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80A6" w14:textId="77777777" w:rsidR="009A7BAD" w:rsidRDefault="00000000">
      <w:pPr>
        <w:spacing w:before="240"/>
        <w:jc w:val="center"/>
        <w:outlineLvl w:val="0"/>
        <w:rPr>
          <w:rFonts w:eastAsia="MS Mincho"/>
          <w:b/>
          <w:bCs/>
          <w:color w:val="000000"/>
          <w:sz w:val="32"/>
          <w:szCs w:val="32"/>
          <w:lang w:val="en-GB" w:eastAsia="zh-CN"/>
        </w:rPr>
      </w:pPr>
      <w:r>
        <w:rPr>
          <w:rFonts w:hint="eastAsia"/>
          <w:noProof/>
          <w:lang w:eastAsia="zh-CN"/>
        </w:rPr>
        <w:drawing>
          <wp:inline distT="0" distB="0" distL="114300" distR="114300" wp14:anchorId="4849AAE3" wp14:editId="4D2DA134">
            <wp:extent cx="5267960" cy="1828800"/>
            <wp:effectExtent l="0" t="0" r="0" b="0"/>
            <wp:docPr id="1" name="图片 1" descr="95557c846a33f1db4d9d787065041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557c846a33f1db4d9d787065041c83"/>
                    <pic:cNvPicPr>
                      <a:picLocks noChangeAspect="1"/>
                    </pic:cNvPicPr>
                  </pic:nvPicPr>
                  <pic:blipFill>
                    <a:blip r:embed="rId7"/>
                    <a:stretch>
                      <a:fillRect/>
                    </a:stretch>
                  </pic:blipFill>
                  <pic:spPr>
                    <a:xfrm>
                      <a:off x="0" y="0"/>
                      <a:ext cx="5267960" cy="1828800"/>
                    </a:xfrm>
                    <a:prstGeom prst="rect">
                      <a:avLst/>
                    </a:prstGeom>
                  </pic:spPr>
                </pic:pic>
              </a:graphicData>
            </a:graphic>
          </wp:inline>
        </w:drawing>
      </w:r>
      <w:r>
        <w:rPr>
          <w:rFonts w:eastAsia="MS Mincho"/>
          <w:b/>
          <w:bCs/>
          <w:color w:val="000000"/>
          <w:sz w:val="32"/>
          <w:szCs w:val="32"/>
          <w:lang w:val="en-GB" w:eastAsia="zh-CN"/>
        </w:rPr>
        <w:t>Questionnaire Validation: Content Validity</w:t>
      </w:r>
    </w:p>
    <w:p w14:paraId="4AAA3FEA" w14:textId="77777777" w:rsidR="009A7BAD" w:rsidRDefault="00000000">
      <w:pPr>
        <w:spacing w:line="440" w:lineRule="exact"/>
        <w:jc w:val="both"/>
        <w:rPr>
          <w:sz w:val="24"/>
          <w:szCs w:val="24"/>
          <w:lang w:eastAsia="zh-CN"/>
        </w:rPr>
      </w:pPr>
      <w:r>
        <w:rPr>
          <w:rFonts w:hint="eastAsia"/>
          <w:sz w:val="24"/>
          <w:szCs w:val="24"/>
          <w:lang w:eastAsia="zh-CN"/>
        </w:rPr>
        <w:t xml:space="preserve">Dear </w:t>
      </w:r>
      <w:r>
        <w:rPr>
          <w:rFonts w:hint="eastAsia"/>
          <w:sz w:val="24"/>
          <w:szCs w:val="24"/>
          <w:shd w:val="clear" w:color="auto" w:fill="FFFF00"/>
          <w:lang w:eastAsia="zh-CN"/>
        </w:rPr>
        <w:t xml:space="preserve">Prof., Assoc. Prof., Dr., </w:t>
      </w:r>
      <w:proofErr w:type="spellStart"/>
      <w:r>
        <w:rPr>
          <w:rFonts w:hint="eastAsia"/>
          <w:sz w:val="24"/>
          <w:szCs w:val="24"/>
          <w:shd w:val="clear" w:color="auto" w:fill="FFFF00"/>
          <w:lang w:eastAsia="zh-CN"/>
        </w:rPr>
        <w:t>Mdm</w:t>
      </w:r>
      <w:proofErr w:type="spellEnd"/>
      <w:r>
        <w:rPr>
          <w:rFonts w:hint="eastAsia"/>
          <w:sz w:val="24"/>
          <w:szCs w:val="24"/>
          <w:shd w:val="clear" w:color="auto" w:fill="FFFF00"/>
          <w:lang w:eastAsia="zh-CN"/>
        </w:rPr>
        <w:t xml:space="preserve">, </w:t>
      </w:r>
      <w:proofErr w:type="spellStart"/>
      <w:r>
        <w:rPr>
          <w:rFonts w:hint="eastAsia"/>
          <w:sz w:val="24"/>
          <w:szCs w:val="24"/>
          <w:shd w:val="clear" w:color="auto" w:fill="FFFF00"/>
          <w:lang w:eastAsia="zh-CN"/>
        </w:rPr>
        <w:t>Ms</w:t>
      </w:r>
      <w:proofErr w:type="spellEnd"/>
      <w:r>
        <w:rPr>
          <w:rFonts w:hint="eastAsia"/>
          <w:sz w:val="24"/>
          <w:szCs w:val="24"/>
          <w:shd w:val="clear" w:color="auto" w:fill="FFFF00"/>
          <w:lang w:eastAsia="zh-CN"/>
        </w:rPr>
        <w:t>, Sir</w:t>
      </w:r>
      <w:r>
        <w:rPr>
          <w:rFonts w:hint="eastAsia"/>
          <w:sz w:val="24"/>
          <w:szCs w:val="24"/>
          <w:lang w:eastAsia="zh-CN"/>
        </w:rPr>
        <w:t>,</w:t>
      </w:r>
    </w:p>
    <w:p w14:paraId="0062C529" w14:textId="0B4F524E" w:rsidR="009A7BAD" w:rsidRDefault="00000000">
      <w:pPr>
        <w:spacing w:line="440" w:lineRule="exact"/>
        <w:jc w:val="both"/>
        <w:rPr>
          <w:b/>
          <w:bCs/>
          <w:sz w:val="24"/>
          <w:szCs w:val="24"/>
          <w:lang w:eastAsia="zh-CN"/>
        </w:rPr>
      </w:pPr>
      <w:r>
        <w:rPr>
          <w:rFonts w:hint="eastAsia"/>
          <w:sz w:val="24"/>
          <w:szCs w:val="24"/>
          <w:lang w:eastAsia="zh-CN"/>
        </w:rPr>
        <w:t xml:space="preserve">I am </w:t>
      </w:r>
      <w:r w:rsidR="00B2663C">
        <w:rPr>
          <w:sz w:val="24"/>
          <w:szCs w:val="24"/>
          <w:lang w:eastAsia="zh-CN"/>
        </w:rPr>
        <w:t>………</w:t>
      </w:r>
      <w:proofErr w:type="gramStart"/>
      <w:r w:rsidR="00B2663C">
        <w:rPr>
          <w:sz w:val="24"/>
          <w:szCs w:val="24"/>
          <w:lang w:eastAsia="zh-CN"/>
        </w:rPr>
        <w:t>….</w:t>
      </w:r>
      <w:r>
        <w:rPr>
          <w:rFonts w:hint="eastAsia"/>
          <w:sz w:val="24"/>
          <w:szCs w:val="24"/>
          <w:lang w:eastAsia="zh-CN"/>
        </w:rPr>
        <w:t>from</w:t>
      </w:r>
      <w:proofErr w:type="gramEnd"/>
      <w:r>
        <w:rPr>
          <w:rFonts w:hint="eastAsia"/>
          <w:sz w:val="24"/>
          <w:szCs w:val="24"/>
          <w:lang w:eastAsia="zh-CN"/>
        </w:rPr>
        <w:t xml:space="preserve"> Department of Arts and Education, Faculty of Business, Information and Human Sciences, Kuala Lumpur University of Science &amp; Technology (KLUST), under the supervision of Dr. Charanjit Kaur Swaran Singh for PhD in Education. I invite you to validate the content of the accompanying questionnaire for my study entitled </w:t>
      </w:r>
      <w:r>
        <w:rPr>
          <w:b/>
          <w:bCs/>
          <w:sz w:val="24"/>
          <w:szCs w:val="24"/>
          <w:lang w:eastAsia="zh-CN"/>
        </w:rPr>
        <w:t>“</w:t>
      </w:r>
      <w:r w:rsidR="00F726AB" w:rsidRPr="00F726AB">
        <w:rPr>
          <w:b/>
          <w:bCs/>
          <w:sz w:val="24"/>
          <w:szCs w:val="24"/>
          <w:lang w:eastAsia="zh-CN"/>
        </w:rPr>
        <w:t>Investigating the Relationship Between Social Media Use, AI Tools, Digital Literacy, and Chinese University Students’ Language Learning Strategies and Motivation</w:t>
      </w:r>
      <w:r>
        <w:rPr>
          <w:rFonts w:hint="eastAsia"/>
          <w:b/>
          <w:bCs/>
          <w:sz w:val="24"/>
          <w:szCs w:val="24"/>
          <w:lang w:eastAsia="zh-CN"/>
        </w:rPr>
        <w:t>.</w:t>
      </w:r>
      <w:r>
        <w:rPr>
          <w:b/>
          <w:bCs/>
          <w:sz w:val="24"/>
          <w:szCs w:val="24"/>
          <w:lang w:eastAsia="zh-CN"/>
        </w:rPr>
        <w:t>”</w:t>
      </w:r>
      <w:r>
        <w:rPr>
          <w:rFonts w:hint="eastAsia"/>
          <w:b/>
          <w:bCs/>
          <w:sz w:val="24"/>
          <w:szCs w:val="24"/>
          <w:lang w:eastAsia="zh-CN"/>
        </w:rPr>
        <w:t xml:space="preserve"> </w:t>
      </w:r>
      <w:r>
        <w:rPr>
          <w:rFonts w:hint="eastAsia"/>
          <w:sz w:val="24"/>
          <w:szCs w:val="24"/>
          <w:lang w:eastAsia="zh-CN"/>
        </w:rPr>
        <w:t>This checklist will assist you in judging whether each item aligns with the intended constructs and is suitable for the target population. The study examines the relationships between digital literacy, social media use, and AI tools use in relation to students</w:t>
      </w:r>
      <w:r>
        <w:rPr>
          <w:sz w:val="24"/>
          <w:szCs w:val="24"/>
          <w:lang w:eastAsia="zh-CN"/>
        </w:rPr>
        <w:t>’</w:t>
      </w:r>
      <w:r>
        <w:rPr>
          <w:rFonts w:hint="eastAsia"/>
          <w:sz w:val="24"/>
          <w:szCs w:val="24"/>
          <w:lang w:eastAsia="zh-CN"/>
        </w:rPr>
        <w:t xml:space="preserve"> English learning strategies and motivation. </w:t>
      </w:r>
      <w:r>
        <w:rPr>
          <w:rFonts w:hint="eastAsia"/>
          <w:b/>
          <w:bCs/>
          <w:sz w:val="24"/>
          <w:szCs w:val="24"/>
          <w:lang w:eastAsia="zh-CN"/>
        </w:rPr>
        <w:t>The research objectives are as follows:</w:t>
      </w:r>
    </w:p>
    <w:p w14:paraId="68325E81" w14:textId="77777777" w:rsidR="009A7BAD" w:rsidRDefault="00000000">
      <w:pPr>
        <w:spacing w:line="440" w:lineRule="exact"/>
        <w:jc w:val="both"/>
        <w:rPr>
          <w:sz w:val="24"/>
          <w:szCs w:val="24"/>
          <w:lang w:eastAsia="zh-CN"/>
        </w:rPr>
      </w:pPr>
      <w:r>
        <w:rPr>
          <w:rFonts w:hint="eastAsia"/>
          <w:sz w:val="24"/>
          <w:szCs w:val="24"/>
          <w:lang w:eastAsia="zh-CN"/>
        </w:rPr>
        <w:t xml:space="preserve">RO1: To examine the relationship between social media use and </w:t>
      </w:r>
      <w:proofErr w:type="gramStart"/>
      <w:r>
        <w:rPr>
          <w:rFonts w:hint="eastAsia"/>
          <w:sz w:val="24"/>
          <w:szCs w:val="24"/>
          <w:lang w:eastAsia="zh-CN"/>
        </w:rPr>
        <w:t>students</w:t>
      </w:r>
      <w:r>
        <w:rPr>
          <w:sz w:val="24"/>
          <w:szCs w:val="24"/>
          <w:lang w:eastAsia="zh-CN"/>
        </w:rPr>
        <w:t>’</w:t>
      </w:r>
      <w:proofErr w:type="gramEnd"/>
      <w:r>
        <w:rPr>
          <w:rFonts w:hint="eastAsia"/>
          <w:sz w:val="24"/>
          <w:szCs w:val="24"/>
          <w:lang w:eastAsia="zh-CN"/>
        </w:rPr>
        <w:t xml:space="preserve"> perceived English language learning strategies.</w:t>
      </w:r>
    </w:p>
    <w:p w14:paraId="6F6065EF" w14:textId="403D5968" w:rsidR="009A7BAD" w:rsidRDefault="00000000">
      <w:pPr>
        <w:spacing w:line="440" w:lineRule="exact"/>
        <w:jc w:val="both"/>
        <w:rPr>
          <w:sz w:val="24"/>
          <w:szCs w:val="24"/>
          <w:lang w:eastAsia="zh-CN"/>
        </w:rPr>
      </w:pPr>
      <w:r>
        <w:rPr>
          <w:rFonts w:hint="eastAsia"/>
          <w:sz w:val="24"/>
          <w:szCs w:val="24"/>
          <w:lang w:eastAsia="zh-CN"/>
        </w:rPr>
        <w:t>RO2: To assess how the use of AI-powered learning tools influences students</w:t>
      </w:r>
      <w:r>
        <w:rPr>
          <w:sz w:val="24"/>
          <w:szCs w:val="24"/>
          <w:lang w:eastAsia="zh-CN"/>
        </w:rPr>
        <w:t>’</w:t>
      </w:r>
      <w:r>
        <w:rPr>
          <w:rFonts w:hint="eastAsia"/>
          <w:sz w:val="24"/>
          <w:szCs w:val="24"/>
          <w:lang w:eastAsia="zh-CN"/>
        </w:rPr>
        <w:t xml:space="preserve"> motivation for learning English.</w:t>
      </w:r>
    </w:p>
    <w:p w14:paraId="60337FB4" w14:textId="77777777" w:rsidR="009A7BAD" w:rsidRDefault="00000000">
      <w:pPr>
        <w:spacing w:line="440" w:lineRule="exact"/>
        <w:jc w:val="both"/>
        <w:rPr>
          <w:sz w:val="24"/>
          <w:szCs w:val="24"/>
          <w:lang w:eastAsia="zh-CN"/>
        </w:rPr>
      </w:pPr>
      <w:r>
        <w:rPr>
          <w:rFonts w:hint="eastAsia"/>
          <w:sz w:val="24"/>
          <w:szCs w:val="24"/>
          <w:lang w:eastAsia="zh-CN"/>
        </w:rPr>
        <w:t>RO3: To explore how students</w:t>
      </w:r>
      <w:r>
        <w:rPr>
          <w:sz w:val="24"/>
          <w:szCs w:val="24"/>
          <w:lang w:eastAsia="zh-CN"/>
        </w:rPr>
        <w:t>’</w:t>
      </w:r>
      <w:r>
        <w:rPr>
          <w:rFonts w:hint="eastAsia"/>
          <w:sz w:val="24"/>
          <w:szCs w:val="24"/>
          <w:lang w:eastAsia="zh-CN"/>
        </w:rPr>
        <w:t xml:space="preserve"> digital literacy mediates and moderates the influence of social media and AI tools on their learning strategies and motivation.</w:t>
      </w:r>
    </w:p>
    <w:p w14:paraId="32B6FC3A" w14:textId="77777777" w:rsidR="009A7BAD" w:rsidRDefault="00000000">
      <w:pPr>
        <w:spacing w:line="440" w:lineRule="exact"/>
        <w:jc w:val="both"/>
        <w:rPr>
          <w:sz w:val="24"/>
          <w:szCs w:val="24"/>
          <w:lang w:eastAsia="zh-CN"/>
        </w:rPr>
      </w:pPr>
      <w:r>
        <w:rPr>
          <w:rFonts w:hint="eastAsia"/>
          <w:sz w:val="24"/>
          <w:szCs w:val="24"/>
          <w:lang w:eastAsia="zh-CN"/>
        </w:rPr>
        <w:lastRenderedPageBreak/>
        <w:t>RO4: To compare learning strategy and motivation differences among students with varying levels of digital literacy.</w:t>
      </w:r>
    </w:p>
    <w:p w14:paraId="30F6FCC3" w14:textId="77777777" w:rsidR="009A7BAD" w:rsidRDefault="00000000">
      <w:pPr>
        <w:spacing w:line="440" w:lineRule="exact"/>
        <w:jc w:val="both"/>
        <w:rPr>
          <w:sz w:val="24"/>
          <w:szCs w:val="24"/>
          <w:lang w:eastAsia="zh-CN"/>
        </w:rPr>
      </w:pPr>
      <w:r>
        <w:rPr>
          <w:rFonts w:hint="eastAsia"/>
          <w:sz w:val="24"/>
          <w:szCs w:val="24"/>
          <w:lang w:eastAsia="zh-CN"/>
        </w:rPr>
        <w:t>RO5: To generate practical, evidence-based recommendations for integrating digital tools into English language education based on students</w:t>
      </w:r>
      <w:r>
        <w:rPr>
          <w:sz w:val="24"/>
          <w:szCs w:val="24"/>
          <w:lang w:eastAsia="zh-CN"/>
        </w:rPr>
        <w:t>’</w:t>
      </w:r>
      <w:r>
        <w:rPr>
          <w:rFonts w:hint="eastAsia"/>
          <w:sz w:val="24"/>
          <w:szCs w:val="24"/>
          <w:lang w:eastAsia="zh-CN"/>
        </w:rPr>
        <w:t xml:space="preserve"> digital literacy profiles.</w:t>
      </w:r>
    </w:p>
    <w:p w14:paraId="0E4B8774" w14:textId="77777777" w:rsidR="009A7BAD" w:rsidRDefault="00000000">
      <w:pPr>
        <w:spacing w:line="440" w:lineRule="exact"/>
        <w:jc w:val="both"/>
        <w:rPr>
          <w:b/>
          <w:bCs/>
          <w:sz w:val="24"/>
          <w:lang w:eastAsia="zh-CN"/>
        </w:rPr>
      </w:pPr>
      <w:r>
        <w:rPr>
          <w:rFonts w:hint="eastAsia"/>
          <w:b/>
          <w:bCs/>
          <w:sz w:val="24"/>
          <w:lang w:eastAsia="zh-CN"/>
        </w:rPr>
        <w:t>The research questions and hypotheses are:</w:t>
      </w:r>
    </w:p>
    <w:p w14:paraId="029832FA" w14:textId="77777777" w:rsidR="009A7BAD" w:rsidRDefault="00000000">
      <w:pPr>
        <w:spacing w:line="440" w:lineRule="exact"/>
        <w:jc w:val="both"/>
        <w:rPr>
          <w:sz w:val="24"/>
          <w:szCs w:val="24"/>
          <w:lang w:eastAsia="zh-CN"/>
        </w:rPr>
      </w:pPr>
      <w:r>
        <w:rPr>
          <w:rFonts w:hint="eastAsia"/>
          <w:sz w:val="24"/>
          <w:szCs w:val="24"/>
          <w:lang w:eastAsia="zh-CN"/>
        </w:rPr>
        <w:t>RQ1: What is the relationship between students</w:t>
      </w:r>
      <w:r>
        <w:rPr>
          <w:sz w:val="24"/>
          <w:szCs w:val="24"/>
          <w:lang w:eastAsia="zh-CN"/>
        </w:rPr>
        <w:t>’</w:t>
      </w:r>
      <w:r>
        <w:rPr>
          <w:rFonts w:hint="eastAsia"/>
          <w:sz w:val="24"/>
          <w:szCs w:val="24"/>
          <w:lang w:eastAsia="zh-CN"/>
        </w:rPr>
        <w:t xml:space="preserve"> use of social media platforms and their perceived English language learning strategies?</w:t>
      </w:r>
    </w:p>
    <w:p w14:paraId="23E85F63" w14:textId="77777777" w:rsidR="009A7BAD" w:rsidRDefault="00000000">
      <w:pPr>
        <w:spacing w:line="440" w:lineRule="exact"/>
        <w:jc w:val="both"/>
        <w:rPr>
          <w:sz w:val="24"/>
          <w:szCs w:val="24"/>
          <w:lang w:eastAsia="zh-CN"/>
        </w:rPr>
      </w:pPr>
      <w:r>
        <w:rPr>
          <w:rFonts w:hint="eastAsia"/>
          <w:sz w:val="24"/>
          <w:szCs w:val="24"/>
          <w:lang w:eastAsia="zh-CN"/>
        </w:rPr>
        <w:t>H1</w:t>
      </w:r>
      <w:r>
        <w:rPr>
          <w:rFonts w:hint="eastAsia"/>
          <w:sz w:val="18"/>
          <w:szCs w:val="18"/>
          <w:lang w:eastAsia="zh-CN"/>
        </w:rPr>
        <w:t>0</w:t>
      </w:r>
      <w:r>
        <w:rPr>
          <w:rFonts w:hint="eastAsia"/>
          <w:sz w:val="24"/>
          <w:szCs w:val="24"/>
          <w:lang w:eastAsia="zh-CN"/>
        </w:rPr>
        <w:t>: There is no relationship between social media usage and the frequency of adaptive English learning strategies among college students.</w:t>
      </w:r>
    </w:p>
    <w:p w14:paraId="24A02625" w14:textId="77777777" w:rsidR="009A7BAD" w:rsidRDefault="00000000">
      <w:pPr>
        <w:spacing w:line="440" w:lineRule="exact"/>
        <w:jc w:val="both"/>
        <w:rPr>
          <w:sz w:val="24"/>
          <w:szCs w:val="24"/>
          <w:lang w:eastAsia="zh-CN"/>
        </w:rPr>
      </w:pPr>
      <w:r>
        <w:rPr>
          <w:rFonts w:hint="eastAsia"/>
          <w:sz w:val="24"/>
          <w:szCs w:val="24"/>
          <w:lang w:eastAsia="zh-CN"/>
        </w:rPr>
        <w:t>H1</w:t>
      </w:r>
      <w:r>
        <w:rPr>
          <w:rFonts w:hint="eastAsia"/>
          <w:sz w:val="18"/>
          <w:szCs w:val="18"/>
          <w:lang w:eastAsia="zh-CN"/>
        </w:rPr>
        <w:t>1</w:t>
      </w:r>
      <w:r>
        <w:rPr>
          <w:rFonts w:hint="eastAsia"/>
          <w:sz w:val="24"/>
          <w:szCs w:val="24"/>
          <w:lang w:eastAsia="zh-CN"/>
        </w:rPr>
        <w:t>: Social media usage is positively associated with the frequency of adaptive English learning strategies among college students.</w:t>
      </w:r>
    </w:p>
    <w:p w14:paraId="2EE4275E" w14:textId="77777777" w:rsidR="009A7BAD" w:rsidRDefault="00000000">
      <w:pPr>
        <w:spacing w:line="440" w:lineRule="exact"/>
        <w:jc w:val="both"/>
        <w:rPr>
          <w:sz w:val="24"/>
          <w:szCs w:val="24"/>
          <w:lang w:eastAsia="zh-CN"/>
        </w:rPr>
      </w:pPr>
      <w:r>
        <w:rPr>
          <w:rFonts w:hint="eastAsia"/>
          <w:sz w:val="24"/>
          <w:szCs w:val="24"/>
          <w:lang w:eastAsia="zh-CN"/>
        </w:rPr>
        <w:t>RQ2: How does the use of AI-powered learning tools influence students</w:t>
      </w:r>
      <w:r>
        <w:rPr>
          <w:sz w:val="24"/>
          <w:szCs w:val="24"/>
          <w:lang w:eastAsia="zh-CN"/>
        </w:rPr>
        <w:t>’</w:t>
      </w:r>
      <w:r>
        <w:rPr>
          <w:rFonts w:hint="eastAsia"/>
          <w:sz w:val="24"/>
          <w:szCs w:val="24"/>
          <w:lang w:eastAsia="zh-CN"/>
        </w:rPr>
        <w:t xml:space="preserve"> motivation for learning English?</w:t>
      </w:r>
    </w:p>
    <w:p w14:paraId="01C71765" w14:textId="77777777" w:rsidR="009A7BAD" w:rsidRDefault="00000000">
      <w:pPr>
        <w:spacing w:line="440" w:lineRule="exact"/>
        <w:jc w:val="both"/>
        <w:rPr>
          <w:sz w:val="24"/>
          <w:szCs w:val="24"/>
          <w:lang w:eastAsia="zh-CN"/>
        </w:rPr>
      </w:pPr>
      <w:r>
        <w:rPr>
          <w:rFonts w:hint="eastAsia"/>
          <w:sz w:val="24"/>
          <w:szCs w:val="24"/>
          <w:lang w:eastAsia="zh-CN"/>
        </w:rPr>
        <w:t>H2</w:t>
      </w:r>
      <w:r>
        <w:rPr>
          <w:rFonts w:hint="eastAsia"/>
          <w:sz w:val="20"/>
          <w:szCs w:val="20"/>
          <w:lang w:eastAsia="zh-CN"/>
        </w:rPr>
        <w:t>0</w:t>
      </w:r>
      <w:r>
        <w:rPr>
          <w:rFonts w:hint="eastAsia"/>
          <w:sz w:val="24"/>
          <w:szCs w:val="24"/>
          <w:lang w:eastAsia="zh-CN"/>
        </w:rPr>
        <w:t>: There is no association between the use of AI-powered learning tools and students</w:t>
      </w:r>
      <w:r>
        <w:rPr>
          <w:sz w:val="24"/>
          <w:szCs w:val="24"/>
          <w:lang w:eastAsia="zh-CN"/>
        </w:rPr>
        <w:t>’</w:t>
      </w:r>
      <w:r>
        <w:rPr>
          <w:rFonts w:hint="eastAsia"/>
          <w:sz w:val="24"/>
          <w:szCs w:val="24"/>
          <w:lang w:eastAsia="zh-CN"/>
        </w:rPr>
        <w:t xml:space="preserve"> self-reported motivation to learn English.</w:t>
      </w:r>
    </w:p>
    <w:p w14:paraId="4DD933CA" w14:textId="77777777" w:rsidR="009A7BAD" w:rsidRDefault="00000000">
      <w:pPr>
        <w:spacing w:line="440" w:lineRule="exact"/>
        <w:jc w:val="both"/>
        <w:rPr>
          <w:sz w:val="24"/>
          <w:szCs w:val="24"/>
          <w:lang w:eastAsia="zh-CN"/>
        </w:rPr>
      </w:pPr>
      <w:r>
        <w:rPr>
          <w:rFonts w:hint="eastAsia"/>
          <w:sz w:val="24"/>
          <w:szCs w:val="24"/>
          <w:lang w:eastAsia="zh-CN"/>
        </w:rPr>
        <w:t>H2</w:t>
      </w:r>
      <w:r>
        <w:rPr>
          <w:rFonts w:hint="eastAsia"/>
          <w:sz w:val="18"/>
          <w:szCs w:val="18"/>
          <w:lang w:eastAsia="zh-CN"/>
        </w:rPr>
        <w:t>1</w:t>
      </w:r>
      <w:r>
        <w:rPr>
          <w:rFonts w:hint="eastAsia"/>
          <w:sz w:val="24"/>
          <w:szCs w:val="24"/>
          <w:lang w:eastAsia="zh-CN"/>
        </w:rPr>
        <w:t>: Use of AI-powered learning tools is positively associated with students</w:t>
      </w:r>
      <w:r>
        <w:rPr>
          <w:sz w:val="24"/>
          <w:szCs w:val="24"/>
          <w:lang w:eastAsia="zh-CN"/>
        </w:rPr>
        <w:t>’</w:t>
      </w:r>
      <w:r>
        <w:rPr>
          <w:rFonts w:hint="eastAsia"/>
          <w:sz w:val="24"/>
          <w:szCs w:val="24"/>
          <w:lang w:eastAsia="zh-CN"/>
        </w:rPr>
        <w:t xml:space="preserve"> self-reported motivation to learn English.</w:t>
      </w:r>
    </w:p>
    <w:p w14:paraId="20A4ABC5" w14:textId="77777777" w:rsidR="009A7BAD" w:rsidRDefault="00000000">
      <w:pPr>
        <w:spacing w:line="440" w:lineRule="exact"/>
        <w:jc w:val="both"/>
        <w:rPr>
          <w:sz w:val="24"/>
          <w:szCs w:val="24"/>
          <w:lang w:eastAsia="zh-CN"/>
        </w:rPr>
      </w:pPr>
      <w:r>
        <w:rPr>
          <w:rFonts w:hint="eastAsia"/>
          <w:sz w:val="24"/>
          <w:szCs w:val="24"/>
          <w:lang w:eastAsia="zh-CN"/>
        </w:rPr>
        <w:t>RQ3: To what extent does digital literacy mediate and moderate the relationships between digital tool usage (social media and AI tools) and students</w:t>
      </w:r>
      <w:r>
        <w:rPr>
          <w:sz w:val="24"/>
          <w:szCs w:val="24"/>
          <w:lang w:eastAsia="zh-CN"/>
        </w:rPr>
        <w:t>’</w:t>
      </w:r>
      <w:r>
        <w:rPr>
          <w:rFonts w:hint="eastAsia"/>
          <w:sz w:val="24"/>
          <w:szCs w:val="24"/>
          <w:lang w:eastAsia="zh-CN"/>
        </w:rPr>
        <w:t xml:space="preserve"> learning strategies and motivation?</w:t>
      </w:r>
    </w:p>
    <w:p w14:paraId="685E77CF" w14:textId="77777777" w:rsidR="009A7BAD" w:rsidRDefault="00000000">
      <w:pPr>
        <w:spacing w:line="440" w:lineRule="exact"/>
        <w:jc w:val="both"/>
        <w:rPr>
          <w:sz w:val="24"/>
          <w:szCs w:val="24"/>
          <w:lang w:eastAsia="zh-CN"/>
        </w:rPr>
      </w:pPr>
      <w:r>
        <w:rPr>
          <w:rFonts w:hint="eastAsia"/>
          <w:sz w:val="24"/>
          <w:szCs w:val="24"/>
          <w:lang w:eastAsia="zh-CN"/>
        </w:rPr>
        <w:t>H3</w:t>
      </w:r>
      <w:r>
        <w:rPr>
          <w:rFonts w:hint="eastAsia"/>
          <w:sz w:val="20"/>
          <w:szCs w:val="20"/>
          <w:lang w:eastAsia="zh-CN"/>
        </w:rPr>
        <w:t>0a</w:t>
      </w:r>
      <w:r>
        <w:rPr>
          <w:rFonts w:hint="eastAsia"/>
          <w:sz w:val="24"/>
          <w:szCs w:val="24"/>
          <w:lang w:eastAsia="zh-CN"/>
        </w:rPr>
        <w:t xml:space="preserve"> (Mediation): Digital literacy does not mediate the effect of social media and AI tool usage on learning motivation.</w:t>
      </w:r>
    </w:p>
    <w:p w14:paraId="0B2738D6" w14:textId="77777777" w:rsidR="009A7BAD" w:rsidRDefault="00000000">
      <w:pPr>
        <w:spacing w:line="440" w:lineRule="exact"/>
        <w:jc w:val="both"/>
        <w:rPr>
          <w:sz w:val="24"/>
          <w:szCs w:val="24"/>
          <w:lang w:eastAsia="zh-CN"/>
        </w:rPr>
      </w:pPr>
      <w:r>
        <w:rPr>
          <w:rFonts w:hint="eastAsia"/>
          <w:sz w:val="24"/>
          <w:szCs w:val="24"/>
          <w:lang w:eastAsia="zh-CN"/>
        </w:rPr>
        <w:t>H3</w:t>
      </w:r>
      <w:r>
        <w:rPr>
          <w:rFonts w:hint="eastAsia"/>
          <w:sz w:val="20"/>
          <w:szCs w:val="20"/>
          <w:lang w:eastAsia="zh-CN"/>
        </w:rPr>
        <w:t>a</w:t>
      </w:r>
      <w:r>
        <w:rPr>
          <w:rFonts w:hint="eastAsia"/>
          <w:sz w:val="24"/>
          <w:szCs w:val="24"/>
          <w:lang w:eastAsia="zh-CN"/>
        </w:rPr>
        <w:t xml:space="preserve"> (Mediation): Digital literacy mediates the effect of social media and AI tool usage on learning motivation.</w:t>
      </w:r>
    </w:p>
    <w:p w14:paraId="7ABC2E26" w14:textId="77777777" w:rsidR="009A7BAD" w:rsidRDefault="00000000">
      <w:pPr>
        <w:spacing w:line="440" w:lineRule="exact"/>
        <w:jc w:val="both"/>
        <w:rPr>
          <w:sz w:val="24"/>
          <w:szCs w:val="24"/>
          <w:lang w:eastAsia="zh-CN"/>
        </w:rPr>
      </w:pPr>
      <w:r>
        <w:rPr>
          <w:rFonts w:hint="eastAsia"/>
          <w:sz w:val="24"/>
          <w:szCs w:val="24"/>
          <w:lang w:eastAsia="zh-CN"/>
        </w:rPr>
        <w:t>H3</w:t>
      </w:r>
      <w:r>
        <w:rPr>
          <w:rFonts w:hint="eastAsia"/>
          <w:sz w:val="18"/>
          <w:szCs w:val="18"/>
          <w:lang w:eastAsia="zh-CN"/>
        </w:rPr>
        <w:t>0b</w:t>
      </w:r>
      <w:r>
        <w:rPr>
          <w:rFonts w:hint="eastAsia"/>
          <w:sz w:val="24"/>
          <w:szCs w:val="24"/>
          <w:lang w:eastAsia="zh-CN"/>
        </w:rPr>
        <w:t xml:space="preserve"> (Moderation): The strength of the relationship between digital tool usage and learning strategies does not depend on students</w:t>
      </w:r>
      <w:r>
        <w:rPr>
          <w:sz w:val="24"/>
          <w:szCs w:val="24"/>
          <w:lang w:eastAsia="zh-CN"/>
        </w:rPr>
        <w:t>’</w:t>
      </w:r>
      <w:r>
        <w:rPr>
          <w:rFonts w:hint="eastAsia"/>
          <w:sz w:val="24"/>
          <w:szCs w:val="24"/>
          <w:lang w:eastAsia="zh-CN"/>
        </w:rPr>
        <w:t xml:space="preserve"> level of digital literacy.</w:t>
      </w:r>
    </w:p>
    <w:p w14:paraId="204361CA" w14:textId="77777777" w:rsidR="009A7BAD" w:rsidRDefault="00000000">
      <w:pPr>
        <w:spacing w:line="440" w:lineRule="exact"/>
        <w:jc w:val="both"/>
        <w:rPr>
          <w:sz w:val="24"/>
          <w:szCs w:val="24"/>
          <w:lang w:eastAsia="zh-CN"/>
        </w:rPr>
      </w:pPr>
      <w:r>
        <w:rPr>
          <w:rFonts w:hint="eastAsia"/>
          <w:sz w:val="24"/>
          <w:szCs w:val="24"/>
          <w:lang w:eastAsia="zh-CN"/>
        </w:rPr>
        <w:lastRenderedPageBreak/>
        <w:t>H3</w:t>
      </w:r>
      <w:r>
        <w:rPr>
          <w:rFonts w:hint="eastAsia"/>
          <w:sz w:val="20"/>
          <w:szCs w:val="20"/>
          <w:lang w:eastAsia="zh-CN"/>
        </w:rPr>
        <w:t>b</w:t>
      </w:r>
      <w:r>
        <w:rPr>
          <w:rFonts w:hint="eastAsia"/>
          <w:sz w:val="24"/>
          <w:szCs w:val="24"/>
          <w:lang w:eastAsia="zh-CN"/>
        </w:rPr>
        <w:t xml:space="preserve"> (Moderation): The strength of the relationship between digital tool usage and learning strategies depends on students</w:t>
      </w:r>
      <w:r>
        <w:rPr>
          <w:sz w:val="24"/>
          <w:szCs w:val="24"/>
          <w:lang w:eastAsia="zh-CN"/>
        </w:rPr>
        <w:t>’</w:t>
      </w:r>
      <w:r>
        <w:rPr>
          <w:rFonts w:hint="eastAsia"/>
          <w:sz w:val="24"/>
          <w:szCs w:val="24"/>
          <w:lang w:eastAsia="zh-CN"/>
        </w:rPr>
        <w:t xml:space="preserve"> level of digital literacy.</w:t>
      </w:r>
    </w:p>
    <w:p w14:paraId="540B5122" w14:textId="77777777" w:rsidR="009A7BAD" w:rsidRDefault="00000000">
      <w:pPr>
        <w:spacing w:line="440" w:lineRule="exact"/>
        <w:jc w:val="both"/>
        <w:rPr>
          <w:sz w:val="24"/>
          <w:szCs w:val="24"/>
          <w:lang w:eastAsia="zh-CN"/>
        </w:rPr>
      </w:pPr>
      <w:r>
        <w:rPr>
          <w:rFonts w:hint="eastAsia"/>
          <w:sz w:val="24"/>
          <w:szCs w:val="24"/>
          <w:lang w:eastAsia="zh-CN"/>
        </w:rPr>
        <w:t>RQ4: Are there significant differences in learning strategies and motivation between students with high and low levels of digital literacy?</w:t>
      </w:r>
    </w:p>
    <w:p w14:paraId="51345B85" w14:textId="77777777" w:rsidR="009A7BAD" w:rsidRDefault="00000000">
      <w:pPr>
        <w:spacing w:line="440" w:lineRule="exact"/>
        <w:jc w:val="both"/>
        <w:rPr>
          <w:sz w:val="24"/>
          <w:szCs w:val="24"/>
          <w:lang w:eastAsia="zh-CN"/>
        </w:rPr>
      </w:pPr>
      <w:r>
        <w:rPr>
          <w:rFonts w:hint="eastAsia"/>
          <w:sz w:val="24"/>
          <w:szCs w:val="24"/>
          <w:lang w:eastAsia="zh-CN"/>
        </w:rPr>
        <w:t>H4</w:t>
      </w:r>
      <w:r>
        <w:rPr>
          <w:rFonts w:hint="eastAsia"/>
          <w:sz w:val="18"/>
          <w:szCs w:val="18"/>
          <w:lang w:eastAsia="zh-CN"/>
        </w:rPr>
        <w:t>0</w:t>
      </w:r>
      <w:r>
        <w:rPr>
          <w:rFonts w:hint="eastAsia"/>
          <w:sz w:val="24"/>
          <w:szCs w:val="24"/>
          <w:lang w:eastAsia="zh-CN"/>
        </w:rPr>
        <w:t>: Students with higher digital literacy do not demonstrate significantly more advanced learning strategies and greater motivation than those with lower digital literacy.</w:t>
      </w:r>
    </w:p>
    <w:p w14:paraId="60A7D2CF" w14:textId="77777777" w:rsidR="009A7BAD" w:rsidRDefault="00000000">
      <w:pPr>
        <w:spacing w:line="440" w:lineRule="exact"/>
        <w:jc w:val="both"/>
        <w:rPr>
          <w:sz w:val="24"/>
          <w:szCs w:val="24"/>
          <w:lang w:eastAsia="zh-CN"/>
        </w:rPr>
      </w:pPr>
      <w:r>
        <w:rPr>
          <w:rFonts w:hint="eastAsia"/>
          <w:sz w:val="24"/>
          <w:szCs w:val="24"/>
          <w:lang w:eastAsia="zh-CN"/>
        </w:rPr>
        <w:t>H4: Students with higher digital literacy demonstrate significantly more advanced learning strategies and greater motivation than those with lower digital literacy.</w:t>
      </w:r>
    </w:p>
    <w:p w14:paraId="214F32B5" w14:textId="77777777" w:rsidR="009A7BAD" w:rsidRDefault="00000000">
      <w:pPr>
        <w:spacing w:line="440" w:lineRule="exact"/>
        <w:jc w:val="both"/>
        <w:rPr>
          <w:sz w:val="24"/>
          <w:szCs w:val="24"/>
          <w:lang w:eastAsia="zh-CN"/>
        </w:rPr>
      </w:pPr>
      <w:r>
        <w:rPr>
          <w:rFonts w:hint="eastAsia"/>
          <w:sz w:val="24"/>
          <w:szCs w:val="24"/>
          <w:lang w:eastAsia="zh-CN"/>
        </w:rPr>
        <w:t>RQ5: What practical recommendations can be derived for integrating digital tools into English language education based on students</w:t>
      </w:r>
      <w:r>
        <w:rPr>
          <w:sz w:val="24"/>
          <w:szCs w:val="24"/>
          <w:lang w:eastAsia="zh-CN"/>
        </w:rPr>
        <w:t>’</w:t>
      </w:r>
      <w:r>
        <w:rPr>
          <w:rFonts w:hint="eastAsia"/>
          <w:sz w:val="24"/>
          <w:szCs w:val="24"/>
          <w:lang w:eastAsia="zh-CN"/>
        </w:rPr>
        <w:t xml:space="preserve"> digital literacy levels?</w:t>
      </w:r>
    </w:p>
    <w:p w14:paraId="7659059E" w14:textId="77777777" w:rsidR="009A7BAD" w:rsidRDefault="00000000">
      <w:pPr>
        <w:spacing w:line="440" w:lineRule="exact"/>
        <w:jc w:val="both"/>
        <w:rPr>
          <w:sz w:val="24"/>
          <w:szCs w:val="24"/>
          <w:lang w:eastAsia="zh-CN"/>
        </w:rPr>
      </w:pPr>
      <w:r>
        <w:rPr>
          <w:rFonts w:hint="eastAsia"/>
          <w:sz w:val="24"/>
          <w:szCs w:val="24"/>
          <w:lang w:eastAsia="zh-CN"/>
        </w:rPr>
        <w:t>No hypothesis formulated-This question will be explored by analyzing the findings in detail and considering their potential implications.</w:t>
      </w:r>
    </w:p>
    <w:p w14:paraId="5039839F" w14:textId="603379B0" w:rsidR="009A7BAD" w:rsidRDefault="00000000">
      <w:pPr>
        <w:spacing w:line="440" w:lineRule="exact"/>
        <w:jc w:val="both"/>
        <w:rPr>
          <w:sz w:val="24"/>
          <w:szCs w:val="24"/>
          <w:lang w:eastAsia="zh-CN"/>
        </w:rPr>
      </w:pPr>
      <w:r>
        <w:rPr>
          <w:sz w:val="24"/>
          <w:szCs w:val="24"/>
          <w:lang w:eastAsia="zh-CN"/>
        </w:rPr>
        <w:t xml:space="preserve">The target participants are </w:t>
      </w:r>
      <w:r>
        <w:rPr>
          <w:rFonts w:hint="eastAsia"/>
          <w:sz w:val="24"/>
          <w:szCs w:val="24"/>
          <w:lang w:eastAsia="zh-CN"/>
        </w:rPr>
        <w:t xml:space="preserve">contemporary </w:t>
      </w:r>
      <w:r>
        <w:rPr>
          <w:sz w:val="24"/>
          <w:szCs w:val="24"/>
          <w:lang w:eastAsia="zh-CN"/>
        </w:rPr>
        <w:t xml:space="preserve">college students learning English. Data will be collected using a structured self-administered questionnaire. Your expert feedback will inform content validity by focusing on the relevance, clarity and representativeness of each item, and by identifying any items that are essential to the </w:t>
      </w:r>
      <w:r w:rsidR="00F001D1">
        <w:rPr>
          <w:sz w:val="24"/>
          <w:szCs w:val="24"/>
          <w:lang w:eastAsia="zh-CN"/>
        </w:rPr>
        <w:t>construction of</w:t>
      </w:r>
      <w:r>
        <w:rPr>
          <w:sz w:val="24"/>
          <w:szCs w:val="24"/>
          <w:lang w:eastAsia="zh-CN"/>
        </w:rPr>
        <w:t xml:space="preserve"> domains.</w:t>
      </w:r>
    </w:p>
    <w:p w14:paraId="497B431A" w14:textId="77777777" w:rsidR="009A7BAD" w:rsidRDefault="00000000">
      <w:pPr>
        <w:spacing w:line="440" w:lineRule="exact"/>
        <w:jc w:val="both"/>
        <w:rPr>
          <w:sz w:val="24"/>
          <w:szCs w:val="24"/>
          <w:lang w:eastAsia="zh-CN"/>
        </w:rPr>
      </w:pPr>
      <w:r>
        <w:rPr>
          <w:sz w:val="24"/>
          <w:szCs w:val="24"/>
          <w:lang w:eastAsia="zh-CN"/>
        </w:rPr>
        <w:t>Thank you very much for your help, cooperation and time.</w:t>
      </w:r>
    </w:p>
    <w:p w14:paraId="18CA1C35" w14:textId="77777777" w:rsidR="009A7BAD" w:rsidRDefault="00000000">
      <w:pPr>
        <w:spacing w:line="440" w:lineRule="exact"/>
        <w:jc w:val="both"/>
        <w:rPr>
          <w:sz w:val="24"/>
          <w:szCs w:val="24"/>
          <w:lang w:eastAsia="zh-CN"/>
        </w:rPr>
      </w:pPr>
      <w:r>
        <w:rPr>
          <w:sz w:val="24"/>
          <w:szCs w:val="24"/>
          <w:lang w:eastAsia="zh-CN"/>
        </w:rPr>
        <w:t>Sincerely,</w:t>
      </w:r>
    </w:p>
    <w:p w14:paraId="286B8699" w14:textId="77777777" w:rsidR="00D31E62" w:rsidRDefault="00D31E62">
      <w:pPr>
        <w:spacing w:line="360" w:lineRule="auto"/>
        <w:jc w:val="center"/>
        <w:rPr>
          <w:rFonts w:eastAsia="MS Mincho"/>
          <w:b/>
          <w:sz w:val="28"/>
        </w:rPr>
      </w:pPr>
    </w:p>
    <w:p w14:paraId="5BF59BF5" w14:textId="77777777" w:rsidR="00D31E62" w:rsidRDefault="00D31E62">
      <w:pPr>
        <w:spacing w:line="360" w:lineRule="auto"/>
        <w:jc w:val="center"/>
        <w:rPr>
          <w:rFonts w:eastAsia="MS Mincho"/>
          <w:b/>
          <w:sz w:val="28"/>
        </w:rPr>
      </w:pPr>
    </w:p>
    <w:p w14:paraId="030AFC33" w14:textId="77777777" w:rsidR="00D31E62" w:rsidRDefault="00D31E62">
      <w:pPr>
        <w:spacing w:line="360" w:lineRule="auto"/>
        <w:jc w:val="center"/>
        <w:rPr>
          <w:rFonts w:eastAsia="MS Mincho"/>
          <w:b/>
          <w:sz w:val="28"/>
        </w:rPr>
      </w:pPr>
    </w:p>
    <w:p w14:paraId="77586CA0" w14:textId="77777777" w:rsidR="00D31E62" w:rsidRDefault="00D31E62">
      <w:pPr>
        <w:spacing w:line="360" w:lineRule="auto"/>
        <w:jc w:val="center"/>
        <w:rPr>
          <w:rFonts w:eastAsia="MS Mincho"/>
          <w:b/>
          <w:sz w:val="28"/>
        </w:rPr>
      </w:pPr>
    </w:p>
    <w:p w14:paraId="04FEE895" w14:textId="164C2938" w:rsidR="009A7BAD" w:rsidRDefault="00000000">
      <w:pPr>
        <w:spacing w:line="360" w:lineRule="auto"/>
        <w:jc w:val="center"/>
        <w:rPr>
          <w:rFonts w:eastAsia="MS Mincho"/>
          <w:sz w:val="24"/>
        </w:rPr>
      </w:pPr>
      <w:r>
        <w:rPr>
          <w:rFonts w:eastAsia="MS Mincho"/>
          <w:b/>
          <w:sz w:val="28"/>
        </w:rPr>
        <w:lastRenderedPageBreak/>
        <w:t>Reviewer Consent Acknowledgement</w:t>
      </w:r>
    </w:p>
    <w:p w14:paraId="422D5D9E" w14:textId="77777777" w:rsidR="009A7BAD" w:rsidRDefault="00000000">
      <w:pPr>
        <w:spacing w:line="360" w:lineRule="auto"/>
        <w:jc w:val="both"/>
        <w:rPr>
          <w:rFonts w:eastAsia="MS Mincho"/>
          <w:sz w:val="24"/>
        </w:rPr>
      </w:pPr>
      <w:r>
        <w:rPr>
          <w:rFonts w:eastAsia="MS Mincho"/>
          <w:sz w:val="24"/>
        </w:rPr>
        <w:t>I have read the information above and understand the purpose of this content validation. It has been explained how my identity will be kept confidential if I request it. My contribution will be stored safely and securely and will only be accessed by the researcher. I understand that I may withdraw my consent at any time by contacting the researcher.</w:t>
      </w:r>
    </w:p>
    <w:p w14:paraId="616D46CB" w14:textId="77777777" w:rsidR="009A7BAD" w:rsidRDefault="00000000">
      <w:pPr>
        <w:spacing w:line="360" w:lineRule="auto"/>
        <w:jc w:val="both"/>
        <w:rPr>
          <w:rFonts w:eastAsia="MS Mincho"/>
          <w:sz w:val="24"/>
        </w:rPr>
      </w:pPr>
      <w:r>
        <w:rPr>
          <w:rFonts w:eastAsia="MS Mincho"/>
          <w:b/>
          <w:sz w:val="24"/>
        </w:rPr>
        <w:t>Name:</w:t>
      </w:r>
      <w:r>
        <w:rPr>
          <w:rFonts w:eastAsia="MS Mincho"/>
          <w:sz w:val="24"/>
        </w:rPr>
        <w:t xml:space="preserve"> Charanjit Kaur Swaran Singh</w:t>
      </w:r>
    </w:p>
    <w:p w14:paraId="3841D621" w14:textId="77777777" w:rsidR="009A7BAD" w:rsidRDefault="00000000">
      <w:pPr>
        <w:spacing w:line="360" w:lineRule="auto"/>
        <w:jc w:val="both"/>
        <w:rPr>
          <w:rFonts w:eastAsia="MS Mincho"/>
          <w:sz w:val="24"/>
        </w:rPr>
      </w:pPr>
      <w:r>
        <w:rPr>
          <w:rFonts w:eastAsia="MS Mincho"/>
          <w:b/>
          <w:sz w:val="24"/>
        </w:rPr>
        <w:t>Position:</w:t>
      </w:r>
      <w:r>
        <w:rPr>
          <w:rFonts w:eastAsia="MS Mincho"/>
          <w:sz w:val="24"/>
        </w:rPr>
        <w:t xml:space="preserve"> Associate Professor Dr</w:t>
      </w:r>
    </w:p>
    <w:p w14:paraId="50C0778B" w14:textId="77777777" w:rsidR="009A7BAD" w:rsidRDefault="00000000">
      <w:pPr>
        <w:spacing w:line="360" w:lineRule="auto"/>
        <w:jc w:val="both"/>
        <w:rPr>
          <w:rFonts w:eastAsia="MS Mincho"/>
          <w:sz w:val="24"/>
        </w:rPr>
      </w:pPr>
      <w:r>
        <w:rPr>
          <w:rFonts w:eastAsia="MS Mincho"/>
          <w:b/>
          <w:sz w:val="24"/>
        </w:rPr>
        <w:t>Institution:</w:t>
      </w:r>
      <w:r>
        <w:rPr>
          <w:rFonts w:eastAsia="MS Mincho"/>
          <w:sz w:val="24"/>
        </w:rPr>
        <w:t xml:space="preserve"> Universiti Pendidikan Sultan Idris</w:t>
      </w:r>
    </w:p>
    <w:p w14:paraId="02B6FB3F" w14:textId="77777777" w:rsidR="009A7BAD" w:rsidRDefault="00000000">
      <w:pPr>
        <w:spacing w:line="360" w:lineRule="auto"/>
        <w:jc w:val="both"/>
        <w:rPr>
          <w:rFonts w:eastAsia="MS Mincho"/>
          <w:sz w:val="24"/>
        </w:rPr>
      </w:pPr>
      <w:r>
        <w:rPr>
          <w:rFonts w:eastAsia="MS Mincho"/>
          <w:b/>
          <w:sz w:val="24"/>
        </w:rPr>
        <w:t>Academic qualification:</w:t>
      </w:r>
      <w:r>
        <w:rPr>
          <w:rFonts w:eastAsia="MS Mincho"/>
          <w:sz w:val="24"/>
        </w:rPr>
        <w:t xml:space="preserve"> PhD (</w:t>
      </w:r>
      <w:proofErr w:type="spellStart"/>
      <w:r>
        <w:rPr>
          <w:rFonts w:eastAsia="MS Mincho"/>
          <w:sz w:val="24"/>
        </w:rPr>
        <w:t>Tesl</w:t>
      </w:r>
      <w:proofErr w:type="spellEnd"/>
      <w:r>
        <w:rPr>
          <w:rFonts w:eastAsia="MS Mincho"/>
          <w:sz w:val="24"/>
        </w:rPr>
        <w:t>)</w:t>
      </w:r>
    </w:p>
    <w:p w14:paraId="40D15B01" w14:textId="77777777" w:rsidR="009A7BAD" w:rsidRDefault="00000000">
      <w:pPr>
        <w:jc w:val="both"/>
        <w:rPr>
          <w:sz w:val="24"/>
          <w:szCs w:val="24"/>
          <w:lang w:eastAsia="zh-CN"/>
        </w:rPr>
      </w:pPr>
      <w:r>
        <w:rPr>
          <w:rFonts w:eastAsia="MS Mincho"/>
          <w:b/>
          <w:sz w:val="24"/>
        </w:rPr>
        <w:t>Signature:</w:t>
      </w:r>
      <w:r>
        <w:rPr>
          <w:rFonts w:hint="eastAsia"/>
          <w:b/>
          <w:sz w:val="24"/>
          <w:lang w:eastAsia="zh-CN"/>
        </w:rPr>
        <w:t xml:space="preserve"> </w:t>
      </w:r>
      <w:r>
        <w:rPr>
          <w:noProof/>
        </w:rPr>
        <w:drawing>
          <wp:anchor distT="0" distB="0" distL="0" distR="0" simplePos="0" relativeHeight="251659264" behindDoc="0" locked="0" layoutInCell="1" allowOverlap="1" wp14:anchorId="6A8E2074" wp14:editId="697FF6CD">
            <wp:simplePos x="0" y="0"/>
            <wp:positionH relativeFrom="column">
              <wp:posOffset>762000</wp:posOffset>
            </wp:positionH>
            <wp:positionV relativeFrom="paragraph">
              <wp:posOffset>5080</wp:posOffset>
            </wp:positionV>
            <wp:extent cx="1695450" cy="746760"/>
            <wp:effectExtent l="0" t="0" r="6350" b="2540"/>
            <wp:wrapSquare wrapText="bothSides"/>
            <wp:docPr id="854750865" name="Picture 854750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50865" name="Picture 854750865"/>
                    <pic:cNvPicPr>
                      <a:picLocks noChangeAspect="1"/>
                    </pic:cNvPicPr>
                  </pic:nvPicPr>
                  <pic:blipFill>
                    <a:blip r:embed="rId8"/>
                    <a:srcRect l="11966" t="43301" r="30700" b="22946"/>
                    <a:stretch>
                      <a:fillRect/>
                    </a:stretch>
                  </pic:blipFill>
                  <pic:spPr>
                    <a:xfrm>
                      <a:off x="0" y="0"/>
                      <a:ext cx="1703782" cy="750652"/>
                    </a:xfrm>
                    <a:prstGeom prst="rect">
                      <a:avLst/>
                    </a:prstGeom>
                    <a:ln>
                      <a:noFill/>
                    </a:ln>
                  </pic:spPr>
                </pic:pic>
              </a:graphicData>
            </a:graphic>
          </wp:anchor>
        </w:drawing>
      </w:r>
    </w:p>
    <w:p w14:paraId="3A9D1B45" w14:textId="77777777" w:rsidR="009A7BAD" w:rsidRDefault="009A7BAD">
      <w:pPr>
        <w:jc w:val="both"/>
        <w:rPr>
          <w:sz w:val="24"/>
          <w:szCs w:val="24"/>
          <w:lang w:eastAsia="zh-CN"/>
        </w:rPr>
      </w:pPr>
    </w:p>
    <w:p w14:paraId="382BF1BF" w14:textId="77777777" w:rsidR="009A7BAD" w:rsidRDefault="009A7BAD">
      <w:pPr>
        <w:jc w:val="both"/>
        <w:rPr>
          <w:sz w:val="24"/>
          <w:szCs w:val="24"/>
          <w:lang w:eastAsia="zh-CN"/>
        </w:rPr>
      </w:pPr>
    </w:p>
    <w:p w14:paraId="08E5F166" w14:textId="77777777" w:rsidR="009A7BAD" w:rsidRDefault="00000000">
      <w:pPr>
        <w:jc w:val="both"/>
        <w:rPr>
          <w:sz w:val="24"/>
          <w:szCs w:val="24"/>
          <w:lang w:eastAsia="zh-CN"/>
        </w:rPr>
      </w:pPr>
      <w:r>
        <w:rPr>
          <w:rFonts w:hint="eastAsia"/>
          <w:b/>
          <w:bCs/>
          <w:sz w:val="24"/>
          <w:szCs w:val="24"/>
          <w:lang w:eastAsia="zh-CN"/>
        </w:rPr>
        <w:t xml:space="preserve">Date: </w:t>
      </w:r>
      <w:r>
        <w:rPr>
          <w:rFonts w:hint="eastAsia"/>
          <w:sz w:val="24"/>
          <w:szCs w:val="24"/>
          <w:lang w:eastAsia="zh-CN"/>
        </w:rPr>
        <w:t xml:space="preserve">2.10.2026 </w:t>
      </w:r>
    </w:p>
    <w:p w14:paraId="786A94B1" w14:textId="77777777" w:rsidR="009A7BAD" w:rsidRDefault="009A7BAD">
      <w:pPr>
        <w:jc w:val="both"/>
        <w:rPr>
          <w:sz w:val="24"/>
          <w:szCs w:val="24"/>
          <w:lang w:eastAsia="zh-CN"/>
        </w:rPr>
      </w:pPr>
    </w:p>
    <w:p w14:paraId="2BD744CF" w14:textId="77777777" w:rsidR="009A7BAD" w:rsidRDefault="009A7BAD">
      <w:pPr>
        <w:jc w:val="both"/>
        <w:rPr>
          <w:sz w:val="24"/>
          <w:szCs w:val="24"/>
          <w:lang w:eastAsia="zh-CN"/>
        </w:rPr>
      </w:pPr>
    </w:p>
    <w:p w14:paraId="7C77926F" w14:textId="77777777" w:rsidR="009A7BAD" w:rsidRDefault="009A7BAD">
      <w:pPr>
        <w:jc w:val="both"/>
        <w:rPr>
          <w:sz w:val="24"/>
          <w:szCs w:val="24"/>
          <w:lang w:eastAsia="zh-CN"/>
        </w:rPr>
      </w:pPr>
    </w:p>
    <w:p w14:paraId="1239B958" w14:textId="77777777" w:rsidR="009A7BAD" w:rsidRDefault="009A7BAD">
      <w:pPr>
        <w:jc w:val="both"/>
        <w:rPr>
          <w:sz w:val="24"/>
          <w:szCs w:val="24"/>
          <w:lang w:eastAsia="zh-CN"/>
        </w:rPr>
      </w:pPr>
    </w:p>
    <w:p w14:paraId="4B8812C0" w14:textId="77777777" w:rsidR="009A7BAD" w:rsidRDefault="009A7BAD">
      <w:pPr>
        <w:jc w:val="both"/>
        <w:rPr>
          <w:sz w:val="24"/>
          <w:szCs w:val="24"/>
          <w:lang w:eastAsia="zh-CN"/>
        </w:rPr>
      </w:pPr>
    </w:p>
    <w:p w14:paraId="3E4428EA" w14:textId="77777777" w:rsidR="009A7BAD" w:rsidRDefault="009A7BAD">
      <w:pPr>
        <w:jc w:val="both"/>
        <w:rPr>
          <w:sz w:val="24"/>
          <w:szCs w:val="24"/>
          <w:lang w:eastAsia="zh-CN"/>
        </w:rPr>
      </w:pPr>
    </w:p>
    <w:p w14:paraId="57E278B1" w14:textId="77777777" w:rsidR="009A7BAD" w:rsidRDefault="009A7BAD">
      <w:pPr>
        <w:jc w:val="both"/>
        <w:rPr>
          <w:sz w:val="24"/>
          <w:szCs w:val="24"/>
          <w:lang w:eastAsia="zh-CN"/>
        </w:rPr>
      </w:pPr>
    </w:p>
    <w:p w14:paraId="263CF66B" w14:textId="77777777" w:rsidR="009A7BAD" w:rsidRDefault="009A7BAD">
      <w:pPr>
        <w:jc w:val="both"/>
        <w:rPr>
          <w:sz w:val="24"/>
          <w:szCs w:val="24"/>
          <w:lang w:eastAsia="zh-CN"/>
        </w:rPr>
      </w:pPr>
    </w:p>
    <w:p w14:paraId="0BC631BA" w14:textId="77777777" w:rsidR="009A7BAD" w:rsidRDefault="009A7BAD">
      <w:pPr>
        <w:jc w:val="both"/>
        <w:rPr>
          <w:sz w:val="24"/>
          <w:szCs w:val="24"/>
          <w:lang w:eastAsia="zh-CN"/>
        </w:rPr>
      </w:pPr>
    </w:p>
    <w:p w14:paraId="4D6E71A7" w14:textId="77777777" w:rsidR="009A7BAD" w:rsidRDefault="009A7BAD">
      <w:pPr>
        <w:jc w:val="both"/>
        <w:rPr>
          <w:sz w:val="24"/>
          <w:szCs w:val="24"/>
          <w:lang w:eastAsia="zh-CN"/>
        </w:rPr>
      </w:pPr>
    </w:p>
    <w:p w14:paraId="210AFFA4" w14:textId="77777777" w:rsidR="009A7BAD" w:rsidRDefault="00000000">
      <w:pPr>
        <w:rPr>
          <w:rFonts w:eastAsia="MS Mincho"/>
          <w:b/>
          <w:sz w:val="28"/>
        </w:rPr>
      </w:pPr>
      <w:r>
        <w:rPr>
          <w:rFonts w:eastAsia="MS Mincho" w:hint="eastAsia"/>
          <w:b/>
          <w:sz w:val="28"/>
        </w:rPr>
        <w:lastRenderedPageBreak/>
        <w:t>Part 1: Demographic Information</w:t>
      </w:r>
    </w:p>
    <w:tbl>
      <w:tblPr>
        <w:tblStyle w:val="TableGrid"/>
        <w:tblW w:w="0" w:type="auto"/>
        <w:tblLook w:val="04A0" w:firstRow="1" w:lastRow="0" w:firstColumn="1" w:lastColumn="0" w:noHBand="0" w:noVBand="1"/>
      </w:tblPr>
      <w:tblGrid>
        <w:gridCol w:w="2136"/>
        <w:gridCol w:w="6386"/>
      </w:tblGrid>
      <w:tr w:rsidR="009A7BAD" w14:paraId="7D3B4035" w14:textId="77777777">
        <w:tc>
          <w:tcPr>
            <w:tcW w:w="4621" w:type="dxa"/>
            <w:vAlign w:val="center"/>
          </w:tcPr>
          <w:p w14:paraId="3DFE069A" w14:textId="77777777" w:rsidR="009A7BAD" w:rsidRDefault="00000000">
            <w:pPr>
              <w:jc w:val="center"/>
              <w:rPr>
                <w:b/>
                <w:sz w:val="24"/>
                <w:szCs w:val="21"/>
                <w:lang w:eastAsia="zh-CN"/>
              </w:rPr>
            </w:pPr>
            <w:r>
              <w:rPr>
                <w:rFonts w:hint="eastAsia"/>
                <w:b/>
                <w:sz w:val="24"/>
                <w:szCs w:val="21"/>
                <w:lang w:eastAsia="zh-CN"/>
              </w:rPr>
              <w:t>Item</w:t>
            </w:r>
          </w:p>
        </w:tc>
        <w:tc>
          <w:tcPr>
            <w:tcW w:w="4621" w:type="dxa"/>
            <w:vAlign w:val="center"/>
          </w:tcPr>
          <w:p w14:paraId="55501B7C" w14:textId="77777777" w:rsidR="009A7BAD" w:rsidRDefault="00000000">
            <w:pPr>
              <w:jc w:val="center"/>
              <w:rPr>
                <w:rFonts w:eastAsia="MS Mincho"/>
                <w:b/>
                <w:sz w:val="24"/>
                <w:szCs w:val="21"/>
              </w:rPr>
            </w:pPr>
            <w:proofErr w:type="gramStart"/>
            <w:r>
              <w:rPr>
                <w:rFonts w:eastAsia="MS Mincho" w:hint="eastAsia"/>
                <w:b/>
                <w:sz w:val="24"/>
                <w:szCs w:val="21"/>
              </w:rPr>
              <w:t>Expert</w:t>
            </w:r>
            <w:r>
              <w:rPr>
                <w:b/>
                <w:sz w:val="24"/>
                <w:szCs w:val="21"/>
                <w:lang w:eastAsia="zh-CN"/>
              </w:rPr>
              <w:t>’</w:t>
            </w:r>
            <w:r>
              <w:rPr>
                <w:rFonts w:eastAsia="MS Mincho" w:hint="eastAsia"/>
                <w:b/>
                <w:sz w:val="24"/>
                <w:szCs w:val="21"/>
              </w:rPr>
              <w:t>s</w:t>
            </w:r>
            <w:proofErr w:type="gramEnd"/>
            <w:r>
              <w:rPr>
                <w:rFonts w:eastAsia="MS Mincho" w:hint="eastAsia"/>
                <w:b/>
                <w:sz w:val="24"/>
                <w:szCs w:val="21"/>
              </w:rPr>
              <w:t xml:space="preserve"> Assessments and Comments</w:t>
            </w:r>
          </w:p>
        </w:tc>
      </w:tr>
      <w:tr w:rsidR="009A7BAD" w14:paraId="469540BE" w14:textId="77777777">
        <w:trPr>
          <w:trHeight w:val="3807"/>
        </w:trPr>
        <w:tc>
          <w:tcPr>
            <w:tcW w:w="4621" w:type="dxa"/>
          </w:tcPr>
          <w:p w14:paraId="651B1B20" w14:textId="77777777" w:rsidR="009A7BAD" w:rsidRDefault="009A7BAD">
            <w:pPr>
              <w:rPr>
                <w:rFonts w:eastAsia="MS Mincho"/>
                <w:bCs/>
                <w:sz w:val="24"/>
                <w:szCs w:val="21"/>
              </w:rPr>
            </w:pPr>
          </w:p>
          <w:p w14:paraId="5BEC8DCA" w14:textId="77777777" w:rsidR="009A7BAD" w:rsidRDefault="009A7BAD">
            <w:pPr>
              <w:rPr>
                <w:rFonts w:eastAsia="MS Mincho"/>
                <w:bCs/>
                <w:sz w:val="24"/>
                <w:szCs w:val="21"/>
              </w:rPr>
            </w:pPr>
          </w:p>
          <w:p w14:paraId="1D085F31" w14:textId="77777777" w:rsidR="009A7BAD" w:rsidRDefault="00000000">
            <w:pPr>
              <w:rPr>
                <w:rFonts w:eastAsia="MS Mincho"/>
                <w:bCs/>
                <w:sz w:val="24"/>
                <w:szCs w:val="21"/>
              </w:rPr>
            </w:pPr>
            <w:r>
              <w:rPr>
                <w:rFonts w:eastAsia="MS Mincho" w:hint="eastAsia"/>
                <w:bCs/>
                <w:sz w:val="24"/>
                <w:szCs w:val="21"/>
              </w:rPr>
              <w:t>1. Gender:</w:t>
            </w:r>
          </w:p>
          <w:p w14:paraId="6538A85A" w14:textId="77777777" w:rsidR="009A7BAD" w:rsidRDefault="00000000">
            <w:pPr>
              <w:rPr>
                <w:rFonts w:eastAsia="MS Mincho"/>
                <w:bCs/>
                <w:sz w:val="24"/>
                <w:szCs w:val="21"/>
              </w:rPr>
            </w:pPr>
            <w:r>
              <w:rPr>
                <w:rFonts w:hint="eastAsia"/>
                <w:bCs/>
                <w:sz w:val="24"/>
                <w:szCs w:val="21"/>
                <w:lang w:eastAsia="zh-CN"/>
              </w:rPr>
              <w:t>□</w:t>
            </w:r>
            <w:r>
              <w:rPr>
                <w:rFonts w:eastAsia="MS Mincho" w:hint="eastAsia"/>
                <w:bCs/>
                <w:sz w:val="24"/>
                <w:szCs w:val="21"/>
              </w:rPr>
              <w:t xml:space="preserve"> Male</w:t>
            </w:r>
          </w:p>
          <w:p w14:paraId="499F5E76"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Female</w:t>
            </w:r>
          </w:p>
        </w:tc>
        <w:tc>
          <w:tcPr>
            <w:tcW w:w="4621" w:type="dxa"/>
          </w:tcPr>
          <w:tbl>
            <w:tblPr>
              <w:tblStyle w:val="TableGrid1"/>
              <w:tblpPr w:leftFromText="180" w:rightFromText="180" w:vertAnchor="text" w:horzAnchor="page" w:tblpX="115" w:tblpY="495"/>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BC3CC14" w14:textId="77777777">
              <w:tc>
                <w:tcPr>
                  <w:tcW w:w="4903" w:type="dxa"/>
                  <w:gridSpan w:val="8"/>
                  <w:tcBorders>
                    <w:top w:val="single" w:sz="4" w:space="0" w:color="auto"/>
                    <w:left w:val="single" w:sz="4" w:space="0" w:color="auto"/>
                    <w:bottom w:val="single" w:sz="4" w:space="0" w:color="auto"/>
                    <w:right w:val="single" w:sz="4" w:space="0" w:color="auto"/>
                  </w:tcBorders>
                </w:tcPr>
                <w:p w14:paraId="01F79F93"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13B1818D" w14:textId="77777777" w:rsidR="009A7BAD" w:rsidRDefault="00000000">
                  <w:pPr>
                    <w:rPr>
                      <w:sz w:val="24"/>
                      <w:szCs w:val="24"/>
                    </w:rPr>
                  </w:pPr>
                  <w:r>
                    <w:rPr>
                      <w:sz w:val="24"/>
                      <w:szCs w:val="24"/>
                    </w:rPr>
                    <w:t>Expert’s Comments</w:t>
                  </w:r>
                </w:p>
              </w:tc>
            </w:tr>
            <w:tr w:rsidR="009A7BAD" w14:paraId="7123B6F8" w14:textId="77777777">
              <w:tc>
                <w:tcPr>
                  <w:tcW w:w="2812" w:type="dxa"/>
                  <w:gridSpan w:val="4"/>
                  <w:tcBorders>
                    <w:top w:val="single" w:sz="4" w:space="0" w:color="auto"/>
                    <w:left w:val="single" w:sz="4" w:space="0" w:color="auto"/>
                    <w:bottom w:val="single" w:sz="4" w:space="0" w:color="auto"/>
                    <w:right w:val="single" w:sz="4" w:space="0" w:color="auto"/>
                  </w:tcBorders>
                </w:tcPr>
                <w:p w14:paraId="4178DB2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47D4B3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5BBCFE7" w14:textId="77777777" w:rsidR="009A7BAD" w:rsidRDefault="009A7BAD">
                  <w:pPr>
                    <w:rPr>
                      <w:sz w:val="24"/>
                      <w:szCs w:val="24"/>
                    </w:rPr>
                  </w:pPr>
                </w:p>
              </w:tc>
            </w:tr>
            <w:tr w:rsidR="009A7BAD" w14:paraId="587B7BB3" w14:textId="77777777">
              <w:tc>
                <w:tcPr>
                  <w:tcW w:w="1070" w:type="dxa"/>
                  <w:tcBorders>
                    <w:top w:val="single" w:sz="4" w:space="0" w:color="auto"/>
                    <w:left w:val="single" w:sz="4" w:space="0" w:color="auto"/>
                    <w:bottom w:val="single" w:sz="4" w:space="0" w:color="auto"/>
                    <w:right w:val="single" w:sz="4" w:space="0" w:color="auto"/>
                  </w:tcBorders>
                </w:tcPr>
                <w:p w14:paraId="022F3113"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77A457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8C71250"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6816671E"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3E7EE4DB"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51E822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E7498F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A1C2FE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6670019" w14:textId="77777777" w:rsidR="009A7BAD" w:rsidRDefault="009A7BAD">
                  <w:pPr>
                    <w:rPr>
                      <w:sz w:val="24"/>
                      <w:szCs w:val="24"/>
                    </w:rPr>
                  </w:pPr>
                </w:p>
              </w:tc>
            </w:tr>
            <w:tr w:rsidR="009A7BAD" w14:paraId="41636F3D" w14:textId="77777777">
              <w:tc>
                <w:tcPr>
                  <w:tcW w:w="1070" w:type="dxa"/>
                  <w:tcBorders>
                    <w:top w:val="single" w:sz="4" w:space="0" w:color="auto"/>
                    <w:left w:val="single" w:sz="4" w:space="0" w:color="auto"/>
                    <w:bottom w:val="single" w:sz="4" w:space="0" w:color="auto"/>
                    <w:right w:val="single" w:sz="4" w:space="0" w:color="auto"/>
                  </w:tcBorders>
                </w:tcPr>
                <w:p w14:paraId="144559D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39488D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4516922"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23B0176"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CB3E9FB"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D23FB0E"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8631CC2"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D52FBB1"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38E9E7F" w14:textId="77777777" w:rsidR="009A7BAD" w:rsidRDefault="009A7BAD">
                  <w:pPr>
                    <w:rPr>
                      <w:sz w:val="24"/>
                      <w:szCs w:val="24"/>
                    </w:rPr>
                  </w:pPr>
                </w:p>
              </w:tc>
            </w:tr>
          </w:tbl>
          <w:p w14:paraId="1EAF4FCD" w14:textId="77777777" w:rsidR="009A7BAD" w:rsidRDefault="009A7BAD">
            <w:pPr>
              <w:rPr>
                <w:rFonts w:eastAsia="MS Mincho"/>
                <w:bCs/>
                <w:sz w:val="24"/>
                <w:szCs w:val="21"/>
              </w:rPr>
            </w:pPr>
          </w:p>
        </w:tc>
      </w:tr>
      <w:tr w:rsidR="009A7BAD" w14:paraId="43B4E1FD" w14:textId="77777777">
        <w:trPr>
          <w:trHeight w:val="3476"/>
        </w:trPr>
        <w:tc>
          <w:tcPr>
            <w:tcW w:w="4621" w:type="dxa"/>
          </w:tcPr>
          <w:p w14:paraId="66E1879F" w14:textId="77777777" w:rsidR="009A7BAD" w:rsidRDefault="009A7BAD">
            <w:pPr>
              <w:rPr>
                <w:rFonts w:eastAsia="MS Mincho"/>
                <w:bCs/>
                <w:sz w:val="24"/>
                <w:szCs w:val="21"/>
              </w:rPr>
            </w:pPr>
          </w:p>
          <w:p w14:paraId="751CCD5A" w14:textId="77777777" w:rsidR="009A7BAD" w:rsidRDefault="00000000">
            <w:pPr>
              <w:rPr>
                <w:rFonts w:eastAsia="MS Mincho"/>
                <w:bCs/>
                <w:sz w:val="24"/>
                <w:szCs w:val="21"/>
              </w:rPr>
            </w:pPr>
            <w:r>
              <w:rPr>
                <w:rFonts w:eastAsia="MS Mincho" w:hint="eastAsia"/>
                <w:bCs/>
                <w:sz w:val="24"/>
                <w:szCs w:val="21"/>
              </w:rPr>
              <w:t>2. Year of Study:</w:t>
            </w:r>
          </w:p>
          <w:p w14:paraId="6CFEF9CB"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Freshman (Year 1)</w:t>
            </w:r>
          </w:p>
          <w:p w14:paraId="0CC1C394"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Sophomore (Year 2)</w:t>
            </w:r>
          </w:p>
          <w:p w14:paraId="0078CEB9" w14:textId="77777777" w:rsidR="009A7BAD" w:rsidRDefault="00000000">
            <w:pPr>
              <w:rPr>
                <w:rFonts w:eastAsia="MS Mincho"/>
                <w:bCs/>
                <w:sz w:val="24"/>
                <w:szCs w:val="21"/>
              </w:rPr>
            </w:pPr>
            <w:r>
              <w:rPr>
                <w:rFonts w:hint="eastAsia"/>
                <w:bCs/>
                <w:sz w:val="24"/>
                <w:szCs w:val="21"/>
                <w:lang w:eastAsia="zh-CN"/>
              </w:rPr>
              <w:t>□</w:t>
            </w:r>
            <w:r>
              <w:rPr>
                <w:rFonts w:eastAsia="MS Mincho" w:hint="eastAsia"/>
                <w:bCs/>
                <w:sz w:val="24"/>
                <w:szCs w:val="21"/>
              </w:rPr>
              <w:t xml:space="preserve"> Junior (Year 3)</w:t>
            </w:r>
          </w:p>
          <w:p w14:paraId="359F4D66"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Senior (Year 4)</w:t>
            </w:r>
          </w:p>
        </w:tc>
        <w:tc>
          <w:tcPr>
            <w:tcW w:w="4621" w:type="dxa"/>
          </w:tcPr>
          <w:tbl>
            <w:tblPr>
              <w:tblStyle w:val="TableGrid1"/>
              <w:tblpPr w:leftFromText="180" w:rightFromText="180" w:vertAnchor="text" w:horzAnchor="page" w:tblpX="115" w:tblpY="495"/>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51F7DA3A" w14:textId="77777777">
              <w:tc>
                <w:tcPr>
                  <w:tcW w:w="4903" w:type="dxa"/>
                  <w:gridSpan w:val="8"/>
                  <w:tcBorders>
                    <w:top w:val="single" w:sz="4" w:space="0" w:color="auto"/>
                    <w:left w:val="single" w:sz="4" w:space="0" w:color="auto"/>
                    <w:bottom w:val="single" w:sz="4" w:space="0" w:color="auto"/>
                    <w:right w:val="single" w:sz="4" w:space="0" w:color="auto"/>
                  </w:tcBorders>
                </w:tcPr>
                <w:p w14:paraId="3B6912C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49014D1B" w14:textId="77777777" w:rsidR="009A7BAD" w:rsidRDefault="00000000">
                  <w:pPr>
                    <w:rPr>
                      <w:sz w:val="24"/>
                      <w:szCs w:val="24"/>
                    </w:rPr>
                  </w:pPr>
                  <w:r>
                    <w:rPr>
                      <w:sz w:val="24"/>
                      <w:szCs w:val="24"/>
                    </w:rPr>
                    <w:t>Expert’s Comments</w:t>
                  </w:r>
                </w:p>
              </w:tc>
            </w:tr>
            <w:tr w:rsidR="009A7BAD" w14:paraId="76F43B73" w14:textId="77777777">
              <w:tc>
                <w:tcPr>
                  <w:tcW w:w="2812" w:type="dxa"/>
                  <w:gridSpan w:val="4"/>
                  <w:tcBorders>
                    <w:top w:val="single" w:sz="4" w:space="0" w:color="auto"/>
                    <w:left w:val="single" w:sz="4" w:space="0" w:color="auto"/>
                    <w:bottom w:val="single" w:sz="4" w:space="0" w:color="auto"/>
                    <w:right w:val="single" w:sz="4" w:space="0" w:color="auto"/>
                  </w:tcBorders>
                </w:tcPr>
                <w:p w14:paraId="2C7BBF9C"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227283A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E31C8E2" w14:textId="77777777" w:rsidR="009A7BAD" w:rsidRDefault="009A7BAD">
                  <w:pPr>
                    <w:rPr>
                      <w:sz w:val="24"/>
                      <w:szCs w:val="24"/>
                    </w:rPr>
                  </w:pPr>
                </w:p>
              </w:tc>
            </w:tr>
            <w:tr w:rsidR="009A7BAD" w14:paraId="61B6FB7D" w14:textId="77777777">
              <w:tc>
                <w:tcPr>
                  <w:tcW w:w="1070" w:type="dxa"/>
                  <w:tcBorders>
                    <w:top w:val="single" w:sz="4" w:space="0" w:color="auto"/>
                    <w:left w:val="single" w:sz="4" w:space="0" w:color="auto"/>
                    <w:bottom w:val="single" w:sz="4" w:space="0" w:color="auto"/>
                    <w:right w:val="single" w:sz="4" w:space="0" w:color="auto"/>
                  </w:tcBorders>
                </w:tcPr>
                <w:p w14:paraId="12999135"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28645D6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D60B06F"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15D4EA4"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39ECBE3"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E0082EE"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4ABB889"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1AD30B9B"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D70F6C0" w14:textId="77777777" w:rsidR="009A7BAD" w:rsidRDefault="009A7BAD">
                  <w:pPr>
                    <w:rPr>
                      <w:sz w:val="24"/>
                      <w:szCs w:val="24"/>
                    </w:rPr>
                  </w:pPr>
                </w:p>
              </w:tc>
            </w:tr>
            <w:tr w:rsidR="009A7BAD" w14:paraId="32376D65" w14:textId="77777777">
              <w:tc>
                <w:tcPr>
                  <w:tcW w:w="1070" w:type="dxa"/>
                  <w:tcBorders>
                    <w:top w:val="single" w:sz="4" w:space="0" w:color="auto"/>
                    <w:left w:val="single" w:sz="4" w:space="0" w:color="auto"/>
                    <w:bottom w:val="single" w:sz="4" w:space="0" w:color="auto"/>
                    <w:right w:val="single" w:sz="4" w:space="0" w:color="auto"/>
                  </w:tcBorders>
                </w:tcPr>
                <w:p w14:paraId="43DADF2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EAF8E7F"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FFA61DF"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38989A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E724C7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1ED579E"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946F3C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2032005"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CF01A8D" w14:textId="77777777" w:rsidR="009A7BAD" w:rsidRDefault="009A7BAD">
                  <w:pPr>
                    <w:rPr>
                      <w:sz w:val="24"/>
                      <w:szCs w:val="24"/>
                    </w:rPr>
                  </w:pPr>
                </w:p>
              </w:tc>
            </w:tr>
          </w:tbl>
          <w:p w14:paraId="136C7AEF" w14:textId="77777777" w:rsidR="009A7BAD" w:rsidRDefault="009A7BAD">
            <w:pPr>
              <w:rPr>
                <w:rFonts w:eastAsia="MS Mincho"/>
                <w:bCs/>
                <w:sz w:val="24"/>
                <w:szCs w:val="21"/>
              </w:rPr>
            </w:pPr>
          </w:p>
        </w:tc>
      </w:tr>
      <w:tr w:rsidR="009A7BAD" w14:paraId="29590B9F" w14:textId="77777777">
        <w:trPr>
          <w:trHeight w:val="4037"/>
        </w:trPr>
        <w:tc>
          <w:tcPr>
            <w:tcW w:w="4621" w:type="dxa"/>
          </w:tcPr>
          <w:p w14:paraId="0D4E8579" w14:textId="77777777" w:rsidR="009A7BAD" w:rsidRDefault="009A7BAD">
            <w:pPr>
              <w:rPr>
                <w:rFonts w:eastAsia="MS Mincho"/>
                <w:bCs/>
                <w:sz w:val="24"/>
                <w:szCs w:val="21"/>
              </w:rPr>
            </w:pPr>
          </w:p>
          <w:p w14:paraId="18632F47" w14:textId="77777777" w:rsidR="009A7BAD" w:rsidRDefault="009A7BAD">
            <w:pPr>
              <w:rPr>
                <w:rFonts w:eastAsia="MS Mincho"/>
                <w:bCs/>
                <w:sz w:val="24"/>
                <w:szCs w:val="21"/>
              </w:rPr>
            </w:pPr>
          </w:p>
          <w:p w14:paraId="301972BD" w14:textId="77777777" w:rsidR="009A7BAD" w:rsidRDefault="00000000">
            <w:pPr>
              <w:rPr>
                <w:rFonts w:eastAsia="MS Mincho"/>
                <w:bCs/>
                <w:sz w:val="24"/>
                <w:szCs w:val="21"/>
              </w:rPr>
            </w:pPr>
            <w:r>
              <w:rPr>
                <w:rFonts w:eastAsia="MS Mincho" w:hint="eastAsia"/>
                <w:bCs/>
                <w:sz w:val="24"/>
                <w:szCs w:val="21"/>
              </w:rPr>
              <w:t>3. Major:</w:t>
            </w:r>
          </w:p>
          <w:p w14:paraId="5B537C20" w14:textId="77777777" w:rsidR="009A7BAD" w:rsidRDefault="00000000">
            <w:pPr>
              <w:rPr>
                <w:rFonts w:eastAsia="MS Mincho"/>
                <w:bCs/>
                <w:sz w:val="24"/>
                <w:szCs w:val="21"/>
              </w:rPr>
            </w:pPr>
            <w:r>
              <w:rPr>
                <w:rFonts w:hint="eastAsia"/>
                <w:bCs/>
                <w:sz w:val="24"/>
                <w:szCs w:val="21"/>
                <w:lang w:eastAsia="zh-CN"/>
              </w:rPr>
              <w:t>□</w:t>
            </w:r>
            <w:r>
              <w:rPr>
                <w:rFonts w:eastAsia="MS Mincho" w:hint="eastAsia"/>
                <w:bCs/>
                <w:sz w:val="24"/>
                <w:szCs w:val="21"/>
              </w:rPr>
              <w:t xml:space="preserve"> English Major</w:t>
            </w:r>
          </w:p>
          <w:p w14:paraId="2CCDABB2"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Non-English Major</w:t>
            </w:r>
          </w:p>
        </w:tc>
        <w:tc>
          <w:tcPr>
            <w:tcW w:w="4621" w:type="dxa"/>
          </w:tcPr>
          <w:tbl>
            <w:tblPr>
              <w:tblStyle w:val="TableGrid1"/>
              <w:tblpPr w:leftFromText="180" w:rightFromText="180" w:vertAnchor="text" w:horzAnchor="page" w:tblpX="115" w:tblpY="495"/>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43F78B50" w14:textId="77777777">
              <w:tc>
                <w:tcPr>
                  <w:tcW w:w="4903" w:type="dxa"/>
                  <w:gridSpan w:val="8"/>
                  <w:tcBorders>
                    <w:top w:val="single" w:sz="4" w:space="0" w:color="auto"/>
                    <w:left w:val="single" w:sz="4" w:space="0" w:color="auto"/>
                    <w:bottom w:val="single" w:sz="4" w:space="0" w:color="auto"/>
                    <w:right w:val="single" w:sz="4" w:space="0" w:color="auto"/>
                  </w:tcBorders>
                </w:tcPr>
                <w:p w14:paraId="69409DD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EF4E4B9" w14:textId="77777777" w:rsidR="009A7BAD" w:rsidRDefault="00000000">
                  <w:pPr>
                    <w:rPr>
                      <w:sz w:val="24"/>
                      <w:szCs w:val="24"/>
                    </w:rPr>
                  </w:pPr>
                  <w:r>
                    <w:rPr>
                      <w:sz w:val="24"/>
                      <w:szCs w:val="24"/>
                    </w:rPr>
                    <w:t>Expert’s Comments</w:t>
                  </w:r>
                </w:p>
              </w:tc>
            </w:tr>
            <w:tr w:rsidR="009A7BAD" w14:paraId="3AA8C25E" w14:textId="77777777">
              <w:tc>
                <w:tcPr>
                  <w:tcW w:w="2812" w:type="dxa"/>
                  <w:gridSpan w:val="4"/>
                  <w:tcBorders>
                    <w:top w:val="single" w:sz="4" w:space="0" w:color="auto"/>
                    <w:left w:val="single" w:sz="4" w:space="0" w:color="auto"/>
                    <w:bottom w:val="single" w:sz="4" w:space="0" w:color="auto"/>
                    <w:right w:val="single" w:sz="4" w:space="0" w:color="auto"/>
                  </w:tcBorders>
                </w:tcPr>
                <w:p w14:paraId="0AA84A84"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53F643F"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BF5AADE" w14:textId="77777777" w:rsidR="009A7BAD" w:rsidRDefault="009A7BAD">
                  <w:pPr>
                    <w:rPr>
                      <w:sz w:val="24"/>
                      <w:szCs w:val="24"/>
                    </w:rPr>
                  </w:pPr>
                </w:p>
              </w:tc>
            </w:tr>
            <w:tr w:rsidR="009A7BAD" w14:paraId="1AA3ED90" w14:textId="77777777">
              <w:tc>
                <w:tcPr>
                  <w:tcW w:w="1070" w:type="dxa"/>
                  <w:tcBorders>
                    <w:top w:val="single" w:sz="4" w:space="0" w:color="auto"/>
                    <w:left w:val="single" w:sz="4" w:space="0" w:color="auto"/>
                    <w:bottom w:val="single" w:sz="4" w:space="0" w:color="auto"/>
                    <w:right w:val="single" w:sz="4" w:space="0" w:color="auto"/>
                  </w:tcBorders>
                </w:tcPr>
                <w:p w14:paraId="77356111"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5D9CFF9"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00C549B"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4168D49"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036EE3B"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65E169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29476F1"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4A3D33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1BEAD2C1" w14:textId="77777777" w:rsidR="009A7BAD" w:rsidRDefault="009A7BAD">
                  <w:pPr>
                    <w:rPr>
                      <w:sz w:val="24"/>
                      <w:szCs w:val="24"/>
                    </w:rPr>
                  </w:pPr>
                </w:p>
              </w:tc>
            </w:tr>
            <w:tr w:rsidR="009A7BAD" w14:paraId="277A7C81" w14:textId="77777777">
              <w:tc>
                <w:tcPr>
                  <w:tcW w:w="1070" w:type="dxa"/>
                  <w:tcBorders>
                    <w:top w:val="single" w:sz="4" w:space="0" w:color="auto"/>
                    <w:left w:val="single" w:sz="4" w:space="0" w:color="auto"/>
                    <w:bottom w:val="single" w:sz="4" w:space="0" w:color="auto"/>
                    <w:right w:val="single" w:sz="4" w:space="0" w:color="auto"/>
                  </w:tcBorders>
                </w:tcPr>
                <w:p w14:paraId="1DDD70A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3385BA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4205E4C"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8CE5A88"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F73F3D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E5E502E"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336BCDE"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5F8676B"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5A43463" w14:textId="77777777" w:rsidR="009A7BAD" w:rsidRDefault="009A7BAD">
                  <w:pPr>
                    <w:rPr>
                      <w:sz w:val="24"/>
                      <w:szCs w:val="24"/>
                    </w:rPr>
                  </w:pPr>
                </w:p>
              </w:tc>
            </w:tr>
          </w:tbl>
          <w:p w14:paraId="21071FBB" w14:textId="77777777" w:rsidR="009A7BAD" w:rsidRDefault="009A7BAD">
            <w:pPr>
              <w:rPr>
                <w:rFonts w:eastAsia="MS Mincho"/>
                <w:bCs/>
                <w:sz w:val="24"/>
                <w:szCs w:val="21"/>
              </w:rPr>
            </w:pPr>
          </w:p>
        </w:tc>
      </w:tr>
      <w:tr w:rsidR="009A7BAD" w14:paraId="1C912C3E" w14:textId="77777777">
        <w:trPr>
          <w:trHeight w:val="3896"/>
        </w:trPr>
        <w:tc>
          <w:tcPr>
            <w:tcW w:w="4621" w:type="dxa"/>
          </w:tcPr>
          <w:p w14:paraId="581F9F90" w14:textId="77777777" w:rsidR="009A7BAD" w:rsidRDefault="009A7BAD">
            <w:pPr>
              <w:rPr>
                <w:rFonts w:eastAsia="MS Mincho"/>
                <w:bCs/>
                <w:sz w:val="24"/>
                <w:szCs w:val="21"/>
              </w:rPr>
            </w:pPr>
          </w:p>
          <w:p w14:paraId="5039381F" w14:textId="77777777" w:rsidR="009A7BAD" w:rsidRDefault="00000000">
            <w:pPr>
              <w:rPr>
                <w:rFonts w:eastAsia="MS Mincho"/>
                <w:bCs/>
                <w:sz w:val="24"/>
                <w:szCs w:val="21"/>
              </w:rPr>
            </w:pPr>
            <w:r>
              <w:rPr>
                <w:rFonts w:eastAsia="MS Mincho" w:hint="eastAsia"/>
                <w:bCs/>
                <w:sz w:val="24"/>
                <w:szCs w:val="21"/>
              </w:rPr>
              <w:t>4. Self-rated English Proficiency:</w:t>
            </w:r>
          </w:p>
          <w:p w14:paraId="3E2ACAD0"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Beginner</w:t>
            </w:r>
          </w:p>
          <w:p w14:paraId="0AB36755"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Intermediate</w:t>
            </w:r>
          </w:p>
          <w:p w14:paraId="1F8FCC39"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Advanced</w:t>
            </w:r>
          </w:p>
        </w:tc>
        <w:tc>
          <w:tcPr>
            <w:tcW w:w="4621" w:type="dxa"/>
          </w:tcPr>
          <w:tbl>
            <w:tblPr>
              <w:tblStyle w:val="TableGrid1"/>
              <w:tblpPr w:leftFromText="180" w:rightFromText="180" w:vertAnchor="text" w:horzAnchor="page" w:tblpX="115" w:tblpY="495"/>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4D25536B" w14:textId="77777777">
              <w:tc>
                <w:tcPr>
                  <w:tcW w:w="4903" w:type="dxa"/>
                  <w:gridSpan w:val="8"/>
                  <w:tcBorders>
                    <w:top w:val="single" w:sz="4" w:space="0" w:color="auto"/>
                    <w:left w:val="single" w:sz="4" w:space="0" w:color="auto"/>
                    <w:bottom w:val="single" w:sz="4" w:space="0" w:color="auto"/>
                    <w:right w:val="single" w:sz="4" w:space="0" w:color="auto"/>
                  </w:tcBorders>
                </w:tcPr>
                <w:p w14:paraId="6A9A5DDA"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F0F6869" w14:textId="77777777" w:rsidR="009A7BAD" w:rsidRDefault="00000000">
                  <w:pPr>
                    <w:rPr>
                      <w:sz w:val="24"/>
                      <w:szCs w:val="24"/>
                    </w:rPr>
                  </w:pPr>
                  <w:r>
                    <w:rPr>
                      <w:sz w:val="24"/>
                      <w:szCs w:val="24"/>
                    </w:rPr>
                    <w:t>Expert’s Comments</w:t>
                  </w:r>
                </w:p>
              </w:tc>
            </w:tr>
            <w:tr w:rsidR="009A7BAD" w14:paraId="5B8FCE67" w14:textId="77777777">
              <w:tc>
                <w:tcPr>
                  <w:tcW w:w="2812" w:type="dxa"/>
                  <w:gridSpan w:val="4"/>
                  <w:tcBorders>
                    <w:top w:val="single" w:sz="4" w:space="0" w:color="auto"/>
                    <w:left w:val="single" w:sz="4" w:space="0" w:color="auto"/>
                    <w:bottom w:val="single" w:sz="4" w:space="0" w:color="auto"/>
                    <w:right w:val="single" w:sz="4" w:space="0" w:color="auto"/>
                  </w:tcBorders>
                </w:tcPr>
                <w:p w14:paraId="2BFE1075"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CCA1126"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F00C4EE" w14:textId="77777777" w:rsidR="009A7BAD" w:rsidRDefault="009A7BAD">
                  <w:pPr>
                    <w:rPr>
                      <w:sz w:val="24"/>
                      <w:szCs w:val="24"/>
                    </w:rPr>
                  </w:pPr>
                </w:p>
              </w:tc>
            </w:tr>
            <w:tr w:rsidR="009A7BAD" w14:paraId="49BAC396" w14:textId="77777777">
              <w:tc>
                <w:tcPr>
                  <w:tcW w:w="1070" w:type="dxa"/>
                  <w:tcBorders>
                    <w:top w:val="single" w:sz="4" w:space="0" w:color="auto"/>
                    <w:left w:val="single" w:sz="4" w:space="0" w:color="auto"/>
                    <w:bottom w:val="single" w:sz="4" w:space="0" w:color="auto"/>
                    <w:right w:val="single" w:sz="4" w:space="0" w:color="auto"/>
                  </w:tcBorders>
                </w:tcPr>
                <w:p w14:paraId="36EE2DA5"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A59DFD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4EC3CB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5E18ED2"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930E86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64518B2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753D380"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5E58CCC"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25749E5" w14:textId="77777777" w:rsidR="009A7BAD" w:rsidRDefault="009A7BAD">
                  <w:pPr>
                    <w:rPr>
                      <w:sz w:val="24"/>
                      <w:szCs w:val="24"/>
                    </w:rPr>
                  </w:pPr>
                </w:p>
              </w:tc>
            </w:tr>
            <w:tr w:rsidR="009A7BAD" w14:paraId="4D82AF26" w14:textId="77777777">
              <w:tc>
                <w:tcPr>
                  <w:tcW w:w="1070" w:type="dxa"/>
                  <w:tcBorders>
                    <w:top w:val="single" w:sz="4" w:space="0" w:color="auto"/>
                    <w:left w:val="single" w:sz="4" w:space="0" w:color="auto"/>
                    <w:bottom w:val="single" w:sz="4" w:space="0" w:color="auto"/>
                    <w:right w:val="single" w:sz="4" w:space="0" w:color="auto"/>
                  </w:tcBorders>
                </w:tcPr>
                <w:p w14:paraId="1CEE32D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920A09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3BEB0AD"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58CD09C"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62BE2F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CADEB2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723FCF5"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AAC1427"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68DEB24" w14:textId="77777777" w:rsidR="009A7BAD" w:rsidRDefault="009A7BAD">
                  <w:pPr>
                    <w:rPr>
                      <w:sz w:val="24"/>
                      <w:szCs w:val="24"/>
                    </w:rPr>
                  </w:pPr>
                </w:p>
              </w:tc>
            </w:tr>
          </w:tbl>
          <w:p w14:paraId="2986344D" w14:textId="77777777" w:rsidR="009A7BAD" w:rsidRDefault="009A7BAD">
            <w:pPr>
              <w:rPr>
                <w:rFonts w:eastAsia="MS Mincho"/>
                <w:bCs/>
                <w:sz w:val="24"/>
                <w:szCs w:val="21"/>
              </w:rPr>
            </w:pPr>
          </w:p>
        </w:tc>
      </w:tr>
      <w:tr w:rsidR="009A7BAD" w14:paraId="7F47B7BF" w14:textId="77777777">
        <w:trPr>
          <w:trHeight w:val="3704"/>
        </w:trPr>
        <w:tc>
          <w:tcPr>
            <w:tcW w:w="4621" w:type="dxa"/>
          </w:tcPr>
          <w:p w14:paraId="085AF7D4" w14:textId="77777777" w:rsidR="009A7BAD" w:rsidRDefault="009A7BAD">
            <w:pPr>
              <w:rPr>
                <w:rFonts w:eastAsia="MS Mincho"/>
                <w:bCs/>
                <w:sz w:val="24"/>
                <w:szCs w:val="21"/>
              </w:rPr>
            </w:pPr>
          </w:p>
          <w:p w14:paraId="24E2476D" w14:textId="77777777" w:rsidR="009A7BAD" w:rsidRDefault="00000000">
            <w:pPr>
              <w:rPr>
                <w:rFonts w:eastAsia="MS Mincho"/>
                <w:bCs/>
                <w:sz w:val="24"/>
                <w:szCs w:val="21"/>
              </w:rPr>
            </w:pPr>
            <w:r>
              <w:rPr>
                <w:rFonts w:eastAsia="MS Mincho" w:hint="eastAsia"/>
                <w:bCs/>
                <w:sz w:val="24"/>
                <w:szCs w:val="21"/>
              </w:rPr>
              <w:t>5.Have you received any formal training on using digital or AI tools for learning?</w:t>
            </w:r>
          </w:p>
          <w:p w14:paraId="17DAD80C" w14:textId="77777777" w:rsidR="009A7BAD" w:rsidRDefault="00000000">
            <w:pPr>
              <w:rPr>
                <w:rFonts w:eastAsia="MS Mincho"/>
                <w:bCs/>
                <w:sz w:val="24"/>
                <w:szCs w:val="21"/>
              </w:rPr>
            </w:pPr>
            <w:r>
              <w:rPr>
                <w:rFonts w:eastAsia="MS Mincho" w:hint="eastAsia"/>
                <w:bCs/>
                <w:sz w:val="24"/>
                <w:szCs w:val="21"/>
              </w:rPr>
              <w:t>□</w:t>
            </w:r>
            <w:r>
              <w:rPr>
                <w:rFonts w:eastAsia="MS Mincho" w:hint="eastAsia"/>
                <w:bCs/>
                <w:sz w:val="24"/>
                <w:szCs w:val="21"/>
              </w:rPr>
              <w:t xml:space="preserve"> Yes </w:t>
            </w:r>
            <w:r>
              <w:rPr>
                <w:rFonts w:eastAsia="MS Mincho" w:hint="eastAsia"/>
                <w:bCs/>
                <w:sz w:val="24"/>
                <w:szCs w:val="21"/>
              </w:rPr>
              <w:t>□</w:t>
            </w:r>
            <w:r>
              <w:rPr>
                <w:rFonts w:eastAsia="MS Mincho" w:hint="eastAsia"/>
                <w:bCs/>
                <w:sz w:val="24"/>
                <w:szCs w:val="21"/>
              </w:rPr>
              <w:t xml:space="preserve"> No</w:t>
            </w:r>
          </w:p>
        </w:tc>
        <w:tc>
          <w:tcPr>
            <w:tcW w:w="4621" w:type="dxa"/>
          </w:tcPr>
          <w:tbl>
            <w:tblPr>
              <w:tblStyle w:val="TableGrid1"/>
              <w:tblpPr w:leftFromText="180" w:rightFromText="180" w:vertAnchor="text" w:horzAnchor="page" w:tblpX="115" w:tblpY="495"/>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197D2B8" w14:textId="77777777">
              <w:tc>
                <w:tcPr>
                  <w:tcW w:w="4903" w:type="dxa"/>
                  <w:gridSpan w:val="8"/>
                  <w:tcBorders>
                    <w:top w:val="single" w:sz="4" w:space="0" w:color="auto"/>
                    <w:left w:val="single" w:sz="4" w:space="0" w:color="auto"/>
                    <w:bottom w:val="single" w:sz="4" w:space="0" w:color="auto"/>
                    <w:right w:val="single" w:sz="4" w:space="0" w:color="auto"/>
                  </w:tcBorders>
                </w:tcPr>
                <w:p w14:paraId="419F07B8"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CF80300" w14:textId="77777777" w:rsidR="009A7BAD" w:rsidRDefault="00000000">
                  <w:pPr>
                    <w:rPr>
                      <w:sz w:val="24"/>
                      <w:szCs w:val="24"/>
                    </w:rPr>
                  </w:pPr>
                  <w:r>
                    <w:rPr>
                      <w:sz w:val="24"/>
                      <w:szCs w:val="24"/>
                    </w:rPr>
                    <w:t>Expert’s Comments</w:t>
                  </w:r>
                </w:p>
              </w:tc>
            </w:tr>
            <w:tr w:rsidR="009A7BAD" w14:paraId="75143CE3" w14:textId="77777777">
              <w:tc>
                <w:tcPr>
                  <w:tcW w:w="2812" w:type="dxa"/>
                  <w:gridSpan w:val="4"/>
                  <w:tcBorders>
                    <w:top w:val="single" w:sz="4" w:space="0" w:color="auto"/>
                    <w:left w:val="single" w:sz="4" w:space="0" w:color="auto"/>
                    <w:bottom w:val="single" w:sz="4" w:space="0" w:color="auto"/>
                    <w:right w:val="single" w:sz="4" w:space="0" w:color="auto"/>
                  </w:tcBorders>
                </w:tcPr>
                <w:p w14:paraId="587BADC4"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BC618A3"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9ABF64A" w14:textId="77777777" w:rsidR="009A7BAD" w:rsidRDefault="009A7BAD">
                  <w:pPr>
                    <w:rPr>
                      <w:sz w:val="24"/>
                      <w:szCs w:val="24"/>
                    </w:rPr>
                  </w:pPr>
                </w:p>
              </w:tc>
            </w:tr>
            <w:tr w:rsidR="009A7BAD" w14:paraId="6A791D0C" w14:textId="77777777">
              <w:tc>
                <w:tcPr>
                  <w:tcW w:w="1070" w:type="dxa"/>
                  <w:tcBorders>
                    <w:top w:val="single" w:sz="4" w:space="0" w:color="auto"/>
                    <w:left w:val="single" w:sz="4" w:space="0" w:color="auto"/>
                    <w:bottom w:val="single" w:sz="4" w:space="0" w:color="auto"/>
                    <w:right w:val="single" w:sz="4" w:space="0" w:color="auto"/>
                  </w:tcBorders>
                </w:tcPr>
                <w:p w14:paraId="2470BFA9"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4757F2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A9BBCF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3ACC8EA"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6A47E9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F9A436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C195FC6"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47C0B2A"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5C53B1A" w14:textId="77777777" w:rsidR="009A7BAD" w:rsidRDefault="009A7BAD">
                  <w:pPr>
                    <w:rPr>
                      <w:sz w:val="24"/>
                      <w:szCs w:val="24"/>
                    </w:rPr>
                  </w:pPr>
                </w:p>
              </w:tc>
            </w:tr>
            <w:tr w:rsidR="009A7BAD" w14:paraId="017C9A5F" w14:textId="77777777">
              <w:tc>
                <w:tcPr>
                  <w:tcW w:w="1070" w:type="dxa"/>
                  <w:tcBorders>
                    <w:top w:val="single" w:sz="4" w:space="0" w:color="auto"/>
                    <w:left w:val="single" w:sz="4" w:space="0" w:color="auto"/>
                    <w:bottom w:val="single" w:sz="4" w:space="0" w:color="auto"/>
                    <w:right w:val="single" w:sz="4" w:space="0" w:color="auto"/>
                  </w:tcBorders>
                </w:tcPr>
                <w:p w14:paraId="435C55F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859A65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24F1C6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000F86E"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0474E1B"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A8C39D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0942414"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2E3902D6"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C2E90F9" w14:textId="77777777" w:rsidR="009A7BAD" w:rsidRDefault="009A7BAD">
                  <w:pPr>
                    <w:rPr>
                      <w:sz w:val="24"/>
                      <w:szCs w:val="24"/>
                    </w:rPr>
                  </w:pPr>
                </w:p>
              </w:tc>
            </w:tr>
          </w:tbl>
          <w:p w14:paraId="243ACFEF" w14:textId="77777777" w:rsidR="009A7BAD" w:rsidRDefault="009A7BAD">
            <w:pPr>
              <w:rPr>
                <w:rFonts w:eastAsia="MS Mincho"/>
                <w:bCs/>
                <w:sz w:val="24"/>
                <w:szCs w:val="21"/>
              </w:rPr>
            </w:pPr>
          </w:p>
        </w:tc>
      </w:tr>
    </w:tbl>
    <w:p w14:paraId="7D61215E" w14:textId="77777777" w:rsidR="009A7BAD" w:rsidRDefault="009A7BAD">
      <w:pPr>
        <w:rPr>
          <w:rFonts w:eastAsia="MS Mincho"/>
          <w:b/>
          <w:sz w:val="28"/>
          <w:lang w:eastAsia="zh-CN"/>
        </w:rPr>
      </w:pPr>
    </w:p>
    <w:p w14:paraId="124A08DD" w14:textId="77777777" w:rsidR="009A7BAD" w:rsidRDefault="00000000">
      <w:pPr>
        <w:rPr>
          <w:rFonts w:eastAsia="MS Mincho"/>
          <w:b/>
          <w:sz w:val="28"/>
          <w:lang w:eastAsia="zh-CN"/>
        </w:rPr>
      </w:pPr>
      <w:r>
        <w:rPr>
          <w:rFonts w:eastAsia="MS Mincho"/>
          <w:b/>
          <w:sz w:val="28"/>
          <w:lang w:eastAsia="zh-CN"/>
        </w:rPr>
        <w:t>Part 2: Digital Literacy Scale</w:t>
      </w:r>
    </w:p>
    <w:p w14:paraId="3D42C78C" w14:textId="77777777" w:rsidR="009A7BAD" w:rsidRDefault="00000000">
      <w:pPr>
        <w:jc w:val="both"/>
        <w:rPr>
          <w:rFonts w:eastAsia="MS Mincho"/>
          <w:bCs/>
          <w:sz w:val="24"/>
          <w:szCs w:val="21"/>
        </w:rPr>
      </w:pPr>
      <w:r>
        <w:rPr>
          <w:rFonts w:eastAsia="MS Mincho" w:hint="eastAsia"/>
          <w:bCs/>
          <w:sz w:val="24"/>
          <w:szCs w:val="21"/>
        </w:rPr>
        <w:t>For experts</w:t>
      </w:r>
      <w:r>
        <w:rPr>
          <w:bCs/>
          <w:sz w:val="24"/>
          <w:szCs w:val="21"/>
          <w:lang w:eastAsia="zh-CN"/>
        </w:rPr>
        <w:t>’</w:t>
      </w:r>
      <w:r>
        <w:rPr>
          <w:rFonts w:eastAsia="MS Mincho" w:hint="eastAsia"/>
          <w:bCs/>
          <w:sz w:val="24"/>
          <w:szCs w:val="21"/>
        </w:rPr>
        <w:t xml:space="preserve"> information:</w:t>
      </w:r>
    </w:p>
    <w:p w14:paraId="45EE27B7" w14:textId="77777777" w:rsidR="009A7BAD" w:rsidRDefault="00000000">
      <w:pPr>
        <w:jc w:val="both"/>
        <w:rPr>
          <w:rFonts w:eastAsia="MS Mincho"/>
          <w:bCs/>
          <w:sz w:val="24"/>
          <w:szCs w:val="21"/>
        </w:rPr>
      </w:pPr>
      <w:r>
        <w:rPr>
          <w:rFonts w:eastAsia="MS Mincho" w:hint="eastAsia"/>
          <w:bCs/>
          <w:sz w:val="24"/>
          <w:szCs w:val="21"/>
        </w:rPr>
        <w:t>In this study, digital literacy is defined as students</w:t>
      </w:r>
      <w:r>
        <w:rPr>
          <w:bCs/>
          <w:sz w:val="24"/>
          <w:szCs w:val="21"/>
          <w:lang w:eastAsia="zh-CN"/>
        </w:rPr>
        <w:t>’</w:t>
      </w:r>
      <w:r>
        <w:rPr>
          <w:rFonts w:eastAsia="MS Mincho" w:hint="eastAsia"/>
          <w:bCs/>
          <w:sz w:val="24"/>
          <w:szCs w:val="21"/>
        </w:rPr>
        <w:t xml:space="preserve"> ability to effectively locate, evaluate, create, and communicate information using digital technologies for English language learning (Eshet-Alkalai, 2004). It encompasses technical, cognitive, and socio-emotional skills required to navigate online platforms, critically assess the reliability of learning materials, and integrate digital tools into language learning routines. Digital literacy plays a critical moderating role in students</w:t>
      </w:r>
      <w:r>
        <w:rPr>
          <w:bCs/>
          <w:sz w:val="24"/>
          <w:szCs w:val="21"/>
          <w:lang w:eastAsia="zh-CN"/>
        </w:rPr>
        <w:t>’</w:t>
      </w:r>
      <w:r>
        <w:rPr>
          <w:rFonts w:eastAsia="MS Mincho" w:hint="eastAsia"/>
          <w:bCs/>
          <w:sz w:val="24"/>
          <w:szCs w:val="21"/>
        </w:rPr>
        <w:t xml:space="preserve"> utilization of social media and AI tools, particularly in shaping their performance expectancy and perceived effort when using educational technologies.</w:t>
      </w:r>
    </w:p>
    <w:p w14:paraId="5C7679DC" w14:textId="77777777" w:rsidR="009A7BAD" w:rsidRDefault="00000000">
      <w:pPr>
        <w:jc w:val="both"/>
        <w:rPr>
          <w:rFonts w:eastAsia="MS Mincho"/>
          <w:bCs/>
          <w:sz w:val="24"/>
          <w:szCs w:val="21"/>
        </w:rPr>
      </w:pPr>
      <w:r>
        <w:rPr>
          <w:rFonts w:eastAsia="MS Mincho" w:hint="eastAsia"/>
          <w:bCs/>
          <w:sz w:val="24"/>
          <w:szCs w:val="21"/>
        </w:rPr>
        <w:t xml:space="preserve">The items in this section have been adapted from established digital literacy frameworks (Ng, 2012; </w:t>
      </w:r>
      <w:proofErr w:type="spellStart"/>
      <w:r>
        <w:rPr>
          <w:rFonts w:eastAsia="MS Mincho" w:hint="eastAsia"/>
          <w:bCs/>
          <w:sz w:val="24"/>
          <w:szCs w:val="21"/>
        </w:rPr>
        <w:t>Eshet</w:t>
      </w:r>
      <w:proofErr w:type="spellEnd"/>
      <w:r>
        <w:rPr>
          <w:rFonts w:eastAsia="MS Mincho" w:hint="eastAsia"/>
          <w:bCs/>
          <w:sz w:val="24"/>
          <w:szCs w:val="21"/>
        </w:rPr>
        <w:t xml:space="preserve">-Alkalai, 2004) and modified to specifically address the English language learning context among contemporary college students. </w:t>
      </w:r>
    </w:p>
    <w:p w14:paraId="482DD9B8" w14:textId="77777777" w:rsidR="009A7BAD" w:rsidRDefault="00000000">
      <w:pPr>
        <w:jc w:val="both"/>
        <w:rPr>
          <w:rFonts w:eastAsia="MS Mincho"/>
          <w:sz w:val="24"/>
        </w:rPr>
      </w:pPr>
      <w:r>
        <w:rPr>
          <w:rFonts w:eastAsia="MS Mincho" w:hint="eastAsia"/>
          <w:sz w:val="24"/>
        </w:rPr>
        <w:lastRenderedPageBreak/>
        <w:t>Scale: 1 = Strongly Disagree, 2 = Disagree, 3 = Neutral, 4 = Agree, 5 = Strongly Agree</w:t>
      </w:r>
    </w:p>
    <w:tbl>
      <w:tblPr>
        <w:tblStyle w:val="TableGrid"/>
        <w:tblpPr w:leftFromText="180" w:rightFromText="180" w:vertAnchor="text" w:horzAnchor="page" w:tblpX="1476" w:tblpY="249"/>
        <w:tblOverlap w:val="never"/>
        <w:tblW w:w="9527" w:type="dxa"/>
        <w:tblLook w:val="04A0" w:firstRow="1" w:lastRow="0" w:firstColumn="1" w:lastColumn="0" w:noHBand="0" w:noVBand="1"/>
      </w:tblPr>
      <w:tblGrid>
        <w:gridCol w:w="2654"/>
        <w:gridCol w:w="6873"/>
      </w:tblGrid>
      <w:tr w:rsidR="009A7BAD" w14:paraId="3B7EB8B6" w14:textId="77777777">
        <w:tc>
          <w:tcPr>
            <w:tcW w:w="2654" w:type="dxa"/>
            <w:vAlign w:val="center"/>
          </w:tcPr>
          <w:p w14:paraId="220637CB" w14:textId="77777777" w:rsidR="009A7BAD" w:rsidRDefault="00000000">
            <w:pPr>
              <w:jc w:val="center"/>
              <w:rPr>
                <w:b/>
                <w:sz w:val="24"/>
                <w:szCs w:val="21"/>
                <w:lang w:eastAsia="zh-CN"/>
              </w:rPr>
            </w:pPr>
            <w:r>
              <w:rPr>
                <w:rFonts w:hint="eastAsia"/>
                <w:b/>
                <w:sz w:val="24"/>
                <w:szCs w:val="21"/>
                <w:lang w:eastAsia="zh-CN"/>
              </w:rPr>
              <w:t>Questionnaire Item</w:t>
            </w:r>
          </w:p>
        </w:tc>
        <w:tc>
          <w:tcPr>
            <w:tcW w:w="6873" w:type="dxa"/>
            <w:vAlign w:val="center"/>
          </w:tcPr>
          <w:p w14:paraId="63973951" w14:textId="77777777" w:rsidR="009A7BAD" w:rsidRDefault="00000000">
            <w:pPr>
              <w:jc w:val="center"/>
              <w:rPr>
                <w:rFonts w:eastAsia="MS Mincho"/>
                <w:b/>
                <w:sz w:val="28"/>
              </w:rPr>
            </w:pPr>
            <w:proofErr w:type="gramStart"/>
            <w:r>
              <w:rPr>
                <w:rFonts w:eastAsia="MS Mincho" w:hint="eastAsia"/>
                <w:b/>
                <w:sz w:val="24"/>
                <w:szCs w:val="21"/>
              </w:rPr>
              <w:t>Expert</w:t>
            </w:r>
            <w:r>
              <w:rPr>
                <w:b/>
                <w:sz w:val="24"/>
                <w:szCs w:val="21"/>
                <w:lang w:eastAsia="zh-CN"/>
              </w:rPr>
              <w:t>’</w:t>
            </w:r>
            <w:r>
              <w:rPr>
                <w:rFonts w:eastAsia="MS Mincho" w:hint="eastAsia"/>
                <w:b/>
                <w:sz w:val="24"/>
                <w:szCs w:val="21"/>
              </w:rPr>
              <w:t>s</w:t>
            </w:r>
            <w:proofErr w:type="gramEnd"/>
            <w:r>
              <w:rPr>
                <w:rFonts w:eastAsia="MS Mincho" w:hint="eastAsia"/>
                <w:b/>
                <w:sz w:val="24"/>
                <w:szCs w:val="21"/>
              </w:rPr>
              <w:t xml:space="preserve"> Assessments and Comments</w:t>
            </w:r>
          </w:p>
        </w:tc>
      </w:tr>
      <w:tr w:rsidR="009A7BAD" w14:paraId="434EA331" w14:textId="77777777">
        <w:trPr>
          <w:trHeight w:val="3530"/>
        </w:trPr>
        <w:tc>
          <w:tcPr>
            <w:tcW w:w="2654" w:type="dxa"/>
          </w:tcPr>
          <w:p w14:paraId="0780E142" w14:textId="77777777" w:rsidR="009A7BAD" w:rsidRDefault="009A7BAD">
            <w:pPr>
              <w:rPr>
                <w:sz w:val="24"/>
                <w:szCs w:val="24"/>
              </w:rPr>
            </w:pPr>
          </w:p>
          <w:p w14:paraId="764E4ADC" w14:textId="77777777" w:rsidR="009A7BAD" w:rsidRDefault="00000000">
            <w:pPr>
              <w:numPr>
                <w:ilvl w:val="0"/>
                <w:numId w:val="1"/>
              </w:numPr>
              <w:rPr>
                <w:sz w:val="24"/>
                <w:szCs w:val="24"/>
                <w:lang w:eastAsia="zh-CN"/>
              </w:rPr>
            </w:pPr>
            <w:r>
              <w:rPr>
                <w:sz w:val="24"/>
                <w:szCs w:val="24"/>
              </w:rPr>
              <w:t xml:space="preserve">When learning English, I can smoothly use online platforms (websites/apps) to access English learning materials. </w:t>
            </w:r>
          </w:p>
          <w:p w14:paraId="349AC85E"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p w14:paraId="31058E19"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83480C7" w14:textId="77777777">
              <w:tc>
                <w:tcPr>
                  <w:tcW w:w="4903" w:type="dxa"/>
                  <w:gridSpan w:val="8"/>
                  <w:tcBorders>
                    <w:top w:val="single" w:sz="4" w:space="0" w:color="auto"/>
                    <w:left w:val="single" w:sz="4" w:space="0" w:color="auto"/>
                    <w:bottom w:val="single" w:sz="4" w:space="0" w:color="auto"/>
                    <w:right w:val="single" w:sz="4" w:space="0" w:color="auto"/>
                  </w:tcBorders>
                </w:tcPr>
                <w:p w14:paraId="3D2927A7"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EE311F3" w14:textId="77777777" w:rsidR="009A7BAD" w:rsidRDefault="00000000">
                  <w:pPr>
                    <w:rPr>
                      <w:sz w:val="24"/>
                      <w:szCs w:val="24"/>
                    </w:rPr>
                  </w:pPr>
                  <w:r>
                    <w:rPr>
                      <w:sz w:val="24"/>
                      <w:szCs w:val="24"/>
                    </w:rPr>
                    <w:t>Expert’s Comments</w:t>
                  </w:r>
                </w:p>
              </w:tc>
            </w:tr>
            <w:tr w:rsidR="009A7BAD" w14:paraId="68B78E4F" w14:textId="77777777">
              <w:tc>
                <w:tcPr>
                  <w:tcW w:w="2812" w:type="dxa"/>
                  <w:gridSpan w:val="4"/>
                  <w:tcBorders>
                    <w:top w:val="single" w:sz="4" w:space="0" w:color="auto"/>
                    <w:left w:val="single" w:sz="4" w:space="0" w:color="auto"/>
                    <w:bottom w:val="single" w:sz="4" w:space="0" w:color="auto"/>
                    <w:right w:val="single" w:sz="4" w:space="0" w:color="auto"/>
                  </w:tcBorders>
                </w:tcPr>
                <w:p w14:paraId="313D228B"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162F695"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C9A5B91" w14:textId="77777777" w:rsidR="009A7BAD" w:rsidRDefault="009A7BAD">
                  <w:pPr>
                    <w:rPr>
                      <w:sz w:val="24"/>
                      <w:szCs w:val="24"/>
                    </w:rPr>
                  </w:pPr>
                </w:p>
              </w:tc>
            </w:tr>
            <w:tr w:rsidR="009A7BAD" w14:paraId="3CC8433D" w14:textId="77777777">
              <w:tc>
                <w:tcPr>
                  <w:tcW w:w="1070" w:type="dxa"/>
                  <w:tcBorders>
                    <w:top w:val="single" w:sz="4" w:space="0" w:color="auto"/>
                    <w:left w:val="single" w:sz="4" w:space="0" w:color="auto"/>
                    <w:bottom w:val="single" w:sz="4" w:space="0" w:color="auto"/>
                    <w:right w:val="single" w:sz="4" w:space="0" w:color="auto"/>
                  </w:tcBorders>
                </w:tcPr>
                <w:p w14:paraId="64DB5539"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D615475"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9F1E3CC"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FBCD40A"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A1F4FAF"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E40D46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8222A00"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1B1F1A8"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2908197" w14:textId="77777777" w:rsidR="009A7BAD" w:rsidRDefault="009A7BAD">
                  <w:pPr>
                    <w:rPr>
                      <w:sz w:val="24"/>
                      <w:szCs w:val="24"/>
                    </w:rPr>
                  </w:pPr>
                </w:p>
              </w:tc>
            </w:tr>
            <w:tr w:rsidR="009A7BAD" w14:paraId="78010DE8" w14:textId="77777777">
              <w:tc>
                <w:tcPr>
                  <w:tcW w:w="1070" w:type="dxa"/>
                  <w:tcBorders>
                    <w:top w:val="single" w:sz="4" w:space="0" w:color="auto"/>
                    <w:left w:val="single" w:sz="4" w:space="0" w:color="auto"/>
                    <w:bottom w:val="single" w:sz="4" w:space="0" w:color="auto"/>
                    <w:right w:val="single" w:sz="4" w:space="0" w:color="auto"/>
                  </w:tcBorders>
                </w:tcPr>
                <w:p w14:paraId="69C85CA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696E57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5EE7AB9"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8E6D948"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B2A835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8FD4E7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8B7E4FF"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1D90C90"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EC3C8F4" w14:textId="77777777" w:rsidR="009A7BAD" w:rsidRDefault="009A7BAD">
                  <w:pPr>
                    <w:rPr>
                      <w:sz w:val="24"/>
                      <w:szCs w:val="24"/>
                    </w:rPr>
                  </w:pPr>
                </w:p>
              </w:tc>
            </w:tr>
          </w:tbl>
          <w:p w14:paraId="5B7F723E" w14:textId="77777777" w:rsidR="009A7BAD" w:rsidRDefault="009A7BAD">
            <w:pPr>
              <w:rPr>
                <w:rFonts w:eastAsia="MS Mincho"/>
                <w:b/>
                <w:sz w:val="28"/>
              </w:rPr>
            </w:pPr>
          </w:p>
        </w:tc>
      </w:tr>
      <w:tr w:rsidR="009A7BAD" w14:paraId="43AF62C0" w14:textId="77777777">
        <w:trPr>
          <w:trHeight w:val="3975"/>
        </w:trPr>
        <w:tc>
          <w:tcPr>
            <w:tcW w:w="2654" w:type="dxa"/>
          </w:tcPr>
          <w:p w14:paraId="3AD77381" w14:textId="77777777" w:rsidR="009A7BAD" w:rsidRDefault="009A7BAD">
            <w:pPr>
              <w:rPr>
                <w:sz w:val="24"/>
                <w:szCs w:val="24"/>
                <w:lang w:eastAsia="zh-CN"/>
              </w:rPr>
            </w:pPr>
          </w:p>
          <w:p w14:paraId="7676FA7F" w14:textId="77777777" w:rsidR="009A7BAD" w:rsidRDefault="00000000">
            <w:pPr>
              <w:numPr>
                <w:ilvl w:val="0"/>
                <w:numId w:val="1"/>
              </w:numPr>
              <w:rPr>
                <w:sz w:val="24"/>
                <w:szCs w:val="24"/>
                <w:lang w:eastAsia="zh-CN"/>
              </w:rPr>
            </w:pPr>
            <w:r>
              <w:rPr>
                <w:rFonts w:hint="eastAsia"/>
                <w:sz w:val="24"/>
                <w:szCs w:val="24"/>
                <w:lang w:eastAsia="zh-CN"/>
              </w:rPr>
              <w:t xml:space="preserve">I </w:t>
            </w:r>
            <w:r>
              <w:rPr>
                <w:sz w:val="24"/>
                <w:szCs w:val="24"/>
                <w:lang w:eastAsia="zh-CN"/>
              </w:rPr>
              <w:t>can use my phone or computer efficiently (e.g., typing/searching) to complete English learning tasks.</w:t>
            </w:r>
          </w:p>
          <w:p w14:paraId="4D74C3C9"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990FE0D" w14:textId="77777777">
              <w:tc>
                <w:tcPr>
                  <w:tcW w:w="4903" w:type="dxa"/>
                  <w:gridSpan w:val="8"/>
                  <w:tcBorders>
                    <w:top w:val="single" w:sz="4" w:space="0" w:color="auto"/>
                    <w:left w:val="single" w:sz="4" w:space="0" w:color="auto"/>
                    <w:bottom w:val="single" w:sz="4" w:space="0" w:color="auto"/>
                    <w:right w:val="single" w:sz="4" w:space="0" w:color="auto"/>
                  </w:tcBorders>
                </w:tcPr>
                <w:p w14:paraId="1387D45B"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CEA74D5" w14:textId="77777777" w:rsidR="009A7BAD" w:rsidRDefault="00000000">
                  <w:pPr>
                    <w:rPr>
                      <w:sz w:val="24"/>
                      <w:szCs w:val="24"/>
                    </w:rPr>
                  </w:pPr>
                  <w:r>
                    <w:rPr>
                      <w:sz w:val="24"/>
                      <w:szCs w:val="24"/>
                    </w:rPr>
                    <w:t>Expert’s Comments</w:t>
                  </w:r>
                </w:p>
              </w:tc>
            </w:tr>
            <w:tr w:rsidR="009A7BAD" w14:paraId="13221E00" w14:textId="77777777">
              <w:tc>
                <w:tcPr>
                  <w:tcW w:w="2812" w:type="dxa"/>
                  <w:gridSpan w:val="4"/>
                  <w:tcBorders>
                    <w:top w:val="single" w:sz="4" w:space="0" w:color="auto"/>
                    <w:left w:val="single" w:sz="4" w:space="0" w:color="auto"/>
                    <w:bottom w:val="single" w:sz="4" w:space="0" w:color="auto"/>
                    <w:right w:val="single" w:sz="4" w:space="0" w:color="auto"/>
                  </w:tcBorders>
                </w:tcPr>
                <w:p w14:paraId="3A6EF710"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E08FF72"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4A3CA210" w14:textId="77777777" w:rsidR="009A7BAD" w:rsidRDefault="009A7BAD">
                  <w:pPr>
                    <w:rPr>
                      <w:sz w:val="24"/>
                      <w:szCs w:val="24"/>
                    </w:rPr>
                  </w:pPr>
                </w:p>
              </w:tc>
            </w:tr>
            <w:tr w:rsidR="009A7BAD" w14:paraId="07ED0027" w14:textId="77777777">
              <w:tc>
                <w:tcPr>
                  <w:tcW w:w="1070" w:type="dxa"/>
                  <w:tcBorders>
                    <w:top w:val="single" w:sz="4" w:space="0" w:color="auto"/>
                    <w:left w:val="single" w:sz="4" w:space="0" w:color="auto"/>
                    <w:bottom w:val="single" w:sz="4" w:space="0" w:color="auto"/>
                    <w:right w:val="single" w:sz="4" w:space="0" w:color="auto"/>
                  </w:tcBorders>
                </w:tcPr>
                <w:p w14:paraId="1EE5A5D7"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B17F9A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1D15FA0"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84E3C97"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C7740EC"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6602964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C4C9F0E"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27E8D76"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C05DC9A" w14:textId="77777777" w:rsidR="009A7BAD" w:rsidRDefault="009A7BAD">
                  <w:pPr>
                    <w:rPr>
                      <w:sz w:val="24"/>
                      <w:szCs w:val="24"/>
                    </w:rPr>
                  </w:pPr>
                </w:p>
              </w:tc>
            </w:tr>
            <w:tr w:rsidR="009A7BAD" w14:paraId="786838E5" w14:textId="77777777">
              <w:tc>
                <w:tcPr>
                  <w:tcW w:w="1070" w:type="dxa"/>
                  <w:tcBorders>
                    <w:top w:val="single" w:sz="4" w:space="0" w:color="auto"/>
                    <w:left w:val="single" w:sz="4" w:space="0" w:color="auto"/>
                    <w:bottom w:val="single" w:sz="4" w:space="0" w:color="auto"/>
                    <w:right w:val="single" w:sz="4" w:space="0" w:color="auto"/>
                  </w:tcBorders>
                </w:tcPr>
                <w:p w14:paraId="2A2B838E"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2629894"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B84563B"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EED07ED"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655D78F"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63B2ED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781AAAD"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47D993F"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16CDD07" w14:textId="77777777" w:rsidR="009A7BAD" w:rsidRDefault="009A7BAD">
                  <w:pPr>
                    <w:rPr>
                      <w:sz w:val="24"/>
                      <w:szCs w:val="24"/>
                    </w:rPr>
                  </w:pPr>
                </w:p>
              </w:tc>
            </w:tr>
          </w:tbl>
          <w:p w14:paraId="515BA400" w14:textId="77777777" w:rsidR="009A7BAD" w:rsidRDefault="009A7BAD">
            <w:pPr>
              <w:rPr>
                <w:rFonts w:eastAsia="MS Mincho"/>
                <w:b/>
                <w:sz w:val="28"/>
              </w:rPr>
            </w:pPr>
          </w:p>
        </w:tc>
      </w:tr>
      <w:tr w:rsidR="009A7BAD" w14:paraId="20EF50CD" w14:textId="77777777">
        <w:trPr>
          <w:trHeight w:val="3970"/>
        </w:trPr>
        <w:tc>
          <w:tcPr>
            <w:tcW w:w="2654" w:type="dxa"/>
          </w:tcPr>
          <w:p w14:paraId="3A6C35EB" w14:textId="77777777" w:rsidR="009A7BAD" w:rsidRDefault="009A7BAD">
            <w:pPr>
              <w:rPr>
                <w:b/>
                <w:sz w:val="28"/>
                <w:lang w:eastAsia="zh-CN"/>
              </w:rPr>
            </w:pPr>
          </w:p>
          <w:p w14:paraId="645D4DDD" w14:textId="77777777" w:rsidR="009A7BAD" w:rsidRDefault="00000000">
            <w:pPr>
              <w:numPr>
                <w:ilvl w:val="0"/>
                <w:numId w:val="1"/>
              </w:numPr>
              <w:rPr>
                <w:sz w:val="24"/>
                <w:szCs w:val="24"/>
                <w:lang w:eastAsia="zh-CN" w:bidi="ar"/>
              </w:rPr>
            </w:pPr>
            <w:r>
              <w:rPr>
                <w:sz w:val="24"/>
                <w:szCs w:val="24"/>
                <w:lang w:eastAsia="zh-CN" w:bidi="ar"/>
              </w:rPr>
              <w:t>I can use AI tools (e.g., translation or writing tools) to help me understand English content.</w:t>
            </w:r>
          </w:p>
          <w:p w14:paraId="6A80FACA"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DE75B89" w14:textId="77777777">
              <w:tc>
                <w:tcPr>
                  <w:tcW w:w="4903" w:type="dxa"/>
                  <w:gridSpan w:val="8"/>
                  <w:tcBorders>
                    <w:top w:val="single" w:sz="4" w:space="0" w:color="auto"/>
                    <w:left w:val="single" w:sz="4" w:space="0" w:color="auto"/>
                    <w:bottom w:val="single" w:sz="4" w:space="0" w:color="auto"/>
                    <w:right w:val="single" w:sz="4" w:space="0" w:color="auto"/>
                  </w:tcBorders>
                </w:tcPr>
                <w:p w14:paraId="7121F99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F71DAE5" w14:textId="77777777" w:rsidR="009A7BAD" w:rsidRDefault="00000000">
                  <w:pPr>
                    <w:rPr>
                      <w:sz w:val="24"/>
                      <w:szCs w:val="24"/>
                    </w:rPr>
                  </w:pPr>
                  <w:r>
                    <w:rPr>
                      <w:sz w:val="24"/>
                      <w:szCs w:val="24"/>
                    </w:rPr>
                    <w:t>Expert’s Comments</w:t>
                  </w:r>
                </w:p>
              </w:tc>
            </w:tr>
            <w:tr w:rsidR="009A7BAD" w14:paraId="711786B8" w14:textId="77777777">
              <w:tc>
                <w:tcPr>
                  <w:tcW w:w="2812" w:type="dxa"/>
                  <w:gridSpan w:val="4"/>
                  <w:tcBorders>
                    <w:top w:val="single" w:sz="4" w:space="0" w:color="auto"/>
                    <w:left w:val="single" w:sz="4" w:space="0" w:color="auto"/>
                    <w:bottom w:val="single" w:sz="4" w:space="0" w:color="auto"/>
                    <w:right w:val="single" w:sz="4" w:space="0" w:color="auto"/>
                  </w:tcBorders>
                </w:tcPr>
                <w:p w14:paraId="7FAF5029"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3A33A59"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80208C7" w14:textId="77777777" w:rsidR="009A7BAD" w:rsidRDefault="009A7BAD">
                  <w:pPr>
                    <w:rPr>
                      <w:sz w:val="24"/>
                      <w:szCs w:val="24"/>
                    </w:rPr>
                  </w:pPr>
                </w:p>
              </w:tc>
            </w:tr>
            <w:tr w:rsidR="009A7BAD" w14:paraId="07152ABC" w14:textId="77777777">
              <w:tc>
                <w:tcPr>
                  <w:tcW w:w="1070" w:type="dxa"/>
                  <w:tcBorders>
                    <w:top w:val="single" w:sz="4" w:space="0" w:color="auto"/>
                    <w:left w:val="single" w:sz="4" w:space="0" w:color="auto"/>
                    <w:bottom w:val="single" w:sz="4" w:space="0" w:color="auto"/>
                    <w:right w:val="single" w:sz="4" w:space="0" w:color="auto"/>
                  </w:tcBorders>
                </w:tcPr>
                <w:p w14:paraId="2E98252D"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DD6EB3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90A7BD7"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23DBF4D"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15E0986F"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64449B4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70642D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6402873"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65C8989" w14:textId="77777777" w:rsidR="009A7BAD" w:rsidRDefault="009A7BAD">
                  <w:pPr>
                    <w:rPr>
                      <w:sz w:val="24"/>
                      <w:szCs w:val="24"/>
                    </w:rPr>
                  </w:pPr>
                </w:p>
              </w:tc>
            </w:tr>
            <w:tr w:rsidR="009A7BAD" w14:paraId="349E5429" w14:textId="77777777">
              <w:tc>
                <w:tcPr>
                  <w:tcW w:w="1070" w:type="dxa"/>
                  <w:tcBorders>
                    <w:top w:val="single" w:sz="4" w:space="0" w:color="auto"/>
                    <w:left w:val="single" w:sz="4" w:space="0" w:color="auto"/>
                    <w:bottom w:val="single" w:sz="4" w:space="0" w:color="auto"/>
                    <w:right w:val="single" w:sz="4" w:space="0" w:color="auto"/>
                  </w:tcBorders>
                </w:tcPr>
                <w:p w14:paraId="5215193B"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E75C95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7BA17CC"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92FDD5B"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C4BA34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CC3D5F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FF4A2F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71D0B6A"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04BBCFF" w14:textId="77777777" w:rsidR="009A7BAD" w:rsidRDefault="009A7BAD">
                  <w:pPr>
                    <w:rPr>
                      <w:sz w:val="24"/>
                      <w:szCs w:val="24"/>
                    </w:rPr>
                  </w:pPr>
                </w:p>
              </w:tc>
            </w:tr>
          </w:tbl>
          <w:p w14:paraId="390F7459" w14:textId="77777777" w:rsidR="009A7BAD" w:rsidRDefault="009A7BAD">
            <w:pPr>
              <w:rPr>
                <w:rFonts w:eastAsia="MS Mincho"/>
                <w:b/>
                <w:sz w:val="28"/>
              </w:rPr>
            </w:pPr>
          </w:p>
        </w:tc>
      </w:tr>
      <w:tr w:rsidR="009A7BAD" w14:paraId="14834962" w14:textId="77777777">
        <w:trPr>
          <w:trHeight w:val="3851"/>
        </w:trPr>
        <w:tc>
          <w:tcPr>
            <w:tcW w:w="2654" w:type="dxa"/>
          </w:tcPr>
          <w:p w14:paraId="17FB937B" w14:textId="77777777" w:rsidR="009A7BAD" w:rsidRDefault="009A7BAD">
            <w:pPr>
              <w:rPr>
                <w:sz w:val="24"/>
                <w:szCs w:val="24"/>
                <w:lang w:eastAsia="zh-CN" w:bidi="ar"/>
              </w:rPr>
            </w:pPr>
          </w:p>
          <w:p w14:paraId="29558258" w14:textId="77777777" w:rsidR="009A7BAD" w:rsidRDefault="00000000">
            <w:pPr>
              <w:numPr>
                <w:ilvl w:val="0"/>
                <w:numId w:val="1"/>
              </w:numPr>
              <w:rPr>
                <w:sz w:val="24"/>
                <w:szCs w:val="24"/>
                <w:lang w:eastAsia="zh-CN" w:bidi="ar"/>
              </w:rPr>
            </w:pPr>
            <w:r>
              <w:rPr>
                <w:sz w:val="24"/>
                <w:szCs w:val="24"/>
                <w:lang w:eastAsia="zh-CN" w:bidi="ar"/>
              </w:rPr>
              <w:t>I use digital tools purposefully to improve specific aspects of my English (e.g., vocabulary, writing, speaking).</w:t>
            </w:r>
          </w:p>
          <w:p w14:paraId="50762756"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FCC3997" w14:textId="77777777">
              <w:tc>
                <w:tcPr>
                  <w:tcW w:w="4903" w:type="dxa"/>
                  <w:gridSpan w:val="8"/>
                  <w:tcBorders>
                    <w:top w:val="single" w:sz="4" w:space="0" w:color="auto"/>
                    <w:left w:val="single" w:sz="4" w:space="0" w:color="auto"/>
                    <w:bottom w:val="single" w:sz="4" w:space="0" w:color="auto"/>
                    <w:right w:val="single" w:sz="4" w:space="0" w:color="auto"/>
                  </w:tcBorders>
                </w:tcPr>
                <w:p w14:paraId="5FCFDF03"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44AB6EF3" w14:textId="77777777" w:rsidR="009A7BAD" w:rsidRDefault="00000000">
                  <w:pPr>
                    <w:rPr>
                      <w:sz w:val="24"/>
                      <w:szCs w:val="24"/>
                    </w:rPr>
                  </w:pPr>
                  <w:r>
                    <w:rPr>
                      <w:sz w:val="24"/>
                      <w:szCs w:val="24"/>
                    </w:rPr>
                    <w:t>Expert’s Comments</w:t>
                  </w:r>
                </w:p>
              </w:tc>
            </w:tr>
            <w:tr w:rsidR="009A7BAD" w14:paraId="04125980" w14:textId="77777777">
              <w:tc>
                <w:tcPr>
                  <w:tcW w:w="2812" w:type="dxa"/>
                  <w:gridSpan w:val="4"/>
                  <w:tcBorders>
                    <w:top w:val="single" w:sz="4" w:space="0" w:color="auto"/>
                    <w:left w:val="single" w:sz="4" w:space="0" w:color="auto"/>
                    <w:bottom w:val="single" w:sz="4" w:space="0" w:color="auto"/>
                    <w:right w:val="single" w:sz="4" w:space="0" w:color="auto"/>
                  </w:tcBorders>
                </w:tcPr>
                <w:p w14:paraId="58CA4379"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28B6F44"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A387CA4" w14:textId="77777777" w:rsidR="009A7BAD" w:rsidRDefault="009A7BAD">
                  <w:pPr>
                    <w:rPr>
                      <w:sz w:val="24"/>
                      <w:szCs w:val="24"/>
                    </w:rPr>
                  </w:pPr>
                </w:p>
              </w:tc>
            </w:tr>
            <w:tr w:rsidR="009A7BAD" w14:paraId="32F3CF04" w14:textId="77777777">
              <w:tc>
                <w:tcPr>
                  <w:tcW w:w="1070" w:type="dxa"/>
                  <w:tcBorders>
                    <w:top w:val="single" w:sz="4" w:space="0" w:color="auto"/>
                    <w:left w:val="single" w:sz="4" w:space="0" w:color="auto"/>
                    <w:bottom w:val="single" w:sz="4" w:space="0" w:color="auto"/>
                    <w:right w:val="single" w:sz="4" w:space="0" w:color="auto"/>
                  </w:tcBorders>
                </w:tcPr>
                <w:p w14:paraId="4F0046A3"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8A2AB7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398BC4F"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57D18DC"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6B2F9AFE"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C59F1C5"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19CD0D5"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804530C"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18F2BAC5" w14:textId="77777777" w:rsidR="009A7BAD" w:rsidRDefault="009A7BAD">
                  <w:pPr>
                    <w:rPr>
                      <w:sz w:val="24"/>
                      <w:szCs w:val="24"/>
                    </w:rPr>
                  </w:pPr>
                </w:p>
              </w:tc>
            </w:tr>
            <w:tr w:rsidR="009A7BAD" w14:paraId="23CCDA91" w14:textId="77777777">
              <w:tc>
                <w:tcPr>
                  <w:tcW w:w="1070" w:type="dxa"/>
                  <w:tcBorders>
                    <w:top w:val="single" w:sz="4" w:space="0" w:color="auto"/>
                    <w:left w:val="single" w:sz="4" w:space="0" w:color="auto"/>
                    <w:bottom w:val="single" w:sz="4" w:space="0" w:color="auto"/>
                    <w:right w:val="single" w:sz="4" w:space="0" w:color="auto"/>
                  </w:tcBorders>
                </w:tcPr>
                <w:p w14:paraId="4E598FD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CEF03B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86E658F"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E3B163D"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BD0DC3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69D9481"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657073C"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23BD51B4"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0F4361E" w14:textId="77777777" w:rsidR="009A7BAD" w:rsidRDefault="009A7BAD">
                  <w:pPr>
                    <w:rPr>
                      <w:sz w:val="24"/>
                      <w:szCs w:val="24"/>
                    </w:rPr>
                  </w:pPr>
                </w:p>
              </w:tc>
            </w:tr>
          </w:tbl>
          <w:p w14:paraId="04E9B2F6" w14:textId="77777777" w:rsidR="009A7BAD" w:rsidRDefault="009A7BAD">
            <w:pPr>
              <w:rPr>
                <w:rFonts w:eastAsia="MS Mincho"/>
                <w:b/>
                <w:sz w:val="28"/>
              </w:rPr>
            </w:pPr>
          </w:p>
        </w:tc>
      </w:tr>
      <w:tr w:rsidR="009A7BAD" w14:paraId="0891AB79" w14:textId="77777777">
        <w:trPr>
          <w:trHeight w:val="3807"/>
        </w:trPr>
        <w:tc>
          <w:tcPr>
            <w:tcW w:w="2654" w:type="dxa"/>
          </w:tcPr>
          <w:p w14:paraId="0BA2E90E" w14:textId="77777777" w:rsidR="009A7BAD" w:rsidRDefault="009A7BAD">
            <w:pPr>
              <w:rPr>
                <w:sz w:val="24"/>
                <w:szCs w:val="24"/>
                <w:lang w:eastAsia="zh-CN" w:bidi="ar"/>
              </w:rPr>
            </w:pPr>
          </w:p>
          <w:p w14:paraId="03D37743" w14:textId="77777777" w:rsidR="009A7BAD" w:rsidRDefault="00000000">
            <w:pPr>
              <w:numPr>
                <w:ilvl w:val="0"/>
                <w:numId w:val="1"/>
              </w:numPr>
              <w:rPr>
                <w:sz w:val="24"/>
                <w:szCs w:val="24"/>
                <w:lang w:eastAsia="zh-CN" w:bidi="ar"/>
              </w:rPr>
            </w:pPr>
            <w:r>
              <w:rPr>
                <w:sz w:val="24"/>
                <w:szCs w:val="24"/>
                <w:lang w:eastAsia="zh-CN" w:bidi="ar"/>
              </w:rPr>
              <w:t>When I face technical problems while using digital tools for English learning, I can usually solve them by myself.</w:t>
            </w:r>
          </w:p>
          <w:p w14:paraId="6292E927"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4464E54E" w14:textId="77777777">
              <w:tc>
                <w:tcPr>
                  <w:tcW w:w="4903" w:type="dxa"/>
                  <w:gridSpan w:val="8"/>
                  <w:tcBorders>
                    <w:top w:val="single" w:sz="4" w:space="0" w:color="auto"/>
                    <w:left w:val="single" w:sz="4" w:space="0" w:color="auto"/>
                    <w:bottom w:val="single" w:sz="4" w:space="0" w:color="auto"/>
                    <w:right w:val="single" w:sz="4" w:space="0" w:color="auto"/>
                  </w:tcBorders>
                </w:tcPr>
                <w:p w14:paraId="390776A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E5EC2D2" w14:textId="77777777" w:rsidR="009A7BAD" w:rsidRDefault="00000000">
                  <w:pPr>
                    <w:rPr>
                      <w:sz w:val="24"/>
                      <w:szCs w:val="24"/>
                    </w:rPr>
                  </w:pPr>
                  <w:r>
                    <w:rPr>
                      <w:sz w:val="24"/>
                      <w:szCs w:val="24"/>
                    </w:rPr>
                    <w:t>Expert’s Comments</w:t>
                  </w:r>
                </w:p>
              </w:tc>
            </w:tr>
            <w:tr w:rsidR="009A7BAD" w14:paraId="67CCF890" w14:textId="77777777">
              <w:tc>
                <w:tcPr>
                  <w:tcW w:w="2812" w:type="dxa"/>
                  <w:gridSpan w:val="4"/>
                  <w:tcBorders>
                    <w:top w:val="single" w:sz="4" w:space="0" w:color="auto"/>
                    <w:left w:val="single" w:sz="4" w:space="0" w:color="auto"/>
                    <w:bottom w:val="single" w:sz="4" w:space="0" w:color="auto"/>
                    <w:right w:val="single" w:sz="4" w:space="0" w:color="auto"/>
                  </w:tcBorders>
                </w:tcPr>
                <w:p w14:paraId="6DBDB447"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21BA0AEB"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941AE69" w14:textId="77777777" w:rsidR="009A7BAD" w:rsidRDefault="009A7BAD">
                  <w:pPr>
                    <w:rPr>
                      <w:sz w:val="24"/>
                      <w:szCs w:val="24"/>
                    </w:rPr>
                  </w:pPr>
                </w:p>
              </w:tc>
            </w:tr>
            <w:tr w:rsidR="009A7BAD" w14:paraId="760760F4" w14:textId="77777777">
              <w:tc>
                <w:tcPr>
                  <w:tcW w:w="1070" w:type="dxa"/>
                  <w:tcBorders>
                    <w:top w:val="single" w:sz="4" w:space="0" w:color="auto"/>
                    <w:left w:val="single" w:sz="4" w:space="0" w:color="auto"/>
                    <w:bottom w:val="single" w:sz="4" w:space="0" w:color="auto"/>
                    <w:right w:val="single" w:sz="4" w:space="0" w:color="auto"/>
                  </w:tcBorders>
                </w:tcPr>
                <w:p w14:paraId="3D68A76C"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2EB9E6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42953F3"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0866C77"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FFBED3E"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EC93F7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99466D6"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D39F8D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40BDC19" w14:textId="77777777" w:rsidR="009A7BAD" w:rsidRDefault="009A7BAD">
                  <w:pPr>
                    <w:rPr>
                      <w:sz w:val="24"/>
                      <w:szCs w:val="24"/>
                    </w:rPr>
                  </w:pPr>
                </w:p>
              </w:tc>
            </w:tr>
            <w:tr w:rsidR="009A7BAD" w14:paraId="01DDFF31" w14:textId="77777777">
              <w:tc>
                <w:tcPr>
                  <w:tcW w:w="1070" w:type="dxa"/>
                  <w:tcBorders>
                    <w:top w:val="single" w:sz="4" w:space="0" w:color="auto"/>
                    <w:left w:val="single" w:sz="4" w:space="0" w:color="auto"/>
                    <w:bottom w:val="single" w:sz="4" w:space="0" w:color="auto"/>
                    <w:right w:val="single" w:sz="4" w:space="0" w:color="auto"/>
                  </w:tcBorders>
                </w:tcPr>
                <w:p w14:paraId="141F617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2EB9ACE"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39E929F"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56BCA09"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33280E1"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38707C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E419D61"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63F6E67"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1A7B28EE" w14:textId="77777777" w:rsidR="009A7BAD" w:rsidRDefault="009A7BAD">
                  <w:pPr>
                    <w:rPr>
                      <w:sz w:val="24"/>
                      <w:szCs w:val="24"/>
                    </w:rPr>
                  </w:pPr>
                </w:p>
              </w:tc>
            </w:tr>
          </w:tbl>
          <w:p w14:paraId="3C93AE47" w14:textId="77777777" w:rsidR="009A7BAD" w:rsidRDefault="009A7BAD">
            <w:pPr>
              <w:rPr>
                <w:rFonts w:eastAsia="MS Mincho"/>
                <w:b/>
                <w:sz w:val="28"/>
              </w:rPr>
            </w:pPr>
          </w:p>
        </w:tc>
      </w:tr>
      <w:tr w:rsidR="009A7BAD" w14:paraId="1A6B8652" w14:textId="77777777">
        <w:tc>
          <w:tcPr>
            <w:tcW w:w="2654" w:type="dxa"/>
          </w:tcPr>
          <w:p w14:paraId="576BE49F" w14:textId="77777777" w:rsidR="009A7BAD" w:rsidRDefault="009A7BAD">
            <w:pPr>
              <w:rPr>
                <w:sz w:val="24"/>
                <w:szCs w:val="24"/>
              </w:rPr>
            </w:pPr>
          </w:p>
          <w:p w14:paraId="612E9348" w14:textId="77777777" w:rsidR="009A7BAD" w:rsidRDefault="00000000">
            <w:pPr>
              <w:numPr>
                <w:ilvl w:val="0"/>
                <w:numId w:val="1"/>
              </w:numPr>
              <w:rPr>
                <w:sz w:val="24"/>
                <w:szCs w:val="24"/>
              </w:rPr>
            </w:pPr>
            <w:r>
              <w:rPr>
                <w:sz w:val="24"/>
                <w:szCs w:val="24"/>
              </w:rPr>
              <w:t>When using online English learning materials, I check whether the information is reliable before I trust or use it.</w:t>
            </w:r>
          </w:p>
          <w:p w14:paraId="52D52418"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55D69EFC" w14:textId="77777777" w:rsidR="009A7BAD" w:rsidRDefault="009A7BAD"/>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B88B67E" w14:textId="77777777">
              <w:tc>
                <w:tcPr>
                  <w:tcW w:w="4903" w:type="dxa"/>
                  <w:gridSpan w:val="8"/>
                  <w:tcBorders>
                    <w:top w:val="single" w:sz="4" w:space="0" w:color="auto"/>
                    <w:left w:val="single" w:sz="4" w:space="0" w:color="auto"/>
                    <w:bottom w:val="single" w:sz="4" w:space="0" w:color="auto"/>
                    <w:right w:val="single" w:sz="4" w:space="0" w:color="auto"/>
                  </w:tcBorders>
                </w:tcPr>
                <w:p w14:paraId="259E0376"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9F79E82" w14:textId="77777777" w:rsidR="009A7BAD" w:rsidRDefault="00000000">
                  <w:pPr>
                    <w:rPr>
                      <w:sz w:val="24"/>
                      <w:szCs w:val="24"/>
                    </w:rPr>
                  </w:pPr>
                  <w:r>
                    <w:rPr>
                      <w:sz w:val="24"/>
                      <w:szCs w:val="24"/>
                    </w:rPr>
                    <w:t>Expert’s Comments</w:t>
                  </w:r>
                </w:p>
              </w:tc>
            </w:tr>
            <w:tr w:rsidR="009A7BAD" w14:paraId="4ACED6D4" w14:textId="77777777">
              <w:tc>
                <w:tcPr>
                  <w:tcW w:w="2812" w:type="dxa"/>
                  <w:gridSpan w:val="4"/>
                  <w:tcBorders>
                    <w:top w:val="single" w:sz="4" w:space="0" w:color="auto"/>
                    <w:left w:val="single" w:sz="4" w:space="0" w:color="auto"/>
                    <w:bottom w:val="single" w:sz="4" w:space="0" w:color="auto"/>
                    <w:right w:val="single" w:sz="4" w:space="0" w:color="auto"/>
                  </w:tcBorders>
                </w:tcPr>
                <w:p w14:paraId="76CDF4BC"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632BEF7"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3D4EE82" w14:textId="77777777" w:rsidR="009A7BAD" w:rsidRDefault="009A7BAD">
                  <w:pPr>
                    <w:rPr>
                      <w:sz w:val="24"/>
                      <w:szCs w:val="24"/>
                    </w:rPr>
                  </w:pPr>
                </w:p>
              </w:tc>
            </w:tr>
            <w:tr w:rsidR="009A7BAD" w14:paraId="368B7EFD" w14:textId="77777777">
              <w:tc>
                <w:tcPr>
                  <w:tcW w:w="1070" w:type="dxa"/>
                  <w:tcBorders>
                    <w:top w:val="single" w:sz="4" w:space="0" w:color="auto"/>
                    <w:left w:val="single" w:sz="4" w:space="0" w:color="auto"/>
                    <w:bottom w:val="single" w:sz="4" w:space="0" w:color="auto"/>
                    <w:right w:val="single" w:sz="4" w:space="0" w:color="auto"/>
                  </w:tcBorders>
                </w:tcPr>
                <w:p w14:paraId="7C14688A"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5FB7B0E"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BACAAEB"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A25C33F"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15C04BD7"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D2A25A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4F2B057"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D63B01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466CB21" w14:textId="77777777" w:rsidR="009A7BAD" w:rsidRDefault="009A7BAD">
                  <w:pPr>
                    <w:rPr>
                      <w:sz w:val="24"/>
                      <w:szCs w:val="24"/>
                    </w:rPr>
                  </w:pPr>
                </w:p>
              </w:tc>
            </w:tr>
            <w:tr w:rsidR="009A7BAD" w14:paraId="55653C78" w14:textId="77777777">
              <w:tc>
                <w:tcPr>
                  <w:tcW w:w="1070" w:type="dxa"/>
                  <w:tcBorders>
                    <w:top w:val="single" w:sz="4" w:space="0" w:color="auto"/>
                    <w:left w:val="single" w:sz="4" w:space="0" w:color="auto"/>
                    <w:bottom w:val="single" w:sz="4" w:space="0" w:color="auto"/>
                    <w:right w:val="single" w:sz="4" w:space="0" w:color="auto"/>
                  </w:tcBorders>
                </w:tcPr>
                <w:p w14:paraId="20938D2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799B69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EFF11B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A570579"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779E00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9953E8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D8D42F2"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F4E1FD8"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3288AE4" w14:textId="77777777" w:rsidR="009A7BAD" w:rsidRDefault="009A7BAD">
                  <w:pPr>
                    <w:rPr>
                      <w:sz w:val="24"/>
                      <w:szCs w:val="24"/>
                    </w:rPr>
                  </w:pPr>
                </w:p>
              </w:tc>
            </w:tr>
          </w:tbl>
          <w:p w14:paraId="27CDBA29" w14:textId="77777777" w:rsidR="009A7BAD" w:rsidRDefault="009A7BAD">
            <w:pPr>
              <w:rPr>
                <w:rFonts w:eastAsia="MS Mincho"/>
                <w:b/>
                <w:sz w:val="28"/>
              </w:rPr>
            </w:pPr>
          </w:p>
        </w:tc>
      </w:tr>
      <w:tr w:rsidR="009A7BAD" w14:paraId="2AA98AA4" w14:textId="77777777">
        <w:tc>
          <w:tcPr>
            <w:tcW w:w="2654" w:type="dxa"/>
          </w:tcPr>
          <w:p w14:paraId="2A0CBFF2" w14:textId="77777777" w:rsidR="009A7BAD" w:rsidRDefault="009A7BAD">
            <w:pPr>
              <w:rPr>
                <w:sz w:val="24"/>
                <w:szCs w:val="24"/>
                <w:lang w:eastAsia="zh-CN" w:bidi="ar"/>
              </w:rPr>
            </w:pPr>
          </w:p>
          <w:p w14:paraId="462C7DAE" w14:textId="77777777" w:rsidR="009A7BAD" w:rsidRDefault="00000000">
            <w:pPr>
              <w:numPr>
                <w:ilvl w:val="0"/>
                <w:numId w:val="1"/>
              </w:numPr>
              <w:rPr>
                <w:sz w:val="24"/>
                <w:szCs w:val="24"/>
                <w:lang w:eastAsia="zh-CN" w:bidi="ar"/>
              </w:rPr>
            </w:pPr>
            <w:r>
              <w:rPr>
                <w:sz w:val="24"/>
                <w:szCs w:val="24"/>
                <w:lang w:eastAsia="zh-CN" w:bidi="ar"/>
              </w:rPr>
              <w:t xml:space="preserve">I can adjust how I use digital tools based on my English learning </w:t>
            </w:r>
            <w:proofErr w:type="gramStart"/>
            <w:r>
              <w:rPr>
                <w:sz w:val="24"/>
                <w:szCs w:val="24"/>
                <w:lang w:eastAsia="zh-CN" w:bidi="ar"/>
              </w:rPr>
              <w:t>needs(</w:t>
            </w:r>
            <w:proofErr w:type="gramEnd"/>
            <w:r>
              <w:rPr>
                <w:sz w:val="24"/>
                <w:szCs w:val="24"/>
                <w:lang w:eastAsia="zh-CN" w:bidi="ar"/>
              </w:rPr>
              <w:t xml:space="preserve">instead of copying </w:t>
            </w:r>
            <w:r>
              <w:rPr>
                <w:sz w:val="24"/>
                <w:szCs w:val="24"/>
                <w:lang w:eastAsia="zh-CN" w:bidi="ar"/>
              </w:rPr>
              <w:lastRenderedPageBreak/>
              <w:t>one source)</w:t>
            </w:r>
            <w:r>
              <w:rPr>
                <w:rFonts w:hint="eastAsia"/>
                <w:sz w:val="24"/>
                <w:szCs w:val="24"/>
                <w:lang w:eastAsia="zh-CN" w:bidi="ar"/>
              </w:rPr>
              <w:t>.</w:t>
            </w:r>
          </w:p>
          <w:p w14:paraId="33DE6317"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758C2BE4" w14:textId="77777777" w:rsidR="009A7BAD" w:rsidRDefault="009A7BAD">
            <w:pPr>
              <w:rPr>
                <w:sz w:val="24"/>
                <w:szCs w:val="24"/>
                <w:lang w:eastAsia="zh-CN" w:bidi="ar"/>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EED0C62" w14:textId="77777777">
              <w:tc>
                <w:tcPr>
                  <w:tcW w:w="4903" w:type="dxa"/>
                  <w:gridSpan w:val="8"/>
                  <w:tcBorders>
                    <w:top w:val="single" w:sz="4" w:space="0" w:color="auto"/>
                    <w:left w:val="single" w:sz="4" w:space="0" w:color="auto"/>
                    <w:bottom w:val="single" w:sz="4" w:space="0" w:color="auto"/>
                    <w:right w:val="single" w:sz="4" w:space="0" w:color="auto"/>
                  </w:tcBorders>
                </w:tcPr>
                <w:p w14:paraId="1D7CAF0F" w14:textId="77777777" w:rsidR="009A7BAD" w:rsidRDefault="00000000">
                  <w:pPr>
                    <w:rPr>
                      <w:sz w:val="24"/>
                      <w:szCs w:val="24"/>
                    </w:rPr>
                  </w:pPr>
                  <w:r>
                    <w:rPr>
                      <w:sz w:val="24"/>
                      <w:szCs w:val="24"/>
                    </w:rPr>
                    <w:lastRenderedPageBreak/>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3549536" w14:textId="77777777" w:rsidR="009A7BAD" w:rsidRDefault="00000000">
                  <w:pPr>
                    <w:rPr>
                      <w:sz w:val="24"/>
                      <w:szCs w:val="24"/>
                    </w:rPr>
                  </w:pPr>
                  <w:r>
                    <w:rPr>
                      <w:sz w:val="24"/>
                      <w:szCs w:val="24"/>
                    </w:rPr>
                    <w:t>Expert’s Comments</w:t>
                  </w:r>
                </w:p>
              </w:tc>
            </w:tr>
            <w:tr w:rsidR="009A7BAD" w14:paraId="68CFB838" w14:textId="77777777">
              <w:tc>
                <w:tcPr>
                  <w:tcW w:w="2812" w:type="dxa"/>
                  <w:gridSpan w:val="4"/>
                  <w:tcBorders>
                    <w:top w:val="single" w:sz="4" w:space="0" w:color="auto"/>
                    <w:left w:val="single" w:sz="4" w:space="0" w:color="auto"/>
                    <w:bottom w:val="single" w:sz="4" w:space="0" w:color="auto"/>
                    <w:right w:val="single" w:sz="4" w:space="0" w:color="auto"/>
                  </w:tcBorders>
                </w:tcPr>
                <w:p w14:paraId="17010EA7"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E9BEAAC"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E867F55" w14:textId="77777777" w:rsidR="009A7BAD" w:rsidRDefault="009A7BAD">
                  <w:pPr>
                    <w:rPr>
                      <w:sz w:val="24"/>
                      <w:szCs w:val="24"/>
                    </w:rPr>
                  </w:pPr>
                </w:p>
              </w:tc>
            </w:tr>
            <w:tr w:rsidR="009A7BAD" w14:paraId="445D2B2F" w14:textId="77777777">
              <w:tc>
                <w:tcPr>
                  <w:tcW w:w="1070" w:type="dxa"/>
                  <w:tcBorders>
                    <w:top w:val="single" w:sz="4" w:space="0" w:color="auto"/>
                    <w:left w:val="single" w:sz="4" w:space="0" w:color="auto"/>
                    <w:bottom w:val="single" w:sz="4" w:space="0" w:color="auto"/>
                    <w:right w:val="single" w:sz="4" w:space="0" w:color="auto"/>
                  </w:tcBorders>
                </w:tcPr>
                <w:p w14:paraId="03DB1C1B" w14:textId="77777777" w:rsidR="009A7BAD" w:rsidRDefault="00000000">
                  <w:pPr>
                    <w:rPr>
                      <w:sz w:val="24"/>
                      <w:szCs w:val="24"/>
                    </w:rPr>
                  </w:pPr>
                  <w:r>
                    <w:rPr>
                      <w:sz w:val="24"/>
                      <w:szCs w:val="24"/>
                    </w:rPr>
                    <w:lastRenderedPageBreak/>
                    <w:t>Not Relevant</w:t>
                  </w:r>
                </w:p>
              </w:tc>
              <w:tc>
                <w:tcPr>
                  <w:tcW w:w="336" w:type="dxa"/>
                  <w:tcBorders>
                    <w:top w:val="single" w:sz="4" w:space="0" w:color="auto"/>
                    <w:left w:val="single" w:sz="4" w:space="0" w:color="auto"/>
                    <w:bottom w:val="single" w:sz="4" w:space="0" w:color="auto"/>
                    <w:right w:val="single" w:sz="4" w:space="0" w:color="auto"/>
                  </w:tcBorders>
                </w:tcPr>
                <w:p w14:paraId="07D1F08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C05582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413228A"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3D20CA38"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DFAA82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410AF0B"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F17DD31"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18D4A03" w14:textId="77777777" w:rsidR="009A7BAD" w:rsidRDefault="009A7BAD">
                  <w:pPr>
                    <w:rPr>
                      <w:sz w:val="24"/>
                      <w:szCs w:val="24"/>
                    </w:rPr>
                  </w:pPr>
                </w:p>
              </w:tc>
            </w:tr>
            <w:tr w:rsidR="009A7BAD" w14:paraId="27D9929B" w14:textId="77777777">
              <w:tc>
                <w:tcPr>
                  <w:tcW w:w="1070" w:type="dxa"/>
                  <w:tcBorders>
                    <w:top w:val="single" w:sz="4" w:space="0" w:color="auto"/>
                    <w:left w:val="single" w:sz="4" w:space="0" w:color="auto"/>
                    <w:bottom w:val="single" w:sz="4" w:space="0" w:color="auto"/>
                    <w:right w:val="single" w:sz="4" w:space="0" w:color="auto"/>
                  </w:tcBorders>
                </w:tcPr>
                <w:p w14:paraId="454E789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E756D3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9EB6C1D"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79F50B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45E7DDC3"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B33498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999532E"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A18E4F3"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81424EE" w14:textId="77777777" w:rsidR="009A7BAD" w:rsidRDefault="009A7BAD">
                  <w:pPr>
                    <w:rPr>
                      <w:sz w:val="24"/>
                      <w:szCs w:val="24"/>
                    </w:rPr>
                  </w:pPr>
                </w:p>
              </w:tc>
            </w:tr>
          </w:tbl>
          <w:p w14:paraId="60DA1D79" w14:textId="77777777" w:rsidR="009A7BAD" w:rsidRDefault="009A7BAD">
            <w:pPr>
              <w:rPr>
                <w:rFonts w:eastAsia="MS Mincho"/>
                <w:b/>
                <w:sz w:val="28"/>
              </w:rPr>
            </w:pPr>
          </w:p>
        </w:tc>
      </w:tr>
      <w:tr w:rsidR="009A7BAD" w14:paraId="34B69E4F" w14:textId="77777777">
        <w:tc>
          <w:tcPr>
            <w:tcW w:w="2654" w:type="dxa"/>
          </w:tcPr>
          <w:p w14:paraId="45388DB2" w14:textId="77777777" w:rsidR="009A7BAD" w:rsidRDefault="009A7BAD">
            <w:pPr>
              <w:rPr>
                <w:sz w:val="24"/>
                <w:szCs w:val="24"/>
              </w:rPr>
            </w:pPr>
          </w:p>
          <w:p w14:paraId="25A0B085" w14:textId="77777777" w:rsidR="009A7BAD" w:rsidRDefault="00000000">
            <w:pPr>
              <w:numPr>
                <w:ilvl w:val="0"/>
                <w:numId w:val="1"/>
              </w:numPr>
              <w:rPr>
                <w:sz w:val="24"/>
                <w:szCs w:val="24"/>
              </w:rPr>
            </w:pPr>
            <w:r>
              <w:rPr>
                <w:sz w:val="24"/>
                <w:szCs w:val="24"/>
              </w:rPr>
              <w:t>I can organize my English learning materials using digital tools (e.g., bookmarking, note apps, folders, playlists).</w:t>
            </w:r>
          </w:p>
          <w:p w14:paraId="20A0A367"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4DA96C07"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A99B638" w14:textId="77777777">
              <w:tc>
                <w:tcPr>
                  <w:tcW w:w="4903" w:type="dxa"/>
                  <w:gridSpan w:val="8"/>
                  <w:tcBorders>
                    <w:top w:val="single" w:sz="4" w:space="0" w:color="auto"/>
                    <w:left w:val="single" w:sz="4" w:space="0" w:color="auto"/>
                    <w:bottom w:val="single" w:sz="4" w:space="0" w:color="auto"/>
                    <w:right w:val="single" w:sz="4" w:space="0" w:color="auto"/>
                  </w:tcBorders>
                </w:tcPr>
                <w:p w14:paraId="77A21890"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0954C38" w14:textId="77777777" w:rsidR="009A7BAD" w:rsidRDefault="00000000">
                  <w:pPr>
                    <w:rPr>
                      <w:sz w:val="24"/>
                      <w:szCs w:val="24"/>
                    </w:rPr>
                  </w:pPr>
                  <w:r>
                    <w:rPr>
                      <w:sz w:val="24"/>
                      <w:szCs w:val="24"/>
                    </w:rPr>
                    <w:t>Expert’s Comments</w:t>
                  </w:r>
                </w:p>
              </w:tc>
            </w:tr>
            <w:tr w:rsidR="009A7BAD" w14:paraId="168486F4" w14:textId="77777777">
              <w:tc>
                <w:tcPr>
                  <w:tcW w:w="2812" w:type="dxa"/>
                  <w:gridSpan w:val="4"/>
                  <w:tcBorders>
                    <w:top w:val="single" w:sz="4" w:space="0" w:color="auto"/>
                    <w:left w:val="single" w:sz="4" w:space="0" w:color="auto"/>
                    <w:bottom w:val="single" w:sz="4" w:space="0" w:color="auto"/>
                    <w:right w:val="single" w:sz="4" w:space="0" w:color="auto"/>
                  </w:tcBorders>
                </w:tcPr>
                <w:p w14:paraId="15F04CD3"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3EC00342"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749D530" w14:textId="77777777" w:rsidR="009A7BAD" w:rsidRDefault="009A7BAD">
                  <w:pPr>
                    <w:rPr>
                      <w:sz w:val="24"/>
                      <w:szCs w:val="24"/>
                    </w:rPr>
                  </w:pPr>
                </w:p>
              </w:tc>
            </w:tr>
            <w:tr w:rsidR="009A7BAD" w14:paraId="13A3D5D5" w14:textId="77777777">
              <w:tc>
                <w:tcPr>
                  <w:tcW w:w="1070" w:type="dxa"/>
                  <w:tcBorders>
                    <w:top w:val="single" w:sz="4" w:space="0" w:color="auto"/>
                    <w:left w:val="single" w:sz="4" w:space="0" w:color="auto"/>
                    <w:bottom w:val="single" w:sz="4" w:space="0" w:color="auto"/>
                    <w:right w:val="single" w:sz="4" w:space="0" w:color="auto"/>
                  </w:tcBorders>
                </w:tcPr>
                <w:p w14:paraId="753A036C"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DA23CB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3FF593F"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60FA4E5"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3135CB52"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7C5D25E"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B244838"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9F39816"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511E54B0" w14:textId="77777777" w:rsidR="009A7BAD" w:rsidRDefault="009A7BAD">
                  <w:pPr>
                    <w:rPr>
                      <w:sz w:val="24"/>
                      <w:szCs w:val="24"/>
                    </w:rPr>
                  </w:pPr>
                </w:p>
              </w:tc>
            </w:tr>
            <w:tr w:rsidR="009A7BAD" w14:paraId="6E7AA16D" w14:textId="77777777">
              <w:tc>
                <w:tcPr>
                  <w:tcW w:w="1070" w:type="dxa"/>
                  <w:tcBorders>
                    <w:top w:val="single" w:sz="4" w:space="0" w:color="auto"/>
                    <w:left w:val="single" w:sz="4" w:space="0" w:color="auto"/>
                    <w:bottom w:val="single" w:sz="4" w:space="0" w:color="auto"/>
                    <w:right w:val="single" w:sz="4" w:space="0" w:color="auto"/>
                  </w:tcBorders>
                </w:tcPr>
                <w:p w14:paraId="0F4F037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544400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658F99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E6B5C9D"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7CCAF3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26A324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F16FC0B"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FD02BAF"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0288B73" w14:textId="77777777" w:rsidR="009A7BAD" w:rsidRDefault="009A7BAD">
                  <w:pPr>
                    <w:rPr>
                      <w:sz w:val="24"/>
                      <w:szCs w:val="24"/>
                    </w:rPr>
                  </w:pPr>
                </w:p>
              </w:tc>
            </w:tr>
          </w:tbl>
          <w:p w14:paraId="718FCCF4" w14:textId="77777777" w:rsidR="009A7BAD" w:rsidRDefault="009A7BAD">
            <w:pPr>
              <w:rPr>
                <w:rFonts w:eastAsia="MS Mincho"/>
                <w:b/>
                <w:sz w:val="28"/>
              </w:rPr>
            </w:pPr>
          </w:p>
        </w:tc>
      </w:tr>
      <w:tr w:rsidR="009A7BAD" w14:paraId="44866766" w14:textId="77777777">
        <w:tc>
          <w:tcPr>
            <w:tcW w:w="2654" w:type="dxa"/>
          </w:tcPr>
          <w:p w14:paraId="5CE4054E" w14:textId="77777777" w:rsidR="009A7BAD" w:rsidRDefault="009A7BAD">
            <w:pPr>
              <w:rPr>
                <w:sz w:val="24"/>
                <w:szCs w:val="24"/>
              </w:rPr>
            </w:pPr>
          </w:p>
          <w:p w14:paraId="32AC5B8D" w14:textId="77777777" w:rsidR="009A7BAD" w:rsidRDefault="00000000">
            <w:pPr>
              <w:numPr>
                <w:ilvl w:val="0"/>
                <w:numId w:val="1"/>
              </w:numPr>
              <w:rPr>
                <w:sz w:val="24"/>
                <w:szCs w:val="24"/>
              </w:rPr>
            </w:pPr>
            <w:r>
              <w:rPr>
                <w:sz w:val="24"/>
                <w:szCs w:val="24"/>
              </w:rPr>
              <w:t>I can organize my English learning materials using digital tools (e.g., bookmarking, note apps, folders, playlists).</w:t>
            </w:r>
          </w:p>
          <w:p w14:paraId="1940FE60"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6D6B6DA8" w14:textId="77777777" w:rsidR="009A7BAD" w:rsidRDefault="009A7BAD">
            <w:pPr>
              <w:rPr>
                <w:sz w:val="24"/>
                <w:szCs w:val="24"/>
                <w:lang w:eastAsia="zh-CN"/>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9799812" w14:textId="77777777">
              <w:tc>
                <w:tcPr>
                  <w:tcW w:w="4903" w:type="dxa"/>
                  <w:gridSpan w:val="8"/>
                  <w:tcBorders>
                    <w:top w:val="single" w:sz="4" w:space="0" w:color="auto"/>
                    <w:left w:val="single" w:sz="4" w:space="0" w:color="auto"/>
                    <w:bottom w:val="single" w:sz="4" w:space="0" w:color="auto"/>
                    <w:right w:val="single" w:sz="4" w:space="0" w:color="auto"/>
                  </w:tcBorders>
                </w:tcPr>
                <w:p w14:paraId="4D5ABC7E"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CFE0E5C" w14:textId="77777777" w:rsidR="009A7BAD" w:rsidRDefault="00000000">
                  <w:pPr>
                    <w:rPr>
                      <w:sz w:val="24"/>
                      <w:szCs w:val="24"/>
                    </w:rPr>
                  </w:pPr>
                  <w:r>
                    <w:rPr>
                      <w:sz w:val="24"/>
                      <w:szCs w:val="24"/>
                    </w:rPr>
                    <w:t>Expert’s Comments</w:t>
                  </w:r>
                </w:p>
              </w:tc>
            </w:tr>
            <w:tr w:rsidR="009A7BAD" w14:paraId="0FC9D303" w14:textId="77777777">
              <w:tc>
                <w:tcPr>
                  <w:tcW w:w="2812" w:type="dxa"/>
                  <w:gridSpan w:val="4"/>
                  <w:tcBorders>
                    <w:top w:val="single" w:sz="4" w:space="0" w:color="auto"/>
                    <w:left w:val="single" w:sz="4" w:space="0" w:color="auto"/>
                    <w:bottom w:val="single" w:sz="4" w:space="0" w:color="auto"/>
                    <w:right w:val="single" w:sz="4" w:space="0" w:color="auto"/>
                  </w:tcBorders>
                </w:tcPr>
                <w:p w14:paraId="38CBAA4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8513BE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F746815" w14:textId="77777777" w:rsidR="009A7BAD" w:rsidRDefault="009A7BAD">
                  <w:pPr>
                    <w:rPr>
                      <w:sz w:val="24"/>
                      <w:szCs w:val="24"/>
                    </w:rPr>
                  </w:pPr>
                </w:p>
              </w:tc>
            </w:tr>
            <w:tr w:rsidR="009A7BAD" w14:paraId="076D61C9" w14:textId="77777777">
              <w:tc>
                <w:tcPr>
                  <w:tcW w:w="1070" w:type="dxa"/>
                  <w:tcBorders>
                    <w:top w:val="single" w:sz="4" w:space="0" w:color="auto"/>
                    <w:left w:val="single" w:sz="4" w:space="0" w:color="auto"/>
                    <w:bottom w:val="single" w:sz="4" w:space="0" w:color="auto"/>
                    <w:right w:val="single" w:sz="4" w:space="0" w:color="auto"/>
                  </w:tcBorders>
                </w:tcPr>
                <w:p w14:paraId="4CB0C459"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469754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CC4202B"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B12FE7F"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2B9FEB1"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46C9ABF"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5799869"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4D8B3E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87ABB3A" w14:textId="77777777" w:rsidR="009A7BAD" w:rsidRDefault="009A7BAD">
                  <w:pPr>
                    <w:rPr>
                      <w:sz w:val="24"/>
                      <w:szCs w:val="24"/>
                    </w:rPr>
                  </w:pPr>
                </w:p>
              </w:tc>
            </w:tr>
            <w:tr w:rsidR="009A7BAD" w14:paraId="7604826C" w14:textId="77777777">
              <w:tc>
                <w:tcPr>
                  <w:tcW w:w="1070" w:type="dxa"/>
                  <w:tcBorders>
                    <w:top w:val="single" w:sz="4" w:space="0" w:color="auto"/>
                    <w:left w:val="single" w:sz="4" w:space="0" w:color="auto"/>
                    <w:bottom w:val="single" w:sz="4" w:space="0" w:color="auto"/>
                    <w:right w:val="single" w:sz="4" w:space="0" w:color="auto"/>
                  </w:tcBorders>
                </w:tcPr>
                <w:p w14:paraId="0A4D1AF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B10190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39CC3DC"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012B01A"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7FAC5D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A848E4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A529348"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CE8FD0E"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141025D" w14:textId="77777777" w:rsidR="009A7BAD" w:rsidRDefault="009A7BAD">
                  <w:pPr>
                    <w:rPr>
                      <w:sz w:val="24"/>
                      <w:szCs w:val="24"/>
                    </w:rPr>
                  </w:pPr>
                </w:p>
              </w:tc>
            </w:tr>
          </w:tbl>
          <w:p w14:paraId="260C64DE" w14:textId="77777777" w:rsidR="009A7BAD" w:rsidRDefault="009A7BAD">
            <w:pPr>
              <w:rPr>
                <w:rFonts w:eastAsia="MS Mincho"/>
                <w:b/>
                <w:sz w:val="28"/>
              </w:rPr>
            </w:pPr>
          </w:p>
        </w:tc>
      </w:tr>
      <w:tr w:rsidR="009A7BAD" w14:paraId="6C9B9FEE" w14:textId="77777777">
        <w:trPr>
          <w:trHeight w:val="350"/>
        </w:trPr>
        <w:tc>
          <w:tcPr>
            <w:tcW w:w="2654" w:type="dxa"/>
          </w:tcPr>
          <w:p w14:paraId="73398A38" w14:textId="77777777" w:rsidR="009A7BAD" w:rsidRDefault="009A7BAD">
            <w:pPr>
              <w:rPr>
                <w:sz w:val="24"/>
                <w:szCs w:val="24"/>
                <w:lang w:eastAsia="zh-CN" w:bidi="ar"/>
              </w:rPr>
            </w:pPr>
          </w:p>
          <w:p w14:paraId="01788234" w14:textId="77777777" w:rsidR="009A7BAD" w:rsidRDefault="00000000">
            <w:pPr>
              <w:numPr>
                <w:ilvl w:val="0"/>
                <w:numId w:val="1"/>
              </w:numPr>
              <w:rPr>
                <w:sz w:val="24"/>
                <w:szCs w:val="24"/>
                <w:lang w:eastAsia="zh-CN" w:bidi="ar"/>
              </w:rPr>
            </w:pPr>
            <w:r>
              <w:rPr>
                <w:sz w:val="24"/>
                <w:szCs w:val="24"/>
                <w:lang w:eastAsia="zh-CN" w:bidi="ar"/>
              </w:rPr>
              <w:t>I pay attention to privacy and do not share others’ personal information without permission.</w:t>
            </w:r>
          </w:p>
          <w:p w14:paraId="0727C21C"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DF13BF3" w14:textId="77777777">
              <w:tc>
                <w:tcPr>
                  <w:tcW w:w="4903" w:type="dxa"/>
                  <w:gridSpan w:val="8"/>
                  <w:tcBorders>
                    <w:top w:val="single" w:sz="4" w:space="0" w:color="auto"/>
                    <w:left w:val="single" w:sz="4" w:space="0" w:color="auto"/>
                    <w:bottom w:val="single" w:sz="4" w:space="0" w:color="auto"/>
                    <w:right w:val="single" w:sz="4" w:space="0" w:color="auto"/>
                  </w:tcBorders>
                </w:tcPr>
                <w:p w14:paraId="1B4E6F03"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B0585F8" w14:textId="77777777" w:rsidR="009A7BAD" w:rsidRDefault="00000000">
                  <w:pPr>
                    <w:rPr>
                      <w:sz w:val="24"/>
                      <w:szCs w:val="24"/>
                    </w:rPr>
                  </w:pPr>
                  <w:r>
                    <w:rPr>
                      <w:sz w:val="24"/>
                      <w:szCs w:val="24"/>
                    </w:rPr>
                    <w:t>Expert’s Comments</w:t>
                  </w:r>
                </w:p>
              </w:tc>
            </w:tr>
            <w:tr w:rsidR="009A7BAD" w14:paraId="765FAD31" w14:textId="77777777">
              <w:tc>
                <w:tcPr>
                  <w:tcW w:w="2812" w:type="dxa"/>
                  <w:gridSpan w:val="4"/>
                  <w:tcBorders>
                    <w:top w:val="single" w:sz="4" w:space="0" w:color="auto"/>
                    <w:left w:val="single" w:sz="4" w:space="0" w:color="auto"/>
                    <w:bottom w:val="single" w:sz="4" w:space="0" w:color="auto"/>
                    <w:right w:val="single" w:sz="4" w:space="0" w:color="auto"/>
                  </w:tcBorders>
                </w:tcPr>
                <w:p w14:paraId="7A95819F"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49ABCF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4F5120AF" w14:textId="77777777" w:rsidR="009A7BAD" w:rsidRDefault="009A7BAD">
                  <w:pPr>
                    <w:rPr>
                      <w:sz w:val="24"/>
                      <w:szCs w:val="24"/>
                    </w:rPr>
                  </w:pPr>
                </w:p>
              </w:tc>
            </w:tr>
            <w:tr w:rsidR="009A7BAD" w14:paraId="70D88999" w14:textId="77777777">
              <w:tc>
                <w:tcPr>
                  <w:tcW w:w="1070" w:type="dxa"/>
                  <w:tcBorders>
                    <w:top w:val="single" w:sz="4" w:space="0" w:color="auto"/>
                    <w:left w:val="single" w:sz="4" w:space="0" w:color="auto"/>
                    <w:bottom w:val="single" w:sz="4" w:space="0" w:color="auto"/>
                    <w:right w:val="single" w:sz="4" w:space="0" w:color="auto"/>
                  </w:tcBorders>
                </w:tcPr>
                <w:p w14:paraId="4F8425EA"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BAF584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0D96BB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0060481"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1E7851C"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9EA3825"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978CD6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A6C490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573A40E6" w14:textId="77777777" w:rsidR="009A7BAD" w:rsidRDefault="009A7BAD">
                  <w:pPr>
                    <w:rPr>
                      <w:sz w:val="24"/>
                      <w:szCs w:val="24"/>
                    </w:rPr>
                  </w:pPr>
                </w:p>
              </w:tc>
            </w:tr>
            <w:tr w:rsidR="009A7BAD" w14:paraId="4777D2D7" w14:textId="77777777">
              <w:tc>
                <w:tcPr>
                  <w:tcW w:w="1070" w:type="dxa"/>
                  <w:tcBorders>
                    <w:top w:val="single" w:sz="4" w:space="0" w:color="auto"/>
                    <w:left w:val="single" w:sz="4" w:space="0" w:color="auto"/>
                    <w:bottom w:val="single" w:sz="4" w:space="0" w:color="auto"/>
                    <w:right w:val="single" w:sz="4" w:space="0" w:color="auto"/>
                  </w:tcBorders>
                </w:tcPr>
                <w:p w14:paraId="3E23AED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9F641B1"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7432539"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65F7FAB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559ED7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5F79D7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75F95F2"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90850F7"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1F16C45C" w14:textId="77777777" w:rsidR="009A7BAD" w:rsidRDefault="009A7BAD">
                  <w:pPr>
                    <w:rPr>
                      <w:sz w:val="24"/>
                      <w:szCs w:val="24"/>
                    </w:rPr>
                  </w:pPr>
                </w:p>
              </w:tc>
            </w:tr>
          </w:tbl>
          <w:p w14:paraId="5AE05EA4" w14:textId="77777777" w:rsidR="009A7BAD" w:rsidRDefault="009A7BAD">
            <w:pPr>
              <w:rPr>
                <w:rFonts w:eastAsia="MS Mincho"/>
                <w:b/>
                <w:sz w:val="28"/>
              </w:rPr>
            </w:pPr>
          </w:p>
        </w:tc>
      </w:tr>
      <w:tr w:rsidR="009A7BAD" w14:paraId="0BDF80DE" w14:textId="77777777">
        <w:trPr>
          <w:trHeight w:val="3724"/>
        </w:trPr>
        <w:tc>
          <w:tcPr>
            <w:tcW w:w="2654" w:type="dxa"/>
          </w:tcPr>
          <w:p w14:paraId="29534BF2" w14:textId="77777777" w:rsidR="009A7BAD" w:rsidRDefault="009A7BAD">
            <w:pPr>
              <w:rPr>
                <w:sz w:val="24"/>
                <w:szCs w:val="24"/>
                <w:lang w:eastAsia="zh-CN" w:bidi="ar"/>
              </w:rPr>
            </w:pPr>
          </w:p>
          <w:p w14:paraId="7B955EB3" w14:textId="77777777" w:rsidR="009A7BAD" w:rsidRDefault="00000000">
            <w:pPr>
              <w:numPr>
                <w:ilvl w:val="0"/>
                <w:numId w:val="1"/>
              </w:numPr>
              <w:rPr>
                <w:sz w:val="24"/>
                <w:szCs w:val="24"/>
                <w:lang w:eastAsia="zh-CN" w:bidi="ar"/>
              </w:rPr>
            </w:pPr>
            <w:r>
              <w:rPr>
                <w:sz w:val="24"/>
                <w:szCs w:val="24"/>
                <w:lang w:eastAsia="zh-CN" w:bidi="ar"/>
              </w:rPr>
              <w:t>I</w:t>
            </w:r>
            <w:r>
              <w:rPr>
                <w:rFonts w:hint="eastAsia"/>
                <w:sz w:val="24"/>
                <w:szCs w:val="24"/>
                <w:lang w:eastAsia="zh-CN" w:bidi="ar"/>
              </w:rPr>
              <w:t xml:space="preserve"> </w:t>
            </w:r>
            <w:r>
              <w:rPr>
                <w:sz w:val="24"/>
                <w:szCs w:val="24"/>
                <w:lang w:eastAsia="zh-CN" w:bidi="ar"/>
              </w:rPr>
              <w:t>can collaborate with classmates using digital tools (e.g., group chats, shared documents) to complete learning tasks.</w:t>
            </w:r>
          </w:p>
          <w:p w14:paraId="2C5EE66D"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5A8C8EDB" w14:textId="77777777">
              <w:tc>
                <w:tcPr>
                  <w:tcW w:w="4903" w:type="dxa"/>
                  <w:gridSpan w:val="8"/>
                  <w:tcBorders>
                    <w:top w:val="single" w:sz="4" w:space="0" w:color="auto"/>
                    <w:left w:val="single" w:sz="4" w:space="0" w:color="auto"/>
                    <w:bottom w:val="single" w:sz="4" w:space="0" w:color="auto"/>
                    <w:right w:val="single" w:sz="4" w:space="0" w:color="auto"/>
                  </w:tcBorders>
                </w:tcPr>
                <w:p w14:paraId="4FBA9E9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4561F8A4" w14:textId="77777777" w:rsidR="009A7BAD" w:rsidRDefault="00000000">
                  <w:pPr>
                    <w:rPr>
                      <w:sz w:val="24"/>
                      <w:szCs w:val="24"/>
                    </w:rPr>
                  </w:pPr>
                  <w:r>
                    <w:rPr>
                      <w:sz w:val="24"/>
                      <w:szCs w:val="24"/>
                    </w:rPr>
                    <w:t>Expert’s Comments</w:t>
                  </w:r>
                </w:p>
              </w:tc>
            </w:tr>
            <w:tr w:rsidR="009A7BAD" w14:paraId="44C5488C" w14:textId="77777777">
              <w:tc>
                <w:tcPr>
                  <w:tcW w:w="2812" w:type="dxa"/>
                  <w:gridSpan w:val="4"/>
                  <w:tcBorders>
                    <w:top w:val="single" w:sz="4" w:space="0" w:color="auto"/>
                    <w:left w:val="single" w:sz="4" w:space="0" w:color="auto"/>
                    <w:bottom w:val="single" w:sz="4" w:space="0" w:color="auto"/>
                    <w:right w:val="single" w:sz="4" w:space="0" w:color="auto"/>
                  </w:tcBorders>
                </w:tcPr>
                <w:p w14:paraId="5D515B3F"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5266B1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DE7E83C" w14:textId="77777777" w:rsidR="009A7BAD" w:rsidRDefault="009A7BAD">
                  <w:pPr>
                    <w:rPr>
                      <w:sz w:val="24"/>
                      <w:szCs w:val="24"/>
                    </w:rPr>
                  </w:pPr>
                </w:p>
              </w:tc>
            </w:tr>
            <w:tr w:rsidR="009A7BAD" w14:paraId="3BAC9F99" w14:textId="77777777">
              <w:tc>
                <w:tcPr>
                  <w:tcW w:w="1070" w:type="dxa"/>
                  <w:tcBorders>
                    <w:top w:val="single" w:sz="4" w:space="0" w:color="auto"/>
                    <w:left w:val="single" w:sz="4" w:space="0" w:color="auto"/>
                    <w:bottom w:val="single" w:sz="4" w:space="0" w:color="auto"/>
                    <w:right w:val="single" w:sz="4" w:space="0" w:color="auto"/>
                  </w:tcBorders>
                </w:tcPr>
                <w:p w14:paraId="5F7CFB59"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8C3730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D20AA62"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9355F72"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1F9B7D32"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B1EA66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1E2A2F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E91FC78"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18F90A3" w14:textId="77777777" w:rsidR="009A7BAD" w:rsidRDefault="009A7BAD">
                  <w:pPr>
                    <w:rPr>
                      <w:sz w:val="24"/>
                      <w:szCs w:val="24"/>
                    </w:rPr>
                  </w:pPr>
                </w:p>
              </w:tc>
            </w:tr>
            <w:tr w:rsidR="009A7BAD" w14:paraId="2004468E" w14:textId="77777777">
              <w:tc>
                <w:tcPr>
                  <w:tcW w:w="1070" w:type="dxa"/>
                  <w:tcBorders>
                    <w:top w:val="single" w:sz="4" w:space="0" w:color="auto"/>
                    <w:left w:val="single" w:sz="4" w:space="0" w:color="auto"/>
                    <w:bottom w:val="single" w:sz="4" w:space="0" w:color="auto"/>
                    <w:right w:val="single" w:sz="4" w:space="0" w:color="auto"/>
                  </w:tcBorders>
                </w:tcPr>
                <w:p w14:paraId="68737703"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0A9A46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714D5FC"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5622B31"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21FE06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BEF9A2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1FA2E8D"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5D8A347"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2FC9C48" w14:textId="77777777" w:rsidR="009A7BAD" w:rsidRDefault="009A7BAD">
                  <w:pPr>
                    <w:rPr>
                      <w:sz w:val="24"/>
                      <w:szCs w:val="24"/>
                    </w:rPr>
                  </w:pPr>
                </w:p>
              </w:tc>
            </w:tr>
          </w:tbl>
          <w:p w14:paraId="5F138B9A" w14:textId="77777777" w:rsidR="009A7BAD" w:rsidRDefault="009A7BAD">
            <w:pPr>
              <w:rPr>
                <w:rFonts w:eastAsia="MS Mincho"/>
                <w:b/>
                <w:sz w:val="28"/>
              </w:rPr>
            </w:pPr>
          </w:p>
        </w:tc>
      </w:tr>
      <w:tr w:rsidR="009A7BAD" w14:paraId="4F4108A1" w14:textId="77777777">
        <w:trPr>
          <w:trHeight w:val="3780"/>
        </w:trPr>
        <w:tc>
          <w:tcPr>
            <w:tcW w:w="2654" w:type="dxa"/>
          </w:tcPr>
          <w:p w14:paraId="185F8A09" w14:textId="77777777" w:rsidR="009A7BAD" w:rsidRDefault="00000000">
            <w:pPr>
              <w:numPr>
                <w:ilvl w:val="0"/>
                <w:numId w:val="1"/>
              </w:numPr>
              <w:rPr>
                <w:sz w:val="24"/>
                <w:szCs w:val="24"/>
                <w:lang w:eastAsia="zh-CN" w:bidi="ar"/>
              </w:rPr>
            </w:pPr>
            <w:r>
              <w:rPr>
                <w:sz w:val="24"/>
                <w:szCs w:val="24"/>
                <w:lang w:eastAsia="zh-CN" w:bidi="ar"/>
              </w:rPr>
              <w:t>When learning English with digital tools, I can choose tools/resources that match my English level and learning goals.</w:t>
            </w:r>
          </w:p>
          <w:p w14:paraId="243F3664"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3C35204" w14:textId="77777777">
              <w:tc>
                <w:tcPr>
                  <w:tcW w:w="4903" w:type="dxa"/>
                  <w:gridSpan w:val="8"/>
                  <w:tcBorders>
                    <w:top w:val="single" w:sz="4" w:space="0" w:color="auto"/>
                    <w:left w:val="single" w:sz="4" w:space="0" w:color="auto"/>
                    <w:bottom w:val="single" w:sz="4" w:space="0" w:color="auto"/>
                    <w:right w:val="single" w:sz="4" w:space="0" w:color="auto"/>
                  </w:tcBorders>
                </w:tcPr>
                <w:p w14:paraId="281659DE"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C8274AF" w14:textId="77777777" w:rsidR="009A7BAD" w:rsidRDefault="00000000">
                  <w:pPr>
                    <w:rPr>
                      <w:sz w:val="24"/>
                      <w:szCs w:val="24"/>
                    </w:rPr>
                  </w:pPr>
                  <w:r>
                    <w:rPr>
                      <w:sz w:val="24"/>
                      <w:szCs w:val="24"/>
                    </w:rPr>
                    <w:t>Expert’s Comments</w:t>
                  </w:r>
                </w:p>
              </w:tc>
            </w:tr>
            <w:tr w:rsidR="009A7BAD" w14:paraId="37E37AB6" w14:textId="77777777">
              <w:tc>
                <w:tcPr>
                  <w:tcW w:w="2812" w:type="dxa"/>
                  <w:gridSpan w:val="4"/>
                  <w:tcBorders>
                    <w:top w:val="single" w:sz="4" w:space="0" w:color="auto"/>
                    <w:left w:val="single" w:sz="4" w:space="0" w:color="auto"/>
                    <w:bottom w:val="single" w:sz="4" w:space="0" w:color="auto"/>
                    <w:right w:val="single" w:sz="4" w:space="0" w:color="auto"/>
                  </w:tcBorders>
                </w:tcPr>
                <w:p w14:paraId="672E216B"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FC4E806"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0062C6E" w14:textId="77777777" w:rsidR="009A7BAD" w:rsidRDefault="009A7BAD">
                  <w:pPr>
                    <w:rPr>
                      <w:sz w:val="24"/>
                      <w:szCs w:val="24"/>
                    </w:rPr>
                  </w:pPr>
                </w:p>
              </w:tc>
            </w:tr>
            <w:tr w:rsidR="009A7BAD" w14:paraId="59E37AA3" w14:textId="77777777">
              <w:tc>
                <w:tcPr>
                  <w:tcW w:w="1070" w:type="dxa"/>
                  <w:tcBorders>
                    <w:top w:val="single" w:sz="4" w:space="0" w:color="auto"/>
                    <w:left w:val="single" w:sz="4" w:space="0" w:color="auto"/>
                    <w:bottom w:val="single" w:sz="4" w:space="0" w:color="auto"/>
                    <w:right w:val="single" w:sz="4" w:space="0" w:color="auto"/>
                  </w:tcBorders>
                </w:tcPr>
                <w:p w14:paraId="2CE7709C"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5D7D80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486753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54B39BD"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1F2C614"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9A5AC8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3D7B66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57CF8F6"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0667DF05" w14:textId="77777777" w:rsidR="009A7BAD" w:rsidRDefault="009A7BAD">
                  <w:pPr>
                    <w:rPr>
                      <w:sz w:val="24"/>
                      <w:szCs w:val="24"/>
                    </w:rPr>
                  </w:pPr>
                </w:p>
              </w:tc>
            </w:tr>
            <w:tr w:rsidR="009A7BAD" w14:paraId="62AE7B28" w14:textId="77777777">
              <w:tc>
                <w:tcPr>
                  <w:tcW w:w="1070" w:type="dxa"/>
                  <w:tcBorders>
                    <w:top w:val="single" w:sz="4" w:space="0" w:color="auto"/>
                    <w:left w:val="single" w:sz="4" w:space="0" w:color="auto"/>
                    <w:bottom w:val="single" w:sz="4" w:space="0" w:color="auto"/>
                    <w:right w:val="single" w:sz="4" w:space="0" w:color="auto"/>
                  </w:tcBorders>
                </w:tcPr>
                <w:p w14:paraId="06E4A56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CAACA6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F244ED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EF0DA5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8F4B50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ED10E8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527342D"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C0961BD"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EF75CC3" w14:textId="77777777" w:rsidR="009A7BAD" w:rsidRDefault="009A7BAD">
                  <w:pPr>
                    <w:rPr>
                      <w:sz w:val="24"/>
                      <w:szCs w:val="24"/>
                    </w:rPr>
                  </w:pPr>
                </w:p>
              </w:tc>
            </w:tr>
          </w:tbl>
          <w:p w14:paraId="5AB790F6" w14:textId="77777777" w:rsidR="009A7BAD" w:rsidRDefault="009A7BAD">
            <w:pPr>
              <w:rPr>
                <w:rFonts w:eastAsia="MS Mincho"/>
                <w:b/>
                <w:sz w:val="28"/>
              </w:rPr>
            </w:pPr>
          </w:p>
        </w:tc>
      </w:tr>
    </w:tbl>
    <w:p w14:paraId="0CF4EB79" w14:textId="77777777" w:rsidR="009A7BAD" w:rsidRDefault="00000000">
      <w:pPr>
        <w:jc w:val="both"/>
        <w:rPr>
          <w:b/>
          <w:bCs/>
          <w:sz w:val="24"/>
          <w:szCs w:val="24"/>
        </w:rPr>
      </w:pPr>
      <w:r>
        <w:rPr>
          <w:rFonts w:eastAsia="MS Mincho" w:hint="eastAsia"/>
          <w:sz w:val="24"/>
          <w:lang w:eastAsia="zh-CN"/>
        </w:rPr>
        <w:t xml:space="preserve"> </w:t>
      </w:r>
    </w:p>
    <w:p w14:paraId="2AFA3269" w14:textId="77777777" w:rsidR="009A7BAD" w:rsidRDefault="00000000">
      <w:pPr>
        <w:jc w:val="both"/>
        <w:rPr>
          <w:b/>
          <w:bCs/>
          <w:sz w:val="28"/>
          <w:szCs w:val="28"/>
        </w:rPr>
      </w:pPr>
      <w:r>
        <w:rPr>
          <w:rFonts w:hint="eastAsia"/>
          <w:b/>
          <w:bCs/>
          <w:sz w:val="28"/>
          <w:szCs w:val="28"/>
        </w:rPr>
        <w:t>Part 3: Social Media Use for English Learning</w:t>
      </w:r>
    </w:p>
    <w:p w14:paraId="5B6CBB7D" w14:textId="77777777" w:rsidR="009A7BAD" w:rsidRDefault="00000000">
      <w:pPr>
        <w:jc w:val="both"/>
        <w:rPr>
          <w:sz w:val="24"/>
          <w:szCs w:val="24"/>
        </w:rPr>
      </w:pPr>
      <w:r>
        <w:rPr>
          <w:rFonts w:hint="eastAsia"/>
          <w:sz w:val="24"/>
          <w:szCs w:val="24"/>
        </w:rPr>
        <w:t>For experts</w:t>
      </w:r>
      <w:r>
        <w:rPr>
          <w:sz w:val="24"/>
          <w:szCs w:val="24"/>
          <w:lang w:eastAsia="zh-CN"/>
        </w:rPr>
        <w:t>’</w:t>
      </w:r>
      <w:r>
        <w:rPr>
          <w:rFonts w:hint="eastAsia"/>
          <w:sz w:val="24"/>
          <w:szCs w:val="24"/>
        </w:rPr>
        <w:t xml:space="preserve"> information:</w:t>
      </w:r>
    </w:p>
    <w:p w14:paraId="75617FFA" w14:textId="77777777" w:rsidR="009A7BAD" w:rsidRDefault="00000000">
      <w:pPr>
        <w:jc w:val="both"/>
        <w:rPr>
          <w:sz w:val="24"/>
          <w:szCs w:val="24"/>
        </w:rPr>
      </w:pPr>
      <w:r>
        <w:rPr>
          <w:rFonts w:hint="eastAsia"/>
          <w:sz w:val="24"/>
          <w:szCs w:val="24"/>
        </w:rPr>
        <w:t xml:space="preserve">In this study, social media use refers to the extent to which students engage with social media platforms (e.g., WeChat, </w:t>
      </w:r>
      <w:proofErr w:type="spellStart"/>
      <w:r>
        <w:rPr>
          <w:rFonts w:hint="eastAsia"/>
          <w:sz w:val="24"/>
          <w:szCs w:val="24"/>
        </w:rPr>
        <w:t>Bilibili</w:t>
      </w:r>
      <w:proofErr w:type="spellEnd"/>
      <w:r>
        <w:rPr>
          <w:rFonts w:hint="eastAsia"/>
          <w:sz w:val="24"/>
          <w:szCs w:val="24"/>
        </w:rPr>
        <w:t xml:space="preserve">, </w:t>
      </w:r>
      <w:proofErr w:type="spellStart"/>
      <w:r>
        <w:rPr>
          <w:rFonts w:hint="eastAsia"/>
          <w:sz w:val="24"/>
          <w:szCs w:val="24"/>
        </w:rPr>
        <w:t>Xiaohongshu</w:t>
      </w:r>
      <w:proofErr w:type="spellEnd"/>
      <w:r>
        <w:rPr>
          <w:rFonts w:hint="eastAsia"/>
          <w:sz w:val="24"/>
          <w:szCs w:val="24"/>
        </w:rPr>
        <w:t>, Douyin/TikTok) specifically for English language learning purposes.</w:t>
      </w:r>
      <w:r>
        <w:rPr>
          <w:rFonts w:hint="eastAsia"/>
          <w:sz w:val="24"/>
          <w:szCs w:val="24"/>
          <w:lang w:eastAsia="zh-CN"/>
        </w:rPr>
        <w:t xml:space="preserve"> </w:t>
      </w:r>
      <w:r>
        <w:rPr>
          <w:rFonts w:hint="eastAsia"/>
          <w:sz w:val="24"/>
          <w:szCs w:val="24"/>
        </w:rPr>
        <w:t>Social media facilitates language practice beyond the classroom, promotes learner autonomy, and can enhance language learning motivation when features align with learners</w:t>
      </w:r>
      <w:r>
        <w:rPr>
          <w:sz w:val="24"/>
          <w:szCs w:val="24"/>
          <w:lang w:eastAsia="zh-CN"/>
        </w:rPr>
        <w:t>’</w:t>
      </w:r>
      <w:r>
        <w:rPr>
          <w:rFonts w:hint="eastAsia"/>
          <w:sz w:val="24"/>
          <w:szCs w:val="24"/>
          <w:lang w:eastAsia="zh-CN"/>
        </w:rPr>
        <w:t xml:space="preserve"> </w:t>
      </w:r>
      <w:r>
        <w:rPr>
          <w:rFonts w:hint="eastAsia"/>
          <w:sz w:val="24"/>
          <w:szCs w:val="24"/>
        </w:rPr>
        <w:t>expectations and goals.</w:t>
      </w:r>
      <w:r>
        <w:rPr>
          <w:rFonts w:hint="eastAsia"/>
          <w:sz w:val="24"/>
          <w:szCs w:val="24"/>
          <w:lang w:eastAsia="zh-CN"/>
        </w:rPr>
        <w:t xml:space="preserve"> </w:t>
      </w:r>
      <w:r>
        <w:rPr>
          <w:rFonts w:hint="eastAsia"/>
          <w:sz w:val="24"/>
          <w:szCs w:val="24"/>
        </w:rPr>
        <w:t>The items in this section have been adapted from recent empirical studies on social media in language education (Li et al., 2025; Shu, 2023; Jie et al., 2024) and refined to capture both engagement behaviors and usage patterns relevant to contemporary college students</w:t>
      </w:r>
      <w:r>
        <w:rPr>
          <w:sz w:val="24"/>
          <w:szCs w:val="24"/>
          <w:lang w:eastAsia="zh-CN"/>
        </w:rPr>
        <w:t>’</w:t>
      </w:r>
      <w:r>
        <w:rPr>
          <w:rFonts w:hint="eastAsia"/>
          <w:sz w:val="24"/>
          <w:szCs w:val="24"/>
          <w:lang w:eastAsia="zh-CN"/>
        </w:rPr>
        <w:t xml:space="preserve"> </w:t>
      </w:r>
      <w:r>
        <w:rPr>
          <w:rFonts w:hint="eastAsia"/>
          <w:sz w:val="24"/>
          <w:szCs w:val="24"/>
        </w:rPr>
        <w:t xml:space="preserve">English learning contexts. </w:t>
      </w:r>
    </w:p>
    <w:p w14:paraId="3877844B" w14:textId="77777777" w:rsidR="009A7BAD" w:rsidRDefault="00000000">
      <w:pPr>
        <w:jc w:val="both"/>
        <w:rPr>
          <w:sz w:val="24"/>
          <w:szCs w:val="24"/>
        </w:rPr>
      </w:pPr>
      <w:r>
        <w:rPr>
          <w:rFonts w:hint="eastAsia"/>
          <w:sz w:val="24"/>
          <w:szCs w:val="24"/>
        </w:rPr>
        <w:t>Scale: 1 = Never, 2 = Rarely, 3 = Sometimes, 4 = Often, 5 = Always</w:t>
      </w:r>
    </w:p>
    <w:tbl>
      <w:tblPr>
        <w:tblStyle w:val="TableGrid"/>
        <w:tblpPr w:leftFromText="180" w:rightFromText="180" w:vertAnchor="text" w:horzAnchor="page" w:tblpX="1476" w:tblpY="249"/>
        <w:tblOverlap w:val="never"/>
        <w:tblW w:w="9527" w:type="dxa"/>
        <w:tblLook w:val="04A0" w:firstRow="1" w:lastRow="0" w:firstColumn="1" w:lastColumn="0" w:noHBand="0" w:noVBand="1"/>
      </w:tblPr>
      <w:tblGrid>
        <w:gridCol w:w="2654"/>
        <w:gridCol w:w="6873"/>
      </w:tblGrid>
      <w:tr w:rsidR="009A7BAD" w14:paraId="4D9D7CCE" w14:textId="77777777">
        <w:tc>
          <w:tcPr>
            <w:tcW w:w="2654" w:type="dxa"/>
            <w:vAlign w:val="center"/>
          </w:tcPr>
          <w:p w14:paraId="5C1B0F6E" w14:textId="77777777" w:rsidR="009A7BAD" w:rsidRDefault="00000000">
            <w:pPr>
              <w:jc w:val="center"/>
              <w:rPr>
                <w:b/>
                <w:sz w:val="24"/>
                <w:szCs w:val="21"/>
                <w:lang w:eastAsia="zh-CN"/>
              </w:rPr>
            </w:pPr>
            <w:r>
              <w:rPr>
                <w:rFonts w:hint="eastAsia"/>
                <w:b/>
                <w:sz w:val="24"/>
                <w:szCs w:val="21"/>
                <w:lang w:eastAsia="zh-CN"/>
              </w:rPr>
              <w:lastRenderedPageBreak/>
              <w:t>Questionnaire Item</w:t>
            </w:r>
          </w:p>
        </w:tc>
        <w:tc>
          <w:tcPr>
            <w:tcW w:w="6873" w:type="dxa"/>
            <w:vAlign w:val="center"/>
          </w:tcPr>
          <w:p w14:paraId="152BD52B" w14:textId="77777777" w:rsidR="009A7BAD" w:rsidRDefault="00000000">
            <w:pPr>
              <w:jc w:val="center"/>
              <w:rPr>
                <w:rFonts w:eastAsia="MS Mincho"/>
                <w:b/>
                <w:sz w:val="28"/>
              </w:rPr>
            </w:pPr>
            <w:proofErr w:type="gramStart"/>
            <w:r>
              <w:rPr>
                <w:rFonts w:eastAsia="MS Mincho" w:hint="eastAsia"/>
                <w:b/>
                <w:sz w:val="24"/>
                <w:szCs w:val="21"/>
              </w:rPr>
              <w:t>Expert</w:t>
            </w:r>
            <w:r>
              <w:rPr>
                <w:b/>
                <w:sz w:val="24"/>
                <w:szCs w:val="21"/>
                <w:lang w:eastAsia="zh-CN"/>
              </w:rPr>
              <w:t>’</w:t>
            </w:r>
            <w:r>
              <w:rPr>
                <w:rFonts w:eastAsia="MS Mincho" w:hint="eastAsia"/>
                <w:b/>
                <w:sz w:val="24"/>
                <w:szCs w:val="21"/>
              </w:rPr>
              <w:t>s</w:t>
            </w:r>
            <w:proofErr w:type="gramEnd"/>
            <w:r>
              <w:rPr>
                <w:rFonts w:eastAsia="MS Mincho" w:hint="eastAsia"/>
                <w:b/>
                <w:sz w:val="24"/>
                <w:szCs w:val="21"/>
              </w:rPr>
              <w:t xml:space="preserve"> Assessments and Comments</w:t>
            </w:r>
          </w:p>
        </w:tc>
      </w:tr>
      <w:tr w:rsidR="009A7BAD" w14:paraId="61DF3329" w14:textId="77777777">
        <w:trPr>
          <w:trHeight w:val="3530"/>
        </w:trPr>
        <w:tc>
          <w:tcPr>
            <w:tcW w:w="2654" w:type="dxa"/>
          </w:tcPr>
          <w:p w14:paraId="2DC9CECB" w14:textId="77777777" w:rsidR="009A7BAD" w:rsidRDefault="009A7BAD">
            <w:pPr>
              <w:rPr>
                <w:sz w:val="24"/>
                <w:szCs w:val="24"/>
                <w:lang w:eastAsia="zh-CN" w:bidi="ar"/>
              </w:rPr>
            </w:pPr>
          </w:p>
          <w:p w14:paraId="320F0110" w14:textId="77777777" w:rsidR="009A7BAD" w:rsidRDefault="00000000">
            <w:pPr>
              <w:numPr>
                <w:ilvl w:val="0"/>
                <w:numId w:val="2"/>
              </w:numPr>
              <w:rPr>
                <w:sz w:val="24"/>
                <w:szCs w:val="24"/>
                <w:lang w:eastAsia="zh-CN" w:bidi="ar"/>
              </w:rPr>
            </w:pPr>
            <w:r>
              <w:rPr>
                <w:sz w:val="24"/>
                <w:szCs w:val="24"/>
                <w:lang w:eastAsia="zh-CN" w:bidi="ar"/>
              </w:rPr>
              <w:t xml:space="preserve">I browse English content on short-video platforms (e.g., </w:t>
            </w:r>
            <w:proofErr w:type="spellStart"/>
            <w:r>
              <w:rPr>
                <w:sz w:val="24"/>
                <w:szCs w:val="24"/>
                <w:lang w:eastAsia="zh-CN" w:bidi="ar"/>
              </w:rPr>
              <w:t>Bilibili</w:t>
            </w:r>
            <w:proofErr w:type="spellEnd"/>
            <w:r>
              <w:rPr>
                <w:sz w:val="24"/>
                <w:szCs w:val="24"/>
                <w:lang w:eastAsia="zh-CN" w:bidi="ar"/>
              </w:rPr>
              <w:t>, Douyin/TikTok</w:t>
            </w:r>
            <w:r>
              <w:rPr>
                <w:rFonts w:hint="eastAsia"/>
                <w:sz w:val="24"/>
                <w:szCs w:val="24"/>
                <w:lang w:eastAsia="zh-CN" w:bidi="ar"/>
              </w:rPr>
              <w:t xml:space="preserve">/ </w:t>
            </w:r>
            <w:proofErr w:type="spellStart"/>
            <w:r>
              <w:rPr>
                <w:rFonts w:hint="eastAsia"/>
                <w:sz w:val="24"/>
                <w:szCs w:val="24"/>
                <w:lang w:eastAsia="zh-CN" w:bidi="ar"/>
              </w:rPr>
              <w:t>Xiaohongshu</w:t>
            </w:r>
            <w:proofErr w:type="spellEnd"/>
            <w:r>
              <w:rPr>
                <w:rFonts w:hint="eastAsia"/>
                <w:sz w:val="24"/>
                <w:szCs w:val="24"/>
                <w:lang w:eastAsia="zh-CN" w:bidi="ar"/>
              </w:rPr>
              <w:t>, etc.</w:t>
            </w:r>
            <w:r>
              <w:rPr>
                <w:sz w:val="24"/>
                <w:szCs w:val="24"/>
                <w:lang w:eastAsia="zh-CN" w:bidi="ar"/>
              </w:rPr>
              <w:t>).</w:t>
            </w:r>
          </w:p>
          <w:p w14:paraId="04A888F3"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p w14:paraId="509A865A"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62621FF" w14:textId="77777777">
              <w:tc>
                <w:tcPr>
                  <w:tcW w:w="4903" w:type="dxa"/>
                  <w:gridSpan w:val="8"/>
                  <w:tcBorders>
                    <w:top w:val="single" w:sz="4" w:space="0" w:color="auto"/>
                    <w:left w:val="single" w:sz="4" w:space="0" w:color="auto"/>
                    <w:bottom w:val="single" w:sz="4" w:space="0" w:color="auto"/>
                    <w:right w:val="single" w:sz="4" w:space="0" w:color="auto"/>
                  </w:tcBorders>
                </w:tcPr>
                <w:p w14:paraId="53210DC0"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6195D89" w14:textId="77777777" w:rsidR="009A7BAD" w:rsidRDefault="00000000">
                  <w:pPr>
                    <w:rPr>
                      <w:sz w:val="24"/>
                      <w:szCs w:val="24"/>
                    </w:rPr>
                  </w:pPr>
                  <w:r>
                    <w:rPr>
                      <w:sz w:val="24"/>
                      <w:szCs w:val="24"/>
                    </w:rPr>
                    <w:t>Expert’s Comments</w:t>
                  </w:r>
                </w:p>
              </w:tc>
            </w:tr>
            <w:tr w:rsidR="009A7BAD" w14:paraId="47E6DC5D" w14:textId="77777777">
              <w:tc>
                <w:tcPr>
                  <w:tcW w:w="2812" w:type="dxa"/>
                  <w:gridSpan w:val="4"/>
                  <w:tcBorders>
                    <w:top w:val="single" w:sz="4" w:space="0" w:color="auto"/>
                    <w:left w:val="single" w:sz="4" w:space="0" w:color="auto"/>
                    <w:bottom w:val="single" w:sz="4" w:space="0" w:color="auto"/>
                    <w:right w:val="single" w:sz="4" w:space="0" w:color="auto"/>
                  </w:tcBorders>
                </w:tcPr>
                <w:p w14:paraId="7FF2E336"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24039BEF"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981E97B" w14:textId="77777777" w:rsidR="009A7BAD" w:rsidRDefault="009A7BAD">
                  <w:pPr>
                    <w:rPr>
                      <w:sz w:val="24"/>
                      <w:szCs w:val="24"/>
                    </w:rPr>
                  </w:pPr>
                </w:p>
              </w:tc>
            </w:tr>
            <w:tr w:rsidR="009A7BAD" w14:paraId="49870A8C" w14:textId="77777777">
              <w:tc>
                <w:tcPr>
                  <w:tcW w:w="1070" w:type="dxa"/>
                  <w:tcBorders>
                    <w:top w:val="single" w:sz="4" w:space="0" w:color="auto"/>
                    <w:left w:val="single" w:sz="4" w:space="0" w:color="auto"/>
                    <w:bottom w:val="single" w:sz="4" w:space="0" w:color="auto"/>
                    <w:right w:val="single" w:sz="4" w:space="0" w:color="auto"/>
                  </w:tcBorders>
                </w:tcPr>
                <w:p w14:paraId="7EA0BCF7"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77E401F"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16ED0C9"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34C7BAC"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3831485B"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5B1A0D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A74A436"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7CC7D5E"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AF23925" w14:textId="77777777" w:rsidR="009A7BAD" w:rsidRDefault="009A7BAD">
                  <w:pPr>
                    <w:rPr>
                      <w:sz w:val="24"/>
                      <w:szCs w:val="24"/>
                    </w:rPr>
                  </w:pPr>
                </w:p>
              </w:tc>
            </w:tr>
            <w:tr w:rsidR="009A7BAD" w14:paraId="2DA06714" w14:textId="77777777">
              <w:tc>
                <w:tcPr>
                  <w:tcW w:w="1070" w:type="dxa"/>
                  <w:tcBorders>
                    <w:top w:val="single" w:sz="4" w:space="0" w:color="auto"/>
                    <w:left w:val="single" w:sz="4" w:space="0" w:color="auto"/>
                    <w:bottom w:val="single" w:sz="4" w:space="0" w:color="auto"/>
                    <w:right w:val="single" w:sz="4" w:space="0" w:color="auto"/>
                  </w:tcBorders>
                </w:tcPr>
                <w:p w14:paraId="5CAC68F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D447A5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717346D"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0430FFE"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7C9474E"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FC178D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C45B37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9028A2A"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17B2DFF" w14:textId="77777777" w:rsidR="009A7BAD" w:rsidRDefault="009A7BAD">
                  <w:pPr>
                    <w:rPr>
                      <w:sz w:val="24"/>
                      <w:szCs w:val="24"/>
                    </w:rPr>
                  </w:pPr>
                </w:p>
              </w:tc>
            </w:tr>
          </w:tbl>
          <w:p w14:paraId="7D9F4321" w14:textId="77777777" w:rsidR="009A7BAD" w:rsidRDefault="009A7BAD">
            <w:pPr>
              <w:rPr>
                <w:rFonts w:eastAsia="MS Mincho"/>
                <w:b/>
                <w:sz w:val="28"/>
              </w:rPr>
            </w:pPr>
          </w:p>
        </w:tc>
      </w:tr>
      <w:tr w:rsidR="009A7BAD" w14:paraId="267A329C" w14:textId="77777777">
        <w:trPr>
          <w:trHeight w:val="3975"/>
        </w:trPr>
        <w:tc>
          <w:tcPr>
            <w:tcW w:w="2654" w:type="dxa"/>
          </w:tcPr>
          <w:p w14:paraId="4ABA9492" w14:textId="77777777" w:rsidR="009A7BAD" w:rsidRDefault="009A7BAD">
            <w:pPr>
              <w:rPr>
                <w:sz w:val="24"/>
                <w:szCs w:val="24"/>
                <w:lang w:eastAsia="zh-CN"/>
              </w:rPr>
            </w:pPr>
          </w:p>
          <w:p w14:paraId="72E2755C" w14:textId="77777777" w:rsidR="009A7BAD" w:rsidRDefault="00000000">
            <w:pPr>
              <w:numPr>
                <w:ilvl w:val="0"/>
                <w:numId w:val="2"/>
              </w:numPr>
              <w:rPr>
                <w:sz w:val="24"/>
                <w:szCs w:val="24"/>
                <w:lang w:eastAsia="zh-CN" w:bidi="ar"/>
              </w:rPr>
            </w:pPr>
            <w:r>
              <w:rPr>
                <w:rFonts w:hint="eastAsia"/>
                <w:sz w:val="24"/>
                <w:szCs w:val="24"/>
                <w:lang w:eastAsia="zh-CN" w:bidi="ar"/>
              </w:rPr>
              <w:t>I use WeChat or other messaging apps to join English learning groups.</w:t>
            </w:r>
          </w:p>
          <w:p w14:paraId="74BD3FD5"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568DD4B" w14:textId="77777777">
              <w:tc>
                <w:tcPr>
                  <w:tcW w:w="4903" w:type="dxa"/>
                  <w:gridSpan w:val="8"/>
                  <w:tcBorders>
                    <w:top w:val="single" w:sz="4" w:space="0" w:color="auto"/>
                    <w:left w:val="single" w:sz="4" w:space="0" w:color="auto"/>
                    <w:bottom w:val="single" w:sz="4" w:space="0" w:color="auto"/>
                    <w:right w:val="single" w:sz="4" w:space="0" w:color="auto"/>
                  </w:tcBorders>
                </w:tcPr>
                <w:p w14:paraId="1B46C07F"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4539431" w14:textId="77777777" w:rsidR="009A7BAD" w:rsidRDefault="00000000">
                  <w:pPr>
                    <w:rPr>
                      <w:sz w:val="24"/>
                      <w:szCs w:val="24"/>
                    </w:rPr>
                  </w:pPr>
                  <w:r>
                    <w:rPr>
                      <w:sz w:val="24"/>
                      <w:szCs w:val="24"/>
                    </w:rPr>
                    <w:t>Expert’s Comments</w:t>
                  </w:r>
                </w:p>
              </w:tc>
            </w:tr>
            <w:tr w:rsidR="009A7BAD" w14:paraId="52286AAA" w14:textId="77777777">
              <w:tc>
                <w:tcPr>
                  <w:tcW w:w="2812" w:type="dxa"/>
                  <w:gridSpan w:val="4"/>
                  <w:tcBorders>
                    <w:top w:val="single" w:sz="4" w:space="0" w:color="auto"/>
                    <w:left w:val="single" w:sz="4" w:space="0" w:color="auto"/>
                    <w:bottom w:val="single" w:sz="4" w:space="0" w:color="auto"/>
                    <w:right w:val="single" w:sz="4" w:space="0" w:color="auto"/>
                  </w:tcBorders>
                </w:tcPr>
                <w:p w14:paraId="72FE3047"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C8F102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76C55E8" w14:textId="77777777" w:rsidR="009A7BAD" w:rsidRDefault="009A7BAD">
                  <w:pPr>
                    <w:rPr>
                      <w:sz w:val="24"/>
                      <w:szCs w:val="24"/>
                    </w:rPr>
                  </w:pPr>
                </w:p>
              </w:tc>
            </w:tr>
            <w:tr w:rsidR="009A7BAD" w14:paraId="558FF0E0" w14:textId="77777777">
              <w:tc>
                <w:tcPr>
                  <w:tcW w:w="1070" w:type="dxa"/>
                  <w:tcBorders>
                    <w:top w:val="single" w:sz="4" w:space="0" w:color="auto"/>
                    <w:left w:val="single" w:sz="4" w:space="0" w:color="auto"/>
                    <w:bottom w:val="single" w:sz="4" w:space="0" w:color="auto"/>
                    <w:right w:val="single" w:sz="4" w:space="0" w:color="auto"/>
                  </w:tcBorders>
                </w:tcPr>
                <w:p w14:paraId="7390DD3D"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784531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A7367DA"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863E445"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3B390F3F"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70AB81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145C3F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C7AD01D"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E8EC106" w14:textId="77777777" w:rsidR="009A7BAD" w:rsidRDefault="009A7BAD">
                  <w:pPr>
                    <w:rPr>
                      <w:sz w:val="24"/>
                      <w:szCs w:val="24"/>
                    </w:rPr>
                  </w:pPr>
                </w:p>
              </w:tc>
            </w:tr>
            <w:tr w:rsidR="009A7BAD" w14:paraId="658FD383" w14:textId="77777777">
              <w:tc>
                <w:tcPr>
                  <w:tcW w:w="1070" w:type="dxa"/>
                  <w:tcBorders>
                    <w:top w:val="single" w:sz="4" w:space="0" w:color="auto"/>
                    <w:left w:val="single" w:sz="4" w:space="0" w:color="auto"/>
                    <w:bottom w:val="single" w:sz="4" w:space="0" w:color="auto"/>
                    <w:right w:val="single" w:sz="4" w:space="0" w:color="auto"/>
                  </w:tcBorders>
                </w:tcPr>
                <w:p w14:paraId="0E18983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09463D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7C67A6F"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453B390"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A1C80D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28796A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6ABDA70"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9E7DCFE"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F15E219" w14:textId="77777777" w:rsidR="009A7BAD" w:rsidRDefault="009A7BAD">
                  <w:pPr>
                    <w:rPr>
                      <w:sz w:val="24"/>
                      <w:szCs w:val="24"/>
                    </w:rPr>
                  </w:pPr>
                </w:p>
              </w:tc>
            </w:tr>
          </w:tbl>
          <w:p w14:paraId="59B24126" w14:textId="77777777" w:rsidR="009A7BAD" w:rsidRDefault="009A7BAD">
            <w:pPr>
              <w:rPr>
                <w:rFonts w:eastAsia="MS Mincho"/>
                <w:b/>
                <w:sz w:val="28"/>
              </w:rPr>
            </w:pPr>
          </w:p>
        </w:tc>
      </w:tr>
      <w:tr w:rsidR="009A7BAD" w14:paraId="67F99169" w14:textId="77777777">
        <w:trPr>
          <w:trHeight w:val="3970"/>
        </w:trPr>
        <w:tc>
          <w:tcPr>
            <w:tcW w:w="2654" w:type="dxa"/>
          </w:tcPr>
          <w:p w14:paraId="38F4626A" w14:textId="77777777" w:rsidR="009A7BAD" w:rsidRDefault="009A7BAD">
            <w:pPr>
              <w:rPr>
                <w:sz w:val="24"/>
                <w:szCs w:val="24"/>
                <w:lang w:eastAsia="zh-CN" w:bidi="ar"/>
              </w:rPr>
            </w:pPr>
          </w:p>
          <w:p w14:paraId="12704AE3" w14:textId="77777777" w:rsidR="009A7BAD" w:rsidRDefault="00000000">
            <w:pPr>
              <w:numPr>
                <w:ilvl w:val="0"/>
                <w:numId w:val="2"/>
              </w:numPr>
              <w:rPr>
                <w:sz w:val="24"/>
                <w:szCs w:val="24"/>
                <w:lang w:eastAsia="zh-CN" w:bidi="ar"/>
              </w:rPr>
            </w:pPr>
            <w:r>
              <w:rPr>
                <w:sz w:val="24"/>
                <w:szCs w:val="24"/>
                <w:lang w:eastAsia="zh-CN" w:bidi="ar"/>
              </w:rPr>
              <w:t>I follow English-language content creators or influencers on social media.</w:t>
            </w:r>
          </w:p>
          <w:p w14:paraId="78F599CA"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A47E4E7" w14:textId="77777777">
              <w:tc>
                <w:tcPr>
                  <w:tcW w:w="4903" w:type="dxa"/>
                  <w:gridSpan w:val="8"/>
                  <w:tcBorders>
                    <w:top w:val="single" w:sz="4" w:space="0" w:color="auto"/>
                    <w:left w:val="single" w:sz="4" w:space="0" w:color="auto"/>
                    <w:bottom w:val="single" w:sz="4" w:space="0" w:color="auto"/>
                    <w:right w:val="single" w:sz="4" w:space="0" w:color="auto"/>
                  </w:tcBorders>
                </w:tcPr>
                <w:p w14:paraId="0119C47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4938450" w14:textId="77777777" w:rsidR="009A7BAD" w:rsidRDefault="00000000">
                  <w:pPr>
                    <w:rPr>
                      <w:sz w:val="24"/>
                      <w:szCs w:val="24"/>
                    </w:rPr>
                  </w:pPr>
                  <w:r>
                    <w:rPr>
                      <w:sz w:val="24"/>
                      <w:szCs w:val="24"/>
                    </w:rPr>
                    <w:t>Expert’s Comments</w:t>
                  </w:r>
                </w:p>
              </w:tc>
            </w:tr>
            <w:tr w:rsidR="009A7BAD" w14:paraId="0496A24D" w14:textId="77777777">
              <w:tc>
                <w:tcPr>
                  <w:tcW w:w="2812" w:type="dxa"/>
                  <w:gridSpan w:val="4"/>
                  <w:tcBorders>
                    <w:top w:val="single" w:sz="4" w:space="0" w:color="auto"/>
                    <w:left w:val="single" w:sz="4" w:space="0" w:color="auto"/>
                    <w:bottom w:val="single" w:sz="4" w:space="0" w:color="auto"/>
                    <w:right w:val="single" w:sz="4" w:space="0" w:color="auto"/>
                  </w:tcBorders>
                </w:tcPr>
                <w:p w14:paraId="7325502D"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981BB84"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0103A9D3" w14:textId="77777777" w:rsidR="009A7BAD" w:rsidRDefault="009A7BAD">
                  <w:pPr>
                    <w:rPr>
                      <w:sz w:val="24"/>
                      <w:szCs w:val="24"/>
                    </w:rPr>
                  </w:pPr>
                </w:p>
              </w:tc>
            </w:tr>
            <w:tr w:rsidR="009A7BAD" w14:paraId="6C4F9523" w14:textId="77777777">
              <w:tc>
                <w:tcPr>
                  <w:tcW w:w="1070" w:type="dxa"/>
                  <w:tcBorders>
                    <w:top w:val="single" w:sz="4" w:space="0" w:color="auto"/>
                    <w:left w:val="single" w:sz="4" w:space="0" w:color="auto"/>
                    <w:bottom w:val="single" w:sz="4" w:space="0" w:color="auto"/>
                    <w:right w:val="single" w:sz="4" w:space="0" w:color="auto"/>
                  </w:tcBorders>
                </w:tcPr>
                <w:p w14:paraId="21DD229E"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B85C0A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53D8D05"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557C4A4"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31FC0E3"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3437A14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533E2D5"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291F9BE"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526CB3B" w14:textId="77777777" w:rsidR="009A7BAD" w:rsidRDefault="009A7BAD">
                  <w:pPr>
                    <w:rPr>
                      <w:sz w:val="24"/>
                      <w:szCs w:val="24"/>
                    </w:rPr>
                  </w:pPr>
                </w:p>
              </w:tc>
            </w:tr>
            <w:tr w:rsidR="009A7BAD" w14:paraId="77428AD7" w14:textId="77777777">
              <w:tc>
                <w:tcPr>
                  <w:tcW w:w="1070" w:type="dxa"/>
                  <w:tcBorders>
                    <w:top w:val="single" w:sz="4" w:space="0" w:color="auto"/>
                    <w:left w:val="single" w:sz="4" w:space="0" w:color="auto"/>
                    <w:bottom w:val="single" w:sz="4" w:space="0" w:color="auto"/>
                    <w:right w:val="single" w:sz="4" w:space="0" w:color="auto"/>
                  </w:tcBorders>
                </w:tcPr>
                <w:p w14:paraId="44193F8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7A7C3F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A168A7E"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6DCBC57C"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D640B5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214455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EB55661"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2DBF820F"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6ED437B" w14:textId="77777777" w:rsidR="009A7BAD" w:rsidRDefault="009A7BAD">
                  <w:pPr>
                    <w:rPr>
                      <w:sz w:val="24"/>
                      <w:szCs w:val="24"/>
                    </w:rPr>
                  </w:pPr>
                </w:p>
              </w:tc>
            </w:tr>
          </w:tbl>
          <w:p w14:paraId="4ED54D0B" w14:textId="77777777" w:rsidR="009A7BAD" w:rsidRDefault="009A7BAD">
            <w:pPr>
              <w:rPr>
                <w:rFonts w:eastAsia="MS Mincho"/>
                <w:b/>
                <w:sz w:val="28"/>
              </w:rPr>
            </w:pPr>
          </w:p>
        </w:tc>
      </w:tr>
      <w:tr w:rsidR="009A7BAD" w14:paraId="5A242B7D" w14:textId="77777777">
        <w:trPr>
          <w:trHeight w:val="3851"/>
        </w:trPr>
        <w:tc>
          <w:tcPr>
            <w:tcW w:w="2654" w:type="dxa"/>
          </w:tcPr>
          <w:p w14:paraId="6C4C50FE" w14:textId="77777777" w:rsidR="009A7BAD" w:rsidRDefault="009A7BAD">
            <w:pPr>
              <w:rPr>
                <w:sz w:val="24"/>
                <w:szCs w:val="24"/>
                <w:lang w:eastAsia="zh-CN" w:bidi="ar"/>
              </w:rPr>
            </w:pPr>
          </w:p>
          <w:p w14:paraId="46CC1709" w14:textId="77777777" w:rsidR="009A7BAD" w:rsidRDefault="00000000">
            <w:pPr>
              <w:numPr>
                <w:ilvl w:val="0"/>
                <w:numId w:val="2"/>
              </w:numPr>
              <w:rPr>
                <w:sz w:val="24"/>
                <w:szCs w:val="24"/>
                <w:lang w:eastAsia="zh-CN" w:bidi="ar"/>
              </w:rPr>
            </w:pPr>
            <w:r>
              <w:rPr>
                <w:sz w:val="24"/>
                <w:szCs w:val="24"/>
                <w:lang w:eastAsia="zh-CN" w:bidi="ar"/>
              </w:rPr>
              <w:t>I use digital tools purposefully to improve specific aspects of my English (e.g., vocabulary, writing, speaking).</w:t>
            </w:r>
          </w:p>
          <w:p w14:paraId="1E9C8A5D"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A6E3816" w14:textId="77777777">
              <w:tc>
                <w:tcPr>
                  <w:tcW w:w="4903" w:type="dxa"/>
                  <w:gridSpan w:val="8"/>
                  <w:tcBorders>
                    <w:top w:val="single" w:sz="4" w:space="0" w:color="auto"/>
                    <w:left w:val="single" w:sz="4" w:space="0" w:color="auto"/>
                    <w:bottom w:val="single" w:sz="4" w:space="0" w:color="auto"/>
                    <w:right w:val="single" w:sz="4" w:space="0" w:color="auto"/>
                  </w:tcBorders>
                </w:tcPr>
                <w:p w14:paraId="7674E04F"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CCE1E52" w14:textId="77777777" w:rsidR="009A7BAD" w:rsidRDefault="00000000">
                  <w:pPr>
                    <w:rPr>
                      <w:sz w:val="24"/>
                      <w:szCs w:val="24"/>
                    </w:rPr>
                  </w:pPr>
                  <w:r>
                    <w:rPr>
                      <w:sz w:val="24"/>
                      <w:szCs w:val="24"/>
                    </w:rPr>
                    <w:t>Expert’s Comments</w:t>
                  </w:r>
                </w:p>
              </w:tc>
            </w:tr>
            <w:tr w:rsidR="009A7BAD" w14:paraId="177FDB1F" w14:textId="77777777">
              <w:tc>
                <w:tcPr>
                  <w:tcW w:w="2812" w:type="dxa"/>
                  <w:gridSpan w:val="4"/>
                  <w:tcBorders>
                    <w:top w:val="single" w:sz="4" w:space="0" w:color="auto"/>
                    <w:left w:val="single" w:sz="4" w:space="0" w:color="auto"/>
                    <w:bottom w:val="single" w:sz="4" w:space="0" w:color="auto"/>
                    <w:right w:val="single" w:sz="4" w:space="0" w:color="auto"/>
                  </w:tcBorders>
                </w:tcPr>
                <w:p w14:paraId="416A670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2A004D5E"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8A4DB59" w14:textId="77777777" w:rsidR="009A7BAD" w:rsidRDefault="009A7BAD">
                  <w:pPr>
                    <w:rPr>
                      <w:sz w:val="24"/>
                      <w:szCs w:val="24"/>
                    </w:rPr>
                  </w:pPr>
                </w:p>
              </w:tc>
            </w:tr>
            <w:tr w:rsidR="009A7BAD" w14:paraId="399DD253" w14:textId="77777777">
              <w:tc>
                <w:tcPr>
                  <w:tcW w:w="1070" w:type="dxa"/>
                  <w:tcBorders>
                    <w:top w:val="single" w:sz="4" w:space="0" w:color="auto"/>
                    <w:left w:val="single" w:sz="4" w:space="0" w:color="auto"/>
                    <w:bottom w:val="single" w:sz="4" w:space="0" w:color="auto"/>
                    <w:right w:val="single" w:sz="4" w:space="0" w:color="auto"/>
                  </w:tcBorders>
                </w:tcPr>
                <w:p w14:paraId="1F05FC6C"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3B16BA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87B3318"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963E240"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7EBBCD8"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9B86D3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343443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69C5BBA"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777CA6F" w14:textId="77777777" w:rsidR="009A7BAD" w:rsidRDefault="009A7BAD">
                  <w:pPr>
                    <w:rPr>
                      <w:sz w:val="24"/>
                      <w:szCs w:val="24"/>
                    </w:rPr>
                  </w:pPr>
                </w:p>
              </w:tc>
            </w:tr>
            <w:tr w:rsidR="009A7BAD" w14:paraId="624BD261" w14:textId="77777777">
              <w:tc>
                <w:tcPr>
                  <w:tcW w:w="1070" w:type="dxa"/>
                  <w:tcBorders>
                    <w:top w:val="single" w:sz="4" w:space="0" w:color="auto"/>
                    <w:left w:val="single" w:sz="4" w:space="0" w:color="auto"/>
                    <w:bottom w:val="single" w:sz="4" w:space="0" w:color="auto"/>
                    <w:right w:val="single" w:sz="4" w:space="0" w:color="auto"/>
                  </w:tcBorders>
                </w:tcPr>
                <w:p w14:paraId="769A975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3ADA321"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757E275"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6197888E"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D5E989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10F922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D667A5F"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F715BB0"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AD757AF" w14:textId="77777777" w:rsidR="009A7BAD" w:rsidRDefault="009A7BAD">
                  <w:pPr>
                    <w:rPr>
                      <w:sz w:val="24"/>
                      <w:szCs w:val="24"/>
                    </w:rPr>
                  </w:pPr>
                </w:p>
              </w:tc>
            </w:tr>
          </w:tbl>
          <w:p w14:paraId="11D2AC2E" w14:textId="77777777" w:rsidR="009A7BAD" w:rsidRDefault="009A7BAD">
            <w:pPr>
              <w:rPr>
                <w:rFonts w:eastAsia="MS Mincho"/>
                <w:b/>
                <w:sz w:val="28"/>
              </w:rPr>
            </w:pPr>
          </w:p>
        </w:tc>
      </w:tr>
      <w:tr w:rsidR="009A7BAD" w14:paraId="717EAAB4" w14:textId="77777777">
        <w:trPr>
          <w:trHeight w:val="3807"/>
        </w:trPr>
        <w:tc>
          <w:tcPr>
            <w:tcW w:w="2654" w:type="dxa"/>
          </w:tcPr>
          <w:p w14:paraId="38A53EE4" w14:textId="77777777" w:rsidR="009A7BAD" w:rsidRDefault="009A7BAD">
            <w:pPr>
              <w:rPr>
                <w:sz w:val="24"/>
                <w:szCs w:val="24"/>
                <w:lang w:eastAsia="zh-CN" w:bidi="ar"/>
              </w:rPr>
            </w:pPr>
          </w:p>
          <w:p w14:paraId="366A7A8F" w14:textId="77777777" w:rsidR="009A7BAD" w:rsidRDefault="00000000">
            <w:pPr>
              <w:numPr>
                <w:ilvl w:val="0"/>
                <w:numId w:val="2"/>
              </w:numPr>
              <w:rPr>
                <w:sz w:val="24"/>
                <w:szCs w:val="24"/>
                <w:lang w:eastAsia="zh-CN" w:bidi="ar"/>
              </w:rPr>
            </w:pPr>
            <w:r>
              <w:rPr>
                <w:sz w:val="24"/>
                <w:szCs w:val="24"/>
                <w:lang w:eastAsia="zh-CN" w:bidi="ar"/>
              </w:rPr>
              <w:t>I read English posts, articles, or comments on social media feeds.</w:t>
            </w:r>
          </w:p>
          <w:p w14:paraId="2DEC8F99"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CE570F9" w14:textId="77777777">
              <w:tc>
                <w:tcPr>
                  <w:tcW w:w="4903" w:type="dxa"/>
                  <w:gridSpan w:val="8"/>
                  <w:tcBorders>
                    <w:top w:val="single" w:sz="4" w:space="0" w:color="auto"/>
                    <w:left w:val="single" w:sz="4" w:space="0" w:color="auto"/>
                    <w:bottom w:val="single" w:sz="4" w:space="0" w:color="auto"/>
                    <w:right w:val="single" w:sz="4" w:space="0" w:color="auto"/>
                  </w:tcBorders>
                </w:tcPr>
                <w:p w14:paraId="674DBDA4"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C712D59" w14:textId="77777777" w:rsidR="009A7BAD" w:rsidRDefault="00000000">
                  <w:pPr>
                    <w:rPr>
                      <w:sz w:val="24"/>
                      <w:szCs w:val="24"/>
                    </w:rPr>
                  </w:pPr>
                  <w:r>
                    <w:rPr>
                      <w:sz w:val="24"/>
                      <w:szCs w:val="24"/>
                    </w:rPr>
                    <w:t>Expert’s Comments</w:t>
                  </w:r>
                </w:p>
              </w:tc>
            </w:tr>
            <w:tr w:rsidR="009A7BAD" w14:paraId="007A4383" w14:textId="77777777">
              <w:tc>
                <w:tcPr>
                  <w:tcW w:w="2812" w:type="dxa"/>
                  <w:gridSpan w:val="4"/>
                  <w:tcBorders>
                    <w:top w:val="single" w:sz="4" w:space="0" w:color="auto"/>
                    <w:left w:val="single" w:sz="4" w:space="0" w:color="auto"/>
                    <w:bottom w:val="single" w:sz="4" w:space="0" w:color="auto"/>
                    <w:right w:val="single" w:sz="4" w:space="0" w:color="auto"/>
                  </w:tcBorders>
                </w:tcPr>
                <w:p w14:paraId="592BB86D"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D4F21BC"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FCE17F7" w14:textId="77777777" w:rsidR="009A7BAD" w:rsidRDefault="009A7BAD">
                  <w:pPr>
                    <w:rPr>
                      <w:sz w:val="24"/>
                      <w:szCs w:val="24"/>
                    </w:rPr>
                  </w:pPr>
                </w:p>
              </w:tc>
            </w:tr>
            <w:tr w:rsidR="009A7BAD" w14:paraId="4333F496" w14:textId="77777777">
              <w:tc>
                <w:tcPr>
                  <w:tcW w:w="1070" w:type="dxa"/>
                  <w:tcBorders>
                    <w:top w:val="single" w:sz="4" w:space="0" w:color="auto"/>
                    <w:left w:val="single" w:sz="4" w:space="0" w:color="auto"/>
                    <w:bottom w:val="single" w:sz="4" w:space="0" w:color="auto"/>
                    <w:right w:val="single" w:sz="4" w:space="0" w:color="auto"/>
                  </w:tcBorders>
                </w:tcPr>
                <w:p w14:paraId="6D7CB7D4"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4A5258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E9E2FAC"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5979BBA"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43DD19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29D547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8BEE45A"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E4B194C"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5216792F" w14:textId="77777777" w:rsidR="009A7BAD" w:rsidRDefault="009A7BAD">
                  <w:pPr>
                    <w:rPr>
                      <w:sz w:val="24"/>
                      <w:szCs w:val="24"/>
                    </w:rPr>
                  </w:pPr>
                </w:p>
              </w:tc>
            </w:tr>
            <w:tr w:rsidR="009A7BAD" w14:paraId="51189026" w14:textId="77777777">
              <w:tc>
                <w:tcPr>
                  <w:tcW w:w="1070" w:type="dxa"/>
                  <w:tcBorders>
                    <w:top w:val="single" w:sz="4" w:space="0" w:color="auto"/>
                    <w:left w:val="single" w:sz="4" w:space="0" w:color="auto"/>
                    <w:bottom w:val="single" w:sz="4" w:space="0" w:color="auto"/>
                    <w:right w:val="single" w:sz="4" w:space="0" w:color="auto"/>
                  </w:tcBorders>
                </w:tcPr>
                <w:p w14:paraId="3B3B09A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2EDA8A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26CD55B"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441DC1A"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DA5955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45EA71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E3CBC3A"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B0DD09D"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0C09052F" w14:textId="77777777" w:rsidR="009A7BAD" w:rsidRDefault="009A7BAD">
                  <w:pPr>
                    <w:rPr>
                      <w:sz w:val="24"/>
                      <w:szCs w:val="24"/>
                    </w:rPr>
                  </w:pPr>
                </w:p>
              </w:tc>
            </w:tr>
          </w:tbl>
          <w:p w14:paraId="365EE4DC" w14:textId="77777777" w:rsidR="009A7BAD" w:rsidRDefault="009A7BAD">
            <w:pPr>
              <w:rPr>
                <w:rFonts w:eastAsia="MS Mincho"/>
                <w:b/>
                <w:sz w:val="28"/>
              </w:rPr>
            </w:pPr>
          </w:p>
        </w:tc>
      </w:tr>
      <w:tr w:rsidR="009A7BAD" w14:paraId="214B736E" w14:textId="77777777">
        <w:tc>
          <w:tcPr>
            <w:tcW w:w="2654" w:type="dxa"/>
          </w:tcPr>
          <w:p w14:paraId="2367B2FA" w14:textId="77777777" w:rsidR="009A7BAD" w:rsidRDefault="009A7BAD">
            <w:pPr>
              <w:rPr>
                <w:sz w:val="24"/>
                <w:szCs w:val="24"/>
              </w:rPr>
            </w:pPr>
          </w:p>
          <w:p w14:paraId="5C49F6C3" w14:textId="77777777" w:rsidR="009A7BAD" w:rsidRDefault="009A7BAD">
            <w:pPr>
              <w:rPr>
                <w:sz w:val="24"/>
                <w:szCs w:val="24"/>
                <w:lang w:eastAsia="zh-CN" w:bidi="ar"/>
              </w:rPr>
            </w:pPr>
          </w:p>
          <w:p w14:paraId="1C8C7DCB" w14:textId="77777777" w:rsidR="009A7BAD" w:rsidRDefault="00000000">
            <w:pPr>
              <w:numPr>
                <w:ilvl w:val="0"/>
                <w:numId w:val="2"/>
              </w:numPr>
              <w:rPr>
                <w:sz w:val="24"/>
                <w:szCs w:val="24"/>
                <w:lang w:eastAsia="zh-CN" w:bidi="ar"/>
              </w:rPr>
            </w:pPr>
            <w:r>
              <w:rPr>
                <w:sz w:val="24"/>
                <w:szCs w:val="24"/>
                <w:lang w:eastAsia="zh-CN" w:bidi="ar"/>
              </w:rPr>
              <w:t>I write comments or posts in English on social media platforms.</w:t>
            </w:r>
          </w:p>
          <w:p w14:paraId="54C29E40"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493DDE5B" w14:textId="77777777" w:rsidR="009A7BAD" w:rsidRDefault="009A7BAD"/>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04BCAB8" w14:textId="77777777">
              <w:tc>
                <w:tcPr>
                  <w:tcW w:w="4903" w:type="dxa"/>
                  <w:gridSpan w:val="8"/>
                  <w:tcBorders>
                    <w:top w:val="single" w:sz="4" w:space="0" w:color="auto"/>
                    <w:left w:val="single" w:sz="4" w:space="0" w:color="auto"/>
                    <w:bottom w:val="single" w:sz="4" w:space="0" w:color="auto"/>
                    <w:right w:val="single" w:sz="4" w:space="0" w:color="auto"/>
                  </w:tcBorders>
                </w:tcPr>
                <w:p w14:paraId="6588327B"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5058854" w14:textId="77777777" w:rsidR="009A7BAD" w:rsidRDefault="00000000">
                  <w:pPr>
                    <w:rPr>
                      <w:sz w:val="24"/>
                      <w:szCs w:val="24"/>
                    </w:rPr>
                  </w:pPr>
                  <w:r>
                    <w:rPr>
                      <w:sz w:val="24"/>
                      <w:szCs w:val="24"/>
                    </w:rPr>
                    <w:t>Expert’s Comments</w:t>
                  </w:r>
                </w:p>
              </w:tc>
            </w:tr>
            <w:tr w:rsidR="009A7BAD" w14:paraId="1CD370D6" w14:textId="77777777">
              <w:tc>
                <w:tcPr>
                  <w:tcW w:w="2812" w:type="dxa"/>
                  <w:gridSpan w:val="4"/>
                  <w:tcBorders>
                    <w:top w:val="single" w:sz="4" w:space="0" w:color="auto"/>
                    <w:left w:val="single" w:sz="4" w:space="0" w:color="auto"/>
                    <w:bottom w:val="single" w:sz="4" w:space="0" w:color="auto"/>
                    <w:right w:val="single" w:sz="4" w:space="0" w:color="auto"/>
                  </w:tcBorders>
                </w:tcPr>
                <w:p w14:paraId="66ACC444"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CF2533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476F8879" w14:textId="77777777" w:rsidR="009A7BAD" w:rsidRDefault="009A7BAD">
                  <w:pPr>
                    <w:rPr>
                      <w:sz w:val="24"/>
                      <w:szCs w:val="24"/>
                    </w:rPr>
                  </w:pPr>
                </w:p>
              </w:tc>
            </w:tr>
            <w:tr w:rsidR="009A7BAD" w14:paraId="573CC9A7" w14:textId="77777777">
              <w:tc>
                <w:tcPr>
                  <w:tcW w:w="1070" w:type="dxa"/>
                  <w:tcBorders>
                    <w:top w:val="single" w:sz="4" w:space="0" w:color="auto"/>
                    <w:left w:val="single" w:sz="4" w:space="0" w:color="auto"/>
                    <w:bottom w:val="single" w:sz="4" w:space="0" w:color="auto"/>
                    <w:right w:val="single" w:sz="4" w:space="0" w:color="auto"/>
                  </w:tcBorders>
                </w:tcPr>
                <w:p w14:paraId="769C8447"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D8B7D05"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B4811F2"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6E51E65"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ECBEC59"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036DC2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3A80156"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F47F2D2"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63B2D11" w14:textId="77777777" w:rsidR="009A7BAD" w:rsidRDefault="009A7BAD">
                  <w:pPr>
                    <w:rPr>
                      <w:sz w:val="24"/>
                      <w:szCs w:val="24"/>
                    </w:rPr>
                  </w:pPr>
                </w:p>
              </w:tc>
            </w:tr>
            <w:tr w:rsidR="009A7BAD" w14:paraId="71AA5AFA" w14:textId="77777777">
              <w:tc>
                <w:tcPr>
                  <w:tcW w:w="1070" w:type="dxa"/>
                  <w:tcBorders>
                    <w:top w:val="single" w:sz="4" w:space="0" w:color="auto"/>
                    <w:left w:val="single" w:sz="4" w:space="0" w:color="auto"/>
                    <w:bottom w:val="single" w:sz="4" w:space="0" w:color="auto"/>
                    <w:right w:val="single" w:sz="4" w:space="0" w:color="auto"/>
                  </w:tcBorders>
                </w:tcPr>
                <w:p w14:paraId="5210FBD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09A175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27EFD5C"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CCAA3A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44F48FA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538325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7F1102D"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6064186"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90C8DD7" w14:textId="77777777" w:rsidR="009A7BAD" w:rsidRDefault="009A7BAD">
                  <w:pPr>
                    <w:rPr>
                      <w:sz w:val="24"/>
                      <w:szCs w:val="24"/>
                    </w:rPr>
                  </w:pPr>
                </w:p>
              </w:tc>
            </w:tr>
          </w:tbl>
          <w:p w14:paraId="2F711BFD" w14:textId="77777777" w:rsidR="009A7BAD" w:rsidRDefault="009A7BAD">
            <w:pPr>
              <w:rPr>
                <w:rFonts w:eastAsia="MS Mincho"/>
                <w:b/>
                <w:sz w:val="28"/>
              </w:rPr>
            </w:pPr>
          </w:p>
        </w:tc>
      </w:tr>
      <w:tr w:rsidR="009A7BAD" w14:paraId="72FBFF30" w14:textId="77777777">
        <w:tc>
          <w:tcPr>
            <w:tcW w:w="2654" w:type="dxa"/>
          </w:tcPr>
          <w:p w14:paraId="6698177A" w14:textId="77777777" w:rsidR="009A7BAD" w:rsidRDefault="009A7BAD">
            <w:pPr>
              <w:rPr>
                <w:sz w:val="24"/>
                <w:szCs w:val="24"/>
                <w:lang w:eastAsia="zh-CN" w:bidi="ar"/>
              </w:rPr>
            </w:pPr>
          </w:p>
          <w:p w14:paraId="73C99F53" w14:textId="77777777" w:rsidR="009A7BAD" w:rsidRDefault="00000000">
            <w:pPr>
              <w:numPr>
                <w:ilvl w:val="0"/>
                <w:numId w:val="2"/>
              </w:numPr>
              <w:rPr>
                <w:sz w:val="24"/>
                <w:szCs w:val="24"/>
                <w:lang w:eastAsia="zh-CN" w:bidi="ar"/>
              </w:rPr>
            </w:pPr>
            <w:r>
              <w:rPr>
                <w:sz w:val="24"/>
                <w:szCs w:val="24"/>
                <w:lang w:eastAsia="zh-CN" w:bidi="ar"/>
              </w:rPr>
              <w:t>I share English learning materials with my friends via social media.</w:t>
            </w:r>
          </w:p>
          <w:p w14:paraId="18F22499"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1C72B55C" w14:textId="77777777" w:rsidR="009A7BAD" w:rsidRDefault="009A7BAD">
            <w:pPr>
              <w:rPr>
                <w:sz w:val="24"/>
                <w:szCs w:val="24"/>
                <w:lang w:eastAsia="zh-CN" w:bidi="ar"/>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E6CBDC7" w14:textId="77777777">
              <w:tc>
                <w:tcPr>
                  <w:tcW w:w="4903" w:type="dxa"/>
                  <w:gridSpan w:val="8"/>
                  <w:tcBorders>
                    <w:top w:val="single" w:sz="4" w:space="0" w:color="auto"/>
                    <w:left w:val="single" w:sz="4" w:space="0" w:color="auto"/>
                    <w:bottom w:val="single" w:sz="4" w:space="0" w:color="auto"/>
                    <w:right w:val="single" w:sz="4" w:space="0" w:color="auto"/>
                  </w:tcBorders>
                </w:tcPr>
                <w:p w14:paraId="77A4519A" w14:textId="77777777" w:rsidR="009A7BAD" w:rsidRDefault="00000000">
                  <w:pPr>
                    <w:rPr>
                      <w:sz w:val="24"/>
                      <w:szCs w:val="24"/>
                    </w:rPr>
                  </w:pPr>
                  <w:r>
                    <w:rPr>
                      <w:sz w:val="24"/>
                      <w:szCs w:val="24"/>
                    </w:rPr>
                    <w:lastRenderedPageBreak/>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5DB7036" w14:textId="77777777" w:rsidR="009A7BAD" w:rsidRDefault="00000000">
                  <w:pPr>
                    <w:rPr>
                      <w:sz w:val="24"/>
                      <w:szCs w:val="24"/>
                    </w:rPr>
                  </w:pPr>
                  <w:r>
                    <w:rPr>
                      <w:sz w:val="24"/>
                      <w:szCs w:val="24"/>
                    </w:rPr>
                    <w:t>Expert’s Comments</w:t>
                  </w:r>
                </w:p>
              </w:tc>
            </w:tr>
            <w:tr w:rsidR="009A7BAD" w14:paraId="282AEDCB" w14:textId="77777777">
              <w:tc>
                <w:tcPr>
                  <w:tcW w:w="2812" w:type="dxa"/>
                  <w:gridSpan w:val="4"/>
                  <w:tcBorders>
                    <w:top w:val="single" w:sz="4" w:space="0" w:color="auto"/>
                    <w:left w:val="single" w:sz="4" w:space="0" w:color="auto"/>
                    <w:bottom w:val="single" w:sz="4" w:space="0" w:color="auto"/>
                    <w:right w:val="single" w:sz="4" w:space="0" w:color="auto"/>
                  </w:tcBorders>
                </w:tcPr>
                <w:p w14:paraId="2CB9665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F98ED5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08D6814C" w14:textId="77777777" w:rsidR="009A7BAD" w:rsidRDefault="009A7BAD">
                  <w:pPr>
                    <w:rPr>
                      <w:sz w:val="24"/>
                      <w:szCs w:val="24"/>
                    </w:rPr>
                  </w:pPr>
                </w:p>
              </w:tc>
            </w:tr>
            <w:tr w:rsidR="009A7BAD" w14:paraId="6629157E" w14:textId="77777777">
              <w:tc>
                <w:tcPr>
                  <w:tcW w:w="1070" w:type="dxa"/>
                  <w:tcBorders>
                    <w:top w:val="single" w:sz="4" w:space="0" w:color="auto"/>
                    <w:left w:val="single" w:sz="4" w:space="0" w:color="auto"/>
                    <w:bottom w:val="single" w:sz="4" w:space="0" w:color="auto"/>
                    <w:right w:val="single" w:sz="4" w:space="0" w:color="auto"/>
                  </w:tcBorders>
                </w:tcPr>
                <w:p w14:paraId="11F14C88" w14:textId="77777777" w:rsidR="009A7BAD" w:rsidRDefault="00000000">
                  <w:pPr>
                    <w:rPr>
                      <w:sz w:val="24"/>
                      <w:szCs w:val="24"/>
                    </w:rPr>
                  </w:pPr>
                  <w:r>
                    <w:rPr>
                      <w:sz w:val="24"/>
                      <w:szCs w:val="24"/>
                    </w:rPr>
                    <w:t xml:space="preserve">Not </w:t>
                  </w:r>
                  <w:r>
                    <w:rPr>
                      <w:sz w:val="24"/>
                      <w:szCs w:val="24"/>
                    </w:rPr>
                    <w:lastRenderedPageBreak/>
                    <w:t>Relevant</w:t>
                  </w:r>
                </w:p>
              </w:tc>
              <w:tc>
                <w:tcPr>
                  <w:tcW w:w="336" w:type="dxa"/>
                  <w:tcBorders>
                    <w:top w:val="single" w:sz="4" w:space="0" w:color="auto"/>
                    <w:left w:val="single" w:sz="4" w:space="0" w:color="auto"/>
                    <w:bottom w:val="single" w:sz="4" w:space="0" w:color="auto"/>
                    <w:right w:val="single" w:sz="4" w:space="0" w:color="auto"/>
                  </w:tcBorders>
                </w:tcPr>
                <w:p w14:paraId="7111B15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ECCDEFF"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493C3AA" w14:textId="77777777" w:rsidR="009A7BAD" w:rsidRDefault="00000000">
                  <w:pPr>
                    <w:rPr>
                      <w:sz w:val="24"/>
                      <w:szCs w:val="24"/>
                    </w:rPr>
                  </w:pPr>
                  <w:r>
                    <w:rPr>
                      <w:sz w:val="24"/>
                      <w:szCs w:val="24"/>
                    </w:rPr>
                    <w:t xml:space="preserve">Highly </w:t>
                  </w:r>
                  <w:r>
                    <w:rPr>
                      <w:sz w:val="24"/>
                      <w:szCs w:val="24"/>
                    </w:rPr>
                    <w:lastRenderedPageBreak/>
                    <w:t>Relevant</w:t>
                  </w:r>
                </w:p>
              </w:tc>
              <w:tc>
                <w:tcPr>
                  <w:tcW w:w="683" w:type="dxa"/>
                  <w:tcBorders>
                    <w:top w:val="single" w:sz="4" w:space="0" w:color="auto"/>
                    <w:left w:val="single" w:sz="4" w:space="0" w:color="auto"/>
                    <w:bottom w:val="single" w:sz="4" w:space="0" w:color="auto"/>
                    <w:right w:val="single" w:sz="4" w:space="0" w:color="auto"/>
                  </w:tcBorders>
                </w:tcPr>
                <w:p w14:paraId="53C6213B" w14:textId="77777777" w:rsidR="009A7BAD" w:rsidRDefault="00000000">
                  <w:pPr>
                    <w:rPr>
                      <w:sz w:val="24"/>
                      <w:szCs w:val="24"/>
                    </w:rPr>
                  </w:pPr>
                  <w:r>
                    <w:rPr>
                      <w:sz w:val="24"/>
                      <w:szCs w:val="24"/>
                    </w:rPr>
                    <w:lastRenderedPageBreak/>
                    <w:t xml:space="preserve">Not </w:t>
                  </w:r>
                  <w:r>
                    <w:rPr>
                      <w:sz w:val="24"/>
                      <w:szCs w:val="24"/>
                    </w:rPr>
                    <w:lastRenderedPageBreak/>
                    <w:t>clear</w:t>
                  </w:r>
                </w:p>
              </w:tc>
              <w:tc>
                <w:tcPr>
                  <w:tcW w:w="336" w:type="dxa"/>
                  <w:tcBorders>
                    <w:top w:val="single" w:sz="4" w:space="0" w:color="auto"/>
                    <w:left w:val="single" w:sz="4" w:space="0" w:color="auto"/>
                    <w:bottom w:val="single" w:sz="4" w:space="0" w:color="auto"/>
                    <w:right w:val="single" w:sz="4" w:space="0" w:color="auto"/>
                  </w:tcBorders>
                </w:tcPr>
                <w:p w14:paraId="72F5B16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6A43FAB"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62B6F3D" w14:textId="77777777" w:rsidR="009A7BAD" w:rsidRDefault="00000000">
                  <w:pPr>
                    <w:rPr>
                      <w:sz w:val="24"/>
                      <w:szCs w:val="24"/>
                    </w:rPr>
                  </w:pPr>
                  <w:r>
                    <w:rPr>
                      <w:sz w:val="24"/>
                      <w:szCs w:val="24"/>
                    </w:rPr>
                    <w:t xml:space="preserve">Very </w:t>
                  </w:r>
                  <w:r>
                    <w:rPr>
                      <w:sz w:val="24"/>
                      <w:szCs w:val="24"/>
                    </w:rPr>
                    <w:lastRenderedPageBreak/>
                    <w:t>Clear</w:t>
                  </w:r>
                </w:p>
              </w:tc>
              <w:tc>
                <w:tcPr>
                  <w:tcW w:w="1257" w:type="dxa"/>
                  <w:vMerge/>
                  <w:tcBorders>
                    <w:left w:val="single" w:sz="4" w:space="0" w:color="auto"/>
                    <w:right w:val="single" w:sz="4" w:space="0" w:color="auto"/>
                  </w:tcBorders>
                </w:tcPr>
                <w:p w14:paraId="7B577B7B" w14:textId="77777777" w:rsidR="009A7BAD" w:rsidRDefault="009A7BAD">
                  <w:pPr>
                    <w:rPr>
                      <w:sz w:val="24"/>
                      <w:szCs w:val="24"/>
                    </w:rPr>
                  </w:pPr>
                </w:p>
              </w:tc>
            </w:tr>
            <w:tr w:rsidR="009A7BAD" w14:paraId="52A48222" w14:textId="77777777">
              <w:tc>
                <w:tcPr>
                  <w:tcW w:w="1070" w:type="dxa"/>
                  <w:tcBorders>
                    <w:top w:val="single" w:sz="4" w:space="0" w:color="auto"/>
                    <w:left w:val="single" w:sz="4" w:space="0" w:color="auto"/>
                    <w:bottom w:val="single" w:sz="4" w:space="0" w:color="auto"/>
                    <w:right w:val="single" w:sz="4" w:space="0" w:color="auto"/>
                  </w:tcBorders>
                </w:tcPr>
                <w:p w14:paraId="512A6DB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3BF273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7507C37"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5BA20E6"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08CE601"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860950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C41C6F1"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279FB7E"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CB1F8D8" w14:textId="77777777" w:rsidR="009A7BAD" w:rsidRDefault="009A7BAD">
                  <w:pPr>
                    <w:rPr>
                      <w:sz w:val="24"/>
                      <w:szCs w:val="24"/>
                    </w:rPr>
                  </w:pPr>
                </w:p>
              </w:tc>
            </w:tr>
          </w:tbl>
          <w:p w14:paraId="0C21425F" w14:textId="77777777" w:rsidR="009A7BAD" w:rsidRDefault="009A7BAD">
            <w:pPr>
              <w:rPr>
                <w:rFonts w:eastAsia="MS Mincho"/>
                <w:b/>
                <w:sz w:val="28"/>
              </w:rPr>
            </w:pPr>
          </w:p>
        </w:tc>
      </w:tr>
      <w:tr w:rsidR="009A7BAD" w14:paraId="60A6E929" w14:textId="77777777">
        <w:trPr>
          <w:trHeight w:val="3652"/>
        </w:trPr>
        <w:tc>
          <w:tcPr>
            <w:tcW w:w="2654" w:type="dxa"/>
          </w:tcPr>
          <w:p w14:paraId="4879DBFC" w14:textId="77777777" w:rsidR="009A7BAD" w:rsidRDefault="009A7BAD">
            <w:pPr>
              <w:rPr>
                <w:sz w:val="24"/>
                <w:szCs w:val="24"/>
              </w:rPr>
            </w:pPr>
          </w:p>
          <w:p w14:paraId="05F91CA8" w14:textId="77777777" w:rsidR="009A7BAD" w:rsidRDefault="00000000">
            <w:pPr>
              <w:numPr>
                <w:ilvl w:val="0"/>
                <w:numId w:val="2"/>
              </w:numPr>
              <w:rPr>
                <w:sz w:val="24"/>
                <w:szCs w:val="24"/>
                <w:lang w:eastAsia="zh-CN" w:bidi="ar"/>
              </w:rPr>
            </w:pPr>
            <w:r>
              <w:rPr>
                <w:rFonts w:hint="eastAsia"/>
                <w:sz w:val="24"/>
                <w:szCs w:val="24"/>
                <w:lang w:eastAsia="zh-CN" w:bidi="ar"/>
              </w:rPr>
              <w:t xml:space="preserve">I </w:t>
            </w:r>
            <w:r>
              <w:rPr>
                <w:sz w:val="24"/>
                <w:szCs w:val="24"/>
                <w:lang w:eastAsia="zh-CN" w:bidi="ar"/>
              </w:rPr>
              <w:t>use social media to interact with native English speakers or other learners.</w:t>
            </w:r>
          </w:p>
          <w:p w14:paraId="40CCFECC"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1357A091"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4C09DE4E" w14:textId="77777777">
              <w:tc>
                <w:tcPr>
                  <w:tcW w:w="4903" w:type="dxa"/>
                  <w:gridSpan w:val="8"/>
                  <w:tcBorders>
                    <w:top w:val="single" w:sz="4" w:space="0" w:color="auto"/>
                    <w:left w:val="single" w:sz="4" w:space="0" w:color="auto"/>
                    <w:bottom w:val="single" w:sz="4" w:space="0" w:color="auto"/>
                    <w:right w:val="single" w:sz="4" w:space="0" w:color="auto"/>
                  </w:tcBorders>
                </w:tcPr>
                <w:p w14:paraId="23B7A6F4"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78CB508" w14:textId="77777777" w:rsidR="009A7BAD" w:rsidRDefault="00000000">
                  <w:pPr>
                    <w:rPr>
                      <w:sz w:val="24"/>
                      <w:szCs w:val="24"/>
                    </w:rPr>
                  </w:pPr>
                  <w:r>
                    <w:rPr>
                      <w:sz w:val="24"/>
                      <w:szCs w:val="24"/>
                    </w:rPr>
                    <w:t>Expert’s Comments</w:t>
                  </w:r>
                </w:p>
              </w:tc>
            </w:tr>
            <w:tr w:rsidR="009A7BAD" w14:paraId="5E570D2E" w14:textId="77777777">
              <w:tc>
                <w:tcPr>
                  <w:tcW w:w="2812" w:type="dxa"/>
                  <w:gridSpan w:val="4"/>
                  <w:tcBorders>
                    <w:top w:val="single" w:sz="4" w:space="0" w:color="auto"/>
                    <w:left w:val="single" w:sz="4" w:space="0" w:color="auto"/>
                    <w:bottom w:val="single" w:sz="4" w:space="0" w:color="auto"/>
                    <w:right w:val="single" w:sz="4" w:space="0" w:color="auto"/>
                  </w:tcBorders>
                </w:tcPr>
                <w:p w14:paraId="31A22D7B"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35B784A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C69B524" w14:textId="77777777" w:rsidR="009A7BAD" w:rsidRDefault="009A7BAD">
                  <w:pPr>
                    <w:rPr>
                      <w:sz w:val="24"/>
                      <w:szCs w:val="24"/>
                    </w:rPr>
                  </w:pPr>
                </w:p>
              </w:tc>
            </w:tr>
            <w:tr w:rsidR="009A7BAD" w14:paraId="2E46DD63" w14:textId="77777777">
              <w:tc>
                <w:tcPr>
                  <w:tcW w:w="1070" w:type="dxa"/>
                  <w:tcBorders>
                    <w:top w:val="single" w:sz="4" w:space="0" w:color="auto"/>
                    <w:left w:val="single" w:sz="4" w:space="0" w:color="auto"/>
                    <w:bottom w:val="single" w:sz="4" w:space="0" w:color="auto"/>
                    <w:right w:val="single" w:sz="4" w:space="0" w:color="auto"/>
                  </w:tcBorders>
                </w:tcPr>
                <w:p w14:paraId="4CA17527"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918320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044471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667B2DE"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345B801"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64B0D18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E63401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09DE16E"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3DE3291" w14:textId="77777777" w:rsidR="009A7BAD" w:rsidRDefault="009A7BAD">
                  <w:pPr>
                    <w:rPr>
                      <w:sz w:val="24"/>
                      <w:szCs w:val="24"/>
                    </w:rPr>
                  </w:pPr>
                </w:p>
              </w:tc>
            </w:tr>
            <w:tr w:rsidR="009A7BAD" w14:paraId="60EA7D02" w14:textId="77777777">
              <w:tc>
                <w:tcPr>
                  <w:tcW w:w="1070" w:type="dxa"/>
                  <w:tcBorders>
                    <w:top w:val="single" w:sz="4" w:space="0" w:color="auto"/>
                    <w:left w:val="single" w:sz="4" w:space="0" w:color="auto"/>
                    <w:bottom w:val="single" w:sz="4" w:space="0" w:color="auto"/>
                    <w:right w:val="single" w:sz="4" w:space="0" w:color="auto"/>
                  </w:tcBorders>
                </w:tcPr>
                <w:p w14:paraId="6FA7EA6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7D8E15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64991C1"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F69A06E"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23C9DF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A84C5E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2A8F91A"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769072D"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1345340C" w14:textId="77777777" w:rsidR="009A7BAD" w:rsidRDefault="009A7BAD">
                  <w:pPr>
                    <w:rPr>
                      <w:sz w:val="24"/>
                      <w:szCs w:val="24"/>
                    </w:rPr>
                  </w:pPr>
                </w:p>
              </w:tc>
            </w:tr>
          </w:tbl>
          <w:p w14:paraId="1ECAAEF6" w14:textId="77777777" w:rsidR="009A7BAD" w:rsidRDefault="009A7BAD">
            <w:pPr>
              <w:rPr>
                <w:rFonts w:eastAsia="MS Mincho"/>
                <w:b/>
                <w:sz w:val="28"/>
              </w:rPr>
            </w:pPr>
          </w:p>
        </w:tc>
      </w:tr>
      <w:tr w:rsidR="009A7BAD" w14:paraId="79C54C97" w14:textId="77777777">
        <w:tc>
          <w:tcPr>
            <w:tcW w:w="2654" w:type="dxa"/>
          </w:tcPr>
          <w:p w14:paraId="7E4BA2E8" w14:textId="77777777" w:rsidR="009A7BAD" w:rsidRDefault="009A7BAD">
            <w:pPr>
              <w:rPr>
                <w:sz w:val="24"/>
                <w:szCs w:val="24"/>
              </w:rPr>
            </w:pPr>
          </w:p>
          <w:p w14:paraId="36B59664" w14:textId="77777777" w:rsidR="009A7BAD" w:rsidRDefault="00000000">
            <w:pPr>
              <w:numPr>
                <w:ilvl w:val="0"/>
                <w:numId w:val="2"/>
              </w:numPr>
              <w:rPr>
                <w:sz w:val="24"/>
                <w:szCs w:val="24"/>
              </w:rPr>
            </w:pPr>
            <w:r>
              <w:rPr>
                <w:rFonts w:hint="eastAsia"/>
                <w:sz w:val="24"/>
                <w:szCs w:val="24"/>
              </w:rPr>
              <w:t>On average, how much time do you spend on social media specifically for English learning per day?</w:t>
            </w:r>
          </w:p>
          <w:p w14:paraId="6F575AC2" w14:textId="77777777" w:rsidR="009A7BAD" w:rsidRDefault="00000000">
            <w:pPr>
              <w:spacing w:line="220" w:lineRule="exact"/>
              <w:jc w:val="both"/>
              <w:rPr>
                <w:sz w:val="24"/>
                <w:szCs w:val="24"/>
              </w:rPr>
            </w:pPr>
            <w:r>
              <w:rPr>
                <w:rFonts w:hint="eastAsia"/>
                <w:sz w:val="24"/>
                <w:szCs w:val="24"/>
              </w:rPr>
              <w:t>□</w:t>
            </w:r>
            <w:r>
              <w:rPr>
                <w:rFonts w:hint="eastAsia"/>
                <w:sz w:val="24"/>
                <w:szCs w:val="24"/>
              </w:rPr>
              <w:t xml:space="preserve"> Less than 30 mins</w:t>
            </w:r>
          </w:p>
          <w:p w14:paraId="0541BBEB" w14:textId="77777777" w:rsidR="009A7BAD" w:rsidRDefault="00000000">
            <w:pPr>
              <w:spacing w:line="220" w:lineRule="exact"/>
              <w:jc w:val="both"/>
              <w:rPr>
                <w:sz w:val="24"/>
                <w:szCs w:val="24"/>
              </w:rPr>
            </w:pPr>
            <w:r>
              <w:rPr>
                <w:rFonts w:hint="eastAsia"/>
                <w:sz w:val="24"/>
                <w:szCs w:val="24"/>
              </w:rPr>
              <w:t>□</w:t>
            </w:r>
            <w:r>
              <w:rPr>
                <w:rFonts w:hint="eastAsia"/>
                <w:sz w:val="24"/>
                <w:szCs w:val="24"/>
              </w:rPr>
              <w:t xml:space="preserve"> 30 mins</w:t>
            </w:r>
            <w:r>
              <w:rPr>
                <w:rFonts w:hint="eastAsia"/>
                <w:sz w:val="24"/>
                <w:szCs w:val="24"/>
              </w:rPr>
              <w:t>–</w:t>
            </w:r>
            <w:r>
              <w:rPr>
                <w:rFonts w:hint="eastAsia"/>
                <w:sz w:val="24"/>
                <w:szCs w:val="24"/>
              </w:rPr>
              <w:t>1 hour</w:t>
            </w:r>
          </w:p>
          <w:p w14:paraId="45D2C82A" w14:textId="77777777" w:rsidR="009A7BAD" w:rsidRDefault="00000000">
            <w:pPr>
              <w:spacing w:line="220" w:lineRule="exact"/>
              <w:jc w:val="both"/>
              <w:rPr>
                <w:sz w:val="24"/>
                <w:szCs w:val="24"/>
              </w:rPr>
            </w:pPr>
            <w:r>
              <w:rPr>
                <w:rFonts w:hint="eastAsia"/>
                <w:sz w:val="24"/>
                <w:szCs w:val="24"/>
              </w:rPr>
              <w:t>□</w:t>
            </w:r>
            <w:r>
              <w:rPr>
                <w:rFonts w:hint="eastAsia"/>
                <w:sz w:val="24"/>
                <w:szCs w:val="24"/>
              </w:rPr>
              <w:t xml:space="preserve"> 1</w:t>
            </w:r>
            <w:r>
              <w:rPr>
                <w:rFonts w:hint="eastAsia"/>
                <w:sz w:val="24"/>
                <w:szCs w:val="24"/>
              </w:rPr>
              <w:t>–</w:t>
            </w:r>
            <w:r>
              <w:rPr>
                <w:rFonts w:hint="eastAsia"/>
                <w:sz w:val="24"/>
                <w:szCs w:val="24"/>
              </w:rPr>
              <w:t>2 hours</w:t>
            </w:r>
          </w:p>
          <w:p w14:paraId="4255CA06" w14:textId="77777777" w:rsidR="009A7BAD" w:rsidRDefault="00000000">
            <w:pPr>
              <w:spacing w:line="220" w:lineRule="exact"/>
              <w:jc w:val="both"/>
              <w:rPr>
                <w:sz w:val="24"/>
                <w:szCs w:val="24"/>
                <w:lang w:eastAsia="zh-CN"/>
              </w:rPr>
            </w:pPr>
            <w:r>
              <w:rPr>
                <w:rFonts w:hint="eastAsia"/>
                <w:sz w:val="24"/>
                <w:szCs w:val="24"/>
              </w:rPr>
              <w:t>□</w:t>
            </w:r>
            <w:r>
              <w:rPr>
                <w:rFonts w:hint="eastAsia"/>
                <w:sz w:val="24"/>
                <w:szCs w:val="24"/>
              </w:rPr>
              <w:t xml:space="preserve"> More than 2 hours</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5A77ECC6" w14:textId="77777777">
              <w:tc>
                <w:tcPr>
                  <w:tcW w:w="4903" w:type="dxa"/>
                  <w:gridSpan w:val="8"/>
                  <w:tcBorders>
                    <w:top w:val="single" w:sz="4" w:space="0" w:color="auto"/>
                    <w:left w:val="single" w:sz="4" w:space="0" w:color="auto"/>
                    <w:bottom w:val="single" w:sz="4" w:space="0" w:color="auto"/>
                    <w:right w:val="single" w:sz="4" w:space="0" w:color="auto"/>
                  </w:tcBorders>
                </w:tcPr>
                <w:p w14:paraId="70342F0E"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1CFE14FD" w14:textId="77777777" w:rsidR="009A7BAD" w:rsidRDefault="00000000">
                  <w:pPr>
                    <w:rPr>
                      <w:sz w:val="24"/>
                      <w:szCs w:val="24"/>
                    </w:rPr>
                  </w:pPr>
                  <w:r>
                    <w:rPr>
                      <w:sz w:val="24"/>
                      <w:szCs w:val="24"/>
                    </w:rPr>
                    <w:t>Expert’s Comments</w:t>
                  </w:r>
                </w:p>
              </w:tc>
            </w:tr>
            <w:tr w:rsidR="009A7BAD" w14:paraId="4D42059C" w14:textId="77777777">
              <w:tc>
                <w:tcPr>
                  <w:tcW w:w="2812" w:type="dxa"/>
                  <w:gridSpan w:val="4"/>
                  <w:tcBorders>
                    <w:top w:val="single" w:sz="4" w:space="0" w:color="auto"/>
                    <w:left w:val="single" w:sz="4" w:space="0" w:color="auto"/>
                    <w:bottom w:val="single" w:sz="4" w:space="0" w:color="auto"/>
                    <w:right w:val="single" w:sz="4" w:space="0" w:color="auto"/>
                  </w:tcBorders>
                </w:tcPr>
                <w:p w14:paraId="45C350FB"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10679FC"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082995B" w14:textId="77777777" w:rsidR="009A7BAD" w:rsidRDefault="009A7BAD">
                  <w:pPr>
                    <w:rPr>
                      <w:sz w:val="24"/>
                      <w:szCs w:val="24"/>
                    </w:rPr>
                  </w:pPr>
                </w:p>
              </w:tc>
            </w:tr>
            <w:tr w:rsidR="009A7BAD" w14:paraId="77895C3D" w14:textId="77777777">
              <w:tc>
                <w:tcPr>
                  <w:tcW w:w="1070" w:type="dxa"/>
                  <w:tcBorders>
                    <w:top w:val="single" w:sz="4" w:space="0" w:color="auto"/>
                    <w:left w:val="single" w:sz="4" w:space="0" w:color="auto"/>
                    <w:bottom w:val="single" w:sz="4" w:space="0" w:color="auto"/>
                    <w:right w:val="single" w:sz="4" w:space="0" w:color="auto"/>
                  </w:tcBorders>
                </w:tcPr>
                <w:p w14:paraId="78DE0B6F"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969926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221E3E9"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9315CE7"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5C5DC0B"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2974879"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0C3FF75"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A2BF982"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540FA713" w14:textId="77777777" w:rsidR="009A7BAD" w:rsidRDefault="009A7BAD">
                  <w:pPr>
                    <w:rPr>
                      <w:sz w:val="24"/>
                      <w:szCs w:val="24"/>
                    </w:rPr>
                  </w:pPr>
                </w:p>
              </w:tc>
            </w:tr>
            <w:tr w:rsidR="009A7BAD" w14:paraId="31FF1476" w14:textId="77777777">
              <w:tc>
                <w:tcPr>
                  <w:tcW w:w="1070" w:type="dxa"/>
                  <w:tcBorders>
                    <w:top w:val="single" w:sz="4" w:space="0" w:color="auto"/>
                    <w:left w:val="single" w:sz="4" w:space="0" w:color="auto"/>
                    <w:bottom w:val="single" w:sz="4" w:space="0" w:color="auto"/>
                    <w:right w:val="single" w:sz="4" w:space="0" w:color="auto"/>
                  </w:tcBorders>
                </w:tcPr>
                <w:p w14:paraId="6BA4964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4262764"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6C1FC12"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AF02916"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A65161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30C8BA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3565AB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2E2D82D"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038C21F3" w14:textId="77777777" w:rsidR="009A7BAD" w:rsidRDefault="009A7BAD">
                  <w:pPr>
                    <w:rPr>
                      <w:sz w:val="24"/>
                      <w:szCs w:val="24"/>
                    </w:rPr>
                  </w:pPr>
                </w:p>
              </w:tc>
            </w:tr>
          </w:tbl>
          <w:p w14:paraId="21C0BAA7" w14:textId="77777777" w:rsidR="009A7BAD" w:rsidRDefault="009A7BAD">
            <w:pPr>
              <w:rPr>
                <w:rFonts w:eastAsia="MS Mincho"/>
                <w:b/>
                <w:sz w:val="28"/>
              </w:rPr>
            </w:pPr>
          </w:p>
        </w:tc>
      </w:tr>
      <w:tr w:rsidR="009A7BAD" w14:paraId="169F5A6A" w14:textId="77777777">
        <w:trPr>
          <w:trHeight w:val="350"/>
        </w:trPr>
        <w:tc>
          <w:tcPr>
            <w:tcW w:w="2654" w:type="dxa"/>
          </w:tcPr>
          <w:p w14:paraId="21183857" w14:textId="77777777" w:rsidR="009A7BAD" w:rsidRDefault="009A7BAD">
            <w:pPr>
              <w:rPr>
                <w:sz w:val="24"/>
                <w:szCs w:val="24"/>
                <w:lang w:eastAsia="zh-CN" w:bidi="ar"/>
              </w:rPr>
            </w:pPr>
          </w:p>
          <w:p w14:paraId="39362245" w14:textId="77777777" w:rsidR="009A7BAD" w:rsidRDefault="00000000">
            <w:pPr>
              <w:numPr>
                <w:ilvl w:val="0"/>
                <w:numId w:val="2"/>
              </w:numPr>
              <w:rPr>
                <w:sz w:val="24"/>
                <w:szCs w:val="24"/>
                <w:lang w:eastAsia="zh-CN" w:bidi="ar"/>
              </w:rPr>
            </w:pPr>
            <w:r>
              <w:rPr>
                <w:rFonts w:hint="eastAsia"/>
                <w:sz w:val="24"/>
                <w:szCs w:val="24"/>
                <w:lang w:eastAsia="zh-CN" w:bidi="ar"/>
              </w:rPr>
              <w:t>How often do you use social media specifically for English learning?</w:t>
            </w:r>
          </w:p>
          <w:p w14:paraId="6CCD8189" w14:textId="77777777" w:rsidR="009A7BAD" w:rsidRDefault="00000000">
            <w:pPr>
              <w:jc w:val="both"/>
              <w:rPr>
                <w:sz w:val="24"/>
                <w:szCs w:val="24"/>
                <w:lang w:eastAsia="zh-CN" w:bidi="ar"/>
              </w:rPr>
            </w:pPr>
            <w:r>
              <w:rPr>
                <w:sz w:val="24"/>
                <w:szCs w:val="24"/>
                <w:lang w:eastAsia="zh-CN"/>
              </w:rPr>
              <w:t>□ Daily □ 4–6 times per week □ 2–3 times per week □ Once a week □ Less than once a week</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4BADE8A8" w14:textId="77777777">
              <w:tc>
                <w:tcPr>
                  <w:tcW w:w="4903" w:type="dxa"/>
                  <w:gridSpan w:val="8"/>
                  <w:tcBorders>
                    <w:top w:val="single" w:sz="4" w:space="0" w:color="auto"/>
                    <w:left w:val="single" w:sz="4" w:space="0" w:color="auto"/>
                    <w:bottom w:val="single" w:sz="4" w:space="0" w:color="auto"/>
                    <w:right w:val="single" w:sz="4" w:space="0" w:color="auto"/>
                  </w:tcBorders>
                </w:tcPr>
                <w:p w14:paraId="22EF681F"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57A30C5" w14:textId="77777777" w:rsidR="009A7BAD" w:rsidRDefault="00000000">
                  <w:pPr>
                    <w:rPr>
                      <w:sz w:val="24"/>
                      <w:szCs w:val="24"/>
                    </w:rPr>
                  </w:pPr>
                  <w:r>
                    <w:rPr>
                      <w:sz w:val="24"/>
                      <w:szCs w:val="24"/>
                    </w:rPr>
                    <w:t>Expert’s Comments</w:t>
                  </w:r>
                </w:p>
              </w:tc>
            </w:tr>
            <w:tr w:rsidR="009A7BAD" w14:paraId="7268FDF4" w14:textId="77777777">
              <w:tc>
                <w:tcPr>
                  <w:tcW w:w="2812" w:type="dxa"/>
                  <w:gridSpan w:val="4"/>
                  <w:tcBorders>
                    <w:top w:val="single" w:sz="4" w:space="0" w:color="auto"/>
                    <w:left w:val="single" w:sz="4" w:space="0" w:color="auto"/>
                    <w:bottom w:val="single" w:sz="4" w:space="0" w:color="auto"/>
                    <w:right w:val="single" w:sz="4" w:space="0" w:color="auto"/>
                  </w:tcBorders>
                </w:tcPr>
                <w:p w14:paraId="69C34ED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4B592B0"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44C91CF7" w14:textId="77777777" w:rsidR="009A7BAD" w:rsidRDefault="009A7BAD">
                  <w:pPr>
                    <w:rPr>
                      <w:sz w:val="24"/>
                      <w:szCs w:val="24"/>
                    </w:rPr>
                  </w:pPr>
                </w:p>
              </w:tc>
            </w:tr>
            <w:tr w:rsidR="009A7BAD" w14:paraId="5CED4FDF" w14:textId="77777777">
              <w:tc>
                <w:tcPr>
                  <w:tcW w:w="1070" w:type="dxa"/>
                  <w:tcBorders>
                    <w:top w:val="single" w:sz="4" w:space="0" w:color="auto"/>
                    <w:left w:val="single" w:sz="4" w:space="0" w:color="auto"/>
                    <w:bottom w:val="single" w:sz="4" w:space="0" w:color="auto"/>
                    <w:right w:val="single" w:sz="4" w:space="0" w:color="auto"/>
                  </w:tcBorders>
                </w:tcPr>
                <w:p w14:paraId="40E36BC2"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FA9BD8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DD8CBE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6112E0BD"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C44969E"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E52EAB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E03349D"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C06457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7A41604" w14:textId="77777777" w:rsidR="009A7BAD" w:rsidRDefault="009A7BAD">
                  <w:pPr>
                    <w:rPr>
                      <w:sz w:val="24"/>
                      <w:szCs w:val="24"/>
                    </w:rPr>
                  </w:pPr>
                </w:p>
              </w:tc>
            </w:tr>
            <w:tr w:rsidR="009A7BAD" w14:paraId="68CD632A" w14:textId="77777777">
              <w:tc>
                <w:tcPr>
                  <w:tcW w:w="1070" w:type="dxa"/>
                  <w:tcBorders>
                    <w:top w:val="single" w:sz="4" w:space="0" w:color="auto"/>
                    <w:left w:val="single" w:sz="4" w:space="0" w:color="auto"/>
                    <w:bottom w:val="single" w:sz="4" w:space="0" w:color="auto"/>
                    <w:right w:val="single" w:sz="4" w:space="0" w:color="auto"/>
                  </w:tcBorders>
                </w:tcPr>
                <w:p w14:paraId="171E159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82F648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D304FA1"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16BC381"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E381AE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96D177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929FA43"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A72A180"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AAA7814" w14:textId="77777777" w:rsidR="009A7BAD" w:rsidRDefault="009A7BAD">
                  <w:pPr>
                    <w:rPr>
                      <w:sz w:val="24"/>
                      <w:szCs w:val="24"/>
                    </w:rPr>
                  </w:pPr>
                </w:p>
              </w:tc>
            </w:tr>
          </w:tbl>
          <w:p w14:paraId="2A624289" w14:textId="77777777" w:rsidR="009A7BAD" w:rsidRDefault="009A7BAD">
            <w:pPr>
              <w:rPr>
                <w:rFonts w:eastAsia="MS Mincho"/>
                <w:b/>
                <w:sz w:val="28"/>
              </w:rPr>
            </w:pPr>
          </w:p>
        </w:tc>
      </w:tr>
      <w:tr w:rsidR="009A7BAD" w14:paraId="0C3BB637" w14:textId="77777777">
        <w:trPr>
          <w:trHeight w:val="3724"/>
        </w:trPr>
        <w:tc>
          <w:tcPr>
            <w:tcW w:w="2654" w:type="dxa"/>
          </w:tcPr>
          <w:p w14:paraId="7A5C4369" w14:textId="77777777" w:rsidR="009A7BAD" w:rsidRDefault="009A7BAD">
            <w:pPr>
              <w:rPr>
                <w:sz w:val="24"/>
                <w:szCs w:val="24"/>
                <w:lang w:eastAsia="zh-CN" w:bidi="ar"/>
              </w:rPr>
            </w:pPr>
          </w:p>
          <w:p w14:paraId="4093081C" w14:textId="77777777" w:rsidR="009A7BAD" w:rsidRDefault="00000000">
            <w:pPr>
              <w:numPr>
                <w:ilvl w:val="0"/>
                <w:numId w:val="2"/>
              </w:numPr>
              <w:rPr>
                <w:sz w:val="24"/>
                <w:szCs w:val="24"/>
                <w:lang w:eastAsia="zh-CN"/>
              </w:rPr>
            </w:pPr>
            <w:r>
              <w:rPr>
                <w:sz w:val="24"/>
                <w:szCs w:val="24"/>
                <w:lang w:eastAsia="zh-CN"/>
              </w:rPr>
              <w:t>Which social media platforms do you use most frequently for English learning? (Check all that apply)</w:t>
            </w:r>
          </w:p>
          <w:p w14:paraId="63AAE27A" w14:textId="77777777" w:rsidR="009A7BAD" w:rsidRDefault="00000000">
            <w:pPr>
              <w:rPr>
                <w:sz w:val="24"/>
                <w:szCs w:val="24"/>
                <w:lang w:eastAsia="zh-CN" w:bidi="ar"/>
              </w:rPr>
            </w:pPr>
            <w:r>
              <w:rPr>
                <w:sz w:val="24"/>
                <w:szCs w:val="24"/>
                <w:lang w:eastAsia="zh-CN"/>
              </w:rPr>
              <w:t xml:space="preserve">□ WeChat □ </w:t>
            </w:r>
            <w:proofErr w:type="spellStart"/>
            <w:r>
              <w:rPr>
                <w:sz w:val="24"/>
                <w:szCs w:val="24"/>
                <w:lang w:eastAsia="zh-CN"/>
              </w:rPr>
              <w:t>Bilibili</w:t>
            </w:r>
            <w:proofErr w:type="spellEnd"/>
            <w:r>
              <w:rPr>
                <w:rFonts w:hint="eastAsia"/>
                <w:sz w:val="24"/>
                <w:szCs w:val="24"/>
                <w:lang w:eastAsia="zh-CN"/>
              </w:rPr>
              <w:t xml:space="preserve">  </w:t>
            </w:r>
            <w:r>
              <w:rPr>
                <w:sz w:val="24"/>
                <w:szCs w:val="24"/>
                <w:lang w:eastAsia="zh-CN"/>
              </w:rPr>
              <w:t xml:space="preserve"> □ Douyin (</w:t>
            </w:r>
            <w:proofErr w:type="gramStart"/>
            <w:r>
              <w:rPr>
                <w:sz w:val="24"/>
                <w:szCs w:val="24"/>
                <w:lang w:eastAsia="zh-CN"/>
              </w:rPr>
              <w:t>TikTok)</w:t>
            </w:r>
            <w:r>
              <w:rPr>
                <w:rFonts w:hint="eastAsia"/>
                <w:sz w:val="24"/>
                <w:szCs w:val="24"/>
                <w:lang w:eastAsia="zh-CN"/>
              </w:rPr>
              <w:t xml:space="preserve">   </w:t>
            </w:r>
            <w:proofErr w:type="gramEnd"/>
            <w:r>
              <w:rPr>
                <w:sz w:val="24"/>
                <w:szCs w:val="24"/>
                <w:lang w:eastAsia="zh-CN"/>
              </w:rPr>
              <w:t xml:space="preserve"> □ </w:t>
            </w:r>
            <w:proofErr w:type="spellStart"/>
            <w:r>
              <w:rPr>
                <w:sz w:val="24"/>
                <w:szCs w:val="24"/>
                <w:lang w:eastAsia="zh-CN"/>
              </w:rPr>
              <w:t>Xiaohongshu</w:t>
            </w:r>
            <w:proofErr w:type="spellEnd"/>
            <w:r>
              <w:rPr>
                <w:sz w:val="24"/>
                <w:szCs w:val="24"/>
                <w:lang w:eastAsia="zh-CN"/>
              </w:rPr>
              <w:t xml:space="preserve"> □ Weibo □ QQ □ YouTube</w:t>
            </w:r>
            <w:r>
              <w:rPr>
                <w:rFonts w:hint="eastAsia"/>
                <w:sz w:val="24"/>
                <w:szCs w:val="24"/>
                <w:lang w:eastAsia="zh-CN"/>
              </w:rPr>
              <w:t xml:space="preserve">    </w:t>
            </w:r>
            <w:r>
              <w:rPr>
                <w:sz w:val="24"/>
                <w:szCs w:val="24"/>
                <w:lang w:eastAsia="zh-CN"/>
              </w:rPr>
              <w:t xml:space="preserve"> □ Instagram □ Twitter/X □ Other: ________</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5DE0837" w14:textId="77777777">
              <w:tc>
                <w:tcPr>
                  <w:tcW w:w="4903" w:type="dxa"/>
                  <w:gridSpan w:val="8"/>
                  <w:tcBorders>
                    <w:top w:val="single" w:sz="4" w:space="0" w:color="auto"/>
                    <w:left w:val="single" w:sz="4" w:space="0" w:color="auto"/>
                    <w:bottom w:val="single" w:sz="4" w:space="0" w:color="auto"/>
                    <w:right w:val="single" w:sz="4" w:space="0" w:color="auto"/>
                  </w:tcBorders>
                </w:tcPr>
                <w:p w14:paraId="2DBF4706"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1E148FD1" w14:textId="77777777" w:rsidR="009A7BAD" w:rsidRDefault="00000000">
                  <w:pPr>
                    <w:rPr>
                      <w:sz w:val="24"/>
                      <w:szCs w:val="24"/>
                    </w:rPr>
                  </w:pPr>
                  <w:r>
                    <w:rPr>
                      <w:sz w:val="24"/>
                      <w:szCs w:val="24"/>
                    </w:rPr>
                    <w:t>Expert’s Comments</w:t>
                  </w:r>
                </w:p>
              </w:tc>
            </w:tr>
            <w:tr w:rsidR="009A7BAD" w14:paraId="286F25A7" w14:textId="77777777">
              <w:tc>
                <w:tcPr>
                  <w:tcW w:w="2812" w:type="dxa"/>
                  <w:gridSpan w:val="4"/>
                  <w:tcBorders>
                    <w:top w:val="single" w:sz="4" w:space="0" w:color="auto"/>
                    <w:left w:val="single" w:sz="4" w:space="0" w:color="auto"/>
                    <w:bottom w:val="single" w:sz="4" w:space="0" w:color="auto"/>
                    <w:right w:val="single" w:sz="4" w:space="0" w:color="auto"/>
                  </w:tcBorders>
                </w:tcPr>
                <w:p w14:paraId="01EDDDC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D62E7A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65EA865" w14:textId="77777777" w:rsidR="009A7BAD" w:rsidRDefault="009A7BAD">
                  <w:pPr>
                    <w:rPr>
                      <w:sz w:val="24"/>
                      <w:szCs w:val="24"/>
                    </w:rPr>
                  </w:pPr>
                </w:p>
              </w:tc>
            </w:tr>
            <w:tr w:rsidR="009A7BAD" w14:paraId="0D1DC83E" w14:textId="77777777">
              <w:tc>
                <w:tcPr>
                  <w:tcW w:w="1070" w:type="dxa"/>
                  <w:tcBorders>
                    <w:top w:val="single" w:sz="4" w:space="0" w:color="auto"/>
                    <w:left w:val="single" w:sz="4" w:space="0" w:color="auto"/>
                    <w:bottom w:val="single" w:sz="4" w:space="0" w:color="auto"/>
                    <w:right w:val="single" w:sz="4" w:space="0" w:color="auto"/>
                  </w:tcBorders>
                </w:tcPr>
                <w:p w14:paraId="4B042DFE"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A65373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80375C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7C9E31A"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71A42CB"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5816A9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0E3250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50F84C1"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F64E7CE" w14:textId="77777777" w:rsidR="009A7BAD" w:rsidRDefault="009A7BAD">
                  <w:pPr>
                    <w:rPr>
                      <w:sz w:val="24"/>
                      <w:szCs w:val="24"/>
                    </w:rPr>
                  </w:pPr>
                </w:p>
              </w:tc>
            </w:tr>
            <w:tr w:rsidR="009A7BAD" w14:paraId="218B42D7" w14:textId="77777777">
              <w:tc>
                <w:tcPr>
                  <w:tcW w:w="1070" w:type="dxa"/>
                  <w:tcBorders>
                    <w:top w:val="single" w:sz="4" w:space="0" w:color="auto"/>
                    <w:left w:val="single" w:sz="4" w:space="0" w:color="auto"/>
                    <w:bottom w:val="single" w:sz="4" w:space="0" w:color="auto"/>
                    <w:right w:val="single" w:sz="4" w:space="0" w:color="auto"/>
                  </w:tcBorders>
                </w:tcPr>
                <w:p w14:paraId="4A97B67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940833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AF6E2D1"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6C68663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C25E9E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58A227F"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F5A402C"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45CB040"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2E2600A" w14:textId="77777777" w:rsidR="009A7BAD" w:rsidRDefault="009A7BAD">
                  <w:pPr>
                    <w:rPr>
                      <w:sz w:val="24"/>
                      <w:szCs w:val="24"/>
                    </w:rPr>
                  </w:pPr>
                </w:p>
              </w:tc>
            </w:tr>
          </w:tbl>
          <w:p w14:paraId="768FF876" w14:textId="77777777" w:rsidR="009A7BAD" w:rsidRDefault="009A7BAD">
            <w:pPr>
              <w:rPr>
                <w:rFonts w:eastAsia="MS Mincho"/>
                <w:b/>
                <w:sz w:val="28"/>
              </w:rPr>
            </w:pPr>
          </w:p>
        </w:tc>
      </w:tr>
    </w:tbl>
    <w:p w14:paraId="69CA0C75" w14:textId="77777777" w:rsidR="009A7BAD" w:rsidRDefault="009A7BAD">
      <w:pPr>
        <w:jc w:val="both"/>
        <w:rPr>
          <w:rFonts w:eastAsia="MS Mincho"/>
          <w:sz w:val="24"/>
          <w:lang w:eastAsia="zh-CN"/>
        </w:rPr>
      </w:pPr>
    </w:p>
    <w:p w14:paraId="074CD25A" w14:textId="77777777" w:rsidR="009A7BAD" w:rsidRDefault="00000000">
      <w:pPr>
        <w:jc w:val="both"/>
        <w:rPr>
          <w:rFonts w:eastAsia="MS Mincho"/>
          <w:b/>
          <w:bCs/>
          <w:sz w:val="28"/>
          <w:szCs w:val="28"/>
          <w:lang w:eastAsia="zh-CN"/>
        </w:rPr>
      </w:pPr>
      <w:r>
        <w:rPr>
          <w:rFonts w:eastAsia="MS Mincho"/>
          <w:b/>
          <w:bCs/>
          <w:sz w:val="28"/>
          <w:szCs w:val="28"/>
          <w:lang w:eastAsia="zh-CN"/>
        </w:rPr>
        <w:t xml:space="preserve">Part 4: AI Tool Usage </w:t>
      </w:r>
    </w:p>
    <w:p w14:paraId="292E851D" w14:textId="77777777" w:rsidR="009A7BAD" w:rsidRDefault="00000000">
      <w:pPr>
        <w:jc w:val="both"/>
        <w:rPr>
          <w:rFonts w:eastAsia="MS Mincho"/>
          <w:sz w:val="24"/>
          <w:szCs w:val="24"/>
          <w:lang w:eastAsia="zh-CN"/>
        </w:rPr>
      </w:pPr>
      <w:r>
        <w:rPr>
          <w:rFonts w:eastAsia="MS Mincho"/>
          <w:sz w:val="24"/>
          <w:szCs w:val="24"/>
          <w:lang w:eastAsia="zh-CN"/>
        </w:rPr>
        <w:t>For experts’ information:</w:t>
      </w:r>
    </w:p>
    <w:p w14:paraId="78B568C6" w14:textId="77777777" w:rsidR="009A7BAD" w:rsidRDefault="00000000">
      <w:pPr>
        <w:jc w:val="both"/>
        <w:rPr>
          <w:rFonts w:eastAsia="MS Mincho"/>
          <w:sz w:val="24"/>
          <w:szCs w:val="24"/>
          <w:lang w:eastAsia="zh-CN"/>
        </w:rPr>
      </w:pPr>
      <w:r>
        <w:rPr>
          <w:rFonts w:eastAsia="MS Mincho"/>
          <w:sz w:val="24"/>
          <w:szCs w:val="24"/>
          <w:lang w:eastAsia="zh-CN"/>
        </w:rPr>
        <w:t xml:space="preserve">In this study, AI tool usage is defined as the extent to which students utilize AI-powered applications (e.g., ChatGPT, Duolingo, Google Translate, </w:t>
      </w:r>
      <w:proofErr w:type="spellStart"/>
      <w:r>
        <w:rPr>
          <w:rFonts w:eastAsia="MS Mincho"/>
          <w:sz w:val="24"/>
          <w:szCs w:val="24"/>
          <w:lang w:eastAsia="zh-CN"/>
        </w:rPr>
        <w:t>DeepL</w:t>
      </w:r>
      <w:proofErr w:type="spellEnd"/>
      <w:r>
        <w:rPr>
          <w:rFonts w:eastAsia="MS Mincho"/>
          <w:sz w:val="24"/>
          <w:szCs w:val="24"/>
          <w:lang w:eastAsia="zh-CN"/>
        </w:rPr>
        <w:t xml:space="preserve">, </w:t>
      </w:r>
      <w:proofErr w:type="spellStart"/>
      <w:r>
        <w:rPr>
          <w:rFonts w:eastAsia="MS Mincho"/>
          <w:sz w:val="24"/>
          <w:szCs w:val="24"/>
          <w:lang w:eastAsia="zh-CN"/>
        </w:rPr>
        <w:t>iFLYTEK</w:t>
      </w:r>
      <w:proofErr w:type="spellEnd"/>
      <w:r>
        <w:rPr>
          <w:rFonts w:eastAsia="MS Mincho"/>
          <w:sz w:val="24"/>
          <w:szCs w:val="24"/>
          <w:lang w:eastAsia="zh-CN"/>
        </w:rPr>
        <w:t xml:space="preserve">, Grammarly) for English learning tasks. It includes frequency and purpose of use (e.g., grammar correction, pronunciation feedback, writing assistance), as well as perceived usefulness and engagement level (Qiao &amp; Zhao, 2023; Wang et al., 2024). The items in this section have been adapted from recent studies on AI-assisted language learning (Deep et al., 2025; Sun, 2025; </w:t>
      </w:r>
      <w:proofErr w:type="spellStart"/>
      <w:r>
        <w:rPr>
          <w:rFonts w:eastAsia="MS Mincho"/>
          <w:sz w:val="24"/>
          <w:szCs w:val="24"/>
          <w:lang w:eastAsia="zh-CN"/>
        </w:rPr>
        <w:t>Rosmayanti</w:t>
      </w:r>
      <w:proofErr w:type="spellEnd"/>
      <w:r>
        <w:rPr>
          <w:rFonts w:eastAsia="MS Mincho"/>
          <w:sz w:val="24"/>
          <w:szCs w:val="24"/>
          <w:lang w:eastAsia="zh-CN"/>
        </w:rPr>
        <w:t xml:space="preserve">, 2025) and customized to reflect both the types of AI tools commonly used by Chinese college students and their perceived pedagogical value. </w:t>
      </w:r>
    </w:p>
    <w:p w14:paraId="62815975" w14:textId="77777777" w:rsidR="009A7BAD" w:rsidRDefault="00000000">
      <w:pPr>
        <w:jc w:val="both"/>
        <w:rPr>
          <w:sz w:val="24"/>
          <w:szCs w:val="24"/>
        </w:rPr>
      </w:pPr>
      <w:r>
        <w:rPr>
          <w:rFonts w:hint="eastAsia"/>
          <w:sz w:val="24"/>
          <w:szCs w:val="24"/>
        </w:rPr>
        <w:t>Scale: 1 = Strongly Disagree, 2 = Disagree, 3 = Neutral, 4 = Agree, 5 = Strongly Agree</w:t>
      </w:r>
    </w:p>
    <w:tbl>
      <w:tblPr>
        <w:tblStyle w:val="TableGrid"/>
        <w:tblpPr w:leftFromText="180" w:rightFromText="180" w:vertAnchor="text" w:horzAnchor="page" w:tblpX="1476" w:tblpY="249"/>
        <w:tblOverlap w:val="never"/>
        <w:tblW w:w="9527" w:type="dxa"/>
        <w:tblLook w:val="04A0" w:firstRow="1" w:lastRow="0" w:firstColumn="1" w:lastColumn="0" w:noHBand="0" w:noVBand="1"/>
      </w:tblPr>
      <w:tblGrid>
        <w:gridCol w:w="2654"/>
        <w:gridCol w:w="6873"/>
      </w:tblGrid>
      <w:tr w:rsidR="009A7BAD" w14:paraId="0D9BF1F9" w14:textId="77777777">
        <w:tc>
          <w:tcPr>
            <w:tcW w:w="2654" w:type="dxa"/>
            <w:vAlign w:val="center"/>
          </w:tcPr>
          <w:p w14:paraId="1751BC24" w14:textId="77777777" w:rsidR="009A7BAD" w:rsidRDefault="00000000">
            <w:pPr>
              <w:jc w:val="center"/>
              <w:rPr>
                <w:b/>
                <w:sz w:val="24"/>
                <w:szCs w:val="21"/>
                <w:lang w:eastAsia="zh-CN"/>
              </w:rPr>
            </w:pPr>
            <w:r>
              <w:rPr>
                <w:rFonts w:hint="eastAsia"/>
                <w:b/>
                <w:sz w:val="24"/>
                <w:szCs w:val="21"/>
                <w:lang w:eastAsia="zh-CN"/>
              </w:rPr>
              <w:t>Questionnaire Item</w:t>
            </w:r>
          </w:p>
        </w:tc>
        <w:tc>
          <w:tcPr>
            <w:tcW w:w="6873" w:type="dxa"/>
            <w:vAlign w:val="center"/>
          </w:tcPr>
          <w:p w14:paraId="35AB745D" w14:textId="77777777" w:rsidR="009A7BAD" w:rsidRDefault="00000000">
            <w:pPr>
              <w:jc w:val="center"/>
              <w:rPr>
                <w:rFonts w:eastAsia="MS Mincho"/>
                <w:b/>
                <w:sz w:val="28"/>
              </w:rPr>
            </w:pPr>
            <w:proofErr w:type="gramStart"/>
            <w:r>
              <w:rPr>
                <w:rFonts w:eastAsia="MS Mincho" w:hint="eastAsia"/>
                <w:b/>
                <w:sz w:val="24"/>
                <w:szCs w:val="21"/>
              </w:rPr>
              <w:t>Expert</w:t>
            </w:r>
            <w:r>
              <w:rPr>
                <w:b/>
                <w:sz w:val="24"/>
                <w:szCs w:val="21"/>
                <w:lang w:eastAsia="zh-CN"/>
              </w:rPr>
              <w:t>’</w:t>
            </w:r>
            <w:r>
              <w:rPr>
                <w:rFonts w:eastAsia="MS Mincho" w:hint="eastAsia"/>
                <w:b/>
                <w:sz w:val="24"/>
                <w:szCs w:val="21"/>
              </w:rPr>
              <w:t>s</w:t>
            </w:r>
            <w:proofErr w:type="gramEnd"/>
            <w:r>
              <w:rPr>
                <w:rFonts w:eastAsia="MS Mincho" w:hint="eastAsia"/>
                <w:b/>
                <w:sz w:val="24"/>
                <w:szCs w:val="21"/>
              </w:rPr>
              <w:t xml:space="preserve"> Assessments and Comments</w:t>
            </w:r>
          </w:p>
        </w:tc>
      </w:tr>
      <w:tr w:rsidR="009A7BAD" w14:paraId="11F64399" w14:textId="77777777">
        <w:trPr>
          <w:trHeight w:val="3530"/>
        </w:trPr>
        <w:tc>
          <w:tcPr>
            <w:tcW w:w="2654" w:type="dxa"/>
          </w:tcPr>
          <w:p w14:paraId="329E9D4C" w14:textId="77777777" w:rsidR="009A7BAD" w:rsidRDefault="009A7BAD">
            <w:pPr>
              <w:rPr>
                <w:sz w:val="24"/>
                <w:szCs w:val="24"/>
              </w:rPr>
            </w:pPr>
          </w:p>
          <w:p w14:paraId="0A053D29" w14:textId="77777777" w:rsidR="009A7BAD" w:rsidRDefault="00000000">
            <w:pPr>
              <w:numPr>
                <w:ilvl w:val="0"/>
                <w:numId w:val="3"/>
              </w:numPr>
              <w:rPr>
                <w:sz w:val="24"/>
                <w:szCs w:val="24"/>
                <w:lang w:eastAsia="zh-CN" w:bidi="ar"/>
              </w:rPr>
            </w:pPr>
            <w:r>
              <w:rPr>
                <w:sz w:val="24"/>
                <w:szCs w:val="24"/>
                <w:lang w:eastAsia="zh-CN" w:bidi="ar"/>
              </w:rPr>
              <w:t xml:space="preserve">I frequently use AI translation tools (e.g., Google Translate, </w:t>
            </w:r>
            <w:proofErr w:type="spellStart"/>
            <w:r>
              <w:rPr>
                <w:sz w:val="24"/>
                <w:szCs w:val="24"/>
                <w:lang w:eastAsia="zh-CN" w:bidi="ar"/>
              </w:rPr>
              <w:t>DeepL</w:t>
            </w:r>
            <w:proofErr w:type="spellEnd"/>
            <w:r>
              <w:rPr>
                <w:sz w:val="24"/>
                <w:szCs w:val="24"/>
                <w:lang w:eastAsia="zh-CN" w:bidi="ar"/>
              </w:rPr>
              <w:t>) to understand English texts.</w:t>
            </w:r>
          </w:p>
          <w:p w14:paraId="06080B7D"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p w14:paraId="7DAD79B9"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79C3914" w14:textId="77777777">
              <w:tc>
                <w:tcPr>
                  <w:tcW w:w="4903" w:type="dxa"/>
                  <w:gridSpan w:val="8"/>
                  <w:tcBorders>
                    <w:top w:val="single" w:sz="4" w:space="0" w:color="auto"/>
                    <w:left w:val="single" w:sz="4" w:space="0" w:color="auto"/>
                    <w:bottom w:val="single" w:sz="4" w:space="0" w:color="auto"/>
                    <w:right w:val="single" w:sz="4" w:space="0" w:color="auto"/>
                  </w:tcBorders>
                </w:tcPr>
                <w:p w14:paraId="03239AB5"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7F2C5D5" w14:textId="77777777" w:rsidR="009A7BAD" w:rsidRDefault="00000000">
                  <w:pPr>
                    <w:rPr>
                      <w:sz w:val="24"/>
                      <w:szCs w:val="24"/>
                    </w:rPr>
                  </w:pPr>
                  <w:r>
                    <w:rPr>
                      <w:sz w:val="24"/>
                      <w:szCs w:val="24"/>
                    </w:rPr>
                    <w:t>Expert’s Comments</w:t>
                  </w:r>
                </w:p>
              </w:tc>
            </w:tr>
            <w:tr w:rsidR="009A7BAD" w14:paraId="725AF815" w14:textId="77777777">
              <w:tc>
                <w:tcPr>
                  <w:tcW w:w="2812" w:type="dxa"/>
                  <w:gridSpan w:val="4"/>
                  <w:tcBorders>
                    <w:top w:val="single" w:sz="4" w:space="0" w:color="auto"/>
                    <w:left w:val="single" w:sz="4" w:space="0" w:color="auto"/>
                    <w:bottom w:val="single" w:sz="4" w:space="0" w:color="auto"/>
                    <w:right w:val="single" w:sz="4" w:space="0" w:color="auto"/>
                  </w:tcBorders>
                </w:tcPr>
                <w:p w14:paraId="0F465D52"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976CBB1"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D70FB05" w14:textId="77777777" w:rsidR="009A7BAD" w:rsidRDefault="009A7BAD">
                  <w:pPr>
                    <w:rPr>
                      <w:sz w:val="24"/>
                      <w:szCs w:val="24"/>
                    </w:rPr>
                  </w:pPr>
                </w:p>
              </w:tc>
            </w:tr>
            <w:tr w:rsidR="009A7BAD" w14:paraId="35B75AA2" w14:textId="77777777">
              <w:tc>
                <w:tcPr>
                  <w:tcW w:w="1070" w:type="dxa"/>
                  <w:tcBorders>
                    <w:top w:val="single" w:sz="4" w:space="0" w:color="auto"/>
                    <w:left w:val="single" w:sz="4" w:space="0" w:color="auto"/>
                    <w:bottom w:val="single" w:sz="4" w:space="0" w:color="auto"/>
                    <w:right w:val="single" w:sz="4" w:space="0" w:color="auto"/>
                  </w:tcBorders>
                </w:tcPr>
                <w:p w14:paraId="26EC34D7"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EB3F5A5"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8E3971A"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E28AA51"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91AD883"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5F119C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D77527E"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5A48C22"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54A0BE74" w14:textId="77777777" w:rsidR="009A7BAD" w:rsidRDefault="009A7BAD">
                  <w:pPr>
                    <w:rPr>
                      <w:sz w:val="24"/>
                      <w:szCs w:val="24"/>
                    </w:rPr>
                  </w:pPr>
                </w:p>
              </w:tc>
            </w:tr>
            <w:tr w:rsidR="009A7BAD" w14:paraId="2BBAC387" w14:textId="77777777">
              <w:tc>
                <w:tcPr>
                  <w:tcW w:w="1070" w:type="dxa"/>
                  <w:tcBorders>
                    <w:top w:val="single" w:sz="4" w:space="0" w:color="auto"/>
                    <w:left w:val="single" w:sz="4" w:space="0" w:color="auto"/>
                    <w:bottom w:val="single" w:sz="4" w:space="0" w:color="auto"/>
                    <w:right w:val="single" w:sz="4" w:space="0" w:color="auto"/>
                  </w:tcBorders>
                </w:tcPr>
                <w:p w14:paraId="561CC14E"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830BFF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141B036"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0011F20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4B7E5A9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9665C9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6FA5555"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CA8873A"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858A4E5" w14:textId="77777777" w:rsidR="009A7BAD" w:rsidRDefault="009A7BAD">
                  <w:pPr>
                    <w:rPr>
                      <w:sz w:val="24"/>
                      <w:szCs w:val="24"/>
                    </w:rPr>
                  </w:pPr>
                </w:p>
              </w:tc>
            </w:tr>
          </w:tbl>
          <w:p w14:paraId="36EBDFD2" w14:textId="77777777" w:rsidR="009A7BAD" w:rsidRDefault="009A7BAD">
            <w:pPr>
              <w:rPr>
                <w:rFonts w:eastAsia="MS Mincho"/>
                <w:b/>
                <w:sz w:val="28"/>
              </w:rPr>
            </w:pPr>
          </w:p>
        </w:tc>
      </w:tr>
      <w:tr w:rsidR="009A7BAD" w14:paraId="51C61FE1" w14:textId="77777777">
        <w:trPr>
          <w:trHeight w:val="3975"/>
        </w:trPr>
        <w:tc>
          <w:tcPr>
            <w:tcW w:w="2654" w:type="dxa"/>
          </w:tcPr>
          <w:p w14:paraId="2F8C02EC" w14:textId="77777777" w:rsidR="009A7BAD" w:rsidRDefault="009A7BAD">
            <w:pPr>
              <w:rPr>
                <w:sz w:val="24"/>
                <w:szCs w:val="24"/>
                <w:lang w:eastAsia="zh-CN"/>
              </w:rPr>
            </w:pPr>
          </w:p>
          <w:p w14:paraId="2958F65F" w14:textId="77777777" w:rsidR="009A7BAD" w:rsidRDefault="00000000">
            <w:pPr>
              <w:numPr>
                <w:ilvl w:val="0"/>
                <w:numId w:val="3"/>
              </w:numPr>
              <w:rPr>
                <w:sz w:val="24"/>
                <w:szCs w:val="24"/>
                <w:lang w:eastAsia="zh-CN" w:bidi="ar"/>
              </w:rPr>
            </w:pPr>
            <w:r>
              <w:rPr>
                <w:sz w:val="24"/>
                <w:szCs w:val="24"/>
                <w:lang w:eastAsia="zh-CN" w:bidi="ar"/>
              </w:rPr>
              <w:t>I use AI writing assistants (e.g., Grammarly, ChatGPT) to correct my grammar and writing.</w:t>
            </w:r>
          </w:p>
          <w:p w14:paraId="54F05DCC"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7398454" w14:textId="77777777">
              <w:tc>
                <w:tcPr>
                  <w:tcW w:w="4903" w:type="dxa"/>
                  <w:gridSpan w:val="8"/>
                  <w:tcBorders>
                    <w:top w:val="single" w:sz="4" w:space="0" w:color="auto"/>
                    <w:left w:val="single" w:sz="4" w:space="0" w:color="auto"/>
                    <w:bottom w:val="single" w:sz="4" w:space="0" w:color="auto"/>
                    <w:right w:val="single" w:sz="4" w:space="0" w:color="auto"/>
                  </w:tcBorders>
                </w:tcPr>
                <w:p w14:paraId="244B394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4E1D872" w14:textId="77777777" w:rsidR="009A7BAD" w:rsidRDefault="00000000">
                  <w:pPr>
                    <w:rPr>
                      <w:sz w:val="24"/>
                      <w:szCs w:val="24"/>
                    </w:rPr>
                  </w:pPr>
                  <w:r>
                    <w:rPr>
                      <w:sz w:val="24"/>
                      <w:szCs w:val="24"/>
                    </w:rPr>
                    <w:t>Expert’s Comments</w:t>
                  </w:r>
                </w:p>
              </w:tc>
            </w:tr>
            <w:tr w:rsidR="009A7BAD" w14:paraId="5E6F7D23" w14:textId="77777777">
              <w:tc>
                <w:tcPr>
                  <w:tcW w:w="2812" w:type="dxa"/>
                  <w:gridSpan w:val="4"/>
                  <w:tcBorders>
                    <w:top w:val="single" w:sz="4" w:space="0" w:color="auto"/>
                    <w:left w:val="single" w:sz="4" w:space="0" w:color="auto"/>
                    <w:bottom w:val="single" w:sz="4" w:space="0" w:color="auto"/>
                    <w:right w:val="single" w:sz="4" w:space="0" w:color="auto"/>
                  </w:tcBorders>
                </w:tcPr>
                <w:p w14:paraId="1496482F"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45BF95B"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77A006F" w14:textId="77777777" w:rsidR="009A7BAD" w:rsidRDefault="009A7BAD">
                  <w:pPr>
                    <w:rPr>
                      <w:sz w:val="24"/>
                      <w:szCs w:val="24"/>
                    </w:rPr>
                  </w:pPr>
                </w:p>
              </w:tc>
            </w:tr>
            <w:tr w:rsidR="009A7BAD" w14:paraId="4484CC5C" w14:textId="77777777">
              <w:tc>
                <w:tcPr>
                  <w:tcW w:w="1070" w:type="dxa"/>
                  <w:tcBorders>
                    <w:top w:val="single" w:sz="4" w:space="0" w:color="auto"/>
                    <w:left w:val="single" w:sz="4" w:space="0" w:color="auto"/>
                    <w:bottom w:val="single" w:sz="4" w:space="0" w:color="auto"/>
                    <w:right w:val="single" w:sz="4" w:space="0" w:color="auto"/>
                  </w:tcBorders>
                </w:tcPr>
                <w:p w14:paraId="7620873F"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8F16C6E"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0D98B35"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4BE4286"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20AF974"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3A10AAD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C76A976"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F4FE5E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173417E1" w14:textId="77777777" w:rsidR="009A7BAD" w:rsidRDefault="009A7BAD">
                  <w:pPr>
                    <w:rPr>
                      <w:sz w:val="24"/>
                      <w:szCs w:val="24"/>
                    </w:rPr>
                  </w:pPr>
                </w:p>
              </w:tc>
            </w:tr>
            <w:tr w:rsidR="009A7BAD" w14:paraId="0585AF28" w14:textId="77777777">
              <w:tc>
                <w:tcPr>
                  <w:tcW w:w="1070" w:type="dxa"/>
                  <w:tcBorders>
                    <w:top w:val="single" w:sz="4" w:space="0" w:color="auto"/>
                    <w:left w:val="single" w:sz="4" w:space="0" w:color="auto"/>
                    <w:bottom w:val="single" w:sz="4" w:space="0" w:color="auto"/>
                    <w:right w:val="single" w:sz="4" w:space="0" w:color="auto"/>
                  </w:tcBorders>
                </w:tcPr>
                <w:p w14:paraId="35A0B30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101B41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966C34D"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65F3F02"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F0107FE"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59C741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E1D6D04"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9EC1F2C"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274CA66" w14:textId="77777777" w:rsidR="009A7BAD" w:rsidRDefault="009A7BAD">
                  <w:pPr>
                    <w:rPr>
                      <w:sz w:val="24"/>
                      <w:szCs w:val="24"/>
                    </w:rPr>
                  </w:pPr>
                </w:p>
              </w:tc>
            </w:tr>
          </w:tbl>
          <w:p w14:paraId="749D4DFF" w14:textId="77777777" w:rsidR="009A7BAD" w:rsidRDefault="009A7BAD">
            <w:pPr>
              <w:rPr>
                <w:rFonts w:eastAsia="MS Mincho"/>
                <w:b/>
                <w:sz w:val="28"/>
              </w:rPr>
            </w:pPr>
          </w:p>
        </w:tc>
      </w:tr>
      <w:tr w:rsidR="009A7BAD" w14:paraId="0DE9E9E0" w14:textId="77777777">
        <w:trPr>
          <w:trHeight w:val="3970"/>
        </w:trPr>
        <w:tc>
          <w:tcPr>
            <w:tcW w:w="2654" w:type="dxa"/>
          </w:tcPr>
          <w:p w14:paraId="38C1D879" w14:textId="77777777" w:rsidR="009A7BAD" w:rsidRDefault="009A7BAD">
            <w:pPr>
              <w:rPr>
                <w:b/>
                <w:sz w:val="28"/>
                <w:lang w:eastAsia="zh-CN"/>
              </w:rPr>
            </w:pPr>
          </w:p>
          <w:p w14:paraId="7F9A7CB5" w14:textId="77777777" w:rsidR="009A7BAD" w:rsidRDefault="00000000">
            <w:pPr>
              <w:numPr>
                <w:ilvl w:val="0"/>
                <w:numId w:val="3"/>
              </w:numPr>
              <w:rPr>
                <w:sz w:val="24"/>
                <w:szCs w:val="24"/>
                <w:lang w:eastAsia="zh-CN" w:bidi="ar"/>
              </w:rPr>
            </w:pPr>
            <w:r>
              <w:rPr>
                <w:sz w:val="24"/>
                <w:szCs w:val="24"/>
                <w:lang w:eastAsia="zh-CN" w:bidi="ar"/>
              </w:rPr>
              <w:t>I use AI-powered apps (e.g., Duolingo, ELSA Speak) to practice vocabulary or pronunciation.</w:t>
            </w:r>
          </w:p>
          <w:p w14:paraId="64AF3B64" w14:textId="77777777" w:rsidR="009A7BAD" w:rsidRDefault="00000000">
            <w:pPr>
              <w:numPr>
                <w:ilvl w:val="0"/>
                <w:numId w:val="4"/>
              </w:numPr>
              <w:rPr>
                <w:sz w:val="24"/>
                <w:szCs w:val="24"/>
                <w:lang w:eastAsia="zh-CN" w:bidi="ar"/>
              </w:rPr>
            </w:pP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48E730B" w14:textId="77777777">
              <w:tc>
                <w:tcPr>
                  <w:tcW w:w="4903" w:type="dxa"/>
                  <w:gridSpan w:val="8"/>
                  <w:tcBorders>
                    <w:top w:val="single" w:sz="4" w:space="0" w:color="auto"/>
                    <w:left w:val="single" w:sz="4" w:space="0" w:color="auto"/>
                    <w:bottom w:val="single" w:sz="4" w:space="0" w:color="auto"/>
                    <w:right w:val="single" w:sz="4" w:space="0" w:color="auto"/>
                  </w:tcBorders>
                </w:tcPr>
                <w:p w14:paraId="31864D1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8490697" w14:textId="77777777" w:rsidR="009A7BAD" w:rsidRDefault="00000000">
                  <w:pPr>
                    <w:rPr>
                      <w:sz w:val="24"/>
                      <w:szCs w:val="24"/>
                    </w:rPr>
                  </w:pPr>
                  <w:r>
                    <w:rPr>
                      <w:sz w:val="24"/>
                      <w:szCs w:val="24"/>
                    </w:rPr>
                    <w:t>Expert’s Comments</w:t>
                  </w:r>
                </w:p>
              </w:tc>
            </w:tr>
            <w:tr w:rsidR="009A7BAD" w14:paraId="209E1D9A" w14:textId="77777777">
              <w:tc>
                <w:tcPr>
                  <w:tcW w:w="2812" w:type="dxa"/>
                  <w:gridSpan w:val="4"/>
                  <w:tcBorders>
                    <w:top w:val="single" w:sz="4" w:space="0" w:color="auto"/>
                    <w:left w:val="single" w:sz="4" w:space="0" w:color="auto"/>
                    <w:bottom w:val="single" w:sz="4" w:space="0" w:color="auto"/>
                    <w:right w:val="single" w:sz="4" w:space="0" w:color="auto"/>
                  </w:tcBorders>
                </w:tcPr>
                <w:p w14:paraId="17E062F0"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6404112"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A0D05A3" w14:textId="77777777" w:rsidR="009A7BAD" w:rsidRDefault="009A7BAD">
                  <w:pPr>
                    <w:rPr>
                      <w:sz w:val="24"/>
                      <w:szCs w:val="24"/>
                    </w:rPr>
                  </w:pPr>
                </w:p>
              </w:tc>
            </w:tr>
            <w:tr w:rsidR="009A7BAD" w14:paraId="4FED002D" w14:textId="77777777">
              <w:tc>
                <w:tcPr>
                  <w:tcW w:w="1070" w:type="dxa"/>
                  <w:tcBorders>
                    <w:top w:val="single" w:sz="4" w:space="0" w:color="auto"/>
                    <w:left w:val="single" w:sz="4" w:space="0" w:color="auto"/>
                    <w:bottom w:val="single" w:sz="4" w:space="0" w:color="auto"/>
                    <w:right w:val="single" w:sz="4" w:space="0" w:color="auto"/>
                  </w:tcBorders>
                </w:tcPr>
                <w:p w14:paraId="6CE2592F"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28461C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BA7D2F3"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2054B54E"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6CBC4315"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D665CF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B0A202A"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E80C552"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D1EC15D" w14:textId="77777777" w:rsidR="009A7BAD" w:rsidRDefault="009A7BAD">
                  <w:pPr>
                    <w:rPr>
                      <w:sz w:val="24"/>
                      <w:szCs w:val="24"/>
                    </w:rPr>
                  </w:pPr>
                </w:p>
              </w:tc>
            </w:tr>
            <w:tr w:rsidR="009A7BAD" w14:paraId="0A1D518F" w14:textId="77777777">
              <w:tc>
                <w:tcPr>
                  <w:tcW w:w="1070" w:type="dxa"/>
                  <w:tcBorders>
                    <w:top w:val="single" w:sz="4" w:space="0" w:color="auto"/>
                    <w:left w:val="single" w:sz="4" w:space="0" w:color="auto"/>
                    <w:bottom w:val="single" w:sz="4" w:space="0" w:color="auto"/>
                    <w:right w:val="single" w:sz="4" w:space="0" w:color="auto"/>
                  </w:tcBorders>
                </w:tcPr>
                <w:p w14:paraId="522C8DB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244CD3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48191DE"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9C5D827"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602163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91B828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F6BCF4E"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5FCE81D"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2614EEB" w14:textId="77777777" w:rsidR="009A7BAD" w:rsidRDefault="009A7BAD">
                  <w:pPr>
                    <w:rPr>
                      <w:sz w:val="24"/>
                      <w:szCs w:val="24"/>
                    </w:rPr>
                  </w:pPr>
                </w:p>
              </w:tc>
            </w:tr>
          </w:tbl>
          <w:p w14:paraId="21CE99AB" w14:textId="77777777" w:rsidR="009A7BAD" w:rsidRDefault="009A7BAD">
            <w:pPr>
              <w:rPr>
                <w:rFonts w:eastAsia="MS Mincho"/>
                <w:b/>
                <w:sz w:val="28"/>
              </w:rPr>
            </w:pPr>
          </w:p>
        </w:tc>
      </w:tr>
      <w:tr w:rsidR="009A7BAD" w14:paraId="1E3F8FFA" w14:textId="77777777">
        <w:trPr>
          <w:trHeight w:val="3851"/>
        </w:trPr>
        <w:tc>
          <w:tcPr>
            <w:tcW w:w="2654" w:type="dxa"/>
          </w:tcPr>
          <w:p w14:paraId="61BDE50E" w14:textId="77777777" w:rsidR="009A7BAD" w:rsidRDefault="009A7BAD">
            <w:pPr>
              <w:rPr>
                <w:sz w:val="24"/>
                <w:szCs w:val="24"/>
                <w:lang w:eastAsia="zh-CN" w:bidi="ar"/>
              </w:rPr>
            </w:pPr>
          </w:p>
          <w:p w14:paraId="4D092A25" w14:textId="77777777" w:rsidR="009A7BAD" w:rsidRDefault="00000000">
            <w:pPr>
              <w:numPr>
                <w:ilvl w:val="0"/>
                <w:numId w:val="3"/>
              </w:numPr>
              <w:rPr>
                <w:sz w:val="24"/>
                <w:szCs w:val="24"/>
                <w:lang w:eastAsia="zh-CN" w:bidi="ar"/>
              </w:rPr>
            </w:pPr>
            <w:r>
              <w:rPr>
                <w:sz w:val="24"/>
                <w:szCs w:val="24"/>
                <w:lang w:eastAsia="zh-CN" w:bidi="ar"/>
              </w:rPr>
              <w:t>I use conversational AI (e.g., ChatGPT, chatbots) to practice English dialogue.</w:t>
            </w:r>
          </w:p>
          <w:p w14:paraId="73A2A208"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484D1D1" w14:textId="77777777">
              <w:tc>
                <w:tcPr>
                  <w:tcW w:w="4903" w:type="dxa"/>
                  <w:gridSpan w:val="8"/>
                  <w:tcBorders>
                    <w:top w:val="single" w:sz="4" w:space="0" w:color="auto"/>
                    <w:left w:val="single" w:sz="4" w:space="0" w:color="auto"/>
                    <w:bottom w:val="single" w:sz="4" w:space="0" w:color="auto"/>
                    <w:right w:val="single" w:sz="4" w:space="0" w:color="auto"/>
                  </w:tcBorders>
                </w:tcPr>
                <w:p w14:paraId="412F0FE2"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4581180F" w14:textId="77777777" w:rsidR="009A7BAD" w:rsidRDefault="00000000">
                  <w:pPr>
                    <w:rPr>
                      <w:sz w:val="24"/>
                      <w:szCs w:val="24"/>
                    </w:rPr>
                  </w:pPr>
                  <w:r>
                    <w:rPr>
                      <w:sz w:val="24"/>
                      <w:szCs w:val="24"/>
                    </w:rPr>
                    <w:t>Expert’s Comments</w:t>
                  </w:r>
                </w:p>
              </w:tc>
            </w:tr>
            <w:tr w:rsidR="009A7BAD" w14:paraId="2D9DD5B2" w14:textId="77777777">
              <w:tc>
                <w:tcPr>
                  <w:tcW w:w="2812" w:type="dxa"/>
                  <w:gridSpan w:val="4"/>
                  <w:tcBorders>
                    <w:top w:val="single" w:sz="4" w:space="0" w:color="auto"/>
                    <w:left w:val="single" w:sz="4" w:space="0" w:color="auto"/>
                    <w:bottom w:val="single" w:sz="4" w:space="0" w:color="auto"/>
                    <w:right w:val="single" w:sz="4" w:space="0" w:color="auto"/>
                  </w:tcBorders>
                </w:tcPr>
                <w:p w14:paraId="7671F4A5"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CC36737"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F5B5377" w14:textId="77777777" w:rsidR="009A7BAD" w:rsidRDefault="009A7BAD">
                  <w:pPr>
                    <w:rPr>
                      <w:sz w:val="24"/>
                      <w:szCs w:val="24"/>
                    </w:rPr>
                  </w:pPr>
                </w:p>
              </w:tc>
            </w:tr>
            <w:tr w:rsidR="009A7BAD" w14:paraId="19427144" w14:textId="77777777">
              <w:tc>
                <w:tcPr>
                  <w:tcW w:w="1070" w:type="dxa"/>
                  <w:tcBorders>
                    <w:top w:val="single" w:sz="4" w:space="0" w:color="auto"/>
                    <w:left w:val="single" w:sz="4" w:space="0" w:color="auto"/>
                    <w:bottom w:val="single" w:sz="4" w:space="0" w:color="auto"/>
                    <w:right w:val="single" w:sz="4" w:space="0" w:color="auto"/>
                  </w:tcBorders>
                </w:tcPr>
                <w:p w14:paraId="1B1BE2DC"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7DAD98E"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1D8E8F0"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96D1C8D"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9ED0D23"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61DCF3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0A3EA4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B5F18C1"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A458D17" w14:textId="77777777" w:rsidR="009A7BAD" w:rsidRDefault="009A7BAD">
                  <w:pPr>
                    <w:rPr>
                      <w:sz w:val="24"/>
                      <w:szCs w:val="24"/>
                    </w:rPr>
                  </w:pPr>
                </w:p>
              </w:tc>
            </w:tr>
            <w:tr w:rsidR="009A7BAD" w14:paraId="3E1BE95C" w14:textId="77777777">
              <w:tc>
                <w:tcPr>
                  <w:tcW w:w="1070" w:type="dxa"/>
                  <w:tcBorders>
                    <w:top w:val="single" w:sz="4" w:space="0" w:color="auto"/>
                    <w:left w:val="single" w:sz="4" w:space="0" w:color="auto"/>
                    <w:bottom w:val="single" w:sz="4" w:space="0" w:color="auto"/>
                    <w:right w:val="single" w:sz="4" w:space="0" w:color="auto"/>
                  </w:tcBorders>
                </w:tcPr>
                <w:p w14:paraId="2500033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C89043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F738FA3"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0F5A625E"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97C774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6F7E0E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E7C44D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06A42DB"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07936F27" w14:textId="77777777" w:rsidR="009A7BAD" w:rsidRDefault="009A7BAD">
                  <w:pPr>
                    <w:rPr>
                      <w:sz w:val="24"/>
                      <w:szCs w:val="24"/>
                    </w:rPr>
                  </w:pPr>
                </w:p>
              </w:tc>
            </w:tr>
          </w:tbl>
          <w:p w14:paraId="4FD44A9F" w14:textId="77777777" w:rsidR="009A7BAD" w:rsidRDefault="009A7BAD">
            <w:pPr>
              <w:rPr>
                <w:rFonts w:eastAsia="MS Mincho"/>
                <w:b/>
                <w:sz w:val="28"/>
              </w:rPr>
            </w:pPr>
          </w:p>
        </w:tc>
      </w:tr>
      <w:tr w:rsidR="009A7BAD" w14:paraId="02BD7245" w14:textId="77777777">
        <w:trPr>
          <w:trHeight w:val="3807"/>
        </w:trPr>
        <w:tc>
          <w:tcPr>
            <w:tcW w:w="2654" w:type="dxa"/>
          </w:tcPr>
          <w:p w14:paraId="078337F9" w14:textId="77777777" w:rsidR="009A7BAD" w:rsidRDefault="009A7BAD">
            <w:pPr>
              <w:rPr>
                <w:sz w:val="24"/>
                <w:szCs w:val="24"/>
                <w:lang w:eastAsia="zh-CN" w:bidi="ar"/>
              </w:rPr>
            </w:pPr>
          </w:p>
          <w:p w14:paraId="5007103E" w14:textId="77777777" w:rsidR="009A7BAD" w:rsidRDefault="009A7BAD">
            <w:pPr>
              <w:rPr>
                <w:sz w:val="24"/>
                <w:szCs w:val="24"/>
                <w:lang w:eastAsia="zh-CN" w:bidi="ar"/>
              </w:rPr>
            </w:pPr>
          </w:p>
          <w:p w14:paraId="3A06EA9F" w14:textId="77777777" w:rsidR="009A7BAD" w:rsidRDefault="00000000">
            <w:pPr>
              <w:numPr>
                <w:ilvl w:val="0"/>
                <w:numId w:val="3"/>
              </w:numPr>
              <w:rPr>
                <w:sz w:val="24"/>
                <w:szCs w:val="24"/>
                <w:lang w:eastAsia="zh-CN" w:bidi="ar"/>
              </w:rPr>
            </w:pPr>
            <w:r>
              <w:rPr>
                <w:sz w:val="24"/>
                <w:szCs w:val="24"/>
                <w:lang w:eastAsia="zh-CN" w:bidi="ar"/>
              </w:rPr>
              <w:t>Using AI tools makes learning English more interesting and engaging.</w:t>
            </w:r>
          </w:p>
          <w:p w14:paraId="3663B645"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0C5DBA7" w14:textId="77777777">
              <w:tc>
                <w:tcPr>
                  <w:tcW w:w="4903" w:type="dxa"/>
                  <w:gridSpan w:val="8"/>
                  <w:tcBorders>
                    <w:top w:val="single" w:sz="4" w:space="0" w:color="auto"/>
                    <w:left w:val="single" w:sz="4" w:space="0" w:color="auto"/>
                    <w:bottom w:val="single" w:sz="4" w:space="0" w:color="auto"/>
                    <w:right w:val="single" w:sz="4" w:space="0" w:color="auto"/>
                  </w:tcBorders>
                </w:tcPr>
                <w:p w14:paraId="2A544D1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F1EEF0E" w14:textId="77777777" w:rsidR="009A7BAD" w:rsidRDefault="00000000">
                  <w:pPr>
                    <w:rPr>
                      <w:sz w:val="24"/>
                      <w:szCs w:val="24"/>
                    </w:rPr>
                  </w:pPr>
                  <w:r>
                    <w:rPr>
                      <w:sz w:val="24"/>
                      <w:szCs w:val="24"/>
                    </w:rPr>
                    <w:t>Expert’s Comments</w:t>
                  </w:r>
                </w:p>
              </w:tc>
            </w:tr>
            <w:tr w:rsidR="009A7BAD" w14:paraId="260D8966" w14:textId="77777777">
              <w:tc>
                <w:tcPr>
                  <w:tcW w:w="2812" w:type="dxa"/>
                  <w:gridSpan w:val="4"/>
                  <w:tcBorders>
                    <w:top w:val="single" w:sz="4" w:space="0" w:color="auto"/>
                    <w:left w:val="single" w:sz="4" w:space="0" w:color="auto"/>
                    <w:bottom w:val="single" w:sz="4" w:space="0" w:color="auto"/>
                    <w:right w:val="single" w:sz="4" w:space="0" w:color="auto"/>
                  </w:tcBorders>
                </w:tcPr>
                <w:p w14:paraId="21888158"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CD6C11F"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5BB85ED" w14:textId="77777777" w:rsidR="009A7BAD" w:rsidRDefault="009A7BAD">
                  <w:pPr>
                    <w:rPr>
                      <w:sz w:val="24"/>
                      <w:szCs w:val="24"/>
                    </w:rPr>
                  </w:pPr>
                </w:p>
              </w:tc>
            </w:tr>
            <w:tr w:rsidR="009A7BAD" w14:paraId="2C50AB33" w14:textId="77777777">
              <w:tc>
                <w:tcPr>
                  <w:tcW w:w="1070" w:type="dxa"/>
                  <w:tcBorders>
                    <w:top w:val="single" w:sz="4" w:space="0" w:color="auto"/>
                    <w:left w:val="single" w:sz="4" w:space="0" w:color="auto"/>
                    <w:bottom w:val="single" w:sz="4" w:space="0" w:color="auto"/>
                    <w:right w:val="single" w:sz="4" w:space="0" w:color="auto"/>
                  </w:tcBorders>
                </w:tcPr>
                <w:p w14:paraId="705CDFA6"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5FCDC1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09430B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01D34C6"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B7E3911"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460104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45E2C9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1BE290A7"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5DD415AE" w14:textId="77777777" w:rsidR="009A7BAD" w:rsidRDefault="009A7BAD">
                  <w:pPr>
                    <w:rPr>
                      <w:sz w:val="24"/>
                      <w:szCs w:val="24"/>
                    </w:rPr>
                  </w:pPr>
                </w:p>
              </w:tc>
            </w:tr>
            <w:tr w:rsidR="009A7BAD" w14:paraId="34423B90" w14:textId="77777777">
              <w:tc>
                <w:tcPr>
                  <w:tcW w:w="1070" w:type="dxa"/>
                  <w:tcBorders>
                    <w:top w:val="single" w:sz="4" w:space="0" w:color="auto"/>
                    <w:left w:val="single" w:sz="4" w:space="0" w:color="auto"/>
                    <w:bottom w:val="single" w:sz="4" w:space="0" w:color="auto"/>
                    <w:right w:val="single" w:sz="4" w:space="0" w:color="auto"/>
                  </w:tcBorders>
                </w:tcPr>
                <w:p w14:paraId="2DC4881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7A5958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66708BB"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9C6C4DA"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97AADA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264739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2B39A90"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F3D41F5"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C181DF6" w14:textId="77777777" w:rsidR="009A7BAD" w:rsidRDefault="009A7BAD">
                  <w:pPr>
                    <w:rPr>
                      <w:sz w:val="24"/>
                      <w:szCs w:val="24"/>
                    </w:rPr>
                  </w:pPr>
                </w:p>
              </w:tc>
            </w:tr>
          </w:tbl>
          <w:p w14:paraId="6BF3CAF1" w14:textId="77777777" w:rsidR="009A7BAD" w:rsidRDefault="009A7BAD">
            <w:pPr>
              <w:rPr>
                <w:rFonts w:eastAsia="MS Mincho"/>
                <w:b/>
                <w:sz w:val="28"/>
              </w:rPr>
            </w:pPr>
          </w:p>
        </w:tc>
      </w:tr>
      <w:tr w:rsidR="009A7BAD" w14:paraId="43299CA8" w14:textId="77777777">
        <w:trPr>
          <w:trHeight w:val="3616"/>
        </w:trPr>
        <w:tc>
          <w:tcPr>
            <w:tcW w:w="2654" w:type="dxa"/>
          </w:tcPr>
          <w:p w14:paraId="38D57824" w14:textId="77777777" w:rsidR="009A7BAD" w:rsidRDefault="009A7BAD">
            <w:pPr>
              <w:rPr>
                <w:sz w:val="24"/>
                <w:szCs w:val="24"/>
              </w:rPr>
            </w:pPr>
          </w:p>
          <w:p w14:paraId="706EC3F6" w14:textId="77777777" w:rsidR="009A7BAD" w:rsidRDefault="00000000">
            <w:pPr>
              <w:numPr>
                <w:ilvl w:val="0"/>
                <w:numId w:val="3"/>
              </w:numPr>
              <w:rPr>
                <w:sz w:val="24"/>
                <w:szCs w:val="24"/>
                <w:lang w:eastAsia="zh-CN" w:bidi="ar"/>
              </w:rPr>
            </w:pPr>
            <w:r>
              <w:rPr>
                <w:sz w:val="24"/>
                <w:szCs w:val="24"/>
                <w:lang w:eastAsia="zh-CN" w:bidi="ar"/>
              </w:rPr>
              <w:t>AI tools provide immediate feedback that helps me learn from my mistakes.</w:t>
            </w:r>
          </w:p>
          <w:p w14:paraId="64609EC3"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69B79C58" w14:textId="77777777" w:rsidR="009A7BAD" w:rsidRDefault="009A7BAD"/>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E59A783" w14:textId="77777777">
              <w:tc>
                <w:tcPr>
                  <w:tcW w:w="4903" w:type="dxa"/>
                  <w:gridSpan w:val="8"/>
                  <w:tcBorders>
                    <w:top w:val="single" w:sz="4" w:space="0" w:color="auto"/>
                    <w:left w:val="single" w:sz="4" w:space="0" w:color="auto"/>
                    <w:bottom w:val="single" w:sz="4" w:space="0" w:color="auto"/>
                    <w:right w:val="single" w:sz="4" w:space="0" w:color="auto"/>
                  </w:tcBorders>
                </w:tcPr>
                <w:p w14:paraId="43F5BF53"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45B9A772" w14:textId="77777777" w:rsidR="009A7BAD" w:rsidRDefault="00000000">
                  <w:pPr>
                    <w:rPr>
                      <w:sz w:val="24"/>
                      <w:szCs w:val="24"/>
                    </w:rPr>
                  </w:pPr>
                  <w:r>
                    <w:rPr>
                      <w:sz w:val="24"/>
                      <w:szCs w:val="24"/>
                    </w:rPr>
                    <w:t>Expert’s Comments</w:t>
                  </w:r>
                </w:p>
              </w:tc>
            </w:tr>
            <w:tr w:rsidR="009A7BAD" w14:paraId="58A6B6F7" w14:textId="77777777">
              <w:tc>
                <w:tcPr>
                  <w:tcW w:w="2812" w:type="dxa"/>
                  <w:gridSpan w:val="4"/>
                  <w:tcBorders>
                    <w:top w:val="single" w:sz="4" w:space="0" w:color="auto"/>
                    <w:left w:val="single" w:sz="4" w:space="0" w:color="auto"/>
                    <w:bottom w:val="single" w:sz="4" w:space="0" w:color="auto"/>
                    <w:right w:val="single" w:sz="4" w:space="0" w:color="auto"/>
                  </w:tcBorders>
                </w:tcPr>
                <w:p w14:paraId="507C4A65"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B3EDDA2"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45C95AA1" w14:textId="77777777" w:rsidR="009A7BAD" w:rsidRDefault="009A7BAD">
                  <w:pPr>
                    <w:rPr>
                      <w:sz w:val="24"/>
                      <w:szCs w:val="24"/>
                    </w:rPr>
                  </w:pPr>
                </w:p>
              </w:tc>
            </w:tr>
            <w:tr w:rsidR="009A7BAD" w14:paraId="7C81CE40" w14:textId="77777777">
              <w:tc>
                <w:tcPr>
                  <w:tcW w:w="1070" w:type="dxa"/>
                  <w:tcBorders>
                    <w:top w:val="single" w:sz="4" w:space="0" w:color="auto"/>
                    <w:left w:val="single" w:sz="4" w:space="0" w:color="auto"/>
                    <w:bottom w:val="single" w:sz="4" w:space="0" w:color="auto"/>
                    <w:right w:val="single" w:sz="4" w:space="0" w:color="auto"/>
                  </w:tcBorders>
                </w:tcPr>
                <w:p w14:paraId="0EC611D4"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FA69B4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5A0B609"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17441AC"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4084B7B"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D44B26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F7C277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9025C7D"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1AA30EF7" w14:textId="77777777" w:rsidR="009A7BAD" w:rsidRDefault="009A7BAD">
                  <w:pPr>
                    <w:rPr>
                      <w:sz w:val="24"/>
                      <w:szCs w:val="24"/>
                    </w:rPr>
                  </w:pPr>
                </w:p>
              </w:tc>
            </w:tr>
            <w:tr w:rsidR="009A7BAD" w14:paraId="4B56E591" w14:textId="77777777">
              <w:tc>
                <w:tcPr>
                  <w:tcW w:w="1070" w:type="dxa"/>
                  <w:tcBorders>
                    <w:top w:val="single" w:sz="4" w:space="0" w:color="auto"/>
                    <w:left w:val="single" w:sz="4" w:space="0" w:color="auto"/>
                    <w:bottom w:val="single" w:sz="4" w:space="0" w:color="auto"/>
                    <w:right w:val="single" w:sz="4" w:space="0" w:color="auto"/>
                  </w:tcBorders>
                </w:tcPr>
                <w:p w14:paraId="1AD27A1E"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7A396F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9E30879"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5C8F123"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8D783D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EE98474"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F8B3C91"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B9F6C21"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0E040595" w14:textId="77777777" w:rsidR="009A7BAD" w:rsidRDefault="009A7BAD">
                  <w:pPr>
                    <w:rPr>
                      <w:sz w:val="24"/>
                      <w:szCs w:val="24"/>
                    </w:rPr>
                  </w:pPr>
                </w:p>
              </w:tc>
            </w:tr>
          </w:tbl>
          <w:p w14:paraId="5FB1CD9B" w14:textId="77777777" w:rsidR="009A7BAD" w:rsidRDefault="009A7BAD">
            <w:pPr>
              <w:rPr>
                <w:rFonts w:eastAsia="MS Mincho"/>
                <w:b/>
                <w:sz w:val="28"/>
              </w:rPr>
            </w:pPr>
          </w:p>
        </w:tc>
      </w:tr>
      <w:tr w:rsidR="009A7BAD" w14:paraId="0A59EC9C" w14:textId="77777777">
        <w:trPr>
          <w:trHeight w:val="1503"/>
        </w:trPr>
        <w:tc>
          <w:tcPr>
            <w:tcW w:w="2654" w:type="dxa"/>
          </w:tcPr>
          <w:p w14:paraId="2E6BC1B5" w14:textId="77777777" w:rsidR="009A7BAD" w:rsidRDefault="009A7BAD">
            <w:pPr>
              <w:rPr>
                <w:sz w:val="24"/>
                <w:szCs w:val="24"/>
                <w:lang w:eastAsia="zh-CN" w:bidi="ar"/>
              </w:rPr>
            </w:pPr>
          </w:p>
          <w:p w14:paraId="76F30D13" w14:textId="77777777" w:rsidR="009A7BAD" w:rsidRDefault="00000000">
            <w:pPr>
              <w:numPr>
                <w:ilvl w:val="0"/>
                <w:numId w:val="3"/>
              </w:numPr>
              <w:rPr>
                <w:sz w:val="24"/>
                <w:szCs w:val="24"/>
                <w:lang w:eastAsia="zh-CN" w:bidi="ar"/>
              </w:rPr>
            </w:pPr>
            <w:r>
              <w:rPr>
                <w:sz w:val="24"/>
                <w:szCs w:val="24"/>
                <w:lang w:eastAsia="zh-CN" w:bidi="ar"/>
              </w:rPr>
              <w:t>I feel more confident using English because I can rely on AI support.</w:t>
            </w:r>
          </w:p>
          <w:p w14:paraId="65498750"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50D8FA2D" w14:textId="77777777" w:rsidR="009A7BAD" w:rsidRDefault="009A7BAD">
            <w:pPr>
              <w:rPr>
                <w:sz w:val="24"/>
                <w:szCs w:val="24"/>
                <w:lang w:eastAsia="zh-CN" w:bidi="ar"/>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CE09ED0" w14:textId="77777777">
              <w:tc>
                <w:tcPr>
                  <w:tcW w:w="4903" w:type="dxa"/>
                  <w:gridSpan w:val="8"/>
                  <w:tcBorders>
                    <w:top w:val="single" w:sz="4" w:space="0" w:color="auto"/>
                    <w:left w:val="single" w:sz="4" w:space="0" w:color="auto"/>
                    <w:bottom w:val="single" w:sz="4" w:space="0" w:color="auto"/>
                    <w:right w:val="single" w:sz="4" w:space="0" w:color="auto"/>
                  </w:tcBorders>
                </w:tcPr>
                <w:p w14:paraId="2F0282B1" w14:textId="77777777" w:rsidR="009A7BAD" w:rsidRDefault="00000000">
                  <w:pPr>
                    <w:rPr>
                      <w:sz w:val="24"/>
                      <w:szCs w:val="24"/>
                    </w:rPr>
                  </w:pPr>
                  <w:r>
                    <w:rPr>
                      <w:sz w:val="24"/>
                      <w:szCs w:val="24"/>
                    </w:rPr>
                    <w:lastRenderedPageBreak/>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E5C7AD3" w14:textId="77777777" w:rsidR="009A7BAD" w:rsidRDefault="00000000">
                  <w:pPr>
                    <w:rPr>
                      <w:sz w:val="24"/>
                      <w:szCs w:val="24"/>
                    </w:rPr>
                  </w:pPr>
                  <w:r>
                    <w:rPr>
                      <w:sz w:val="24"/>
                      <w:szCs w:val="24"/>
                    </w:rPr>
                    <w:t>Expert’s Comments</w:t>
                  </w:r>
                </w:p>
              </w:tc>
            </w:tr>
            <w:tr w:rsidR="009A7BAD" w14:paraId="5BC7D970" w14:textId="77777777">
              <w:tc>
                <w:tcPr>
                  <w:tcW w:w="2812" w:type="dxa"/>
                  <w:gridSpan w:val="4"/>
                  <w:tcBorders>
                    <w:top w:val="single" w:sz="4" w:space="0" w:color="auto"/>
                    <w:left w:val="single" w:sz="4" w:space="0" w:color="auto"/>
                    <w:bottom w:val="single" w:sz="4" w:space="0" w:color="auto"/>
                    <w:right w:val="single" w:sz="4" w:space="0" w:color="auto"/>
                  </w:tcBorders>
                </w:tcPr>
                <w:p w14:paraId="203940D8"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F79698C"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FD2F9D8" w14:textId="77777777" w:rsidR="009A7BAD" w:rsidRDefault="009A7BAD">
                  <w:pPr>
                    <w:rPr>
                      <w:sz w:val="24"/>
                      <w:szCs w:val="24"/>
                    </w:rPr>
                  </w:pPr>
                </w:p>
              </w:tc>
            </w:tr>
            <w:tr w:rsidR="009A7BAD" w14:paraId="1C17315C" w14:textId="77777777">
              <w:tc>
                <w:tcPr>
                  <w:tcW w:w="1070" w:type="dxa"/>
                  <w:tcBorders>
                    <w:top w:val="single" w:sz="4" w:space="0" w:color="auto"/>
                    <w:left w:val="single" w:sz="4" w:space="0" w:color="auto"/>
                    <w:bottom w:val="single" w:sz="4" w:space="0" w:color="auto"/>
                    <w:right w:val="single" w:sz="4" w:space="0" w:color="auto"/>
                  </w:tcBorders>
                </w:tcPr>
                <w:p w14:paraId="1CED9533" w14:textId="77777777" w:rsidR="009A7BAD" w:rsidRDefault="00000000">
                  <w:pPr>
                    <w:rPr>
                      <w:sz w:val="24"/>
                      <w:szCs w:val="24"/>
                    </w:rPr>
                  </w:pPr>
                  <w:r>
                    <w:rPr>
                      <w:sz w:val="24"/>
                      <w:szCs w:val="24"/>
                    </w:rPr>
                    <w:t xml:space="preserve">Not </w:t>
                  </w:r>
                  <w:r>
                    <w:rPr>
                      <w:sz w:val="24"/>
                      <w:szCs w:val="24"/>
                    </w:rPr>
                    <w:lastRenderedPageBreak/>
                    <w:t>Relevant</w:t>
                  </w:r>
                </w:p>
              </w:tc>
              <w:tc>
                <w:tcPr>
                  <w:tcW w:w="336" w:type="dxa"/>
                  <w:tcBorders>
                    <w:top w:val="single" w:sz="4" w:space="0" w:color="auto"/>
                    <w:left w:val="single" w:sz="4" w:space="0" w:color="auto"/>
                    <w:bottom w:val="single" w:sz="4" w:space="0" w:color="auto"/>
                    <w:right w:val="single" w:sz="4" w:space="0" w:color="auto"/>
                  </w:tcBorders>
                </w:tcPr>
                <w:p w14:paraId="6181948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32ADD93"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E831988" w14:textId="77777777" w:rsidR="009A7BAD" w:rsidRDefault="00000000">
                  <w:pPr>
                    <w:rPr>
                      <w:sz w:val="24"/>
                      <w:szCs w:val="24"/>
                    </w:rPr>
                  </w:pPr>
                  <w:r>
                    <w:rPr>
                      <w:sz w:val="24"/>
                      <w:szCs w:val="24"/>
                    </w:rPr>
                    <w:t xml:space="preserve">Highly </w:t>
                  </w:r>
                  <w:r>
                    <w:rPr>
                      <w:sz w:val="24"/>
                      <w:szCs w:val="24"/>
                    </w:rPr>
                    <w:lastRenderedPageBreak/>
                    <w:t>Relevant</w:t>
                  </w:r>
                </w:p>
              </w:tc>
              <w:tc>
                <w:tcPr>
                  <w:tcW w:w="683" w:type="dxa"/>
                  <w:tcBorders>
                    <w:top w:val="single" w:sz="4" w:space="0" w:color="auto"/>
                    <w:left w:val="single" w:sz="4" w:space="0" w:color="auto"/>
                    <w:bottom w:val="single" w:sz="4" w:space="0" w:color="auto"/>
                    <w:right w:val="single" w:sz="4" w:space="0" w:color="auto"/>
                  </w:tcBorders>
                </w:tcPr>
                <w:p w14:paraId="66775B08" w14:textId="77777777" w:rsidR="009A7BAD" w:rsidRDefault="00000000">
                  <w:pPr>
                    <w:rPr>
                      <w:sz w:val="24"/>
                      <w:szCs w:val="24"/>
                    </w:rPr>
                  </w:pPr>
                  <w:r>
                    <w:rPr>
                      <w:sz w:val="24"/>
                      <w:szCs w:val="24"/>
                    </w:rPr>
                    <w:lastRenderedPageBreak/>
                    <w:t xml:space="preserve">Not </w:t>
                  </w:r>
                  <w:r>
                    <w:rPr>
                      <w:sz w:val="24"/>
                      <w:szCs w:val="24"/>
                    </w:rPr>
                    <w:lastRenderedPageBreak/>
                    <w:t>clear</w:t>
                  </w:r>
                </w:p>
              </w:tc>
              <w:tc>
                <w:tcPr>
                  <w:tcW w:w="336" w:type="dxa"/>
                  <w:tcBorders>
                    <w:top w:val="single" w:sz="4" w:space="0" w:color="auto"/>
                    <w:left w:val="single" w:sz="4" w:space="0" w:color="auto"/>
                    <w:bottom w:val="single" w:sz="4" w:space="0" w:color="auto"/>
                    <w:right w:val="single" w:sz="4" w:space="0" w:color="auto"/>
                  </w:tcBorders>
                </w:tcPr>
                <w:p w14:paraId="0BEC3FF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15DA199"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00D2208" w14:textId="77777777" w:rsidR="009A7BAD" w:rsidRDefault="00000000">
                  <w:pPr>
                    <w:rPr>
                      <w:sz w:val="24"/>
                      <w:szCs w:val="24"/>
                    </w:rPr>
                  </w:pPr>
                  <w:r>
                    <w:rPr>
                      <w:sz w:val="24"/>
                      <w:szCs w:val="24"/>
                    </w:rPr>
                    <w:t xml:space="preserve">Very </w:t>
                  </w:r>
                  <w:r>
                    <w:rPr>
                      <w:sz w:val="24"/>
                      <w:szCs w:val="24"/>
                    </w:rPr>
                    <w:lastRenderedPageBreak/>
                    <w:t>Clear</w:t>
                  </w:r>
                </w:p>
              </w:tc>
              <w:tc>
                <w:tcPr>
                  <w:tcW w:w="1257" w:type="dxa"/>
                  <w:vMerge/>
                  <w:tcBorders>
                    <w:left w:val="single" w:sz="4" w:space="0" w:color="auto"/>
                    <w:right w:val="single" w:sz="4" w:space="0" w:color="auto"/>
                  </w:tcBorders>
                </w:tcPr>
                <w:p w14:paraId="12DF5045" w14:textId="77777777" w:rsidR="009A7BAD" w:rsidRDefault="009A7BAD">
                  <w:pPr>
                    <w:rPr>
                      <w:sz w:val="24"/>
                      <w:szCs w:val="24"/>
                    </w:rPr>
                  </w:pPr>
                </w:p>
              </w:tc>
            </w:tr>
            <w:tr w:rsidR="009A7BAD" w14:paraId="5EF2AE60" w14:textId="77777777">
              <w:tc>
                <w:tcPr>
                  <w:tcW w:w="1070" w:type="dxa"/>
                  <w:tcBorders>
                    <w:top w:val="single" w:sz="4" w:space="0" w:color="auto"/>
                    <w:left w:val="single" w:sz="4" w:space="0" w:color="auto"/>
                    <w:bottom w:val="single" w:sz="4" w:space="0" w:color="auto"/>
                    <w:right w:val="single" w:sz="4" w:space="0" w:color="auto"/>
                  </w:tcBorders>
                </w:tcPr>
                <w:p w14:paraId="40CD4BF1"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EE722B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42A6E0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0ACB4C26"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435063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13CB04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0440330"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C3B2F78"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598B8B4" w14:textId="77777777" w:rsidR="009A7BAD" w:rsidRDefault="009A7BAD">
                  <w:pPr>
                    <w:rPr>
                      <w:sz w:val="24"/>
                      <w:szCs w:val="24"/>
                    </w:rPr>
                  </w:pPr>
                </w:p>
              </w:tc>
            </w:tr>
          </w:tbl>
          <w:p w14:paraId="1F1882AD" w14:textId="77777777" w:rsidR="009A7BAD" w:rsidRDefault="009A7BAD">
            <w:pPr>
              <w:rPr>
                <w:rFonts w:eastAsia="MS Mincho"/>
                <w:b/>
                <w:sz w:val="28"/>
              </w:rPr>
            </w:pPr>
          </w:p>
        </w:tc>
      </w:tr>
      <w:tr w:rsidR="009A7BAD" w14:paraId="2C3309AD" w14:textId="77777777">
        <w:trPr>
          <w:trHeight w:val="3697"/>
        </w:trPr>
        <w:tc>
          <w:tcPr>
            <w:tcW w:w="2654" w:type="dxa"/>
          </w:tcPr>
          <w:p w14:paraId="36D6D445" w14:textId="77777777" w:rsidR="009A7BAD" w:rsidRDefault="009A7BAD">
            <w:pPr>
              <w:rPr>
                <w:sz w:val="24"/>
                <w:szCs w:val="24"/>
              </w:rPr>
            </w:pPr>
          </w:p>
          <w:p w14:paraId="6A9A2C5D" w14:textId="77777777" w:rsidR="009A7BAD" w:rsidRDefault="00000000">
            <w:pPr>
              <w:numPr>
                <w:ilvl w:val="0"/>
                <w:numId w:val="3"/>
              </w:numPr>
              <w:rPr>
                <w:sz w:val="24"/>
                <w:szCs w:val="24"/>
                <w:lang w:eastAsia="zh-CN" w:bidi="ar"/>
              </w:rPr>
            </w:pPr>
            <w:r>
              <w:rPr>
                <w:sz w:val="24"/>
                <w:szCs w:val="24"/>
                <w:lang w:eastAsia="zh-CN" w:bidi="ar"/>
              </w:rPr>
              <w:t>AI tools allow me to learn English at my own pace.</w:t>
            </w:r>
          </w:p>
          <w:p w14:paraId="37A4C8B2"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47B4377F"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D1F8473" w14:textId="77777777">
              <w:tc>
                <w:tcPr>
                  <w:tcW w:w="4903" w:type="dxa"/>
                  <w:gridSpan w:val="8"/>
                  <w:tcBorders>
                    <w:top w:val="single" w:sz="4" w:space="0" w:color="auto"/>
                    <w:left w:val="single" w:sz="4" w:space="0" w:color="auto"/>
                    <w:bottom w:val="single" w:sz="4" w:space="0" w:color="auto"/>
                    <w:right w:val="single" w:sz="4" w:space="0" w:color="auto"/>
                  </w:tcBorders>
                </w:tcPr>
                <w:p w14:paraId="67C1CD04"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10E2F00B" w14:textId="77777777" w:rsidR="009A7BAD" w:rsidRDefault="00000000">
                  <w:pPr>
                    <w:rPr>
                      <w:sz w:val="24"/>
                      <w:szCs w:val="24"/>
                    </w:rPr>
                  </w:pPr>
                  <w:r>
                    <w:rPr>
                      <w:sz w:val="24"/>
                      <w:szCs w:val="24"/>
                    </w:rPr>
                    <w:t>Expert’s Comments</w:t>
                  </w:r>
                </w:p>
              </w:tc>
            </w:tr>
            <w:tr w:rsidR="009A7BAD" w14:paraId="5D342585" w14:textId="77777777">
              <w:tc>
                <w:tcPr>
                  <w:tcW w:w="2812" w:type="dxa"/>
                  <w:gridSpan w:val="4"/>
                  <w:tcBorders>
                    <w:top w:val="single" w:sz="4" w:space="0" w:color="auto"/>
                    <w:left w:val="single" w:sz="4" w:space="0" w:color="auto"/>
                    <w:bottom w:val="single" w:sz="4" w:space="0" w:color="auto"/>
                    <w:right w:val="single" w:sz="4" w:space="0" w:color="auto"/>
                  </w:tcBorders>
                </w:tcPr>
                <w:p w14:paraId="6D29214B"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DEF1B47"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8F65553" w14:textId="77777777" w:rsidR="009A7BAD" w:rsidRDefault="009A7BAD">
                  <w:pPr>
                    <w:rPr>
                      <w:sz w:val="24"/>
                      <w:szCs w:val="24"/>
                    </w:rPr>
                  </w:pPr>
                </w:p>
              </w:tc>
            </w:tr>
            <w:tr w:rsidR="009A7BAD" w14:paraId="067BDAC5" w14:textId="77777777">
              <w:tc>
                <w:tcPr>
                  <w:tcW w:w="1070" w:type="dxa"/>
                  <w:tcBorders>
                    <w:top w:val="single" w:sz="4" w:space="0" w:color="auto"/>
                    <w:left w:val="single" w:sz="4" w:space="0" w:color="auto"/>
                    <w:bottom w:val="single" w:sz="4" w:space="0" w:color="auto"/>
                    <w:right w:val="single" w:sz="4" w:space="0" w:color="auto"/>
                  </w:tcBorders>
                </w:tcPr>
                <w:p w14:paraId="34904D63"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EF5A24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05FA3C2"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01A3022"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7B535F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DE4CFC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E03D53B"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418221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CE05DD0" w14:textId="77777777" w:rsidR="009A7BAD" w:rsidRDefault="009A7BAD">
                  <w:pPr>
                    <w:rPr>
                      <w:sz w:val="24"/>
                      <w:szCs w:val="24"/>
                    </w:rPr>
                  </w:pPr>
                </w:p>
              </w:tc>
            </w:tr>
            <w:tr w:rsidR="009A7BAD" w14:paraId="7C971618" w14:textId="77777777">
              <w:tc>
                <w:tcPr>
                  <w:tcW w:w="1070" w:type="dxa"/>
                  <w:tcBorders>
                    <w:top w:val="single" w:sz="4" w:space="0" w:color="auto"/>
                    <w:left w:val="single" w:sz="4" w:space="0" w:color="auto"/>
                    <w:bottom w:val="single" w:sz="4" w:space="0" w:color="auto"/>
                    <w:right w:val="single" w:sz="4" w:space="0" w:color="auto"/>
                  </w:tcBorders>
                </w:tcPr>
                <w:p w14:paraId="588461C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9A6E6B4"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2ED6D12"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97E11AC"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478CDE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980B9C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A64592B"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6BD97D7"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12770F6A" w14:textId="77777777" w:rsidR="009A7BAD" w:rsidRDefault="009A7BAD">
                  <w:pPr>
                    <w:rPr>
                      <w:sz w:val="24"/>
                      <w:szCs w:val="24"/>
                    </w:rPr>
                  </w:pPr>
                </w:p>
              </w:tc>
            </w:tr>
          </w:tbl>
          <w:p w14:paraId="4B378696" w14:textId="77777777" w:rsidR="009A7BAD" w:rsidRDefault="009A7BAD">
            <w:pPr>
              <w:rPr>
                <w:rFonts w:eastAsia="MS Mincho"/>
                <w:b/>
                <w:sz w:val="28"/>
              </w:rPr>
            </w:pPr>
          </w:p>
        </w:tc>
      </w:tr>
      <w:tr w:rsidR="009A7BAD" w14:paraId="3D5FEEF7" w14:textId="77777777">
        <w:trPr>
          <w:trHeight w:val="3725"/>
        </w:trPr>
        <w:tc>
          <w:tcPr>
            <w:tcW w:w="2654" w:type="dxa"/>
          </w:tcPr>
          <w:p w14:paraId="3D06FBE1" w14:textId="77777777" w:rsidR="009A7BAD" w:rsidRDefault="009A7BAD">
            <w:pPr>
              <w:rPr>
                <w:sz w:val="24"/>
                <w:szCs w:val="24"/>
              </w:rPr>
            </w:pPr>
          </w:p>
          <w:p w14:paraId="4FF9ABE5" w14:textId="77777777" w:rsidR="009A7BAD" w:rsidRDefault="00000000">
            <w:pPr>
              <w:numPr>
                <w:ilvl w:val="0"/>
                <w:numId w:val="3"/>
              </w:numPr>
              <w:rPr>
                <w:sz w:val="24"/>
                <w:szCs w:val="24"/>
              </w:rPr>
            </w:pPr>
            <w:r>
              <w:rPr>
                <w:sz w:val="24"/>
                <w:szCs w:val="24"/>
                <w:lang w:eastAsia="zh-CN" w:bidi="ar"/>
              </w:rPr>
              <w:t>Using AI tools motivates me to study English more regularly.</w:t>
            </w:r>
          </w:p>
          <w:p w14:paraId="38446322"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329BDB41" w14:textId="77777777" w:rsidR="009A7BAD" w:rsidRDefault="009A7BAD">
            <w:pPr>
              <w:rPr>
                <w:sz w:val="24"/>
                <w:szCs w:val="24"/>
                <w:lang w:eastAsia="zh-CN"/>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B57CBD8" w14:textId="77777777">
              <w:tc>
                <w:tcPr>
                  <w:tcW w:w="4903" w:type="dxa"/>
                  <w:gridSpan w:val="8"/>
                  <w:tcBorders>
                    <w:top w:val="single" w:sz="4" w:space="0" w:color="auto"/>
                    <w:left w:val="single" w:sz="4" w:space="0" w:color="auto"/>
                    <w:bottom w:val="single" w:sz="4" w:space="0" w:color="auto"/>
                    <w:right w:val="single" w:sz="4" w:space="0" w:color="auto"/>
                  </w:tcBorders>
                </w:tcPr>
                <w:p w14:paraId="20372688"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ECDE1AE" w14:textId="77777777" w:rsidR="009A7BAD" w:rsidRDefault="00000000">
                  <w:pPr>
                    <w:rPr>
                      <w:sz w:val="24"/>
                      <w:szCs w:val="24"/>
                    </w:rPr>
                  </w:pPr>
                  <w:r>
                    <w:rPr>
                      <w:sz w:val="24"/>
                      <w:szCs w:val="24"/>
                    </w:rPr>
                    <w:t>Expert’s Comments</w:t>
                  </w:r>
                </w:p>
              </w:tc>
            </w:tr>
            <w:tr w:rsidR="009A7BAD" w14:paraId="0C656A23" w14:textId="77777777">
              <w:tc>
                <w:tcPr>
                  <w:tcW w:w="2812" w:type="dxa"/>
                  <w:gridSpan w:val="4"/>
                  <w:tcBorders>
                    <w:top w:val="single" w:sz="4" w:space="0" w:color="auto"/>
                    <w:left w:val="single" w:sz="4" w:space="0" w:color="auto"/>
                    <w:bottom w:val="single" w:sz="4" w:space="0" w:color="auto"/>
                    <w:right w:val="single" w:sz="4" w:space="0" w:color="auto"/>
                  </w:tcBorders>
                </w:tcPr>
                <w:p w14:paraId="3233EC38"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CF9F684"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C72D515" w14:textId="77777777" w:rsidR="009A7BAD" w:rsidRDefault="009A7BAD">
                  <w:pPr>
                    <w:rPr>
                      <w:sz w:val="24"/>
                      <w:szCs w:val="24"/>
                    </w:rPr>
                  </w:pPr>
                </w:p>
              </w:tc>
            </w:tr>
            <w:tr w:rsidR="009A7BAD" w14:paraId="038D5517" w14:textId="77777777">
              <w:tc>
                <w:tcPr>
                  <w:tcW w:w="1070" w:type="dxa"/>
                  <w:tcBorders>
                    <w:top w:val="single" w:sz="4" w:space="0" w:color="auto"/>
                    <w:left w:val="single" w:sz="4" w:space="0" w:color="auto"/>
                    <w:bottom w:val="single" w:sz="4" w:space="0" w:color="auto"/>
                    <w:right w:val="single" w:sz="4" w:space="0" w:color="auto"/>
                  </w:tcBorders>
                </w:tcPr>
                <w:p w14:paraId="29A57C96"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CA93EF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3E2481B"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6AF4DF44"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F261B07"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3E7C7F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DEF2233"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9FFE5B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91C08E0" w14:textId="77777777" w:rsidR="009A7BAD" w:rsidRDefault="009A7BAD">
                  <w:pPr>
                    <w:rPr>
                      <w:sz w:val="24"/>
                      <w:szCs w:val="24"/>
                    </w:rPr>
                  </w:pPr>
                </w:p>
              </w:tc>
            </w:tr>
            <w:tr w:rsidR="009A7BAD" w14:paraId="7389CAD3" w14:textId="77777777">
              <w:tc>
                <w:tcPr>
                  <w:tcW w:w="1070" w:type="dxa"/>
                  <w:tcBorders>
                    <w:top w:val="single" w:sz="4" w:space="0" w:color="auto"/>
                    <w:left w:val="single" w:sz="4" w:space="0" w:color="auto"/>
                    <w:bottom w:val="single" w:sz="4" w:space="0" w:color="auto"/>
                    <w:right w:val="single" w:sz="4" w:space="0" w:color="auto"/>
                  </w:tcBorders>
                </w:tcPr>
                <w:p w14:paraId="6006136B"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423D552"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DBBA8BE"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34567D3"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8ACEB9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CD69C7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03DDD00"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053F308"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0F9F764B" w14:textId="77777777" w:rsidR="009A7BAD" w:rsidRDefault="009A7BAD">
                  <w:pPr>
                    <w:rPr>
                      <w:sz w:val="24"/>
                      <w:szCs w:val="24"/>
                    </w:rPr>
                  </w:pPr>
                </w:p>
              </w:tc>
            </w:tr>
          </w:tbl>
          <w:p w14:paraId="0836E79C" w14:textId="77777777" w:rsidR="009A7BAD" w:rsidRDefault="009A7BAD">
            <w:pPr>
              <w:rPr>
                <w:rFonts w:eastAsia="MS Mincho"/>
                <w:b/>
                <w:sz w:val="28"/>
              </w:rPr>
            </w:pPr>
          </w:p>
        </w:tc>
      </w:tr>
      <w:tr w:rsidR="009A7BAD" w14:paraId="2AF97B62" w14:textId="77777777">
        <w:trPr>
          <w:trHeight w:val="3780"/>
        </w:trPr>
        <w:tc>
          <w:tcPr>
            <w:tcW w:w="2654" w:type="dxa"/>
          </w:tcPr>
          <w:p w14:paraId="245F426A" w14:textId="77777777" w:rsidR="009A7BAD" w:rsidRDefault="009A7BAD">
            <w:pPr>
              <w:rPr>
                <w:sz w:val="24"/>
                <w:szCs w:val="24"/>
                <w:lang w:eastAsia="zh-CN" w:bidi="ar"/>
              </w:rPr>
            </w:pPr>
          </w:p>
          <w:p w14:paraId="75839753" w14:textId="77777777" w:rsidR="009A7BAD" w:rsidRDefault="00000000">
            <w:pPr>
              <w:numPr>
                <w:ilvl w:val="0"/>
                <w:numId w:val="3"/>
              </w:numPr>
              <w:rPr>
                <w:sz w:val="24"/>
                <w:szCs w:val="24"/>
                <w:lang w:eastAsia="zh-CN" w:bidi="ar"/>
              </w:rPr>
            </w:pPr>
            <w:r>
              <w:rPr>
                <w:sz w:val="24"/>
                <w:szCs w:val="24"/>
                <w:lang w:eastAsia="zh-CN" w:bidi="ar"/>
              </w:rPr>
              <w:t>AI tools help me improve my English skills more effectively than traditional methods alone.</w:t>
            </w:r>
          </w:p>
          <w:p w14:paraId="54513B8B"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6BDB198" w14:textId="77777777">
              <w:tc>
                <w:tcPr>
                  <w:tcW w:w="4903" w:type="dxa"/>
                  <w:gridSpan w:val="8"/>
                  <w:tcBorders>
                    <w:top w:val="single" w:sz="4" w:space="0" w:color="auto"/>
                    <w:left w:val="single" w:sz="4" w:space="0" w:color="auto"/>
                    <w:bottom w:val="single" w:sz="4" w:space="0" w:color="auto"/>
                    <w:right w:val="single" w:sz="4" w:space="0" w:color="auto"/>
                  </w:tcBorders>
                </w:tcPr>
                <w:p w14:paraId="4B662F05"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A269F65" w14:textId="77777777" w:rsidR="009A7BAD" w:rsidRDefault="00000000">
                  <w:pPr>
                    <w:rPr>
                      <w:sz w:val="24"/>
                      <w:szCs w:val="24"/>
                    </w:rPr>
                  </w:pPr>
                  <w:r>
                    <w:rPr>
                      <w:sz w:val="24"/>
                      <w:szCs w:val="24"/>
                    </w:rPr>
                    <w:t>Expert’s Comments</w:t>
                  </w:r>
                </w:p>
              </w:tc>
            </w:tr>
            <w:tr w:rsidR="009A7BAD" w14:paraId="3D70EA19" w14:textId="77777777">
              <w:tc>
                <w:tcPr>
                  <w:tcW w:w="2812" w:type="dxa"/>
                  <w:gridSpan w:val="4"/>
                  <w:tcBorders>
                    <w:top w:val="single" w:sz="4" w:space="0" w:color="auto"/>
                    <w:left w:val="single" w:sz="4" w:space="0" w:color="auto"/>
                    <w:bottom w:val="single" w:sz="4" w:space="0" w:color="auto"/>
                    <w:right w:val="single" w:sz="4" w:space="0" w:color="auto"/>
                  </w:tcBorders>
                </w:tcPr>
                <w:p w14:paraId="5652EE22"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68666FE"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D29F38B" w14:textId="77777777" w:rsidR="009A7BAD" w:rsidRDefault="009A7BAD">
                  <w:pPr>
                    <w:rPr>
                      <w:sz w:val="24"/>
                      <w:szCs w:val="24"/>
                    </w:rPr>
                  </w:pPr>
                </w:p>
              </w:tc>
            </w:tr>
            <w:tr w:rsidR="009A7BAD" w14:paraId="75D26630" w14:textId="77777777">
              <w:tc>
                <w:tcPr>
                  <w:tcW w:w="1070" w:type="dxa"/>
                  <w:tcBorders>
                    <w:top w:val="single" w:sz="4" w:space="0" w:color="auto"/>
                    <w:left w:val="single" w:sz="4" w:space="0" w:color="auto"/>
                    <w:bottom w:val="single" w:sz="4" w:space="0" w:color="auto"/>
                    <w:right w:val="single" w:sz="4" w:space="0" w:color="auto"/>
                  </w:tcBorders>
                </w:tcPr>
                <w:p w14:paraId="2FD18950"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48D9FC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83837DE"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FC4028F"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DA309A7"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2B6467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5BA84F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F8CF9D6"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E59605B" w14:textId="77777777" w:rsidR="009A7BAD" w:rsidRDefault="009A7BAD">
                  <w:pPr>
                    <w:rPr>
                      <w:sz w:val="24"/>
                      <w:szCs w:val="24"/>
                    </w:rPr>
                  </w:pPr>
                </w:p>
              </w:tc>
            </w:tr>
            <w:tr w:rsidR="009A7BAD" w14:paraId="29C18635" w14:textId="77777777">
              <w:tc>
                <w:tcPr>
                  <w:tcW w:w="1070" w:type="dxa"/>
                  <w:tcBorders>
                    <w:top w:val="single" w:sz="4" w:space="0" w:color="auto"/>
                    <w:left w:val="single" w:sz="4" w:space="0" w:color="auto"/>
                    <w:bottom w:val="single" w:sz="4" w:space="0" w:color="auto"/>
                    <w:right w:val="single" w:sz="4" w:space="0" w:color="auto"/>
                  </w:tcBorders>
                </w:tcPr>
                <w:p w14:paraId="23A7254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E4D75D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CAEDEFF"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BADBC52"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31E6DE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16B282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6EF8BCC"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ED2FD15"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F43DEA7" w14:textId="77777777" w:rsidR="009A7BAD" w:rsidRDefault="009A7BAD">
                  <w:pPr>
                    <w:rPr>
                      <w:sz w:val="24"/>
                      <w:szCs w:val="24"/>
                    </w:rPr>
                  </w:pPr>
                </w:p>
              </w:tc>
            </w:tr>
          </w:tbl>
          <w:p w14:paraId="00467B6B" w14:textId="77777777" w:rsidR="009A7BAD" w:rsidRDefault="009A7BAD">
            <w:pPr>
              <w:rPr>
                <w:rFonts w:eastAsia="MS Mincho"/>
                <w:b/>
                <w:sz w:val="28"/>
              </w:rPr>
            </w:pPr>
          </w:p>
        </w:tc>
      </w:tr>
    </w:tbl>
    <w:p w14:paraId="3FFF2B54" w14:textId="77777777" w:rsidR="009A7BAD" w:rsidRDefault="009A7BAD">
      <w:pPr>
        <w:jc w:val="both"/>
        <w:rPr>
          <w:sz w:val="24"/>
          <w:szCs w:val="24"/>
          <w:lang w:eastAsia="zh-CN"/>
        </w:rPr>
      </w:pPr>
    </w:p>
    <w:p w14:paraId="3B2E1DBE" w14:textId="77777777" w:rsidR="009A7BAD" w:rsidRDefault="009A7BAD">
      <w:pPr>
        <w:jc w:val="both"/>
        <w:rPr>
          <w:b/>
          <w:bCs/>
          <w:sz w:val="28"/>
          <w:szCs w:val="28"/>
        </w:rPr>
      </w:pPr>
    </w:p>
    <w:p w14:paraId="7337CEE6" w14:textId="77777777" w:rsidR="009A7BAD" w:rsidRDefault="00000000">
      <w:pPr>
        <w:jc w:val="both"/>
        <w:rPr>
          <w:b/>
          <w:bCs/>
          <w:sz w:val="28"/>
          <w:szCs w:val="28"/>
        </w:rPr>
      </w:pPr>
      <w:r>
        <w:rPr>
          <w:rFonts w:hint="eastAsia"/>
          <w:b/>
          <w:bCs/>
          <w:sz w:val="28"/>
          <w:szCs w:val="28"/>
        </w:rPr>
        <w:lastRenderedPageBreak/>
        <w:t xml:space="preserve">Part 5: English Learning Strategies </w:t>
      </w:r>
    </w:p>
    <w:p w14:paraId="3F093555" w14:textId="77777777" w:rsidR="009A7BAD" w:rsidRDefault="00000000">
      <w:pPr>
        <w:jc w:val="both"/>
        <w:rPr>
          <w:sz w:val="24"/>
          <w:szCs w:val="24"/>
        </w:rPr>
      </w:pPr>
      <w:r>
        <w:rPr>
          <w:rFonts w:hint="eastAsia"/>
          <w:sz w:val="24"/>
          <w:szCs w:val="24"/>
        </w:rPr>
        <w:t>For experts</w:t>
      </w:r>
      <w:r>
        <w:rPr>
          <w:sz w:val="24"/>
          <w:szCs w:val="24"/>
          <w:lang w:eastAsia="zh-CN"/>
        </w:rPr>
        <w:t>’</w:t>
      </w:r>
      <w:r>
        <w:rPr>
          <w:rFonts w:hint="eastAsia"/>
          <w:sz w:val="24"/>
          <w:szCs w:val="24"/>
          <w:lang w:eastAsia="zh-CN"/>
        </w:rPr>
        <w:t xml:space="preserve"> </w:t>
      </w:r>
      <w:r>
        <w:rPr>
          <w:rFonts w:hint="eastAsia"/>
          <w:sz w:val="24"/>
          <w:szCs w:val="24"/>
        </w:rPr>
        <w:t>information:</w:t>
      </w:r>
    </w:p>
    <w:p w14:paraId="5F4FC762" w14:textId="77777777" w:rsidR="009A7BAD" w:rsidRDefault="00000000">
      <w:pPr>
        <w:jc w:val="both"/>
        <w:rPr>
          <w:sz w:val="24"/>
          <w:szCs w:val="24"/>
        </w:rPr>
      </w:pPr>
      <w:r>
        <w:rPr>
          <w:rFonts w:hint="eastAsia"/>
          <w:sz w:val="24"/>
          <w:szCs w:val="24"/>
        </w:rPr>
        <w:t xml:space="preserve">In this study, English learning strategies are defined as the range of cognitive, metacognitive, memory, affective, social, and compensation strategies that students consciously adopt to enhance their English language proficiency (Oxford, 1990; O'Malley &amp; </w:t>
      </w:r>
      <w:proofErr w:type="spellStart"/>
      <w:r>
        <w:rPr>
          <w:rFonts w:hint="eastAsia"/>
          <w:sz w:val="24"/>
          <w:szCs w:val="24"/>
        </w:rPr>
        <w:t>Chamot</w:t>
      </w:r>
      <w:proofErr w:type="spellEnd"/>
      <w:r>
        <w:rPr>
          <w:rFonts w:hint="eastAsia"/>
          <w:sz w:val="24"/>
          <w:szCs w:val="24"/>
        </w:rPr>
        <w:t>, 1990). These strategies include both traditional approaches (e.g., summarizing, self-monitoring, peer learning) and technology-mediated techniques (e.g., using digital dictionaries, saving online materials, recording pronunciation). Effective learners actively select and orchestrate these strategies based on task demands, personal goals, and contextual factors, with strategy use correlating positively with L2 proficiency and motivation.</w:t>
      </w:r>
      <w:r>
        <w:rPr>
          <w:rFonts w:hint="eastAsia"/>
          <w:sz w:val="24"/>
          <w:szCs w:val="24"/>
          <w:lang w:eastAsia="zh-CN"/>
        </w:rPr>
        <w:t xml:space="preserve"> </w:t>
      </w:r>
      <w:r>
        <w:rPr>
          <w:rFonts w:hint="eastAsia"/>
          <w:sz w:val="24"/>
          <w:szCs w:val="24"/>
        </w:rPr>
        <w:t xml:space="preserve">The items in this section have been adapted from the Strategy Inventory for Language Learning (SILL) (Oxford, 2017) and enhanced with custom items specifically designed to capture digital tool integration in strategy use (Lee, 2023; Ma &amp; Samat, 2022; Guan et al., 2024). </w:t>
      </w:r>
    </w:p>
    <w:p w14:paraId="12A0DBB6" w14:textId="77777777" w:rsidR="009A7BAD" w:rsidRDefault="00000000">
      <w:pPr>
        <w:jc w:val="both"/>
        <w:rPr>
          <w:sz w:val="24"/>
          <w:szCs w:val="24"/>
          <w:lang w:eastAsia="zh-CN"/>
        </w:rPr>
      </w:pPr>
      <w:r>
        <w:rPr>
          <w:sz w:val="24"/>
          <w:szCs w:val="24"/>
          <w:lang w:eastAsia="zh-CN"/>
        </w:rPr>
        <w:t>Scale: 1 = Never true of me, 2 = Usually not true, 3 = Somewhat true, 4 = Usually true, 5 = Always true</w:t>
      </w:r>
    </w:p>
    <w:tbl>
      <w:tblPr>
        <w:tblStyle w:val="TableGrid"/>
        <w:tblpPr w:leftFromText="180" w:rightFromText="180" w:vertAnchor="text" w:horzAnchor="page" w:tblpX="1476" w:tblpY="249"/>
        <w:tblOverlap w:val="never"/>
        <w:tblW w:w="9527" w:type="dxa"/>
        <w:tblLook w:val="04A0" w:firstRow="1" w:lastRow="0" w:firstColumn="1" w:lastColumn="0" w:noHBand="0" w:noVBand="1"/>
      </w:tblPr>
      <w:tblGrid>
        <w:gridCol w:w="2654"/>
        <w:gridCol w:w="6873"/>
      </w:tblGrid>
      <w:tr w:rsidR="009A7BAD" w14:paraId="7E570D79" w14:textId="77777777">
        <w:tc>
          <w:tcPr>
            <w:tcW w:w="2654" w:type="dxa"/>
            <w:vAlign w:val="center"/>
          </w:tcPr>
          <w:p w14:paraId="4019982E" w14:textId="77777777" w:rsidR="009A7BAD" w:rsidRDefault="00000000">
            <w:pPr>
              <w:jc w:val="center"/>
              <w:rPr>
                <w:b/>
                <w:sz w:val="24"/>
                <w:szCs w:val="21"/>
                <w:lang w:eastAsia="zh-CN"/>
              </w:rPr>
            </w:pPr>
            <w:r>
              <w:rPr>
                <w:rFonts w:hint="eastAsia"/>
                <w:b/>
                <w:sz w:val="24"/>
                <w:szCs w:val="21"/>
                <w:lang w:eastAsia="zh-CN"/>
              </w:rPr>
              <w:t>Questionnaire Item</w:t>
            </w:r>
          </w:p>
        </w:tc>
        <w:tc>
          <w:tcPr>
            <w:tcW w:w="6873" w:type="dxa"/>
            <w:vAlign w:val="center"/>
          </w:tcPr>
          <w:p w14:paraId="30EFE5FE" w14:textId="77777777" w:rsidR="009A7BAD" w:rsidRDefault="00000000">
            <w:pPr>
              <w:jc w:val="center"/>
              <w:rPr>
                <w:rFonts w:eastAsia="MS Mincho"/>
                <w:b/>
                <w:sz w:val="28"/>
              </w:rPr>
            </w:pPr>
            <w:proofErr w:type="gramStart"/>
            <w:r>
              <w:rPr>
                <w:rFonts w:eastAsia="MS Mincho" w:hint="eastAsia"/>
                <w:b/>
                <w:sz w:val="24"/>
                <w:szCs w:val="21"/>
              </w:rPr>
              <w:t>Expert</w:t>
            </w:r>
            <w:r>
              <w:rPr>
                <w:b/>
                <w:sz w:val="24"/>
                <w:szCs w:val="21"/>
                <w:lang w:eastAsia="zh-CN"/>
              </w:rPr>
              <w:t>’</w:t>
            </w:r>
            <w:r>
              <w:rPr>
                <w:rFonts w:eastAsia="MS Mincho" w:hint="eastAsia"/>
                <w:b/>
                <w:sz w:val="24"/>
                <w:szCs w:val="21"/>
              </w:rPr>
              <w:t>s</w:t>
            </w:r>
            <w:proofErr w:type="gramEnd"/>
            <w:r>
              <w:rPr>
                <w:rFonts w:eastAsia="MS Mincho" w:hint="eastAsia"/>
                <w:b/>
                <w:sz w:val="24"/>
                <w:szCs w:val="21"/>
              </w:rPr>
              <w:t xml:space="preserve"> Assessments and Comments</w:t>
            </w:r>
          </w:p>
        </w:tc>
      </w:tr>
      <w:tr w:rsidR="009A7BAD" w14:paraId="08215FC1" w14:textId="77777777">
        <w:trPr>
          <w:trHeight w:val="3792"/>
        </w:trPr>
        <w:tc>
          <w:tcPr>
            <w:tcW w:w="2654" w:type="dxa"/>
          </w:tcPr>
          <w:p w14:paraId="6CACD0BE" w14:textId="77777777" w:rsidR="009A7BAD" w:rsidRDefault="009A7BAD">
            <w:pPr>
              <w:rPr>
                <w:sz w:val="24"/>
                <w:szCs w:val="24"/>
              </w:rPr>
            </w:pPr>
          </w:p>
          <w:p w14:paraId="3CD0F78B" w14:textId="77777777" w:rsidR="009A7BAD" w:rsidRDefault="00000000">
            <w:pPr>
              <w:numPr>
                <w:ilvl w:val="0"/>
                <w:numId w:val="5"/>
              </w:numPr>
              <w:rPr>
                <w:sz w:val="24"/>
                <w:szCs w:val="24"/>
                <w:lang w:eastAsia="zh-CN" w:bidi="ar"/>
              </w:rPr>
            </w:pPr>
            <w:r>
              <w:rPr>
                <w:sz w:val="24"/>
                <w:szCs w:val="24"/>
                <w:lang w:eastAsia="zh-CN" w:bidi="ar"/>
              </w:rPr>
              <w:t>I use new English words in a sentence so I can remember them.</w:t>
            </w:r>
          </w:p>
          <w:p w14:paraId="37B56657"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p w14:paraId="4523DF16"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56F4125" w14:textId="77777777">
              <w:tc>
                <w:tcPr>
                  <w:tcW w:w="4903" w:type="dxa"/>
                  <w:gridSpan w:val="8"/>
                  <w:tcBorders>
                    <w:top w:val="single" w:sz="4" w:space="0" w:color="auto"/>
                    <w:left w:val="single" w:sz="4" w:space="0" w:color="auto"/>
                    <w:bottom w:val="single" w:sz="4" w:space="0" w:color="auto"/>
                    <w:right w:val="single" w:sz="4" w:space="0" w:color="auto"/>
                  </w:tcBorders>
                </w:tcPr>
                <w:p w14:paraId="0C3233C6"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CF8F22A" w14:textId="77777777" w:rsidR="009A7BAD" w:rsidRDefault="00000000">
                  <w:pPr>
                    <w:rPr>
                      <w:sz w:val="24"/>
                      <w:szCs w:val="24"/>
                    </w:rPr>
                  </w:pPr>
                  <w:r>
                    <w:rPr>
                      <w:sz w:val="24"/>
                      <w:szCs w:val="24"/>
                    </w:rPr>
                    <w:t>Expert’s Comments</w:t>
                  </w:r>
                </w:p>
              </w:tc>
            </w:tr>
            <w:tr w:rsidR="009A7BAD" w14:paraId="33F765B1" w14:textId="77777777">
              <w:tc>
                <w:tcPr>
                  <w:tcW w:w="2812" w:type="dxa"/>
                  <w:gridSpan w:val="4"/>
                  <w:tcBorders>
                    <w:top w:val="single" w:sz="4" w:space="0" w:color="auto"/>
                    <w:left w:val="single" w:sz="4" w:space="0" w:color="auto"/>
                    <w:bottom w:val="single" w:sz="4" w:space="0" w:color="auto"/>
                    <w:right w:val="single" w:sz="4" w:space="0" w:color="auto"/>
                  </w:tcBorders>
                </w:tcPr>
                <w:p w14:paraId="48232D70"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8930B6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0C29A04D" w14:textId="77777777" w:rsidR="009A7BAD" w:rsidRDefault="009A7BAD">
                  <w:pPr>
                    <w:rPr>
                      <w:sz w:val="24"/>
                      <w:szCs w:val="24"/>
                    </w:rPr>
                  </w:pPr>
                </w:p>
              </w:tc>
            </w:tr>
            <w:tr w:rsidR="009A7BAD" w14:paraId="4C8B4996" w14:textId="77777777">
              <w:tc>
                <w:tcPr>
                  <w:tcW w:w="1070" w:type="dxa"/>
                  <w:tcBorders>
                    <w:top w:val="single" w:sz="4" w:space="0" w:color="auto"/>
                    <w:left w:val="single" w:sz="4" w:space="0" w:color="auto"/>
                    <w:bottom w:val="single" w:sz="4" w:space="0" w:color="auto"/>
                    <w:right w:val="single" w:sz="4" w:space="0" w:color="auto"/>
                  </w:tcBorders>
                </w:tcPr>
                <w:p w14:paraId="35050839"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D19532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F975D2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CDD692D"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518AC4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E95095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6940C45"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8A79FB7"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11A6F17F" w14:textId="77777777" w:rsidR="009A7BAD" w:rsidRDefault="009A7BAD">
                  <w:pPr>
                    <w:rPr>
                      <w:sz w:val="24"/>
                      <w:szCs w:val="24"/>
                    </w:rPr>
                  </w:pPr>
                </w:p>
              </w:tc>
            </w:tr>
            <w:tr w:rsidR="009A7BAD" w14:paraId="4D849F4F" w14:textId="77777777">
              <w:tc>
                <w:tcPr>
                  <w:tcW w:w="1070" w:type="dxa"/>
                  <w:tcBorders>
                    <w:top w:val="single" w:sz="4" w:space="0" w:color="auto"/>
                    <w:left w:val="single" w:sz="4" w:space="0" w:color="auto"/>
                    <w:bottom w:val="single" w:sz="4" w:space="0" w:color="auto"/>
                    <w:right w:val="single" w:sz="4" w:space="0" w:color="auto"/>
                  </w:tcBorders>
                </w:tcPr>
                <w:p w14:paraId="1692DF0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B82D9B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5E7614E"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88CB1AC"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888E02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60B719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0115D4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534928A"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1CE66385" w14:textId="77777777" w:rsidR="009A7BAD" w:rsidRDefault="009A7BAD">
                  <w:pPr>
                    <w:rPr>
                      <w:sz w:val="24"/>
                      <w:szCs w:val="24"/>
                    </w:rPr>
                  </w:pPr>
                </w:p>
              </w:tc>
            </w:tr>
          </w:tbl>
          <w:p w14:paraId="73E08A2A" w14:textId="77777777" w:rsidR="009A7BAD" w:rsidRDefault="009A7BAD">
            <w:pPr>
              <w:rPr>
                <w:rFonts w:eastAsia="MS Mincho"/>
                <w:b/>
                <w:sz w:val="28"/>
              </w:rPr>
            </w:pPr>
          </w:p>
        </w:tc>
      </w:tr>
      <w:tr w:rsidR="009A7BAD" w14:paraId="70017C9A" w14:textId="77777777">
        <w:trPr>
          <w:trHeight w:val="3975"/>
        </w:trPr>
        <w:tc>
          <w:tcPr>
            <w:tcW w:w="2654" w:type="dxa"/>
          </w:tcPr>
          <w:p w14:paraId="03631136" w14:textId="77777777" w:rsidR="009A7BAD" w:rsidRDefault="009A7BAD">
            <w:pPr>
              <w:rPr>
                <w:sz w:val="24"/>
                <w:szCs w:val="24"/>
                <w:lang w:eastAsia="zh-CN" w:bidi="ar"/>
              </w:rPr>
            </w:pPr>
          </w:p>
          <w:p w14:paraId="0A97EA89" w14:textId="77777777" w:rsidR="009A7BAD" w:rsidRDefault="00000000">
            <w:pPr>
              <w:numPr>
                <w:ilvl w:val="0"/>
                <w:numId w:val="5"/>
              </w:numPr>
              <w:rPr>
                <w:sz w:val="24"/>
                <w:szCs w:val="24"/>
                <w:lang w:eastAsia="zh-CN" w:bidi="ar"/>
              </w:rPr>
            </w:pPr>
            <w:r>
              <w:rPr>
                <w:sz w:val="24"/>
                <w:szCs w:val="24"/>
                <w:lang w:eastAsia="zh-CN" w:bidi="ar"/>
              </w:rPr>
              <w:t>I connect the sound of a new English word and an image to help me remember.</w:t>
            </w:r>
          </w:p>
          <w:p w14:paraId="010D39CE"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A7F481F" w14:textId="77777777">
              <w:tc>
                <w:tcPr>
                  <w:tcW w:w="4903" w:type="dxa"/>
                  <w:gridSpan w:val="8"/>
                  <w:tcBorders>
                    <w:top w:val="single" w:sz="4" w:space="0" w:color="auto"/>
                    <w:left w:val="single" w:sz="4" w:space="0" w:color="auto"/>
                    <w:bottom w:val="single" w:sz="4" w:space="0" w:color="auto"/>
                    <w:right w:val="single" w:sz="4" w:space="0" w:color="auto"/>
                  </w:tcBorders>
                </w:tcPr>
                <w:p w14:paraId="736F318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BCB1F5F" w14:textId="77777777" w:rsidR="009A7BAD" w:rsidRDefault="00000000">
                  <w:pPr>
                    <w:rPr>
                      <w:sz w:val="24"/>
                      <w:szCs w:val="24"/>
                    </w:rPr>
                  </w:pPr>
                  <w:r>
                    <w:rPr>
                      <w:sz w:val="24"/>
                      <w:szCs w:val="24"/>
                    </w:rPr>
                    <w:t>Expert’s Comments</w:t>
                  </w:r>
                </w:p>
              </w:tc>
            </w:tr>
            <w:tr w:rsidR="009A7BAD" w14:paraId="42FDF875" w14:textId="77777777">
              <w:tc>
                <w:tcPr>
                  <w:tcW w:w="2812" w:type="dxa"/>
                  <w:gridSpan w:val="4"/>
                  <w:tcBorders>
                    <w:top w:val="single" w:sz="4" w:space="0" w:color="auto"/>
                    <w:left w:val="single" w:sz="4" w:space="0" w:color="auto"/>
                    <w:bottom w:val="single" w:sz="4" w:space="0" w:color="auto"/>
                    <w:right w:val="single" w:sz="4" w:space="0" w:color="auto"/>
                  </w:tcBorders>
                </w:tcPr>
                <w:p w14:paraId="4FFE811D"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1AC03AF"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F163BB8" w14:textId="77777777" w:rsidR="009A7BAD" w:rsidRDefault="009A7BAD">
                  <w:pPr>
                    <w:rPr>
                      <w:sz w:val="24"/>
                      <w:szCs w:val="24"/>
                    </w:rPr>
                  </w:pPr>
                </w:p>
              </w:tc>
            </w:tr>
            <w:tr w:rsidR="009A7BAD" w14:paraId="36593B57" w14:textId="77777777">
              <w:tc>
                <w:tcPr>
                  <w:tcW w:w="1070" w:type="dxa"/>
                  <w:tcBorders>
                    <w:top w:val="single" w:sz="4" w:space="0" w:color="auto"/>
                    <w:left w:val="single" w:sz="4" w:space="0" w:color="auto"/>
                    <w:bottom w:val="single" w:sz="4" w:space="0" w:color="auto"/>
                    <w:right w:val="single" w:sz="4" w:space="0" w:color="auto"/>
                  </w:tcBorders>
                </w:tcPr>
                <w:p w14:paraId="243168A9"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688F22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EBEF5C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EE76F78"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FAC0D76"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68D2A8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0A6566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84CF4D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B59FD5A" w14:textId="77777777" w:rsidR="009A7BAD" w:rsidRDefault="009A7BAD">
                  <w:pPr>
                    <w:rPr>
                      <w:sz w:val="24"/>
                      <w:szCs w:val="24"/>
                    </w:rPr>
                  </w:pPr>
                </w:p>
              </w:tc>
            </w:tr>
            <w:tr w:rsidR="009A7BAD" w14:paraId="682E1AEE" w14:textId="77777777">
              <w:tc>
                <w:tcPr>
                  <w:tcW w:w="1070" w:type="dxa"/>
                  <w:tcBorders>
                    <w:top w:val="single" w:sz="4" w:space="0" w:color="auto"/>
                    <w:left w:val="single" w:sz="4" w:space="0" w:color="auto"/>
                    <w:bottom w:val="single" w:sz="4" w:space="0" w:color="auto"/>
                    <w:right w:val="single" w:sz="4" w:space="0" w:color="auto"/>
                  </w:tcBorders>
                </w:tcPr>
                <w:p w14:paraId="184643B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A9F6A9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0C7F5EC"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02322FE3"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A63C013"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FCC83F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3EFEDF5"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6888534"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E6AF461" w14:textId="77777777" w:rsidR="009A7BAD" w:rsidRDefault="009A7BAD">
                  <w:pPr>
                    <w:rPr>
                      <w:sz w:val="24"/>
                      <w:szCs w:val="24"/>
                    </w:rPr>
                  </w:pPr>
                </w:p>
              </w:tc>
            </w:tr>
          </w:tbl>
          <w:p w14:paraId="4BCC19AA" w14:textId="77777777" w:rsidR="009A7BAD" w:rsidRDefault="009A7BAD">
            <w:pPr>
              <w:rPr>
                <w:rFonts w:eastAsia="MS Mincho"/>
                <w:b/>
                <w:sz w:val="28"/>
              </w:rPr>
            </w:pPr>
          </w:p>
        </w:tc>
      </w:tr>
      <w:tr w:rsidR="009A7BAD" w14:paraId="7957CC2D" w14:textId="77777777">
        <w:trPr>
          <w:trHeight w:val="3970"/>
        </w:trPr>
        <w:tc>
          <w:tcPr>
            <w:tcW w:w="2654" w:type="dxa"/>
          </w:tcPr>
          <w:p w14:paraId="041604BA" w14:textId="77777777" w:rsidR="009A7BAD" w:rsidRDefault="009A7BAD">
            <w:pPr>
              <w:rPr>
                <w:b/>
                <w:sz w:val="28"/>
                <w:lang w:eastAsia="zh-CN"/>
              </w:rPr>
            </w:pPr>
          </w:p>
          <w:p w14:paraId="5BC012E2" w14:textId="77777777" w:rsidR="009A7BAD" w:rsidRDefault="00000000">
            <w:pPr>
              <w:numPr>
                <w:ilvl w:val="0"/>
                <w:numId w:val="5"/>
              </w:numPr>
              <w:rPr>
                <w:sz w:val="24"/>
                <w:szCs w:val="24"/>
                <w:lang w:eastAsia="zh-CN" w:bidi="ar"/>
              </w:rPr>
            </w:pPr>
            <w:r>
              <w:rPr>
                <w:sz w:val="24"/>
                <w:szCs w:val="24"/>
                <w:lang w:eastAsia="zh-CN" w:bidi="ar"/>
              </w:rPr>
              <w:t>I review English lessons often.</w:t>
            </w:r>
          </w:p>
          <w:p w14:paraId="72A15498"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9B7AFAA" w14:textId="77777777">
              <w:tc>
                <w:tcPr>
                  <w:tcW w:w="4903" w:type="dxa"/>
                  <w:gridSpan w:val="8"/>
                  <w:tcBorders>
                    <w:top w:val="single" w:sz="4" w:space="0" w:color="auto"/>
                    <w:left w:val="single" w:sz="4" w:space="0" w:color="auto"/>
                    <w:bottom w:val="single" w:sz="4" w:space="0" w:color="auto"/>
                    <w:right w:val="single" w:sz="4" w:space="0" w:color="auto"/>
                  </w:tcBorders>
                </w:tcPr>
                <w:p w14:paraId="32374C06"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E6C3EF3" w14:textId="77777777" w:rsidR="009A7BAD" w:rsidRDefault="00000000">
                  <w:pPr>
                    <w:rPr>
                      <w:sz w:val="24"/>
                      <w:szCs w:val="24"/>
                    </w:rPr>
                  </w:pPr>
                  <w:r>
                    <w:rPr>
                      <w:sz w:val="24"/>
                      <w:szCs w:val="24"/>
                    </w:rPr>
                    <w:t>Expert’s Comments</w:t>
                  </w:r>
                </w:p>
              </w:tc>
            </w:tr>
            <w:tr w:rsidR="009A7BAD" w14:paraId="60A969EF" w14:textId="77777777">
              <w:tc>
                <w:tcPr>
                  <w:tcW w:w="2812" w:type="dxa"/>
                  <w:gridSpan w:val="4"/>
                  <w:tcBorders>
                    <w:top w:val="single" w:sz="4" w:space="0" w:color="auto"/>
                    <w:left w:val="single" w:sz="4" w:space="0" w:color="auto"/>
                    <w:bottom w:val="single" w:sz="4" w:space="0" w:color="auto"/>
                    <w:right w:val="single" w:sz="4" w:space="0" w:color="auto"/>
                  </w:tcBorders>
                </w:tcPr>
                <w:p w14:paraId="46DB0039"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AA46106"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F2B069B" w14:textId="77777777" w:rsidR="009A7BAD" w:rsidRDefault="009A7BAD">
                  <w:pPr>
                    <w:rPr>
                      <w:sz w:val="24"/>
                      <w:szCs w:val="24"/>
                    </w:rPr>
                  </w:pPr>
                </w:p>
              </w:tc>
            </w:tr>
            <w:tr w:rsidR="009A7BAD" w14:paraId="3A3B560A" w14:textId="77777777">
              <w:tc>
                <w:tcPr>
                  <w:tcW w:w="1070" w:type="dxa"/>
                  <w:tcBorders>
                    <w:top w:val="single" w:sz="4" w:space="0" w:color="auto"/>
                    <w:left w:val="single" w:sz="4" w:space="0" w:color="auto"/>
                    <w:bottom w:val="single" w:sz="4" w:space="0" w:color="auto"/>
                    <w:right w:val="single" w:sz="4" w:space="0" w:color="auto"/>
                  </w:tcBorders>
                </w:tcPr>
                <w:p w14:paraId="5E51D8F4"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04FCEE6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65265CA"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217F310"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BD4903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4AE75C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3E98326"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0592E8F"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85BF10D" w14:textId="77777777" w:rsidR="009A7BAD" w:rsidRDefault="009A7BAD">
                  <w:pPr>
                    <w:rPr>
                      <w:sz w:val="24"/>
                      <w:szCs w:val="24"/>
                    </w:rPr>
                  </w:pPr>
                </w:p>
              </w:tc>
            </w:tr>
            <w:tr w:rsidR="009A7BAD" w14:paraId="6826B458" w14:textId="77777777">
              <w:tc>
                <w:tcPr>
                  <w:tcW w:w="1070" w:type="dxa"/>
                  <w:tcBorders>
                    <w:top w:val="single" w:sz="4" w:space="0" w:color="auto"/>
                    <w:left w:val="single" w:sz="4" w:space="0" w:color="auto"/>
                    <w:bottom w:val="single" w:sz="4" w:space="0" w:color="auto"/>
                    <w:right w:val="single" w:sz="4" w:space="0" w:color="auto"/>
                  </w:tcBorders>
                </w:tcPr>
                <w:p w14:paraId="1160A111"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30FBE1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DFBC1E2"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E49D2EB"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12D56B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364800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19136D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AF172F4"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BD3D1DB" w14:textId="77777777" w:rsidR="009A7BAD" w:rsidRDefault="009A7BAD">
                  <w:pPr>
                    <w:rPr>
                      <w:sz w:val="24"/>
                      <w:szCs w:val="24"/>
                    </w:rPr>
                  </w:pPr>
                </w:p>
              </w:tc>
            </w:tr>
          </w:tbl>
          <w:p w14:paraId="2FE1827D" w14:textId="77777777" w:rsidR="009A7BAD" w:rsidRDefault="009A7BAD">
            <w:pPr>
              <w:rPr>
                <w:rFonts w:eastAsia="MS Mincho"/>
                <w:b/>
                <w:sz w:val="28"/>
              </w:rPr>
            </w:pPr>
          </w:p>
        </w:tc>
      </w:tr>
      <w:tr w:rsidR="009A7BAD" w14:paraId="03898772" w14:textId="77777777">
        <w:trPr>
          <w:trHeight w:val="3851"/>
        </w:trPr>
        <w:tc>
          <w:tcPr>
            <w:tcW w:w="2654" w:type="dxa"/>
          </w:tcPr>
          <w:p w14:paraId="3840C13A" w14:textId="77777777" w:rsidR="009A7BAD" w:rsidRDefault="009A7BAD">
            <w:pPr>
              <w:rPr>
                <w:sz w:val="24"/>
                <w:szCs w:val="24"/>
                <w:lang w:eastAsia="zh-CN" w:bidi="ar"/>
              </w:rPr>
            </w:pPr>
          </w:p>
          <w:p w14:paraId="274190AF" w14:textId="77777777" w:rsidR="009A7BAD" w:rsidRDefault="009A7BAD">
            <w:pPr>
              <w:rPr>
                <w:sz w:val="24"/>
                <w:szCs w:val="24"/>
                <w:lang w:eastAsia="zh-CN" w:bidi="ar"/>
              </w:rPr>
            </w:pPr>
          </w:p>
          <w:p w14:paraId="19584F69" w14:textId="77777777" w:rsidR="009A7BAD" w:rsidRDefault="00000000">
            <w:pPr>
              <w:numPr>
                <w:ilvl w:val="0"/>
                <w:numId w:val="5"/>
              </w:numPr>
              <w:rPr>
                <w:sz w:val="24"/>
                <w:szCs w:val="24"/>
                <w:lang w:eastAsia="zh-CN" w:bidi="ar"/>
              </w:rPr>
            </w:pPr>
            <w:r>
              <w:rPr>
                <w:sz w:val="24"/>
                <w:szCs w:val="24"/>
                <w:lang w:eastAsia="zh-CN" w:bidi="ar"/>
              </w:rPr>
              <w:t>I say or write new English words several times to practice them.</w:t>
            </w:r>
          </w:p>
          <w:p w14:paraId="6BEB2DB5"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A023E76" w14:textId="77777777">
              <w:tc>
                <w:tcPr>
                  <w:tcW w:w="4903" w:type="dxa"/>
                  <w:gridSpan w:val="8"/>
                  <w:tcBorders>
                    <w:top w:val="single" w:sz="4" w:space="0" w:color="auto"/>
                    <w:left w:val="single" w:sz="4" w:space="0" w:color="auto"/>
                    <w:bottom w:val="single" w:sz="4" w:space="0" w:color="auto"/>
                    <w:right w:val="single" w:sz="4" w:space="0" w:color="auto"/>
                  </w:tcBorders>
                </w:tcPr>
                <w:p w14:paraId="38456C4B"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A5856AE" w14:textId="77777777" w:rsidR="009A7BAD" w:rsidRDefault="00000000">
                  <w:pPr>
                    <w:rPr>
                      <w:sz w:val="24"/>
                      <w:szCs w:val="24"/>
                    </w:rPr>
                  </w:pPr>
                  <w:r>
                    <w:rPr>
                      <w:sz w:val="24"/>
                      <w:szCs w:val="24"/>
                    </w:rPr>
                    <w:t>Expert’s Comments</w:t>
                  </w:r>
                </w:p>
              </w:tc>
            </w:tr>
            <w:tr w:rsidR="009A7BAD" w14:paraId="004593E3" w14:textId="77777777">
              <w:tc>
                <w:tcPr>
                  <w:tcW w:w="2812" w:type="dxa"/>
                  <w:gridSpan w:val="4"/>
                  <w:tcBorders>
                    <w:top w:val="single" w:sz="4" w:space="0" w:color="auto"/>
                    <w:left w:val="single" w:sz="4" w:space="0" w:color="auto"/>
                    <w:bottom w:val="single" w:sz="4" w:space="0" w:color="auto"/>
                    <w:right w:val="single" w:sz="4" w:space="0" w:color="auto"/>
                  </w:tcBorders>
                </w:tcPr>
                <w:p w14:paraId="1322E1E7"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3C4114C3"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7C65F5F" w14:textId="77777777" w:rsidR="009A7BAD" w:rsidRDefault="009A7BAD">
                  <w:pPr>
                    <w:rPr>
                      <w:sz w:val="24"/>
                      <w:szCs w:val="24"/>
                    </w:rPr>
                  </w:pPr>
                </w:p>
              </w:tc>
            </w:tr>
            <w:tr w:rsidR="009A7BAD" w14:paraId="0580B266" w14:textId="77777777">
              <w:tc>
                <w:tcPr>
                  <w:tcW w:w="1070" w:type="dxa"/>
                  <w:tcBorders>
                    <w:top w:val="single" w:sz="4" w:space="0" w:color="auto"/>
                    <w:left w:val="single" w:sz="4" w:space="0" w:color="auto"/>
                    <w:bottom w:val="single" w:sz="4" w:space="0" w:color="auto"/>
                    <w:right w:val="single" w:sz="4" w:space="0" w:color="auto"/>
                  </w:tcBorders>
                </w:tcPr>
                <w:p w14:paraId="08470CD0"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28C3348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3C2B9EE"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063D86F"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172EAF2"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0AC30D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8DA634D"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D20477B"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A63109A" w14:textId="77777777" w:rsidR="009A7BAD" w:rsidRDefault="009A7BAD">
                  <w:pPr>
                    <w:rPr>
                      <w:sz w:val="24"/>
                      <w:szCs w:val="24"/>
                    </w:rPr>
                  </w:pPr>
                </w:p>
              </w:tc>
            </w:tr>
            <w:tr w:rsidR="009A7BAD" w14:paraId="796CFF31" w14:textId="77777777">
              <w:tc>
                <w:tcPr>
                  <w:tcW w:w="1070" w:type="dxa"/>
                  <w:tcBorders>
                    <w:top w:val="single" w:sz="4" w:space="0" w:color="auto"/>
                    <w:left w:val="single" w:sz="4" w:space="0" w:color="auto"/>
                    <w:bottom w:val="single" w:sz="4" w:space="0" w:color="auto"/>
                    <w:right w:val="single" w:sz="4" w:space="0" w:color="auto"/>
                  </w:tcBorders>
                </w:tcPr>
                <w:p w14:paraId="3548AD5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02F154F"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95159B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0EB3EB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BD18A5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0B3C98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C47D954"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B691A59"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A249B77" w14:textId="77777777" w:rsidR="009A7BAD" w:rsidRDefault="009A7BAD">
                  <w:pPr>
                    <w:rPr>
                      <w:sz w:val="24"/>
                      <w:szCs w:val="24"/>
                    </w:rPr>
                  </w:pPr>
                </w:p>
              </w:tc>
            </w:tr>
          </w:tbl>
          <w:p w14:paraId="6586E845" w14:textId="77777777" w:rsidR="009A7BAD" w:rsidRDefault="009A7BAD">
            <w:pPr>
              <w:rPr>
                <w:rFonts w:eastAsia="MS Mincho"/>
                <w:b/>
                <w:sz w:val="28"/>
              </w:rPr>
            </w:pPr>
          </w:p>
        </w:tc>
      </w:tr>
      <w:tr w:rsidR="009A7BAD" w14:paraId="104101F1" w14:textId="77777777">
        <w:trPr>
          <w:trHeight w:val="3807"/>
        </w:trPr>
        <w:tc>
          <w:tcPr>
            <w:tcW w:w="2654" w:type="dxa"/>
          </w:tcPr>
          <w:p w14:paraId="4E1DD4DD" w14:textId="77777777" w:rsidR="009A7BAD" w:rsidRDefault="009A7BAD">
            <w:pPr>
              <w:rPr>
                <w:sz w:val="24"/>
                <w:szCs w:val="24"/>
                <w:lang w:eastAsia="zh-CN" w:bidi="ar"/>
              </w:rPr>
            </w:pPr>
          </w:p>
          <w:p w14:paraId="697C01D1" w14:textId="77777777" w:rsidR="009A7BAD" w:rsidRDefault="00000000">
            <w:pPr>
              <w:numPr>
                <w:ilvl w:val="0"/>
                <w:numId w:val="5"/>
              </w:numPr>
              <w:rPr>
                <w:sz w:val="24"/>
                <w:szCs w:val="24"/>
                <w:lang w:eastAsia="zh-CN" w:bidi="ar"/>
              </w:rPr>
            </w:pPr>
            <w:r>
              <w:rPr>
                <w:sz w:val="24"/>
                <w:szCs w:val="24"/>
                <w:lang w:eastAsia="zh-CN" w:bidi="ar"/>
              </w:rPr>
              <w:t>I try to talk like native English speakers.</w:t>
            </w:r>
          </w:p>
          <w:p w14:paraId="555E9F78" w14:textId="77777777" w:rsidR="009A7BAD" w:rsidRDefault="00000000">
            <w:pPr>
              <w:rPr>
                <w:b/>
                <w:sz w:val="28"/>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CBDF4DE" w14:textId="77777777">
              <w:tc>
                <w:tcPr>
                  <w:tcW w:w="4903" w:type="dxa"/>
                  <w:gridSpan w:val="8"/>
                  <w:tcBorders>
                    <w:top w:val="single" w:sz="4" w:space="0" w:color="auto"/>
                    <w:left w:val="single" w:sz="4" w:space="0" w:color="auto"/>
                    <w:bottom w:val="single" w:sz="4" w:space="0" w:color="auto"/>
                    <w:right w:val="single" w:sz="4" w:space="0" w:color="auto"/>
                  </w:tcBorders>
                </w:tcPr>
                <w:p w14:paraId="2A1891B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B99F7A4" w14:textId="77777777" w:rsidR="009A7BAD" w:rsidRDefault="00000000">
                  <w:pPr>
                    <w:rPr>
                      <w:sz w:val="24"/>
                      <w:szCs w:val="24"/>
                    </w:rPr>
                  </w:pPr>
                  <w:r>
                    <w:rPr>
                      <w:sz w:val="24"/>
                      <w:szCs w:val="24"/>
                    </w:rPr>
                    <w:t>Expert’s Comments</w:t>
                  </w:r>
                </w:p>
              </w:tc>
            </w:tr>
            <w:tr w:rsidR="009A7BAD" w14:paraId="24738D30" w14:textId="77777777">
              <w:tc>
                <w:tcPr>
                  <w:tcW w:w="2812" w:type="dxa"/>
                  <w:gridSpan w:val="4"/>
                  <w:tcBorders>
                    <w:top w:val="single" w:sz="4" w:space="0" w:color="auto"/>
                    <w:left w:val="single" w:sz="4" w:space="0" w:color="auto"/>
                    <w:bottom w:val="single" w:sz="4" w:space="0" w:color="auto"/>
                    <w:right w:val="single" w:sz="4" w:space="0" w:color="auto"/>
                  </w:tcBorders>
                </w:tcPr>
                <w:p w14:paraId="0E67BB86"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3C91B31C"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C911230" w14:textId="77777777" w:rsidR="009A7BAD" w:rsidRDefault="009A7BAD">
                  <w:pPr>
                    <w:rPr>
                      <w:sz w:val="24"/>
                      <w:szCs w:val="24"/>
                    </w:rPr>
                  </w:pPr>
                </w:p>
              </w:tc>
            </w:tr>
            <w:tr w:rsidR="009A7BAD" w14:paraId="2B4C0A38" w14:textId="77777777">
              <w:tc>
                <w:tcPr>
                  <w:tcW w:w="1070" w:type="dxa"/>
                  <w:tcBorders>
                    <w:top w:val="single" w:sz="4" w:space="0" w:color="auto"/>
                    <w:left w:val="single" w:sz="4" w:space="0" w:color="auto"/>
                    <w:bottom w:val="single" w:sz="4" w:space="0" w:color="auto"/>
                    <w:right w:val="single" w:sz="4" w:space="0" w:color="auto"/>
                  </w:tcBorders>
                </w:tcPr>
                <w:p w14:paraId="7FFC246E"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070E806F"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261C82A"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C48C2AF"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E617BBB"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CD48BB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10038E7"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093DED1"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3D7DD28" w14:textId="77777777" w:rsidR="009A7BAD" w:rsidRDefault="009A7BAD">
                  <w:pPr>
                    <w:rPr>
                      <w:sz w:val="24"/>
                      <w:szCs w:val="24"/>
                    </w:rPr>
                  </w:pPr>
                </w:p>
              </w:tc>
            </w:tr>
            <w:tr w:rsidR="009A7BAD" w14:paraId="4AF7B8E7" w14:textId="77777777">
              <w:tc>
                <w:tcPr>
                  <w:tcW w:w="1070" w:type="dxa"/>
                  <w:tcBorders>
                    <w:top w:val="single" w:sz="4" w:space="0" w:color="auto"/>
                    <w:left w:val="single" w:sz="4" w:space="0" w:color="auto"/>
                    <w:bottom w:val="single" w:sz="4" w:space="0" w:color="auto"/>
                    <w:right w:val="single" w:sz="4" w:space="0" w:color="auto"/>
                  </w:tcBorders>
                </w:tcPr>
                <w:p w14:paraId="1F30D32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F21134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2EC4BCE"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E24D13C"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457BDBD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BAE8AC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20F81F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7F989A5"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B223929" w14:textId="77777777" w:rsidR="009A7BAD" w:rsidRDefault="009A7BAD">
                  <w:pPr>
                    <w:rPr>
                      <w:sz w:val="24"/>
                      <w:szCs w:val="24"/>
                    </w:rPr>
                  </w:pPr>
                </w:p>
              </w:tc>
            </w:tr>
          </w:tbl>
          <w:p w14:paraId="1C7D5C0C" w14:textId="77777777" w:rsidR="009A7BAD" w:rsidRDefault="009A7BAD">
            <w:pPr>
              <w:rPr>
                <w:rFonts w:eastAsia="MS Mincho"/>
                <w:b/>
                <w:sz w:val="28"/>
              </w:rPr>
            </w:pPr>
          </w:p>
        </w:tc>
      </w:tr>
      <w:tr w:rsidR="009A7BAD" w14:paraId="13FE5551" w14:textId="77777777">
        <w:tc>
          <w:tcPr>
            <w:tcW w:w="2654" w:type="dxa"/>
          </w:tcPr>
          <w:p w14:paraId="28F43C44" w14:textId="77777777" w:rsidR="009A7BAD" w:rsidRDefault="009A7BAD">
            <w:pPr>
              <w:rPr>
                <w:sz w:val="24"/>
                <w:szCs w:val="24"/>
              </w:rPr>
            </w:pPr>
          </w:p>
          <w:p w14:paraId="3CB8BBA5" w14:textId="77777777" w:rsidR="009A7BAD" w:rsidRDefault="009A7BAD">
            <w:pPr>
              <w:rPr>
                <w:sz w:val="24"/>
                <w:szCs w:val="24"/>
                <w:lang w:eastAsia="zh-CN" w:bidi="ar"/>
              </w:rPr>
            </w:pPr>
          </w:p>
          <w:p w14:paraId="16037299" w14:textId="77777777" w:rsidR="009A7BAD" w:rsidRDefault="00000000">
            <w:pPr>
              <w:numPr>
                <w:ilvl w:val="0"/>
                <w:numId w:val="5"/>
              </w:numPr>
              <w:rPr>
                <w:sz w:val="24"/>
                <w:szCs w:val="24"/>
                <w:lang w:eastAsia="zh-CN" w:bidi="ar"/>
              </w:rPr>
            </w:pPr>
            <w:r>
              <w:rPr>
                <w:rFonts w:hint="eastAsia"/>
                <w:sz w:val="24"/>
                <w:szCs w:val="24"/>
                <w:lang w:eastAsia="zh-CN" w:bidi="ar"/>
              </w:rPr>
              <w:t>I</w:t>
            </w:r>
            <w:r>
              <w:rPr>
                <w:sz w:val="24"/>
                <w:szCs w:val="24"/>
                <w:lang w:eastAsia="zh-CN" w:bidi="ar"/>
              </w:rPr>
              <w:t xml:space="preserve"> watch English language TV shows or movies.</w:t>
            </w:r>
          </w:p>
          <w:p w14:paraId="1D502044"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25F28B86" w14:textId="77777777" w:rsidR="009A7BAD" w:rsidRDefault="009A7BAD"/>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84E745E" w14:textId="77777777">
              <w:tc>
                <w:tcPr>
                  <w:tcW w:w="4903" w:type="dxa"/>
                  <w:gridSpan w:val="8"/>
                  <w:tcBorders>
                    <w:top w:val="single" w:sz="4" w:space="0" w:color="auto"/>
                    <w:left w:val="single" w:sz="4" w:space="0" w:color="auto"/>
                    <w:bottom w:val="single" w:sz="4" w:space="0" w:color="auto"/>
                    <w:right w:val="single" w:sz="4" w:space="0" w:color="auto"/>
                  </w:tcBorders>
                </w:tcPr>
                <w:p w14:paraId="64DF5DB5"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81AD446" w14:textId="77777777" w:rsidR="009A7BAD" w:rsidRDefault="00000000">
                  <w:pPr>
                    <w:rPr>
                      <w:sz w:val="24"/>
                      <w:szCs w:val="24"/>
                    </w:rPr>
                  </w:pPr>
                  <w:r>
                    <w:rPr>
                      <w:sz w:val="24"/>
                      <w:szCs w:val="24"/>
                    </w:rPr>
                    <w:t>Expert’s Comments</w:t>
                  </w:r>
                </w:p>
              </w:tc>
            </w:tr>
            <w:tr w:rsidR="009A7BAD" w14:paraId="7E9F69A4" w14:textId="77777777">
              <w:tc>
                <w:tcPr>
                  <w:tcW w:w="2812" w:type="dxa"/>
                  <w:gridSpan w:val="4"/>
                  <w:tcBorders>
                    <w:top w:val="single" w:sz="4" w:space="0" w:color="auto"/>
                    <w:left w:val="single" w:sz="4" w:space="0" w:color="auto"/>
                    <w:bottom w:val="single" w:sz="4" w:space="0" w:color="auto"/>
                    <w:right w:val="single" w:sz="4" w:space="0" w:color="auto"/>
                  </w:tcBorders>
                </w:tcPr>
                <w:p w14:paraId="24D32C6B"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45BB86C"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DBEDFE0" w14:textId="77777777" w:rsidR="009A7BAD" w:rsidRDefault="009A7BAD">
                  <w:pPr>
                    <w:rPr>
                      <w:sz w:val="24"/>
                      <w:szCs w:val="24"/>
                    </w:rPr>
                  </w:pPr>
                </w:p>
              </w:tc>
            </w:tr>
            <w:tr w:rsidR="009A7BAD" w14:paraId="6CD4A7B9" w14:textId="77777777">
              <w:tc>
                <w:tcPr>
                  <w:tcW w:w="1070" w:type="dxa"/>
                  <w:tcBorders>
                    <w:top w:val="single" w:sz="4" w:space="0" w:color="auto"/>
                    <w:left w:val="single" w:sz="4" w:space="0" w:color="auto"/>
                    <w:bottom w:val="single" w:sz="4" w:space="0" w:color="auto"/>
                    <w:right w:val="single" w:sz="4" w:space="0" w:color="auto"/>
                  </w:tcBorders>
                </w:tcPr>
                <w:p w14:paraId="44A4AD8B"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CA275C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F8E1E2C"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A2882FC"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F35C0E8"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C36696F"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E77A968"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FAACBB4"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165598D4" w14:textId="77777777" w:rsidR="009A7BAD" w:rsidRDefault="009A7BAD">
                  <w:pPr>
                    <w:rPr>
                      <w:sz w:val="24"/>
                      <w:szCs w:val="24"/>
                    </w:rPr>
                  </w:pPr>
                </w:p>
              </w:tc>
            </w:tr>
            <w:tr w:rsidR="009A7BAD" w14:paraId="24C92D65" w14:textId="77777777">
              <w:tc>
                <w:tcPr>
                  <w:tcW w:w="1070" w:type="dxa"/>
                  <w:tcBorders>
                    <w:top w:val="single" w:sz="4" w:space="0" w:color="auto"/>
                    <w:left w:val="single" w:sz="4" w:space="0" w:color="auto"/>
                    <w:bottom w:val="single" w:sz="4" w:space="0" w:color="auto"/>
                    <w:right w:val="single" w:sz="4" w:space="0" w:color="auto"/>
                  </w:tcBorders>
                </w:tcPr>
                <w:p w14:paraId="3533529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CF3C0A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E33563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27F1349"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0139DE1"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B9C89B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F5C2E8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E721DC1"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0AEC42BE" w14:textId="77777777" w:rsidR="009A7BAD" w:rsidRDefault="009A7BAD">
                  <w:pPr>
                    <w:rPr>
                      <w:sz w:val="24"/>
                      <w:szCs w:val="24"/>
                    </w:rPr>
                  </w:pPr>
                </w:p>
              </w:tc>
            </w:tr>
          </w:tbl>
          <w:p w14:paraId="54DF4246" w14:textId="77777777" w:rsidR="009A7BAD" w:rsidRDefault="009A7BAD">
            <w:pPr>
              <w:rPr>
                <w:rFonts w:eastAsia="MS Mincho"/>
                <w:b/>
                <w:sz w:val="28"/>
              </w:rPr>
            </w:pPr>
          </w:p>
        </w:tc>
      </w:tr>
      <w:tr w:rsidR="009A7BAD" w14:paraId="663F519C" w14:textId="77777777">
        <w:trPr>
          <w:trHeight w:val="3679"/>
        </w:trPr>
        <w:tc>
          <w:tcPr>
            <w:tcW w:w="2654" w:type="dxa"/>
          </w:tcPr>
          <w:p w14:paraId="1F1BCEC2" w14:textId="77777777" w:rsidR="009A7BAD" w:rsidRDefault="009A7BAD">
            <w:pPr>
              <w:rPr>
                <w:sz w:val="24"/>
                <w:szCs w:val="24"/>
                <w:lang w:eastAsia="zh-CN" w:bidi="ar"/>
              </w:rPr>
            </w:pPr>
          </w:p>
          <w:p w14:paraId="08D7A326" w14:textId="77777777" w:rsidR="009A7BAD" w:rsidRDefault="00000000">
            <w:pPr>
              <w:numPr>
                <w:ilvl w:val="0"/>
                <w:numId w:val="5"/>
              </w:numPr>
              <w:rPr>
                <w:sz w:val="24"/>
                <w:szCs w:val="24"/>
                <w:lang w:eastAsia="zh-CN" w:bidi="ar"/>
              </w:rPr>
            </w:pPr>
            <w:r>
              <w:rPr>
                <w:sz w:val="24"/>
                <w:szCs w:val="24"/>
                <w:lang w:eastAsia="zh-CN" w:bidi="ar"/>
              </w:rPr>
              <w:t>To understand unfamiliar English words, I make guesses.</w:t>
            </w:r>
          </w:p>
          <w:p w14:paraId="539AA4E5"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6EB4D8F4" w14:textId="77777777" w:rsidR="009A7BAD" w:rsidRDefault="009A7BAD">
            <w:pPr>
              <w:rPr>
                <w:sz w:val="24"/>
                <w:szCs w:val="24"/>
                <w:lang w:eastAsia="zh-CN" w:bidi="ar"/>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DAF9CE9" w14:textId="77777777">
              <w:tc>
                <w:tcPr>
                  <w:tcW w:w="4903" w:type="dxa"/>
                  <w:gridSpan w:val="8"/>
                  <w:tcBorders>
                    <w:top w:val="single" w:sz="4" w:space="0" w:color="auto"/>
                    <w:left w:val="single" w:sz="4" w:space="0" w:color="auto"/>
                    <w:bottom w:val="single" w:sz="4" w:space="0" w:color="auto"/>
                    <w:right w:val="single" w:sz="4" w:space="0" w:color="auto"/>
                  </w:tcBorders>
                </w:tcPr>
                <w:p w14:paraId="2AF3FAD5"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CEA9052" w14:textId="77777777" w:rsidR="009A7BAD" w:rsidRDefault="00000000">
                  <w:pPr>
                    <w:rPr>
                      <w:sz w:val="24"/>
                      <w:szCs w:val="24"/>
                    </w:rPr>
                  </w:pPr>
                  <w:r>
                    <w:rPr>
                      <w:sz w:val="24"/>
                      <w:szCs w:val="24"/>
                    </w:rPr>
                    <w:t>Expert’s Comments</w:t>
                  </w:r>
                </w:p>
              </w:tc>
            </w:tr>
            <w:tr w:rsidR="009A7BAD" w14:paraId="69C612C0" w14:textId="77777777">
              <w:tc>
                <w:tcPr>
                  <w:tcW w:w="2812" w:type="dxa"/>
                  <w:gridSpan w:val="4"/>
                  <w:tcBorders>
                    <w:top w:val="single" w:sz="4" w:space="0" w:color="auto"/>
                    <w:left w:val="single" w:sz="4" w:space="0" w:color="auto"/>
                    <w:bottom w:val="single" w:sz="4" w:space="0" w:color="auto"/>
                    <w:right w:val="single" w:sz="4" w:space="0" w:color="auto"/>
                  </w:tcBorders>
                </w:tcPr>
                <w:p w14:paraId="5523920D"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0A6DCDB"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C73991F" w14:textId="77777777" w:rsidR="009A7BAD" w:rsidRDefault="009A7BAD">
                  <w:pPr>
                    <w:rPr>
                      <w:sz w:val="24"/>
                      <w:szCs w:val="24"/>
                    </w:rPr>
                  </w:pPr>
                </w:p>
              </w:tc>
            </w:tr>
            <w:tr w:rsidR="009A7BAD" w14:paraId="41200C34" w14:textId="77777777">
              <w:tc>
                <w:tcPr>
                  <w:tcW w:w="1070" w:type="dxa"/>
                  <w:tcBorders>
                    <w:top w:val="single" w:sz="4" w:space="0" w:color="auto"/>
                    <w:left w:val="single" w:sz="4" w:space="0" w:color="auto"/>
                    <w:bottom w:val="single" w:sz="4" w:space="0" w:color="auto"/>
                    <w:right w:val="single" w:sz="4" w:space="0" w:color="auto"/>
                  </w:tcBorders>
                </w:tcPr>
                <w:p w14:paraId="6ECA3D71"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FA4154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4D04C89"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614E927"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B415EA6"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5D8EC3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DEA884B"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97B736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006D4D7" w14:textId="77777777" w:rsidR="009A7BAD" w:rsidRDefault="009A7BAD">
                  <w:pPr>
                    <w:rPr>
                      <w:sz w:val="24"/>
                      <w:szCs w:val="24"/>
                    </w:rPr>
                  </w:pPr>
                </w:p>
              </w:tc>
            </w:tr>
            <w:tr w:rsidR="009A7BAD" w14:paraId="6DA41133" w14:textId="77777777">
              <w:tc>
                <w:tcPr>
                  <w:tcW w:w="1070" w:type="dxa"/>
                  <w:tcBorders>
                    <w:top w:val="single" w:sz="4" w:space="0" w:color="auto"/>
                    <w:left w:val="single" w:sz="4" w:space="0" w:color="auto"/>
                    <w:bottom w:val="single" w:sz="4" w:space="0" w:color="auto"/>
                    <w:right w:val="single" w:sz="4" w:space="0" w:color="auto"/>
                  </w:tcBorders>
                </w:tcPr>
                <w:p w14:paraId="0581076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205AC1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EA7FEF7"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DED394D"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0BC044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7FD18A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3A8422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8FE601C"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1B9BD68" w14:textId="77777777" w:rsidR="009A7BAD" w:rsidRDefault="009A7BAD">
                  <w:pPr>
                    <w:rPr>
                      <w:sz w:val="24"/>
                      <w:szCs w:val="24"/>
                    </w:rPr>
                  </w:pPr>
                </w:p>
              </w:tc>
            </w:tr>
          </w:tbl>
          <w:p w14:paraId="4A34CA3D" w14:textId="77777777" w:rsidR="009A7BAD" w:rsidRDefault="009A7BAD">
            <w:pPr>
              <w:rPr>
                <w:rFonts w:eastAsia="MS Mincho"/>
                <w:b/>
                <w:sz w:val="28"/>
              </w:rPr>
            </w:pPr>
          </w:p>
        </w:tc>
      </w:tr>
      <w:tr w:rsidR="009A7BAD" w14:paraId="14569432" w14:textId="77777777">
        <w:trPr>
          <w:trHeight w:val="3625"/>
        </w:trPr>
        <w:tc>
          <w:tcPr>
            <w:tcW w:w="2654" w:type="dxa"/>
          </w:tcPr>
          <w:p w14:paraId="262ACA81" w14:textId="77777777" w:rsidR="009A7BAD" w:rsidRDefault="009A7BAD">
            <w:pPr>
              <w:rPr>
                <w:sz w:val="24"/>
                <w:szCs w:val="24"/>
              </w:rPr>
            </w:pPr>
          </w:p>
          <w:p w14:paraId="52A781DE" w14:textId="77777777" w:rsidR="009A7BAD" w:rsidRDefault="00000000">
            <w:pPr>
              <w:numPr>
                <w:ilvl w:val="0"/>
                <w:numId w:val="5"/>
              </w:numPr>
              <w:rPr>
                <w:sz w:val="24"/>
                <w:szCs w:val="24"/>
                <w:lang w:eastAsia="zh-CN" w:bidi="ar"/>
              </w:rPr>
            </w:pPr>
            <w:r>
              <w:rPr>
                <w:sz w:val="24"/>
                <w:szCs w:val="24"/>
                <w:lang w:eastAsia="zh-CN" w:bidi="ar"/>
              </w:rPr>
              <w:t>If I can't think of an English word, I use a word or phrase that means the same thing.</w:t>
            </w:r>
          </w:p>
          <w:p w14:paraId="7F2DF4AA"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211027DA" w14:textId="77777777" w:rsidR="009A7BAD" w:rsidRDefault="009A7BAD">
            <w:pPr>
              <w:rPr>
                <w:sz w:val="24"/>
                <w:szCs w:val="24"/>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E47C60F" w14:textId="77777777">
              <w:tc>
                <w:tcPr>
                  <w:tcW w:w="4903" w:type="dxa"/>
                  <w:gridSpan w:val="8"/>
                  <w:tcBorders>
                    <w:top w:val="single" w:sz="4" w:space="0" w:color="auto"/>
                    <w:left w:val="single" w:sz="4" w:space="0" w:color="auto"/>
                    <w:bottom w:val="single" w:sz="4" w:space="0" w:color="auto"/>
                    <w:right w:val="single" w:sz="4" w:space="0" w:color="auto"/>
                  </w:tcBorders>
                </w:tcPr>
                <w:p w14:paraId="03D5A70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6762A76" w14:textId="77777777" w:rsidR="009A7BAD" w:rsidRDefault="00000000">
                  <w:pPr>
                    <w:rPr>
                      <w:sz w:val="24"/>
                      <w:szCs w:val="24"/>
                    </w:rPr>
                  </w:pPr>
                  <w:r>
                    <w:rPr>
                      <w:sz w:val="24"/>
                      <w:szCs w:val="24"/>
                    </w:rPr>
                    <w:t>Expert’s Comments</w:t>
                  </w:r>
                </w:p>
              </w:tc>
            </w:tr>
            <w:tr w:rsidR="009A7BAD" w14:paraId="19AB76BE" w14:textId="77777777">
              <w:tc>
                <w:tcPr>
                  <w:tcW w:w="2812" w:type="dxa"/>
                  <w:gridSpan w:val="4"/>
                  <w:tcBorders>
                    <w:top w:val="single" w:sz="4" w:space="0" w:color="auto"/>
                    <w:left w:val="single" w:sz="4" w:space="0" w:color="auto"/>
                    <w:bottom w:val="single" w:sz="4" w:space="0" w:color="auto"/>
                    <w:right w:val="single" w:sz="4" w:space="0" w:color="auto"/>
                  </w:tcBorders>
                </w:tcPr>
                <w:p w14:paraId="52861B71"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DD7B0C3"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6A52C90" w14:textId="77777777" w:rsidR="009A7BAD" w:rsidRDefault="009A7BAD">
                  <w:pPr>
                    <w:rPr>
                      <w:sz w:val="24"/>
                      <w:szCs w:val="24"/>
                    </w:rPr>
                  </w:pPr>
                </w:p>
              </w:tc>
            </w:tr>
            <w:tr w:rsidR="009A7BAD" w14:paraId="3B9222BC" w14:textId="77777777">
              <w:tc>
                <w:tcPr>
                  <w:tcW w:w="1070" w:type="dxa"/>
                  <w:tcBorders>
                    <w:top w:val="single" w:sz="4" w:space="0" w:color="auto"/>
                    <w:left w:val="single" w:sz="4" w:space="0" w:color="auto"/>
                    <w:bottom w:val="single" w:sz="4" w:space="0" w:color="auto"/>
                    <w:right w:val="single" w:sz="4" w:space="0" w:color="auto"/>
                  </w:tcBorders>
                </w:tcPr>
                <w:p w14:paraId="61F7161C"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F182E2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DAE686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66E8FF87"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139FC765"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3B1300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F8B66A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1EF3CFC"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20381A9" w14:textId="77777777" w:rsidR="009A7BAD" w:rsidRDefault="009A7BAD">
                  <w:pPr>
                    <w:rPr>
                      <w:sz w:val="24"/>
                      <w:szCs w:val="24"/>
                    </w:rPr>
                  </w:pPr>
                </w:p>
              </w:tc>
            </w:tr>
            <w:tr w:rsidR="009A7BAD" w14:paraId="5FA5CB92" w14:textId="77777777">
              <w:tc>
                <w:tcPr>
                  <w:tcW w:w="1070" w:type="dxa"/>
                  <w:tcBorders>
                    <w:top w:val="single" w:sz="4" w:space="0" w:color="auto"/>
                    <w:left w:val="single" w:sz="4" w:space="0" w:color="auto"/>
                    <w:bottom w:val="single" w:sz="4" w:space="0" w:color="auto"/>
                    <w:right w:val="single" w:sz="4" w:space="0" w:color="auto"/>
                  </w:tcBorders>
                </w:tcPr>
                <w:p w14:paraId="704B672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7C2243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DF4C11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019FE759"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E7AF4F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E143A9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91975B8"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0C60836"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1835B678" w14:textId="77777777" w:rsidR="009A7BAD" w:rsidRDefault="009A7BAD">
                  <w:pPr>
                    <w:rPr>
                      <w:sz w:val="24"/>
                      <w:szCs w:val="24"/>
                    </w:rPr>
                  </w:pPr>
                </w:p>
              </w:tc>
            </w:tr>
          </w:tbl>
          <w:p w14:paraId="767F7FCB" w14:textId="77777777" w:rsidR="009A7BAD" w:rsidRDefault="009A7BAD">
            <w:pPr>
              <w:rPr>
                <w:rFonts w:eastAsia="MS Mincho"/>
                <w:b/>
                <w:sz w:val="28"/>
              </w:rPr>
            </w:pPr>
          </w:p>
        </w:tc>
      </w:tr>
      <w:tr w:rsidR="009A7BAD" w14:paraId="48189085" w14:textId="77777777">
        <w:trPr>
          <w:trHeight w:val="3616"/>
        </w:trPr>
        <w:tc>
          <w:tcPr>
            <w:tcW w:w="2654" w:type="dxa"/>
          </w:tcPr>
          <w:p w14:paraId="588008F8" w14:textId="77777777" w:rsidR="009A7BAD" w:rsidRDefault="009A7BAD">
            <w:pPr>
              <w:rPr>
                <w:sz w:val="24"/>
                <w:szCs w:val="24"/>
              </w:rPr>
            </w:pPr>
          </w:p>
          <w:p w14:paraId="42E504E2" w14:textId="77777777" w:rsidR="009A7BAD" w:rsidRDefault="00000000">
            <w:pPr>
              <w:numPr>
                <w:ilvl w:val="0"/>
                <w:numId w:val="5"/>
              </w:numPr>
              <w:rPr>
                <w:sz w:val="24"/>
                <w:szCs w:val="24"/>
                <w:lang w:eastAsia="zh-CN" w:bidi="ar"/>
              </w:rPr>
            </w:pPr>
            <w:r>
              <w:rPr>
                <w:sz w:val="24"/>
                <w:szCs w:val="24"/>
                <w:lang w:eastAsia="zh-CN" w:bidi="ar"/>
              </w:rPr>
              <w:t>I try to find as many ways as I can to use my English.</w:t>
            </w:r>
          </w:p>
          <w:p w14:paraId="66F9366E" w14:textId="77777777" w:rsidR="009A7BAD" w:rsidRDefault="00000000">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p w14:paraId="01A9FC1F" w14:textId="77777777" w:rsidR="009A7BAD" w:rsidRDefault="009A7BAD">
            <w:pPr>
              <w:rPr>
                <w:sz w:val="24"/>
                <w:szCs w:val="24"/>
                <w:lang w:eastAsia="zh-CN"/>
              </w:rPr>
            </w:pP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104F8A7" w14:textId="77777777">
              <w:tc>
                <w:tcPr>
                  <w:tcW w:w="4903" w:type="dxa"/>
                  <w:gridSpan w:val="8"/>
                  <w:tcBorders>
                    <w:top w:val="single" w:sz="4" w:space="0" w:color="auto"/>
                    <w:left w:val="single" w:sz="4" w:space="0" w:color="auto"/>
                    <w:bottom w:val="single" w:sz="4" w:space="0" w:color="auto"/>
                    <w:right w:val="single" w:sz="4" w:space="0" w:color="auto"/>
                  </w:tcBorders>
                </w:tcPr>
                <w:p w14:paraId="7139E2C9"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4BE3BB2" w14:textId="77777777" w:rsidR="009A7BAD" w:rsidRDefault="00000000">
                  <w:pPr>
                    <w:rPr>
                      <w:sz w:val="24"/>
                      <w:szCs w:val="24"/>
                    </w:rPr>
                  </w:pPr>
                  <w:r>
                    <w:rPr>
                      <w:sz w:val="24"/>
                      <w:szCs w:val="24"/>
                    </w:rPr>
                    <w:t>Expert’s Comments</w:t>
                  </w:r>
                </w:p>
              </w:tc>
            </w:tr>
            <w:tr w:rsidR="009A7BAD" w14:paraId="332AF983" w14:textId="77777777">
              <w:tc>
                <w:tcPr>
                  <w:tcW w:w="2812" w:type="dxa"/>
                  <w:gridSpan w:val="4"/>
                  <w:tcBorders>
                    <w:top w:val="single" w:sz="4" w:space="0" w:color="auto"/>
                    <w:left w:val="single" w:sz="4" w:space="0" w:color="auto"/>
                    <w:bottom w:val="single" w:sz="4" w:space="0" w:color="auto"/>
                    <w:right w:val="single" w:sz="4" w:space="0" w:color="auto"/>
                  </w:tcBorders>
                </w:tcPr>
                <w:p w14:paraId="56C3E21A"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33C5EB91"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4AEAF7A3" w14:textId="77777777" w:rsidR="009A7BAD" w:rsidRDefault="009A7BAD">
                  <w:pPr>
                    <w:rPr>
                      <w:sz w:val="24"/>
                      <w:szCs w:val="24"/>
                    </w:rPr>
                  </w:pPr>
                </w:p>
              </w:tc>
            </w:tr>
            <w:tr w:rsidR="009A7BAD" w14:paraId="67D64A30" w14:textId="77777777">
              <w:tc>
                <w:tcPr>
                  <w:tcW w:w="1070" w:type="dxa"/>
                  <w:tcBorders>
                    <w:top w:val="single" w:sz="4" w:space="0" w:color="auto"/>
                    <w:left w:val="single" w:sz="4" w:space="0" w:color="auto"/>
                    <w:bottom w:val="single" w:sz="4" w:space="0" w:color="auto"/>
                    <w:right w:val="single" w:sz="4" w:space="0" w:color="auto"/>
                  </w:tcBorders>
                </w:tcPr>
                <w:p w14:paraId="12B2F381"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634585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12D7EC2"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964B636"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7AF186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6346DDC9"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0B749BA"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0294390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0B5C1D22" w14:textId="77777777" w:rsidR="009A7BAD" w:rsidRDefault="009A7BAD">
                  <w:pPr>
                    <w:rPr>
                      <w:sz w:val="24"/>
                      <w:szCs w:val="24"/>
                    </w:rPr>
                  </w:pPr>
                </w:p>
              </w:tc>
            </w:tr>
            <w:tr w:rsidR="009A7BAD" w14:paraId="346DD923" w14:textId="77777777">
              <w:tc>
                <w:tcPr>
                  <w:tcW w:w="1070" w:type="dxa"/>
                  <w:tcBorders>
                    <w:top w:val="single" w:sz="4" w:space="0" w:color="auto"/>
                    <w:left w:val="single" w:sz="4" w:space="0" w:color="auto"/>
                    <w:bottom w:val="single" w:sz="4" w:space="0" w:color="auto"/>
                    <w:right w:val="single" w:sz="4" w:space="0" w:color="auto"/>
                  </w:tcBorders>
                </w:tcPr>
                <w:p w14:paraId="22E9040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04D0B2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6B12233"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479A1E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9449DD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8681E2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D5A220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5D8282E"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08A4B0B" w14:textId="77777777" w:rsidR="009A7BAD" w:rsidRDefault="009A7BAD">
                  <w:pPr>
                    <w:rPr>
                      <w:sz w:val="24"/>
                      <w:szCs w:val="24"/>
                    </w:rPr>
                  </w:pPr>
                </w:p>
              </w:tc>
            </w:tr>
          </w:tbl>
          <w:p w14:paraId="752FDC05" w14:textId="77777777" w:rsidR="009A7BAD" w:rsidRDefault="009A7BAD">
            <w:pPr>
              <w:rPr>
                <w:rFonts w:eastAsia="MS Mincho"/>
                <w:b/>
                <w:sz w:val="28"/>
              </w:rPr>
            </w:pPr>
          </w:p>
        </w:tc>
      </w:tr>
      <w:tr w:rsidR="009A7BAD" w14:paraId="256355E6" w14:textId="77777777">
        <w:trPr>
          <w:trHeight w:val="3734"/>
        </w:trPr>
        <w:tc>
          <w:tcPr>
            <w:tcW w:w="2654" w:type="dxa"/>
          </w:tcPr>
          <w:p w14:paraId="716D1CF3" w14:textId="77777777" w:rsidR="009A7BAD" w:rsidRDefault="009A7BAD">
            <w:pPr>
              <w:rPr>
                <w:sz w:val="24"/>
                <w:szCs w:val="24"/>
                <w:lang w:eastAsia="zh-CN" w:bidi="ar"/>
              </w:rPr>
            </w:pPr>
          </w:p>
          <w:p w14:paraId="01FC7FEE" w14:textId="77777777" w:rsidR="009A7BAD" w:rsidRDefault="00000000">
            <w:pPr>
              <w:numPr>
                <w:ilvl w:val="0"/>
                <w:numId w:val="5"/>
              </w:numPr>
              <w:rPr>
                <w:sz w:val="24"/>
                <w:szCs w:val="24"/>
                <w:lang w:eastAsia="zh-CN" w:bidi="ar"/>
              </w:rPr>
            </w:pPr>
            <w:r>
              <w:rPr>
                <w:sz w:val="24"/>
                <w:szCs w:val="24"/>
                <w:lang w:eastAsia="zh-CN" w:bidi="ar"/>
              </w:rPr>
              <w:t>I notice my English mistakes and use that information to help me do better.</w:t>
            </w:r>
          </w:p>
          <w:p w14:paraId="4EC4856F"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3E484C0" w14:textId="77777777">
              <w:tc>
                <w:tcPr>
                  <w:tcW w:w="4903" w:type="dxa"/>
                  <w:gridSpan w:val="8"/>
                  <w:tcBorders>
                    <w:top w:val="single" w:sz="4" w:space="0" w:color="auto"/>
                    <w:left w:val="single" w:sz="4" w:space="0" w:color="auto"/>
                    <w:bottom w:val="single" w:sz="4" w:space="0" w:color="auto"/>
                    <w:right w:val="single" w:sz="4" w:space="0" w:color="auto"/>
                  </w:tcBorders>
                </w:tcPr>
                <w:p w14:paraId="643FC11A"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CDFE1C0" w14:textId="77777777" w:rsidR="009A7BAD" w:rsidRDefault="00000000">
                  <w:pPr>
                    <w:rPr>
                      <w:sz w:val="24"/>
                      <w:szCs w:val="24"/>
                    </w:rPr>
                  </w:pPr>
                  <w:r>
                    <w:rPr>
                      <w:sz w:val="24"/>
                      <w:szCs w:val="24"/>
                    </w:rPr>
                    <w:t>Expert’s Comments</w:t>
                  </w:r>
                </w:p>
              </w:tc>
            </w:tr>
            <w:tr w:rsidR="009A7BAD" w14:paraId="4973E4F6" w14:textId="77777777">
              <w:tc>
                <w:tcPr>
                  <w:tcW w:w="2812" w:type="dxa"/>
                  <w:gridSpan w:val="4"/>
                  <w:tcBorders>
                    <w:top w:val="single" w:sz="4" w:space="0" w:color="auto"/>
                    <w:left w:val="single" w:sz="4" w:space="0" w:color="auto"/>
                    <w:bottom w:val="single" w:sz="4" w:space="0" w:color="auto"/>
                    <w:right w:val="single" w:sz="4" w:space="0" w:color="auto"/>
                  </w:tcBorders>
                </w:tcPr>
                <w:p w14:paraId="60C59948"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7964FB4"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C7C591F" w14:textId="77777777" w:rsidR="009A7BAD" w:rsidRDefault="009A7BAD">
                  <w:pPr>
                    <w:rPr>
                      <w:sz w:val="24"/>
                      <w:szCs w:val="24"/>
                    </w:rPr>
                  </w:pPr>
                </w:p>
              </w:tc>
            </w:tr>
            <w:tr w:rsidR="009A7BAD" w14:paraId="7F2A8BBA" w14:textId="77777777">
              <w:tc>
                <w:tcPr>
                  <w:tcW w:w="1070" w:type="dxa"/>
                  <w:tcBorders>
                    <w:top w:val="single" w:sz="4" w:space="0" w:color="auto"/>
                    <w:left w:val="single" w:sz="4" w:space="0" w:color="auto"/>
                    <w:bottom w:val="single" w:sz="4" w:space="0" w:color="auto"/>
                    <w:right w:val="single" w:sz="4" w:space="0" w:color="auto"/>
                  </w:tcBorders>
                </w:tcPr>
                <w:p w14:paraId="7E237E04"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2A658B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2A52DE2"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5DDF7B2"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F740ACF"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1CF61F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BED43F9"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855971A"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6928CA6" w14:textId="77777777" w:rsidR="009A7BAD" w:rsidRDefault="009A7BAD">
                  <w:pPr>
                    <w:rPr>
                      <w:sz w:val="24"/>
                      <w:szCs w:val="24"/>
                    </w:rPr>
                  </w:pPr>
                </w:p>
              </w:tc>
            </w:tr>
            <w:tr w:rsidR="009A7BAD" w14:paraId="503FF123" w14:textId="77777777">
              <w:tc>
                <w:tcPr>
                  <w:tcW w:w="1070" w:type="dxa"/>
                  <w:tcBorders>
                    <w:top w:val="single" w:sz="4" w:space="0" w:color="auto"/>
                    <w:left w:val="single" w:sz="4" w:space="0" w:color="auto"/>
                    <w:bottom w:val="single" w:sz="4" w:space="0" w:color="auto"/>
                    <w:right w:val="single" w:sz="4" w:space="0" w:color="auto"/>
                  </w:tcBorders>
                </w:tcPr>
                <w:p w14:paraId="1E3F4D1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D7D4232"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9616602"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8933FA8"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3FDDD3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D1C178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9BFE870"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24512B0"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EEAC979" w14:textId="77777777" w:rsidR="009A7BAD" w:rsidRDefault="009A7BAD">
                  <w:pPr>
                    <w:rPr>
                      <w:sz w:val="24"/>
                      <w:szCs w:val="24"/>
                    </w:rPr>
                  </w:pPr>
                </w:p>
              </w:tc>
            </w:tr>
          </w:tbl>
          <w:p w14:paraId="40129ED0" w14:textId="77777777" w:rsidR="009A7BAD" w:rsidRDefault="009A7BAD">
            <w:pPr>
              <w:rPr>
                <w:rFonts w:eastAsia="MS Mincho"/>
                <w:b/>
                <w:sz w:val="28"/>
              </w:rPr>
            </w:pPr>
          </w:p>
        </w:tc>
      </w:tr>
      <w:tr w:rsidR="009A7BAD" w14:paraId="2CB69DC3" w14:textId="77777777">
        <w:trPr>
          <w:trHeight w:val="3724"/>
        </w:trPr>
        <w:tc>
          <w:tcPr>
            <w:tcW w:w="2654" w:type="dxa"/>
          </w:tcPr>
          <w:p w14:paraId="6EE32534" w14:textId="77777777" w:rsidR="009A7BAD" w:rsidRDefault="009A7BAD">
            <w:pPr>
              <w:rPr>
                <w:sz w:val="24"/>
                <w:szCs w:val="24"/>
                <w:lang w:eastAsia="zh-CN" w:bidi="ar"/>
              </w:rPr>
            </w:pPr>
          </w:p>
          <w:p w14:paraId="1B173521" w14:textId="77777777" w:rsidR="009A7BAD" w:rsidRDefault="00000000">
            <w:pPr>
              <w:numPr>
                <w:ilvl w:val="0"/>
                <w:numId w:val="5"/>
              </w:numPr>
              <w:rPr>
                <w:sz w:val="24"/>
                <w:szCs w:val="24"/>
                <w:lang w:eastAsia="zh-CN" w:bidi="ar"/>
              </w:rPr>
            </w:pPr>
            <w:r>
              <w:rPr>
                <w:sz w:val="24"/>
                <w:szCs w:val="24"/>
                <w:lang w:eastAsia="zh-CN" w:bidi="ar"/>
              </w:rPr>
              <w:t>I have clear goals for improving my English skills.</w:t>
            </w:r>
          </w:p>
          <w:p w14:paraId="645DE291"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4A46963" w14:textId="77777777">
              <w:tc>
                <w:tcPr>
                  <w:tcW w:w="4903" w:type="dxa"/>
                  <w:gridSpan w:val="8"/>
                  <w:tcBorders>
                    <w:top w:val="single" w:sz="4" w:space="0" w:color="auto"/>
                    <w:left w:val="single" w:sz="4" w:space="0" w:color="auto"/>
                    <w:bottom w:val="single" w:sz="4" w:space="0" w:color="auto"/>
                    <w:right w:val="single" w:sz="4" w:space="0" w:color="auto"/>
                  </w:tcBorders>
                </w:tcPr>
                <w:p w14:paraId="00C9BBA2"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62FD8FE" w14:textId="77777777" w:rsidR="009A7BAD" w:rsidRDefault="00000000">
                  <w:pPr>
                    <w:rPr>
                      <w:sz w:val="24"/>
                      <w:szCs w:val="24"/>
                    </w:rPr>
                  </w:pPr>
                  <w:r>
                    <w:rPr>
                      <w:sz w:val="24"/>
                      <w:szCs w:val="24"/>
                    </w:rPr>
                    <w:t>Expert’s Comments</w:t>
                  </w:r>
                </w:p>
              </w:tc>
            </w:tr>
            <w:tr w:rsidR="009A7BAD" w14:paraId="13AF9D31" w14:textId="77777777">
              <w:tc>
                <w:tcPr>
                  <w:tcW w:w="2812" w:type="dxa"/>
                  <w:gridSpan w:val="4"/>
                  <w:tcBorders>
                    <w:top w:val="single" w:sz="4" w:space="0" w:color="auto"/>
                    <w:left w:val="single" w:sz="4" w:space="0" w:color="auto"/>
                    <w:bottom w:val="single" w:sz="4" w:space="0" w:color="auto"/>
                    <w:right w:val="single" w:sz="4" w:space="0" w:color="auto"/>
                  </w:tcBorders>
                </w:tcPr>
                <w:p w14:paraId="326BA321"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65DEA40"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BF07B1B" w14:textId="77777777" w:rsidR="009A7BAD" w:rsidRDefault="009A7BAD">
                  <w:pPr>
                    <w:rPr>
                      <w:sz w:val="24"/>
                      <w:szCs w:val="24"/>
                    </w:rPr>
                  </w:pPr>
                </w:p>
              </w:tc>
            </w:tr>
            <w:tr w:rsidR="009A7BAD" w14:paraId="7E808790" w14:textId="77777777">
              <w:tc>
                <w:tcPr>
                  <w:tcW w:w="1070" w:type="dxa"/>
                  <w:tcBorders>
                    <w:top w:val="single" w:sz="4" w:space="0" w:color="auto"/>
                    <w:left w:val="single" w:sz="4" w:space="0" w:color="auto"/>
                    <w:bottom w:val="single" w:sz="4" w:space="0" w:color="auto"/>
                    <w:right w:val="single" w:sz="4" w:space="0" w:color="auto"/>
                  </w:tcBorders>
                </w:tcPr>
                <w:p w14:paraId="532E273C"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2CA3F8BF"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98A89F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2DB5C49"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4704604"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23AFE1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C319A5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15FA85A6"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6E5F1F8" w14:textId="77777777" w:rsidR="009A7BAD" w:rsidRDefault="009A7BAD">
                  <w:pPr>
                    <w:rPr>
                      <w:sz w:val="24"/>
                      <w:szCs w:val="24"/>
                    </w:rPr>
                  </w:pPr>
                </w:p>
              </w:tc>
            </w:tr>
            <w:tr w:rsidR="009A7BAD" w14:paraId="242409E5" w14:textId="77777777">
              <w:tc>
                <w:tcPr>
                  <w:tcW w:w="1070" w:type="dxa"/>
                  <w:tcBorders>
                    <w:top w:val="single" w:sz="4" w:space="0" w:color="auto"/>
                    <w:left w:val="single" w:sz="4" w:space="0" w:color="auto"/>
                    <w:bottom w:val="single" w:sz="4" w:space="0" w:color="auto"/>
                    <w:right w:val="single" w:sz="4" w:space="0" w:color="auto"/>
                  </w:tcBorders>
                </w:tcPr>
                <w:p w14:paraId="23DDA2A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8B6174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CA77ECB"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0B80B96"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FA14B2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9CD63A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774A588"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0FF1E28"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634D6DF" w14:textId="77777777" w:rsidR="009A7BAD" w:rsidRDefault="009A7BAD">
                  <w:pPr>
                    <w:rPr>
                      <w:sz w:val="24"/>
                      <w:szCs w:val="24"/>
                    </w:rPr>
                  </w:pPr>
                </w:p>
              </w:tc>
            </w:tr>
          </w:tbl>
          <w:p w14:paraId="159C6AB7" w14:textId="77777777" w:rsidR="009A7BAD" w:rsidRDefault="009A7BAD">
            <w:pPr>
              <w:rPr>
                <w:rFonts w:eastAsia="MS Mincho"/>
                <w:b/>
                <w:sz w:val="28"/>
              </w:rPr>
            </w:pPr>
          </w:p>
        </w:tc>
      </w:tr>
      <w:tr w:rsidR="009A7BAD" w14:paraId="21E8575E" w14:textId="77777777">
        <w:trPr>
          <w:trHeight w:val="3780"/>
        </w:trPr>
        <w:tc>
          <w:tcPr>
            <w:tcW w:w="2654" w:type="dxa"/>
          </w:tcPr>
          <w:p w14:paraId="74CF0CEA" w14:textId="77777777" w:rsidR="009A7BAD" w:rsidRDefault="009A7BAD">
            <w:pPr>
              <w:rPr>
                <w:sz w:val="24"/>
                <w:szCs w:val="24"/>
                <w:lang w:eastAsia="zh-CN" w:bidi="ar"/>
              </w:rPr>
            </w:pPr>
          </w:p>
          <w:p w14:paraId="462F6D5C" w14:textId="77777777" w:rsidR="009A7BAD" w:rsidRDefault="00000000">
            <w:pPr>
              <w:numPr>
                <w:ilvl w:val="0"/>
                <w:numId w:val="5"/>
              </w:numPr>
              <w:rPr>
                <w:sz w:val="24"/>
                <w:szCs w:val="24"/>
                <w:lang w:eastAsia="zh-CN" w:bidi="ar"/>
              </w:rPr>
            </w:pPr>
            <w:r>
              <w:rPr>
                <w:sz w:val="24"/>
                <w:szCs w:val="24"/>
                <w:lang w:eastAsia="zh-CN" w:bidi="ar"/>
              </w:rPr>
              <w:t>I encourage myself to speak English even when I am afraid of making a mistake.</w:t>
            </w:r>
          </w:p>
          <w:p w14:paraId="2483421B"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t xml:space="preserve"> </w:t>
            </w:r>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44B30B9" w14:textId="77777777">
              <w:tc>
                <w:tcPr>
                  <w:tcW w:w="4903" w:type="dxa"/>
                  <w:gridSpan w:val="8"/>
                  <w:tcBorders>
                    <w:top w:val="single" w:sz="4" w:space="0" w:color="auto"/>
                    <w:left w:val="single" w:sz="4" w:space="0" w:color="auto"/>
                    <w:bottom w:val="single" w:sz="4" w:space="0" w:color="auto"/>
                    <w:right w:val="single" w:sz="4" w:space="0" w:color="auto"/>
                  </w:tcBorders>
                </w:tcPr>
                <w:p w14:paraId="5A8BDDE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42CD97F4" w14:textId="77777777" w:rsidR="009A7BAD" w:rsidRDefault="00000000">
                  <w:pPr>
                    <w:rPr>
                      <w:sz w:val="24"/>
                      <w:szCs w:val="24"/>
                    </w:rPr>
                  </w:pPr>
                  <w:r>
                    <w:rPr>
                      <w:sz w:val="24"/>
                      <w:szCs w:val="24"/>
                    </w:rPr>
                    <w:t>Expert’s Comments</w:t>
                  </w:r>
                </w:p>
              </w:tc>
            </w:tr>
            <w:tr w:rsidR="009A7BAD" w14:paraId="13937BE8" w14:textId="77777777">
              <w:tc>
                <w:tcPr>
                  <w:tcW w:w="2812" w:type="dxa"/>
                  <w:gridSpan w:val="4"/>
                  <w:tcBorders>
                    <w:top w:val="single" w:sz="4" w:space="0" w:color="auto"/>
                    <w:left w:val="single" w:sz="4" w:space="0" w:color="auto"/>
                    <w:bottom w:val="single" w:sz="4" w:space="0" w:color="auto"/>
                    <w:right w:val="single" w:sz="4" w:space="0" w:color="auto"/>
                  </w:tcBorders>
                </w:tcPr>
                <w:p w14:paraId="3399152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2CE55B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0BBE6D7" w14:textId="77777777" w:rsidR="009A7BAD" w:rsidRDefault="009A7BAD">
                  <w:pPr>
                    <w:rPr>
                      <w:sz w:val="24"/>
                      <w:szCs w:val="24"/>
                    </w:rPr>
                  </w:pPr>
                </w:p>
              </w:tc>
            </w:tr>
            <w:tr w:rsidR="009A7BAD" w14:paraId="53385F37" w14:textId="77777777">
              <w:tc>
                <w:tcPr>
                  <w:tcW w:w="1070" w:type="dxa"/>
                  <w:tcBorders>
                    <w:top w:val="single" w:sz="4" w:space="0" w:color="auto"/>
                    <w:left w:val="single" w:sz="4" w:space="0" w:color="auto"/>
                    <w:bottom w:val="single" w:sz="4" w:space="0" w:color="auto"/>
                    <w:right w:val="single" w:sz="4" w:space="0" w:color="auto"/>
                  </w:tcBorders>
                </w:tcPr>
                <w:p w14:paraId="1C0536CB"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0F13D67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717B9C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43F98C8"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6D50A0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35EF3C9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5F4123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F6CC6DD"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B15ED2B" w14:textId="77777777" w:rsidR="009A7BAD" w:rsidRDefault="009A7BAD">
                  <w:pPr>
                    <w:rPr>
                      <w:sz w:val="24"/>
                      <w:szCs w:val="24"/>
                    </w:rPr>
                  </w:pPr>
                </w:p>
              </w:tc>
            </w:tr>
            <w:tr w:rsidR="009A7BAD" w14:paraId="168C6DB7" w14:textId="77777777">
              <w:tc>
                <w:tcPr>
                  <w:tcW w:w="1070" w:type="dxa"/>
                  <w:tcBorders>
                    <w:top w:val="single" w:sz="4" w:space="0" w:color="auto"/>
                    <w:left w:val="single" w:sz="4" w:space="0" w:color="auto"/>
                    <w:bottom w:val="single" w:sz="4" w:space="0" w:color="auto"/>
                    <w:right w:val="single" w:sz="4" w:space="0" w:color="auto"/>
                  </w:tcBorders>
                </w:tcPr>
                <w:p w14:paraId="34A99D9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A0F972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32773B5"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B8EE93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449552DF"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F990CD4"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D8DF65D"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A30FCFD"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4666061" w14:textId="77777777" w:rsidR="009A7BAD" w:rsidRDefault="009A7BAD">
                  <w:pPr>
                    <w:rPr>
                      <w:sz w:val="24"/>
                      <w:szCs w:val="24"/>
                    </w:rPr>
                  </w:pPr>
                </w:p>
              </w:tc>
            </w:tr>
          </w:tbl>
          <w:p w14:paraId="2459BE5A" w14:textId="77777777" w:rsidR="009A7BAD" w:rsidRDefault="009A7BAD">
            <w:pPr>
              <w:rPr>
                <w:rFonts w:eastAsia="MS Mincho"/>
                <w:b/>
                <w:sz w:val="28"/>
              </w:rPr>
            </w:pPr>
          </w:p>
        </w:tc>
      </w:tr>
      <w:tr w:rsidR="009A7BAD" w14:paraId="1F133733" w14:textId="77777777">
        <w:trPr>
          <w:trHeight w:val="3780"/>
        </w:trPr>
        <w:tc>
          <w:tcPr>
            <w:tcW w:w="2654" w:type="dxa"/>
          </w:tcPr>
          <w:p w14:paraId="696C6E5D" w14:textId="77777777" w:rsidR="009A7BAD" w:rsidRDefault="009A7BAD">
            <w:pPr>
              <w:rPr>
                <w:sz w:val="24"/>
                <w:szCs w:val="24"/>
                <w:lang w:eastAsia="zh-CN" w:bidi="ar"/>
              </w:rPr>
            </w:pPr>
          </w:p>
          <w:p w14:paraId="7FD2CEFB" w14:textId="77777777" w:rsidR="009A7BAD" w:rsidRDefault="00000000">
            <w:pPr>
              <w:numPr>
                <w:ilvl w:val="0"/>
                <w:numId w:val="5"/>
              </w:numPr>
              <w:rPr>
                <w:sz w:val="24"/>
                <w:szCs w:val="24"/>
                <w:lang w:eastAsia="zh-CN" w:bidi="ar"/>
              </w:rPr>
            </w:pPr>
            <w:r>
              <w:rPr>
                <w:sz w:val="24"/>
                <w:szCs w:val="24"/>
                <w:lang w:eastAsia="zh-CN" w:bidi="ar"/>
              </w:rPr>
              <w:t>I try to relax whenever I feel afraid of using English.</w:t>
            </w:r>
          </w:p>
          <w:p w14:paraId="555B7449"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478F00DC" w14:textId="77777777">
              <w:tc>
                <w:tcPr>
                  <w:tcW w:w="4903" w:type="dxa"/>
                  <w:gridSpan w:val="8"/>
                  <w:tcBorders>
                    <w:top w:val="single" w:sz="4" w:space="0" w:color="auto"/>
                    <w:left w:val="single" w:sz="4" w:space="0" w:color="auto"/>
                    <w:bottom w:val="single" w:sz="4" w:space="0" w:color="auto"/>
                    <w:right w:val="single" w:sz="4" w:space="0" w:color="auto"/>
                  </w:tcBorders>
                </w:tcPr>
                <w:p w14:paraId="3088ED29"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0FFF132B" w14:textId="77777777" w:rsidR="009A7BAD" w:rsidRDefault="00000000">
                  <w:pPr>
                    <w:rPr>
                      <w:sz w:val="24"/>
                      <w:szCs w:val="24"/>
                    </w:rPr>
                  </w:pPr>
                  <w:r>
                    <w:rPr>
                      <w:sz w:val="24"/>
                      <w:szCs w:val="24"/>
                    </w:rPr>
                    <w:t>Expert’s Comments</w:t>
                  </w:r>
                </w:p>
              </w:tc>
            </w:tr>
            <w:tr w:rsidR="009A7BAD" w14:paraId="1F5D0CC3" w14:textId="77777777">
              <w:tc>
                <w:tcPr>
                  <w:tcW w:w="2812" w:type="dxa"/>
                  <w:gridSpan w:val="4"/>
                  <w:tcBorders>
                    <w:top w:val="single" w:sz="4" w:space="0" w:color="auto"/>
                    <w:left w:val="single" w:sz="4" w:space="0" w:color="auto"/>
                    <w:bottom w:val="single" w:sz="4" w:space="0" w:color="auto"/>
                    <w:right w:val="single" w:sz="4" w:space="0" w:color="auto"/>
                  </w:tcBorders>
                </w:tcPr>
                <w:p w14:paraId="5420C027"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77875E8"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35001AD" w14:textId="77777777" w:rsidR="009A7BAD" w:rsidRDefault="009A7BAD">
                  <w:pPr>
                    <w:rPr>
                      <w:sz w:val="24"/>
                      <w:szCs w:val="24"/>
                    </w:rPr>
                  </w:pPr>
                </w:p>
              </w:tc>
            </w:tr>
            <w:tr w:rsidR="009A7BAD" w14:paraId="74AFA71E" w14:textId="77777777">
              <w:tc>
                <w:tcPr>
                  <w:tcW w:w="1070" w:type="dxa"/>
                  <w:tcBorders>
                    <w:top w:val="single" w:sz="4" w:space="0" w:color="auto"/>
                    <w:left w:val="single" w:sz="4" w:space="0" w:color="auto"/>
                    <w:bottom w:val="single" w:sz="4" w:space="0" w:color="auto"/>
                    <w:right w:val="single" w:sz="4" w:space="0" w:color="auto"/>
                  </w:tcBorders>
                </w:tcPr>
                <w:p w14:paraId="4FBF502F"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973EF8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FB88FF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678D2A0"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34350563"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11C88D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EB9C2AB"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76E06FD"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030F1545" w14:textId="77777777" w:rsidR="009A7BAD" w:rsidRDefault="009A7BAD">
                  <w:pPr>
                    <w:rPr>
                      <w:sz w:val="24"/>
                      <w:szCs w:val="24"/>
                    </w:rPr>
                  </w:pPr>
                </w:p>
              </w:tc>
            </w:tr>
            <w:tr w:rsidR="009A7BAD" w14:paraId="5E9FA891" w14:textId="77777777">
              <w:tc>
                <w:tcPr>
                  <w:tcW w:w="1070" w:type="dxa"/>
                  <w:tcBorders>
                    <w:top w:val="single" w:sz="4" w:space="0" w:color="auto"/>
                    <w:left w:val="single" w:sz="4" w:space="0" w:color="auto"/>
                    <w:bottom w:val="single" w:sz="4" w:space="0" w:color="auto"/>
                    <w:right w:val="single" w:sz="4" w:space="0" w:color="auto"/>
                  </w:tcBorders>
                </w:tcPr>
                <w:p w14:paraId="11AB2CCE"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EE28B7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40D29A7"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0803A1D8"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E649B7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4ACB5F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0CE86A0"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E0F682F"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01CDEE4" w14:textId="77777777" w:rsidR="009A7BAD" w:rsidRDefault="009A7BAD">
                  <w:pPr>
                    <w:rPr>
                      <w:sz w:val="24"/>
                      <w:szCs w:val="24"/>
                    </w:rPr>
                  </w:pPr>
                </w:p>
              </w:tc>
            </w:tr>
          </w:tbl>
          <w:p w14:paraId="2E12B76A" w14:textId="77777777" w:rsidR="009A7BAD" w:rsidRDefault="009A7BAD">
            <w:pPr>
              <w:rPr>
                <w:rFonts w:eastAsia="MS Mincho"/>
                <w:b/>
                <w:sz w:val="28"/>
              </w:rPr>
            </w:pPr>
          </w:p>
        </w:tc>
      </w:tr>
      <w:tr w:rsidR="009A7BAD" w14:paraId="5B947C4D" w14:textId="77777777">
        <w:trPr>
          <w:trHeight w:val="4109"/>
        </w:trPr>
        <w:tc>
          <w:tcPr>
            <w:tcW w:w="2654" w:type="dxa"/>
          </w:tcPr>
          <w:p w14:paraId="3F396343" w14:textId="77777777" w:rsidR="009A7BAD" w:rsidRDefault="009A7BAD">
            <w:pPr>
              <w:rPr>
                <w:sz w:val="24"/>
                <w:szCs w:val="24"/>
                <w:lang w:eastAsia="zh-CN" w:bidi="ar"/>
              </w:rPr>
            </w:pPr>
          </w:p>
          <w:p w14:paraId="17A1E2F9" w14:textId="77777777" w:rsidR="009A7BAD" w:rsidRDefault="00000000">
            <w:pPr>
              <w:numPr>
                <w:ilvl w:val="0"/>
                <w:numId w:val="5"/>
              </w:numPr>
              <w:rPr>
                <w:sz w:val="24"/>
                <w:szCs w:val="24"/>
                <w:lang w:eastAsia="zh-CN" w:bidi="ar"/>
              </w:rPr>
            </w:pPr>
            <w:r>
              <w:rPr>
                <w:sz w:val="24"/>
                <w:szCs w:val="24"/>
                <w:lang w:eastAsia="zh-CN" w:bidi="ar"/>
              </w:rPr>
              <w:t>I ask English speakers to correct me when I talk.</w:t>
            </w:r>
          </w:p>
          <w:p w14:paraId="388D37EF"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8BF3FA2" w14:textId="77777777">
              <w:tc>
                <w:tcPr>
                  <w:tcW w:w="4903" w:type="dxa"/>
                  <w:gridSpan w:val="8"/>
                  <w:tcBorders>
                    <w:top w:val="single" w:sz="4" w:space="0" w:color="auto"/>
                    <w:left w:val="single" w:sz="4" w:space="0" w:color="auto"/>
                    <w:bottom w:val="single" w:sz="4" w:space="0" w:color="auto"/>
                    <w:right w:val="single" w:sz="4" w:space="0" w:color="auto"/>
                  </w:tcBorders>
                </w:tcPr>
                <w:p w14:paraId="1CA79E9F"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57D0896" w14:textId="77777777" w:rsidR="009A7BAD" w:rsidRDefault="00000000">
                  <w:pPr>
                    <w:rPr>
                      <w:sz w:val="24"/>
                      <w:szCs w:val="24"/>
                    </w:rPr>
                  </w:pPr>
                  <w:r>
                    <w:rPr>
                      <w:sz w:val="24"/>
                      <w:szCs w:val="24"/>
                    </w:rPr>
                    <w:t>Expert’s Comments</w:t>
                  </w:r>
                </w:p>
              </w:tc>
            </w:tr>
            <w:tr w:rsidR="009A7BAD" w14:paraId="067FC755" w14:textId="77777777">
              <w:tc>
                <w:tcPr>
                  <w:tcW w:w="2812" w:type="dxa"/>
                  <w:gridSpan w:val="4"/>
                  <w:tcBorders>
                    <w:top w:val="single" w:sz="4" w:space="0" w:color="auto"/>
                    <w:left w:val="single" w:sz="4" w:space="0" w:color="auto"/>
                    <w:bottom w:val="single" w:sz="4" w:space="0" w:color="auto"/>
                    <w:right w:val="single" w:sz="4" w:space="0" w:color="auto"/>
                  </w:tcBorders>
                </w:tcPr>
                <w:p w14:paraId="2BF8D4DD"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40ADFCE"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0389A2F" w14:textId="77777777" w:rsidR="009A7BAD" w:rsidRDefault="009A7BAD">
                  <w:pPr>
                    <w:rPr>
                      <w:sz w:val="24"/>
                      <w:szCs w:val="24"/>
                    </w:rPr>
                  </w:pPr>
                </w:p>
              </w:tc>
            </w:tr>
            <w:tr w:rsidR="009A7BAD" w14:paraId="3259EA89" w14:textId="77777777">
              <w:tc>
                <w:tcPr>
                  <w:tcW w:w="1070" w:type="dxa"/>
                  <w:tcBorders>
                    <w:top w:val="single" w:sz="4" w:space="0" w:color="auto"/>
                    <w:left w:val="single" w:sz="4" w:space="0" w:color="auto"/>
                    <w:bottom w:val="single" w:sz="4" w:space="0" w:color="auto"/>
                    <w:right w:val="single" w:sz="4" w:space="0" w:color="auto"/>
                  </w:tcBorders>
                </w:tcPr>
                <w:p w14:paraId="6F0EBB94"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233F035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3701412"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DBECCDB"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BC5D0F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EEF552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EA35BF7"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C0BEA8B"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031D234" w14:textId="77777777" w:rsidR="009A7BAD" w:rsidRDefault="009A7BAD">
                  <w:pPr>
                    <w:rPr>
                      <w:sz w:val="24"/>
                      <w:szCs w:val="24"/>
                    </w:rPr>
                  </w:pPr>
                </w:p>
              </w:tc>
            </w:tr>
            <w:tr w:rsidR="009A7BAD" w14:paraId="3D3A8E65" w14:textId="77777777">
              <w:tc>
                <w:tcPr>
                  <w:tcW w:w="1070" w:type="dxa"/>
                  <w:tcBorders>
                    <w:top w:val="single" w:sz="4" w:space="0" w:color="auto"/>
                    <w:left w:val="single" w:sz="4" w:space="0" w:color="auto"/>
                    <w:bottom w:val="single" w:sz="4" w:space="0" w:color="auto"/>
                    <w:right w:val="single" w:sz="4" w:space="0" w:color="auto"/>
                  </w:tcBorders>
                </w:tcPr>
                <w:p w14:paraId="3E8754D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8CEE2D2"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3E071E5"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47E55B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DAAA95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7303FD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10EA421"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9BB4B39"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1419D41" w14:textId="77777777" w:rsidR="009A7BAD" w:rsidRDefault="009A7BAD">
                  <w:pPr>
                    <w:rPr>
                      <w:sz w:val="24"/>
                      <w:szCs w:val="24"/>
                    </w:rPr>
                  </w:pPr>
                </w:p>
              </w:tc>
            </w:tr>
          </w:tbl>
          <w:p w14:paraId="0A7592FC" w14:textId="77777777" w:rsidR="009A7BAD" w:rsidRDefault="009A7BAD">
            <w:pPr>
              <w:rPr>
                <w:rFonts w:eastAsia="MS Mincho"/>
                <w:b/>
                <w:sz w:val="28"/>
              </w:rPr>
            </w:pPr>
          </w:p>
        </w:tc>
      </w:tr>
      <w:tr w:rsidR="009A7BAD" w14:paraId="1D016396" w14:textId="77777777">
        <w:trPr>
          <w:trHeight w:val="3780"/>
        </w:trPr>
        <w:tc>
          <w:tcPr>
            <w:tcW w:w="2654" w:type="dxa"/>
          </w:tcPr>
          <w:p w14:paraId="6A717CFF" w14:textId="77777777" w:rsidR="009A7BAD" w:rsidRDefault="009A7BAD">
            <w:pPr>
              <w:rPr>
                <w:sz w:val="24"/>
                <w:szCs w:val="24"/>
                <w:lang w:eastAsia="zh-CN" w:bidi="ar"/>
              </w:rPr>
            </w:pPr>
          </w:p>
          <w:p w14:paraId="1ED5397A" w14:textId="77777777" w:rsidR="009A7BAD" w:rsidRDefault="00000000">
            <w:pPr>
              <w:numPr>
                <w:ilvl w:val="0"/>
                <w:numId w:val="5"/>
              </w:numPr>
              <w:rPr>
                <w:sz w:val="24"/>
                <w:szCs w:val="24"/>
                <w:lang w:eastAsia="zh-CN" w:bidi="ar"/>
              </w:rPr>
            </w:pPr>
            <w:r>
              <w:rPr>
                <w:sz w:val="24"/>
                <w:szCs w:val="24"/>
                <w:lang w:eastAsia="zh-CN" w:bidi="ar"/>
              </w:rPr>
              <w:t>I practice English with other students.</w:t>
            </w:r>
          </w:p>
          <w:p w14:paraId="750AB3F1"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4C2B381A" w14:textId="77777777">
              <w:tc>
                <w:tcPr>
                  <w:tcW w:w="4903" w:type="dxa"/>
                  <w:gridSpan w:val="8"/>
                  <w:tcBorders>
                    <w:top w:val="single" w:sz="4" w:space="0" w:color="auto"/>
                    <w:left w:val="single" w:sz="4" w:space="0" w:color="auto"/>
                    <w:bottom w:val="single" w:sz="4" w:space="0" w:color="auto"/>
                    <w:right w:val="single" w:sz="4" w:space="0" w:color="auto"/>
                  </w:tcBorders>
                </w:tcPr>
                <w:p w14:paraId="36A60E5A"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1B815875" w14:textId="77777777" w:rsidR="009A7BAD" w:rsidRDefault="00000000">
                  <w:pPr>
                    <w:rPr>
                      <w:sz w:val="24"/>
                      <w:szCs w:val="24"/>
                    </w:rPr>
                  </w:pPr>
                  <w:r>
                    <w:rPr>
                      <w:sz w:val="24"/>
                      <w:szCs w:val="24"/>
                    </w:rPr>
                    <w:t>Expert’s Comments</w:t>
                  </w:r>
                </w:p>
              </w:tc>
            </w:tr>
            <w:tr w:rsidR="009A7BAD" w14:paraId="22F200EA" w14:textId="77777777">
              <w:tc>
                <w:tcPr>
                  <w:tcW w:w="2812" w:type="dxa"/>
                  <w:gridSpan w:val="4"/>
                  <w:tcBorders>
                    <w:top w:val="single" w:sz="4" w:space="0" w:color="auto"/>
                    <w:left w:val="single" w:sz="4" w:space="0" w:color="auto"/>
                    <w:bottom w:val="single" w:sz="4" w:space="0" w:color="auto"/>
                    <w:right w:val="single" w:sz="4" w:space="0" w:color="auto"/>
                  </w:tcBorders>
                </w:tcPr>
                <w:p w14:paraId="31140EBE"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9866BEF"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4E792A7" w14:textId="77777777" w:rsidR="009A7BAD" w:rsidRDefault="009A7BAD">
                  <w:pPr>
                    <w:rPr>
                      <w:sz w:val="24"/>
                      <w:szCs w:val="24"/>
                    </w:rPr>
                  </w:pPr>
                </w:p>
              </w:tc>
            </w:tr>
            <w:tr w:rsidR="009A7BAD" w14:paraId="4E3FAC5D" w14:textId="77777777">
              <w:tc>
                <w:tcPr>
                  <w:tcW w:w="1070" w:type="dxa"/>
                  <w:tcBorders>
                    <w:top w:val="single" w:sz="4" w:space="0" w:color="auto"/>
                    <w:left w:val="single" w:sz="4" w:space="0" w:color="auto"/>
                    <w:bottom w:val="single" w:sz="4" w:space="0" w:color="auto"/>
                    <w:right w:val="single" w:sz="4" w:space="0" w:color="auto"/>
                  </w:tcBorders>
                </w:tcPr>
                <w:p w14:paraId="3919C83B"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2D23544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F640CC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C4A9C28"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555AC62"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2C2FD3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D785FF3"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E05BFA0"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D952881" w14:textId="77777777" w:rsidR="009A7BAD" w:rsidRDefault="009A7BAD">
                  <w:pPr>
                    <w:rPr>
                      <w:sz w:val="24"/>
                      <w:szCs w:val="24"/>
                    </w:rPr>
                  </w:pPr>
                </w:p>
              </w:tc>
            </w:tr>
            <w:tr w:rsidR="009A7BAD" w14:paraId="3F73C8BE" w14:textId="77777777">
              <w:tc>
                <w:tcPr>
                  <w:tcW w:w="1070" w:type="dxa"/>
                  <w:tcBorders>
                    <w:top w:val="single" w:sz="4" w:space="0" w:color="auto"/>
                    <w:left w:val="single" w:sz="4" w:space="0" w:color="auto"/>
                    <w:bottom w:val="single" w:sz="4" w:space="0" w:color="auto"/>
                    <w:right w:val="single" w:sz="4" w:space="0" w:color="auto"/>
                  </w:tcBorders>
                </w:tcPr>
                <w:p w14:paraId="7BC43AE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214CF4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3613135"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2A9AA9A"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202A27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A1EDAB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CB9562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D2AEE6F"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309F11D" w14:textId="77777777" w:rsidR="009A7BAD" w:rsidRDefault="009A7BAD">
                  <w:pPr>
                    <w:rPr>
                      <w:sz w:val="24"/>
                      <w:szCs w:val="24"/>
                    </w:rPr>
                  </w:pPr>
                </w:p>
              </w:tc>
            </w:tr>
          </w:tbl>
          <w:p w14:paraId="57E8E761" w14:textId="77777777" w:rsidR="009A7BAD" w:rsidRDefault="009A7BAD">
            <w:pPr>
              <w:rPr>
                <w:rFonts w:eastAsia="MS Mincho"/>
                <w:b/>
                <w:sz w:val="28"/>
              </w:rPr>
            </w:pPr>
          </w:p>
        </w:tc>
      </w:tr>
      <w:tr w:rsidR="009A7BAD" w14:paraId="5BF4F8DF" w14:textId="77777777">
        <w:trPr>
          <w:trHeight w:val="3780"/>
        </w:trPr>
        <w:tc>
          <w:tcPr>
            <w:tcW w:w="2654" w:type="dxa"/>
          </w:tcPr>
          <w:p w14:paraId="595621D2" w14:textId="77777777" w:rsidR="009A7BAD" w:rsidRDefault="009A7BAD">
            <w:pPr>
              <w:rPr>
                <w:sz w:val="24"/>
                <w:szCs w:val="24"/>
                <w:lang w:eastAsia="zh-CN" w:bidi="ar"/>
              </w:rPr>
            </w:pPr>
          </w:p>
          <w:p w14:paraId="585C5532" w14:textId="77777777" w:rsidR="009A7BAD" w:rsidRDefault="00000000">
            <w:pPr>
              <w:numPr>
                <w:ilvl w:val="0"/>
                <w:numId w:val="5"/>
              </w:numPr>
              <w:rPr>
                <w:sz w:val="24"/>
                <w:szCs w:val="24"/>
                <w:lang w:eastAsia="zh-CN" w:bidi="ar"/>
              </w:rPr>
            </w:pPr>
            <w:r>
              <w:rPr>
                <w:sz w:val="24"/>
                <w:szCs w:val="24"/>
                <w:lang w:eastAsia="zh-CN" w:bidi="ar"/>
              </w:rPr>
              <w:t>I use digital tools (e.g., online dictionaries, apps) to quickly look up words I don't know.</w:t>
            </w:r>
          </w:p>
          <w:p w14:paraId="693D4C2F"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0D0B549B" w14:textId="77777777">
              <w:tc>
                <w:tcPr>
                  <w:tcW w:w="4903" w:type="dxa"/>
                  <w:gridSpan w:val="8"/>
                  <w:tcBorders>
                    <w:top w:val="single" w:sz="4" w:space="0" w:color="auto"/>
                    <w:left w:val="single" w:sz="4" w:space="0" w:color="auto"/>
                    <w:bottom w:val="single" w:sz="4" w:space="0" w:color="auto"/>
                    <w:right w:val="single" w:sz="4" w:space="0" w:color="auto"/>
                  </w:tcBorders>
                </w:tcPr>
                <w:p w14:paraId="6FA08BED"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D24EFAA" w14:textId="77777777" w:rsidR="009A7BAD" w:rsidRDefault="00000000">
                  <w:pPr>
                    <w:rPr>
                      <w:sz w:val="24"/>
                      <w:szCs w:val="24"/>
                    </w:rPr>
                  </w:pPr>
                  <w:r>
                    <w:rPr>
                      <w:sz w:val="24"/>
                      <w:szCs w:val="24"/>
                    </w:rPr>
                    <w:t>Expert’s Comments</w:t>
                  </w:r>
                </w:p>
              </w:tc>
            </w:tr>
            <w:tr w:rsidR="009A7BAD" w14:paraId="23A73D60" w14:textId="77777777">
              <w:tc>
                <w:tcPr>
                  <w:tcW w:w="2812" w:type="dxa"/>
                  <w:gridSpan w:val="4"/>
                  <w:tcBorders>
                    <w:top w:val="single" w:sz="4" w:space="0" w:color="auto"/>
                    <w:left w:val="single" w:sz="4" w:space="0" w:color="auto"/>
                    <w:bottom w:val="single" w:sz="4" w:space="0" w:color="auto"/>
                    <w:right w:val="single" w:sz="4" w:space="0" w:color="auto"/>
                  </w:tcBorders>
                </w:tcPr>
                <w:p w14:paraId="06B97DED"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520A8BE"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0F64AFB" w14:textId="77777777" w:rsidR="009A7BAD" w:rsidRDefault="009A7BAD">
                  <w:pPr>
                    <w:rPr>
                      <w:sz w:val="24"/>
                      <w:szCs w:val="24"/>
                    </w:rPr>
                  </w:pPr>
                </w:p>
              </w:tc>
            </w:tr>
            <w:tr w:rsidR="009A7BAD" w14:paraId="78B54563" w14:textId="77777777">
              <w:tc>
                <w:tcPr>
                  <w:tcW w:w="1070" w:type="dxa"/>
                  <w:tcBorders>
                    <w:top w:val="single" w:sz="4" w:space="0" w:color="auto"/>
                    <w:left w:val="single" w:sz="4" w:space="0" w:color="auto"/>
                    <w:bottom w:val="single" w:sz="4" w:space="0" w:color="auto"/>
                    <w:right w:val="single" w:sz="4" w:space="0" w:color="auto"/>
                  </w:tcBorders>
                </w:tcPr>
                <w:p w14:paraId="61EA5C92"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6EE3EE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CF10DE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6AEF783"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15A36F3"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CFB0AB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5D7648D"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3394D0A"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84D4DF9" w14:textId="77777777" w:rsidR="009A7BAD" w:rsidRDefault="009A7BAD">
                  <w:pPr>
                    <w:rPr>
                      <w:sz w:val="24"/>
                      <w:szCs w:val="24"/>
                    </w:rPr>
                  </w:pPr>
                </w:p>
              </w:tc>
            </w:tr>
            <w:tr w:rsidR="009A7BAD" w14:paraId="6A71AF56" w14:textId="77777777">
              <w:tc>
                <w:tcPr>
                  <w:tcW w:w="1070" w:type="dxa"/>
                  <w:tcBorders>
                    <w:top w:val="single" w:sz="4" w:space="0" w:color="auto"/>
                    <w:left w:val="single" w:sz="4" w:space="0" w:color="auto"/>
                    <w:bottom w:val="single" w:sz="4" w:space="0" w:color="auto"/>
                    <w:right w:val="single" w:sz="4" w:space="0" w:color="auto"/>
                  </w:tcBorders>
                </w:tcPr>
                <w:p w14:paraId="5D33D17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7F693E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993B837"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30EE687"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DAEAD0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12F987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9F8E14D"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BE8192B"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21A6A6D" w14:textId="77777777" w:rsidR="009A7BAD" w:rsidRDefault="009A7BAD">
                  <w:pPr>
                    <w:rPr>
                      <w:sz w:val="24"/>
                      <w:szCs w:val="24"/>
                    </w:rPr>
                  </w:pPr>
                </w:p>
              </w:tc>
            </w:tr>
          </w:tbl>
          <w:p w14:paraId="26606AFB" w14:textId="77777777" w:rsidR="009A7BAD" w:rsidRDefault="009A7BAD">
            <w:pPr>
              <w:rPr>
                <w:rFonts w:eastAsia="MS Mincho"/>
                <w:b/>
                <w:sz w:val="28"/>
              </w:rPr>
            </w:pPr>
          </w:p>
        </w:tc>
      </w:tr>
      <w:tr w:rsidR="009A7BAD" w14:paraId="7343342A" w14:textId="77777777">
        <w:trPr>
          <w:trHeight w:val="4260"/>
        </w:trPr>
        <w:tc>
          <w:tcPr>
            <w:tcW w:w="2654" w:type="dxa"/>
          </w:tcPr>
          <w:p w14:paraId="5FFC6D1C" w14:textId="77777777" w:rsidR="009A7BAD" w:rsidRDefault="009A7BAD">
            <w:pPr>
              <w:rPr>
                <w:sz w:val="24"/>
                <w:szCs w:val="24"/>
                <w:lang w:eastAsia="zh-CN" w:bidi="ar"/>
              </w:rPr>
            </w:pPr>
          </w:p>
          <w:p w14:paraId="71F2ACCD" w14:textId="77777777" w:rsidR="009A7BAD" w:rsidRDefault="009A7BAD">
            <w:pPr>
              <w:rPr>
                <w:sz w:val="24"/>
                <w:szCs w:val="24"/>
                <w:lang w:eastAsia="zh-CN" w:bidi="ar"/>
              </w:rPr>
            </w:pPr>
          </w:p>
          <w:p w14:paraId="05DC2851" w14:textId="77777777" w:rsidR="009A7BAD" w:rsidRDefault="00000000">
            <w:pPr>
              <w:numPr>
                <w:ilvl w:val="0"/>
                <w:numId w:val="5"/>
              </w:numPr>
              <w:rPr>
                <w:sz w:val="24"/>
                <w:szCs w:val="24"/>
                <w:lang w:eastAsia="zh-CN" w:bidi="ar"/>
              </w:rPr>
            </w:pPr>
            <w:r>
              <w:rPr>
                <w:sz w:val="24"/>
                <w:szCs w:val="24"/>
                <w:lang w:eastAsia="zh-CN" w:bidi="ar"/>
              </w:rPr>
              <w:t>I save useful English learning materials I find on social media for later review.</w:t>
            </w:r>
          </w:p>
          <w:p w14:paraId="6A035802"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75ABB75" w14:textId="77777777">
              <w:tc>
                <w:tcPr>
                  <w:tcW w:w="4903" w:type="dxa"/>
                  <w:gridSpan w:val="8"/>
                  <w:tcBorders>
                    <w:top w:val="single" w:sz="4" w:space="0" w:color="auto"/>
                    <w:left w:val="single" w:sz="4" w:space="0" w:color="auto"/>
                    <w:bottom w:val="single" w:sz="4" w:space="0" w:color="auto"/>
                    <w:right w:val="single" w:sz="4" w:space="0" w:color="auto"/>
                  </w:tcBorders>
                </w:tcPr>
                <w:p w14:paraId="1D54217D"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F958D4E" w14:textId="77777777" w:rsidR="009A7BAD" w:rsidRDefault="00000000">
                  <w:pPr>
                    <w:rPr>
                      <w:sz w:val="24"/>
                      <w:szCs w:val="24"/>
                    </w:rPr>
                  </w:pPr>
                  <w:r>
                    <w:rPr>
                      <w:sz w:val="24"/>
                      <w:szCs w:val="24"/>
                    </w:rPr>
                    <w:t>Expert’s Comments</w:t>
                  </w:r>
                </w:p>
              </w:tc>
            </w:tr>
            <w:tr w:rsidR="009A7BAD" w14:paraId="0F5E1A6F" w14:textId="77777777">
              <w:tc>
                <w:tcPr>
                  <w:tcW w:w="2812" w:type="dxa"/>
                  <w:gridSpan w:val="4"/>
                  <w:tcBorders>
                    <w:top w:val="single" w:sz="4" w:space="0" w:color="auto"/>
                    <w:left w:val="single" w:sz="4" w:space="0" w:color="auto"/>
                    <w:bottom w:val="single" w:sz="4" w:space="0" w:color="auto"/>
                    <w:right w:val="single" w:sz="4" w:space="0" w:color="auto"/>
                  </w:tcBorders>
                </w:tcPr>
                <w:p w14:paraId="1ED65458"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F6E6978"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9D0EE98" w14:textId="77777777" w:rsidR="009A7BAD" w:rsidRDefault="009A7BAD">
                  <w:pPr>
                    <w:rPr>
                      <w:sz w:val="24"/>
                      <w:szCs w:val="24"/>
                    </w:rPr>
                  </w:pPr>
                </w:p>
              </w:tc>
            </w:tr>
            <w:tr w:rsidR="009A7BAD" w14:paraId="3C90D084" w14:textId="77777777">
              <w:tc>
                <w:tcPr>
                  <w:tcW w:w="1070" w:type="dxa"/>
                  <w:tcBorders>
                    <w:top w:val="single" w:sz="4" w:space="0" w:color="auto"/>
                    <w:left w:val="single" w:sz="4" w:space="0" w:color="auto"/>
                    <w:bottom w:val="single" w:sz="4" w:space="0" w:color="auto"/>
                    <w:right w:val="single" w:sz="4" w:space="0" w:color="auto"/>
                  </w:tcBorders>
                </w:tcPr>
                <w:p w14:paraId="2828C64E"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F4C57BB"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ECE8004"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312068E"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659214AE"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30303FA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6072F2E"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1CA9CA0F"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8B96CD4" w14:textId="77777777" w:rsidR="009A7BAD" w:rsidRDefault="009A7BAD">
                  <w:pPr>
                    <w:rPr>
                      <w:sz w:val="24"/>
                      <w:szCs w:val="24"/>
                    </w:rPr>
                  </w:pPr>
                </w:p>
              </w:tc>
            </w:tr>
            <w:tr w:rsidR="009A7BAD" w14:paraId="0AC0ED6C" w14:textId="77777777">
              <w:tc>
                <w:tcPr>
                  <w:tcW w:w="1070" w:type="dxa"/>
                  <w:tcBorders>
                    <w:top w:val="single" w:sz="4" w:space="0" w:color="auto"/>
                    <w:left w:val="single" w:sz="4" w:space="0" w:color="auto"/>
                    <w:bottom w:val="single" w:sz="4" w:space="0" w:color="auto"/>
                    <w:right w:val="single" w:sz="4" w:space="0" w:color="auto"/>
                  </w:tcBorders>
                </w:tcPr>
                <w:p w14:paraId="1A9C2714"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393FCE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F5A5DE6"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8D0FFB9"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4EF146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2EE961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6011F64"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41DFECB"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DC49CD1" w14:textId="77777777" w:rsidR="009A7BAD" w:rsidRDefault="009A7BAD">
                  <w:pPr>
                    <w:rPr>
                      <w:sz w:val="24"/>
                      <w:szCs w:val="24"/>
                    </w:rPr>
                  </w:pPr>
                </w:p>
              </w:tc>
            </w:tr>
          </w:tbl>
          <w:p w14:paraId="26610680" w14:textId="77777777" w:rsidR="009A7BAD" w:rsidRDefault="009A7BAD">
            <w:pPr>
              <w:rPr>
                <w:rFonts w:eastAsia="MS Mincho"/>
                <w:b/>
                <w:sz w:val="28"/>
              </w:rPr>
            </w:pPr>
          </w:p>
        </w:tc>
      </w:tr>
      <w:tr w:rsidR="009A7BAD" w14:paraId="1B423D60" w14:textId="77777777">
        <w:trPr>
          <w:trHeight w:val="3780"/>
        </w:trPr>
        <w:tc>
          <w:tcPr>
            <w:tcW w:w="2654" w:type="dxa"/>
          </w:tcPr>
          <w:p w14:paraId="74351D06" w14:textId="77777777" w:rsidR="009A7BAD" w:rsidRDefault="009A7BAD">
            <w:pPr>
              <w:rPr>
                <w:sz w:val="24"/>
                <w:szCs w:val="24"/>
                <w:lang w:eastAsia="zh-CN" w:bidi="ar"/>
              </w:rPr>
            </w:pPr>
          </w:p>
          <w:p w14:paraId="34A7736E" w14:textId="77777777" w:rsidR="009A7BAD" w:rsidRDefault="00000000">
            <w:pPr>
              <w:numPr>
                <w:ilvl w:val="0"/>
                <w:numId w:val="5"/>
              </w:numPr>
              <w:rPr>
                <w:sz w:val="24"/>
                <w:szCs w:val="24"/>
                <w:lang w:eastAsia="zh-CN" w:bidi="ar"/>
              </w:rPr>
            </w:pPr>
            <w:r>
              <w:rPr>
                <w:rFonts w:hint="eastAsia"/>
                <w:sz w:val="24"/>
                <w:szCs w:val="24"/>
                <w:lang w:eastAsia="zh-CN" w:bidi="ar"/>
              </w:rPr>
              <w:t>I use online translation tools to help me understand complex English texts.</w:t>
            </w:r>
          </w:p>
          <w:p w14:paraId="17040D5E"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15069D6" w14:textId="77777777">
              <w:tc>
                <w:tcPr>
                  <w:tcW w:w="4903" w:type="dxa"/>
                  <w:gridSpan w:val="8"/>
                  <w:tcBorders>
                    <w:top w:val="single" w:sz="4" w:space="0" w:color="auto"/>
                    <w:left w:val="single" w:sz="4" w:space="0" w:color="auto"/>
                    <w:bottom w:val="single" w:sz="4" w:space="0" w:color="auto"/>
                    <w:right w:val="single" w:sz="4" w:space="0" w:color="auto"/>
                  </w:tcBorders>
                </w:tcPr>
                <w:p w14:paraId="118190CA"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29C4D5B" w14:textId="77777777" w:rsidR="009A7BAD" w:rsidRDefault="00000000">
                  <w:pPr>
                    <w:rPr>
                      <w:sz w:val="24"/>
                      <w:szCs w:val="24"/>
                    </w:rPr>
                  </w:pPr>
                  <w:r>
                    <w:rPr>
                      <w:sz w:val="24"/>
                      <w:szCs w:val="24"/>
                    </w:rPr>
                    <w:t>Expert’s Comments</w:t>
                  </w:r>
                </w:p>
              </w:tc>
            </w:tr>
            <w:tr w:rsidR="009A7BAD" w14:paraId="570CA710" w14:textId="77777777">
              <w:tc>
                <w:tcPr>
                  <w:tcW w:w="2812" w:type="dxa"/>
                  <w:gridSpan w:val="4"/>
                  <w:tcBorders>
                    <w:top w:val="single" w:sz="4" w:space="0" w:color="auto"/>
                    <w:left w:val="single" w:sz="4" w:space="0" w:color="auto"/>
                    <w:bottom w:val="single" w:sz="4" w:space="0" w:color="auto"/>
                    <w:right w:val="single" w:sz="4" w:space="0" w:color="auto"/>
                  </w:tcBorders>
                </w:tcPr>
                <w:p w14:paraId="74F8FF0C"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F5D5411"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0A6EC873" w14:textId="77777777" w:rsidR="009A7BAD" w:rsidRDefault="009A7BAD">
                  <w:pPr>
                    <w:rPr>
                      <w:sz w:val="24"/>
                      <w:szCs w:val="24"/>
                    </w:rPr>
                  </w:pPr>
                </w:p>
              </w:tc>
            </w:tr>
            <w:tr w:rsidR="009A7BAD" w14:paraId="145F23F3" w14:textId="77777777">
              <w:tc>
                <w:tcPr>
                  <w:tcW w:w="1070" w:type="dxa"/>
                  <w:tcBorders>
                    <w:top w:val="single" w:sz="4" w:space="0" w:color="auto"/>
                    <w:left w:val="single" w:sz="4" w:space="0" w:color="auto"/>
                    <w:bottom w:val="single" w:sz="4" w:space="0" w:color="auto"/>
                    <w:right w:val="single" w:sz="4" w:space="0" w:color="auto"/>
                  </w:tcBorders>
                </w:tcPr>
                <w:p w14:paraId="1B71EF00"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CEA92D6"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E1012A7"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9A874B2"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E91BD5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818681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B5D7BB7"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C5FFB03"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92D92A1" w14:textId="77777777" w:rsidR="009A7BAD" w:rsidRDefault="009A7BAD">
                  <w:pPr>
                    <w:rPr>
                      <w:sz w:val="24"/>
                      <w:szCs w:val="24"/>
                    </w:rPr>
                  </w:pPr>
                </w:p>
              </w:tc>
            </w:tr>
            <w:tr w:rsidR="009A7BAD" w14:paraId="01C959AB" w14:textId="77777777">
              <w:tc>
                <w:tcPr>
                  <w:tcW w:w="1070" w:type="dxa"/>
                  <w:tcBorders>
                    <w:top w:val="single" w:sz="4" w:space="0" w:color="auto"/>
                    <w:left w:val="single" w:sz="4" w:space="0" w:color="auto"/>
                    <w:bottom w:val="single" w:sz="4" w:space="0" w:color="auto"/>
                    <w:right w:val="single" w:sz="4" w:space="0" w:color="auto"/>
                  </w:tcBorders>
                </w:tcPr>
                <w:p w14:paraId="20F2E59D"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15F84B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87226CE"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E47A8FD"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E2AF14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07775A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1E881D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FCA2C16"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A0A220E" w14:textId="77777777" w:rsidR="009A7BAD" w:rsidRDefault="009A7BAD">
                  <w:pPr>
                    <w:rPr>
                      <w:sz w:val="24"/>
                      <w:szCs w:val="24"/>
                    </w:rPr>
                  </w:pPr>
                </w:p>
              </w:tc>
            </w:tr>
          </w:tbl>
          <w:p w14:paraId="24819BC9" w14:textId="77777777" w:rsidR="009A7BAD" w:rsidRDefault="009A7BAD">
            <w:pPr>
              <w:rPr>
                <w:rFonts w:eastAsia="MS Mincho"/>
                <w:b/>
                <w:sz w:val="28"/>
              </w:rPr>
            </w:pPr>
          </w:p>
        </w:tc>
      </w:tr>
      <w:tr w:rsidR="009A7BAD" w14:paraId="29DCF08C" w14:textId="77777777">
        <w:trPr>
          <w:trHeight w:val="3780"/>
        </w:trPr>
        <w:tc>
          <w:tcPr>
            <w:tcW w:w="2654" w:type="dxa"/>
          </w:tcPr>
          <w:p w14:paraId="57393DB4" w14:textId="77777777" w:rsidR="009A7BAD" w:rsidRDefault="009A7BAD">
            <w:pPr>
              <w:rPr>
                <w:sz w:val="24"/>
                <w:szCs w:val="24"/>
                <w:lang w:eastAsia="zh-CN" w:bidi="ar"/>
              </w:rPr>
            </w:pPr>
          </w:p>
          <w:p w14:paraId="4A00F436" w14:textId="77777777" w:rsidR="009A7BAD" w:rsidRDefault="00000000">
            <w:pPr>
              <w:numPr>
                <w:ilvl w:val="0"/>
                <w:numId w:val="5"/>
              </w:numPr>
              <w:rPr>
                <w:sz w:val="24"/>
                <w:szCs w:val="24"/>
                <w:lang w:eastAsia="zh-CN" w:bidi="ar"/>
              </w:rPr>
            </w:pPr>
            <w:r>
              <w:rPr>
                <w:rFonts w:hint="eastAsia"/>
                <w:sz w:val="24"/>
                <w:szCs w:val="24"/>
                <w:lang w:eastAsia="zh-CN" w:bidi="ar"/>
              </w:rPr>
              <w:t xml:space="preserve">I </w:t>
            </w:r>
            <w:r>
              <w:rPr>
                <w:sz w:val="24"/>
                <w:szCs w:val="24"/>
                <w:lang w:eastAsia="zh-CN" w:bidi="ar"/>
              </w:rPr>
              <w:t>record myself on my phone/computer to check my English pronunciation</w:t>
            </w:r>
          </w:p>
          <w:p w14:paraId="21A5A2F2"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tc>
        <w:tc>
          <w:tcPr>
            <w:tcW w:w="6873"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5843F362" w14:textId="77777777">
              <w:tc>
                <w:tcPr>
                  <w:tcW w:w="4903" w:type="dxa"/>
                  <w:gridSpan w:val="8"/>
                  <w:tcBorders>
                    <w:top w:val="single" w:sz="4" w:space="0" w:color="auto"/>
                    <w:left w:val="single" w:sz="4" w:space="0" w:color="auto"/>
                    <w:bottom w:val="single" w:sz="4" w:space="0" w:color="auto"/>
                    <w:right w:val="single" w:sz="4" w:space="0" w:color="auto"/>
                  </w:tcBorders>
                </w:tcPr>
                <w:p w14:paraId="6A68E3E5"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4FBBB0E" w14:textId="77777777" w:rsidR="009A7BAD" w:rsidRDefault="00000000">
                  <w:pPr>
                    <w:rPr>
                      <w:sz w:val="24"/>
                      <w:szCs w:val="24"/>
                    </w:rPr>
                  </w:pPr>
                  <w:r>
                    <w:rPr>
                      <w:sz w:val="24"/>
                      <w:szCs w:val="24"/>
                    </w:rPr>
                    <w:t>Expert’s Comments</w:t>
                  </w:r>
                </w:p>
              </w:tc>
            </w:tr>
            <w:tr w:rsidR="009A7BAD" w14:paraId="742A2129" w14:textId="77777777">
              <w:tc>
                <w:tcPr>
                  <w:tcW w:w="2812" w:type="dxa"/>
                  <w:gridSpan w:val="4"/>
                  <w:tcBorders>
                    <w:top w:val="single" w:sz="4" w:space="0" w:color="auto"/>
                    <w:left w:val="single" w:sz="4" w:space="0" w:color="auto"/>
                    <w:bottom w:val="single" w:sz="4" w:space="0" w:color="auto"/>
                    <w:right w:val="single" w:sz="4" w:space="0" w:color="auto"/>
                  </w:tcBorders>
                </w:tcPr>
                <w:p w14:paraId="41DCD4A3"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FD6497B"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ACDCC79" w14:textId="77777777" w:rsidR="009A7BAD" w:rsidRDefault="009A7BAD">
                  <w:pPr>
                    <w:rPr>
                      <w:sz w:val="24"/>
                      <w:szCs w:val="24"/>
                    </w:rPr>
                  </w:pPr>
                </w:p>
              </w:tc>
            </w:tr>
            <w:tr w:rsidR="009A7BAD" w14:paraId="280D0D13" w14:textId="77777777">
              <w:tc>
                <w:tcPr>
                  <w:tcW w:w="1070" w:type="dxa"/>
                  <w:tcBorders>
                    <w:top w:val="single" w:sz="4" w:space="0" w:color="auto"/>
                    <w:left w:val="single" w:sz="4" w:space="0" w:color="auto"/>
                    <w:bottom w:val="single" w:sz="4" w:space="0" w:color="auto"/>
                    <w:right w:val="single" w:sz="4" w:space="0" w:color="auto"/>
                  </w:tcBorders>
                </w:tcPr>
                <w:p w14:paraId="0F470E9E"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4088C7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7011BC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0946343"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7B0C86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403C5D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FC9C76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AF4D09A"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CF397A2" w14:textId="77777777" w:rsidR="009A7BAD" w:rsidRDefault="009A7BAD">
                  <w:pPr>
                    <w:rPr>
                      <w:sz w:val="24"/>
                      <w:szCs w:val="24"/>
                    </w:rPr>
                  </w:pPr>
                </w:p>
              </w:tc>
            </w:tr>
            <w:tr w:rsidR="009A7BAD" w14:paraId="45FCD6B4" w14:textId="77777777">
              <w:tc>
                <w:tcPr>
                  <w:tcW w:w="1070" w:type="dxa"/>
                  <w:tcBorders>
                    <w:top w:val="single" w:sz="4" w:space="0" w:color="auto"/>
                    <w:left w:val="single" w:sz="4" w:space="0" w:color="auto"/>
                    <w:bottom w:val="single" w:sz="4" w:space="0" w:color="auto"/>
                    <w:right w:val="single" w:sz="4" w:space="0" w:color="auto"/>
                  </w:tcBorders>
                </w:tcPr>
                <w:p w14:paraId="17BB690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BB9AE5B"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D6286FD"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7E17F02"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0D26D8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3C0D35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778C81C"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FA1BEA6"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0B1BD667" w14:textId="77777777" w:rsidR="009A7BAD" w:rsidRDefault="009A7BAD">
                  <w:pPr>
                    <w:rPr>
                      <w:sz w:val="24"/>
                      <w:szCs w:val="24"/>
                    </w:rPr>
                  </w:pPr>
                </w:p>
              </w:tc>
            </w:tr>
          </w:tbl>
          <w:p w14:paraId="0FC59474" w14:textId="77777777" w:rsidR="009A7BAD" w:rsidRDefault="009A7BAD">
            <w:pPr>
              <w:rPr>
                <w:rFonts w:eastAsia="MS Mincho"/>
                <w:b/>
                <w:sz w:val="28"/>
              </w:rPr>
            </w:pPr>
          </w:p>
        </w:tc>
      </w:tr>
    </w:tbl>
    <w:p w14:paraId="1C04EC80" w14:textId="77777777" w:rsidR="009A7BAD" w:rsidRDefault="009A7BAD">
      <w:pPr>
        <w:jc w:val="both"/>
        <w:rPr>
          <w:sz w:val="24"/>
          <w:szCs w:val="24"/>
          <w:lang w:eastAsia="zh-CN"/>
        </w:rPr>
      </w:pPr>
    </w:p>
    <w:p w14:paraId="03F1A27A" w14:textId="77777777" w:rsidR="009A7BAD" w:rsidRDefault="00000000">
      <w:pPr>
        <w:jc w:val="both"/>
        <w:rPr>
          <w:b/>
          <w:bCs/>
          <w:sz w:val="28"/>
          <w:szCs w:val="28"/>
        </w:rPr>
      </w:pPr>
      <w:r>
        <w:rPr>
          <w:rFonts w:hint="eastAsia"/>
          <w:b/>
          <w:bCs/>
          <w:sz w:val="28"/>
          <w:szCs w:val="28"/>
        </w:rPr>
        <w:t>Part 6: English Learning Motivation</w:t>
      </w:r>
    </w:p>
    <w:p w14:paraId="67F2C9BB" w14:textId="77777777" w:rsidR="009A7BAD" w:rsidRDefault="00000000">
      <w:pPr>
        <w:jc w:val="both"/>
        <w:rPr>
          <w:sz w:val="24"/>
          <w:szCs w:val="24"/>
        </w:rPr>
      </w:pPr>
      <w:r>
        <w:rPr>
          <w:sz w:val="24"/>
          <w:szCs w:val="24"/>
        </w:rPr>
        <w:t>For experts</w:t>
      </w:r>
      <w:r>
        <w:rPr>
          <w:sz w:val="24"/>
          <w:szCs w:val="24"/>
          <w:lang w:eastAsia="zh-CN"/>
        </w:rPr>
        <w:t>’</w:t>
      </w:r>
      <w:r>
        <w:rPr>
          <w:sz w:val="24"/>
          <w:szCs w:val="24"/>
        </w:rPr>
        <w:t xml:space="preserve"> information:</w:t>
      </w:r>
    </w:p>
    <w:p w14:paraId="6831F99A" w14:textId="77777777" w:rsidR="009A7BAD" w:rsidRDefault="00000000">
      <w:pPr>
        <w:jc w:val="both"/>
        <w:rPr>
          <w:sz w:val="24"/>
          <w:szCs w:val="24"/>
        </w:rPr>
      </w:pPr>
      <w:r>
        <w:rPr>
          <w:sz w:val="24"/>
          <w:szCs w:val="24"/>
        </w:rPr>
        <w:lastRenderedPageBreak/>
        <w:t>In this study, English learning motivation is defined as the psychological drivers that initiate, direct, and sustain students</w:t>
      </w:r>
      <w:r>
        <w:rPr>
          <w:sz w:val="24"/>
          <w:szCs w:val="24"/>
          <w:lang w:eastAsia="zh-CN"/>
        </w:rPr>
        <w:t>’</w:t>
      </w:r>
      <w:r>
        <w:rPr>
          <w:sz w:val="24"/>
          <w:szCs w:val="24"/>
        </w:rPr>
        <w:t xml:space="preserve"> goal-oriented behavior toward acquiring and using English, encompassing both intrinsic (e.g., interest, enjoyment) and extrinsic (e.g., exam results, career goals) factors (Deci &amp; Ryan, 2000; Dörnyei, 2005). The study employs the L2 Motivational Self System framework (Dörnyei, 2009), which conceptualizes motivation through three components: (1) Ideal L2 Self (learners</w:t>
      </w:r>
      <w:r>
        <w:rPr>
          <w:sz w:val="24"/>
          <w:szCs w:val="24"/>
          <w:lang w:eastAsia="zh-CN"/>
        </w:rPr>
        <w:t>’</w:t>
      </w:r>
      <w:r>
        <w:rPr>
          <w:rFonts w:hint="eastAsia"/>
          <w:sz w:val="24"/>
          <w:szCs w:val="24"/>
          <w:lang w:eastAsia="zh-CN"/>
        </w:rPr>
        <w:t xml:space="preserve"> </w:t>
      </w:r>
      <w:r>
        <w:rPr>
          <w:sz w:val="24"/>
          <w:szCs w:val="24"/>
        </w:rPr>
        <w:t>vision of themselves as proficient English users), (2) Ought-to L2 Self (external obligations and expectations), and (3) L2 Learning Experience (situational factors in the immediate learning environment, including technology-mediated experiences).</w:t>
      </w:r>
    </w:p>
    <w:p w14:paraId="60416DA6" w14:textId="77777777" w:rsidR="009A7BAD" w:rsidRDefault="00000000">
      <w:pPr>
        <w:jc w:val="both"/>
        <w:rPr>
          <w:sz w:val="24"/>
          <w:szCs w:val="24"/>
        </w:rPr>
      </w:pPr>
      <w:r>
        <w:rPr>
          <w:sz w:val="24"/>
          <w:szCs w:val="24"/>
        </w:rPr>
        <w:t>The items in this section have been adapted from validated motivation scales based on Self-Determination Theory (SDT) and the L2 Motivational Self System (Kang et al., 2025; Alamer, 2021; Taguchi et al., 2022) and culturally contextualized for Chinese college students</w:t>
      </w:r>
      <w:r>
        <w:rPr>
          <w:sz w:val="24"/>
          <w:szCs w:val="24"/>
          <w:lang w:eastAsia="zh-CN"/>
        </w:rPr>
        <w:t>’</w:t>
      </w:r>
      <w:r>
        <w:rPr>
          <w:sz w:val="24"/>
          <w:szCs w:val="24"/>
        </w:rPr>
        <w:t xml:space="preserve"> motivational profiles. Additional items have been developed to capture the role of digital tools (social media and AI) in shaping students</w:t>
      </w:r>
      <w:r>
        <w:rPr>
          <w:sz w:val="24"/>
          <w:szCs w:val="24"/>
          <w:lang w:eastAsia="zh-CN"/>
        </w:rPr>
        <w:t>’</w:t>
      </w:r>
      <w:r>
        <w:rPr>
          <w:rFonts w:hint="eastAsia"/>
          <w:sz w:val="24"/>
          <w:szCs w:val="24"/>
          <w:lang w:eastAsia="zh-CN"/>
        </w:rPr>
        <w:t xml:space="preserve"> </w:t>
      </w:r>
      <w:r>
        <w:rPr>
          <w:sz w:val="24"/>
          <w:szCs w:val="24"/>
        </w:rPr>
        <w:t xml:space="preserve">motivational orientations. </w:t>
      </w:r>
    </w:p>
    <w:p w14:paraId="491857F0" w14:textId="77777777" w:rsidR="009A7BAD" w:rsidRDefault="00000000">
      <w:pPr>
        <w:jc w:val="both"/>
        <w:rPr>
          <w:sz w:val="24"/>
          <w:szCs w:val="24"/>
        </w:rPr>
      </w:pPr>
      <w:r>
        <w:rPr>
          <w:rFonts w:hint="eastAsia"/>
          <w:sz w:val="24"/>
          <w:szCs w:val="24"/>
        </w:rPr>
        <w:t>Scale: 1 = Strongly Disagree, 2 = Disagree, 3 = Slightly Disagree, 4 = Slightly Agree, 5 = Agree, 6 = Strongly Agree</w:t>
      </w:r>
    </w:p>
    <w:tbl>
      <w:tblPr>
        <w:tblStyle w:val="TableGrid"/>
        <w:tblpPr w:leftFromText="180" w:rightFromText="180" w:vertAnchor="text" w:horzAnchor="page" w:tblpX="1476" w:tblpY="249"/>
        <w:tblOverlap w:val="never"/>
        <w:tblW w:w="9527" w:type="dxa"/>
        <w:tblLook w:val="04A0" w:firstRow="1" w:lastRow="0" w:firstColumn="1" w:lastColumn="0" w:noHBand="0" w:noVBand="1"/>
      </w:tblPr>
      <w:tblGrid>
        <w:gridCol w:w="2809"/>
        <w:gridCol w:w="6718"/>
      </w:tblGrid>
      <w:tr w:rsidR="009A7BAD" w14:paraId="5B2ED04C" w14:textId="77777777">
        <w:tc>
          <w:tcPr>
            <w:tcW w:w="2809" w:type="dxa"/>
            <w:vAlign w:val="center"/>
          </w:tcPr>
          <w:p w14:paraId="45F27BD6" w14:textId="77777777" w:rsidR="009A7BAD" w:rsidRDefault="00000000">
            <w:pPr>
              <w:jc w:val="center"/>
              <w:rPr>
                <w:b/>
                <w:sz w:val="24"/>
                <w:szCs w:val="21"/>
                <w:lang w:eastAsia="zh-CN"/>
              </w:rPr>
            </w:pPr>
            <w:r>
              <w:rPr>
                <w:rFonts w:hint="eastAsia"/>
                <w:b/>
                <w:sz w:val="24"/>
                <w:szCs w:val="21"/>
                <w:lang w:eastAsia="zh-CN"/>
              </w:rPr>
              <w:t>Questionnaire Item</w:t>
            </w:r>
          </w:p>
        </w:tc>
        <w:tc>
          <w:tcPr>
            <w:tcW w:w="6718" w:type="dxa"/>
            <w:vAlign w:val="center"/>
          </w:tcPr>
          <w:p w14:paraId="02859EEE" w14:textId="77777777" w:rsidR="009A7BAD" w:rsidRDefault="00000000">
            <w:pPr>
              <w:jc w:val="center"/>
              <w:rPr>
                <w:rFonts w:eastAsia="MS Mincho"/>
                <w:b/>
                <w:sz w:val="28"/>
              </w:rPr>
            </w:pPr>
            <w:proofErr w:type="gramStart"/>
            <w:r>
              <w:rPr>
                <w:rFonts w:eastAsia="MS Mincho" w:hint="eastAsia"/>
                <w:b/>
                <w:sz w:val="24"/>
                <w:szCs w:val="21"/>
              </w:rPr>
              <w:t>Expert</w:t>
            </w:r>
            <w:r>
              <w:rPr>
                <w:b/>
                <w:sz w:val="24"/>
                <w:szCs w:val="21"/>
                <w:lang w:eastAsia="zh-CN"/>
              </w:rPr>
              <w:t>’</w:t>
            </w:r>
            <w:r>
              <w:rPr>
                <w:rFonts w:eastAsia="MS Mincho" w:hint="eastAsia"/>
                <w:b/>
                <w:sz w:val="24"/>
                <w:szCs w:val="21"/>
              </w:rPr>
              <w:t>s</w:t>
            </w:r>
            <w:proofErr w:type="gramEnd"/>
            <w:r>
              <w:rPr>
                <w:rFonts w:eastAsia="MS Mincho" w:hint="eastAsia"/>
                <w:b/>
                <w:sz w:val="24"/>
                <w:szCs w:val="21"/>
              </w:rPr>
              <w:t xml:space="preserve"> Assessments and Comments</w:t>
            </w:r>
          </w:p>
        </w:tc>
      </w:tr>
      <w:tr w:rsidR="009A7BAD" w14:paraId="4DDA2AA0" w14:textId="77777777">
        <w:trPr>
          <w:trHeight w:val="3792"/>
        </w:trPr>
        <w:tc>
          <w:tcPr>
            <w:tcW w:w="2809" w:type="dxa"/>
          </w:tcPr>
          <w:p w14:paraId="2DF9EA86" w14:textId="77777777" w:rsidR="009A7BAD" w:rsidRDefault="009A7BAD">
            <w:pPr>
              <w:rPr>
                <w:sz w:val="24"/>
                <w:szCs w:val="24"/>
              </w:rPr>
            </w:pPr>
          </w:p>
          <w:p w14:paraId="67A6EB46" w14:textId="77777777" w:rsidR="009A7BAD" w:rsidRDefault="00000000">
            <w:pPr>
              <w:numPr>
                <w:ilvl w:val="0"/>
                <w:numId w:val="6"/>
              </w:numPr>
              <w:rPr>
                <w:sz w:val="24"/>
                <w:szCs w:val="24"/>
                <w:lang w:eastAsia="zh-CN" w:bidi="ar"/>
              </w:rPr>
            </w:pPr>
            <w:r>
              <w:rPr>
                <w:sz w:val="24"/>
                <w:szCs w:val="24"/>
                <w:lang w:eastAsia="zh-CN" w:bidi="ar"/>
              </w:rPr>
              <w:t>I can imagine myself speaking English fluently with international friends.</w:t>
            </w:r>
          </w:p>
          <w:p w14:paraId="099CB90B"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5C73A1F4" w14:textId="77777777" w:rsidR="009A7BAD" w:rsidRDefault="009A7BAD">
            <w:pPr>
              <w:rPr>
                <w:sz w:val="24"/>
                <w:szCs w:val="24"/>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5EFA00AE" w14:textId="77777777">
              <w:tc>
                <w:tcPr>
                  <w:tcW w:w="4903" w:type="dxa"/>
                  <w:gridSpan w:val="8"/>
                  <w:tcBorders>
                    <w:top w:val="single" w:sz="4" w:space="0" w:color="auto"/>
                    <w:left w:val="single" w:sz="4" w:space="0" w:color="auto"/>
                    <w:bottom w:val="single" w:sz="4" w:space="0" w:color="auto"/>
                    <w:right w:val="single" w:sz="4" w:space="0" w:color="auto"/>
                  </w:tcBorders>
                </w:tcPr>
                <w:p w14:paraId="5B18E80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5894A73" w14:textId="77777777" w:rsidR="009A7BAD" w:rsidRDefault="00000000">
                  <w:pPr>
                    <w:rPr>
                      <w:sz w:val="24"/>
                      <w:szCs w:val="24"/>
                    </w:rPr>
                  </w:pPr>
                  <w:r>
                    <w:rPr>
                      <w:sz w:val="24"/>
                      <w:szCs w:val="24"/>
                    </w:rPr>
                    <w:t>Expert’s Comments</w:t>
                  </w:r>
                </w:p>
              </w:tc>
            </w:tr>
            <w:tr w:rsidR="009A7BAD" w14:paraId="71CDD456" w14:textId="77777777">
              <w:tc>
                <w:tcPr>
                  <w:tcW w:w="2812" w:type="dxa"/>
                  <w:gridSpan w:val="4"/>
                  <w:tcBorders>
                    <w:top w:val="single" w:sz="4" w:space="0" w:color="auto"/>
                    <w:left w:val="single" w:sz="4" w:space="0" w:color="auto"/>
                    <w:bottom w:val="single" w:sz="4" w:space="0" w:color="auto"/>
                    <w:right w:val="single" w:sz="4" w:space="0" w:color="auto"/>
                  </w:tcBorders>
                </w:tcPr>
                <w:p w14:paraId="37F90A6C"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811AAB2"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08CE6A39" w14:textId="77777777" w:rsidR="009A7BAD" w:rsidRDefault="009A7BAD">
                  <w:pPr>
                    <w:rPr>
                      <w:sz w:val="24"/>
                      <w:szCs w:val="24"/>
                    </w:rPr>
                  </w:pPr>
                </w:p>
              </w:tc>
            </w:tr>
            <w:tr w:rsidR="009A7BAD" w14:paraId="288F552A" w14:textId="77777777">
              <w:tc>
                <w:tcPr>
                  <w:tcW w:w="1070" w:type="dxa"/>
                  <w:tcBorders>
                    <w:top w:val="single" w:sz="4" w:space="0" w:color="auto"/>
                    <w:left w:val="single" w:sz="4" w:space="0" w:color="auto"/>
                    <w:bottom w:val="single" w:sz="4" w:space="0" w:color="auto"/>
                    <w:right w:val="single" w:sz="4" w:space="0" w:color="auto"/>
                  </w:tcBorders>
                </w:tcPr>
                <w:p w14:paraId="0057D9F6"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551697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F46DAEF"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C49E49B"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9D3E9B8"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1BA28C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DBA907C"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945E87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9F43482" w14:textId="77777777" w:rsidR="009A7BAD" w:rsidRDefault="009A7BAD">
                  <w:pPr>
                    <w:rPr>
                      <w:sz w:val="24"/>
                      <w:szCs w:val="24"/>
                    </w:rPr>
                  </w:pPr>
                </w:p>
              </w:tc>
            </w:tr>
            <w:tr w:rsidR="009A7BAD" w14:paraId="2F93D024" w14:textId="77777777">
              <w:tc>
                <w:tcPr>
                  <w:tcW w:w="1070" w:type="dxa"/>
                  <w:tcBorders>
                    <w:top w:val="single" w:sz="4" w:space="0" w:color="auto"/>
                    <w:left w:val="single" w:sz="4" w:space="0" w:color="auto"/>
                    <w:bottom w:val="single" w:sz="4" w:space="0" w:color="auto"/>
                    <w:right w:val="single" w:sz="4" w:space="0" w:color="auto"/>
                  </w:tcBorders>
                </w:tcPr>
                <w:p w14:paraId="1DC30281"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D43C4F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BE7F0C1"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C0BD85B"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4D77F66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E346AA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BEBE94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460F825"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71C9BDA" w14:textId="77777777" w:rsidR="009A7BAD" w:rsidRDefault="009A7BAD">
                  <w:pPr>
                    <w:rPr>
                      <w:sz w:val="24"/>
                      <w:szCs w:val="24"/>
                    </w:rPr>
                  </w:pPr>
                </w:p>
              </w:tc>
            </w:tr>
          </w:tbl>
          <w:p w14:paraId="54A4B5AA" w14:textId="77777777" w:rsidR="009A7BAD" w:rsidRDefault="009A7BAD">
            <w:pPr>
              <w:rPr>
                <w:rFonts w:eastAsia="MS Mincho"/>
                <w:b/>
                <w:sz w:val="28"/>
              </w:rPr>
            </w:pPr>
          </w:p>
        </w:tc>
      </w:tr>
      <w:tr w:rsidR="009A7BAD" w14:paraId="6F57DD43" w14:textId="77777777">
        <w:trPr>
          <w:trHeight w:val="3975"/>
        </w:trPr>
        <w:tc>
          <w:tcPr>
            <w:tcW w:w="2809" w:type="dxa"/>
          </w:tcPr>
          <w:p w14:paraId="45A21D3B" w14:textId="77777777" w:rsidR="009A7BAD" w:rsidRDefault="009A7BAD">
            <w:pPr>
              <w:rPr>
                <w:sz w:val="24"/>
                <w:szCs w:val="24"/>
                <w:lang w:eastAsia="zh-CN" w:bidi="ar"/>
              </w:rPr>
            </w:pPr>
          </w:p>
          <w:p w14:paraId="774849DB" w14:textId="77777777" w:rsidR="009A7BAD" w:rsidRDefault="009A7BAD">
            <w:pPr>
              <w:rPr>
                <w:sz w:val="24"/>
                <w:szCs w:val="24"/>
                <w:lang w:eastAsia="zh-CN" w:bidi="ar"/>
              </w:rPr>
            </w:pPr>
          </w:p>
          <w:p w14:paraId="2B464634" w14:textId="77777777" w:rsidR="009A7BAD" w:rsidRDefault="00000000">
            <w:pPr>
              <w:numPr>
                <w:ilvl w:val="0"/>
                <w:numId w:val="6"/>
              </w:numPr>
              <w:rPr>
                <w:sz w:val="24"/>
                <w:szCs w:val="24"/>
                <w:lang w:eastAsia="zh-CN" w:bidi="ar"/>
              </w:rPr>
            </w:pPr>
            <w:r>
              <w:rPr>
                <w:sz w:val="24"/>
                <w:szCs w:val="24"/>
                <w:lang w:eastAsia="zh-CN" w:bidi="ar"/>
              </w:rPr>
              <w:t>I imagine myself using English effectively in my future career.</w:t>
            </w:r>
          </w:p>
          <w:p w14:paraId="4200053E"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15D5F8E3" w14:textId="77777777" w:rsidR="009A7BAD" w:rsidRDefault="009A7BAD">
            <w:pPr>
              <w:rPr>
                <w:b/>
                <w:sz w:val="28"/>
                <w:lang w:eastAsia="zh-CN"/>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DB567F3" w14:textId="77777777">
              <w:tc>
                <w:tcPr>
                  <w:tcW w:w="4903" w:type="dxa"/>
                  <w:gridSpan w:val="8"/>
                  <w:tcBorders>
                    <w:top w:val="single" w:sz="4" w:space="0" w:color="auto"/>
                    <w:left w:val="single" w:sz="4" w:space="0" w:color="auto"/>
                    <w:bottom w:val="single" w:sz="4" w:space="0" w:color="auto"/>
                    <w:right w:val="single" w:sz="4" w:space="0" w:color="auto"/>
                  </w:tcBorders>
                </w:tcPr>
                <w:p w14:paraId="4CB9DC6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11484CC2" w14:textId="77777777" w:rsidR="009A7BAD" w:rsidRDefault="00000000">
                  <w:pPr>
                    <w:rPr>
                      <w:sz w:val="24"/>
                      <w:szCs w:val="24"/>
                    </w:rPr>
                  </w:pPr>
                  <w:r>
                    <w:rPr>
                      <w:sz w:val="24"/>
                      <w:szCs w:val="24"/>
                    </w:rPr>
                    <w:t>Expert’s Comments</w:t>
                  </w:r>
                </w:p>
              </w:tc>
            </w:tr>
            <w:tr w:rsidR="009A7BAD" w14:paraId="0695C06D" w14:textId="77777777">
              <w:tc>
                <w:tcPr>
                  <w:tcW w:w="2812" w:type="dxa"/>
                  <w:gridSpan w:val="4"/>
                  <w:tcBorders>
                    <w:top w:val="single" w:sz="4" w:space="0" w:color="auto"/>
                    <w:left w:val="single" w:sz="4" w:space="0" w:color="auto"/>
                    <w:bottom w:val="single" w:sz="4" w:space="0" w:color="auto"/>
                    <w:right w:val="single" w:sz="4" w:space="0" w:color="auto"/>
                  </w:tcBorders>
                </w:tcPr>
                <w:p w14:paraId="536194F7"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19CB0B4"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333D596" w14:textId="77777777" w:rsidR="009A7BAD" w:rsidRDefault="009A7BAD">
                  <w:pPr>
                    <w:rPr>
                      <w:sz w:val="24"/>
                      <w:szCs w:val="24"/>
                    </w:rPr>
                  </w:pPr>
                </w:p>
              </w:tc>
            </w:tr>
            <w:tr w:rsidR="009A7BAD" w14:paraId="4251CE9C" w14:textId="77777777">
              <w:tc>
                <w:tcPr>
                  <w:tcW w:w="1070" w:type="dxa"/>
                  <w:tcBorders>
                    <w:top w:val="single" w:sz="4" w:space="0" w:color="auto"/>
                    <w:left w:val="single" w:sz="4" w:space="0" w:color="auto"/>
                    <w:bottom w:val="single" w:sz="4" w:space="0" w:color="auto"/>
                    <w:right w:val="single" w:sz="4" w:space="0" w:color="auto"/>
                  </w:tcBorders>
                </w:tcPr>
                <w:p w14:paraId="3A03BC69"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C5FE56E"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5F18C45"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E9F0EB4"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1703EEDA"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CEEE469"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3BD40F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E7360F6"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B5B8D8B" w14:textId="77777777" w:rsidR="009A7BAD" w:rsidRDefault="009A7BAD">
                  <w:pPr>
                    <w:rPr>
                      <w:sz w:val="24"/>
                      <w:szCs w:val="24"/>
                    </w:rPr>
                  </w:pPr>
                </w:p>
              </w:tc>
            </w:tr>
            <w:tr w:rsidR="009A7BAD" w14:paraId="57F1E63C" w14:textId="77777777">
              <w:tc>
                <w:tcPr>
                  <w:tcW w:w="1070" w:type="dxa"/>
                  <w:tcBorders>
                    <w:top w:val="single" w:sz="4" w:space="0" w:color="auto"/>
                    <w:left w:val="single" w:sz="4" w:space="0" w:color="auto"/>
                    <w:bottom w:val="single" w:sz="4" w:space="0" w:color="auto"/>
                    <w:right w:val="single" w:sz="4" w:space="0" w:color="auto"/>
                  </w:tcBorders>
                </w:tcPr>
                <w:p w14:paraId="57700A9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0532D7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2048D5F"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53B0262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7B416DE"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2DDFBE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915515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21DE4595"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72029D6" w14:textId="77777777" w:rsidR="009A7BAD" w:rsidRDefault="009A7BAD">
                  <w:pPr>
                    <w:rPr>
                      <w:sz w:val="24"/>
                      <w:szCs w:val="24"/>
                    </w:rPr>
                  </w:pPr>
                </w:p>
              </w:tc>
            </w:tr>
          </w:tbl>
          <w:p w14:paraId="761A706C" w14:textId="77777777" w:rsidR="009A7BAD" w:rsidRDefault="009A7BAD">
            <w:pPr>
              <w:rPr>
                <w:rFonts w:eastAsia="MS Mincho"/>
                <w:b/>
                <w:sz w:val="28"/>
              </w:rPr>
            </w:pPr>
          </w:p>
        </w:tc>
      </w:tr>
      <w:tr w:rsidR="009A7BAD" w14:paraId="1D4A32DE" w14:textId="77777777">
        <w:trPr>
          <w:trHeight w:val="3970"/>
        </w:trPr>
        <w:tc>
          <w:tcPr>
            <w:tcW w:w="2809" w:type="dxa"/>
          </w:tcPr>
          <w:p w14:paraId="18D04143" w14:textId="77777777" w:rsidR="009A7BAD" w:rsidRDefault="009A7BAD">
            <w:pPr>
              <w:rPr>
                <w:sz w:val="24"/>
                <w:szCs w:val="24"/>
                <w:lang w:eastAsia="zh-CN" w:bidi="ar"/>
              </w:rPr>
            </w:pPr>
          </w:p>
          <w:p w14:paraId="08646CCD" w14:textId="77777777" w:rsidR="009A7BAD" w:rsidRDefault="009A7BAD">
            <w:pPr>
              <w:rPr>
                <w:sz w:val="24"/>
                <w:szCs w:val="24"/>
                <w:lang w:eastAsia="zh-CN" w:bidi="ar"/>
              </w:rPr>
            </w:pPr>
          </w:p>
          <w:p w14:paraId="0FAEB690" w14:textId="77777777" w:rsidR="009A7BAD" w:rsidRDefault="00000000">
            <w:pPr>
              <w:numPr>
                <w:ilvl w:val="0"/>
                <w:numId w:val="6"/>
              </w:numPr>
              <w:rPr>
                <w:sz w:val="24"/>
                <w:szCs w:val="24"/>
                <w:lang w:eastAsia="zh-CN" w:bidi="ar"/>
              </w:rPr>
            </w:pPr>
            <w:r>
              <w:rPr>
                <w:sz w:val="24"/>
                <w:szCs w:val="24"/>
                <w:lang w:eastAsia="zh-CN" w:bidi="ar"/>
              </w:rPr>
              <w:t>I can imagine myself living or studying abroad and using English.</w:t>
            </w:r>
          </w:p>
          <w:p w14:paraId="3C9E6DBB"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24E47A59" w14:textId="77777777" w:rsidR="009A7BAD" w:rsidRDefault="009A7BAD">
            <w:pPr>
              <w:rPr>
                <w:b/>
                <w:sz w:val="28"/>
                <w:lang w:eastAsia="zh-CN"/>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572DBE1" w14:textId="77777777">
              <w:tc>
                <w:tcPr>
                  <w:tcW w:w="4903" w:type="dxa"/>
                  <w:gridSpan w:val="8"/>
                  <w:tcBorders>
                    <w:top w:val="single" w:sz="4" w:space="0" w:color="auto"/>
                    <w:left w:val="single" w:sz="4" w:space="0" w:color="auto"/>
                    <w:bottom w:val="single" w:sz="4" w:space="0" w:color="auto"/>
                    <w:right w:val="single" w:sz="4" w:space="0" w:color="auto"/>
                  </w:tcBorders>
                </w:tcPr>
                <w:p w14:paraId="6C3672E2"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FE23E09" w14:textId="77777777" w:rsidR="009A7BAD" w:rsidRDefault="00000000">
                  <w:pPr>
                    <w:rPr>
                      <w:sz w:val="24"/>
                      <w:szCs w:val="24"/>
                    </w:rPr>
                  </w:pPr>
                  <w:r>
                    <w:rPr>
                      <w:sz w:val="24"/>
                      <w:szCs w:val="24"/>
                    </w:rPr>
                    <w:t>Expert’s Comments</w:t>
                  </w:r>
                </w:p>
              </w:tc>
            </w:tr>
            <w:tr w:rsidR="009A7BAD" w14:paraId="33CA5E0D" w14:textId="77777777">
              <w:tc>
                <w:tcPr>
                  <w:tcW w:w="2812" w:type="dxa"/>
                  <w:gridSpan w:val="4"/>
                  <w:tcBorders>
                    <w:top w:val="single" w:sz="4" w:space="0" w:color="auto"/>
                    <w:left w:val="single" w:sz="4" w:space="0" w:color="auto"/>
                    <w:bottom w:val="single" w:sz="4" w:space="0" w:color="auto"/>
                    <w:right w:val="single" w:sz="4" w:space="0" w:color="auto"/>
                  </w:tcBorders>
                </w:tcPr>
                <w:p w14:paraId="4269FCE9"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7185CFE"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CB4811E" w14:textId="77777777" w:rsidR="009A7BAD" w:rsidRDefault="009A7BAD">
                  <w:pPr>
                    <w:rPr>
                      <w:sz w:val="24"/>
                      <w:szCs w:val="24"/>
                    </w:rPr>
                  </w:pPr>
                </w:p>
              </w:tc>
            </w:tr>
            <w:tr w:rsidR="009A7BAD" w14:paraId="45751BE9" w14:textId="77777777">
              <w:tc>
                <w:tcPr>
                  <w:tcW w:w="1070" w:type="dxa"/>
                  <w:tcBorders>
                    <w:top w:val="single" w:sz="4" w:space="0" w:color="auto"/>
                    <w:left w:val="single" w:sz="4" w:space="0" w:color="auto"/>
                    <w:bottom w:val="single" w:sz="4" w:space="0" w:color="auto"/>
                    <w:right w:val="single" w:sz="4" w:space="0" w:color="auto"/>
                  </w:tcBorders>
                </w:tcPr>
                <w:p w14:paraId="7586DFD4"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245B05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689E745"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37A25BA"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005F404"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F6EEDB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DA211B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D8DB24E"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FFE2F9B" w14:textId="77777777" w:rsidR="009A7BAD" w:rsidRDefault="009A7BAD">
                  <w:pPr>
                    <w:rPr>
                      <w:sz w:val="24"/>
                      <w:szCs w:val="24"/>
                    </w:rPr>
                  </w:pPr>
                </w:p>
              </w:tc>
            </w:tr>
            <w:tr w:rsidR="009A7BAD" w14:paraId="7E53447F" w14:textId="77777777">
              <w:tc>
                <w:tcPr>
                  <w:tcW w:w="1070" w:type="dxa"/>
                  <w:tcBorders>
                    <w:top w:val="single" w:sz="4" w:space="0" w:color="auto"/>
                    <w:left w:val="single" w:sz="4" w:space="0" w:color="auto"/>
                    <w:bottom w:val="single" w:sz="4" w:space="0" w:color="auto"/>
                    <w:right w:val="single" w:sz="4" w:space="0" w:color="auto"/>
                  </w:tcBorders>
                </w:tcPr>
                <w:p w14:paraId="38BC81E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2CF4C1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5A7B0ED"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D3B5D60"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979E73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4A823C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171CB0E"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587CDA5"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5E932EC" w14:textId="77777777" w:rsidR="009A7BAD" w:rsidRDefault="009A7BAD">
                  <w:pPr>
                    <w:rPr>
                      <w:sz w:val="24"/>
                      <w:szCs w:val="24"/>
                    </w:rPr>
                  </w:pPr>
                </w:p>
              </w:tc>
            </w:tr>
          </w:tbl>
          <w:p w14:paraId="5B77C840" w14:textId="77777777" w:rsidR="009A7BAD" w:rsidRDefault="009A7BAD">
            <w:pPr>
              <w:rPr>
                <w:rFonts w:eastAsia="MS Mincho"/>
                <w:b/>
                <w:sz w:val="28"/>
              </w:rPr>
            </w:pPr>
          </w:p>
        </w:tc>
      </w:tr>
      <w:tr w:rsidR="009A7BAD" w14:paraId="4C0464D8" w14:textId="77777777">
        <w:trPr>
          <w:trHeight w:val="3851"/>
        </w:trPr>
        <w:tc>
          <w:tcPr>
            <w:tcW w:w="2809" w:type="dxa"/>
          </w:tcPr>
          <w:p w14:paraId="428E2C8A" w14:textId="77777777" w:rsidR="009A7BAD" w:rsidRDefault="009A7BAD">
            <w:pPr>
              <w:rPr>
                <w:sz w:val="24"/>
                <w:szCs w:val="24"/>
                <w:lang w:eastAsia="zh-CN" w:bidi="ar"/>
              </w:rPr>
            </w:pPr>
          </w:p>
          <w:p w14:paraId="634F8552" w14:textId="77777777" w:rsidR="009A7BAD" w:rsidRDefault="009A7BAD">
            <w:pPr>
              <w:rPr>
                <w:sz w:val="24"/>
                <w:szCs w:val="24"/>
                <w:lang w:eastAsia="zh-CN" w:bidi="ar"/>
              </w:rPr>
            </w:pPr>
          </w:p>
          <w:p w14:paraId="7CBA76CC" w14:textId="77777777" w:rsidR="009A7BAD" w:rsidRDefault="00000000">
            <w:pPr>
              <w:numPr>
                <w:ilvl w:val="0"/>
                <w:numId w:val="6"/>
              </w:numPr>
              <w:rPr>
                <w:sz w:val="24"/>
                <w:szCs w:val="24"/>
              </w:rPr>
            </w:pPr>
            <w:r>
              <w:rPr>
                <w:sz w:val="24"/>
                <w:szCs w:val="24"/>
              </w:rPr>
              <w:t>Using AI tools helps me imagine myself becoming more proficient in English.</w:t>
            </w:r>
          </w:p>
          <w:p w14:paraId="186C726A"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136DFB31"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0F00E9F" w14:textId="77777777">
              <w:tc>
                <w:tcPr>
                  <w:tcW w:w="4903" w:type="dxa"/>
                  <w:gridSpan w:val="8"/>
                  <w:tcBorders>
                    <w:top w:val="single" w:sz="4" w:space="0" w:color="auto"/>
                    <w:left w:val="single" w:sz="4" w:space="0" w:color="auto"/>
                    <w:bottom w:val="single" w:sz="4" w:space="0" w:color="auto"/>
                    <w:right w:val="single" w:sz="4" w:space="0" w:color="auto"/>
                  </w:tcBorders>
                </w:tcPr>
                <w:p w14:paraId="7D4A407E"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4991CBC" w14:textId="77777777" w:rsidR="009A7BAD" w:rsidRDefault="00000000">
                  <w:pPr>
                    <w:rPr>
                      <w:sz w:val="24"/>
                      <w:szCs w:val="24"/>
                    </w:rPr>
                  </w:pPr>
                  <w:r>
                    <w:rPr>
                      <w:sz w:val="24"/>
                      <w:szCs w:val="24"/>
                    </w:rPr>
                    <w:t>Expert’s Comments</w:t>
                  </w:r>
                </w:p>
              </w:tc>
            </w:tr>
            <w:tr w:rsidR="009A7BAD" w14:paraId="00AA8D86" w14:textId="77777777">
              <w:tc>
                <w:tcPr>
                  <w:tcW w:w="2812" w:type="dxa"/>
                  <w:gridSpan w:val="4"/>
                  <w:tcBorders>
                    <w:top w:val="single" w:sz="4" w:space="0" w:color="auto"/>
                    <w:left w:val="single" w:sz="4" w:space="0" w:color="auto"/>
                    <w:bottom w:val="single" w:sz="4" w:space="0" w:color="auto"/>
                    <w:right w:val="single" w:sz="4" w:space="0" w:color="auto"/>
                  </w:tcBorders>
                </w:tcPr>
                <w:p w14:paraId="346DB7B0"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02CB12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7D960E2B" w14:textId="77777777" w:rsidR="009A7BAD" w:rsidRDefault="009A7BAD">
                  <w:pPr>
                    <w:rPr>
                      <w:sz w:val="24"/>
                      <w:szCs w:val="24"/>
                    </w:rPr>
                  </w:pPr>
                </w:p>
              </w:tc>
            </w:tr>
            <w:tr w:rsidR="009A7BAD" w14:paraId="3D69D240" w14:textId="77777777">
              <w:tc>
                <w:tcPr>
                  <w:tcW w:w="1070" w:type="dxa"/>
                  <w:tcBorders>
                    <w:top w:val="single" w:sz="4" w:space="0" w:color="auto"/>
                    <w:left w:val="single" w:sz="4" w:space="0" w:color="auto"/>
                    <w:bottom w:val="single" w:sz="4" w:space="0" w:color="auto"/>
                    <w:right w:val="single" w:sz="4" w:space="0" w:color="auto"/>
                  </w:tcBorders>
                </w:tcPr>
                <w:p w14:paraId="2A03F192"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457481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375FF8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0D89377"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3F9E29A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31AFC075"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E772078"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7B257EDF"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88124B3" w14:textId="77777777" w:rsidR="009A7BAD" w:rsidRDefault="009A7BAD">
                  <w:pPr>
                    <w:rPr>
                      <w:sz w:val="24"/>
                      <w:szCs w:val="24"/>
                    </w:rPr>
                  </w:pPr>
                </w:p>
              </w:tc>
            </w:tr>
            <w:tr w:rsidR="009A7BAD" w14:paraId="2EBB1985" w14:textId="77777777">
              <w:tc>
                <w:tcPr>
                  <w:tcW w:w="1070" w:type="dxa"/>
                  <w:tcBorders>
                    <w:top w:val="single" w:sz="4" w:space="0" w:color="auto"/>
                    <w:left w:val="single" w:sz="4" w:space="0" w:color="auto"/>
                    <w:bottom w:val="single" w:sz="4" w:space="0" w:color="auto"/>
                    <w:right w:val="single" w:sz="4" w:space="0" w:color="auto"/>
                  </w:tcBorders>
                </w:tcPr>
                <w:p w14:paraId="1FB3B85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CB2D7D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40E1EFB"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CC7438C"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3772CD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DFF61C2"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95637DB"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4BA98102"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0C70943" w14:textId="77777777" w:rsidR="009A7BAD" w:rsidRDefault="009A7BAD">
                  <w:pPr>
                    <w:rPr>
                      <w:sz w:val="24"/>
                      <w:szCs w:val="24"/>
                    </w:rPr>
                  </w:pPr>
                </w:p>
              </w:tc>
            </w:tr>
          </w:tbl>
          <w:p w14:paraId="5ACED669" w14:textId="77777777" w:rsidR="009A7BAD" w:rsidRDefault="009A7BAD">
            <w:pPr>
              <w:rPr>
                <w:rFonts w:eastAsia="MS Mincho"/>
                <w:b/>
                <w:sz w:val="28"/>
              </w:rPr>
            </w:pPr>
          </w:p>
        </w:tc>
      </w:tr>
      <w:tr w:rsidR="009A7BAD" w14:paraId="1637FC36" w14:textId="77777777">
        <w:trPr>
          <w:trHeight w:val="3807"/>
        </w:trPr>
        <w:tc>
          <w:tcPr>
            <w:tcW w:w="2809" w:type="dxa"/>
          </w:tcPr>
          <w:p w14:paraId="5F9D7F1E" w14:textId="77777777" w:rsidR="009A7BAD" w:rsidRDefault="009A7BAD">
            <w:pPr>
              <w:rPr>
                <w:sz w:val="24"/>
                <w:szCs w:val="24"/>
                <w:lang w:eastAsia="zh-CN" w:bidi="ar"/>
              </w:rPr>
            </w:pPr>
          </w:p>
          <w:p w14:paraId="38229B22" w14:textId="77777777" w:rsidR="009A7BAD" w:rsidRDefault="00000000">
            <w:pPr>
              <w:numPr>
                <w:ilvl w:val="0"/>
                <w:numId w:val="6"/>
              </w:numPr>
              <w:rPr>
                <w:sz w:val="24"/>
                <w:szCs w:val="24"/>
              </w:rPr>
            </w:pPr>
            <w:r>
              <w:rPr>
                <w:sz w:val="24"/>
                <w:szCs w:val="24"/>
              </w:rPr>
              <w:t>Digital learning tools make my future use of English feel more achievable.</w:t>
            </w:r>
          </w:p>
          <w:p w14:paraId="22A63D26"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5E848D74" w14:textId="77777777" w:rsidR="009A7BAD" w:rsidRDefault="009A7BAD">
            <w:pPr>
              <w:rPr>
                <w:b/>
                <w:sz w:val="28"/>
                <w:lang w:eastAsia="zh-CN"/>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EFCD0C7" w14:textId="77777777">
              <w:tc>
                <w:tcPr>
                  <w:tcW w:w="4903" w:type="dxa"/>
                  <w:gridSpan w:val="8"/>
                  <w:tcBorders>
                    <w:top w:val="single" w:sz="4" w:space="0" w:color="auto"/>
                    <w:left w:val="single" w:sz="4" w:space="0" w:color="auto"/>
                    <w:bottom w:val="single" w:sz="4" w:space="0" w:color="auto"/>
                    <w:right w:val="single" w:sz="4" w:space="0" w:color="auto"/>
                  </w:tcBorders>
                </w:tcPr>
                <w:p w14:paraId="1E33934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3BA4DE9C" w14:textId="77777777" w:rsidR="009A7BAD" w:rsidRDefault="00000000">
                  <w:pPr>
                    <w:rPr>
                      <w:sz w:val="24"/>
                      <w:szCs w:val="24"/>
                    </w:rPr>
                  </w:pPr>
                  <w:r>
                    <w:rPr>
                      <w:sz w:val="24"/>
                      <w:szCs w:val="24"/>
                    </w:rPr>
                    <w:t>Expert’s Comments</w:t>
                  </w:r>
                </w:p>
              </w:tc>
            </w:tr>
            <w:tr w:rsidR="009A7BAD" w14:paraId="750BA328" w14:textId="77777777">
              <w:tc>
                <w:tcPr>
                  <w:tcW w:w="2812" w:type="dxa"/>
                  <w:gridSpan w:val="4"/>
                  <w:tcBorders>
                    <w:top w:val="single" w:sz="4" w:space="0" w:color="auto"/>
                    <w:left w:val="single" w:sz="4" w:space="0" w:color="auto"/>
                    <w:bottom w:val="single" w:sz="4" w:space="0" w:color="auto"/>
                    <w:right w:val="single" w:sz="4" w:space="0" w:color="auto"/>
                  </w:tcBorders>
                </w:tcPr>
                <w:p w14:paraId="03E22E6D"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171BADB1"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BE32B95" w14:textId="77777777" w:rsidR="009A7BAD" w:rsidRDefault="009A7BAD">
                  <w:pPr>
                    <w:rPr>
                      <w:sz w:val="24"/>
                      <w:szCs w:val="24"/>
                    </w:rPr>
                  </w:pPr>
                </w:p>
              </w:tc>
            </w:tr>
            <w:tr w:rsidR="009A7BAD" w14:paraId="1B5DC321" w14:textId="77777777">
              <w:tc>
                <w:tcPr>
                  <w:tcW w:w="1070" w:type="dxa"/>
                  <w:tcBorders>
                    <w:top w:val="single" w:sz="4" w:space="0" w:color="auto"/>
                    <w:left w:val="single" w:sz="4" w:space="0" w:color="auto"/>
                    <w:bottom w:val="single" w:sz="4" w:space="0" w:color="auto"/>
                    <w:right w:val="single" w:sz="4" w:space="0" w:color="auto"/>
                  </w:tcBorders>
                </w:tcPr>
                <w:p w14:paraId="5A7F1FEE"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59F8C49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79B2B4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6D8FD44"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D7900CE"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620B64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FFD9AA9"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F23093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6E24F87D" w14:textId="77777777" w:rsidR="009A7BAD" w:rsidRDefault="009A7BAD">
                  <w:pPr>
                    <w:rPr>
                      <w:sz w:val="24"/>
                      <w:szCs w:val="24"/>
                    </w:rPr>
                  </w:pPr>
                </w:p>
              </w:tc>
            </w:tr>
            <w:tr w:rsidR="009A7BAD" w14:paraId="07E044A8" w14:textId="77777777">
              <w:tc>
                <w:tcPr>
                  <w:tcW w:w="1070" w:type="dxa"/>
                  <w:tcBorders>
                    <w:top w:val="single" w:sz="4" w:space="0" w:color="auto"/>
                    <w:left w:val="single" w:sz="4" w:space="0" w:color="auto"/>
                    <w:bottom w:val="single" w:sz="4" w:space="0" w:color="auto"/>
                    <w:right w:val="single" w:sz="4" w:space="0" w:color="auto"/>
                  </w:tcBorders>
                </w:tcPr>
                <w:p w14:paraId="77139C3B"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65D7C11"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B6D831A"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034B37A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7A2551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9A703E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74DE72D"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2AA618B"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D6CF42D" w14:textId="77777777" w:rsidR="009A7BAD" w:rsidRDefault="009A7BAD">
                  <w:pPr>
                    <w:rPr>
                      <w:sz w:val="24"/>
                      <w:szCs w:val="24"/>
                    </w:rPr>
                  </w:pPr>
                </w:p>
              </w:tc>
            </w:tr>
          </w:tbl>
          <w:p w14:paraId="41B6A07F" w14:textId="77777777" w:rsidR="009A7BAD" w:rsidRDefault="009A7BAD">
            <w:pPr>
              <w:rPr>
                <w:rFonts w:eastAsia="MS Mincho"/>
                <w:b/>
                <w:sz w:val="28"/>
              </w:rPr>
            </w:pPr>
          </w:p>
        </w:tc>
      </w:tr>
      <w:tr w:rsidR="009A7BAD" w14:paraId="194D07C3" w14:textId="77777777">
        <w:tc>
          <w:tcPr>
            <w:tcW w:w="2809" w:type="dxa"/>
          </w:tcPr>
          <w:p w14:paraId="7CD34F72" w14:textId="77777777" w:rsidR="009A7BAD" w:rsidRDefault="009A7BAD">
            <w:pPr>
              <w:rPr>
                <w:sz w:val="24"/>
                <w:szCs w:val="24"/>
              </w:rPr>
            </w:pPr>
          </w:p>
          <w:p w14:paraId="519BD295" w14:textId="77777777" w:rsidR="009A7BAD" w:rsidRDefault="009A7BAD">
            <w:pPr>
              <w:rPr>
                <w:sz w:val="24"/>
                <w:szCs w:val="24"/>
                <w:lang w:eastAsia="zh-CN" w:bidi="ar"/>
              </w:rPr>
            </w:pPr>
          </w:p>
          <w:p w14:paraId="61EA75DE" w14:textId="77777777" w:rsidR="009A7BAD" w:rsidRDefault="00000000">
            <w:pPr>
              <w:numPr>
                <w:ilvl w:val="0"/>
                <w:numId w:val="6"/>
              </w:numPr>
              <w:rPr>
                <w:sz w:val="24"/>
                <w:szCs w:val="24"/>
              </w:rPr>
            </w:pPr>
            <w:r>
              <w:rPr>
                <w:sz w:val="24"/>
                <w:szCs w:val="24"/>
              </w:rPr>
              <w:t>I study English because my parents or teachers expect me to.</w:t>
            </w:r>
          </w:p>
          <w:p w14:paraId="7AB8BA62"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1BD341A8" w14:textId="77777777" w:rsidR="009A7BAD" w:rsidRDefault="009A7BAD"/>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92E3E1C" w14:textId="77777777">
              <w:tc>
                <w:tcPr>
                  <w:tcW w:w="4903" w:type="dxa"/>
                  <w:gridSpan w:val="8"/>
                  <w:tcBorders>
                    <w:top w:val="single" w:sz="4" w:space="0" w:color="auto"/>
                    <w:left w:val="single" w:sz="4" w:space="0" w:color="auto"/>
                    <w:bottom w:val="single" w:sz="4" w:space="0" w:color="auto"/>
                    <w:right w:val="single" w:sz="4" w:space="0" w:color="auto"/>
                  </w:tcBorders>
                </w:tcPr>
                <w:p w14:paraId="128A8DD8"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87059B4" w14:textId="77777777" w:rsidR="009A7BAD" w:rsidRDefault="00000000">
                  <w:pPr>
                    <w:rPr>
                      <w:sz w:val="24"/>
                      <w:szCs w:val="24"/>
                    </w:rPr>
                  </w:pPr>
                  <w:r>
                    <w:rPr>
                      <w:sz w:val="24"/>
                      <w:szCs w:val="24"/>
                    </w:rPr>
                    <w:t>Expert’s Comments</w:t>
                  </w:r>
                </w:p>
              </w:tc>
            </w:tr>
            <w:tr w:rsidR="009A7BAD" w14:paraId="1D888B9D" w14:textId="77777777">
              <w:tc>
                <w:tcPr>
                  <w:tcW w:w="2812" w:type="dxa"/>
                  <w:gridSpan w:val="4"/>
                  <w:tcBorders>
                    <w:top w:val="single" w:sz="4" w:space="0" w:color="auto"/>
                    <w:left w:val="single" w:sz="4" w:space="0" w:color="auto"/>
                    <w:bottom w:val="single" w:sz="4" w:space="0" w:color="auto"/>
                    <w:right w:val="single" w:sz="4" w:space="0" w:color="auto"/>
                  </w:tcBorders>
                </w:tcPr>
                <w:p w14:paraId="3E118B58"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21B7A46"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332E97F6" w14:textId="77777777" w:rsidR="009A7BAD" w:rsidRDefault="009A7BAD">
                  <w:pPr>
                    <w:rPr>
                      <w:sz w:val="24"/>
                      <w:szCs w:val="24"/>
                    </w:rPr>
                  </w:pPr>
                </w:p>
              </w:tc>
            </w:tr>
            <w:tr w:rsidR="009A7BAD" w14:paraId="243FDC59" w14:textId="77777777">
              <w:tc>
                <w:tcPr>
                  <w:tcW w:w="1070" w:type="dxa"/>
                  <w:tcBorders>
                    <w:top w:val="single" w:sz="4" w:space="0" w:color="auto"/>
                    <w:left w:val="single" w:sz="4" w:space="0" w:color="auto"/>
                    <w:bottom w:val="single" w:sz="4" w:space="0" w:color="auto"/>
                    <w:right w:val="single" w:sz="4" w:space="0" w:color="auto"/>
                  </w:tcBorders>
                </w:tcPr>
                <w:p w14:paraId="1A60D84F"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057131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784ECCA"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17CF67F"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72093C6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675E31B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3A57F90"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1F1B817E"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D4391DE" w14:textId="77777777" w:rsidR="009A7BAD" w:rsidRDefault="009A7BAD">
                  <w:pPr>
                    <w:rPr>
                      <w:sz w:val="24"/>
                      <w:szCs w:val="24"/>
                    </w:rPr>
                  </w:pPr>
                </w:p>
              </w:tc>
            </w:tr>
            <w:tr w:rsidR="009A7BAD" w14:paraId="70E742E4" w14:textId="77777777">
              <w:tc>
                <w:tcPr>
                  <w:tcW w:w="1070" w:type="dxa"/>
                  <w:tcBorders>
                    <w:top w:val="single" w:sz="4" w:space="0" w:color="auto"/>
                    <w:left w:val="single" w:sz="4" w:space="0" w:color="auto"/>
                    <w:bottom w:val="single" w:sz="4" w:space="0" w:color="auto"/>
                    <w:right w:val="single" w:sz="4" w:space="0" w:color="auto"/>
                  </w:tcBorders>
                </w:tcPr>
                <w:p w14:paraId="40F50EF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44CAC6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C7F5AAA"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CC604C6"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3B1F1A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C915A35"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F3E6D82"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8FBEE4A"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3F17375" w14:textId="77777777" w:rsidR="009A7BAD" w:rsidRDefault="009A7BAD">
                  <w:pPr>
                    <w:rPr>
                      <w:sz w:val="24"/>
                      <w:szCs w:val="24"/>
                    </w:rPr>
                  </w:pPr>
                </w:p>
              </w:tc>
            </w:tr>
          </w:tbl>
          <w:p w14:paraId="72FE1A8A" w14:textId="77777777" w:rsidR="009A7BAD" w:rsidRDefault="009A7BAD">
            <w:pPr>
              <w:rPr>
                <w:rFonts w:eastAsia="MS Mincho"/>
                <w:b/>
                <w:sz w:val="28"/>
              </w:rPr>
            </w:pPr>
          </w:p>
        </w:tc>
      </w:tr>
      <w:tr w:rsidR="009A7BAD" w14:paraId="4862AF58" w14:textId="77777777">
        <w:trPr>
          <w:trHeight w:val="3679"/>
        </w:trPr>
        <w:tc>
          <w:tcPr>
            <w:tcW w:w="2809" w:type="dxa"/>
          </w:tcPr>
          <w:p w14:paraId="3B2F7F69" w14:textId="77777777" w:rsidR="009A7BAD" w:rsidRDefault="009A7BAD">
            <w:pPr>
              <w:rPr>
                <w:sz w:val="24"/>
                <w:szCs w:val="24"/>
                <w:lang w:eastAsia="zh-CN" w:bidi="ar"/>
              </w:rPr>
            </w:pPr>
          </w:p>
          <w:p w14:paraId="2837A222" w14:textId="77777777" w:rsidR="009A7BAD" w:rsidRDefault="009A7BAD">
            <w:pPr>
              <w:rPr>
                <w:sz w:val="24"/>
                <w:szCs w:val="24"/>
                <w:lang w:eastAsia="zh-CN" w:bidi="ar"/>
              </w:rPr>
            </w:pPr>
          </w:p>
          <w:p w14:paraId="7953B4A9" w14:textId="77777777" w:rsidR="009A7BAD" w:rsidRDefault="00000000">
            <w:pPr>
              <w:numPr>
                <w:ilvl w:val="0"/>
                <w:numId w:val="6"/>
              </w:numPr>
              <w:rPr>
                <w:sz w:val="24"/>
                <w:szCs w:val="24"/>
                <w:lang w:eastAsia="zh-CN"/>
              </w:rPr>
            </w:pPr>
            <w:r>
              <w:rPr>
                <w:sz w:val="24"/>
                <w:szCs w:val="24"/>
              </w:rPr>
              <w:t>Learning English is necessary because people surrounding me think I should do it</w:t>
            </w:r>
            <w:r>
              <w:rPr>
                <w:rFonts w:hint="eastAsia"/>
                <w:sz w:val="24"/>
                <w:szCs w:val="24"/>
                <w:lang w:eastAsia="zh-CN"/>
              </w:rPr>
              <w:t>.</w:t>
            </w:r>
          </w:p>
          <w:p w14:paraId="1B46AE15"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01912AAF"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26C3F536" w14:textId="77777777">
              <w:tc>
                <w:tcPr>
                  <w:tcW w:w="4903" w:type="dxa"/>
                  <w:gridSpan w:val="8"/>
                  <w:tcBorders>
                    <w:top w:val="single" w:sz="4" w:space="0" w:color="auto"/>
                    <w:left w:val="single" w:sz="4" w:space="0" w:color="auto"/>
                    <w:bottom w:val="single" w:sz="4" w:space="0" w:color="auto"/>
                    <w:right w:val="single" w:sz="4" w:space="0" w:color="auto"/>
                  </w:tcBorders>
                </w:tcPr>
                <w:p w14:paraId="391F20E4"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A3D8FD6" w14:textId="77777777" w:rsidR="009A7BAD" w:rsidRDefault="00000000">
                  <w:pPr>
                    <w:rPr>
                      <w:sz w:val="24"/>
                      <w:szCs w:val="24"/>
                    </w:rPr>
                  </w:pPr>
                  <w:r>
                    <w:rPr>
                      <w:sz w:val="24"/>
                      <w:szCs w:val="24"/>
                    </w:rPr>
                    <w:t>Expert’s Comments</w:t>
                  </w:r>
                </w:p>
              </w:tc>
            </w:tr>
            <w:tr w:rsidR="009A7BAD" w14:paraId="7EF55B0E" w14:textId="77777777">
              <w:tc>
                <w:tcPr>
                  <w:tcW w:w="2812" w:type="dxa"/>
                  <w:gridSpan w:val="4"/>
                  <w:tcBorders>
                    <w:top w:val="single" w:sz="4" w:space="0" w:color="auto"/>
                    <w:left w:val="single" w:sz="4" w:space="0" w:color="auto"/>
                    <w:bottom w:val="single" w:sz="4" w:space="0" w:color="auto"/>
                    <w:right w:val="single" w:sz="4" w:space="0" w:color="auto"/>
                  </w:tcBorders>
                </w:tcPr>
                <w:p w14:paraId="46A2E4D2"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2311BB6"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10103A2" w14:textId="77777777" w:rsidR="009A7BAD" w:rsidRDefault="009A7BAD">
                  <w:pPr>
                    <w:rPr>
                      <w:sz w:val="24"/>
                      <w:szCs w:val="24"/>
                    </w:rPr>
                  </w:pPr>
                </w:p>
              </w:tc>
            </w:tr>
            <w:tr w:rsidR="009A7BAD" w14:paraId="42920BEE" w14:textId="77777777">
              <w:tc>
                <w:tcPr>
                  <w:tcW w:w="1070" w:type="dxa"/>
                  <w:tcBorders>
                    <w:top w:val="single" w:sz="4" w:space="0" w:color="auto"/>
                    <w:left w:val="single" w:sz="4" w:space="0" w:color="auto"/>
                    <w:bottom w:val="single" w:sz="4" w:space="0" w:color="auto"/>
                    <w:right w:val="single" w:sz="4" w:space="0" w:color="auto"/>
                  </w:tcBorders>
                </w:tcPr>
                <w:p w14:paraId="25B315EF"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25D306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C163981"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6BA8E726"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9B87C1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57E402C"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770B77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A3A53A0"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0AA6F858" w14:textId="77777777" w:rsidR="009A7BAD" w:rsidRDefault="009A7BAD">
                  <w:pPr>
                    <w:rPr>
                      <w:sz w:val="24"/>
                      <w:szCs w:val="24"/>
                    </w:rPr>
                  </w:pPr>
                </w:p>
              </w:tc>
            </w:tr>
            <w:tr w:rsidR="009A7BAD" w14:paraId="58B260F4" w14:textId="77777777">
              <w:tc>
                <w:tcPr>
                  <w:tcW w:w="1070" w:type="dxa"/>
                  <w:tcBorders>
                    <w:top w:val="single" w:sz="4" w:space="0" w:color="auto"/>
                    <w:left w:val="single" w:sz="4" w:space="0" w:color="auto"/>
                    <w:bottom w:val="single" w:sz="4" w:space="0" w:color="auto"/>
                    <w:right w:val="single" w:sz="4" w:space="0" w:color="auto"/>
                  </w:tcBorders>
                </w:tcPr>
                <w:p w14:paraId="77E079A2"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9A7235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C032183"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F2969E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2D03EB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A031273"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2E7BE6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F80AD11"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367C46BC" w14:textId="77777777" w:rsidR="009A7BAD" w:rsidRDefault="009A7BAD">
                  <w:pPr>
                    <w:rPr>
                      <w:sz w:val="24"/>
                      <w:szCs w:val="24"/>
                    </w:rPr>
                  </w:pPr>
                </w:p>
              </w:tc>
            </w:tr>
          </w:tbl>
          <w:p w14:paraId="4E3E557E" w14:textId="77777777" w:rsidR="009A7BAD" w:rsidRDefault="009A7BAD">
            <w:pPr>
              <w:rPr>
                <w:rFonts w:eastAsia="MS Mincho"/>
                <w:b/>
                <w:sz w:val="28"/>
              </w:rPr>
            </w:pPr>
          </w:p>
        </w:tc>
      </w:tr>
      <w:tr w:rsidR="009A7BAD" w14:paraId="66567F86" w14:textId="77777777">
        <w:trPr>
          <w:trHeight w:val="3625"/>
        </w:trPr>
        <w:tc>
          <w:tcPr>
            <w:tcW w:w="2809" w:type="dxa"/>
          </w:tcPr>
          <w:p w14:paraId="0CEDA461" w14:textId="77777777" w:rsidR="009A7BAD" w:rsidRDefault="009A7BAD">
            <w:pPr>
              <w:rPr>
                <w:sz w:val="24"/>
                <w:szCs w:val="24"/>
              </w:rPr>
            </w:pPr>
          </w:p>
          <w:p w14:paraId="13C7D5D0" w14:textId="77777777" w:rsidR="009A7BAD" w:rsidRDefault="009A7BAD">
            <w:pPr>
              <w:rPr>
                <w:sz w:val="24"/>
                <w:szCs w:val="24"/>
                <w:lang w:eastAsia="zh-CN" w:bidi="ar"/>
              </w:rPr>
            </w:pPr>
          </w:p>
          <w:p w14:paraId="7462455B" w14:textId="77777777" w:rsidR="009A7BAD" w:rsidRDefault="00000000">
            <w:pPr>
              <w:numPr>
                <w:ilvl w:val="0"/>
                <w:numId w:val="6"/>
              </w:numPr>
              <w:rPr>
                <w:sz w:val="24"/>
                <w:szCs w:val="24"/>
              </w:rPr>
            </w:pPr>
            <w:r>
              <w:rPr>
                <w:sz w:val="24"/>
                <w:szCs w:val="24"/>
              </w:rPr>
              <w:t>I study English primarily to pass exams and get my degree.</w:t>
            </w:r>
          </w:p>
          <w:p w14:paraId="790BA81F"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4F3D9509" w14:textId="77777777" w:rsidR="009A7BAD" w:rsidRDefault="009A7BAD">
            <w:pPr>
              <w:rPr>
                <w:sz w:val="24"/>
                <w:szCs w:val="24"/>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5A13DEB6" w14:textId="77777777">
              <w:tc>
                <w:tcPr>
                  <w:tcW w:w="4903" w:type="dxa"/>
                  <w:gridSpan w:val="8"/>
                  <w:tcBorders>
                    <w:top w:val="single" w:sz="4" w:space="0" w:color="auto"/>
                    <w:left w:val="single" w:sz="4" w:space="0" w:color="auto"/>
                    <w:bottom w:val="single" w:sz="4" w:space="0" w:color="auto"/>
                    <w:right w:val="single" w:sz="4" w:space="0" w:color="auto"/>
                  </w:tcBorders>
                </w:tcPr>
                <w:p w14:paraId="088B6A24"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773A1D2" w14:textId="77777777" w:rsidR="009A7BAD" w:rsidRDefault="00000000">
                  <w:pPr>
                    <w:rPr>
                      <w:sz w:val="24"/>
                      <w:szCs w:val="24"/>
                    </w:rPr>
                  </w:pPr>
                  <w:r>
                    <w:rPr>
                      <w:sz w:val="24"/>
                      <w:szCs w:val="24"/>
                    </w:rPr>
                    <w:t>Expert’s Comments</w:t>
                  </w:r>
                </w:p>
              </w:tc>
            </w:tr>
            <w:tr w:rsidR="009A7BAD" w14:paraId="1225AC65" w14:textId="77777777">
              <w:tc>
                <w:tcPr>
                  <w:tcW w:w="2812" w:type="dxa"/>
                  <w:gridSpan w:val="4"/>
                  <w:tcBorders>
                    <w:top w:val="single" w:sz="4" w:space="0" w:color="auto"/>
                    <w:left w:val="single" w:sz="4" w:space="0" w:color="auto"/>
                    <w:bottom w:val="single" w:sz="4" w:space="0" w:color="auto"/>
                    <w:right w:val="single" w:sz="4" w:space="0" w:color="auto"/>
                  </w:tcBorders>
                </w:tcPr>
                <w:p w14:paraId="4753DBC3"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7722940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0496396D" w14:textId="77777777" w:rsidR="009A7BAD" w:rsidRDefault="009A7BAD">
                  <w:pPr>
                    <w:rPr>
                      <w:sz w:val="24"/>
                      <w:szCs w:val="24"/>
                    </w:rPr>
                  </w:pPr>
                </w:p>
              </w:tc>
            </w:tr>
            <w:tr w:rsidR="009A7BAD" w14:paraId="6E7C3C2D" w14:textId="77777777">
              <w:tc>
                <w:tcPr>
                  <w:tcW w:w="1070" w:type="dxa"/>
                  <w:tcBorders>
                    <w:top w:val="single" w:sz="4" w:space="0" w:color="auto"/>
                    <w:left w:val="single" w:sz="4" w:space="0" w:color="auto"/>
                    <w:bottom w:val="single" w:sz="4" w:space="0" w:color="auto"/>
                    <w:right w:val="single" w:sz="4" w:space="0" w:color="auto"/>
                  </w:tcBorders>
                </w:tcPr>
                <w:p w14:paraId="4A534F18"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790E329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0B7DA1F"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8379621"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278732A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8AFE3A7"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EBD381C"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1C1E7E17"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58D7EBC1" w14:textId="77777777" w:rsidR="009A7BAD" w:rsidRDefault="009A7BAD">
                  <w:pPr>
                    <w:rPr>
                      <w:sz w:val="24"/>
                      <w:szCs w:val="24"/>
                    </w:rPr>
                  </w:pPr>
                </w:p>
              </w:tc>
            </w:tr>
            <w:tr w:rsidR="009A7BAD" w14:paraId="5D224F1D" w14:textId="77777777">
              <w:tc>
                <w:tcPr>
                  <w:tcW w:w="1070" w:type="dxa"/>
                  <w:tcBorders>
                    <w:top w:val="single" w:sz="4" w:space="0" w:color="auto"/>
                    <w:left w:val="single" w:sz="4" w:space="0" w:color="auto"/>
                    <w:bottom w:val="single" w:sz="4" w:space="0" w:color="auto"/>
                    <w:right w:val="single" w:sz="4" w:space="0" w:color="auto"/>
                  </w:tcBorders>
                </w:tcPr>
                <w:p w14:paraId="2F1D8E3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BE5EE8F"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EFDB339"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5D1724A"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0F1A5FE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1DD93F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C81E79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E9E2736"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452F232" w14:textId="77777777" w:rsidR="009A7BAD" w:rsidRDefault="009A7BAD">
                  <w:pPr>
                    <w:rPr>
                      <w:sz w:val="24"/>
                      <w:szCs w:val="24"/>
                    </w:rPr>
                  </w:pPr>
                </w:p>
              </w:tc>
            </w:tr>
          </w:tbl>
          <w:p w14:paraId="0841FB68" w14:textId="77777777" w:rsidR="009A7BAD" w:rsidRDefault="009A7BAD">
            <w:pPr>
              <w:rPr>
                <w:rFonts w:eastAsia="MS Mincho"/>
                <w:b/>
                <w:sz w:val="28"/>
              </w:rPr>
            </w:pPr>
          </w:p>
        </w:tc>
      </w:tr>
      <w:tr w:rsidR="009A7BAD" w14:paraId="2C377D4F" w14:textId="77777777">
        <w:trPr>
          <w:trHeight w:val="3616"/>
        </w:trPr>
        <w:tc>
          <w:tcPr>
            <w:tcW w:w="2809" w:type="dxa"/>
          </w:tcPr>
          <w:p w14:paraId="1F67211B" w14:textId="77777777" w:rsidR="009A7BAD" w:rsidRDefault="009A7BAD">
            <w:pPr>
              <w:rPr>
                <w:sz w:val="24"/>
                <w:szCs w:val="24"/>
              </w:rPr>
            </w:pPr>
          </w:p>
          <w:p w14:paraId="526DD216" w14:textId="77777777" w:rsidR="009A7BAD" w:rsidRDefault="00000000">
            <w:pPr>
              <w:numPr>
                <w:ilvl w:val="0"/>
                <w:numId w:val="6"/>
              </w:numPr>
              <w:rPr>
                <w:sz w:val="24"/>
                <w:szCs w:val="24"/>
              </w:rPr>
            </w:pPr>
            <w:r>
              <w:rPr>
                <w:sz w:val="24"/>
                <w:szCs w:val="24"/>
              </w:rPr>
              <w:t>I feel expected to use digital or AI tools to improve my English learning performance.</w:t>
            </w:r>
          </w:p>
          <w:p w14:paraId="5A21888E"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5380A55F" w14:textId="77777777" w:rsidR="009A7BAD" w:rsidRDefault="009A7BAD">
            <w:pPr>
              <w:rPr>
                <w:sz w:val="24"/>
                <w:szCs w:val="24"/>
                <w:lang w:eastAsia="zh-CN"/>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214EE5D" w14:textId="77777777">
              <w:tc>
                <w:tcPr>
                  <w:tcW w:w="4903" w:type="dxa"/>
                  <w:gridSpan w:val="8"/>
                  <w:tcBorders>
                    <w:top w:val="single" w:sz="4" w:space="0" w:color="auto"/>
                    <w:left w:val="single" w:sz="4" w:space="0" w:color="auto"/>
                    <w:bottom w:val="single" w:sz="4" w:space="0" w:color="auto"/>
                    <w:right w:val="single" w:sz="4" w:space="0" w:color="auto"/>
                  </w:tcBorders>
                </w:tcPr>
                <w:p w14:paraId="09551C09"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12135AD" w14:textId="77777777" w:rsidR="009A7BAD" w:rsidRDefault="00000000">
                  <w:pPr>
                    <w:rPr>
                      <w:sz w:val="24"/>
                      <w:szCs w:val="24"/>
                    </w:rPr>
                  </w:pPr>
                  <w:r>
                    <w:rPr>
                      <w:sz w:val="24"/>
                      <w:szCs w:val="24"/>
                    </w:rPr>
                    <w:t>Expert’s Comments</w:t>
                  </w:r>
                </w:p>
              </w:tc>
            </w:tr>
            <w:tr w:rsidR="009A7BAD" w14:paraId="673B0AAA" w14:textId="77777777">
              <w:tc>
                <w:tcPr>
                  <w:tcW w:w="2812" w:type="dxa"/>
                  <w:gridSpan w:val="4"/>
                  <w:tcBorders>
                    <w:top w:val="single" w:sz="4" w:space="0" w:color="auto"/>
                    <w:left w:val="single" w:sz="4" w:space="0" w:color="auto"/>
                    <w:bottom w:val="single" w:sz="4" w:space="0" w:color="auto"/>
                    <w:right w:val="single" w:sz="4" w:space="0" w:color="auto"/>
                  </w:tcBorders>
                </w:tcPr>
                <w:p w14:paraId="48092852"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225CB705"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9E5FD80" w14:textId="77777777" w:rsidR="009A7BAD" w:rsidRDefault="009A7BAD">
                  <w:pPr>
                    <w:rPr>
                      <w:sz w:val="24"/>
                      <w:szCs w:val="24"/>
                    </w:rPr>
                  </w:pPr>
                </w:p>
              </w:tc>
            </w:tr>
            <w:tr w:rsidR="009A7BAD" w14:paraId="68A5B0CC" w14:textId="77777777">
              <w:tc>
                <w:tcPr>
                  <w:tcW w:w="1070" w:type="dxa"/>
                  <w:tcBorders>
                    <w:top w:val="single" w:sz="4" w:space="0" w:color="auto"/>
                    <w:left w:val="single" w:sz="4" w:space="0" w:color="auto"/>
                    <w:bottom w:val="single" w:sz="4" w:space="0" w:color="auto"/>
                    <w:right w:val="single" w:sz="4" w:space="0" w:color="auto"/>
                  </w:tcBorders>
                </w:tcPr>
                <w:p w14:paraId="5F14FC90"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432A143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4056CED6"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D49B272"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6F4F9CEC"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5C43FDF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77222A1"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0A73BAD"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1AA936BD" w14:textId="77777777" w:rsidR="009A7BAD" w:rsidRDefault="009A7BAD">
                  <w:pPr>
                    <w:rPr>
                      <w:sz w:val="24"/>
                      <w:szCs w:val="24"/>
                    </w:rPr>
                  </w:pPr>
                </w:p>
              </w:tc>
            </w:tr>
            <w:tr w:rsidR="009A7BAD" w14:paraId="64AF6F99" w14:textId="77777777">
              <w:tc>
                <w:tcPr>
                  <w:tcW w:w="1070" w:type="dxa"/>
                  <w:tcBorders>
                    <w:top w:val="single" w:sz="4" w:space="0" w:color="auto"/>
                    <w:left w:val="single" w:sz="4" w:space="0" w:color="auto"/>
                    <w:bottom w:val="single" w:sz="4" w:space="0" w:color="auto"/>
                    <w:right w:val="single" w:sz="4" w:space="0" w:color="auto"/>
                  </w:tcBorders>
                </w:tcPr>
                <w:p w14:paraId="377C6E8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BA92AE1"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63DEBA8D"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2A791A1"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18AC89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643E59D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4709792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5179A429"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429B8E50" w14:textId="77777777" w:rsidR="009A7BAD" w:rsidRDefault="009A7BAD">
                  <w:pPr>
                    <w:rPr>
                      <w:sz w:val="24"/>
                      <w:szCs w:val="24"/>
                    </w:rPr>
                  </w:pPr>
                </w:p>
              </w:tc>
            </w:tr>
          </w:tbl>
          <w:p w14:paraId="395926EF" w14:textId="77777777" w:rsidR="009A7BAD" w:rsidRDefault="009A7BAD">
            <w:pPr>
              <w:rPr>
                <w:rFonts w:eastAsia="MS Mincho"/>
                <w:b/>
                <w:sz w:val="28"/>
              </w:rPr>
            </w:pPr>
          </w:p>
        </w:tc>
      </w:tr>
      <w:tr w:rsidR="009A7BAD" w14:paraId="000FC76F" w14:textId="77777777">
        <w:trPr>
          <w:trHeight w:val="3734"/>
        </w:trPr>
        <w:tc>
          <w:tcPr>
            <w:tcW w:w="2809" w:type="dxa"/>
          </w:tcPr>
          <w:p w14:paraId="67CF1B69" w14:textId="77777777" w:rsidR="009A7BAD" w:rsidRDefault="009A7BAD">
            <w:pPr>
              <w:rPr>
                <w:sz w:val="24"/>
                <w:szCs w:val="24"/>
                <w:lang w:eastAsia="zh-CN" w:bidi="ar"/>
              </w:rPr>
            </w:pPr>
          </w:p>
          <w:p w14:paraId="0F5B7193" w14:textId="77777777" w:rsidR="009A7BAD" w:rsidRDefault="009A7BAD">
            <w:pPr>
              <w:rPr>
                <w:sz w:val="24"/>
                <w:szCs w:val="24"/>
                <w:lang w:eastAsia="zh-CN" w:bidi="ar"/>
              </w:rPr>
            </w:pPr>
          </w:p>
          <w:p w14:paraId="4220D37E" w14:textId="77777777" w:rsidR="009A7BAD" w:rsidRDefault="00000000">
            <w:pPr>
              <w:numPr>
                <w:ilvl w:val="0"/>
                <w:numId w:val="6"/>
              </w:numPr>
              <w:rPr>
                <w:sz w:val="24"/>
                <w:szCs w:val="24"/>
              </w:rPr>
            </w:pPr>
            <w:r>
              <w:rPr>
                <w:sz w:val="24"/>
                <w:szCs w:val="24"/>
              </w:rPr>
              <w:t>I find learning English interesting and enjoyable.</w:t>
            </w:r>
          </w:p>
          <w:p w14:paraId="005E605E"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3FA3B696"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C7EA5F8" w14:textId="77777777">
              <w:tc>
                <w:tcPr>
                  <w:tcW w:w="4903" w:type="dxa"/>
                  <w:gridSpan w:val="8"/>
                  <w:tcBorders>
                    <w:top w:val="single" w:sz="4" w:space="0" w:color="auto"/>
                    <w:left w:val="single" w:sz="4" w:space="0" w:color="auto"/>
                    <w:bottom w:val="single" w:sz="4" w:space="0" w:color="auto"/>
                    <w:right w:val="single" w:sz="4" w:space="0" w:color="auto"/>
                  </w:tcBorders>
                </w:tcPr>
                <w:p w14:paraId="06A07A6E"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58578F8" w14:textId="77777777" w:rsidR="009A7BAD" w:rsidRDefault="00000000">
                  <w:pPr>
                    <w:rPr>
                      <w:sz w:val="24"/>
                      <w:szCs w:val="24"/>
                    </w:rPr>
                  </w:pPr>
                  <w:r>
                    <w:rPr>
                      <w:sz w:val="24"/>
                      <w:szCs w:val="24"/>
                    </w:rPr>
                    <w:t>Expert’s Comments</w:t>
                  </w:r>
                </w:p>
              </w:tc>
            </w:tr>
            <w:tr w:rsidR="009A7BAD" w14:paraId="09FF8145" w14:textId="77777777">
              <w:tc>
                <w:tcPr>
                  <w:tcW w:w="2812" w:type="dxa"/>
                  <w:gridSpan w:val="4"/>
                  <w:tcBorders>
                    <w:top w:val="single" w:sz="4" w:space="0" w:color="auto"/>
                    <w:left w:val="single" w:sz="4" w:space="0" w:color="auto"/>
                    <w:bottom w:val="single" w:sz="4" w:space="0" w:color="auto"/>
                    <w:right w:val="single" w:sz="4" w:space="0" w:color="auto"/>
                  </w:tcBorders>
                </w:tcPr>
                <w:p w14:paraId="21B2202B"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988DBE0"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267FA71" w14:textId="77777777" w:rsidR="009A7BAD" w:rsidRDefault="009A7BAD">
                  <w:pPr>
                    <w:rPr>
                      <w:sz w:val="24"/>
                      <w:szCs w:val="24"/>
                    </w:rPr>
                  </w:pPr>
                </w:p>
              </w:tc>
            </w:tr>
            <w:tr w:rsidR="009A7BAD" w14:paraId="2B475641" w14:textId="77777777">
              <w:tc>
                <w:tcPr>
                  <w:tcW w:w="1070" w:type="dxa"/>
                  <w:tcBorders>
                    <w:top w:val="single" w:sz="4" w:space="0" w:color="auto"/>
                    <w:left w:val="single" w:sz="4" w:space="0" w:color="auto"/>
                    <w:bottom w:val="single" w:sz="4" w:space="0" w:color="auto"/>
                    <w:right w:val="single" w:sz="4" w:space="0" w:color="auto"/>
                  </w:tcBorders>
                </w:tcPr>
                <w:p w14:paraId="2A0EDABB"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6EA0749"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B263CB5"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74F3C6A4"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7186814"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E5DB3B1"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BC33A68"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BA48EF5"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030D2B6B" w14:textId="77777777" w:rsidR="009A7BAD" w:rsidRDefault="009A7BAD">
                  <w:pPr>
                    <w:rPr>
                      <w:sz w:val="24"/>
                      <w:szCs w:val="24"/>
                    </w:rPr>
                  </w:pPr>
                </w:p>
              </w:tc>
            </w:tr>
            <w:tr w:rsidR="009A7BAD" w14:paraId="05ABA528" w14:textId="77777777">
              <w:tc>
                <w:tcPr>
                  <w:tcW w:w="1070" w:type="dxa"/>
                  <w:tcBorders>
                    <w:top w:val="single" w:sz="4" w:space="0" w:color="auto"/>
                    <w:left w:val="single" w:sz="4" w:space="0" w:color="auto"/>
                    <w:bottom w:val="single" w:sz="4" w:space="0" w:color="auto"/>
                    <w:right w:val="single" w:sz="4" w:space="0" w:color="auto"/>
                  </w:tcBorders>
                </w:tcPr>
                <w:p w14:paraId="6AC4BFC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8FEF131"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777B6DA"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16AE78B4"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3E594B03"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29F7FB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BF3703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0524B492"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C2FED33" w14:textId="77777777" w:rsidR="009A7BAD" w:rsidRDefault="009A7BAD">
                  <w:pPr>
                    <w:rPr>
                      <w:sz w:val="24"/>
                      <w:szCs w:val="24"/>
                    </w:rPr>
                  </w:pPr>
                </w:p>
              </w:tc>
            </w:tr>
          </w:tbl>
          <w:p w14:paraId="24EBAB1A" w14:textId="77777777" w:rsidR="009A7BAD" w:rsidRDefault="009A7BAD">
            <w:pPr>
              <w:rPr>
                <w:rFonts w:eastAsia="MS Mincho"/>
                <w:b/>
                <w:sz w:val="28"/>
              </w:rPr>
            </w:pPr>
          </w:p>
        </w:tc>
      </w:tr>
      <w:tr w:rsidR="009A7BAD" w14:paraId="6710C92F" w14:textId="77777777">
        <w:trPr>
          <w:trHeight w:val="3724"/>
        </w:trPr>
        <w:tc>
          <w:tcPr>
            <w:tcW w:w="2809" w:type="dxa"/>
          </w:tcPr>
          <w:p w14:paraId="7862AFA2" w14:textId="77777777" w:rsidR="009A7BAD" w:rsidRDefault="009A7BAD">
            <w:pPr>
              <w:rPr>
                <w:sz w:val="24"/>
                <w:szCs w:val="24"/>
                <w:lang w:eastAsia="zh-CN" w:bidi="ar"/>
              </w:rPr>
            </w:pPr>
          </w:p>
          <w:p w14:paraId="7CF8D089" w14:textId="77777777" w:rsidR="009A7BAD" w:rsidRDefault="009A7BAD">
            <w:pPr>
              <w:rPr>
                <w:sz w:val="24"/>
                <w:szCs w:val="24"/>
                <w:lang w:eastAsia="zh-CN" w:bidi="ar"/>
              </w:rPr>
            </w:pPr>
          </w:p>
          <w:p w14:paraId="70651AF7" w14:textId="77777777" w:rsidR="009A7BAD" w:rsidRDefault="00000000">
            <w:pPr>
              <w:numPr>
                <w:ilvl w:val="0"/>
                <w:numId w:val="6"/>
              </w:numPr>
              <w:rPr>
                <w:sz w:val="24"/>
                <w:szCs w:val="24"/>
              </w:rPr>
            </w:pPr>
            <w:r>
              <w:rPr>
                <w:sz w:val="24"/>
                <w:szCs w:val="24"/>
              </w:rPr>
              <w:t>I really enjoy the atmosphere of my English classes.</w:t>
            </w:r>
          </w:p>
          <w:p w14:paraId="71C87807"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32B19FF3"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4FA083E" w14:textId="77777777">
              <w:tc>
                <w:tcPr>
                  <w:tcW w:w="4903" w:type="dxa"/>
                  <w:gridSpan w:val="8"/>
                  <w:tcBorders>
                    <w:top w:val="single" w:sz="4" w:space="0" w:color="auto"/>
                    <w:left w:val="single" w:sz="4" w:space="0" w:color="auto"/>
                    <w:bottom w:val="single" w:sz="4" w:space="0" w:color="auto"/>
                    <w:right w:val="single" w:sz="4" w:space="0" w:color="auto"/>
                  </w:tcBorders>
                </w:tcPr>
                <w:p w14:paraId="63520D69"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5DD950B5" w14:textId="77777777" w:rsidR="009A7BAD" w:rsidRDefault="00000000">
                  <w:pPr>
                    <w:rPr>
                      <w:sz w:val="24"/>
                      <w:szCs w:val="24"/>
                    </w:rPr>
                  </w:pPr>
                  <w:r>
                    <w:rPr>
                      <w:sz w:val="24"/>
                      <w:szCs w:val="24"/>
                    </w:rPr>
                    <w:t>Expert’s Comments</w:t>
                  </w:r>
                </w:p>
              </w:tc>
            </w:tr>
            <w:tr w:rsidR="009A7BAD" w14:paraId="02032727" w14:textId="77777777">
              <w:tc>
                <w:tcPr>
                  <w:tcW w:w="2812" w:type="dxa"/>
                  <w:gridSpan w:val="4"/>
                  <w:tcBorders>
                    <w:top w:val="single" w:sz="4" w:space="0" w:color="auto"/>
                    <w:left w:val="single" w:sz="4" w:space="0" w:color="auto"/>
                    <w:bottom w:val="single" w:sz="4" w:space="0" w:color="auto"/>
                    <w:right w:val="single" w:sz="4" w:space="0" w:color="auto"/>
                  </w:tcBorders>
                </w:tcPr>
                <w:p w14:paraId="371B2038"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26AFDB30"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437887EB" w14:textId="77777777" w:rsidR="009A7BAD" w:rsidRDefault="009A7BAD">
                  <w:pPr>
                    <w:rPr>
                      <w:sz w:val="24"/>
                      <w:szCs w:val="24"/>
                    </w:rPr>
                  </w:pPr>
                </w:p>
              </w:tc>
            </w:tr>
            <w:tr w:rsidR="009A7BAD" w14:paraId="54A6BFBA" w14:textId="77777777">
              <w:tc>
                <w:tcPr>
                  <w:tcW w:w="1070" w:type="dxa"/>
                  <w:tcBorders>
                    <w:top w:val="single" w:sz="4" w:space="0" w:color="auto"/>
                    <w:left w:val="single" w:sz="4" w:space="0" w:color="auto"/>
                    <w:bottom w:val="single" w:sz="4" w:space="0" w:color="auto"/>
                    <w:right w:val="single" w:sz="4" w:space="0" w:color="auto"/>
                  </w:tcBorders>
                </w:tcPr>
                <w:p w14:paraId="4E01C268"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348BF550"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84ECD42"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2255CF5"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6E6BDFC5"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3B746E5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CB923F7"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65A5B550"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1299E33" w14:textId="77777777" w:rsidR="009A7BAD" w:rsidRDefault="009A7BAD">
                  <w:pPr>
                    <w:rPr>
                      <w:sz w:val="24"/>
                      <w:szCs w:val="24"/>
                    </w:rPr>
                  </w:pPr>
                </w:p>
              </w:tc>
            </w:tr>
            <w:tr w:rsidR="009A7BAD" w14:paraId="56DD9547" w14:textId="77777777">
              <w:tc>
                <w:tcPr>
                  <w:tcW w:w="1070" w:type="dxa"/>
                  <w:tcBorders>
                    <w:top w:val="single" w:sz="4" w:space="0" w:color="auto"/>
                    <w:left w:val="single" w:sz="4" w:space="0" w:color="auto"/>
                    <w:bottom w:val="single" w:sz="4" w:space="0" w:color="auto"/>
                    <w:right w:val="single" w:sz="4" w:space="0" w:color="auto"/>
                  </w:tcBorders>
                </w:tcPr>
                <w:p w14:paraId="1C161B1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718FC26"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48DEE49"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43FB2E00"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16209AC8"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BDEA9E4"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8289BB9"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8EAC07B"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0E6F1F9" w14:textId="77777777" w:rsidR="009A7BAD" w:rsidRDefault="009A7BAD">
                  <w:pPr>
                    <w:rPr>
                      <w:sz w:val="24"/>
                      <w:szCs w:val="24"/>
                    </w:rPr>
                  </w:pPr>
                </w:p>
              </w:tc>
            </w:tr>
          </w:tbl>
          <w:p w14:paraId="0DB4AB00" w14:textId="77777777" w:rsidR="009A7BAD" w:rsidRDefault="009A7BAD">
            <w:pPr>
              <w:rPr>
                <w:rFonts w:eastAsia="MS Mincho"/>
                <w:b/>
                <w:sz w:val="28"/>
              </w:rPr>
            </w:pPr>
          </w:p>
        </w:tc>
      </w:tr>
      <w:tr w:rsidR="009A7BAD" w14:paraId="31080598" w14:textId="77777777">
        <w:trPr>
          <w:trHeight w:val="3780"/>
        </w:trPr>
        <w:tc>
          <w:tcPr>
            <w:tcW w:w="2809" w:type="dxa"/>
          </w:tcPr>
          <w:p w14:paraId="0A02F408" w14:textId="77777777" w:rsidR="009A7BAD" w:rsidRDefault="009A7BAD">
            <w:pPr>
              <w:rPr>
                <w:sz w:val="24"/>
                <w:szCs w:val="24"/>
                <w:lang w:eastAsia="zh-CN" w:bidi="ar"/>
              </w:rPr>
            </w:pPr>
          </w:p>
          <w:p w14:paraId="2E589639" w14:textId="77777777" w:rsidR="009A7BAD" w:rsidRDefault="009A7BAD">
            <w:pPr>
              <w:rPr>
                <w:sz w:val="24"/>
                <w:szCs w:val="24"/>
                <w:lang w:eastAsia="zh-CN" w:bidi="ar"/>
              </w:rPr>
            </w:pPr>
          </w:p>
          <w:p w14:paraId="1787CED8" w14:textId="77777777" w:rsidR="009A7BAD" w:rsidRDefault="00000000">
            <w:pPr>
              <w:numPr>
                <w:ilvl w:val="0"/>
                <w:numId w:val="6"/>
              </w:numPr>
              <w:rPr>
                <w:sz w:val="24"/>
                <w:szCs w:val="24"/>
              </w:rPr>
            </w:pPr>
            <w:r>
              <w:rPr>
                <w:sz w:val="24"/>
                <w:szCs w:val="24"/>
              </w:rPr>
              <w:t>I am always eager to learn more English.</w:t>
            </w:r>
          </w:p>
          <w:p w14:paraId="5016E88B"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19E3FF8E"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16A0C439" w14:textId="77777777">
              <w:tc>
                <w:tcPr>
                  <w:tcW w:w="4903" w:type="dxa"/>
                  <w:gridSpan w:val="8"/>
                  <w:tcBorders>
                    <w:top w:val="single" w:sz="4" w:space="0" w:color="auto"/>
                    <w:left w:val="single" w:sz="4" w:space="0" w:color="auto"/>
                    <w:bottom w:val="single" w:sz="4" w:space="0" w:color="auto"/>
                    <w:right w:val="single" w:sz="4" w:space="0" w:color="auto"/>
                  </w:tcBorders>
                </w:tcPr>
                <w:p w14:paraId="5ACFA301"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AAD54F2" w14:textId="77777777" w:rsidR="009A7BAD" w:rsidRDefault="00000000">
                  <w:pPr>
                    <w:rPr>
                      <w:sz w:val="24"/>
                      <w:szCs w:val="24"/>
                    </w:rPr>
                  </w:pPr>
                  <w:r>
                    <w:rPr>
                      <w:sz w:val="24"/>
                      <w:szCs w:val="24"/>
                    </w:rPr>
                    <w:t>Expert’s Comments</w:t>
                  </w:r>
                </w:p>
              </w:tc>
            </w:tr>
            <w:tr w:rsidR="009A7BAD" w14:paraId="54300200" w14:textId="77777777">
              <w:tc>
                <w:tcPr>
                  <w:tcW w:w="2812" w:type="dxa"/>
                  <w:gridSpan w:val="4"/>
                  <w:tcBorders>
                    <w:top w:val="single" w:sz="4" w:space="0" w:color="auto"/>
                    <w:left w:val="single" w:sz="4" w:space="0" w:color="auto"/>
                    <w:bottom w:val="single" w:sz="4" w:space="0" w:color="auto"/>
                    <w:right w:val="single" w:sz="4" w:space="0" w:color="auto"/>
                  </w:tcBorders>
                </w:tcPr>
                <w:p w14:paraId="30947F4C"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4BE4501D"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0E249A5" w14:textId="77777777" w:rsidR="009A7BAD" w:rsidRDefault="009A7BAD">
                  <w:pPr>
                    <w:rPr>
                      <w:sz w:val="24"/>
                      <w:szCs w:val="24"/>
                    </w:rPr>
                  </w:pPr>
                </w:p>
              </w:tc>
            </w:tr>
            <w:tr w:rsidR="009A7BAD" w14:paraId="760FDDE7" w14:textId="77777777">
              <w:tc>
                <w:tcPr>
                  <w:tcW w:w="1070" w:type="dxa"/>
                  <w:tcBorders>
                    <w:top w:val="single" w:sz="4" w:space="0" w:color="auto"/>
                    <w:left w:val="single" w:sz="4" w:space="0" w:color="auto"/>
                    <w:bottom w:val="single" w:sz="4" w:space="0" w:color="auto"/>
                    <w:right w:val="single" w:sz="4" w:space="0" w:color="auto"/>
                  </w:tcBorders>
                </w:tcPr>
                <w:p w14:paraId="50C9A9A4"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37DEB24"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0B2B9D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139141CF"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469652AE"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0FEEA4B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130FF14"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FB687DE"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887352C" w14:textId="77777777" w:rsidR="009A7BAD" w:rsidRDefault="009A7BAD">
                  <w:pPr>
                    <w:rPr>
                      <w:sz w:val="24"/>
                      <w:szCs w:val="24"/>
                    </w:rPr>
                  </w:pPr>
                </w:p>
              </w:tc>
            </w:tr>
            <w:tr w:rsidR="009A7BAD" w14:paraId="66E998A4" w14:textId="77777777">
              <w:tc>
                <w:tcPr>
                  <w:tcW w:w="1070" w:type="dxa"/>
                  <w:tcBorders>
                    <w:top w:val="single" w:sz="4" w:space="0" w:color="auto"/>
                    <w:left w:val="single" w:sz="4" w:space="0" w:color="auto"/>
                    <w:bottom w:val="single" w:sz="4" w:space="0" w:color="auto"/>
                    <w:right w:val="single" w:sz="4" w:space="0" w:color="auto"/>
                  </w:tcBorders>
                </w:tcPr>
                <w:p w14:paraId="59C0F01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9C8527D"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751169F6"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81AF96E"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7DDFBC8F"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B51C4B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AF4899B"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724FD313"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B6182F3" w14:textId="77777777" w:rsidR="009A7BAD" w:rsidRDefault="009A7BAD">
                  <w:pPr>
                    <w:rPr>
                      <w:sz w:val="24"/>
                      <w:szCs w:val="24"/>
                    </w:rPr>
                  </w:pPr>
                </w:p>
              </w:tc>
            </w:tr>
          </w:tbl>
          <w:p w14:paraId="2A91A8DE" w14:textId="77777777" w:rsidR="009A7BAD" w:rsidRDefault="009A7BAD">
            <w:pPr>
              <w:rPr>
                <w:rFonts w:eastAsia="MS Mincho"/>
                <w:b/>
                <w:sz w:val="28"/>
              </w:rPr>
            </w:pPr>
          </w:p>
        </w:tc>
      </w:tr>
      <w:tr w:rsidR="009A7BAD" w14:paraId="6605008B" w14:textId="77777777">
        <w:trPr>
          <w:trHeight w:val="3780"/>
        </w:trPr>
        <w:tc>
          <w:tcPr>
            <w:tcW w:w="2809" w:type="dxa"/>
          </w:tcPr>
          <w:p w14:paraId="1BCB73DC" w14:textId="77777777" w:rsidR="009A7BAD" w:rsidRDefault="009A7BAD">
            <w:pPr>
              <w:rPr>
                <w:sz w:val="24"/>
                <w:szCs w:val="24"/>
                <w:lang w:eastAsia="zh-CN" w:bidi="ar"/>
              </w:rPr>
            </w:pPr>
          </w:p>
          <w:p w14:paraId="67287804" w14:textId="77777777" w:rsidR="009A7BAD" w:rsidRDefault="009A7BAD">
            <w:pPr>
              <w:rPr>
                <w:sz w:val="24"/>
                <w:szCs w:val="24"/>
                <w:lang w:eastAsia="zh-CN" w:bidi="ar"/>
              </w:rPr>
            </w:pPr>
          </w:p>
          <w:p w14:paraId="16911B08" w14:textId="77777777" w:rsidR="009A7BAD" w:rsidRDefault="00000000">
            <w:pPr>
              <w:numPr>
                <w:ilvl w:val="0"/>
                <w:numId w:val="6"/>
              </w:numPr>
              <w:rPr>
                <w:sz w:val="24"/>
                <w:szCs w:val="24"/>
              </w:rPr>
            </w:pPr>
            <w:r>
              <w:rPr>
                <w:sz w:val="24"/>
                <w:szCs w:val="24"/>
              </w:rPr>
              <w:t>Learning English with AI tools makes the learning process more enjoyable.</w:t>
            </w:r>
          </w:p>
          <w:p w14:paraId="57C6B2C2"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7CC4A6CC"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1D11F88" w14:textId="77777777">
              <w:tc>
                <w:tcPr>
                  <w:tcW w:w="4903" w:type="dxa"/>
                  <w:gridSpan w:val="8"/>
                  <w:tcBorders>
                    <w:top w:val="single" w:sz="4" w:space="0" w:color="auto"/>
                    <w:left w:val="single" w:sz="4" w:space="0" w:color="auto"/>
                    <w:bottom w:val="single" w:sz="4" w:space="0" w:color="auto"/>
                    <w:right w:val="single" w:sz="4" w:space="0" w:color="auto"/>
                  </w:tcBorders>
                </w:tcPr>
                <w:p w14:paraId="1F3FD6A6"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F1A5F91" w14:textId="77777777" w:rsidR="009A7BAD" w:rsidRDefault="00000000">
                  <w:pPr>
                    <w:rPr>
                      <w:sz w:val="24"/>
                      <w:szCs w:val="24"/>
                    </w:rPr>
                  </w:pPr>
                  <w:r>
                    <w:rPr>
                      <w:sz w:val="24"/>
                      <w:szCs w:val="24"/>
                    </w:rPr>
                    <w:t>Expert’s Comments</w:t>
                  </w:r>
                </w:p>
              </w:tc>
            </w:tr>
            <w:tr w:rsidR="009A7BAD" w14:paraId="7AD14259" w14:textId="77777777">
              <w:tc>
                <w:tcPr>
                  <w:tcW w:w="2812" w:type="dxa"/>
                  <w:gridSpan w:val="4"/>
                  <w:tcBorders>
                    <w:top w:val="single" w:sz="4" w:space="0" w:color="auto"/>
                    <w:left w:val="single" w:sz="4" w:space="0" w:color="auto"/>
                    <w:bottom w:val="single" w:sz="4" w:space="0" w:color="auto"/>
                    <w:right w:val="single" w:sz="4" w:space="0" w:color="auto"/>
                  </w:tcBorders>
                </w:tcPr>
                <w:p w14:paraId="2EB386F0"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384C798F"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8E02AA7" w14:textId="77777777" w:rsidR="009A7BAD" w:rsidRDefault="009A7BAD">
                  <w:pPr>
                    <w:rPr>
                      <w:sz w:val="24"/>
                      <w:szCs w:val="24"/>
                    </w:rPr>
                  </w:pPr>
                </w:p>
              </w:tc>
            </w:tr>
            <w:tr w:rsidR="009A7BAD" w14:paraId="34873538" w14:textId="77777777">
              <w:tc>
                <w:tcPr>
                  <w:tcW w:w="1070" w:type="dxa"/>
                  <w:tcBorders>
                    <w:top w:val="single" w:sz="4" w:space="0" w:color="auto"/>
                    <w:left w:val="single" w:sz="4" w:space="0" w:color="auto"/>
                    <w:bottom w:val="single" w:sz="4" w:space="0" w:color="auto"/>
                    <w:right w:val="single" w:sz="4" w:space="0" w:color="auto"/>
                  </w:tcBorders>
                </w:tcPr>
                <w:p w14:paraId="48EB4FEF"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06666A8E"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2127E30"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3A7FBE8C"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1BDC2CC"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7E6DFF3"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F2A774B"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4B2F6890"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74CB40F0" w14:textId="77777777" w:rsidR="009A7BAD" w:rsidRDefault="009A7BAD">
                  <w:pPr>
                    <w:rPr>
                      <w:sz w:val="24"/>
                      <w:szCs w:val="24"/>
                    </w:rPr>
                  </w:pPr>
                </w:p>
              </w:tc>
            </w:tr>
            <w:tr w:rsidR="009A7BAD" w14:paraId="77F3729F" w14:textId="77777777">
              <w:tc>
                <w:tcPr>
                  <w:tcW w:w="1070" w:type="dxa"/>
                  <w:tcBorders>
                    <w:top w:val="single" w:sz="4" w:space="0" w:color="auto"/>
                    <w:left w:val="single" w:sz="4" w:space="0" w:color="auto"/>
                    <w:bottom w:val="single" w:sz="4" w:space="0" w:color="auto"/>
                    <w:right w:val="single" w:sz="4" w:space="0" w:color="auto"/>
                  </w:tcBorders>
                </w:tcPr>
                <w:p w14:paraId="42116CE7"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18B9F4E"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46B2E74"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EE1FE0B"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2EDBC709"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06F725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E827E2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3F2E4C06"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6E27624F" w14:textId="77777777" w:rsidR="009A7BAD" w:rsidRDefault="009A7BAD">
                  <w:pPr>
                    <w:rPr>
                      <w:sz w:val="24"/>
                      <w:szCs w:val="24"/>
                    </w:rPr>
                  </w:pPr>
                </w:p>
              </w:tc>
            </w:tr>
          </w:tbl>
          <w:p w14:paraId="51813CC4" w14:textId="77777777" w:rsidR="009A7BAD" w:rsidRDefault="009A7BAD">
            <w:pPr>
              <w:rPr>
                <w:rFonts w:eastAsia="MS Mincho"/>
                <w:b/>
                <w:sz w:val="28"/>
              </w:rPr>
            </w:pPr>
          </w:p>
        </w:tc>
      </w:tr>
      <w:tr w:rsidR="009A7BAD" w14:paraId="5D86014D" w14:textId="77777777">
        <w:trPr>
          <w:trHeight w:val="4109"/>
        </w:trPr>
        <w:tc>
          <w:tcPr>
            <w:tcW w:w="2809" w:type="dxa"/>
          </w:tcPr>
          <w:p w14:paraId="68F2D06D" w14:textId="77777777" w:rsidR="009A7BAD" w:rsidRDefault="009A7BAD">
            <w:pPr>
              <w:rPr>
                <w:sz w:val="24"/>
                <w:szCs w:val="24"/>
                <w:lang w:eastAsia="zh-CN" w:bidi="ar"/>
              </w:rPr>
            </w:pPr>
          </w:p>
          <w:p w14:paraId="4632D012" w14:textId="77777777" w:rsidR="009A7BAD" w:rsidRDefault="00000000">
            <w:pPr>
              <w:numPr>
                <w:ilvl w:val="0"/>
                <w:numId w:val="6"/>
              </w:numPr>
              <w:rPr>
                <w:sz w:val="24"/>
                <w:szCs w:val="24"/>
              </w:rPr>
            </w:pPr>
            <w:r>
              <w:rPr>
                <w:sz w:val="24"/>
                <w:szCs w:val="24"/>
              </w:rPr>
              <w:t>Immediate feedback from AI tools increases my motivation to learn English.</w:t>
            </w:r>
          </w:p>
          <w:p w14:paraId="266520A7"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10A25F8B"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75BB74EB" w14:textId="77777777">
              <w:tc>
                <w:tcPr>
                  <w:tcW w:w="4903" w:type="dxa"/>
                  <w:gridSpan w:val="8"/>
                  <w:tcBorders>
                    <w:top w:val="single" w:sz="4" w:space="0" w:color="auto"/>
                    <w:left w:val="single" w:sz="4" w:space="0" w:color="auto"/>
                    <w:bottom w:val="single" w:sz="4" w:space="0" w:color="auto"/>
                    <w:right w:val="single" w:sz="4" w:space="0" w:color="auto"/>
                  </w:tcBorders>
                </w:tcPr>
                <w:p w14:paraId="403805CD"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40436D0D" w14:textId="77777777" w:rsidR="009A7BAD" w:rsidRDefault="00000000">
                  <w:pPr>
                    <w:rPr>
                      <w:sz w:val="24"/>
                      <w:szCs w:val="24"/>
                    </w:rPr>
                  </w:pPr>
                  <w:r>
                    <w:rPr>
                      <w:sz w:val="24"/>
                      <w:szCs w:val="24"/>
                    </w:rPr>
                    <w:t>Expert’s Comments</w:t>
                  </w:r>
                </w:p>
              </w:tc>
            </w:tr>
            <w:tr w:rsidR="009A7BAD" w14:paraId="5B4209CB" w14:textId="77777777">
              <w:tc>
                <w:tcPr>
                  <w:tcW w:w="2812" w:type="dxa"/>
                  <w:gridSpan w:val="4"/>
                  <w:tcBorders>
                    <w:top w:val="single" w:sz="4" w:space="0" w:color="auto"/>
                    <w:left w:val="single" w:sz="4" w:space="0" w:color="auto"/>
                    <w:bottom w:val="single" w:sz="4" w:space="0" w:color="auto"/>
                    <w:right w:val="single" w:sz="4" w:space="0" w:color="auto"/>
                  </w:tcBorders>
                </w:tcPr>
                <w:p w14:paraId="33815C79"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4C5669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23FDD0DA" w14:textId="77777777" w:rsidR="009A7BAD" w:rsidRDefault="009A7BAD">
                  <w:pPr>
                    <w:rPr>
                      <w:sz w:val="24"/>
                      <w:szCs w:val="24"/>
                    </w:rPr>
                  </w:pPr>
                </w:p>
              </w:tc>
            </w:tr>
            <w:tr w:rsidR="009A7BAD" w14:paraId="78F74F9B" w14:textId="77777777">
              <w:tc>
                <w:tcPr>
                  <w:tcW w:w="1070" w:type="dxa"/>
                  <w:tcBorders>
                    <w:top w:val="single" w:sz="4" w:space="0" w:color="auto"/>
                    <w:left w:val="single" w:sz="4" w:space="0" w:color="auto"/>
                    <w:bottom w:val="single" w:sz="4" w:space="0" w:color="auto"/>
                    <w:right w:val="single" w:sz="4" w:space="0" w:color="auto"/>
                  </w:tcBorders>
                </w:tcPr>
                <w:p w14:paraId="0F7E9F58"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07B3AA58"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129AAE5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531FE8B2"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0A2ED660"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41E2CEF5"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352A5BAE"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350BF169"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63922C3" w14:textId="77777777" w:rsidR="009A7BAD" w:rsidRDefault="009A7BAD">
                  <w:pPr>
                    <w:rPr>
                      <w:sz w:val="24"/>
                      <w:szCs w:val="24"/>
                    </w:rPr>
                  </w:pPr>
                </w:p>
              </w:tc>
            </w:tr>
            <w:tr w:rsidR="009A7BAD" w14:paraId="067EED6C" w14:textId="77777777">
              <w:tc>
                <w:tcPr>
                  <w:tcW w:w="1070" w:type="dxa"/>
                  <w:tcBorders>
                    <w:top w:val="single" w:sz="4" w:space="0" w:color="auto"/>
                    <w:left w:val="single" w:sz="4" w:space="0" w:color="auto"/>
                    <w:bottom w:val="single" w:sz="4" w:space="0" w:color="auto"/>
                    <w:right w:val="single" w:sz="4" w:space="0" w:color="auto"/>
                  </w:tcBorders>
                </w:tcPr>
                <w:p w14:paraId="42B5D310"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546EDA1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3BB07C11"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7C94735C"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61A92C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247E780C"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2D03955"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2934249B"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506D2706" w14:textId="77777777" w:rsidR="009A7BAD" w:rsidRDefault="009A7BAD">
                  <w:pPr>
                    <w:rPr>
                      <w:sz w:val="24"/>
                      <w:szCs w:val="24"/>
                    </w:rPr>
                  </w:pPr>
                </w:p>
              </w:tc>
            </w:tr>
          </w:tbl>
          <w:p w14:paraId="4E66EC59" w14:textId="77777777" w:rsidR="009A7BAD" w:rsidRDefault="009A7BAD">
            <w:pPr>
              <w:rPr>
                <w:rFonts w:eastAsia="MS Mincho"/>
                <w:b/>
                <w:sz w:val="28"/>
              </w:rPr>
            </w:pPr>
          </w:p>
        </w:tc>
      </w:tr>
      <w:tr w:rsidR="009A7BAD" w14:paraId="16F95399" w14:textId="77777777">
        <w:trPr>
          <w:trHeight w:val="3780"/>
        </w:trPr>
        <w:tc>
          <w:tcPr>
            <w:tcW w:w="2809" w:type="dxa"/>
          </w:tcPr>
          <w:p w14:paraId="78ECC12F" w14:textId="77777777" w:rsidR="009A7BAD" w:rsidRDefault="009A7BAD">
            <w:pPr>
              <w:rPr>
                <w:sz w:val="24"/>
                <w:szCs w:val="24"/>
              </w:rPr>
            </w:pPr>
          </w:p>
          <w:p w14:paraId="2DBC1C97" w14:textId="77777777" w:rsidR="009A7BAD" w:rsidRDefault="00000000">
            <w:pPr>
              <w:numPr>
                <w:ilvl w:val="0"/>
                <w:numId w:val="6"/>
              </w:numPr>
              <w:rPr>
                <w:sz w:val="24"/>
                <w:szCs w:val="24"/>
              </w:rPr>
            </w:pPr>
            <w:r>
              <w:rPr>
                <w:sz w:val="24"/>
                <w:szCs w:val="24"/>
              </w:rPr>
              <w:t>Technology-supported English learning encourages me to study English more regularly.</w:t>
            </w:r>
          </w:p>
          <w:p w14:paraId="24A191B7" w14:textId="77777777" w:rsidR="009A7BAD" w:rsidRDefault="00000000">
            <w:pPr>
              <w:rPr>
                <w:sz w:val="24"/>
                <w:szCs w:val="24"/>
                <w:lang w:eastAsia="zh-CN"/>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6.</w:t>
            </w:r>
            <w:r>
              <w:rPr>
                <w:sz w:val="24"/>
                <w:szCs w:val="24"/>
                <w:lang w:eastAsia="zh-CN" w:bidi="ar"/>
              </w:rPr>
              <w:t>□</w:t>
            </w:r>
            <w:proofErr w:type="gramEnd"/>
          </w:p>
          <w:p w14:paraId="655FF08C" w14:textId="77777777" w:rsidR="009A7BAD" w:rsidRDefault="009A7BAD">
            <w:pPr>
              <w:rPr>
                <w:sz w:val="24"/>
                <w:szCs w:val="24"/>
                <w:lang w:eastAsia="zh-CN" w:bidi="ar"/>
              </w:rPr>
            </w:pPr>
          </w:p>
        </w:tc>
        <w:tc>
          <w:tcPr>
            <w:tcW w:w="6718" w:type="dxa"/>
          </w:tcPr>
          <w:tbl>
            <w:tblPr>
              <w:tblStyle w:val="TableGrid1"/>
              <w:tblpPr w:leftFromText="180" w:rightFromText="180" w:vertAnchor="text" w:horzAnchor="page" w:tblpX="461" w:tblpY="449"/>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1B374B3" w14:textId="77777777">
              <w:tc>
                <w:tcPr>
                  <w:tcW w:w="4903" w:type="dxa"/>
                  <w:gridSpan w:val="8"/>
                  <w:tcBorders>
                    <w:top w:val="single" w:sz="4" w:space="0" w:color="auto"/>
                    <w:left w:val="single" w:sz="4" w:space="0" w:color="auto"/>
                    <w:bottom w:val="single" w:sz="4" w:space="0" w:color="auto"/>
                    <w:right w:val="single" w:sz="4" w:space="0" w:color="auto"/>
                  </w:tcBorders>
                </w:tcPr>
                <w:p w14:paraId="2C9C073F"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78CED44D" w14:textId="77777777" w:rsidR="009A7BAD" w:rsidRDefault="00000000">
                  <w:pPr>
                    <w:rPr>
                      <w:sz w:val="24"/>
                      <w:szCs w:val="24"/>
                    </w:rPr>
                  </w:pPr>
                  <w:r>
                    <w:rPr>
                      <w:sz w:val="24"/>
                      <w:szCs w:val="24"/>
                    </w:rPr>
                    <w:t>Expert’s Comments</w:t>
                  </w:r>
                </w:p>
              </w:tc>
            </w:tr>
            <w:tr w:rsidR="009A7BAD" w14:paraId="3BEDC341" w14:textId="77777777">
              <w:tc>
                <w:tcPr>
                  <w:tcW w:w="2812" w:type="dxa"/>
                  <w:gridSpan w:val="4"/>
                  <w:tcBorders>
                    <w:top w:val="single" w:sz="4" w:space="0" w:color="auto"/>
                    <w:left w:val="single" w:sz="4" w:space="0" w:color="auto"/>
                    <w:bottom w:val="single" w:sz="4" w:space="0" w:color="auto"/>
                    <w:right w:val="single" w:sz="4" w:space="0" w:color="auto"/>
                  </w:tcBorders>
                </w:tcPr>
                <w:p w14:paraId="4C90D211"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6AD7A440"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6DC50F6D" w14:textId="77777777" w:rsidR="009A7BAD" w:rsidRDefault="009A7BAD">
                  <w:pPr>
                    <w:rPr>
                      <w:sz w:val="24"/>
                      <w:szCs w:val="24"/>
                    </w:rPr>
                  </w:pPr>
                </w:p>
              </w:tc>
            </w:tr>
            <w:tr w:rsidR="009A7BAD" w14:paraId="3A814FF1" w14:textId="77777777">
              <w:tc>
                <w:tcPr>
                  <w:tcW w:w="1070" w:type="dxa"/>
                  <w:tcBorders>
                    <w:top w:val="single" w:sz="4" w:space="0" w:color="auto"/>
                    <w:left w:val="single" w:sz="4" w:space="0" w:color="auto"/>
                    <w:bottom w:val="single" w:sz="4" w:space="0" w:color="auto"/>
                    <w:right w:val="single" w:sz="4" w:space="0" w:color="auto"/>
                  </w:tcBorders>
                </w:tcPr>
                <w:p w14:paraId="2B687BCB"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261D2CA"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5DE08A7D"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0A2DC7F6"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195CE716"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1C19EBBF"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2975AD12"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227D453C"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3AD5E364" w14:textId="77777777" w:rsidR="009A7BAD" w:rsidRDefault="009A7BAD">
                  <w:pPr>
                    <w:rPr>
                      <w:sz w:val="24"/>
                      <w:szCs w:val="24"/>
                    </w:rPr>
                  </w:pPr>
                </w:p>
              </w:tc>
            </w:tr>
            <w:tr w:rsidR="009A7BAD" w14:paraId="50DF9FB3" w14:textId="77777777">
              <w:tc>
                <w:tcPr>
                  <w:tcW w:w="1070" w:type="dxa"/>
                  <w:tcBorders>
                    <w:top w:val="single" w:sz="4" w:space="0" w:color="auto"/>
                    <w:left w:val="single" w:sz="4" w:space="0" w:color="auto"/>
                    <w:bottom w:val="single" w:sz="4" w:space="0" w:color="auto"/>
                    <w:right w:val="single" w:sz="4" w:space="0" w:color="auto"/>
                  </w:tcBorders>
                </w:tcPr>
                <w:p w14:paraId="0DE49783"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5953098"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1775ECF2"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220FBC75"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50BDA55A"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167D472A"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F1FC51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60D8CAFC"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7F01842" w14:textId="77777777" w:rsidR="009A7BAD" w:rsidRDefault="009A7BAD">
                  <w:pPr>
                    <w:rPr>
                      <w:sz w:val="24"/>
                      <w:szCs w:val="24"/>
                    </w:rPr>
                  </w:pPr>
                </w:p>
              </w:tc>
            </w:tr>
          </w:tbl>
          <w:p w14:paraId="2DFE7C75" w14:textId="77777777" w:rsidR="009A7BAD" w:rsidRDefault="009A7BAD">
            <w:pPr>
              <w:rPr>
                <w:rFonts w:eastAsia="MS Mincho"/>
                <w:b/>
                <w:sz w:val="28"/>
              </w:rPr>
            </w:pPr>
          </w:p>
        </w:tc>
      </w:tr>
    </w:tbl>
    <w:p w14:paraId="7608C5CF" w14:textId="77777777" w:rsidR="009A7BAD" w:rsidRDefault="009A7BAD">
      <w:pPr>
        <w:jc w:val="both"/>
        <w:rPr>
          <w:sz w:val="28"/>
          <w:szCs w:val="28"/>
        </w:rPr>
      </w:pPr>
    </w:p>
    <w:p w14:paraId="49997D00" w14:textId="77777777" w:rsidR="009A7BAD" w:rsidRDefault="00000000">
      <w:pPr>
        <w:jc w:val="both"/>
        <w:rPr>
          <w:b/>
          <w:bCs/>
          <w:sz w:val="28"/>
          <w:szCs w:val="28"/>
        </w:rPr>
      </w:pPr>
      <w:r>
        <w:rPr>
          <w:rFonts w:hint="eastAsia"/>
          <w:b/>
          <w:bCs/>
          <w:sz w:val="28"/>
          <w:szCs w:val="28"/>
        </w:rPr>
        <w:t xml:space="preserve">Part 7: Data Quality Check </w:t>
      </w:r>
    </w:p>
    <w:p w14:paraId="205D4AEF" w14:textId="77777777" w:rsidR="009A7BAD" w:rsidRDefault="00000000">
      <w:pPr>
        <w:jc w:val="both"/>
        <w:rPr>
          <w:sz w:val="24"/>
          <w:szCs w:val="24"/>
        </w:rPr>
      </w:pPr>
      <w:r>
        <w:rPr>
          <w:rFonts w:hint="eastAsia"/>
          <w:sz w:val="24"/>
          <w:szCs w:val="24"/>
        </w:rPr>
        <w:t>For experts</w:t>
      </w:r>
      <w:r>
        <w:rPr>
          <w:sz w:val="24"/>
          <w:szCs w:val="24"/>
          <w:lang w:eastAsia="zh-CN"/>
        </w:rPr>
        <w:t>’</w:t>
      </w:r>
      <w:r>
        <w:rPr>
          <w:rFonts w:hint="eastAsia"/>
          <w:sz w:val="24"/>
          <w:szCs w:val="24"/>
        </w:rPr>
        <w:t xml:space="preserve"> information:</w:t>
      </w:r>
    </w:p>
    <w:p w14:paraId="361075D0" w14:textId="77777777" w:rsidR="009A7BAD" w:rsidRDefault="00000000">
      <w:pPr>
        <w:jc w:val="both"/>
        <w:rPr>
          <w:sz w:val="24"/>
          <w:szCs w:val="24"/>
          <w:lang w:eastAsia="zh-CN"/>
        </w:rPr>
      </w:pPr>
      <w:r>
        <w:rPr>
          <w:rFonts w:hint="eastAsia"/>
          <w:sz w:val="24"/>
          <w:szCs w:val="24"/>
        </w:rPr>
        <w:t>These items are attention check questions designed to ensure that respondents are reading and answering the questionnaire carefully and attentively. Attention checks are standard practices in survey research to identify careless or inattentive responding patterns, which can compromise data quality and validity (Meade &amp; Craig, 2012).</w:t>
      </w:r>
      <w:r>
        <w:rPr>
          <w:rFonts w:hint="eastAsia"/>
          <w:sz w:val="24"/>
          <w:szCs w:val="24"/>
          <w:lang w:eastAsia="zh-CN"/>
        </w:rPr>
        <w:t xml:space="preserve"> Respondents who fail attention checks or report careless responding may be excluded from the final analysis to ensure the reliability and validity of the study findings.</w:t>
      </w:r>
    </w:p>
    <w:p w14:paraId="30846EE0" w14:textId="77777777" w:rsidR="009A7BAD" w:rsidRDefault="00000000">
      <w:pPr>
        <w:jc w:val="both"/>
        <w:rPr>
          <w:sz w:val="24"/>
          <w:szCs w:val="24"/>
        </w:rPr>
      </w:pPr>
      <w:r>
        <w:rPr>
          <w:rFonts w:hint="eastAsia"/>
          <w:sz w:val="24"/>
          <w:szCs w:val="24"/>
        </w:rPr>
        <w:t>Scale: 1 = Strongly Disagree, 2 = Disagree, 3 = Neutral, 4 = Agree, 5 = Strongly Agree</w:t>
      </w:r>
    </w:p>
    <w:p w14:paraId="639E57B2" w14:textId="77777777" w:rsidR="009A7BAD" w:rsidRDefault="009A7BAD">
      <w:pPr>
        <w:jc w:val="both"/>
        <w:rPr>
          <w:b/>
          <w:bCs/>
          <w:sz w:val="28"/>
          <w:szCs w:val="28"/>
        </w:rPr>
      </w:pPr>
    </w:p>
    <w:tbl>
      <w:tblPr>
        <w:tblStyle w:val="TableGrid"/>
        <w:tblW w:w="0" w:type="auto"/>
        <w:tblLook w:val="04A0" w:firstRow="1" w:lastRow="0" w:firstColumn="1" w:lastColumn="0" w:noHBand="0" w:noVBand="1"/>
      </w:tblPr>
      <w:tblGrid>
        <w:gridCol w:w="2136"/>
        <w:gridCol w:w="6386"/>
      </w:tblGrid>
      <w:tr w:rsidR="009A7BAD" w14:paraId="15B14FED" w14:textId="77777777">
        <w:tc>
          <w:tcPr>
            <w:tcW w:w="2136" w:type="dxa"/>
            <w:vAlign w:val="center"/>
          </w:tcPr>
          <w:p w14:paraId="4C973D14" w14:textId="77777777" w:rsidR="009A7BAD" w:rsidRDefault="00000000">
            <w:pPr>
              <w:jc w:val="center"/>
              <w:rPr>
                <w:b/>
                <w:sz w:val="24"/>
                <w:szCs w:val="21"/>
                <w:lang w:eastAsia="zh-CN"/>
              </w:rPr>
            </w:pPr>
            <w:r>
              <w:rPr>
                <w:rFonts w:hint="eastAsia"/>
                <w:b/>
                <w:sz w:val="24"/>
                <w:szCs w:val="21"/>
                <w:lang w:eastAsia="zh-CN"/>
              </w:rPr>
              <w:lastRenderedPageBreak/>
              <w:t>Item</w:t>
            </w:r>
          </w:p>
        </w:tc>
        <w:tc>
          <w:tcPr>
            <w:tcW w:w="6386" w:type="dxa"/>
            <w:vAlign w:val="center"/>
          </w:tcPr>
          <w:p w14:paraId="610EF3F1" w14:textId="77777777" w:rsidR="009A7BAD" w:rsidRDefault="00000000">
            <w:pPr>
              <w:jc w:val="center"/>
              <w:rPr>
                <w:rFonts w:eastAsia="MS Mincho"/>
                <w:b/>
                <w:sz w:val="24"/>
                <w:szCs w:val="21"/>
              </w:rPr>
            </w:pPr>
            <w:proofErr w:type="gramStart"/>
            <w:r>
              <w:rPr>
                <w:rFonts w:eastAsia="MS Mincho" w:hint="eastAsia"/>
                <w:b/>
                <w:sz w:val="24"/>
                <w:szCs w:val="21"/>
              </w:rPr>
              <w:t>Expert</w:t>
            </w:r>
            <w:r>
              <w:rPr>
                <w:b/>
                <w:sz w:val="24"/>
                <w:szCs w:val="21"/>
                <w:lang w:eastAsia="zh-CN"/>
              </w:rPr>
              <w:t>’</w:t>
            </w:r>
            <w:r>
              <w:rPr>
                <w:rFonts w:eastAsia="MS Mincho" w:hint="eastAsia"/>
                <w:b/>
                <w:sz w:val="24"/>
                <w:szCs w:val="21"/>
              </w:rPr>
              <w:t>s</w:t>
            </w:r>
            <w:proofErr w:type="gramEnd"/>
            <w:r>
              <w:rPr>
                <w:rFonts w:eastAsia="MS Mincho" w:hint="eastAsia"/>
                <w:b/>
                <w:sz w:val="24"/>
                <w:szCs w:val="21"/>
              </w:rPr>
              <w:t xml:space="preserve"> Assessments and Comments</w:t>
            </w:r>
          </w:p>
        </w:tc>
      </w:tr>
      <w:tr w:rsidR="009A7BAD" w14:paraId="45F77E1D" w14:textId="77777777">
        <w:trPr>
          <w:trHeight w:val="3807"/>
        </w:trPr>
        <w:tc>
          <w:tcPr>
            <w:tcW w:w="2136" w:type="dxa"/>
          </w:tcPr>
          <w:p w14:paraId="4E53F5BD" w14:textId="77777777" w:rsidR="009A7BAD" w:rsidRDefault="009A7BAD">
            <w:pPr>
              <w:rPr>
                <w:rFonts w:eastAsia="MS Mincho"/>
                <w:bCs/>
                <w:sz w:val="24"/>
                <w:szCs w:val="21"/>
              </w:rPr>
            </w:pPr>
          </w:p>
          <w:p w14:paraId="060727CF" w14:textId="77777777" w:rsidR="009A7BAD" w:rsidRDefault="009A7BAD">
            <w:pPr>
              <w:rPr>
                <w:rFonts w:eastAsia="MS Mincho"/>
                <w:bCs/>
                <w:sz w:val="24"/>
                <w:szCs w:val="21"/>
              </w:rPr>
            </w:pPr>
          </w:p>
          <w:p w14:paraId="5B8EE300" w14:textId="77777777" w:rsidR="009A7BAD" w:rsidRDefault="00000000">
            <w:pPr>
              <w:numPr>
                <w:ilvl w:val="0"/>
                <w:numId w:val="7"/>
              </w:numPr>
              <w:rPr>
                <w:sz w:val="24"/>
                <w:szCs w:val="24"/>
                <w:lang w:eastAsia="zh-CN" w:bidi="ar"/>
              </w:rPr>
            </w:pPr>
            <w:r>
              <w:rPr>
                <w:sz w:val="24"/>
                <w:szCs w:val="24"/>
                <w:lang w:eastAsia="zh-CN" w:bidi="ar"/>
              </w:rPr>
              <w:t>This is a quality-</w:t>
            </w:r>
            <w:proofErr w:type="gramStart"/>
            <w:r>
              <w:rPr>
                <w:sz w:val="24"/>
                <w:szCs w:val="24"/>
                <w:lang w:eastAsia="zh-CN" w:bidi="ar"/>
              </w:rPr>
              <w:t>check</w:t>
            </w:r>
            <w:proofErr w:type="gramEnd"/>
            <w:r>
              <w:rPr>
                <w:sz w:val="24"/>
                <w:szCs w:val="24"/>
                <w:lang w:eastAsia="zh-CN" w:bidi="ar"/>
              </w:rPr>
              <w:t xml:space="preserve"> item. Please select “</w:t>
            </w:r>
            <w:proofErr w:type="gramStart"/>
            <w:r>
              <w:rPr>
                <w:sz w:val="24"/>
                <w:szCs w:val="24"/>
                <w:lang w:eastAsia="zh-CN" w:bidi="ar"/>
              </w:rPr>
              <w:t>Agree</w:t>
            </w:r>
            <w:r>
              <w:rPr>
                <w:rFonts w:hint="eastAsia"/>
                <w:sz w:val="24"/>
                <w:szCs w:val="24"/>
                <w:lang w:eastAsia="zh-CN" w:bidi="ar"/>
              </w:rPr>
              <w:t>(</w:t>
            </w:r>
            <w:proofErr w:type="gramEnd"/>
            <w:r>
              <w:rPr>
                <w:rFonts w:hint="eastAsia"/>
                <w:sz w:val="24"/>
                <w:szCs w:val="24"/>
                <w:lang w:eastAsia="zh-CN" w:bidi="ar"/>
              </w:rPr>
              <w:t>4)</w:t>
            </w:r>
            <w:r>
              <w:rPr>
                <w:sz w:val="24"/>
                <w:szCs w:val="24"/>
                <w:lang w:eastAsia="zh-CN" w:bidi="ar"/>
              </w:rPr>
              <w:t xml:space="preserve">” for this statement. </w:t>
            </w:r>
          </w:p>
          <w:p w14:paraId="13A756B0"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p w14:paraId="15B54FB1" w14:textId="77777777" w:rsidR="009A7BAD" w:rsidRDefault="009A7BAD">
            <w:pPr>
              <w:rPr>
                <w:sz w:val="24"/>
                <w:szCs w:val="24"/>
                <w:lang w:eastAsia="zh-CN" w:bidi="ar"/>
              </w:rPr>
            </w:pPr>
          </w:p>
        </w:tc>
        <w:tc>
          <w:tcPr>
            <w:tcW w:w="6386" w:type="dxa"/>
          </w:tcPr>
          <w:tbl>
            <w:tblPr>
              <w:tblStyle w:val="TableGrid1"/>
              <w:tblpPr w:leftFromText="180" w:rightFromText="180" w:vertAnchor="text" w:horzAnchor="page" w:tblpX="115" w:tblpY="495"/>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30D56E02" w14:textId="77777777">
              <w:tc>
                <w:tcPr>
                  <w:tcW w:w="4903" w:type="dxa"/>
                  <w:gridSpan w:val="8"/>
                  <w:tcBorders>
                    <w:top w:val="single" w:sz="4" w:space="0" w:color="auto"/>
                    <w:left w:val="single" w:sz="4" w:space="0" w:color="auto"/>
                    <w:bottom w:val="single" w:sz="4" w:space="0" w:color="auto"/>
                    <w:right w:val="single" w:sz="4" w:space="0" w:color="auto"/>
                  </w:tcBorders>
                </w:tcPr>
                <w:p w14:paraId="67BF0427"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260F379E" w14:textId="77777777" w:rsidR="009A7BAD" w:rsidRDefault="00000000">
                  <w:pPr>
                    <w:rPr>
                      <w:sz w:val="24"/>
                      <w:szCs w:val="24"/>
                    </w:rPr>
                  </w:pPr>
                  <w:r>
                    <w:rPr>
                      <w:sz w:val="24"/>
                      <w:szCs w:val="24"/>
                    </w:rPr>
                    <w:t>Expert’s Comments</w:t>
                  </w:r>
                </w:p>
              </w:tc>
            </w:tr>
            <w:tr w:rsidR="009A7BAD" w14:paraId="068707E0" w14:textId="77777777">
              <w:tc>
                <w:tcPr>
                  <w:tcW w:w="2812" w:type="dxa"/>
                  <w:gridSpan w:val="4"/>
                  <w:tcBorders>
                    <w:top w:val="single" w:sz="4" w:space="0" w:color="auto"/>
                    <w:left w:val="single" w:sz="4" w:space="0" w:color="auto"/>
                    <w:bottom w:val="single" w:sz="4" w:space="0" w:color="auto"/>
                    <w:right w:val="single" w:sz="4" w:space="0" w:color="auto"/>
                  </w:tcBorders>
                </w:tcPr>
                <w:p w14:paraId="06EA12C1"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5CDE294A"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51E2D80B" w14:textId="77777777" w:rsidR="009A7BAD" w:rsidRDefault="009A7BAD">
                  <w:pPr>
                    <w:rPr>
                      <w:sz w:val="24"/>
                      <w:szCs w:val="24"/>
                    </w:rPr>
                  </w:pPr>
                </w:p>
              </w:tc>
            </w:tr>
            <w:tr w:rsidR="009A7BAD" w14:paraId="55A1BDD4" w14:textId="77777777">
              <w:tc>
                <w:tcPr>
                  <w:tcW w:w="1070" w:type="dxa"/>
                  <w:tcBorders>
                    <w:top w:val="single" w:sz="4" w:space="0" w:color="auto"/>
                    <w:left w:val="single" w:sz="4" w:space="0" w:color="auto"/>
                    <w:bottom w:val="single" w:sz="4" w:space="0" w:color="auto"/>
                    <w:right w:val="single" w:sz="4" w:space="0" w:color="auto"/>
                  </w:tcBorders>
                </w:tcPr>
                <w:p w14:paraId="0545C2BE"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604CA67F"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79C4E2B"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26FC760"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55407C2D"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25E89D1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67DE8365"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E639AF2"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2E3C2D47" w14:textId="77777777" w:rsidR="009A7BAD" w:rsidRDefault="009A7BAD">
                  <w:pPr>
                    <w:rPr>
                      <w:sz w:val="24"/>
                      <w:szCs w:val="24"/>
                    </w:rPr>
                  </w:pPr>
                </w:p>
              </w:tc>
            </w:tr>
            <w:tr w:rsidR="009A7BAD" w14:paraId="17D26E24" w14:textId="77777777">
              <w:tc>
                <w:tcPr>
                  <w:tcW w:w="1070" w:type="dxa"/>
                  <w:tcBorders>
                    <w:top w:val="single" w:sz="4" w:space="0" w:color="auto"/>
                    <w:left w:val="single" w:sz="4" w:space="0" w:color="auto"/>
                    <w:bottom w:val="single" w:sz="4" w:space="0" w:color="auto"/>
                    <w:right w:val="single" w:sz="4" w:space="0" w:color="auto"/>
                  </w:tcBorders>
                </w:tcPr>
                <w:p w14:paraId="38FC6155"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452EC242"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2DDF49A6"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6A193FD1"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5B21EF3"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7D5A2AF0"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072E3127"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1220514E"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7CDBD049" w14:textId="77777777" w:rsidR="009A7BAD" w:rsidRDefault="009A7BAD">
                  <w:pPr>
                    <w:rPr>
                      <w:sz w:val="24"/>
                      <w:szCs w:val="24"/>
                    </w:rPr>
                  </w:pPr>
                </w:p>
              </w:tc>
            </w:tr>
          </w:tbl>
          <w:p w14:paraId="7ED82B06" w14:textId="77777777" w:rsidR="009A7BAD" w:rsidRDefault="009A7BAD">
            <w:pPr>
              <w:rPr>
                <w:rFonts w:eastAsia="MS Mincho"/>
                <w:bCs/>
                <w:sz w:val="24"/>
                <w:szCs w:val="21"/>
              </w:rPr>
            </w:pPr>
          </w:p>
        </w:tc>
      </w:tr>
      <w:tr w:rsidR="009A7BAD" w14:paraId="05C96404" w14:textId="77777777">
        <w:trPr>
          <w:trHeight w:val="3762"/>
        </w:trPr>
        <w:tc>
          <w:tcPr>
            <w:tcW w:w="2136" w:type="dxa"/>
          </w:tcPr>
          <w:p w14:paraId="42ADFEF8" w14:textId="77777777" w:rsidR="009A7BAD" w:rsidRDefault="009A7BAD">
            <w:pPr>
              <w:rPr>
                <w:sz w:val="24"/>
                <w:szCs w:val="24"/>
                <w:lang w:eastAsia="zh-CN" w:bidi="ar"/>
              </w:rPr>
            </w:pPr>
          </w:p>
          <w:p w14:paraId="281B412B" w14:textId="77777777" w:rsidR="009A7BAD" w:rsidRDefault="00000000">
            <w:pPr>
              <w:numPr>
                <w:ilvl w:val="0"/>
                <w:numId w:val="7"/>
              </w:numPr>
              <w:rPr>
                <w:sz w:val="24"/>
                <w:szCs w:val="24"/>
                <w:lang w:eastAsia="zh-CN" w:bidi="ar"/>
              </w:rPr>
            </w:pPr>
            <w:r>
              <w:rPr>
                <w:sz w:val="24"/>
                <w:szCs w:val="24"/>
                <w:lang w:eastAsia="zh-CN" w:bidi="ar"/>
              </w:rPr>
              <w:t>Overall, I answered this questionnaire carefully.</w:t>
            </w:r>
          </w:p>
          <w:p w14:paraId="389FD6A1" w14:textId="77777777" w:rsidR="009A7BAD" w:rsidRDefault="00000000">
            <w:pPr>
              <w:rPr>
                <w:sz w:val="24"/>
                <w:szCs w:val="24"/>
                <w:lang w:eastAsia="zh-CN" w:bidi="ar"/>
              </w:rPr>
            </w:pPr>
            <w:r>
              <w:rPr>
                <w:rFonts w:hint="eastAsia"/>
                <w:sz w:val="24"/>
                <w:szCs w:val="24"/>
                <w:lang w:eastAsia="zh-CN" w:bidi="ar"/>
              </w:rPr>
              <w:t>1.</w:t>
            </w:r>
            <w:r>
              <w:rPr>
                <w:sz w:val="24"/>
                <w:szCs w:val="24"/>
                <w:lang w:eastAsia="zh-CN" w:bidi="ar"/>
              </w:rPr>
              <w:t>□</w:t>
            </w:r>
            <w:r>
              <w:rPr>
                <w:rFonts w:hint="eastAsia"/>
                <w:sz w:val="24"/>
                <w:szCs w:val="24"/>
                <w:lang w:eastAsia="zh-CN" w:bidi="ar"/>
              </w:rPr>
              <w:t xml:space="preserve"> </w:t>
            </w:r>
            <w:proofErr w:type="gramStart"/>
            <w:r>
              <w:rPr>
                <w:rFonts w:hint="eastAsia"/>
                <w:sz w:val="24"/>
                <w:szCs w:val="24"/>
                <w:lang w:eastAsia="zh-CN" w:bidi="ar"/>
              </w:rPr>
              <w:t>2.</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3.</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4.</w:t>
            </w:r>
            <w:r>
              <w:rPr>
                <w:sz w:val="24"/>
                <w:szCs w:val="24"/>
                <w:lang w:eastAsia="zh-CN" w:bidi="ar"/>
              </w:rPr>
              <w:t>□</w:t>
            </w:r>
            <w:proofErr w:type="gramEnd"/>
            <w:r>
              <w:rPr>
                <w:rFonts w:hint="eastAsia"/>
                <w:sz w:val="24"/>
                <w:szCs w:val="24"/>
                <w:lang w:eastAsia="zh-CN" w:bidi="ar"/>
              </w:rPr>
              <w:t xml:space="preserve"> </w:t>
            </w:r>
            <w:proofErr w:type="gramStart"/>
            <w:r>
              <w:rPr>
                <w:rFonts w:hint="eastAsia"/>
                <w:sz w:val="24"/>
                <w:szCs w:val="24"/>
                <w:lang w:eastAsia="zh-CN" w:bidi="ar"/>
              </w:rPr>
              <w:t>5.</w:t>
            </w:r>
            <w:r>
              <w:rPr>
                <w:sz w:val="24"/>
                <w:szCs w:val="24"/>
                <w:lang w:eastAsia="zh-CN" w:bidi="ar"/>
              </w:rPr>
              <w:t>□</w:t>
            </w:r>
            <w:proofErr w:type="gramEnd"/>
          </w:p>
          <w:p w14:paraId="66F9A751" w14:textId="77777777" w:rsidR="009A7BAD" w:rsidRDefault="009A7BAD">
            <w:pPr>
              <w:rPr>
                <w:sz w:val="24"/>
                <w:szCs w:val="24"/>
                <w:lang w:eastAsia="zh-CN" w:bidi="ar"/>
              </w:rPr>
            </w:pPr>
          </w:p>
        </w:tc>
        <w:tc>
          <w:tcPr>
            <w:tcW w:w="6386" w:type="dxa"/>
          </w:tcPr>
          <w:tbl>
            <w:tblPr>
              <w:tblStyle w:val="TableGrid1"/>
              <w:tblpPr w:leftFromText="180" w:rightFromText="180" w:vertAnchor="text" w:horzAnchor="page" w:tblpX="115" w:tblpY="495"/>
              <w:tblOverlap w:val="never"/>
              <w:tblW w:w="0" w:type="auto"/>
              <w:tblLook w:val="04A0" w:firstRow="1" w:lastRow="0" w:firstColumn="1" w:lastColumn="0" w:noHBand="0" w:noVBand="1"/>
            </w:tblPr>
            <w:tblGrid>
              <w:gridCol w:w="1070"/>
              <w:gridCol w:w="336"/>
              <w:gridCol w:w="336"/>
              <w:gridCol w:w="1070"/>
              <w:gridCol w:w="683"/>
              <w:gridCol w:w="336"/>
              <w:gridCol w:w="336"/>
              <w:gridCol w:w="736"/>
              <w:gridCol w:w="1257"/>
            </w:tblGrid>
            <w:tr w:rsidR="009A7BAD" w14:paraId="61A05736" w14:textId="77777777">
              <w:tc>
                <w:tcPr>
                  <w:tcW w:w="4903" w:type="dxa"/>
                  <w:gridSpan w:val="8"/>
                  <w:tcBorders>
                    <w:top w:val="single" w:sz="4" w:space="0" w:color="auto"/>
                    <w:left w:val="single" w:sz="4" w:space="0" w:color="auto"/>
                    <w:bottom w:val="single" w:sz="4" w:space="0" w:color="auto"/>
                    <w:right w:val="single" w:sz="4" w:space="0" w:color="auto"/>
                  </w:tcBorders>
                </w:tcPr>
                <w:p w14:paraId="1294BD8C" w14:textId="77777777" w:rsidR="009A7BAD" w:rsidRDefault="00000000">
                  <w:pPr>
                    <w:rPr>
                      <w:sz w:val="24"/>
                      <w:szCs w:val="24"/>
                    </w:rPr>
                  </w:pPr>
                  <w:r>
                    <w:rPr>
                      <w:sz w:val="24"/>
                      <w:szCs w:val="24"/>
                    </w:rPr>
                    <w:t>Expert</w:t>
                  </w:r>
                  <w:r>
                    <w:rPr>
                      <w:sz w:val="24"/>
                      <w:szCs w:val="24"/>
                      <w:lang w:eastAsia="zh-CN"/>
                    </w:rPr>
                    <w:t>’</w:t>
                  </w:r>
                  <w:r>
                    <w:rPr>
                      <w:sz w:val="24"/>
                      <w:szCs w:val="24"/>
                    </w:rPr>
                    <w:t>s Assessments</w:t>
                  </w:r>
                </w:p>
              </w:tc>
              <w:tc>
                <w:tcPr>
                  <w:tcW w:w="1257" w:type="dxa"/>
                  <w:tcBorders>
                    <w:top w:val="single" w:sz="4" w:space="0" w:color="auto"/>
                    <w:left w:val="single" w:sz="4" w:space="0" w:color="auto"/>
                    <w:bottom w:val="single" w:sz="4" w:space="0" w:color="auto"/>
                    <w:right w:val="single" w:sz="4" w:space="0" w:color="auto"/>
                  </w:tcBorders>
                </w:tcPr>
                <w:p w14:paraId="6F3865A5" w14:textId="77777777" w:rsidR="009A7BAD" w:rsidRDefault="00000000">
                  <w:pPr>
                    <w:rPr>
                      <w:sz w:val="24"/>
                      <w:szCs w:val="24"/>
                    </w:rPr>
                  </w:pPr>
                  <w:r>
                    <w:rPr>
                      <w:sz w:val="24"/>
                      <w:szCs w:val="24"/>
                    </w:rPr>
                    <w:t>Expert’s Comments</w:t>
                  </w:r>
                </w:p>
              </w:tc>
            </w:tr>
            <w:tr w:rsidR="009A7BAD" w14:paraId="6EB432F4" w14:textId="77777777">
              <w:tc>
                <w:tcPr>
                  <w:tcW w:w="2812" w:type="dxa"/>
                  <w:gridSpan w:val="4"/>
                  <w:tcBorders>
                    <w:top w:val="single" w:sz="4" w:space="0" w:color="auto"/>
                    <w:left w:val="single" w:sz="4" w:space="0" w:color="auto"/>
                    <w:bottom w:val="single" w:sz="4" w:space="0" w:color="auto"/>
                    <w:right w:val="single" w:sz="4" w:space="0" w:color="auto"/>
                  </w:tcBorders>
                </w:tcPr>
                <w:p w14:paraId="5F3E9E96" w14:textId="77777777" w:rsidR="009A7BAD" w:rsidRDefault="00000000">
                  <w:pPr>
                    <w:rPr>
                      <w:sz w:val="24"/>
                      <w:szCs w:val="24"/>
                    </w:rPr>
                  </w:pPr>
                  <w:r>
                    <w:rPr>
                      <w:sz w:val="24"/>
                      <w:szCs w:val="24"/>
                    </w:rPr>
                    <w:t>Degree of Relevance</w:t>
                  </w:r>
                </w:p>
              </w:tc>
              <w:tc>
                <w:tcPr>
                  <w:tcW w:w="2091" w:type="dxa"/>
                  <w:gridSpan w:val="4"/>
                  <w:tcBorders>
                    <w:top w:val="single" w:sz="4" w:space="0" w:color="auto"/>
                    <w:left w:val="single" w:sz="4" w:space="0" w:color="auto"/>
                    <w:bottom w:val="single" w:sz="4" w:space="0" w:color="auto"/>
                    <w:right w:val="single" w:sz="4" w:space="0" w:color="auto"/>
                  </w:tcBorders>
                </w:tcPr>
                <w:p w14:paraId="0056D6E2" w14:textId="77777777" w:rsidR="009A7BAD" w:rsidRDefault="00000000">
                  <w:pPr>
                    <w:rPr>
                      <w:sz w:val="24"/>
                      <w:szCs w:val="24"/>
                    </w:rPr>
                  </w:pPr>
                  <w:r>
                    <w:rPr>
                      <w:sz w:val="24"/>
                      <w:szCs w:val="24"/>
                    </w:rPr>
                    <w:t>Degree of Clarity</w:t>
                  </w:r>
                </w:p>
              </w:tc>
              <w:tc>
                <w:tcPr>
                  <w:tcW w:w="1257" w:type="dxa"/>
                  <w:vMerge w:val="restart"/>
                  <w:tcBorders>
                    <w:top w:val="single" w:sz="4" w:space="0" w:color="auto"/>
                    <w:left w:val="single" w:sz="4" w:space="0" w:color="auto"/>
                    <w:right w:val="single" w:sz="4" w:space="0" w:color="auto"/>
                  </w:tcBorders>
                </w:tcPr>
                <w:p w14:paraId="1E7E4F48" w14:textId="77777777" w:rsidR="009A7BAD" w:rsidRDefault="009A7BAD">
                  <w:pPr>
                    <w:rPr>
                      <w:sz w:val="24"/>
                      <w:szCs w:val="24"/>
                    </w:rPr>
                  </w:pPr>
                </w:p>
              </w:tc>
            </w:tr>
            <w:tr w:rsidR="009A7BAD" w14:paraId="3955EB6C" w14:textId="77777777">
              <w:tc>
                <w:tcPr>
                  <w:tcW w:w="1070" w:type="dxa"/>
                  <w:tcBorders>
                    <w:top w:val="single" w:sz="4" w:space="0" w:color="auto"/>
                    <w:left w:val="single" w:sz="4" w:space="0" w:color="auto"/>
                    <w:bottom w:val="single" w:sz="4" w:space="0" w:color="auto"/>
                    <w:right w:val="single" w:sz="4" w:space="0" w:color="auto"/>
                  </w:tcBorders>
                </w:tcPr>
                <w:p w14:paraId="1213B2E7" w14:textId="77777777" w:rsidR="009A7BAD" w:rsidRDefault="00000000">
                  <w:pPr>
                    <w:rPr>
                      <w:sz w:val="24"/>
                      <w:szCs w:val="24"/>
                    </w:rPr>
                  </w:pPr>
                  <w:r>
                    <w:rPr>
                      <w:sz w:val="24"/>
                      <w:szCs w:val="24"/>
                    </w:rPr>
                    <w:t>Not Relevant</w:t>
                  </w:r>
                </w:p>
              </w:tc>
              <w:tc>
                <w:tcPr>
                  <w:tcW w:w="336" w:type="dxa"/>
                  <w:tcBorders>
                    <w:top w:val="single" w:sz="4" w:space="0" w:color="auto"/>
                    <w:left w:val="single" w:sz="4" w:space="0" w:color="auto"/>
                    <w:bottom w:val="single" w:sz="4" w:space="0" w:color="auto"/>
                    <w:right w:val="single" w:sz="4" w:space="0" w:color="auto"/>
                  </w:tcBorders>
                </w:tcPr>
                <w:p w14:paraId="18C30FED"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0E46BFEE" w14:textId="77777777" w:rsidR="009A7BAD" w:rsidRDefault="009A7BAD">
                  <w:pPr>
                    <w:rPr>
                      <w:sz w:val="24"/>
                      <w:szCs w:val="24"/>
                    </w:rPr>
                  </w:pPr>
                </w:p>
              </w:tc>
              <w:tc>
                <w:tcPr>
                  <w:tcW w:w="1070" w:type="dxa"/>
                  <w:tcBorders>
                    <w:top w:val="single" w:sz="4" w:space="0" w:color="auto"/>
                    <w:left w:val="single" w:sz="4" w:space="0" w:color="auto"/>
                    <w:bottom w:val="single" w:sz="4" w:space="0" w:color="auto"/>
                    <w:right w:val="single" w:sz="4" w:space="0" w:color="auto"/>
                  </w:tcBorders>
                </w:tcPr>
                <w:p w14:paraId="4B3DD637" w14:textId="77777777" w:rsidR="009A7BAD" w:rsidRDefault="00000000">
                  <w:pPr>
                    <w:rPr>
                      <w:sz w:val="24"/>
                      <w:szCs w:val="24"/>
                    </w:rPr>
                  </w:pPr>
                  <w:r>
                    <w:rPr>
                      <w:sz w:val="24"/>
                      <w:szCs w:val="24"/>
                    </w:rPr>
                    <w:t>Highly Relevant</w:t>
                  </w:r>
                </w:p>
              </w:tc>
              <w:tc>
                <w:tcPr>
                  <w:tcW w:w="683" w:type="dxa"/>
                  <w:tcBorders>
                    <w:top w:val="single" w:sz="4" w:space="0" w:color="auto"/>
                    <w:left w:val="single" w:sz="4" w:space="0" w:color="auto"/>
                    <w:bottom w:val="single" w:sz="4" w:space="0" w:color="auto"/>
                    <w:right w:val="single" w:sz="4" w:space="0" w:color="auto"/>
                  </w:tcBorders>
                </w:tcPr>
                <w:p w14:paraId="1E4FE422" w14:textId="77777777" w:rsidR="009A7BAD" w:rsidRDefault="00000000">
                  <w:pPr>
                    <w:rPr>
                      <w:sz w:val="24"/>
                      <w:szCs w:val="24"/>
                    </w:rPr>
                  </w:pPr>
                  <w:r>
                    <w:rPr>
                      <w:sz w:val="24"/>
                      <w:szCs w:val="24"/>
                    </w:rPr>
                    <w:t>Not clear</w:t>
                  </w:r>
                </w:p>
              </w:tc>
              <w:tc>
                <w:tcPr>
                  <w:tcW w:w="336" w:type="dxa"/>
                  <w:tcBorders>
                    <w:top w:val="single" w:sz="4" w:space="0" w:color="auto"/>
                    <w:left w:val="single" w:sz="4" w:space="0" w:color="auto"/>
                    <w:bottom w:val="single" w:sz="4" w:space="0" w:color="auto"/>
                    <w:right w:val="single" w:sz="4" w:space="0" w:color="auto"/>
                  </w:tcBorders>
                </w:tcPr>
                <w:p w14:paraId="79EFB242" w14:textId="77777777" w:rsidR="009A7BAD" w:rsidRDefault="009A7BAD">
                  <w:pPr>
                    <w:rPr>
                      <w:sz w:val="24"/>
                      <w:szCs w:val="24"/>
                    </w:rPr>
                  </w:pPr>
                </w:p>
              </w:tc>
              <w:tc>
                <w:tcPr>
                  <w:tcW w:w="336" w:type="dxa"/>
                  <w:tcBorders>
                    <w:top w:val="single" w:sz="4" w:space="0" w:color="auto"/>
                    <w:left w:val="single" w:sz="4" w:space="0" w:color="auto"/>
                    <w:bottom w:val="single" w:sz="4" w:space="0" w:color="auto"/>
                    <w:right w:val="single" w:sz="4" w:space="0" w:color="auto"/>
                  </w:tcBorders>
                </w:tcPr>
                <w:p w14:paraId="7B9679DF" w14:textId="77777777" w:rsidR="009A7BAD" w:rsidRDefault="009A7BAD">
                  <w:pPr>
                    <w:rPr>
                      <w:sz w:val="24"/>
                      <w:szCs w:val="24"/>
                    </w:rPr>
                  </w:pPr>
                </w:p>
              </w:tc>
              <w:tc>
                <w:tcPr>
                  <w:tcW w:w="736" w:type="dxa"/>
                  <w:tcBorders>
                    <w:top w:val="single" w:sz="4" w:space="0" w:color="auto"/>
                    <w:left w:val="single" w:sz="4" w:space="0" w:color="auto"/>
                    <w:bottom w:val="single" w:sz="4" w:space="0" w:color="auto"/>
                    <w:right w:val="single" w:sz="4" w:space="0" w:color="auto"/>
                  </w:tcBorders>
                </w:tcPr>
                <w:p w14:paraId="56CE4F6E" w14:textId="77777777" w:rsidR="009A7BAD" w:rsidRDefault="00000000">
                  <w:pPr>
                    <w:rPr>
                      <w:sz w:val="24"/>
                      <w:szCs w:val="24"/>
                    </w:rPr>
                  </w:pPr>
                  <w:r>
                    <w:rPr>
                      <w:sz w:val="24"/>
                      <w:szCs w:val="24"/>
                    </w:rPr>
                    <w:t>Very Clear</w:t>
                  </w:r>
                </w:p>
              </w:tc>
              <w:tc>
                <w:tcPr>
                  <w:tcW w:w="1257" w:type="dxa"/>
                  <w:vMerge/>
                  <w:tcBorders>
                    <w:left w:val="single" w:sz="4" w:space="0" w:color="auto"/>
                    <w:right w:val="single" w:sz="4" w:space="0" w:color="auto"/>
                  </w:tcBorders>
                </w:tcPr>
                <w:p w14:paraId="43CA0CB2" w14:textId="77777777" w:rsidR="009A7BAD" w:rsidRDefault="009A7BAD">
                  <w:pPr>
                    <w:rPr>
                      <w:sz w:val="24"/>
                      <w:szCs w:val="24"/>
                    </w:rPr>
                  </w:pPr>
                </w:p>
              </w:tc>
            </w:tr>
            <w:tr w:rsidR="009A7BAD" w14:paraId="5354047A" w14:textId="77777777">
              <w:tc>
                <w:tcPr>
                  <w:tcW w:w="1070" w:type="dxa"/>
                  <w:tcBorders>
                    <w:top w:val="single" w:sz="4" w:space="0" w:color="auto"/>
                    <w:left w:val="single" w:sz="4" w:space="0" w:color="auto"/>
                    <w:bottom w:val="single" w:sz="4" w:space="0" w:color="auto"/>
                    <w:right w:val="single" w:sz="4" w:space="0" w:color="auto"/>
                  </w:tcBorders>
                </w:tcPr>
                <w:p w14:paraId="30355126"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0876DA27"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29BB840" w14:textId="77777777" w:rsidR="009A7BAD" w:rsidRDefault="00000000">
                  <w:pPr>
                    <w:jc w:val="center"/>
                    <w:rPr>
                      <w:sz w:val="24"/>
                      <w:szCs w:val="24"/>
                    </w:rPr>
                  </w:pPr>
                  <w:r>
                    <w:rPr>
                      <w:sz w:val="24"/>
                      <w:szCs w:val="24"/>
                    </w:rPr>
                    <w:t>3</w:t>
                  </w:r>
                </w:p>
              </w:tc>
              <w:tc>
                <w:tcPr>
                  <w:tcW w:w="1070" w:type="dxa"/>
                  <w:tcBorders>
                    <w:top w:val="single" w:sz="4" w:space="0" w:color="auto"/>
                    <w:left w:val="single" w:sz="4" w:space="0" w:color="auto"/>
                    <w:bottom w:val="single" w:sz="4" w:space="0" w:color="auto"/>
                    <w:right w:val="single" w:sz="4" w:space="0" w:color="auto"/>
                  </w:tcBorders>
                </w:tcPr>
                <w:p w14:paraId="3AF83DED" w14:textId="77777777" w:rsidR="009A7BAD" w:rsidRDefault="00000000">
                  <w:pPr>
                    <w:jc w:val="center"/>
                    <w:rPr>
                      <w:sz w:val="24"/>
                      <w:szCs w:val="24"/>
                    </w:rPr>
                  </w:pPr>
                  <w:r>
                    <w:rPr>
                      <w:sz w:val="24"/>
                      <w:szCs w:val="24"/>
                    </w:rPr>
                    <w:t>4</w:t>
                  </w:r>
                </w:p>
              </w:tc>
              <w:tc>
                <w:tcPr>
                  <w:tcW w:w="683" w:type="dxa"/>
                  <w:tcBorders>
                    <w:top w:val="single" w:sz="4" w:space="0" w:color="auto"/>
                    <w:left w:val="single" w:sz="4" w:space="0" w:color="auto"/>
                    <w:bottom w:val="single" w:sz="4" w:space="0" w:color="auto"/>
                    <w:right w:val="single" w:sz="4" w:space="0" w:color="auto"/>
                  </w:tcBorders>
                </w:tcPr>
                <w:p w14:paraId="606C7C4C" w14:textId="77777777" w:rsidR="009A7BAD" w:rsidRDefault="00000000">
                  <w:pPr>
                    <w:jc w:val="center"/>
                    <w:rPr>
                      <w:sz w:val="24"/>
                      <w:szCs w:val="24"/>
                    </w:rPr>
                  </w:pPr>
                  <w:r>
                    <w:rPr>
                      <w:sz w:val="24"/>
                      <w:szCs w:val="24"/>
                    </w:rPr>
                    <w:t>1</w:t>
                  </w:r>
                </w:p>
              </w:tc>
              <w:tc>
                <w:tcPr>
                  <w:tcW w:w="336" w:type="dxa"/>
                  <w:tcBorders>
                    <w:top w:val="single" w:sz="4" w:space="0" w:color="auto"/>
                    <w:left w:val="single" w:sz="4" w:space="0" w:color="auto"/>
                    <w:bottom w:val="single" w:sz="4" w:space="0" w:color="auto"/>
                    <w:right w:val="single" w:sz="4" w:space="0" w:color="auto"/>
                  </w:tcBorders>
                </w:tcPr>
                <w:p w14:paraId="3CE94939" w14:textId="77777777" w:rsidR="009A7BAD" w:rsidRDefault="00000000">
                  <w:pPr>
                    <w:jc w:val="center"/>
                    <w:rPr>
                      <w:sz w:val="24"/>
                      <w:szCs w:val="24"/>
                    </w:rPr>
                  </w:pPr>
                  <w:r>
                    <w:rPr>
                      <w:sz w:val="24"/>
                      <w:szCs w:val="24"/>
                    </w:rPr>
                    <w:t>2</w:t>
                  </w:r>
                </w:p>
              </w:tc>
              <w:tc>
                <w:tcPr>
                  <w:tcW w:w="336" w:type="dxa"/>
                  <w:tcBorders>
                    <w:top w:val="single" w:sz="4" w:space="0" w:color="auto"/>
                    <w:left w:val="single" w:sz="4" w:space="0" w:color="auto"/>
                    <w:bottom w:val="single" w:sz="4" w:space="0" w:color="auto"/>
                    <w:right w:val="single" w:sz="4" w:space="0" w:color="auto"/>
                  </w:tcBorders>
                </w:tcPr>
                <w:p w14:paraId="5CAAF2D6" w14:textId="77777777" w:rsidR="009A7BAD" w:rsidRDefault="00000000">
                  <w:pPr>
                    <w:jc w:val="center"/>
                    <w:rPr>
                      <w:sz w:val="24"/>
                      <w:szCs w:val="24"/>
                    </w:rPr>
                  </w:pPr>
                  <w:r>
                    <w:rPr>
                      <w:sz w:val="24"/>
                      <w:szCs w:val="24"/>
                    </w:rPr>
                    <w:t>3</w:t>
                  </w:r>
                </w:p>
              </w:tc>
              <w:tc>
                <w:tcPr>
                  <w:tcW w:w="736" w:type="dxa"/>
                  <w:tcBorders>
                    <w:top w:val="single" w:sz="4" w:space="0" w:color="auto"/>
                    <w:left w:val="single" w:sz="4" w:space="0" w:color="auto"/>
                    <w:bottom w:val="single" w:sz="4" w:space="0" w:color="auto"/>
                    <w:right w:val="single" w:sz="4" w:space="0" w:color="auto"/>
                  </w:tcBorders>
                </w:tcPr>
                <w:p w14:paraId="2532E17F" w14:textId="77777777" w:rsidR="009A7BAD" w:rsidRDefault="00000000">
                  <w:pPr>
                    <w:jc w:val="center"/>
                    <w:rPr>
                      <w:b/>
                      <w:bCs/>
                      <w:sz w:val="24"/>
                      <w:szCs w:val="24"/>
                    </w:rPr>
                  </w:pPr>
                  <w:r>
                    <w:rPr>
                      <w:sz w:val="24"/>
                      <w:szCs w:val="24"/>
                    </w:rPr>
                    <w:t>4</w:t>
                  </w:r>
                </w:p>
              </w:tc>
              <w:tc>
                <w:tcPr>
                  <w:tcW w:w="1257" w:type="dxa"/>
                  <w:vMerge/>
                  <w:tcBorders>
                    <w:left w:val="single" w:sz="4" w:space="0" w:color="auto"/>
                    <w:bottom w:val="single" w:sz="4" w:space="0" w:color="auto"/>
                    <w:right w:val="single" w:sz="4" w:space="0" w:color="auto"/>
                  </w:tcBorders>
                </w:tcPr>
                <w:p w14:paraId="2C01923D" w14:textId="77777777" w:rsidR="009A7BAD" w:rsidRDefault="009A7BAD">
                  <w:pPr>
                    <w:rPr>
                      <w:sz w:val="24"/>
                      <w:szCs w:val="24"/>
                    </w:rPr>
                  </w:pPr>
                </w:p>
              </w:tc>
            </w:tr>
          </w:tbl>
          <w:p w14:paraId="593C9FC0" w14:textId="77777777" w:rsidR="009A7BAD" w:rsidRDefault="009A7BAD">
            <w:pPr>
              <w:rPr>
                <w:rFonts w:eastAsia="MS Mincho"/>
                <w:bCs/>
                <w:sz w:val="24"/>
                <w:szCs w:val="21"/>
              </w:rPr>
            </w:pPr>
          </w:p>
        </w:tc>
      </w:tr>
    </w:tbl>
    <w:p w14:paraId="1A0EAA13" w14:textId="77777777" w:rsidR="009A7BAD" w:rsidRDefault="009A7BAD">
      <w:pPr>
        <w:jc w:val="both"/>
        <w:rPr>
          <w:b/>
          <w:bCs/>
          <w:sz w:val="28"/>
          <w:szCs w:val="28"/>
        </w:rPr>
      </w:pPr>
    </w:p>
    <w:p w14:paraId="3F9F4C5B" w14:textId="77777777" w:rsidR="009A7BAD" w:rsidRDefault="009A7BAD">
      <w:pPr>
        <w:jc w:val="both"/>
        <w:rPr>
          <w:sz w:val="24"/>
          <w:szCs w:val="24"/>
        </w:rPr>
      </w:pPr>
    </w:p>
    <w:p w14:paraId="5D411467" w14:textId="77777777" w:rsidR="009A7BAD" w:rsidRDefault="009A7BAD">
      <w:pPr>
        <w:jc w:val="both"/>
        <w:rPr>
          <w:sz w:val="24"/>
          <w:szCs w:val="24"/>
          <w:lang w:eastAsia="zh-CN"/>
        </w:rPr>
      </w:pPr>
    </w:p>
    <w:p w14:paraId="24B888FD" w14:textId="77777777" w:rsidR="009A7BAD" w:rsidRDefault="009A7BAD">
      <w:pPr>
        <w:jc w:val="both"/>
        <w:rPr>
          <w:rFonts w:eastAsia="MS Mincho"/>
          <w:sz w:val="24"/>
          <w:szCs w:val="24"/>
          <w:lang w:eastAsia="zh-CN"/>
        </w:rPr>
      </w:pPr>
    </w:p>
    <w:p w14:paraId="566C1605" w14:textId="77777777" w:rsidR="009A7BAD" w:rsidRDefault="009A7BAD">
      <w:pPr>
        <w:jc w:val="both"/>
        <w:rPr>
          <w:rFonts w:eastAsia="MS Mincho"/>
          <w:b/>
          <w:sz w:val="28"/>
          <w:lang w:eastAsia="zh-CN"/>
        </w:rPr>
      </w:pPr>
    </w:p>
    <w:p w14:paraId="0B959BEE" w14:textId="77777777" w:rsidR="009A7BAD" w:rsidRDefault="009A7BAD">
      <w:pPr>
        <w:jc w:val="both"/>
        <w:rPr>
          <w:sz w:val="24"/>
          <w:szCs w:val="24"/>
          <w:lang w:eastAsia="zh-CN"/>
        </w:rPr>
      </w:pPr>
    </w:p>
    <w:p w14:paraId="058BB256" w14:textId="77777777" w:rsidR="009A7BAD" w:rsidRDefault="009A7BAD">
      <w:pPr>
        <w:jc w:val="both"/>
        <w:rPr>
          <w:sz w:val="24"/>
          <w:szCs w:val="24"/>
          <w:lang w:eastAsia="zh-CN"/>
        </w:rPr>
      </w:pPr>
    </w:p>
    <w:p w14:paraId="5B453B8C" w14:textId="77777777" w:rsidR="009A7BAD" w:rsidRDefault="009A7BAD">
      <w:pPr>
        <w:jc w:val="both"/>
        <w:rPr>
          <w:sz w:val="24"/>
          <w:szCs w:val="24"/>
          <w:lang w:eastAsia="zh-CN"/>
        </w:rPr>
      </w:pPr>
    </w:p>
    <w:p w14:paraId="0A0A4D71" w14:textId="77777777" w:rsidR="009A7BAD" w:rsidRDefault="009A7BAD">
      <w:pPr>
        <w:jc w:val="both"/>
        <w:rPr>
          <w:sz w:val="24"/>
          <w:lang w:eastAsia="zh-CN"/>
        </w:rPr>
      </w:pPr>
    </w:p>
    <w:sectPr w:rsidR="009A7B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CE60" w14:textId="77777777" w:rsidR="00487DAC" w:rsidRDefault="00487DAC">
      <w:pPr>
        <w:spacing w:line="240" w:lineRule="auto"/>
      </w:pPr>
      <w:r>
        <w:separator/>
      </w:r>
    </w:p>
  </w:endnote>
  <w:endnote w:type="continuationSeparator" w:id="0">
    <w:p w14:paraId="3AF7BFE0" w14:textId="77777777" w:rsidR="00487DAC" w:rsidRDefault="00487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4A1A" w14:textId="77777777" w:rsidR="00487DAC" w:rsidRDefault="00487DAC">
      <w:pPr>
        <w:spacing w:after="0"/>
      </w:pPr>
      <w:r>
        <w:separator/>
      </w:r>
    </w:p>
  </w:footnote>
  <w:footnote w:type="continuationSeparator" w:id="0">
    <w:p w14:paraId="4E99F9A5" w14:textId="77777777" w:rsidR="00487DAC" w:rsidRDefault="00487D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1EFDA3"/>
    <w:multiLevelType w:val="singleLevel"/>
    <w:tmpl w:val="8B1EFDA3"/>
    <w:lvl w:ilvl="0">
      <w:start w:val="1"/>
      <w:numFmt w:val="decimal"/>
      <w:suff w:val="space"/>
      <w:lvlText w:val="%1."/>
      <w:lvlJc w:val="left"/>
    </w:lvl>
  </w:abstractNum>
  <w:abstractNum w:abstractNumId="1" w15:restartNumberingAfterBreak="0">
    <w:nsid w:val="ED512783"/>
    <w:multiLevelType w:val="singleLevel"/>
    <w:tmpl w:val="ED512783"/>
    <w:lvl w:ilvl="0">
      <w:start w:val="1"/>
      <w:numFmt w:val="decimal"/>
      <w:suff w:val="space"/>
      <w:lvlText w:val="%1."/>
      <w:lvlJc w:val="left"/>
    </w:lvl>
  </w:abstractNum>
  <w:abstractNum w:abstractNumId="2" w15:restartNumberingAfterBreak="0">
    <w:nsid w:val="F027F214"/>
    <w:multiLevelType w:val="singleLevel"/>
    <w:tmpl w:val="F027F214"/>
    <w:lvl w:ilvl="0">
      <w:start w:val="1"/>
      <w:numFmt w:val="decimal"/>
      <w:lvlText w:val="%1."/>
      <w:lvlJc w:val="left"/>
      <w:pPr>
        <w:tabs>
          <w:tab w:val="left" w:pos="312"/>
        </w:tabs>
      </w:pPr>
    </w:lvl>
  </w:abstractNum>
  <w:abstractNum w:abstractNumId="3" w15:restartNumberingAfterBreak="0">
    <w:nsid w:val="FF190157"/>
    <w:multiLevelType w:val="singleLevel"/>
    <w:tmpl w:val="FF190157"/>
    <w:lvl w:ilvl="0">
      <w:start w:val="1"/>
      <w:numFmt w:val="decimal"/>
      <w:suff w:val="space"/>
      <w:lvlText w:val="%1."/>
      <w:lvlJc w:val="left"/>
    </w:lvl>
  </w:abstractNum>
  <w:abstractNum w:abstractNumId="4" w15:restartNumberingAfterBreak="0">
    <w:nsid w:val="093C84C2"/>
    <w:multiLevelType w:val="singleLevel"/>
    <w:tmpl w:val="093C84C2"/>
    <w:lvl w:ilvl="0">
      <w:start w:val="1"/>
      <w:numFmt w:val="decimal"/>
      <w:suff w:val="space"/>
      <w:lvlText w:val="%1."/>
      <w:lvlJc w:val="left"/>
    </w:lvl>
  </w:abstractNum>
  <w:abstractNum w:abstractNumId="5" w15:restartNumberingAfterBreak="0">
    <w:nsid w:val="475961E1"/>
    <w:multiLevelType w:val="singleLevel"/>
    <w:tmpl w:val="475961E1"/>
    <w:lvl w:ilvl="0">
      <w:start w:val="1"/>
      <w:numFmt w:val="decimal"/>
      <w:suff w:val="space"/>
      <w:lvlText w:val="%1."/>
      <w:lvlJc w:val="left"/>
    </w:lvl>
  </w:abstractNum>
  <w:abstractNum w:abstractNumId="6" w15:restartNumberingAfterBreak="0">
    <w:nsid w:val="5241F2D5"/>
    <w:multiLevelType w:val="singleLevel"/>
    <w:tmpl w:val="5241F2D5"/>
    <w:lvl w:ilvl="0">
      <w:start w:val="1"/>
      <w:numFmt w:val="decimal"/>
      <w:suff w:val="space"/>
      <w:lvlText w:val="%1."/>
      <w:lvlJc w:val="left"/>
    </w:lvl>
  </w:abstractNum>
  <w:num w:numId="1" w16cid:durableId="318191369">
    <w:abstractNumId w:val="5"/>
  </w:num>
  <w:num w:numId="2" w16cid:durableId="952518807">
    <w:abstractNumId w:val="1"/>
  </w:num>
  <w:num w:numId="3" w16cid:durableId="321812727">
    <w:abstractNumId w:val="4"/>
  </w:num>
  <w:num w:numId="4" w16cid:durableId="1091856298">
    <w:abstractNumId w:val="2"/>
  </w:num>
  <w:num w:numId="5" w16cid:durableId="79447840">
    <w:abstractNumId w:val="6"/>
  </w:num>
  <w:num w:numId="6" w16cid:durableId="538202748">
    <w:abstractNumId w:val="0"/>
  </w:num>
  <w:num w:numId="7" w16cid:durableId="420641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6A58CF"/>
    <w:rsid w:val="004552AB"/>
    <w:rsid w:val="00487DAC"/>
    <w:rsid w:val="005E52E2"/>
    <w:rsid w:val="007C6F6D"/>
    <w:rsid w:val="00905641"/>
    <w:rsid w:val="009A7BAD"/>
    <w:rsid w:val="00A10993"/>
    <w:rsid w:val="00A162E1"/>
    <w:rsid w:val="00B2663C"/>
    <w:rsid w:val="00D31E62"/>
    <w:rsid w:val="00F001D1"/>
    <w:rsid w:val="00F726AB"/>
    <w:rsid w:val="00FA74B9"/>
    <w:rsid w:val="037A38B6"/>
    <w:rsid w:val="066F6E3E"/>
    <w:rsid w:val="07047ECE"/>
    <w:rsid w:val="08B87F94"/>
    <w:rsid w:val="099217C1"/>
    <w:rsid w:val="0C061FF2"/>
    <w:rsid w:val="0C403756"/>
    <w:rsid w:val="0C992E66"/>
    <w:rsid w:val="0D976A61"/>
    <w:rsid w:val="0E0662D9"/>
    <w:rsid w:val="0E56100F"/>
    <w:rsid w:val="0E910299"/>
    <w:rsid w:val="0EB775D4"/>
    <w:rsid w:val="0F2B249C"/>
    <w:rsid w:val="0FA83AEC"/>
    <w:rsid w:val="0FFF56D6"/>
    <w:rsid w:val="101E3DAE"/>
    <w:rsid w:val="109D1177"/>
    <w:rsid w:val="10EF4126"/>
    <w:rsid w:val="11AC53EA"/>
    <w:rsid w:val="12502EC6"/>
    <w:rsid w:val="12E438B8"/>
    <w:rsid w:val="15604521"/>
    <w:rsid w:val="18622CA6"/>
    <w:rsid w:val="18ED07C2"/>
    <w:rsid w:val="199E199F"/>
    <w:rsid w:val="1AE14356"/>
    <w:rsid w:val="1B530B7D"/>
    <w:rsid w:val="1BE55780"/>
    <w:rsid w:val="1BF9747E"/>
    <w:rsid w:val="1C172065"/>
    <w:rsid w:val="1C534DE0"/>
    <w:rsid w:val="1C705992"/>
    <w:rsid w:val="1DE026A3"/>
    <w:rsid w:val="1E7D7EF2"/>
    <w:rsid w:val="202B1BD0"/>
    <w:rsid w:val="2099122F"/>
    <w:rsid w:val="21537630"/>
    <w:rsid w:val="21871088"/>
    <w:rsid w:val="23CD5478"/>
    <w:rsid w:val="24271FED"/>
    <w:rsid w:val="24545B73"/>
    <w:rsid w:val="25227A45"/>
    <w:rsid w:val="25387E2E"/>
    <w:rsid w:val="25FF4057"/>
    <w:rsid w:val="26A86449"/>
    <w:rsid w:val="27BD1CA7"/>
    <w:rsid w:val="28021552"/>
    <w:rsid w:val="295B1778"/>
    <w:rsid w:val="297840D8"/>
    <w:rsid w:val="2A4C2E6E"/>
    <w:rsid w:val="2A7F3244"/>
    <w:rsid w:val="2A8F792B"/>
    <w:rsid w:val="2BAA613D"/>
    <w:rsid w:val="2CBD0053"/>
    <w:rsid w:val="2E4C78E1"/>
    <w:rsid w:val="2EA43279"/>
    <w:rsid w:val="2F106B60"/>
    <w:rsid w:val="2F1321AD"/>
    <w:rsid w:val="2FCA6D0F"/>
    <w:rsid w:val="3059008F"/>
    <w:rsid w:val="30823A8E"/>
    <w:rsid w:val="31905D36"/>
    <w:rsid w:val="31927D00"/>
    <w:rsid w:val="31CF685F"/>
    <w:rsid w:val="31DC0F7C"/>
    <w:rsid w:val="32583CCA"/>
    <w:rsid w:val="32601BAD"/>
    <w:rsid w:val="32632B53"/>
    <w:rsid w:val="32696CB3"/>
    <w:rsid w:val="33466FF4"/>
    <w:rsid w:val="337F42B4"/>
    <w:rsid w:val="33AB50A9"/>
    <w:rsid w:val="33EC3263"/>
    <w:rsid w:val="35C30488"/>
    <w:rsid w:val="362F5B1E"/>
    <w:rsid w:val="36DA0180"/>
    <w:rsid w:val="37A478D5"/>
    <w:rsid w:val="37C30C14"/>
    <w:rsid w:val="38C42E95"/>
    <w:rsid w:val="38F848ED"/>
    <w:rsid w:val="3D09356D"/>
    <w:rsid w:val="3D65276D"/>
    <w:rsid w:val="3EDC080D"/>
    <w:rsid w:val="40077B0C"/>
    <w:rsid w:val="41D028AB"/>
    <w:rsid w:val="4278084D"/>
    <w:rsid w:val="42A94EAA"/>
    <w:rsid w:val="44421112"/>
    <w:rsid w:val="479779C7"/>
    <w:rsid w:val="47D429C9"/>
    <w:rsid w:val="48026A96"/>
    <w:rsid w:val="48074B4D"/>
    <w:rsid w:val="481B23A6"/>
    <w:rsid w:val="48BC5937"/>
    <w:rsid w:val="493A4AAE"/>
    <w:rsid w:val="4A92599C"/>
    <w:rsid w:val="4AB80EF1"/>
    <w:rsid w:val="4AD73FE7"/>
    <w:rsid w:val="4AFD2237"/>
    <w:rsid w:val="4BD016F9"/>
    <w:rsid w:val="4D8E53C8"/>
    <w:rsid w:val="4E5C54C6"/>
    <w:rsid w:val="4E685C19"/>
    <w:rsid w:val="4EEF633A"/>
    <w:rsid w:val="4F2A2ECF"/>
    <w:rsid w:val="4FD40A77"/>
    <w:rsid w:val="50056979"/>
    <w:rsid w:val="50483322"/>
    <w:rsid w:val="50942CF5"/>
    <w:rsid w:val="510C6D30"/>
    <w:rsid w:val="51CE2237"/>
    <w:rsid w:val="52FE6B4C"/>
    <w:rsid w:val="53424C8B"/>
    <w:rsid w:val="56BE6D1E"/>
    <w:rsid w:val="5A663955"/>
    <w:rsid w:val="5A6A58CF"/>
    <w:rsid w:val="5B57504B"/>
    <w:rsid w:val="5B88343B"/>
    <w:rsid w:val="5BEC1C38"/>
    <w:rsid w:val="5C1967A5"/>
    <w:rsid w:val="5C313AEE"/>
    <w:rsid w:val="5D066D29"/>
    <w:rsid w:val="5D9C6476"/>
    <w:rsid w:val="5E45329D"/>
    <w:rsid w:val="5E7E4A0C"/>
    <w:rsid w:val="5E800D5D"/>
    <w:rsid w:val="5ED864A3"/>
    <w:rsid w:val="5F843223"/>
    <w:rsid w:val="63365E8E"/>
    <w:rsid w:val="651421FF"/>
    <w:rsid w:val="65D025CA"/>
    <w:rsid w:val="66B477F6"/>
    <w:rsid w:val="66CC2D91"/>
    <w:rsid w:val="69EC5ECF"/>
    <w:rsid w:val="6A211646"/>
    <w:rsid w:val="6ABA1153"/>
    <w:rsid w:val="6BFB5EC7"/>
    <w:rsid w:val="6C335B15"/>
    <w:rsid w:val="6D21370B"/>
    <w:rsid w:val="6F0A08FB"/>
    <w:rsid w:val="6F59718C"/>
    <w:rsid w:val="6FAD572A"/>
    <w:rsid w:val="6FDE7692"/>
    <w:rsid w:val="71355DE7"/>
    <w:rsid w:val="73214465"/>
    <w:rsid w:val="736B748E"/>
    <w:rsid w:val="737C5B3F"/>
    <w:rsid w:val="73B50E3C"/>
    <w:rsid w:val="74732A9E"/>
    <w:rsid w:val="76816FC9"/>
    <w:rsid w:val="76A11A1F"/>
    <w:rsid w:val="7801792D"/>
    <w:rsid w:val="78564BB1"/>
    <w:rsid w:val="7B1B79EC"/>
    <w:rsid w:val="7BB37C24"/>
    <w:rsid w:val="7E21356B"/>
    <w:rsid w:val="7E4E1E86"/>
    <w:rsid w:val="7E8A5B44"/>
    <w:rsid w:val="7E9F26E2"/>
    <w:rsid w:val="7EA877E8"/>
    <w:rsid w:val="7F93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171F"/>
  <w15:docId w15:val="{2C3B2030-3EC1-4005-9FF3-E147D1A5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napToGrid w:val="0"/>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Autospacing="1" w:after="0" w:afterAutospacing="1"/>
    </w:pPr>
    <w:rPr>
      <w:sz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rPr>
      <w:color w:val="0000FF"/>
      <w:u w:val="single"/>
    </w:rPr>
  </w:style>
  <w:style w:type="table" w:customStyle="1" w:styleId="TableGrid1">
    <w:name w:val="Table Grid1"/>
    <w:basedOn w:val="TableNormal"/>
    <w:uiPriority w:val="59"/>
    <w:qFormat/>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2026-02-10T03:10:00Z</dcterms:created>
  <dcterms:modified xsi:type="dcterms:W3CDTF">2026-04-30T15:36:00Z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22481A6D2FBB4AC4BA69A7440566E5E1_11</vt:lpwstr>
  </property>
  <property fmtid="{D5CDD505-2E9C-101B-9397-08002B2CF9AE}" pid="4" name="KSOTemplateDocerSaveRecord">
    <vt:lpwstr>eyJoZGlkIjoiNWEzNmI2OTU4YTNjYjNiNzM0NjE4NDQ1ZDFmODIxMWQiLCJ1c2VySWQiOiI0NDc1MDk4MjQifQ==</vt:lpwstr>
  </property>
</Properties>
</file>