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3FF12" w14:textId="77777777" w:rsidR="00FF1D53" w:rsidRDefault="00FF1D53" w:rsidP="00FF1D53">
      <w:pPr>
        <w:widowControl/>
        <w:shd w:val="clear" w:color="auto" w:fill="FFFFFF"/>
        <w:textAlignment w:val="baseline"/>
        <w:rPr>
          <w:rFonts w:ascii="Times New Roman" w:eastAsia="SimSun" w:hAnsi="Times New Roman" w:cs="Times New Roman"/>
          <w:kern w:val="0"/>
          <w:sz w:val="24"/>
        </w:rPr>
      </w:pPr>
      <w:r>
        <w:rPr>
          <w:noProof/>
        </w:rPr>
        <w:drawing>
          <wp:inline distT="0" distB="0" distL="0" distR="0" wp14:anchorId="3404F2F7" wp14:editId="3CE9B417">
            <wp:extent cx="5274310" cy="2656498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56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5D47BC" w14:textId="77777777" w:rsidR="00FF1D53" w:rsidRDefault="00FF1D53" w:rsidP="00FF1D53">
      <w:pPr>
        <w:widowControl/>
        <w:shd w:val="clear" w:color="auto" w:fill="FFFFFF"/>
        <w:textAlignment w:val="baseline"/>
        <w:rPr>
          <w:rFonts w:ascii="Times New Roman" w:eastAsia="SimSun" w:hAnsi="Times New Roman" w:cs="Times New Roman"/>
          <w:kern w:val="0"/>
          <w:sz w:val="24"/>
        </w:rPr>
      </w:pPr>
      <w:bookmarkStart w:id="0" w:name="_Hlk225843286"/>
      <w:r w:rsidRPr="00324268">
        <w:rPr>
          <w:rFonts w:ascii="Times New Roman" w:eastAsia="SimSun" w:hAnsi="Times New Roman" w:cs="Times New Roman"/>
          <w:b/>
          <w:bCs/>
          <w:kern w:val="0"/>
          <w:sz w:val="24"/>
          <w:bdr w:val="none" w:sz="0" w:space="0" w:color="auto" w:frame="1"/>
        </w:rPr>
        <w:t>Supplementary Figure</w:t>
      </w:r>
      <w:bookmarkEnd w:id="0"/>
      <w:r w:rsidRPr="00324268">
        <w:rPr>
          <w:rFonts w:ascii="Times New Roman" w:eastAsia="SimSun" w:hAnsi="Times New Roman" w:cs="Times New Roman"/>
          <w:b/>
          <w:bCs/>
          <w:kern w:val="0"/>
          <w:sz w:val="24"/>
          <w:bdr w:val="none" w:sz="0" w:space="0" w:color="auto" w:frame="1"/>
        </w:rPr>
        <w:t xml:space="preserve"> 1. The Gating Strategy for Flow Cytometry of IgG</w:t>
      </w:r>
      <w:r>
        <w:rPr>
          <w:rFonts w:ascii="Times New Roman" w:eastAsia="SimSun" w:hAnsi="Times New Roman" w:cs="Times New Roman" w:hint="eastAsia"/>
          <w:kern w:val="0"/>
          <w:sz w:val="24"/>
        </w:rPr>
        <w:t xml:space="preserve"> </w:t>
      </w:r>
      <w:r w:rsidRPr="00324268">
        <w:rPr>
          <w:rFonts w:ascii="Times New Roman" w:eastAsia="SimSun" w:hAnsi="Times New Roman" w:cs="Times New Roman"/>
          <w:b/>
          <w:bCs/>
          <w:kern w:val="0"/>
          <w:sz w:val="24"/>
          <w:bdr w:val="none" w:sz="0" w:space="0" w:color="auto" w:frame="1"/>
        </w:rPr>
        <w:t>and IgA Positive Cells in DSS-induced Mouse Acute Colitis Tissue.</w:t>
      </w:r>
      <w:r>
        <w:rPr>
          <w:rFonts w:ascii="Times New Roman" w:eastAsia="SimSun" w:hAnsi="Times New Roman" w:cs="Times New Roman" w:hint="eastAsia"/>
          <w:kern w:val="0"/>
          <w:sz w:val="24"/>
        </w:rPr>
        <w:t xml:space="preserve"> </w:t>
      </w:r>
      <w:r w:rsidRPr="00324268">
        <w:rPr>
          <w:rFonts w:ascii="Times New Roman" w:eastAsia="SimSun" w:hAnsi="Times New Roman" w:cs="Times New Roman" w:hint="eastAsia"/>
          <w:kern w:val="0"/>
          <w:sz w:val="24"/>
        </w:rPr>
        <w:t xml:space="preserve">Sequential gating on lymphocytes </w:t>
      </w:r>
      <w:r w:rsidRPr="00324268">
        <w:rPr>
          <w:rFonts w:ascii="Times New Roman" w:eastAsia="SimSun" w:hAnsi="Times New Roman" w:cs="Times New Roman" w:hint="eastAsia"/>
          <w:kern w:val="0"/>
          <w:sz w:val="24"/>
        </w:rPr>
        <w:t>→</w:t>
      </w:r>
      <w:r w:rsidRPr="00324268">
        <w:rPr>
          <w:rFonts w:ascii="Times New Roman" w:eastAsia="SimSun" w:hAnsi="Times New Roman" w:cs="Times New Roman" w:hint="eastAsia"/>
          <w:kern w:val="0"/>
          <w:sz w:val="24"/>
        </w:rPr>
        <w:t xml:space="preserve"> single cells </w:t>
      </w:r>
      <w:r w:rsidRPr="00324268">
        <w:rPr>
          <w:rFonts w:ascii="Times New Roman" w:eastAsia="SimSun" w:hAnsi="Times New Roman" w:cs="Times New Roman" w:hint="eastAsia"/>
          <w:kern w:val="0"/>
          <w:sz w:val="24"/>
        </w:rPr>
        <w:t>→</w:t>
      </w:r>
      <w:r w:rsidRPr="00324268">
        <w:rPr>
          <w:rFonts w:ascii="Times New Roman" w:eastAsia="SimSun" w:hAnsi="Times New Roman" w:cs="Times New Roman" w:hint="eastAsia"/>
          <w:kern w:val="0"/>
          <w:sz w:val="24"/>
        </w:rPr>
        <w:t xml:space="preserve"> live cells </w:t>
      </w:r>
      <w:r w:rsidRPr="00324268">
        <w:rPr>
          <w:rFonts w:ascii="Times New Roman" w:eastAsia="SimSun" w:hAnsi="Times New Roman" w:cs="Times New Roman" w:hint="eastAsia"/>
          <w:kern w:val="0"/>
          <w:sz w:val="24"/>
        </w:rPr>
        <w:t>→</w:t>
      </w:r>
      <w:r w:rsidRPr="00324268">
        <w:rPr>
          <w:rFonts w:ascii="Times New Roman" w:eastAsia="SimSun" w:hAnsi="Times New Roman" w:cs="Times New Roman" w:hint="eastAsia"/>
          <w:kern w:val="0"/>
          <w:sz w:val="24"/>
        </w:rPr>
        <w:t xml:space="preserve"> CD45+</w:t>
      </w:r>
      <w:r>
        <w:rPr>
          <w:rFonts w:ascii="Times New Roman" w:eastAsia="SimSun" w:hAnsi="Times New Roman" w:cs="Times New Roman" w:hint="eastAsia"/>
          <w:kern w:val="0"/>
          <w:sz w:val="24"/>
        </w:rPr>
        <w:t xml:space="preserve"> </w:t>
      </w:r>
      <w:r w:rsidRPr="00324268">
        <w:rPr>
          <w:rFonts w:ascii="Times New Roman" w:eastAsia="SimSun" w:hAnsi="Times New Roman" w:cs="Times New Roman" w:hint="eastAsia"/>
          <w:kern w:val="0"/>
          <w:sz w:val="24"/>
        </w:rPr>
        <w:t xml:space="preserve">leukocytes </w:t>
      </w:r>
      <w:r w:rsidRPr="00324268">
        <w:rPr>
          <w:rFonts w:ascii="Times New Roman" w:eastAsia="SimSun" w:hAnsi="Times New Roman" w:cs="Times New Roman" w:hint="eastAsia"/>
          <w:kern w:val="0"/>
          <w:sz w:val="24"/>
        </w:rPr>
        <w:t>→</w:t>
      </w:r>
      <w:r w:rsidRPr="00324268">
        <w:rPr>
          <w:rFonts w:ascii="Times New Roman" w:eastAsia="SimSun" w:hAnsi="Times New Roman" w:cs="Times New Roman" w:hint="eastAsia"/>
          <w:kern w:val="0"/>
          <w:sz w:val="24"/>
        </w:rPr>
        <w:t xml:space="preserve"> CD19+ B cells </w:t>
      </w:r>
      <w:r w:rsidRPr="00324268">
        <w:rPr>
          <w:rFonts w:ascii="Times New Roman" w:eastAsia="SimSun" w:hAnsi="Times New Roman" w:cs="Times New Roman" w:hint="eastAsia"/>
          <w:kern w:val="0"/>
          <w:sz w:val="24"/>
        </w:rPr>
        <w:t>→</w:t>
      </w:r>
      <w:r w:rsidRPr="00324268">
        <w:rPr>
          <w:rFonts w:ascii="Times New Roman" w:eastAsia="SimSun" w:hAnsi="Times New Roman" w:cs="Times New Roman" w:hint="eastAsia"/>
          <w:kern w:val="0"/>
          <w:sz w:val="24"/>
        </w:rPr>
        <w:t xml:space="preserve"> IgA+ or IgG+ cells.</w:t>
      </w:r>
    </w:p>
    <w:p w14:paraId="1F95A3E2" w14:textId="77777777" w:rsidR="00FF1D53" w:rsidRDefault="00FF1D53" w:rsidP="00FF1D53">
      <w:pPr>
        <w:widowControl/>
        <w:shd w:val="clear" w:color="auto" w:fill="FFFFFF"/>
        <w:textAlignment w:val="baseline"/>
        <w:rPr>
          <w:rFonts w:ascii="Times New Roman" w:eastAsia="SimSun" w:hAnsi="Times New Roman" w:cs="Times New Roman"/>
          <w:kern w:val="0"/>
          <w:sz w:val="24"/>
        </w:rPr>
      </w:pPr>
    </w:p>
    <w:p w14:paraId="4ABCCB80" w14:textId="77777777" w:rsidR="00FF1D53" w:rsidRDefault="00FF1D53" w:rsidP="00FF1D53">
      <w:pPr>
        <w:widowControl/>
        <w:shd w:val="clear" w:color="auto" w:fill="FFFFFF"/>
        <w:textAlignment w:val="baseline"/>
        <w:rPr>
          <w:rFonts w:ascii="Times New Roman" w:eastAsia="SimSun" w:hAnsi="Times New Roman" w:cs="Times New Roman"/>
          <w:kern w:val="0"/>
          <w:sz w:val="24"/>
        </w:rPr>
      </w:pPr>
      <w:r>
        <w:rPr>
          <w:noProof/>
        </w:rPr>
        <w:drawing>
          <wp:inline distT="0" distB="0" distL="0" distR="0" wp14:anchorId="6CAE9F55" wp14:editId="02237CF0">
            <wp:extent cx="5274310" cy="3489020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8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D7C265" w14:textId="77777777" w:rsidR="00FF1D53" w:rsidRDefault="00FF1D53" w:rsidP="00FF1D53">
      <w:pPr>
        <w:widowControl/>
        <w:shd w:val="clear" w:color="auto" w:fill="FFFFFF"/>
        <w:textAlignment w:val="baseline"/>
        <w:rPr>
          <w:rFonts w:ascii="Times New Roman" w:eastAsia="SimSun" w:hAnsi="Times New Roman" w:cs="Times New Roman"/>
          <w:kern w:val="0"/>
          <w:sz w:val="24"/>
        </w:rPr>
      </w:pPr>
      <w:r w:rsidRPr="00324268">
        <w:rPr>
          <w:rFonts w:ascii="Times New Roman" w:eastAsia="SimSun" w:hAnsi="Times New Roman" w:cs="Times New Roman"/>
          <w:b/>
          <w:bCs/>
          <w:kern w:val="0"/>
          <w:sz w:val="24"/>
          <w:bdr w:val="none" w:sz="0" w:space="0" w:color="auto" w:frame="1"/>
        </w:rPr>
        <w:t xml:space="preserve">Supplementary Figure </w:t>
      </w:r>
      <w:r>
        <w:rPr>
          <w:rFonts w:ascii="Times New Roman" w:eastAsia="SimSun" w:hAnsi="Times New Roman" w:cs="Times New Roman"/>
          <w:b/>
          <w:bCs/>
          <w:kern w:val="0"/>
          <w:sz w:val="24"/>
          <w:bdr w:val="none" w:sz="0" w:space="0" w:color="auto" w:frame="1"/>
        </w:rPr>
        <w:t>2</w:t>
      </w:r>
      <w:r w:rsidRPr="00324268">
        <w:rPr>
          <w:rFonts w:ascii="Times New Roman" w:eastAsia="SimSun" w:hAnsi="Times New Roman" w:cs="Times New Roman"/>
          <w:b/>
          <w:bCs/>
          <w:kern w:val="0"/>
          <w:sz w:val="24"/>
          <w:bdr w:val="none" w:sz="0" w:space="0" w:color="auto" w:frame="1"/>
        </w:rPr>
        <w:t>.</w:t>
      </w:r>
      <w:r>
        <w:rPr>
          <w:rFonts w:ascii="Times New Roman" w:eastAsia="SimSun" w:hAnsi="Times New Roman" w:cs="Times New Roman"/>
          <w:b/>
          <w:bCs/>
          <w:kern w:val="0"/>
          <w:sz w:val="24"/>
          <w:bdr w:val="none" w:sz="0" w:space="0" w:color="auto" w:frame="1"/>
        </w:rPr>
        <w:t xml:space="preserve"> </w:t>
      </w:r>
      <w:r w:rsidRPr="001A13AA">
        <w:rPr>
          <w:rFonts w:ascii="Times New Roman" w:eastAsia="SimSun" w:hAnsi="Times New Roman" w:cs="Times New Roman"/>
          <w:b/>
          <w:bCs/>
          <w:kern w:val="0"/>
          <w:sz w:val="24"/>
          <w:bdr w:val="none" w:sz="0" w:space="0" w:color="auto" w:frame="1"/>
        </w:rPr>
        <w:t xml:space="preserve">CD19+ B cell proportions among lamina propria lymphocytes remain stable across DSS treatment groups. </w:t>
      </w:r>
      <w:r w:rsidRPr="00CD32B8">
        <w:rPr>
          <w:rFonts w:ascii="Times New Roman" w:eastAsia="SimSun" w:hAnsi="Times New Roman" w:cs="Times New Roman"/>
          <w:bCs/>
          <w:kern w:val="0"/>
          <w:sz w:val="24"/>
          <w:bdr w:val="none" w:sz="0" w:space="0" w:color="auto" w:frame="1"/>
        </w:rPr>
        <w:t xml:space="preserve">(A) </w:t>
      </w:r>
      <w:bookmarkStart w:id="1" w:name="_Hlk225843232"/>
      <w:r w:rsidRPr="00CD32B8">
        <w:rPr>
          <w:rFonts w:ascii="Times New Roman" w:eastAsia="SimSun" w:hAnsi="Times New Roman" w:cs="Times New Roman"/>
          <w:bCs/>
          <w:kern w:val="0"/>
          <w:sz w:val="24"/>
          <w:bdr w:val="none" w:sz="0" w:space="0" w:color="auto" w:frame="1"/>
        </w:rPr>
        <w:t>Quantification showing the proportion of CD45+ cells significantly increased in the 5% DSS</w:t>
      </w:r>
      <w:r>
        <w:rPr>
          <w:rFonts w:ascii="Times New Roman" w:eastAsia="SimSun" w:hAnsi="Times New Roman" w:cs="Times New Roman"/>
          <w:bCs/>
          <w:kern w:val="0"/>
          <w:sz w:val="24"/>
          <w:bdr w:val="none" w:sz="0" w:space="0" w:color="auto" w:frame="1"/>
        </w:rPr>
        <w:t>-</w:t>
      </w:r>
      <w:r w:rsidRPr="00CD32B8">
        <w:rPr>
          <w:rFonts w:ascii="Times New Roman" w:eastAsia="SimSun" w:hAnsi="Times New Roman" w:cs="Times New Roman" w:hint="eastAsia"/>
          <w:bCs/>
          <w:kern w:val="0"/>
          <w:sz w:val="24"/>
          <w:bdr w:val="none" w:sz="0" w:space="0" w:color="auto" w:frame="1"/>
        </w:rPr>
        <w:t>induce</w:t>
      </w:r>
      <w:r w:rsidRPr="00CD32B8">
        <w:rPr>
          <w:rFonts w:ascii="Times New Roman" w:eastAsia="SimSun" w:hAnsi="Times New Roman" w:cs="Times New Roman"/>
          <w:bCs/>
          <w:kern w:val="0"/>
          <w:sz w:val="24"/>
          <w:bdr w:val="none" w:sz="0" w:space="0" w:color="auto" w:frame="1"/>
        </w:rPr>
        <w:t xml:space="preserve">d group, but decreased after treatment with 5-ASA. </w:t>
      </w:r>
      <w:r w:rsidRPr="007517E8">
        <w:rPr>
          <w:rFonts w:ascii="Times New Roman" w:hAnsi="Times New Roman" w:cs="Times New Roman"/>
          <w:i/>
          <w:iCs/>
          <w:sz w:val="24"/>
          <w:bdr w:val="none" w:sz="0" w:space="0" w:color="auto" w:frame="1"/>
          <w:shd w:val="clear" w:color="auto" w:fill="FFFFFF"/>
        </w:rPr>
        <w:t>n</w:t>
      </w:r>
      <w:r w:rsidRPr="007517E8">
        <w:rPr>
          <w:rFonts w:ascii="Times New Roman" w:hAnsi="Times New Roman" w:cs="Times New Roman"/>
          <w:sz w:val="24"/>
          <w:shd w:val="clear" w:color="auto" w:fill="FFFFFF"/>
        </w:rPr>
        <w:t xml:space="preserve"> = </w:t>
      </w:r>
      <w:r w:rsidRPr="00CD32B8">
        <w:rPr>
          <w:rFonts w:ascii="Times New Roman" w:eastAsia="SimSun" w:hAnsi="Times New Roman" w:cs="Times New Roman"/>
          <w:bCs/>
          <w:kern w:val="0"/>
          <w:sz w:val="24"/>
          <w:bdr w:val="none" w:sz="0" w:space="0" w:color="auto" w:frame="1"/>
        </w:rPr>
        <w:t xml:space="preserve">6 per group. (B) Quantification showing </w:t>
      </w:r>
      <w:r>
        <w:rPr>
          <w:rFonts w:ascii="Times New Roman" w:eastAsia="SimSun" w:hAnsi="Times New Roman" w:cs="Times New Roman"/>
          <w:bCs/>
          <w:kern w:val="0"/>
          <w:sz w:val="24"/>
          <w:bdr w:val="none" w:sz="0" w:space="0" w:color="auto" w:frame="1"/>
        </w:rPr>
        <w:t xml:space="preserve">that </w:t>
      </w:r>
      <w:r w:rsidRPr="00CD32B8">
        <w:rPr>
          <w:rFonts w:ascii="Times New Roman" w:eastAsia="SimSun" w:hAnsi="Times New Roman" w:cs="Times New Roman"/>
          <w:bCs/>
          <w:kern w:val="0"/>
          <w:sz w:val="24"/>
          <w:bdr w:val="none" w:sz="0" w:space="0" w:color="auto" w:frame="1"/>
        </w:rPr>
        <w:t>CD</w:t>
      </w:r>
      <w:r>
        <w:rPr>
          <w:rFonts w:ascii="Times New Roman" w:eastAsia="SimSun" w:hAnsi="Times New Roman" w:cs="Times New Roman"/>
          <w:bCs/>
          <w:kern w:val="0"/>
          <w:sz w:val="24"/>
          <w:bdr w:val="none" w:sz="0" w:space="0" w:color="auto" w:frame="1"/>
        </w:rPr>
        <w:t>19</w:t>
      </w:r>
      <w:r w:rsidRPr="00CD32B8">
        <w:rPr>
          <w:rFonts w:ascii="Times New Roman" w:eastAsia="SimSun" w:hAnsi="Times New Roman" w:cs="Times New Roman"/>
          <w:bCs/>
          <w:kern w:val="0"/>
          <w:sz w:val="24"/>
          <w:bdr w:val="none" w:sz="0" w:space="0" w:color="auto" w:frame="1"/>
        </w:rPr>
        <w:t>+ cell</w:t>
      </w:r>
      <w:r>
        <w:rPr>
          <w:rFonts w:ascii="Times New Roman" w:eastAsia="SimSun" w:hAnsi="Times New Roman" w:cs="Times New Roman"/>
          <w:bCs/>
          <w:kern w:val="0"/>
          <w:sz w:val="24"/>
          <w:bdr w:val="none" w:sz="0" w:space="0" w:color="auto" w:frame="1"/>
        </w:rPr>
        <w:t xml:space="preserve">s had </w:t>
      </w:r>
      <w:r w:rsidRPr="00CD32B8">
        <w:rPr>
          <w:rFonts w:ascii="Times New Roman" w:eastAsia="SimSun" w:hAnsi="Times New Roman" w:cs="Times New Roman"/>
          <w:bCs/>
          <w:kern w:val="0"/>
          <w:sz w:val="24"/>
          <w:bdr w:val="none" w:sz="0" w:space="0" w:color="auto" w:frame="1"/>
        </w:rPr>
        <w:t>no significant differences among</w:t>
      </w:r>
      <w:r>
        <w:rPr>
          <w:rFonts w:ascii="Times New Roman" w:eastAsia="SimSun" w:hAnsi="Times New Roman" w:cs="Times New Roman"/>
          <w:bCs/>
          <w:kern w:val="0"/>
          <w:sz w:val="24"/>
          <w:bdr w:val="none" w:sz="0" w:space="0" w:color="auto" w:frame="1"/>
        </w:rPr>
        <w:t xml:space="preserve"> </w:t>
      </w:r>
      <w:bookmarkStart w:id="2" w:name="_Hlk225843384"/>
      <w:bookmarkEnd w:id="1"/>
      <w:r w:rsidRPr="00CD32B8">
        <w:rPr>
          <w:rFonts w:ascii="Times New Roman" w:eastAsia="SimSun" w:hAnsi="Times New Roman" w:cs="Times New Roman"/>
          <w:bCs/>
          <w:kern w:val="0"/>
          <w:sz w:val="24"/>
          <w:bdr w:val="none" w:sz="0" w:space="0" w:color="auto" w:frame="1"/>
        </w:rPr>
        <w:t>groups.</w:t>
      </w:r>
      <w:bookmarkEnd w:id="2"/>
      <w:r w:rsidRPr="00CD32B8">
        <w:rPr>
          <w:rFonts w:ascii="Times New Roman" w:eastAsia="SimSun" w:hAnsi="Times New Roman" w:cs="Times New Roman"/>
          <w:bCs/>
          <w:kern w:val="0"/>
          <w:sz w:val="24"/>
          <w:bdr w:val="none" w:sz="0" w:space="0" w:color="auto" w:frame="1"/>
        </w:rPr>
        <w:t xml:space="preserve"> </w:t>
      </w:r>
      <w:r w:rsidRPr="007517E8">
        <w:rPr>
          <w:rFonts w:ascii="Times New Roman" w:hAnsi="Times New Roman" w:cs="Times New Roman"/>
          <w:i/>
          <w:iCs/>
          <w:sz w:val="24"/>
          <w:bdr w:val="none" w:sz="0" w:space="0" w:color="auto" w:frame="1"/>
          <w:shd w:val="clear" w:color="auto" w:fill="FFFFFF"/>
        </w:rPr>
        <w:t>n</w:t>
      </w:r>
      <w:r w:rsidRPr="007517E8">
        <w:rPr>
          <w:rFonts w:ascii="Times New Roman" w:hAnsi="Times New Roman" w:cs="Times New Roman"/>
          <w:sz w:val="24"/>
          <w:shd w:val="clear" w:color="auto" w:fill="FFFFFF"/>
        </w:rPr>
        <w:t xml:space="preserve"> = </w:t>
      </w:r>
      <w:r w:rsidRPr="00CD32B8">
        <w:rPr>
          <w:rFonts w:ascii="Times New Roman" w:eastAsia="SimSun" w:hAnsi="Times New Roman" w:cs="Times New Roman"/>
          <w:bCs/>
          <w:kern w:val="0"/>
          <w:sz w:val="24"/>
          <w:bdr w:val="none" w:sz="0" w:space="0" w:color="auto" w:frame="1"/>
        </w:rPr>
        <w:t>6 per group.</w:t>
      </w:r>
      <w:r>
        <w:rPr>
          <w:rFonts w:ascii="Times New Roman" w:eastAsia="SimSun" w:hAnsi="Times New Roman" w:cs="Times New Roman" w:hint="eastAsia"/>
          <w:kern w:val="0"/>
          <w:sz w:val="24"/>
        </w:rPr>
        <w:t xml:space="preserve"> </w:t>
      </w:r>
      <w:r w:rsidRPr="00CD32B8">
        <w:rPr>
          <w:rFonts w:ascii="Times New Roman" w:eastAsia="SimSun" w:hAnsi="Times New Roman" w:cs="Times New Roman"/>
          <w:kern w:val="0"/>
          <w:sz w:val="24"/>
        </w:rPr>
        <w:t>Data presented as mean ± SD. *</w:t>
      </w:r>
      <w:r w:rsidRPr="007517E8">
        <w:rPr>
          <w:rFonts w:ascii="Times New Roman" w:hAnsi="Times New Roman" w:cs="Times New Roman"/>
          <w:i/>
          <w:iCs/>
          <w:sz w:val="24"/>
          <w:bdr w:val="none" w:sz="0" w:space="0" w:color="auto" w:frame="1"/>
          <w:shd w:val="clear" w:color="auto" w:fill="FFFFFF"/>
        </w:rPr>
        <w:t>P</w:t>
      </w:r>
      <w:r w:rsidRPr="007517E8">
        <w:rPr>
          <w:rFonts w:ascii="Times New Roman" w:hAnsi="Times New Roman" w:cs="Times New Roman"/>
          <w:sz w:val="24"/>
          <w:shd w:val="clear" w:color="auto" w:fill="FFFFFF"/>
        </w:rPr>
        <w:t xml:space="preserve"> &lt; </w:t>
      </w:r>
      <w:r w:rsidRPr="00CD32B8">
        <w:rPr>
          <w:rFonts w:ascii="Times New Roman" w:eastAsia="SimSun" w:hAnsi="Times New Roman" w:cs="Times New Roman"/>
          <w:kern w:val="0"/>
          <w:sz w:val="24"/>
        </w:rPr>
        <w:t>0.05, ****</w:t>
      </w:r>
      <w:r w:rsidRPr="007517E8">
        <w:rPr>
          <w:rFonts w:ascii="Times New Roman" w:hAnsi="Times New Roman" w:cs="Times New Roman"/>
          <w:i/>
          <w:iCs/>
          <w:sz w:val="24"/>
          <w:bdr w:val="none" w:sz="0" w:space="0" w:color="auto" w:frame="1"/>
          <w:shd w:val="clear" w:color="auto" w:fill="FFFFFF"/>
        </w:rPr>
        <w:t>P</w:t>
      </w:r>
      <w:r w:rsidRPr="007517E8">
        <w:rPr>
          <w:rFonts w:ascii="Times New Roman" w:hAnsi="Times New Roman" w:cs="Times New Roman"/>
          <w:sz w:val="24"/>
          <w:shd w:val="clear" w:color="auto" w:fill="FFFFFF"/>
        </w:rPr>
        <w:t xml:space="preserve"> &lt; </w:t>
      </w:r>
      <w:r w:rsidRPr="00CD32B8">
        <w:rPr>
          <w:rFonts w:ascii="Times New Roman" w:eastAsia="SimSun" w:hAnsi="Times New Roman" w:cs="Times New Roman"/>
          <w:kern w:val="0"/>
          <w:sz w:val="24"/>
        </w:rPr>
        <w:t>0.0001, ns, not significant by one-way ANOVA with Tukey's post-hoc test.</w:t>
      </w:r>
    </w:p>
    <w:p w14:paraId="3B496ED0" w14:textId="77777777" w:rsidR="00FF1D53" w:rsidRDefault="00FF1D53" w:rsidP="00FF1D53">
      <w:pPr>
        <w:widowControl/>
        <w:shd w:val="clear" w:color="auto" w:fill="FFFFFF"/>
        <w:textAlignment w:val="baseline"/>
        <w:rPr>
          <w:rFonts w:ascii="Times New Roman" w:eastAsia="SimSun" w:hAnsi="Times New Roman" w:cs="Times New Roman"/>
          <w:kern w:val="0"/>
          <w:sz w:val="24"/>
        </w:rPr>
      </w:pPr>
      <w:r w:rsidRPr="00075825">
        <w:rPr>
          <w:rFonts w:ascii="Times-Roman" w:eastAsia="DengXian" w:hAnsi="Times-Roman" w:cs="Times New Roman"/>
          <w:b/>
          <w:color w:val="231F20"/>
          <w:sz w:val="22"/>
          <w:szCs w:val="22"/>
        </w:rPr>
        <w:lastRenderedPageBreak/>
        <w:t xml:space="preserve">Supplementary </w:t>
      </w:r>
      <w:r w:rsidRPr="00273D53">
        <w:rPr>
          <w:rFonts w:ascii="Times-Roman" w:eastAsia="DengXian" w:hAnsi="Times-Roman" w:cs="Times New Roman"/>
          <w:b/>
          <w:color w:val="231F20"/>
          <w:sz w:val="22"/>
          <w:szCs w:val="22"/>
        </w:rPr>
        <w:t>Table 1 Clinicopathological features of UC patients.</w:t>
      </w:r>
    </w:p>
    <w:tbl>
      <w:tblPr>
        <w:tblStyle w:val="TableGrid"/>
        <w:tblpPr w:leftFromText="180" w:rightFromText="180" w:vertAnchor="text" w:horzAnchor="margin" w:tblpY="65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644"/>
        <w:gridCol w:w="913"/>
        <w:gridCol w:w="1011"/>
        <w:gridCol w:w="1726"/>
        <w:gridCol w:w="1982"/>
      </w:tblGrid>
      <w:tr w:rsidR="00FF1D53" w:rsidRPr="00273D53" w14:paraId="17C6B01E" w14:textId="77777777" w:rsidTr="0070111F">
        <w:trPr>
          <w:trHeight w:val="613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B2CFE67" w14:textId="77777777" w:rsidR="00FF1D53" w:rsidRPr="00273D53" w:rsidRDefault="00FF1D53" w:rsidP="0070111F">
            <w:pPr>
              <w:jc w:val="center"/>
              <w:rPr>
                <w:rFonts w:ascii="Times-Roman" w:eastAsia="DengXian" w:hAnsi="Times-Roman" w:hint="eastAsia"/>
                <w:color w:val="231F20"/>
                <w:sz w:val="22"/>
                <w:szCs w:val="22"/>
              </w:rPr>
            </w:pPr>
            <w:bookmarkStart w:id="3" w:name="_Hlk225524864"/>
            <w:r w:rsidRPr="00273D53">
              <w:rPr>
                <w:rFonts w:ascii="Times-Roman" w:eastAsia="DengXian" w:hAnsi="Times-Roman"/>
                <w:color w:val="231F20"/>
                <w:sz w:val="22"/>
                <w:szCs w:val="22"/>
              </w:rPr>
              <w:t>Case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8286AEA" w14:textId="77777777" w:rsidR="00FF1D53" w:rsidRPr="00273D53" w:rsidRDefault="00FF1D53" w:rsidP="0070111F">
            <w:pPr>
              <w:jc w:val="center"/>
              <w:rPr>
                <w:rFonts w:ascii="Times-Roman" w:eastAsia="DengXian" w:hAnsi="Times-Roman" w:hint="eastAsia"/>
                <w:color w:val="231F20"/>
                <w:sz w:val="22"/>
                <w:szCs w:val="22"/>
              </w:rPr>
            </w:pPr>
            <w:r w:rsidRPr="00273D53">
              <w:rPr>
                <w:rFonts w:ascii="Times-Roman" w:eastAsia="DengXian" w:hAnsi="Times-Roman"/>
                <w:color w:val="231F20"/>
                <w:sz w:val="22"/>
                <w:szCs w:val="22"/>
              </w:rPr>
              <w:t>Sex/age</w:t>
            </w:r>
          </w:p>
          <w:p w14:paraId="219A8760" w14:textId="77777777" w:rsidR="00FF1D53" w:rsidRPr="00273D53" w:rsidRDefault="00FF1D53" w:rsidP="0070111F">
            <w:pPr>
              <w:jc w:val="center"/>
              <w:rPr>
                <w:rFonts w:ascii="Times-Roman" w:eastAsia="DengXian" w:hAnsi="Times-Roman" w:hint="eastAsia"/>
                <w:color w:val="231F20"/>
                <w:sz w:val="22"/>
                <w:szCs w:val="22"/>
              </w:rPr>
            </w:pPr>
            <w:r w:rsidRPr="00273D53">
              <w:rPr>
                <w:rFonts w:ascii="Times-Roman" w:eastAsia="DengXian" w:hAnsi="Times-Roman"/>
                <w:color w:val="231F20"/>
                <w:sz w:val="22"/>
                <w:szCs w:val="22"/>
              </w:rPr>
              <w:t>(years)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4824B9" w14:textId="77777777" w:rsidR="00FF1D53" w:rsidRPr="00273D53" w:rsidRDefault="00FF1D53" w:rsidP="0070111F">
            <w:pPr>
              <w:jc w:val="center"/>
              <w:rPr>
                <w:rFonts w:ascii="Times-Roman" w:eastAsia="DengXian" w:hAnsi="Times-Roman" w:hint="eastAsia"/>
                <w:color w:val="231F20"/>
                <w:sz w:val="22"/>
                <w:szCs w:val="22"/>
              </w:rPr>
            </w:pPr>
            <w:r w:rsidRPr="00273D53">
              <w:rPr>
                <w:rFonts w:ascii="Times-Roman" w:eastAsia="DengXian" w:hAnsi="Times-Roman"/>
                <w:color w:val="231F20"/>
                <w:sz w:val="22"/>
                <w:szCs w:val="22"/>
              </w:rPr>
              <w:t>Duration</w:t>
            </w:r>
          </w:p>
          <w:p w14:paraId="2AB5A58D" w14:textId="77777777" w:rsidR="00FF1D53" w:rsidRPr="00273D53" w:rsidRDefault="00FF1D53" w:rsidP="0070111F">
            <w:pPr>
              <w:jc w:val="center"/>
              <w:rPr>
                <w:rFonts w:ascii="Times-Roman" w:eastAsia="DengXian" w:hAnsi="Times-Roman" w:hint="eastAsia"/>
                <w:color w:val="231F20"/>
                <w:sz w:val="22"/>
                <w:szCs w:val="22"/>
              </w:rPr>
            </w:pPr>
            <w:r w:rsidRPr="00273D53">
              <w:rPr>
                <w:rFonts w:ascii="Times-Roman" w:eastAsia="DengXian" w:hAnsi="Times-Roman"/>
                <w:color w:val="231F20"/>
                <w:sz w:val="22"/>
                <w:szCs w:val="22"/>
              </w:rPr>
              <w:t>(months)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</w:tcPr>
          <w:p w14:paraId="159CCB9F" w14:textId="77777777" w:rsidR="00FF1D53" w:rsidRPr="00273D53" w:rsidRDefault="00FF1D53" w:rsidP="0070111F">
            <w:pPr>
              <w:jc w:val="center"/>
              <w:rPr>
                <w:rFonts w:ascii="Times-Roman" w:eastAsia="DengXian" w:hAnsi="Times-Roman" w:hint="eastAsia"/>
                <w:color w:val="231F20"/>
                <w:sz w:val="22"/>
                <w:szCs w:val="22"/>
              </w:rPr>
            </w:pPr>
            <w:r>
              <w:rPr>
                <w:rFonts w:ascii="Times-Roman" w:eastAsia="DengXian" w:hAnsi="Times-Roman" w:hint="eastAsia"/>
                <w:color w:val="231F20"/>
                <w:sz w:val="22"/>
                <w:szCs w:val="22"/>
              </w:rPr>
              <w:t>5</w:t>
            </w:r>
            <w:r>
              <w:rPr>
                <w:rFonts w:ascii="Times-Roman" w:eastAsia="DengXian" w:hAnsi="Times-Roman"/>
                <w:color w:val="231F20"/>
                <w:sz w:val="22"/>
                <w:szCs w:val="22"/>
              </w:rPr>
              <w:t>-ASA treatment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</w:tcPr>
          <w:p w14:paraId="3B3C4B7C" w14:textId="77777777" w:rsidR="00FF1D53" w:rsidRDefault="00FF1D53" w:rsidP="0070111F">
            <w:pPr>
              <w:jc w:val="center"/>
              <w:rPr>
                <w:rFonts w:ascii="Times-Roman" w:eastAsia="DengXian" w:hAnsi="Times-Roman" w:hint="eastAsia"/>
                <w:color w:val="231F20"/>
                <w:sz w:val="22"/>
                <w:szCs w:val="22"/>
              </w:rPr>
            </w:pPr>
            <w:r w:rsidRPr="00E06666">
              <w:rPr>
                <w:rFonts w:ascii="Times-Roman" w:eastAsia="DengXian" w:hAnsi="Times-Roman"/>
                <w:color w:val="231F20"/>
                <w:sz w:val="22"/>
                <w:szCs w:val="22"/>
              </w:rPr>
              <w:t>Inflammation Phase</w:t>
            </w:r>
          </w:p>
          <w:p w14:paraId="13289AC8" w14:textId="77777777" w:rsidR="00FF1D53" w:rsidRDefault="00FF1D53" w:rsidP="0070111F">
            <w:pPr>
              <w:jc w:val="center"/>
              <w:rPr>
                <w:rFonts w:ascii="Times-Roman" w:eastAsia="DengXian" w:hAnsi="Times-Roman" w:hint="eastAsia"/>
                <w:color w:val="231F20"/>
                <w:sz w:val="22"/>
                <w:szCs w:val="22"/>
              </w:rPr>
            </w:pPr>
            <w:r>
              <w:rPr>
                <w:rFonts w:ascii="Times-Roman" w:eastAsia="DengXian" w:hAnsi="Times-Roman"/>
                <w:color w:val="231F20"/>
                <w:sz w:val="22"/>
                <w:szCs w:val="22"/>
              </w:rPr>
              <w:t xml:space="preserve">in rectum </w:t>
            </w:r>
            <w:r w:rsidRPr="00273D53">
              <w:rPr>
                <w:rFonts w:ascii="Times-Roman" w:eastAsia="DengXian" w:hAnsi="Times-Roman"/>
                <w:color w:val="231F20"/>
                <w:sz w:val="22"/>
                <w:szCs w:val="22"/>
              </w:rPr>
              <w:t>tissue</w:t>
            </w:r>
          </w:p>
        </w:tc>
      </w:tr>
      <w:tr w:rsidR="00FF1D53" w:rsidRPr="00273D53" w14:paraId="01D51E83" w14:textId="77777777" w:rsidTr="0070111F">
        <w:trPr>
          <w:trHeight w:val="259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C5F30FC" w14:textId="77777777" w:rsidR="00FF1D53" w:rsidRPr="00273D53" w:rsidRDefault="00FF1D53" w:rsidP="0070111F">
            <w:pPr>
              <w:jc w:val="center"/>
              <w:rPr>
                <w:rFonts w:ascii="Times-Roman" w:eastAsia="DengXian" w:hAnsi="Times-Roman" w:hint="eastAsia"/>
                <w:color w:val="231F20"/>
                <w:sz w:val="22"/>
                <w:szCs w:val="22"/>
              </w:rPr>
            </w:pPr>
            <w:r w:rsidRPr="00273D53">
              <w:rPr>
                <w:rFonts w:ascii="Times-Roman" w:eastAsia="DengXian" w:hAnsi="Times-Roman" w:hint="eastAsia"/>
                <w:color w:val="231F2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AE71554" w14:textId="77777777" w:rsidR="00FF1D53" w:rsidRPr="00273D53" w:rsidRDefault="00FF1D53" w:rsidP="0070111F">
            <w:pPr>
              <w:jc w:val="center"/>
              <w:rPr>
                <w:rFonts w:ascii="Times-Roman" w:eastAsia="DengXian" w:hAnsi="Times-Roman" w:hint="eastAsia"/>
                <w:color w:val="231F20"/>
                <w:sz w:val="22"/>
                <w:szCs w:val="22"/>
              </w:rPr>
            </w:pPr>
            <w:r w:rsidRPr="00273D53">
              <w:rPr>
                <w:rFonts w:ascii="Times-Roman" w:eastAsia="DengXian" w:hAnsi="Times-Roman"/>
                <w:color w:val="231F20"/>
                <w:sz w:val="22"/>
                <w:szCs w:val="22"/>
              </w:rPr>
              <w:t>M/34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E2A12ED" w14:textId="77777777" w:rsidR="00FF1D53" w:rsidRPr="00273D53" w:rsidRDefault="00FF1D53" w:rsidP="0070111F">
            <w:pPr>
              <w:jc w:val="center"/>
              <w:rPr>
                <w:rFonts w:ascii="Times-Roman" w:eastAsia="DengXian" w:hAnsi="Times-Roman" w:hint="eastAsia"/>
                <w:color w:val="231F20"/>
                <w:sz w:val="22"/>
                <w:szCs w:val="22"/>
              </w:rPr>
            </w:pPr>
            <w:r w:rsidRPr="00273D53">
              <w:rPr>
                <w:rFonts w:ascii="Times-Roman" w:eastAsia="DengXian" w:hAnsi="Times-Roman"/>
                <w:color w:val="231F20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24FF04" w14:textId="77777777" w:rsidR="00FF1D53" w:rsidRPr="00273D53" w:rsidRDefault="00FF1D53" w:rsidP="0070111F">
            <w:pPr>
              <w:jc w:val="center"/>
              <w:rPr>
                <w:rFonts w:ascii="Times-Roman" w:eastAsia="DengXian" w:hAnsi="Times-Roman" w:hint="eastAsia"/>
                <w:color w:val="231F20"/>
                <w:sz w:val="22"/>
                <w:szCs w:val="22"/>
              </w:rPr>
            </w:pPr>
            <w:r>
              <w:rPr>
                <w:rFonts w:ascii="Times-Roman" w:eastAsia="DengXian" w:hAnsi="Times-Roman" w:hint="eastAsia"/>
                <w:color w:val="231F20"/>
                <w:sz w:val="22"/>
                <w:szCs w:val="22"/>
              </w:rPr>
              <w:t>N</w:t>
            </w:r>
            <w:r>
              <w:rPr>
                <w:rFonts w:ascii="Times-Roman" w:eastAsia="DengXian" w:hAnsi="Times-Roman"/>
                <w:color w:val="231F20"/>
                <w:sz w:val="22"/>
                <w:szCs w:val="22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580C1A" w14:textId="77777777" w:rsidR="00FF1D53" w:rsidRDefault="00FF1D53" w:rsidP="0070111F">
            <w:pPr>
              <w:jc w:val="center"/>
              <w:rPr>
                <w:rFonts w:ascii="Times-Roman" w:eastAsia="DengXian" w:hAnsi="Times-Roman" w:hint="eastAsia"/>
                <w:color w:val="231F20"/>
                <w:sz w:val="22"/>
                <w:szCs w:val="22"/>
              </w:rPr>
            </w:pPr>
            <w:r>
              <w:rPr>
                <w:rFonts w:ascii="Times-Roman" w:eastAsia="DengXian" w:hAnsi="Times-Roman"/>
                <w:color w:val="231F20"/>
                <w:sz w:val="22"/>
                <w:szCs w:val="22"/>
              </w:rPr>
              <w:t>Active</w:t>
            </w:r>
          </w:p>
        </w:tc>
      </w:tr>
      <w:tr w:rsidR="00FF1D53" w:rsidRPr="00273D53" w14:paraId="79BB7743" w14:textId="77777777" w:rsidTr="0070111F">
        <w:trPr>
          <w:trHeight w:val="27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8002BA1" w14:textId="77777777" w:rsidR="00FF1D53" w:rsidRPr="00273D53" w:rsidRDefault="00FF1D53" w:rsidP="0070111F">
            <w:pPr>
              <w:jc w:val="center"/>
              <w:rPr>
                <w:rFonts w:ascii="Times-Roman" w:eastAsia="DengXian" w:hAnsi="Times-Roman" w:hint="eastAsia"/>
                <w:color w:val="231F20"/>
                <w:sz w:val="22"/>
                <w:szCs w:val="22"/>
              </w:rPr>
            </w:pPr>
            <w:r w:rsidRPr="00273D53">
              <w:rPr>
                <w:rFonts w:ascii="Times-Roman" w:eastAsia="DengXian" w:hAnsi="Times-Roman" w:hint="eastAsia"/>
                <w:color w:val="231F20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996A77D" w14:textId="77777777" w:rsidR="00FF1D53" w:rsidRPr="00273D53" w:rsidRDefault="00FF1D53" w:rsidP="0070111F">
            <w:pPr>
              <w:jc w:val="center"/>
              <w:rPr>
                <w:rFonts w:ascii="Times-Roman" w:eastAsia="DengXian" w:hAnsi="Times-Roman" w:hint="eastAsia"/>
                <w:color w:val="231F20"/>
                <w:sz w:val="22"/>
                <w:szCs w:val="22"/>
              </w:rPr>
            </w:pPr>
            <w:r w:rsidRPr="00273D53">
              <w:rPr>
                <w:rFonts w:ascii="Times-Roman" w:eastAsia="DengXian" w:hAnsi="Times-Roman"/>
                <w:color w:val="231F20"/>
                <w:sz w:val="22"/>
                <w:szCs w:val="22"/>
              </w:rPr>
              <w:t>M/36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3A45BBF" w14:textId="77777777" w:rsidR="00FF1D53" w:rsidRPr="00273D53" w:rsidRDefault="00FF1D53" w:rsidP="0070111F">
            <w:pPr>
              <w:jc w:val="center"/>
              <w:rPr>
                <w:rFonts w:ascii="Times-Roman" w:eastAsia="DengXian" w:hAnsi="Times-Roman" w:hint="eastAsia"/>
                <w:color w:val="231F20"/>
                <w:sz w:val="22"/>
                <w:szCs w:val="22"/>
              </w:rPr>
            </w:pPr>
            <w:r w:rsidRPr="00273D53">
              <w:rPr>
                <w:rFonts w:ascii="Times-Roman" w:eastAsia="DengXian" w:hAnsi="Times-Roman"/>
                <w:color w:val="231F20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609975" w14:textId="77777777" w:rsidR="00FF1D53" w:rsidRPr="00273D53" w:rsidRDefault="00FF1D53" w:rsidP="0070111F">
            <w:pPr>
              <w:jc w:val="center"/>
              <w:rPr>
                <w:rFonts w:ascii="Times-Roman" w:eastAsia="DengXian" w:hAnsi="Times-Roman" w:hint="eastAsia"/>
                <w:color w:val="231F20"/>
                <w:sz w:val="22"/>
                <w:szCs w:val="22"/>
              </w:rPr>
            </w:pPr>
            <w:r w:rsidRPr="00C93993">
              <w:rPr>
                <w:rFonts w:ascii="Times-Roman" w:eastAsia="DengXian" w:hAnsi="Times-Roman"/>
                <w:color w:val="231F20"/>
                <w:sz w:val="22"/>
                <w:szCs w:val="22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EC0D00" w14:textId="77777777" w:rsidR="00FF1D53" w:rsidRPr="00C93993" w:rsidRDefault="00FF1D53" w:rsidP="0070111F">
            <w:pPr>
              <w:jc w:val="center"/>
              <w:rPr>
                <w:rFonts w:ascii="Times-Roman" w:eastAsia="DengXian" w:hAnsi="Times-Roman" w:hint="eastAsia"/>
                <w:color w:val="231F20"/>
                <w:sz w:val="22"/>
                <w:szCs w:val="22"/>
              </w:rPr>
            </w:pPr>
            <w:r w:rsidRPr="008F228F">
              <w:rPr>
                <w:rFonts w:ascii="Times-Roman" w:eastAsia="DengXian" w:hAnsi="Times-Roman"/>
                <w:color w:val="231F20"/>
                <w:sz w:val="22"/>
                <w:szCs w:val="22"/>
              </w:rPr>
              <w:t>Active</w:t>
            </w:r>
          </w:p>
        </w:tc>
      </w:tr>
      <w:tr w:rsidR="00FF1D53" w:rsidRPr="00273D53" w14:paraId="33938524" w14:textId="77777777" w:rsidTr="0070111F">
        <w:trPr>
          <w:trHeight w:val="27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7DB435F" w14:textId="77777777" w:rsidR="00FF1D53" w:rsidRPr="00273D53" w:rsidRDefault="00FF1D53" w:rsidP="0070111F">
            <w:pPr>
              <w:jc w:val="center"/>
              <w:rPr>
                <w:rFonts w:ascii="Times-Roman" w:eastAsia="DengXian" w:hAnsi="Times-Roman" w:hint="eastAsia"/>
                <w:color w:val="231F20"/>
                <w:sz w:val="22"/>
                <w:szCs w:val="22"/>
              </w:rPr>
            </w:pPr>
            <w:r w:rsidRPr="00273D53">
              <w:rPr>
                <w:rFonts w:ascii="Times-Roman" w:eastAsia="DengXian" w:hAnsi="Times-Roman" w:hint="eastAsia"/>
                <w:color w:val="231F20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1B45B12" w14:textId="77777777" w:rsidR="00FF1D53" w:rsidRPr="00273D53" w:rsidRDefault="00FF1D53" w:rsidP="0070111F">
            <w:pPr>
              <w:jc w:val="center"/>
              <w:rPr>
                <w:rFonts w:ascii="Times-Roman" w:eastAsia="DengXian" w:hAnsi="Times-Roman" w:hint="eastAsia"/>
                <w:color w:val="231F20"/>
                <w:sz w:val="22"/>
                <w:szCs w:val="22"/>
              </w:rPr>
            </w:pPr>
            <w:r w:rsidRPr="00273D53">
              <w:rPr>
                <w:rFonts w:ascii="Times-Roman" w:eastAsia="DengXian" w:hAnsi="Times-Roman"/>
                <w:color w:val="231F20"/>
                <w:sz w:val="22"/>
                <w:szCs w:val="22"/>
              </w:rPr>
              <w:t>M/28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F1686ED" w14:textId="77777777" w:rsidR="00FF1D53" w:rsidRPr="00273D53" w:rsidRDefault="00FF1D53" w:rsidP="0070111F">
            <w:pPr>
              <w:jc w:val="center"/>
              <w:rPr>
                <w:rFonts w:ascii="Times-Roman" w:eastAsia="DengXian" w:hAnsi="Times-Roman" w:hint="eastAsia"/>
                <w:color w:val="231F20"/>
                <w:sz w:val="22"/>
                <w:szCs w:val="22"/>
              </w:rPr>
            </w:pPr>
            <w:r w:rsidRPr="00273D53">
              <w:rPr>
                <w:rFonts w:ascii="Times-Roman" w:eastAsia="DengXian" w:hAnsi="Times-Roman"/>
                <w:color w:val="231F20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42ED37" w14:textId="77777777" w:rsidR="00FF1D53" w:rsidRPr="00273D53" w:rsidRDefault="00FF1D53" w:rsidP="0070111F">
            <w:pPr>
              <w:jc w:val="center"/>
              <w:rPr>
                <w:rFonts w:ascii="Times-Roman" w:eastAsia="DengXian" w:hAnsi="Times-Roman" w:hint="eastAsia"/>
                <w:color w:val="231F20"/>
                <w:sz w:val="22"/>
                <w:szCs w:val="22"/>
              </w:rPr>
            </w:pPr>
            <w:r w:rsidRPr="00C93993">
              <w:rPr>
                <w:rFonts w:ascii="Times-Roman" w:eastAsia="DengXian" w:hAnsi="Times-Roman"/>
                <w:color w:val="231F20"/>
                <w:sz w:val="22"/>
                <w:szCs w:val="22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933CE2" w14:textId="77777777" w:rsidR="00FF1D53" w:rsidRPr="00C93993" w:rsidRDefault="00FF1D53" w:rsidP="0070111F">
            <w:pPr>
              <w:jc w:val="center"/>
              <w:rPr>
                <w:rFonts w:ascii="Times-Roman" w:eastAsia="DengXian" w:hAnsi="Times-Roman" w:hint="eastAsia"/>
                <w:color w:val="231F20"/>
                <w:sz w:val="22"/>
                <w:szCs w:val="22"/>
              </w:rPr>
            </w:pPr>
            <w:r w:rsidRPr="008F228F">
              <w:rPr>
                <w:rFonts w:ascii="Times-Roman" w:eastAsia="DengXian" w:hAnsi="Times-Roman"/>
                <w:color w:val="231F20"/>
                <w:sz w:val="22"/>
                <w:szCs w:val="22"/>
              </w:rPr>
              <w:t>Active</w:t>
            </w:r>
          </w:p>
        </w:tc>
      </w:tr>
      <w:tr w:rsidR="00FF1D53" w:rsidRPr="00273D53" w14:paraId="59EFBD40" w14:textId="77777777" w:rsidTr="0070111F">
        <w:trPr>
          <w:trHeight w:val="27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D678427" w14:textId="77777777" w:rsidR="00FF1D53" w:rsidRPr="00273D53" w:rsidRDefault="00FF1D53" w:rsidP="0070111F">
            <w:pPr>
              <w:jc w:val="center"/>
              <w:rPr>
                <w:rFonts w:ascii="Times-Roman" w:eastAsia="DengXian" w:hAnsi="Times-Roman" w:hint="eastAsia"/>
                <w:color w:val="231F20"/>
                <w:sz w:val="22"/>
                <w:szCs w:val="22"/>
              </w:rPr>
            </w:pPr>
            <w:r w:rsidRPr="00273D53">
              <w:rPr>
                <w:rFonts w:ascii="Times-Roman" w:eastAsia="DengXian" w:hAnsi="Times-Roman" w:hint="eastAsia"/>
                <w:color w:val="231F20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745B059" w14:textId="77777777" w:rsidR="00FF1D53" w:rsidRPr="00273D53" w:rsidRDefault="00FF1D53" w:rsidP="0070111F">
            <w:pPr>
              <w:jc w:val="center"/>
              <w:rPr>
                <w:rFonts w:ascii="Times-Roman" w:eastAsia="DengXian" w:hAnsi="Times-Roman" w:hint="eastAsia"/>
                <w:color w:val="231F20"/>
                <w:sz w:val="22"/>
                <w:szCs w:val="22"/>
              </w:rPr>
            </w:pPr>
            <w:r w:rsidRPr="00273D53">
              <w:rPr>
                <w:rFonts w:ascii="Times-Roman" w:eastAsia="DengXian" w:hAnsi="Times-Roman"/>
                <w:color w:val="231F20"/>
                <w:sz w:val="22"/>
                <w:szCs w:val="22"/>
              </w:rPr>
              <w:t>M/43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78B1A8D" w14:textId="77777777" w:rsidR="00FF1D53" w:rsidRPr="00273D53" w:rsidRDefault="00FF1D53" w:rsidP="0070111F">
            <w:pPr>
              <w:jc w:val="center"/>
              <w:rPr>
                <w:rFonts w:ascii="Times-Roman" w:eastAsia="DengXian" w:hAnsi="Times-Roman" w:hint="eastAsia"/>
                <w:color w:val="231F20"/>
                <w:sz w:val="22"/>
                <w:szCs w:val="22"/>
              </w:rPr>
            </w:pPr>
            <w:r w:rsidRPr="00273D53">
              <w:rPr>
                <w:rFonts w:ascii="Times-Roman" w:eastAsia="DengXian" w:hAnsi="Times-Roman"/>
                <w:color w:val="231F20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E86735C" w14:textId="77777777" w:rsidR="00FF1D53" w:rsidRPr="00273D53" w:rsidRDefault="00FF1D53" w:rsidP="0070111F">
            <w:pPr>
              <w:jc w:val="center"/>
              <w:rPr>
                <w:rFonts w:ascii="Times-Roman" w:eastAsia="DengXian" w:hAnsi="Times-Roman" w:hint="eastAsia"/>
                <w:color w:val="231F20"/>
                <w:sz w:val="22"/>
                <w:szCs w:val="22"/>
              </w:rPr>
            </w:pPr>
            <w:r w:rsidRPr="00C93993">
              <w:rPr>
                <w:rFonts w:ascii="Times-Roman" w:eastAsia="DengXian" w:hAnsi="Times-Roman"/>
                <w:color w:val="231F20"/>
                <w:sz w:val="22"/>
                <w:szCs w:val="22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704459F" w14:textId="77777777" w:rsidR="00FF1D53" w:rsidRPr="00C93993" w:rsidRDefault="00FF1D53" w:rsidP="0070111F">
            <w:pPr>
              <w:jc w:val="center"/>
              <w:rPr>
                <w:rFonts w:ascii="Times-Roman" w:eastAsia="DengXian" w:hAnsi="Times-Roman" w:hint="eastAsia"/>
                <w:color w:val="231F20"/>
                <w:sz w:val="22"/>
                <w:szCs w:val="22"/>
              </w:rPr>
            </w:pPr>
            <w:r w:rsidRPr="008F228F">
              <w:rPr>
                <w:rFonts w:ascii="Times-Roman" w:eastAsia="DengXian" w:hAnsi="Times-Roman"/>
                <w:color w:val="231F20"/>
                <w:sz w:val="22"/>
                <w:szCs w:val="22"/>
              </w:rPr>
              <w:t>Active</w:t>
            </w:r>
          </w:p>
        </w:tc>
      </w:tr>
      <w:tr w:rsidR="00FF1D53" w:rsidRPr="00273D53" w14:paraId="55A92260" w14:textId="77777777" w:rsidTr="0070111F">
        <w:trPr>
          <w:trHeight w:val="27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D3C2DF2" w14:textId="77777777" w:rsidR="00FF1D53" w:rsidRPr="00273D53" w:rsidRDefault="00FF1D53" w:rsidP="0070111F">
            <w:pPr>
              <w:jc w:val="center"/>
              <w:rPr>
                <w:rFonts w:ascii="Times-Roman" w:eastAsia="DengXian" w:hAnsi="Times-Roman" w:hint="eastAsia"/>
                <w:color w:val="231F20"/>
                <w:sz w:val="22"/>
                <w:szCs w:val="22"/>
              </w:rPr>
            </w:pPr>
            <w:r w:rsidRPr="00273D53">
              <w:rPr>
                <w:rFonts w:ascii="Times-Roman" w:eastAsia="DengXian" w:hAnsi="Times-Roman" w:hint="eastAsia"/>
                <w:color w:val="231F20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8BB73C1" w14:textId="77777777" w:rsidR="00FF1D53" w:rsidRPr="00273D53" w:rsidRDefault="00FF1D53" w:rsidP="0070111F">
            <w:pPr>
              <w:jc w:val="center"/>
              <w:rPr>
                <w:rFonts w:ascii="Times-Roman" w:eastAsia="DengXian" w:hAnsi="Times-Roman" w:hint="eastAsia"/>
                <w:color w:val="231F20"/>
                <w:sz w:val="22"/>
                <w:szCs w:val="22"/>
              </w:rPr>
            </w:pPr>
            <w:r w:rsidRPr="00273D53">
              <w:rPr>
                <w:rFonts w:ascii="Times-Roman" w:eastAsia="DengXian" w:hAnsi="Times-Roman"/>
                <w:color w:val="231F20"/>
                <w:sz w:val="22"/>
                <w:szCs w:val="22"/>
              </w:rPr>
              <w:t>F/42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A54A0F4" w14:textId="77777777" w:rsidR="00FF1D53" w:rsidRPr="00273D53" w:rsidRDefault="00FF1D53" w:rsidP="0070111F">
            <w:pPr>
              <w:jc w:val="center"/>
              <w:rPr>
                <w:rFonts w:ascii="Times-Roman" w:eastAsia="DengXian" w:hAnsi="Times-Roman" w:hint="eastAsia"/>
                <w:color w:val="231F20"/>
                <w:sz w:val="22"/>
                <w:szCs w:val="22"/>
              </w:rPr>
            </w:pPr>
            <w:r w:rsidRPr="00273D53">
              <w:rPr>
                <w:rFonts w:ascii="Times-Roman" w:eastAsia="DengXian" w:hAnsi="Times-Roman"/>
                <w:color w:val="231F20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BAFBBC9" w14:textId="77777777" w:rsidR="00FF1D53" w:rsidRPr="00273D53" w:rsidRDefault="00FF1D53" w:rsidP="0070111F">
            <w:pPr>
              <w:jc w:val="center"/>
              <w:rPr>
                <w:rFonts w:ascii="Times-Roman" w:eastAsia="DengXian" w:hAnsi="Times-Roman" w:hint="eastAsia"/>
                <w:color w:val="231F20"/>
                <w:sz w:val="22"/>
                <w:szCs w:val="22"/>
              </w:rPr>
            </w:pPr>
            <w:r w:rsidRPr="00C93993">
              <w:rPr>
                <w:rFonts w:ascii="Times-Roman" w:eastAsia="DengXian" w:hAnsi="Times-Roman"/>
                <w:color w:val="231F20"/>
                <w:sz w:val="22"/>
                <w:szCs w:val="22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C3CD56" w14:textId="77777777" w:rsidR="00FF1D53" w:rsidRPr="00C93993" w:rsidRDefault="00FF1D53" w:rsidP="0070111F">
            <w:pPr>
              <w:jc w:val="center"/>
              <w:rPr>
                <w:rFonts w:ascii="Times-Roman" w:eastAsia="DengXian" w:hAnsi="Times-Roman" w:hint="eastAsia"/>
                <w:color w:val="231F20"/>
                <w:sz w:val="22"/>
                <w:szCs w:val="22"/>
              </w:rPr>
            </w:pPr>
            <w:r w:rsidRPr="008F228F">
              <w:rPr>
                <w:rFonts w:ascii="Times-Roman" w:eastAsia="DengXian" w:hAnsi="Times-Roman"/>
                <w:color w:val="231F20"/>
                <w:sz w:val="22"/>
                <w:szCs w:val="22"/>
              </w:rPr>
              <w:t>Active</w:t>
            </w:r>
          </w:p>
        </w:tc>
      </w:tr>
      <w:tr w:rsidR="00FF1D53" w:rsidRPr="00273D53" w14:paraId="56286190" w14:textId="77777777" w:rsidTr="0070111F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4989750" w14:textId="77777777" w:rsidR="00FF1D53" w:rsidRPr="00273D53" w:rsidRDefault="00FF1D53" w:rsidP="0070111F">
            <w:pPr>
              <w:jc w:val="center"/>
              <w:rPr>
                <w:rFonts w:ascii="Times-Roman" w:eastAsia="DengXian" w:hAnsi="Times-Roman" w:hint="eastAsia"/>
                <w:color w:val="231F20"/>
                <w:sz w:val="22"/>
                <w:szCs w:val="22"/>
              </w:rPr>
            </w:pPr>
            <w:r w:rsidRPr="00273D53">
              <w:rPr>
                <w:rFonts w:ascii="Times-Roman" w:eastAsia="DengXian" w:hAnsi="Times-Roman" w:hint="eastAsia"/>
                <w:color w:val="231F20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CF1BB1D" w14:textId="77777777" w:rsidR="00FF1D53" w:rsidRPr="00273D53" w:rsidRDefault="00FF1D53" w:rsidP="0070111F">
            <w:pPr>
              <w:jc w:val="center"/>
              <w:rPr>
                <w:rFonts w:ascii="Times-Roman" w:eastAsia="DengXian" w:hAnsi="Times-Roman" w:hint="eastAsia"/>
                <w:color w:val="231F20"/>
                <w:sz w:val="22"/>
                <w:szCs w:val="22"/>
              </w:rPr>
            </w:pPr>
            <w:r w:rsidRPr="00273D53">
              <w:rPr>
                <w:rFonts w:ascii="Times-Roman" w:eastAsia="DengXian" w:hAnsi="Times-Roman"/>
                <w:color w:val="231F20"/>
                <w:sz w:val="22"/>
                <w:szCs w:val="22"/>
              </w:rPr>
              <w:t>M/38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0A44CAE" w14:textId="77777777" w:rsidR="00FF1D53" w:rsidRPr="00273D53" w:rsidRDefault="00FF1D53" w:rsidP="0070111F">
            <w:pPr>
              <w:jc w:val="center"/>
              <w:rPr>
                <w:rFonts w:ascii="Times-Roman" w:eastAsia="DengXian" w:hAnsi="Times-Roman" w:hint="eastAsia"/>
                <w:color w:val="231F20"/>
                <w:sz w:val="22"/>
                <w:szCs w:val="22"/>
              </w:rPr>
            </w:pPr>
            <w:r w:rsidRPr="00273D53">
              <w:rPr>
                <w:rFonts w:ascii="Times-Roman" w:eastAsia="DengXian" w:hAnsi="Times-Roman"/>
                <w:color w:val="231F20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A1EA6E0" w14:textId="77777777" w:rsidR="00FF1D53" w:rsidRPr="00273D53" w:rsidRDefault="00FF1D53" w:rsidP="0070111F">
            <w:pPr>
              <w:jc w:val="center"/>
              <w:rPr>
                <w:rFonts w:ascii="Times-Roman" w:eastAsia="DengXian" w:hAnsi="Times-Roman" w:hint="eastAsia"/>
                <w:color w:val="231F20"/>
                <w:sz w:val="22"/>
                <w:szCs w:val="22"/>
              </w:rPr>
            </w:pPr>
            <w:r w:rsidRPr="00C93993">
              <w:rPr>
                <w:rFonts w:ascii="Times-Roman" w:eastAsia="DengXian" w:hAnsi="Times-Roman"/>
                <w:color w:val="231F20"/>
                <w:sz w:val="22"/>
                <w:szCs w:val="22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F495ED" w14:textId="77777777" w:rsidR="00FF1D53" w:rsidRPr="00C93993" w:rsidRDefault="00FF1D53" w:rsidP="0070111F">
            <w:pPr>
              <w:jc w:val="center"/>
              <w:rPr>
                <w:rFonts w:ascii="Times-Roman" w:eastAsia="DengXian" w:hAnsi="Times-Roman" w:hint="eastAsia"/>
                <w:color w:val="231F20"/>
                <w:sz w:val="22"/>
                <w:szCs w:val="22"/>
              </w:rPr>
            </w:pPr>
            <w:r w:rsidRPr="008F228F">
              <w:rPr>
                <w:rFonts w:ascii="Times-Roman" w:eastAsia="DengXian" w:hAnsi="Times-Roman"/>
                <w:color w:val="231F20"/>
                <w:sz w:val="22"/>
                <w:szCs w:val="22"/>
              </w:rPr>
              <w:t>Active</w:t>
            </w:r>
          </w:p>
        </w:tc>
      </w:tr>
      <w:tr w:rsidR="00FF1D53" w:rsidRPr="00273D53" w14:paraId="37D71115" w14:textId="77777777" w:rsidTr="0070111F">
        <w:trPr>
          <w:trHeight w:val="27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633C18E" w14:textId="77777777" w:rsidR="00FF1D53" w:rsidRPr="00273D53" w:rsidRDefault="00FF1D53" w:rsidP="0070111F">
            <w:pPr>
              <w:jc w:val="center"/>
              <w:rPr>
                <w:rFonts w:ascii="Times-Roman" w:eastAsia="DengXian" w:hAnsi="Times-Roman" w:hint="eastAsia"/>
                <w:color w:val="231F20"/>
                <w:sz w:val="22"/>
                <w:szCs w:val="22"/>
              </w:rPr>
            </w:pPr>
            <w:r w:rsidRPr="00273D53">
              <w:rPr>
                <w:rFonts w:ascii="Times-Roman" w:eastAsia="DengXian" w:hAnsi="Times-Roman" w:hint="eastAsia"/>
                <w:color w:val="231F20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A95422B" w14:textId="77777777" w:rsidR="00FF1D53" w:rsidRPr="00273D53" w:rsidRDefault="00FF1D53" w:rsidP="0070111F">
            <w:pPr>
              <w:jc w:val="center"/>
              <w:rPr>
                <w:rFonts w:ascii="Times-Roman" w:eastAsia="DengXian" w:hAnsi="Times-Roman" w:hint="eastAsia"/>
                <w:color w:val="231F20"/>
                <w:sz w:val="22"/>
                <w:szCs w:val="22"/>
              </w:rPr>
            </w:pPr>
            <w:r w:rsidRPr="00273D53">
              <w:rPr>
                <w:rFonts w:ascii="Times-Roman" w:eastAsia="DengXian" w:hAnsi="Times-Roman"/>
                <w:color w:val="231F20"/>
                <w:sz w:val="22"/>
                <w:szCs w:val="22"/>
              </w:rPr>
              <w:t>M/32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B1866CD" w14:textId="77777777" w:rsidR="00FF1D53" w:rsidRPr="00273D53" w:rsidRDefault="00FF1D53" w:rsidP="0070111F">
            <w:pPr>
              <w:jc w:val="center"/>
              <w:rPr>
                <w:rFonts w:ascii="Times-Roman" w:eastAsia="DengXian" w:hAnsi="Times-Roman" w:hint="eastAsia"/>
                <w:color w:val="231F20"/>
                <w:sz w:val="22"/>
                <w:szCs w:val="22"/>
              </w:rPr>
            </w:pPr>
            <w:r w:rsidRPr="00273D53">
              <w:rPr>
                <w:rFonts w:ascii="Times-Roman" w:eastAsia="DengXian" w:hAnsi="Times-Roman"/>
                <w:color w:val="231F20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2CB7FC" w14:textId="77777777" w:rsidR="00FF1D53" w:rsidRPr="00273D53" w:rsidRDefault="00FF1D53" w:rsidP="0070111F">
            <w:pPr>
              <w:jc w:val="center"/>
              <w:rPr>
                <w:rFonts w:ascii="Times-Roman" w:eastAsia="DengXian" w:hAnsi="Times-Roman" w:hint="eastAsia"/>
                <w:color w:val="231F20"/>
                <w:sz w:val="22"/>
                <w:szCs w:val="22"/>
              </w:rPr>
            </w:pPr>
            <w:r w:rsidRPr="00C93993">
              <w:rPr>
                <w:rFonts w:ascii="Times-Roman" w:eastAsia="DengXian" w:hAnsi="Times-Roman"/>
                <w:color w:val="231F20"/>
                <w:sz w:val="22"/>
                <w:szCs w:val="22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9B45F1" w14:textId="77777777" w:rsidR="00FF1D53" w:rsidRPr="00C93993" w:rsidRDefault="00FF1D53" w:rsidP="0070111F">
            <w:pPr>
              <w:jc w:val="center"/>
              <w:rPr>
                <w:rFonts w:ascii="Times-Roman" w:eastAsia="DengXian" w:hAnsi="Times-Roman" w:hint="eastAsia"/>
                <w:color w:val="231F20"/>
                <w:sz w:val="22"/>
                <w:szCs w:val="22"/>
              </w:rPr>
            </w:pPr>
            <w:r>
              <w:rPr>
                <w:rFonts w:ascii="Times-Roman" w:eastAsia="DengXian" w:hAnsi="Times-Roman"/>
                <w:color w:val="231F20"/>
                <w:sz w:val="22"/>
                <w:szCs w:val="22"/>
              </w:rPr>
              <w:t>C</w:t>
            </w:r>
            <w:r w:rsidRPr="00C93993">
              <w:rPr>
                <w:rFonts w:ascii="Times-Roman" w:eastAsia="DengXian" w:hAnsi="Times-Roman"/>
                <w:color w:val="231F20"/>
                <w:sz w:val="22"/>
                <w:szCs w:val="22"/>
              </w:rPr>
              <w:t>hronic</w:t>
            </w:r>
          </w:p>
        </w:tc>
      </w:tr>
      <w:tr w:rsidR="00FF1D53" w:rsidRPr="00273D53" w14:paraId="27FF2BEE" w14:textId="77777777" w:rsidTr="0070111F">
        <w:trPr>
          <w:trHeight w:val="3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0B726FF" w14:textId="77777777" w:rsidR="00FF1D53" w:rsidRPr="00273D53" w:rsidRDefault="00FF1D53" w:rsidP="0070111F">
            <w:pPr>
              <w:jc w:val="center"/>
              <w:rPr>
                <w:rFonts w:ascii="Times-Roman" w:eastAsia="DengXian" w:hAnsi="Times-Roman" w:hint="eastAsia"/>
                <w:color w:val="231F20"/>
                <w:sz w:val="22"/>
                <w:szCs w:val="22"/>
              </w:rPr>
            </w:pPr>
            <w:r w:rsidRPr="00273D53">
              <w:rPr>
                <w:rFonts w:ascii="Times-Roman" w:eastAsia="DengXian" w:hAnsi="Times-Roman" w:hint="eastAsia"/>
                <w:color w:val="231F20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D5FF2B5" w14:textId="77777777" w:rsidR="00FF1D53" w:rsidRPr="00273D53" w:rsidRDefault="00FF1D53" w:rsidP="0070111F">
            <w:pPr>
              <w:jc w:val="center"/>
              <w:rPr>
                <w:rFonts w:ascii="Times-Roman" w:eastAsia="DengXian" w:hAnsi="Times-Roman" w:hint="eastAsia"/>
                <w:color w:val="231F20"/>
                <w:sz w:val="22"/>
                <w:szCs w:val="22"/>
              </w:rPr>
            </w:pPr>
            <w:r w:rsidRPr="00273D53">
              <w:rPr>
                <w:rFonts w:ascii="Times-Roman" w:eastAsia="DengXian" w:hAnsi="Times-Roman"/>
                <w:color w:val="231F20"/>
                <w:sz w:val="22"/>
                <w:szCs w:val="22"/>
              </w:rPr>
              <w:t>M/</w:t>
            </w:r>
            <w:r>
              <w:rPr>
                <w:rFonts w:ascii="Times-Roman" w:eastAsia="DengXian" w:hAnsi="Times-Roman"/>
                <w:color w:val="231F20"/>
                <w:sz w:val="22"/>
                <w:szCs w:val="22"/>
              </w:rPr>
              <w:t>4</w:t>
            </w:r>
            <w:r w:rsidRPr="00273D53">
              <w:rPr>
                <w:rFonts w:ascii="Times-Roman" w:eastAsia="DengXian" w:hAnsi="Times-Roman"/>
                <w:color w:val="231F20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4EEDD14" w14:textId="77777777" w:rsidR="00FF1D53" w:rsidRPr="00273D53" w:rsidRDefault="00FF1D53" w:rsidP="0070111F">
            <w:pPr>
              <w:jc w:val="center"/>
              <w:rPr>
                <w:rFonts w:ascii="Times-Roman" w:eastAsia="DengXian" w:hAnsi="Times-Roman" w:hint="eastAsia"/>
                <w:color w:val="231F20"/>
                <w:sz w:val="22"/>
                <w:szCs w:val="22"/>
              </w:rPr>
            </w:pPr>
            <w:r w:rsidRPr="00273D53">
              <w:rPr>
                <w:rFonts w:ascii="Times-Roman" w:eastAsia="DengXian" w:hAnsi="Times-Roman"/>
                <w:color w:val="231F20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A3FB24" w14:textId="77777777" w:rsidR="00FF1D53" w:rsidRPr="00273D53" w:rsidRDefault="00FF1D53" w:rsidP="0070111F">
            <w:pPr>
              <w:jc w:val="center"/>
              <w:rPr>
                <w:rFonts w:ascii="Times-Roman" w:eastAsia="DengXian" w:hAnsi="Times-Roman" w:hint="eastAsia"/>
                <w:color w:val="231F20"/>
                <w:sz w:val="22"/>
                <w:szCs w:val="22"/>
              </w:rPr>
            </w:pPr>
            <w:r w:rsidRPr="00C93993">
              <w:rPr>
                <w:rFonts w:ascii="Times-Roman" w:eastAsia="DengXian" w:hAnsi="Times-Roman"/>
                <w:color w:val="231F20"/>
                <w:sz w:val="22"/>
                <w:szCs w:val="22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FE67ABA" w14:textId="77777777" w:rsidR="00FF1D53" w:rsidRDefault="00FF1D53" w:rsidP="0070111F">
            <w:pPr>
              <w:jc w:val="center"/>
              <w:rPr>
                <w:rFonts w:ascii="Times-Roman" w:eastAsia="DengXian" w:hAnsi="Times-Roman" w:hint="eastAsia"/>
                <w:color w:val="231F20"/>
                <w:sz w:val="22"/>
                <w:szCs w:val="22"/>
              </w:rPr>
            </w:pPr>
            <w:r w:rsidRPr="00D65594">
              <w:rPr>
                <w:rFonts w:ascii="Times-Roman" w:eastAsia="DengXian" w:hAnsi="Times-Roman"/>
                <w:color w:val="231F20"/>
                <w:sz w:val="22"/>
                <w:szCs w:val="22"/>
              </w:rPr>
              <w:t>Chronic</w:t>
            </w:r>
          </w:p>
        </w:tc>
      </w:tr>
      <w:tr w:rsidR="00FF1D53" w:rsidRPr="00273D53" w14:paraId="406253C8" w14:textId="77777777" w:rsidTr="0070111F">
        <w:trPr>
          <w:trHeight w:val="30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4514B1" w14:textId="77777777" w:rsidR="00FF1D53" w:rsidRPr="00273D53" w:rsidRDefault="00FF1D53" w:rsidP="0070111F">
            <w:pPr>
              <w:jc w:val="center"/>
              <w:rPr>
                <w:rFonts w:ascii="Times-Roman" w:eastAsia="DengXian" w:hAnsi="Times-Roman" w:hint="eastAsia"/>
                <w:color w:val="231F20"/>
                <w:sz w:val="22"/>
                <w:szCs w:val="22"/>
              </w:rPr>
            </w:pPr>
            <w:r>
              <w:rPr>
                <w:rFonts w:ascii="Times-Roman" w:eastAsia="DengXian" w:hAnsi="Times-Roman" w:hint="eastAsia"/>
                <w:color w:val="231F20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C378BDE" w14:textId="77777777" w:rsidR="00FF1D53" w:rsidRPr="00273D53" w:rsidRDefault="00FF1D53" w:rsidP="0070111F">
            <w:pPr>
              <w:jc w:val="center"/>
              <w:rPr>
                <w:rFonts w:ascii="Times-Roman" w:eastAsia="DengXian" w:hAnsi="Times-Roman" w:hint="eastAsia"/>
                <w:color w:val="231F20"/>
                <w:sz w:val="22"/>
                <w:szCs w:val="22"/>
              </w:rPr>
            </w:pPr>
            <w:r w:rsidRPr="00273D53">
              <w:rPr>
                <w:rFonts w:ascii="Times-Roman" w:eastAsia="DengXian" w:hAnsi="Times-Roman"/>
                <w:color w:val="231F20"/>
                <w:sz w:val="22"/>
                <w:szCs w:val="22"/>
              </w:rPr>
              <w:t>M/</w:t>
            </w:r>
            <w:r>
              <w:rPr>
                <w:rFonts w:ascii="Times-Roman" w:eastAsia="DengXian" w:hAnsi="Times-Roman"/>
                <w:color w:val="231F20"/>
                <w:sz w:val="22"/>
                <w:szCs w:val="22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FD74A7" w14:textId="77777777" w:rsidR="00FF1D53" w:rsidRPr="00273D53" w:rsidRDefault="00FF1D53" w:rsidP="0070111F">
            <w:pPr>
              <w:jc w:val="center"/>
              <w:rPr>
                <w:rFonts w:ascii="Times-Roman" w:eastAsia="DengXian" w:hAnsi="Times-Roman" w:hint="eastAsia"/>
                <w:color w:val="231F20"/>
                <w:sz w:val="22"/>
                <w:szCs w:val="22"/>
              </w:rPr>
            </w:pPr>
            <w:r>
              <w:rPr>
                <w:rFonts w:ascii="Times-Roman" w:eastAsia="DengXian" w:hAnsi="Times-Roman"/>
                <w:color w:val="231F20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B711390" w14:textId="77777777" w:rsidR="00FF1D53" w:rsidRDefault="00FF1D53" w:rsidP="0070111F">
            <w:pPr>
              <w:jc w:val="center"/>
              <w:rPr>
                <w:rFonts w:ascii="Times-Roman" w:eastAsia="DengXian" w:hAnsi="Times-Roman" w:hint="eastAsia"/>
                <w:color w:val="231F20"/>
                <w:sz w:val="22"/>
                <w:szCs w:val="22"/>
              </w:rPr>
            </w:pPr>
            <w:r w:rsidRPr="00C93993">
              <w:rPr>
                <w:rFonts w:ascii="Times-Roman" w:eastAsia="DengXian" w:hAnsi="Times-Roman"/>
                <w:color w:val="231F20"/>
                <w:sz w:val="22"/>
                <w:szCs w:val="22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082AE4" w14:textId="77777777" w:rsidR="00FF1D53" w:rsidRDefault="00FF1D53" w:rsidP="0070111F">
            <w:pPr>
              <w:jc w:val="center"/>
              <w:rPr>
                <w:rFonts w:ascii="Times-Roman" w:eastAsia="DengXian" w:hAnsi="Times-Roman" w:hint="eastAsia"/>
                <w:color w:val="231F20"/>
                <w:sz w:val="22"/>
                <w:szCs w:val="22"/>
              </w:rPr>
            </w:pPr>
            <w:r w:rsidRPr="00D65594">
              <w:rPr>
                <w:rFonts w:ascii="Times-Roman" w:eastAsia="DengXian" w:hAnsi="Times-Roman"/>
                <w:color w:val="231F20"/>
                <w:sz w:val="22"/>
                <w:szCs w:val="22"/>
              </w:rPr>
              <w:t>Chronic</w:t>
            </w:r>
          </w:p>
        </w:tc>
      </w:tr>
      <w:tr w:rsidR="00FF1D53" w:rsidRPr="00273D53" w14:paraId="6CDD3A0C" w14:textId="77777777" w:rsidTr="0070111F">
        <w:trPr>
          <w:trHeight w:val="26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734E92A" w14:textId="77777777" w:rsidR="00FF1D53" w:rsidRPr="00273D53" w:rsidRDefault="00FF1D53" w:rsidP="0070111F">
            <w:pPr>
              <w:jc w:val="center"/>
              <w:rPr>
                <w:rFonts w:ascii="Times-Roman" w:eastAsia="DengXian" w:hAnsi="Times-Roman" w:hint="eastAsia"/>
                <w:color w:val="231F20"/>
                <w:sz w:val="22"/>
                <w:szCs w:val="22"/>
              </w:rPr>
            </w:pPr>
            <w:r>
              <w:rPr>
                <w:rFonts w:ascii="Times-Roman" w:eastAsia="DengXian" w:hAnsi="Times-Roman" w:hint="eastAsia"/>
                <w:color w:val="231F20"/>
                <w:sz w:val="22"/>
                <w:szCs w:val="22"/>
              </w:rPr>
              <w:t>1</w:t>
            </w:r>
            <w:r>
              <w:rPr>
                <w:rFonts w:ascii="Times-Roman" w:eastAsia="DengXian" w:hAnsi="Times-Roman"/>
                <w:color w:val="231F20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E1AB00" w14:textId="77777777" w:rsidR="00FF1D53" w:rsidRPr="00273D53" w:rsidRDefault="00FF1D53" w:rsidP="0070111F">
            <w:pPr>
              <w:jc w:val="center"/>
              <w:rPr>
                <w:rFonts w:ascii="Times-Roman" w:eastAsia="DengXian" w:hAnsi="Times-Roman" w:hint="eastAsia"/>
                <w:color w:val="231F20"/>
                <w:sz w:val="22"/>
                <w:szCs w:val="22"/>
              </w:rPr>
            </w:pPr>
            <w:r w:rsidRPr="00273D53">
              <w:rPr>
                <w:rFonts w:ascii="Times-Roman" w:eastAsia="DengXian" w:hAnsi="Times-Roman"/>
                <w:color w:val="231F20"/>
                <w:sz w:val="22"/>
                <w:szCs w:val="22"/>
              </w:rPr>
              <w:t>M/</w:t>
            </w:r>
            <w:r>
              <w:rPr>
                <w:rFonts w:ascii="Times-Roman" w:eastAsia="DengXian" w:hAnsi="Times-Roman"/>
                <w:color w:val="231F20"/>
                <w:sz w:val="22"/>
                <w:szCs w:val="22"/>
              </w:rPr>
              <w:t>4</w:t>
            </w:r>
            <w:r w:rsidRPr="00273D53">
              <w:rPr>
                <w:rFonts w:ascii="Times-Roman" w:eastAsia="DengXian" w:hAnsi="Times-Roman"/>
                <w:color w:val="231F20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6A086C" w14:textId="77777777" w:rsidR="00FF1D53" w:rsidRPr="00273D53" w:rsidRDefault="00FF1D53" w:rsidP="0070111F">
            <w:pPr>
              <w:jc w:val="center"/>
              <w:rPr>
                <w:rFonts w:ascii="Times-Roman" w:eastAsia="DengXian" w:hAnsi="Times-Roman" w:hint="eastAsia"/>
                <w:color w:val="231F20"/>
                <w:sz w:val="22"/>
                <w:szCs w:val="22"/>
              </w:rPr>
            </w:pPr>
            <w:r>
              <w:rPr>
                <w:rFonts w:ascii="Times-Roman" w:eastAsia="DengXian" w:hAnsi="Times-Roman" w:hint="eastAsia"/>
                <w:color w:val="231F20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5D206E0" w14:textId="77777777" w:rsidR="00FF1D53" w:rsidRDefault="00FF1D53" w:rsidP="0070111F">
            <w:pPr>
              <w:jc w:val="center"/>
              <w:rPr>
                <w:rFonts w:ascii="Times-Roman" w:eastAsia="DengXian" w:hAnsi="Times-Roman" w:hint="eastAsia"/>
                <w:color w:val="231F20"/>
                <w:sz w:val="22"/>
                <w:szCs w:val="22"/>
              </w:rPr>
            </w:pPr>
            <w:r w:rsidRPr="00C93993">
              <w:rPr>
                <w:rFonts w:ascii="Times-Roman" w:eastAsia="DengXian" w:hAnsi="Times-Roman"/>
                <w:color w:val="231F20"/>
                <w:sz w:val="22"/>
                <w:szCs w:val="22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5EB1F1" w14:textId="77777777" w:rsidR="00FF1D53" w:rsidRDefault="00FF1D53" w:rsidP="0070111F">
            <w:pPr>
              <w:jc w:val="center"/>
              <w:rPr>
                <w:rFonts w:ascii="Times-Roman" w:eastAsia="DengXian" w:hAnsi="Times-Roman" w:hint="eastAsia"/>
                <w:color w:val="231F20"/>
                <w:sz w:val="22"/>
                <w:szCs w:val="22"/>
              </w:rPr>
            </w:pPr>
            <w:r w:rsidRPr="00D65594">
              <w:rPr>
                <w:rFonts w:ascii="Times-Roman" w:eastAsia="DengXian" w:hAnsi="Times-Roman"/>
                <w:color w:val="231F20"/>
                <w:sz w:val="22"/>
                <w:szCs w:val="22"/>
              </w:rPr>
              <w:t>Chronic</w:t>
            </w:r>
          </w:p>
        </w:tc>
      </w:tr>
      <w:tr w:rsidR="00FF1D53" w:rsidRPr="00273D53" w14:paraId="7710B0E5" w14:textId="77777777" w:rsidTr="0070111F">
        <w:trPr>
          <w:trHeight w:val="24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E08D3D8" w14:textId="77777777" w:rsidR="00FF1D53" w:rsidRPr="00273D53" w:rsidRDefault="00FF1D53" w:rsidP="0070111F">
            <w:pPr>
              <w:jc w:val="center"/>
              <w:rPr>
                <w:rFonts w:ascii="Times-Roman" w:eastAsia="DengXian" w:hAnsi="Times-Roman" w:hint="eastAsia"/>
                <w:color w:val="231F20"/>
                <w:sz w:val="22"/>
                <w:szCs w:val="22"/>
              </w:rPr>
            </w:pPr>
            <w:r>
              <w:rPr>
                <w:rFonts w:ascii="Times-Roman" w:eastAsia="DengXian" w:hAnsi="Times-Roman" w:hint="eastAsia"/>
                <w:color w:val="231F20"/>
                <w:sz w:val="22"/>
                <w:szCs w:val="22"/>
              </w:rPr>
              <w:t>1</w:t>
            </w:r>
            <w:r>
              <w:rPr>
                <w:rFonts w:ascii="Times-Roman" w:eastAsia="DengXian" w:hAnsi="Times-Roman"/>
                <w:color w:val="231F2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B3FE7B" w14:textId="77777777" w:rsidR="00FF1D53" w:rsidRPr="00273D53" w:rsidRDefault="00FF1D53" w:rsidP="0070111F">
            <w:pPr>
              <w:jc w:val="center"/>
              <w:rPr>
                <w:rFonts w:ascii="Times-Roman" w:eastAsia="DengXian" w:hAnsi="Times-Roman" w:hint="eastAsia"/>
                <w:color w:val="231F20"/>
                <w:sz w:val="22"/>
                <w:szCs w:val="22"/>
              </w:rPr>
            </w:pPr>
            <w:r w:rsidRPr="00273D53">
              <w:rPr>
                <w:rFonts w:ascii="Times-Roman" w:eastAsia="DengXian" w:hAnsi="Times-Roman"/>
                <w:color w:val="231F20"/>
                <w:sz w:val="22"/>
                <w:szCs w:val="22"/>
              </w:rPr>
              <w:t>M/</w:t>
            </w:r>
            <w:r>
              <w:rPr>
                <w:rFonts w:ascii="Times-Roman" w:eastAsia="DengXian" w:hAnsi="Times-Roman"/>
                <w:color w:val="231F20"/>
                <w:sz w:val="22"/>
                <w:szCs w:val="22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B3675A6" w14:textId="77777777" w:rsidR="00FF1D53" w:rsidRPr="00273D53" w:rsidRDefault="00FF1D53" w:rsidP="0070111F">
            <w:pPr>
              <w:jc w:val="center"/>
              <w:rPr>
                <w:rFonts w:ascii="Times-Roman" w:eastAsia="DengXian" w:hAnsi="Times-Roman" w:hint="eastAsia"/>
                <w:color w:val="231F20"/>
                <w:sz w:val="22"/>
                <w:szCs w:val="22"/>
              </w:rPr>
            </w:pPr>
            <w:r>
              <w:rPr>
                <w:rFonts w:ascii="Times-Roman" w:eastAsia="DengXian" w:hAnsi="Times-Roman"/>
                <w:color w:val="231F20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4C274A" w14:textId="77777777" w:rsidR="00FF1D53" w:rsidRDefault="00FF1D53" w:rsidP="0070111F">
            <w:pPr>
              <w:jc w:val="center"/>
              <w:rPr>
                <w:rFonts w:ascii="Times-Roman" w:eastAsia="DengXian" w:hAnsi="Times-Roman" w:hint="eastAsia"/>
                <w:color w:val="231F20"/>
                <w:sz w:val="22"/>
                <w:szCs w:val="22"/>
              </w:rPr>
            </w:pPr>
            <w:r w:rsidRPr="00C93993">
              <w:rPr>
                <w:rFonts w:ascii="Times-Roman" w:eastAsia="DengXian" w:hAnsi="Times-Roman"/>
                <w:color w:val="231F20"/>
                <w:sz w:val="22"/>
                <w:szCs w:val="22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8C0E62" w14:textId="77777777" w:rsidR="00FF1D53" w:rsidRDefault="00FF1D53" w:rsidP="0070111F">
            <w:pPr>
              <w:jc w:val="center"/>
              <w:rPr>
                <w:rFonts w:ascii="Times-Roman" w:eastAsia="DengXian" w:hAnsi="Times-Roman" w:hint="eastAsia"/>
                <w:color w:val="231F20"/>
                <w:sz w:val="22"/>
                <w:szCs w:val="22"/>
              </w:rPr>
            </w:pPr>
            <w:r w:rsidRPr="00D65594">
              <w:rPr>
                <w:rFonts w:ascii="Times-Roman" w:eastAsia="DengXian" w:hAnsi="Times-Roman"/>
                <w:color w:val="231F20"/>
                <w:sz w:val="22"/>
                <w:szCs w:val="22"/>
              </w:rPr>
              <w:t>Chronic</w:t>
            </w:r>
          </w:p>
        </w:tc>
      </w:tr>
      <w:tr w:rsidR="00FF1D53" w:rsidRPr="00273D53" w14:paraId="3C3725A4" w14:textId="77777777" w:rsidTr="0070111F">
        <w:trPr>
          <w:trHeight w:val="34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65F4597" w14:textId="77777777" w:rsidR="00FF1D53" w:rsidRPr="00273D53" w:rsidRDefault="00FF1D53" w:rsidP="0070111F">
            <w:pPr>
              <w:jc w:val="center"/>
              <w:rPr>
                <w:rFonts w:ascii="Times-Roman" w:eastAsia="DengXian" w:hAnsi="Times-Roman" w:hint="eastAsia"/>
                <w:color w:val="231F20"/>
                <w:sz w:val="22"/>
                <w:szCs w:val="22"/>
              </w:rPr>
            </w:pPr>
            <w:r>
              <w:rPr>
                <w:rFonts w:ascii="Times-Roman" w:eastAsia="DengXian" w:hAnsi="Times-Roman" w:hint="eastAsia"/>
                <w:color w:val="231F20"/>
                <w:sz w:val="22"/>
                <w:szCs w:val="22"/>
              </w:rPr>
              <w:t>1</w:t>
            </w:r>
            <w:r>
              <w:rPr>
                <w:rFonts w:ascii="Times-Roman" w:eastAsia="DengXian" w:hAnsi="Times-Roman"/>
                <w:color w:val="231F20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FD8A33" w14:textId="77777777" w:rsidR="00FF1D53" w:rsidRPr="00273D53" w:rsidRDefault="00FF1D53" w:rsidP="0070111F">
            <w:pPr>
              <w:jc w:val="center"/>
              <w:rPr>
                <w:rFonts w:ascii="Times-Roman" w:eastAsia="DengXian" w:hAnsi="Times-Roman" w:hint="eastAsia"/>
                <w:color w:val="231F20"/>
                <w:sz w:val="22"/>
                <w:szCs w:val="22"/>
              </w:rPr>
            </w:pPr>
            <w:r>
              <w:rPr>
                <w:rFonts w:ascii="Times-Roman" w:eastAsia="DengXian" w:hAnsi="Times-Roman"/>
                <w:color w:val="231F20"/>
                <w:sz w:val="22"/>
                <w:szCs w:val="22"/>
              </w:rPr>
              <w:t>F</w:t>
            </w:r>
            <w:r w:rsidRPr="00273D53">
              <w:rPr>
                <w:rFonts w:ascii="Times-Roman" w:eastAsia="DengXian" w:hAnsi="Times-Roman"/>
                <w:color w:val="231F20"/>
                <w:sz w:val="22"/>
                <w:szCs w:val="22"/>
              </w:rPr>
              <w:t>/4</w:t>
            </w:r>
            <w:r>
              <w:rPr>
                <w:rFonts w:ascii="Times-Roman" w:eastAsia="DengXian" w:hAnsi="Times-Roman"/>
                <w:color w:val="231F20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AB7FEC" w14:textId="77777777" w:rsidR="00FF1D53" w:rsidRPr="00273D53" w:rsidRDefault="00FF1D53" w:rsidP="0070111F">
            <w:pPr>
              <w:jc w:val="center"/>
              <w:rPr>
                <w:rFonts w:ascii="Times-Roman" w:eastAsia="DengXian" w:hAnsi="Times-Roman" w:hint="eastAsia"/>
                <w:color w:val="231F20"/>
                <w:sz w:val="22"/>
                <w:szCs w:val="22"/>
              </w:rPr>
            </w:pPr>
            <w:r>
              <w:rPr>
                <w:rFonts w:ascii="Times-Roman" w:eastAsia="DengXian" w:hAnsi="Times-Roman" w:hint="eastAsia"/>
                <w:color w:val="231F20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A575FD2" w14:textId="77777777" w:rsidR="00FF1D53" w:rsidRDefault="00FF1D53" w:rsidP="0070111F">
            <w:pPr>
              <w:jc w:val="center"/>
              <w:rPr>
                <w:rFonts w:ascii="Times-Roman" w:eastAsia="DengXian" w:hAnsi="Times-Roman" w:hint="eastAsia"/>
                <w:color w:val="231F20"/>
                <w:sz w:val="22"/>
                <w:szCs w:val="22"/>
              </w:rPr>
            </w:pPr>
            <w:r w:rsidRPr="00C93993">
              <w:rPr>
                <w:rFonts w:ascii="Times-Roman" w:eastAsia="DengXian" w:hAnsi="Times-Roman"/>
                <w:color w:val="231F20"/>
                <w:sz w:val="22"/>
                <w:szCs w:val="22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503C205" w14:textId="77777777" w:rsidR="00FF1D53" w:rsidRDefault="00FF1D53" w:rsidP="0070111F">
            <w:pPr>
              <w:jc w:val="center"/>
              <w:rPr>
                <w:rFonts w:ascii="Times-Roman" w:eastAsia="DengXian" w:hAnsi="Times-Roman" w:hint="eastAsia"/>
                <w:color w:val="231F20"/>
                <w:sz w:val="22"/>
                <w:szCs w:val="22"/>
              </w:rPr>
            </w:pPr>
            <w:r w:rsidRPr="00D65594">
              <w:rPr>
                <w:rFonts w:ascii="Times-Roman" w:eastAsia="DengXian" w:hAnsi="Times-Roman"/>
                <w:color w:val="231F20"/>
                <w:sz w:val="22"/>
                <w:szCs w:val="22"/>
              </w:rPr>
              <w:t>Chronic</w:t>
            </w:r>
          </w:p>
        </w:tc>
      </w:tr>
      <w:tr w:rsidR="00FF1D53" w:rsidRPr="00273D53" w14:paraId="46E898B9" w14:textId="77777777" w:rsidTr="0070111F">
        <w:trPr>
          <w:trHeight w:val="27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AABC6AB" w14:textId="77777777" w:rsidR="00FF1D53" w:rsidRPr="00273D53" w:rsidRDefault="00FF1D53" w:rsidP="0070111F">
            <w:pPr>
              <w:jc w:val="center"/>
              <w:rPr>
                <w:rFonts w:ascii="Times-Roman" w:eastAsia="DengXian" w:hAnsi="Times-Roman" w:hint="eastAsia"/>
                <w:color w:val="231F20"/>
                <w:sz w:val="22"/>
                <w:szCs w:val="22"/>
              </w:rPr>
            </w:pPr>
            <w:r>
              <w:rPr>
                <w:rFonts w:ascii="Times-Roman" w:eastAsia="DengXian" w:hAnsi="Times-Roman"/>
                <w:color w:val="231F20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AF1498B" w14:textId="77777777" w:rsidR="00FF1D53" w:rsidRPr="00273D53" w:rsidRDefault="00FF1D53" w:rsidP="0070111F">
            <w:pPr>
              <w:jc w:val="center"/>
              <w:rPr>
                <w:rFonts w:ascii="Times-Roman" w:eastAsia="DengXian" w:hAnsi="Times-Roman" w:hint="eastAsia"/>
                <w:color w:val="231F20"/>
                <w:sz w:val="22"/>
                <w:szCs w:val="22"/>
              </w:rPr>
            </w:pPr>
            <w:r w:rsidRPr="00273D53">
              <w:rPr>
                <w:rFonts w:ascii="Times-Roman" w:eastAsia="DengXian" w:hAnsi="Times-Roman"/>
                <w:color w:val="231F20"/>
                <w:sz w:val="22"/>
                <w:szCs w:val="22"/>
              </w:rPr>
              <w:t>F/42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59F0E8C" w14:textId="77777777" w:rsidR="00FF1D53" w:rsidRPr="00273D53" w:rsidRDefault="00FF1D53" w:rsidP="0070111F">
            <w:pPr>
              <w:jc w:val="center"/>
              <w:rPr>
                <w:rFonts w:ascii="Times-Roman" w:eastAsia="DengXian" w:hAnsi="Times-Roman" w:hint="eastAsia"/>
                <w:color w:val="231F20"/>
                <w:sz w:val="22"/>
                <w:szCs w:val="22"/>
              </w:rPr>
            </w:pPr>
            <w:r>
              <w:rPr>
                <w:rFonts w:ascii="Times-Roman" w:eastAsia="DengXian" w:hAnsi="Times-Roman"/>
                <w:color w:val="231F20"/>
                <w:sz w:val="22"/>
                <w:szCs w:val="22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FDDB6A" w14:textId="77777777" w:rsidR="00FF1D53" w:rsidRPr="00273D53" w:rsidRDefault="00FF1D53" w:rsidP="0070111F">
            <w:pPr>
              <w:jc w:val="center"/>
              <w:rPr>
                <w:rFonts w:ascii="Times-Roman" w:eastAsia="DengXian" w:hAnsi="Times-Roman" w:hint="eastAsia"/>
                <w:color w:val="231F20"/>
                <w:sz w:val="22"/>
                <w:szCs w:val="22"/>
              </w:rPr>
            </w:pPr>
            <w:r w:rsidRPr="00C93993">
              <w:rPr>
                <w:rFonts w:ascii="Times-Roman" w:eastAsia="DengXian" w:hAnsi="Times-Roman"/>
                <w:color w:val="231F2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D74114" w14:textId="77777777" w:rsidR="00FF1D53" w:rsidRPr="00273D53" w:rsidRDefault="00FF1D53" w:rsidP="0070111F">
            <w:pPr>
              <w:jc w:val="center"/>
              <w:rPr>
                <w:rFonts w:ascii="Times-Roman" w:eastAsia="DengXian" w:hAnsi="Times-Roman" w:hint="eastAsia"/>
                <w:color w:val="231F20"/>
                <w:sz w:val="22"/>
                <w:szCs w:val="22"/>
              </w:rPr>
            </w:pPr>
            <w:r>
              <w:rPr>
                <w:rFonts w:ascii="Times-Roman" w:eastAsia="DengXian" w:hAnsi="Times-Roman"/>
                <w:color w:val="231F20"/>
                <w:sz w:val="22"/>
                <w:szCs w:val="22"/>
              </w:rPr>
              <w:t>Remission</w:t>
            </w:r>
          </w:p>
        </w:tc>
      </w:tr>
      <w:tr w:rsidR="00FF1D53" w:rsidRPr="00273D53" w14:paraId="405C8B26" w14:textId="77777777" w:rsidTr="0070111F">
        <w:trPr>
          <w:trHeight w:val="27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437BFCE" w14:textId="77777777" w:rsidR="00FF1D53" w:rsidRDefault="00FF1D53" w:rsidP="0070111F">
            <w:pPr>
              <w:jc w:val="center"/>
              <w:rPr>
                <w:rFonts w:ascii="Times-Roman" w:eastAsia="DengXian" w:hAnsi="Times-Roman" w:hint="eastAsia"/>
                <w:color w:val="231F20"/>
                <w:sz w:val="22"/>
                <w:szCs w:val="22"/>
              </w:rPr>
            </w:pPr>
            <w:r>
              <w:rPr>
                <w:rFonts w:ascii="Times-Roman" w:eastAsia="DengXian" w:hAnsi="Times-Roman" w:hint="eastAsia"/>
                <w:color w:val="231F20"/>
                <w:sz w:val="22"/>
                <w:szCs w:val="22"/>
              </w:rPr>
              <w:t>1</w:t>
            </w:r>
            <w:r>
              <w:rPr>
                <w:rFonts w:ascii="Times-Roman" w:eastAsia="DengXian" w:hAnsi="Times-Roman"/>
                <w:color w:val="231F20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C6306E" w14:textId="77777777" w:rsidR="00FF1D53" w:rsidRPr="00273D53" w:rsidRDefault="00FF1D53" w:rsidP="0070111F">
            <w:pPr>
              <w:jc w:val="center"/>
              <w:rPr>
                <w:rFonts w:ascii="Times-Roman" w:eastAsia="DengXian" w:hAnsi="Times-Roman" w:hint="eastAsia"/>
                <w:color w:val="231F20"/>
                <w:sz w:val="22"/>
                <w:szCs w:val="22"/>
              </w:rPr>
            </w:pPr>
            <w:r w:rsidRPr="00273D53">
              <w:rPr>
                <w:rFonts w:ascii="Times-Roman" w:eastAsia="DengXian" w:hAnsi="Times-Roman"/>
                <w:color w:val="231F20"/>
                <w:sz w:val="22"/>
                <w:szCs w:val="22"/>
              </w:rPr>
              <w:t>M/</w:t>
            </w:r>
            <w:r>
              <w:rPr>
                <w:rFonts w:ascii="Times-Roman" w:eastAsia="DengXian" w:hAnsi="Times-Roman"/>
                <w:color w:val="231F20"/>
                <w:sz w:val="22"/>
                <w:szCs w:val="22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3CC9B2" w14:textId="77777777" w:rsidR="00FF1D53" w:rsidRPr="00273D53" w:rsidRDefault="00FF1D53" w:rsidP="0070111F">
            <w:pPr>
              <w:jc w:val="center"/>
              <w:rPr>
                <w:rFonts w:ascii="Times-Roman" w:eastAsia="DengXian" w:hAnsi="Times-Roman" w:hint="eastAsia"/>
                <w:color w:val="231F20"/>
                <w:sz w:val="22"/>
                <w:szCs w:val="22"/>
              </w:rPr>
            </w:pPr>
            <w:r>
              <w:rPr>
                <w:rFonts w:ascii="Times-Roman" w:eastAsia="DengXian" w:hAnsi="Times-Roman" w:hint="eastAsia"/>
                <w:color w:val="231F20"/>
                <w:sz w:val="22"/>
                <w:szCs w:val="22"/>
              </w:rPr>
              <w:t>4</w:t>
            </w:r>
            <w:r>
              <w:rPr>
                <w:rFonts w:ascii="Times-Roman" w:eastAsia="DengXian" w:hAnsi="Times-Roman"/>
                <w:color w:val="231F20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12946B" w14:textId="77777777" w:rsidR="00FF1D53" w:rsidRPr="00273D53" w:rsidRDefault="00FF1D53" w:rsidP="0070111F">
            <w:pPr>
              <w:jc w:val="center"/>
              <w:rPr>
                <w:rFonts w:ascii="Times-Roman" w:eastAsia="DengXian" w:hAnsi="Times-Roman" w:hint="eastAsia"/>
                <w:color w:val="231F20"/>
                <w:sz w:val="22"/>
                <w:szCs w:val="22"/>
              </w:rPr>
            </w:pPr>
            <w:r w:rsidRPr="00C93993">
              <w:rPr>
                <w:rFonts w:ascii="Times-Roman" w:eastAsia="DengXian" w:hAnsi="Times-Roman"/>
                <w:color w:val="231F2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9D4B626" w14:textId="77777777" w:rsidR="00FF1D53" w:rsidRPr="00273D53" w:rsidRDefault="00FF1D53" w:rsidP="0070111F">
            <w:pPr>
              <w:jc w:val="center"/>
              <w:rPr>
                <w:rFonts w:ascii="Times-Roman" w:eastAsia="DengXian" w:hAnsi="Times-Roman" w:hint="eastAsia"/>
                <w:color w:val="231F20"/>
                <w:sz w:val="22"/>
                <w:szCs w:val="22"/>
              </w:rPr>
            </w:pPr>
            <w:r w:rsidRPr="000358EB">
              <w:rPr>
                <w:rFonts w:ascii="Times-Roman" w:eastAsia="DengXian" w:hAnsi="Times-Roman"/>
                <w:color w:val="231F20"/>
                <w:sz w:val="22"/>
                <w:szCs w:val="22"/>
              </w:rPr>
              <w:t>Remission</w:t>
            </w:r>
          </w:p>
        </w:tc>
      </w:tr>
      <w:tr w:rsidR="00FF1D53" w:rsidRPr="00273D53" w14:paraId="2F712A7F" w14:textId="77777777" w:rsidTr="0070111F">
        <w:trPr>
          <w:trHeight w:val="27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530540" w14:textId="77777777" w:rsidR="00FF1D53" w:rsidRDefault="00FF1D53" w:rsidP="0070111F">
            <w:pPr>
              <w:jc w:val="center"/>
              <w:rPr>
                <w:rFonts w:ascii="Times-Roman" w:eastAsia="DengXian" w:hAnsi="Times-Roman" w:hint="eastAsia"/>
                <w:color w:val="231F20"/>
                <w:sz w:val="22"/>
                <w:szCs w:val="22"/>
              </w:rPr>
            </w:pPr>
            <w:r>
              <w:rPr>
                <w:rFonts w:ascii="Times-Roman" w:eastAsia="DengXian" w:hAnsi="Times-Roman" w:hint="eastAsia"/>
                <w:color w:val="231F20"/>
                <w:sz w:val="22"/>
                <w:szCs w:val="22"/>
              </w:rPr>
              <w:t>1</w:t>
            </w:r>
            <w:r>
              <w:rPr>
                <w:rFonts w:ascii="Times-Roman" w:eastAsia="DengXian" w:hAnsi="Times-Roman"/>
                <w:color w:val="231F20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0FD36ED" w14:textId="77777777" w:rsidR="00FF1D53" w:rsidRPr="00273D53" w:rsidRDefault="00FF1D53" w:rsidP="0070111F">
            <w:pPr>
              <w:jc w:val="center"/>
              <w:rPr>
                <w:rFonts w:ascii="Times-Roman" w:eastAsia="DengXian" w:hAnsi="Times-Roman" w:hint="eastAsia"/>
                <w:color w:val="231F20"/>
                <w:sz w:val="22"/>
                <w:szCs w:val="22"/>
              </w:rPr>
            </w:pPr>
            <w:r>
              <w:rPr>
                <w:rFonts w:ascii="Times-Roman" w:eastAsia="DengXian" w:hAnsi="Times-Roman"/>
                <w:color w:val="231F20"/>
                <w:sz w:val="22"/>
                <w:szCs w:val="22"/>
              </w:rPr>
              <w:t>F</w:t>
            </w:r>
            <w:r w:rsidRPr="00273D53">
              <w:rPr>
                <w:rFonts w:ascii="Times-Roman" w:eastAsia="DengXian" w:hAnsi="Times-Roman"/>
                <w:color w:val="231F20"/>
                <w:sz w:val="22"/>
                <w:szCs w:val="22"/>
              </w:rPr>
              <w:t>/</w:t>
            </w:r>
            <w:r>
              <w:rPr>
                <w:rFonts w:ascii="Times-Roman" w:eastAsia="DengXian" w:hAnsi="Times-Roman"/>
                <w:color w:val="231F20"/>
                <w:sz w:val="22"/>
                <w:szCs w:val="22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D30F14C" w14:textId="77777777" w:rsidR="00FF1D53" w:rsidRPr="00273D53" w:rsidRDefault="00FF1D53" w:rsidP="0070111F">
            <w:pPr>
              <w:jc w:val="center"/>
              <w:rPr>
                <w:rFonts w:ascii="Times-Roman" w:eastAsia="DengXian" w:hAnsi="Times-Roman" w:hint="eastAsia"/>
                <w:color w:val="231F20"/>
                <w:sz w:val="22"/>
                <w:szCs w:val="22"/>
              </w:rPr>
            </w:pPr>
            <w:r>
              <w:rPr>
                <w:rFonts w:ascii="Times-Roman" w:eastAsia="DengXian" w:hAnsi="Times-Roman" w:hint="eastAsia"/>
                <w:color w:val="231F20"/>
                <w:sz w:val="22"/>
                <w:szCs w:val="22"/>
              </w:rPr>
              <w:t>5</w:t>
            </w:r>
            <w:r>
              <w:rPr>
                <w:rFonts w:ascii="Times-Roman" w:eastAsia="DengXian" w:hAnsi="Times-Roman"/>
                <w:color w:val="231F20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A5CA39" w14:textId="77777777" w:rsidR="00FF1D53" w:rsidRPr="00273D53" w:rsidRDefault="00FF1D53" w:rsidP="0070111F">
            <w:pPr>
              <w:jc w:val="center"/>
              <w:rPr>
                <w:rFonts w:ascii="Times-Roman" w:eastAsia="DengXian" w:hAnsi="Times-Roman" w:hint="eastAsia"/>
                <w:color w:val="231F20"/>
                <w:sz w:val="22"/>
                <w:szCs w:val="22"/>
              </w:rPr>
            </w:pPr>
            <w:r w:rsidRPr="00C93993">
              <w:rPr>
                <w:rFonts w:ascii="Times-Roman" w:eastAsia="DengXian" w:hAnsi="Times-Roman"/>
                <w:color w:val="231F2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4BCFD7" w14:textId="77777777" w:rsidR="00FF1D53" w:rsidRPr="00273D53" w:rsidRDefault="00FF1D53" w:rsidP="0070111F">
            <w:pPr>
              <w:jc w:val="center"/>
              <w:rPr>
                <w:rFonts w:ascii="Times-Roman" w:eastAsia="DengXian" w:hAnsi="Times-Roman" w:hint="eastAsia"/>
                <w:color w:val="231F20"/>
                <w:sz w:val="22"/>
                <w:szCs w:val="22"/>
              </w:rPr>
            </w:pPr>
            <w:r w:rsidRPr="000358EB">
              <w:rPr>
                <w:rFonts w:ascii="Times-Roman" w:eastAsia="DengXian" w:hAnsi="Times-Roman"/>
                <w:color w:val="231F20"/>
                <w:sz w:val="22"/>
                <w:szCs w:val="22"/>
              </w:rPr>
              <w:t>Remission</w:t>
            </w:r>
          </w:p>
        </w:tc>
      </w:tr>
      <w:tr w:rsidR="00FF1D53" w:rsidRPr="00273D53" w14:paraId="48046D5B" w14:textId="77777777" w:rsidTr="0070111F">
        <w:trPr>
          <w:trHeight w:val="27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378173D" w14:textId="77777777" w:rsidR="00FF1D53" w:rsidRDefault="00FF1D53" w:rsidP="0070111F">
            <w:pPr>
              <w:jc w:val="center"/>
              <w:rPr>
                <w:rFonts w:ascii="Times-Roman" w:eastAsia="DengXian" w:hAnsi="Times-Roman" w:hint="eastAsia"/>
                <w:color w:val="231F20"/>
                <w:sz w:val="22"/>
                <w:szCs w:val="22"/>
              </w:rPr>
            </w:pPr>
            <w:r>
              <w:rPr>
                <w:rFonts w:ascii="Times-Roman" w:eastAsia="DengXian" w:hAnsi="Times-Roman" w:hint="eastAsia"/>
                <w:color w:val="231F20"/>
                <w:sz w:val="22"/>
                <w:szCs w:val="22"/>
              </w:rPr>
              <w:t>1</w:t>
            </w:r>
            <w:r>
              <w:rPr>
                <w:rFonts w:ascii="Times-Roman" w:eastAsia="DengXian" w:hAnsi="Times-Roman"/>
                <w:color w:val="231F20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20557A" w14:textId="77777777" w:rsidR="00FF1D53" w:rsidRPr="00273D53" w:rsidRDefault="00FF1D53" w:rsidP="0070111F">
            <w:pPr>
              <w:jc w:val="center"/>
              <w:rPr>
                <w:rFonts w:ascii="Times-Roman" w:eastAsia="DengXian" w:hAnsi="Times-Roman" w:hint="eastAsia"/>
                <w:color w:val="231F20"/>
                <w:sz w:val="22"/>
                <w:szCs w:val="22"/>
              </w:rPr>
            </w:pPr>
            <w:r w:rsidRPr="00273D53">
              <w:rPr>
                <w:rFonts w:ascii="Times-Roman" w:eastAsia="DengXian" w:hAnsi="Times-Roman"/>
                <w:color w:val="231F20"/>
                <w:sz w:val="22"/>
                <w:szCs w:val="22"/>
              </w:rPr>
              <w:t>M/3</w:t>
            </w:r>
            <w:r>
              <w:rPr>
                <w:rFonts w:ascii="Times-Roman" w:eastAsia="DengXian" w:hAnsi="Times-Roman"/>
                <w:color w:val="231F20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7C0CC0" w14:textId="77777777" w:rsidR="00FF1D53" w:rsidRPr="00273D53" w:rsidRDefault="00FF1D53" w:rsidP="0070111F">
            <w:pPr>
              <w:jc w:val="center"/>
              <w:rPr>
                <w:rFonts w:ascii="Times-Roman" w:eastAsia="DengXian" w:hAnsi="Times-Roman" w:hint="eastAsia"/>
                <w:color w:val="231F20"/>
                <w:sz w:val="22"/>
                <w:szCs w:val="22"/>
              </w:rPr>
            </w:pPr>
            <w:r>
              <w:rPr>
                <w:rFonts w:ascii="Times-Roman" w:eastAsia="DengXian" w:hAnsi="Times-Roman" w:hint="eastAsia"/>
                <w:color w:val="231F20"/>
                <w:sz w:val="22"/>
                <w:szCs w:val="22"/>
              </w:rPr>
              <w:t>3</w:t>
            </w:r>
            <w:r>
              <w:rPr>
                <w:rFonts w:ascii="Times-Roman" w:eastAsia="DengXian" w:hAnsi="Times-Roman"/>
                <w:color w:val="231F20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01FD04" w14:textId="77777777" w:rsidR="00FF1D53" w:rsidRPr="00273D53" w:rsidRDefault="00FF1D53" w:rsidP="0070111F">
            <w:pPr>
              <w:jc w:val="center"/>
              <w:rPr>
                <w:rFonts w:ascii="Times-Roman" w:eastAsia="DengXian" w:hAnsi="Times-Roman" w:hint="eastAsia"/>
                <w:color w:val="231F20"/>
                <w:sz w:val="22"/>
                <w:szCs w:val="22"/>
              </w:rPr>
            </w:pPr>
            <w:r w:rsidRPr="00C93993">
              <w:rPr>
                <w:rFonts w:ascii="Times-Roman" w:eastAsia="DengXian" w:hAnsi="Times-Roman"/>
                <w:color w:val="231F2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1543F11" w14:textId="77777777" w:rsidR="00FF1D53" w:rsidRPr="00273D53" w:rsidRDefault="00FF1D53" w:rsidP="0070111F">
            <w:pPr>
              <w:jc w:val="center"/>
              <w:rPr>
                <w:rFonts w:ascii="Times-Roman" w:eastAsia="DengXian" w:hAnsi="Times-Roman" w:hint="eastAsia"/>
                <w:color w:val="231F20"/>
                <w:sz w:val="22"/>
                <w:szCs w:val="22"/>
              </w:rPr>
            </w:pPr>
            <w:r w:rsidRPr="000358EB">
              <w:rPr>
                <w:rFonts w:ascii="Times-Roman" w:eastAsia="DengXian" w:hAnsi="Times-Roman"/>
                <w:color w:val="231F20"/>
                <w:sz w:val="22"/>
                <w:szCs w:val="22"/>
              </w:rPr>
              <w:t>Remission</w:t>
            </w:r>
          </w:p>
        </w:tc>
      </w:tr>
      <w:tr w:rsidR="00FF1D53" w:rsidRPr="00273D53" w14:paraId="038E14F5" w14:textId="77777777" w:rsidTr="0070111F">
        <w:trPr>
          <w:trHeight w:val="27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CE41166" w14:textId="77777777" w:rsidR="00FF1D53" w:rsidRDefault="00FF1D53" w:rsidP="0070111F">
            <w:pPr>
              <w:jc w:val="center"/>
              <w:rPr>
                <w:rFonts w:ascii="Times-Roman" w:eastAsia="DengXian" w:hAnsi="Times-Roman" w:hint="eastAsia"/>
                <w:color w:val="231F20"/>
                <w:sz w:val="22"/>
                <w:szCs w:val="22"/>
              </w:rPr>
            </w:pPr>
            <w:r>
              <w:rPr>
                <w:rFonts w:ascii="Times-Roman" w:eastAsia="DengXian" w:hAnsi="Times-Roman" w:hint="eastAsia"/>
                <w:color w:val="231F20"/>
                <w:sz w:val="22"/>
                <w:szCs w:val="22"/>
              </w:rPr>
              <w:t>1</w:t>
            </w:r>
            <w:r>
              <w:rPr>
                <w:rFonts w:ascii="Times-Roman" w:eastAsia="DengXian" w:hAnsi="Times-Roman"/>
                <w:color w:val="231F20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47C71FD" w14:textId="77777777" w:rsidR="00FF1D53" w:rsidRPr="00273D53" w:rsidRDefault="00FF1D53" w:rsidP="0070111F">
            <w:pPr>
              <w:jc w:val="center"/>
              <w:rPr>
                <w:rFonts w:ascii="Times-Roman" w:eastAsia="DengXian" w:hAnsi="Times-Roman" w:hint="eastAsia"/>
                <w:color w:val="231F20"/>
                <w:sz w:val="22"/>
                <w:szCs w:val="22"/>
              </w:rPr>
            </w:pPr>
            <w:r w:rsidRPr="00273D53">
              <w:rPr>
                <w:rFonts w:ascii="Times-Roman" w:eastAsia="DengXian" w:hAnsi="Times-Roman"/>
                <w:color w:val="231F20"/>
                <w:sz w:val="22"/>
                <w:szCs w:val="22"/>
              </w:rPr>
              <w:t>M/</w:t>
            </w:r>
            <w:r>
              <w:rPr>
                <w:rFonts w:ascii="Times-Roman" w:eastAsia="DengXian" w:hAnsi="Times-Roman"/>
                <w:color w:val="231F20"/>
                <w:sz w:val="22"/>
                <w:szCs w:val="22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2DBB2C" w14:textId="77777777" w:rsidR="00FF1D53" w:rsidRPr="00273D53" w:rsidRDefault="00FF1D53" w:rsidP="0070111F">
            <w:pPr>
              <w:jc w:val="center"/>
              <w:rPr>
                <w:rFonts w:ascii="Times-Roman" w:eastAsia="DengXian" w:hAnsi="Times-Roman" w:hint="eastAsia"/>
                <w:color w:val="231F20"/>
                <w:sz w:val="22"/>
                <w:szCs w:val="22"/>
              </w:rPr>
            </w:pPr>
            <w:r>
              <w:rPr>
                <w:rFonts w:ascii="Times-Roman" w:eastAsia="DengXian" w:hAnsi="Times-Roman" w:hint="eastAsia"/>
                <w:color w:val="231F20"/>
                <w:sz w:val="22"/>
                <w:szCs w:val="22"/>
              </w:rPr>
              <w:t>6</w:t>
            </w:r>
            <w:r>
              <w:rPr>
                <w:rFonts w:ascii="Times-Roman" w:eastAsia="DengXian" w:hAnsi="Times-Roman"/>
                <w:color w:val="231F20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724CAB" w14:textId="77777777" w:rsidR="00FF1D53" w:rsidRPr="00273D53" w:rsidRDefault="00FF1D53" w:rsidP="0070111F">
            <w:pPr>
              <w:jc w:val="center"/>
              <w:rPr>
                <w:rFonts w:ascii="Times-Roman" w:eastAsia="DengXian" w:hAnsi="Times-Roman" w:hint="eastAsia"/>
                <w:color w:val="231F20"/>
                <w:sz w:val="22"/>
                <w:szCs w:val="22"/>
              </w:rPr>
            </w:pPr>
            <w:r w:rsidRPr="00C93993">
              <w:rPr>
                <w:rFonts w:ascii="Times-Roman" w:eastAsia="DengXian" w:hAnsi="Times-Roman"/>
                <w:color w:val="231F2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9F4131D" w14:textId="77777777" w:rsidR="00FF1D53" w:rsidRPr="00273D53" w:rsidRDefault="00FF1D53" w:rsidP="0070111F">
            <w:pPr>
              <w:jc w:val="center"/>
              <w:rPr>
                <w:rFonts w:ascii="Times-Roman" w:eastAsia="DengXian" w:hAnsi="Times-Roman" w:hint="eastAsia"/>
                <w:color w:val="231F20"/>
                <w:sz w:val="22"/>
                <w:szCs w:val="22"/>
              </w:rPr>
            </w:pPr>
            <w:r w:rsidRPr="000358EB">
              <w:rPr>
                <w:rFonts w:ascii="Times-Roman" w:eastAsia="DengXian" w:hAnsi="Times-Roman"/>
                <w:color w:val="231F20"/>
                <w:sz w:val="22"/>
                <w:szCs w:val="22"/>
              </w:rPr>
              <w:t>Remission</w:t>
            </w:r>
          </w:p>
        </w:tc>
      </w:tr>
      <w:tr w:rsidR="00FF1D53" w:rsidRPr="00273D53" w14:paraId="3F4843CE" w14:textId="77777777" w:rsidTr="0070111F">
        <w:trPr>
          <w:trHeight w:val="272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C6B12C" w14:textId="77777777" w:rsidR="00FF1D53" w:rsidRDefault="00FF1D53" w:rsidP="0070111F">
            <w:pPr>
              <w:jc w:val="center"/>
              <w:rPr>
                <w:rFonts w:ascii="Times-Roman" w:eastAsia="DengXian" w:hAnsi="Times-Roman" w:hint="eastAsia"/>
                <w:color w:val="231F20"/>
                <w:sz w:val="22"/>
                <w:szCs w:val="22"/>
              </w:rPr>
            </w:pPr>
            <w:r>
              <w:rPr>
                <w:rFonts w:ascii="Times-Roman" w:eastAsia="DengXian" w:hAnsi="Times-Roman" w:hint="eastAsia"/>
                <w:color w:val="231F20"/>
                <w:sz w:val="22"/>
                <w:szCs w:val="22"/>
              </w:rPr>
              <w:t>1</w:t>
            </w:r>
            <w:r>
              <w:rPr>
                <w:rFonts w:ascii="Times-Roman" w:eastAsia="DengXian" w:hAnsi="Times-Roman"/>
                <w:color w:val="231F20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87F1B2" w14:textId="77777777" w:rsidR="00FF1D53" w:rsidRPr="00273D53" w:rsidRDefault="00FF1D53" w:rsidP="0070111F">
            <w:pPr>
              <w:jc w:val="center"/>
              <w:rPr>
                <w:rFonts w:ascii="Times-Roman" w:eastAsia="DengXian" w:hAnsi="Times-Roman" w:hint="eastAsia"/>
                <w:color w:val="231F20"/>
                <w:sz w:val="22"/>
                <w:szCs w:val="22"/>
              </w:rPr>
            </w:pPr>
            <w:r w:rsidRPr="00273D53">
              <w:rPr>
                <w:rFonts w:ascii="Times-Roman" w:eastAsia="DengXian" w:hAnsi="Times-Roman"/>
                <w:color w:val="231F20"/>
                <w:sz w:val="22"/>
                <w:szCs w:val="22"/>
              </w:rPr>
              <w:t>M/</w:t>
            </w:r>
            <w:r>
              <w:rPr>
                <w:rFonts w:ascii="Times-Roman" w:eastAsia="DengXian" w:hAnsi="Times-Roman"/>
                <w:color w:val="231F20"/>
                <w:sz w:val="22"/>
                <w:szCs w:val="22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503EAA" w14:textId="77777777" w:rsidR="00FF1D53" w:rsidRPr="00273D53" w:rsidRDefault="00FF1D53" w:rsidP="0070111F">
            <w:pPr>
              <w:jc w:val="center"/>
              <w:rPr>
                <w:rFonts w:ascii="Times-Roman" w:eastAsia="DengXian" w:hAnsi="Times-Roman" w:hint="eastAsia"/>
                <w:color w:val="231F20"/>
                <w:sz w:val="22"/>
                <w:szCs w:val="22"/>
              </w:rPr>
            </w:pPr>
            <w:r>
              <w:rPr>
                <w:rFonts w:ascii="Times-Roman" w:eastAsia="DengXian" w:hAnsi="Times-Roman" w:hint="eastAsia"/>
                <w:color w:val="231F20"/>
                <w:sz w:val="22"/>
                <w:szCs w:val="22"/>
              </w:rPr>
              <w:t>3</w:t>
            </w:r>
            <w:r>
              <w:rPr>
                <w:rFonts w:ascii="Times-Roman" w:eastAsia="DengXian" w:hAnsi="Times-Roman"/>
                <w:color w:val="231F20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80C31F" w14:textId="77777777" w:rsidR="00FF1D53" w:rsidRPr="00273D53" w:rsidRDefault="00FF1D53" w:rsidP="0070111F">
            <w:pPr>
              <w:jc w:val="center"/>
              <w:rPr>
                <w:rFonts w:ascii="Times-Roman" w:eastAsia="DengXian" w:hAnsi="Times-Roman" w:hint="eastAsia"/>
                <w:color w:val="231F20"/>
                <w:sz w:val="22"/>
                <w:szCs w:val="22"/>
              </w:rPr>
            </w:pPr>
            <w:r w:rsidRPr="00C93993">
              <w:rPr>
                <w:rFonts w:ascii="Times-Roman" w:eastAsia="DengXian" w:hAnsi="Times-Roman"/>
                <w:color w:val="231F2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CA3B0D" w14:textId="77777777" w:rsidR="00FF1D53" w:rsidRPr="00273D53" w:rsidRDefault="00FF1D53" w:rsidP="0070111F">
            <w:pPr>
              <w:jc w:val="center"/>
              <w:rPr>
                <w:rFonts w:ascii="Times-Roman" w:eastAsia="DengXian" w:hAnsi="Times-Roman" w:hint="eastAsia"/>
                <w:color w:val="231F20"/>
                <w:sz w:val="22"/>
                <w:szCs w:val="22"/>
              </w:rPr>
            </w:pPr>
            <w:r w:rsidRPr="000358EB">
              <w:rPr>
                <w:rFonts w:ascii="Times-Roman" w:eastAsia="DengXian" w:hAnsi="Times-Roman"/>
                <w:color w:val="231F20"/>
                <w:sz w:val="22"/>
                <w:szCs w:val="22"/>
              </w:rPr>
              <w:t>Remission</w:t>
            </w:r>
          </w:p>
        </w:tc>
      </w:tr>
      <w:bookmarkEnd w:id="3"/>
    </w:tbl>
    <w:p w14:paraId="525E06C2" w14:textId="77777777" w:rsidR="00FF1D53" w:rsidRPr="004D605F" w:rsidRDefault="00FF1D53" w:rsidP="00FF1D53">
      <w:pPr>
        <w:rPr>
          <w:rFonts w:ascii="Times-Roman" w:eastAsia="DengXian" w:hAnsi="Times-Roman" w:cs="Times New Roman" w:hint="eastAsia"/>
          <w:color w:val="231F20"/>
          <w:sz w:val="22"/>
          <w:szCs w:val="22"/>
        </w:rPr>
      </w:pPr>
    </w:p>
    <w:p w14:paraId="7C3620E8" w14:textId="77777777" w:rsidR="00E023F9" w:rsidRDefault="00E023F9"/>
    <w:sectPr w:rsidR="00E023F9" w:rsidSect="00FF1D53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D53"/>
    <w:rsid w:val="000C4033"/>
    <w:rsid w:val="00173ED8"/>
    <w:rsid w:val="004B42CB"/>
    <w:rsid w:val="005F2B46"/>
    <w:rsid w:val="006E1731"/>
    <w:rsid w:val="00866D74"/>
    <w:rsid w:val="00882A73"/>
    <w:rsid w:val="00B260B7"/>
    <w:rsid w:val="00B85331"/>
    <w:rsid w:val="00BE2FFF"/>
    <w:rsid w:val="00E023F9"/>
    <w:rsid w:val="00FF1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922F16"/>
  <w15:chartTrackingRefBased/>
  <w15:docId w15:val="{E476EB0A-4541-4117-8E78-0C7DA3381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1D53"/>
    <w:pPr>
      <w:widowControl w:val="0"/>
      <w:spacing w:after="0" w:line="240" w:lineRule="auto"/>
      <w:jc w:val="both"/>
    </w:pPr>
    <w:rPr>
      <w:rFonts w:eastAsiaTheme="minorEastAsia"/>
      <w:sz w:val="21"/>
      <w:lang w:val="en-US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1D53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1D53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1D53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1D53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1D53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1D53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1D53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1D53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1D53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1D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1D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1D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1D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1D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1D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1D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1D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1D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1D53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F1D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1D53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F1D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1D53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F1D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1D53"/>
    <w:pPr>
      <w:widowControl/>
      <w:spacing w:after="160" w:line="278" w:lineRule="auto"/>
      <w:ind w:left="720"/>
      <w:contextualSpacing/>
      <w:jc w:val="left"/>
    </w:pPr>
    <w:rPr>
      <w:rFonts w:eastAsiaTheme="minorHAnsi"/>
      <w:sz w:val="24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F1D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1D53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1D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1D5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99"/>
    <w:rsid w:val="00FF1D5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 w:eastAsia="zh-CN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FF1D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201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2026-04-27T11:13:00Z</dcterms:created>
  <dcterms:modified xsi:type="dcterms:W3CDTF">2026-04-27T11:13:00Z</dcterms:modified>
</cp:coreProperties>
</file>