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329A" w14:textId="46E6741E" w:rsidR="00D57DDD" w:rsidRPr="00E14A9C" w:rsidRDefault="00D57DDD" w:rsidP="00D57DDD">
      <w:pPr>
        <w:pStyle w:val="Heading2"/>
        <w:numPr>
          <w:ilvl w:val="0"/>
          <w:numId w:val="0"/>
        </w:numPr>
        <w:adjustRightInd w:val="0"/>
        <w:snapToGrid w:val="0"/>
        <w:spacing w:after="0" w:line="360" w:lineRule="auto"/>
        <w:ind w:left="360" w:hanging="360"/>
        <w:jc w:val="both"/>
        <w:rPr>
          <w:rFonts w:cstheme="minorHAnsi"/>
          <w:sz w:val="22"/>
        </w:rPr>
      </w:pPr>
      <w:r w:rsidRPr="00E14A9C">
        <w:rPr>
          <w:rFonts w:cstheme="minorHAnsi"/>
          <w:sz w:val="22"/>
        </w:rPr>
        <w:t>Interview Guide</w:t>
      </w:r>
      <w:r>
        <w:rPr>
          <w:rFonts w:cstheme="minorHAnsi"/>
          <w:sz w:val="22"/>
        </w:rPr>
        <w:t xml:space="preserve"> – Perspectives of health professionals on providing person-</w:t>
      </w:r>
      <w:proofErr w:type="spellStart"/>
      <w:r>
        <w:rPr>
          <w:rFonts w:cstheme="minorHAnsi"/>
          <w:sz w:val="22"/>
        </w:rPr>
        <w:t>centred</w:t>
      </w:r>
      <w:proofErr w:type="spellEnd"/>
      <w:r>
        <w:rPr>
          <w:rFonts w:cstheme="minorHAnsi"/>
          <w:sz w:val="22"/>
        </w:rPr>
        <w:t xml:space="preserve"> care in a primary healthcare setting.</w:t>
      </w:r>
    </w:p>
    <w:p w14:paraId="49D51B10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  <w:lang w:val="en-US"/>
        </w:rPr>
      </w:pPr>
      <w:r w:rsidRPr="00183979">
        <w:rPr>
          <w:rFonts w:cstheme="minorHAnsi"/>
          <w:b/>
          <w:bCs/>
          <w:lang w:val="en-US"/>
        </w:rPr>
        <w:t>Welcome and Greetings</w:t>
      </w:r>
      <w:r>
        <w:rPr>
          <w:rFonts w:cstheme="minorHAnsi"/>
          <w:b/>
          <w:bCs/>
          <w:lang w:val="en-US"/>
        </w:rPr>
        <w:t>:</w:t>
      </w:r>
    </w:p>
    <w:p w14:paraId="0F7C1CAB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Hello, my name is Ali.  Thank you for your time this morning/afternoon.  Today we are going to talk about your experiences as a healthcare professional here at the HHM.</w:t>
      </w:r>
    </w:p>
    <w:p w14:paraId="27647628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Please note that this interview is being recorded, and that no identifiable information is being documented in any form – are you still happy to proceed?</w:t>
      </w:r>
    </w:p>
    <w:p w14:paraId="5415B28C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Can you tell me how long you have worked in healthcare?</w:t>
      </w:r>
    </w:p>
    <w:p w14:paraId="5F6F92C7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is your healthcare profession?</w:t>
      </w:r>
    </w:p>
    <w:p w14:paraId="565EC80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How old are you?</w:t>
      </w:r>
    </w:p>
    <w:p w14:paraId="0D2D091E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 you have any questions before we begin?</w:t>
      </w:r>
    </w:p>
    <w:p w14:paraId="13C38371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4E963AB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interview guide has three semi- structured topics with probes for each topic.  </w:t>
      </w:r>
    </w:p>
    <w:p w14:paraId="7457BFA5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6560011E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  <w:lang w:val="en-US"/>
        </w:rPr>
      </w:pPr>
      <w:r w:rsidRPr="00183979">
        <w:rPr>
          <w:rFonts w:cstheme="minorHAnsi"/>
          <w:b/>
          <w:bCs/>
          <w:lang w:val="en-US"/>
        </w:rPr>
        <w:t xml:space="preserve">Topic One – Personal Experiences </w:t>
      </w:r>
    </w:p>
    <w:p w14:paraId="2F17D68F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Question – In your opinion, what are essential elements of patient care in primary care?</w:t>
      </w:r>
    </w:p>
    <w:p w14:paraId="408EECB0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Probes</w:t>
      </w:r>
    </w:p>
    <w:p w14:paraId="461AF361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practices or </w:t>
      </w:r>
      <w:proofErr w:type="spellStart"/>
      <w:r>
        <w:rPr>
          <w:rFonts w:cstheme="minorHAnsi"/>
          <w:lang w:val="en-US"/>
        </w:rPr>
        <w:t>behaviours</w:t>
      </w:r>
      <w:proofErr w:type="spellEnd"/>
      <w:r>
        <w:rPr>
          <w:rFonts w:cstheme="minorHAnsi"/>
          <w:lang w:val="en-US"/>
        </w:rPr>
        <w:t xml:space="preserve"> contribute to these elements?</w:t>
      </w:r>
    </w:p>
    <w:p w14:paraId="12F7A91B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Why do you see these as being essential elements?</w:t>
      </w:r>
    </w:p>
    <w:p w14:paraId="421F349E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 these factors include person-</w:t>
      </w:r>
      <w:proofErr w:type="spellStart"/>
      <w:r>
        <w:rPr>
          <w:rFonts w:cstheme="minorHAnsi"/>
          <w:lang w:val="en-US"/>
        </w:rPr>
        <w:t>centred</w:t>
      </w:r>
      <w:proofErr w:type="spellEnd"/>
      <w:r>
        <w:rPr>
          <w:rFonts w:cstheme="minorHAnsi"/>
          <w:lang w:val="en-US"/>
        </w:rPr>
        <w:t xml:space="preserve"> care?</w:t>
      </w:r>
    </w:p>
    <w:p w14:paraId="42327A00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Can you provide more details about your perceptions of patient care?</w:t>
      </w:r>
    </w:p>
    <w:p w14:paraId="257F1B5B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How do you think patient care is different in primary care?</w:t>
      </w:r>
    </w:p>
    <w:p w14:paraId="1849453B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4DF1B3BC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</w:rPr>
      </w:pPr>
      <w:r w:rsidRPr="00183979">
        <w:rPr>
          <w:rFonts w:cstheme="minorHAnsi"/>
          <w:b/>
          <w:bCs/>
          <w:lang w:val="en-US"/>
        </w:rPr>
        <w:t>Topic Two – Factors Influencing Patient Care</w:t>
      </w:r>
    </w:p>
    <w:p w14:paraId="4C892231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Question – What do you think are key factors that can either facilitate or hinder patient care?</w:t>
      </w:r>
    </w:p>
    <w:p w14:paraId="43F1850C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Probes</w:t>
      </w:r>
    </w:p>
    <w:p w14:paraId="2389EFA2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Can you give examples of specific policies, practices, or </w:t>
      </w:r>
      <w:proofErr w:type="spellStart"/>
      <w:r>
        <w:rPr>
          <w:rFonts w:cstheme="minorHAnsi"/>
          <w:lang w:val="en-US"/>
        </w:rPr>
        <w:t>behaviours</w:t>
      </w:r>
      <w:proofErr w:type="spellEnd"/>
      <w:r>
        <w:rPr>
          <w:rFonts w:cstheme="minorHAnsi"/>
          <w:lang w:val="en-US"/>
        </w:rPr>
        <w:t xml:space="preserve"> that illustrate these facilitating or hindering practices?</w:t>
      </w:r>
    </w:p>
    <w:p w14:paraId="7DBADE42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Are these factors related directly to healthcare </w:t>
      </w:r>
      <w:proofErr w:type="gramStart"/>
      <w:r>
        <w:rPr>
          <w:rFonts w:cstheme="minorHAnsi"/>
          <w:lang w:val="en-US"/>
        </w:rPr>
        <w:t>professionals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behaviour</w:t>
      </w:r>
      <w:proofErr w:type="spellEnd"/>
      <w:r>
        <w:rPr>
          <w:rFonts w:cstheme="minorHAnsi"/>
          <w:lang w:val="en-US"/>
        </w:rPr>
        <w:t>?</w:t>
      </w:r>
    </w:p>
    <w:p w14:paraId="04ED83F7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How do you think your </w:t>
      </w:r>
      <w:proofErr w:type="spellStart"/>
      <w:r>
        <w:rPr>
          <w:rFonts w:cstheme="minorHAnsi"/>
          <w:lang w:val="en-US"/>
        </w:rPr>
        <w:t>behaviour</w:t>
      </w:r>
      <w:proofErr w:type="spellEnd"/>
      <w:r>
        <w:rPr>
          <w:rFonts w:cstheme="minorHAnsi"/>
          <w:lang w:val="en-US"/>
        </w:rPr>
        <w:t xml:space="preserve"> as a healthcare professional can affect the patient?</w:t>
      </w:r>
    </w:p>
    <w:p w14:paraId="26EC431E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50D7AC11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  <w:lang w:val="en-US"/>
        </w:rPr>
      </w:pPr>
      <w:r w:rsidRPr="00183979">
        <w:rPr>
          <w:rFonts w:cstheme="minorHAnsi"/>
          <w:b/>
          <w:bCs/>
          <w:lang w:val="en-US"/>
        </w:rPr>
        <w:t>Topic Three – Perceptions of Patient Care</w:t>
      </w:r>
    </w:p>
    <w:p w14:paraId="7CF0DDA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Question - How do you think healthcare </w:t>
      </w:r>
      <w:proofErr w:type="gramStart"/>
      <w:r>
        <w:rPr>
          <w:rFonts w:cstheme="minorHAnsi"/>
          <w:lang w:val="en-US"/>
        </w:rPr>
        <w:t>professionals</w:t>
      </w:r>
      <w:proofErr w:type="gramEnd"/>
      <w:r>
        <w:rPr>
          <w:rFonts w:cstheme="minorHAnsi"/>
          <w:lang w:val="en-US"/>
        </w:rPr>
        <w:t xml:space="preserve"> interactions with patients and their family impacts overall healthcare experiences?</w:t>
      </w:r>
    </w:p>
    <w:p w14:paraId="3F74CCA0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 w:rsidRPr="00B26603">
        <w:rPr>
          <w:rFonts w:cstheme="minorHAnsi"/>
          <w:i/>
          <w:iCs/>
          <w:lang w:val="en-US"/>
        </w:rPr>
        <w:lastRenderedPageBreak/>
        <w:t>Potential</w:t>
      </w:r>
      <w:r>
        <w:rPr>
          <w:rFonts w:cstheme="minorHAnsi"/>
          <w:lang w:val="en-US"/>
        </w:rPr>
        <w:t xml:space="preserve"> Question – How would you define person-</w:t>
      </w:r>
      <w:proofErr w:type="spellStart"/>
      <w:r>
        <w:rPr>
          <w:rFonts w:cstheme="minorHAnsi"/>
          <w:lang w:val="en-US"/>
        </w:rPr>
        <w:t>centred</w:t>
      </w:r>
      <w:proofErr w:type="spellEnd"/>
      <w:r>
        <w:rPr>
          <w:rFonts w:cstheme="minorHAnsi"/>
          <w:lang w:val="en-US"/>
        </w:rPr>
        <w:t xml:space="preserve"> care?</w:t>
      </w:r>
    </w:p>
    <w:p w14:paraId="7EDAF85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Probes</w:t>
      </w:r>
    </w:p>
    <w:p w14:paraId="317699EB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Can you describe positive or negative interactions with patients and their families that could have impacted their care?</w:t>
      </w:r>
    </w:p>
    <w:p w14:paraId="2DFBA4B7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How do you think healthcare is impacted by healthcare professionals?</w:t>
      </w:r>
    </w:p>
    <w:p w14:paraId="29EAB9E1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do you mean by person-</w:t>
      </w:r>
      <w:proofErr w:type="spellStart"/>
      <w:r>
        <w:rPr>
          <w:rFonts w:cstheme="minorHAnsi"/>
          <w:lang w:val="en-US"/>
        </w:rPr>
        <w:t>centred</w:t>
      </w:r>
      <w:proofErr w:type="spellEnd"/>
      <w:r>
        <w:rPr>
          <w:rFonts w:cstheme="minorHAnsi"/>
          <w:lang w:val="en-US"/>
        </w:rPr>
        <w:t xml:space="preserve"> care?</w:t>
      </w:r>
    </w:p>
    <w:p w14:paraId="2CE9A576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 you see person-</w:t>
      </w:r>
      <w:proofErr w:type="spellStart"/>
      <w:r>
        <w:rPr>
          <w:rFonts w:cstheme="minorHAnsi"/>
          <w:lang w:val="en-US"/>
        </w:rPr>
        <w:t>centred</w:t>
      </w:r>
      <w:proofErr w:type="spellEnd"/>
      <w:r>
        <w:rPr>
          <w:rFonts w:cstheme="minorHAnsi"/>
          <w:lang w:val="en-US"/>
        </w:rPr>
        <w:t xml:space="preserve"> care practiced at the HHM?</w:t>
      </w:r>
    </w:p>
    <w:p w14:paraId="1A7D669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Please provide examples of this.</w:t>
      </w:r>
    </w:p>
    <w:p w14:paraId="57D5E767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441B42DE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  <w:lang w:val="en-US"/>
        </w:rPr>
      </w:pPr>
      <w:r w:rsidRPr="00183979">
        <w:rPr>
          <w:rFonts w:cstheme="minorHAnsi"/>
          <w:b/>
          <w:bCs/>
          <w:lang w:val="en-US"/>
        </w:rPr>
        <w:t>Final thoughts and conclusion:</w:t>
      </w:r>
    </w:p>
    <w:p w14:paraId="64E1206E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Is there anything else you would like to share or any other important aspects of patient care that we have not discussed?</w:t>
      </w:r>
    </w:p>
    <w:p w14:paraId="2BA5F760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</w:p>
    <w:p w14:paraId="190FE86E" w14:textId="77777777" w:rsidR="00BD00F8" w:rsidRPr="00183979" w:rsidRDefault="00BD00F8" w:rsidP="00BD00F8">
      <w:pPr>
        <w:adjustRightInd w:val="0"/>
        <w:snapToGrid w:val="0"/>
        <w:spacing w:after="0" w:line="360" w:lineRule="auto"/>
        <w:rPr>
          <w:rFonts w:cstheme="minorHAnsi"/>
          <w:b/>
          <w:bCs/>
          <w:lang w:val="en-US"/>
        </w:rPr>
      </w:pPr>
      <w:r w:rsidRPr="00183979">
        <w:rPr>
          <w:rFonts w:cstheme="minorHAnsi"/>
          <w:b/>
          <w:bCs/>
          <w:lang w:val="en-US"/>
        </w:rPr>
        <w:t xml:space="preserve">Conclusion: </w:t>
      </w:r>
    </w:p>
    <w:p w14:paraId="1254938A" w14:textId="77777777" w:rsidR="00BD00F8" w:rsidRDefault="00BD00F8" w:rsidP="00BD00F8">
      <w:pPr>
        <w:adjustRightInd w:val="0"/>
        <w:snapToGrid w:val="0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Again, thank you for your time today – it is really appreciated.  Do you have any questions?</w:t>
      </w:r>
    </w:p>
    <w:p w14:paraId="51ACC4DD" w14:textId="77777777" w:rsidR="00BD00F8" w:rsidRPr="00FF7D09" w:rsidRDefault="00BD00F8" w:rsidP="00BD00F8">
      <w:pPr>
        <w:rPr>
          <w:rFonts w:cstheme="minorHAnsi"/>
          <w:lang w:val="en-US"/>
        </w:rPr>
      </w:pPr>
    </w:p>
    <w:p w14:paraId="6C0920CF" w14:textId="77777777" w:rsidR="00BD00F8" w:rsidRPr="00FF7D09" w:rsidRDefault="00BD00F8" w:rsidP="00BD00F8">
      <w:pPr>
        <w:rPr>
          <w:rFonts w:cstheme="minorHAnsi"/>
          <w:lang w:val="en-US"/>
        </w:rPr>
      </w:pPr>
    </w:p>
    <w:p w14:paraId="353C8CD3" w14:textId="77777777" w:rsidR="00BD00F8" w:rsidRPr="00FF7D09" w:rsidRDefault="00BD00F8" w:rsidP="00BD00F8">
      <w:pPr>
        <w:rPr>
          <w:rFonts w:cstheme="minorHAnsi"/>
          <w:lang w:val="en-US"/>
        </w:rPr>
      </w:pPr>
    </w:p>
    <w:p w14:paraId="67579B71" w14:textId="77777777" w:rsidR="00191C2A" w:rsidRDefault="00191C2A" w:rsidP="00BD00F8">
      <w:pPr>
        <w:adjustRightInd w:val="0"/>
        <w:snapToGrid w:val="0"/>
        <w:spacing w:after="0" w:line="360" w:lineRule="auto"/>
      </w:pPr>
    </w:p>
    <w:sectPr w:rsidR="00191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6C0D"/>
    <w:multiLevelType w:val="multilevel"/>
    <w:tmpl w:val="F85CAE3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500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DD"/>
    <w:rsid w:val="001412CD"/>
    <w:rsid w:val="00191C2A"/>
    <w:rsid w:val="00237F25"/>
    <w:rsid w:val="0024288B"/>
    <w:rsid w:val="00242C83"/>
    <w:rsid w:val="00627C03"/>
    <w:rsid w:val="00684062"/>
    <w:rsid w:val="00757F9D"/>
    <w:rsid w:val="00A02256"/>
    <w:rsid w:val="00AA6D99"/>
    <w:rsid w:val="00B26603"/>
    <w:rsid w:val="00BD00F8"/>
    <w:rsid w:val="00D57DDD"/>
    <w:rsid w:val="00E65455"/>
    <w:rsid w:val="00EF57D3"/>
    <w:rsid w:val="00F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5253"/>
  <w15:chartTrackingRefBased/>
  <w15:docId w15:val="{EF352BC1-FA1E-A443-90BE-5644EC2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D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DDD"/>
    <w:pPr>
      <w:numPr>
        <w:numId w:val="1"/>
      </w:numPr>
      <w:outlineLvl w:val="1"/>
    </w:pPr>
    <w:rPr>
      <w:b/>
      <w:color w:val="002060"/>
      <w:sz w:val="24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57DDD"/>
    <w:pPr>
      <w:numPr>
        <w:ilvl w:val="1"/>
      </w:numPr>
      <w:ind w:left="450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DDD"/>
    <w:rPr>
      <w:b/>
      <w:color w:val="002060"/>
      <w:kern w:val="0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7DDD"/>
    <w:rPr>
      <w:color w:val="002060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Moloney</dc:creator>
  <cp:keywords/>
  <dc:description/>
  <cp:lastModifiedBy>Ali Moloney</cp:lastModifiedBy>
  <cp:revision>2</cp:revision>
  <dcterms:created xsi:type="dcterms:W3CDTF">2026-04-26T16:25:00Z</dcterms:created>
  <dcterms:modified xsi:type="dcterms:W3CDTF">2026-04-26T16:25:00Z</dcterms:modified>
</cp:coreProperties>
</file>