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cs="Times New Roman" w:eastAsiaTheme="minorEastAsia"/>
          <w:b/>
          <w:bCs/>
          <w:color w:val="auto"/>
          <w:sz w:val="28"/>
          <w:szCs w:val="28"/>
          <w:lang w:val="en-US" w:eastAsia="zh-CN"/>
        </w:rPr>
      </w:pPr>
      <w:r>
        <w:rPr>
          <w:rFonts w:hint="eastAsia" w:ascii="Times New Roman" w:hAnsi="Times New Roman" w:cs="Times New Roman"/>
          <w:b/>
          <w:bCs/>
          <w:color w:val="auto"/>
          <w:sz w:val="28"/>
          <w:szCs w:val="28"/>
          <w:lang w:val="en-US" w:eastAsia="zh-CN"/>
        </w:rPr>
        <w:t>Supplemental Figures</w:t>
      </w:r>
    </w:p>
    <w:p>
      <w:pPr>
        <w:rPr>
          <w:rFonts w:hint="eastAsia" w:ascii="Times New Roman" w:hAnsi="Times New Roman" w:cs="Times New Roman" w:eastAsiaTheme="minorEastAsia"/>
          <w:b/>
          <w:bCs/>
          <w:color w:val="FF0000"/>
          <w:lang w:eastAsia="zh-CN"/>
        </w:rPr>
      </w:pPr>
      <w:r>
        <w:rPr>
          <w:rFonts w:hint="eastAsia" w:ascii="Times New Roman" w:hAnsi="Times New Roman" w:cs="Times New Roman" w:eastAsiaTheme="minorEastAsia"/>
          <w:b/>
          <w:bCs/>
          <w:color w:val="FF0000"/>
          <w:lang w:eastAsia="zh-CN"/>
        </w:rPr>
        <w:drawing>
          <wp:inline distT="0" distB="0" distL="114300" distR="114300">
            <wp:extent cx="5270500" cy="2887980"/>
            <wp:effectExtent l="0" t="0" r="2540" b="7620"/>
            <wp:docPr id="2" name="图片 2" descr="算法选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算法选择"/>
                    <pic:cNvPicPr>
                      <a:picLocks noChangeAspect="1"/>
                    </pic:cNvPicPr>
                  </pic:nvPicPr>
                  <pic:blipFill>
                    <a:blip r:embed="rId4"/>
                    <a:stretch>
                      <a:fillRect/>
                    </a:stretch>
                  </pic:blipFill>
                  <pic:spPr>
                    <a:xfrm>
                      <a:off x="0" y="0"/>
                      <a:ext cx="5270500" cy="2887980"/>
                    </a:xfrm>
                    <a:prstGeom prst="rect">
                      <a:avLst/>
                    </a:prstGeom>
                  </pic:spPr>
                </pic:pic>
              </a:graphicData>
            </a:graphic>
          </wp:inline>
        </w:drawing>
      </w:r>
    </w:p>
    <w:p>
      <w:pPr>
        <w:rPr>
          <w:rFonts w:ascii="Times New Roman" w:hAnsi="Times New Roman" w:cs="Times New Roman"/>
          <w:b/>
          <w:bCs/>
        </w:rPr>
      </w:pPr>
      <w:bookmarkStart w:id="0" w:name="OLE_LINK17"/>
      <w:r>
        <w:rPr>
          <w:rFonts w:ascii="Times New Roman" w:hAnsi="Times New Roman" w:cs="Times New Roman"/>
          <w:b/>
          <w:bCs/>
        </w:rPr>
        <w:t xml:space="preserve">Extended </w:t>
      </w:r>
      <w:r>
        <w:rPr>
          <w:rFonts w:ascii="Times New Roman" w:hAnsi="Times New Roman" w:eastAsia="宋体" w:cs="Times New Roman"/>
          <w:b/>
          <w:bCs/>
        </w:rPr>
        <w:t>Data Figure</w:t>
      </w:r>
      <w:r>
        <w:rPr>
          <w:rFonts w:ascii="Times New Roman" w:hAnsi="Times New Roman" w:cs="Times New Roman"/>
          <w:b/>
          <w:bCs/>
        </w:rPr>
        <w:t xml:space="preserve"> 1</w:t>
      </w:r>
      <w:bookmarkEnd w:id="0"/>
      <w:r>
        <w:rPr>
          <w:rFonts w:ascii="Times New Roman" w:hAnsi="Times New Roman" w:cs="Times New Roman"/>
          <w:b/>
          <w:bCs/>
        </w:rPr>
        <w:t xml:space="preserve"> | Comparison of </w:t>
      </w:r>
      <w:r>
        <w:rPr>
          <w:rFonts w:hint="eastAsia" w:ascii="Times New Roman" w:hAnsi="Times New Roman" w:cs="Times New Roman"/>
          <w:b/>
          <w:bCs/>
        </w:rPr>
        <w:t>4</w:t>
      </w:r>
      <w:r>
        <w:rPr>
          <w:rFonts w:ascii="Times New Roman" w:hAnsi="Times New Roman" w:cs="Times New Roman"/>
          <w:b/>
          <w:bCs/>
        </w:rPr>
        <w:t xml:space="preserve"> deep convolutional neural networks.</w:t>
      </w:r>
    </w:p>
    <w:p>
      <w:pPr>
        <w:rPr>
          <w:rFonts w:ascii="Times New Roman" w:hAnsi="Times New Roman" w:cs="Times New Roman"/>
        </w:rPr>
      </w:pPr>
      <w:r>
        <w:rPr>
          <w:rFonts w:ascii="Times New Roman" w:hAnsi="Times New Roman" w:cs="Times New Roman"/>
        </w:rPr>
        <w:t xml:space="preserve">We compared the training time, top-1 accuracy, and the number of parameters of 4 convolutional neural networks used for feature extraction from clinical and IHC image modalities. We counted the training time of the first 10 generations of each model to eliminate contingency. In the comparison of the </w:t>
      </w:r>
      <w:r>
        <w:rPr>
          <w:rFonts w:ascii="Times New Roman" w:hAnsi="Times New Roman" w:eastAsia="宋体" w:cs="Times New Roman"/>
        </w:rPr>
        <w:t>performances</w:t>
      </w:r>
      <w:r>
        <w:rPr>
          <w:rFonts w:ascii="Times New Roman" w:hAnsi="Times New Roman" w:cs="Times New Roman"/>
        </w:rPr>
        <w:t xml:space="preserve"> of the four models, EfficienNet-B3 had the highest accuracy and the least number of parameters for the IHC image modality (represented by the dots surrounded by black). </w:t>
      </w:r>
      <w:r>
        <w:rPr>
          <w:rFonts w:ascii="Times New Roman" w:hAnsi="Times New Roman" w:eastAsia="宋体" w:cs="Times New Roman"/>
        </w:rPr>
        <w:t xml:space="preserve">For </w:t>
      </w:r>
      <w:r>
        <w:rPr>
          <w:rFonts w:ascii="Times New Roman" w:hAnsi="Times New Roman" w:cs="Times New Roman"/>
        </w:rPr>
        <w:t>clinical images, we chose the ResNet-18 model as the backbone of the network, which makes the network more portable and less prone to overfitting.</w:t>
      </w: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
      <w:r>
        <w:rPr>
          <w:rFonts w:hint="eastAsia"/>
        </w:rPr>
        <w:drawing>
          <wp:inline distT="0" distB="0" distL="114300" distR="114300">
            <wp:extent cx="5278120" cy="3289300"/>
            <wp:effectExtent l="0" t="0" r="0" b="2540"/>
            <wp:docPr id="1" name="图片 1" descr="confusion_maxtrix_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onfusion_maxtrix_58"/>
                    <pic:cNvPicPr>
                      <a:picLocks noChangeAspect="1"/>
                    </pic:cNvPicPr>
                  </pic:nvPicPr>
                  <pic:blipFill>
                    <a:blip r:embed="rId5"/>
                    <a:srcRect l="7126" t="4340" r="5896"/>
                    <a:stretch>
                      <a:fillRect/>
                    </a:stretch>
                  </pic:blipFill>
                  <pic:spPr>
                    <a:xfrm>
                      <a:off x="0" y="0"/>
                      <a:ext cx="5278120" cy="3289300"/>
                    </a:xfrm>
                    <a:prstGeom prst="rect">
                      <a:avLst/>
                    </a:prstGeom>
                  </pic:spPr>
                </pic:pic>
              </a:graphicData>
            </a:graphic>
          </wp:inline>
        </w:drawing>
      </w:r>
    </w:p>
    <w:p>
      <w:pPr>
        <w:rPr>
          <w:rFonts w:hint="eastAsia" w:ascii="Times New Roman" w:hAnsi="Times New Roman" w:cs="Times New Roman"/>
          <w:b/>
          <w:bCs/>
        </w:rPr>
      </w:pPr>
      <w:r>
        <w:rPr>
          <w:rFonts w:ascii="Times New Roman" w:hAnsi="Times New Roman" w:cs="Times New Roman"/>
          <w:b/>
          <w:bCs/>
        </w:rPr>
        <w:t xml:space="preserve">Extended </w:t>
      </w:r>
      <w:r>
        <w:rPr>
          <w:rFonts w:ascii="Times New Roman" w:hAnsi="Times New Roman" w:eastAsia="宋体" w:cs="Times New Roman"/>
          <w:b/>
          <w:bCs/>
        </w:rPr>
        <w:t>Data Figure</w:t>
      </w:r>
      <w:r>
        <w:rPr>
          <w:rFonts w:ascii="Times New Roman" w:hAnsi="Times New Roman" w:cs="Times New Roman"/>
          <w:b/>
          <w:bCs/>
        </w:rPr>
        <w:t xml:space="preserve"> </w:t>
      </w:r>
      <w:r>
        <w:rPr>
          <w:rFonts w:hint="eastAsia" w:ascii="Times New Roman" w:hAnsi="Times New Roman" w:cs="Times New Roman"/>
          <w:b/>
          <w:bCs/>
        </w:rPr>
        <w:t>2 | Confusion matrix of different combinations of models for 13 classifications</w:t>
      </w:r>
    </w:p>
    <w:p>
      <w:pPr>
        <w:rPr>
          <w:rFonts w:hint="eastAsia" w:ascii="Times New Roman" w:hAnsi="Times New Roman" w:cs="Times New Roman"/>
          <w:b/>
          <w:bCs/>
        </w:rPr>
      </w:pPr>
    </w:p>
    <w:p>
      <w:pPr>
        <w:rPr>
          <w:rFonts w:hint="eastAsia" w:ascii="Times New Roman" w:hAnsi="Times New Roman" w:cs="Times New Roman"/>
          <w:b/>
          <w:bCs/>
        </w:rPr>
      </w:pPr>
    </w:p>
    <w:p>
      <w:pPr>
        <w:rPr>
          <w:rFonts w:hint="eastAsia" w:eastAsiaTheme="minorEastAsia"/>
          <w:lang w:eastAsia="zh-CN"/>
        </w:rPr>
      </w:pPr>
      <w:r>
        <w:rPr>
          <w:rFonts w:hint="eastAsia" w:eastAsiaTheme="minorEastAsia"/>
          <w:lang w:eastAsia="zh-CN"/>
        </w:rPr>
        <w:drawing>
          <wp:inline distT="0" distB="0" distL="114300" distR="114300">
            <wp:extent cx="5269865" cy="3719830"/>
            <wp:effectExtent l="0" t="0" r="3175" b="13970"/>
            <wp:docPr id="3" name="图片 3" descr="t-SNE六联"/>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t-SNE六联"/>
                    <pic:cNvPicPr>
                      <a:picLocks noChangeAspect="1"/>
                    </pic:cNvPicPr>
                  </pic:nvPicPr>
                  <pic:blipFill>
                    <a:blip r:embed="rId6"/>
                    <a:stretch>
                      <a:fillRect/>
                    </a:stretch>
                  </pic:blipFill>
                  <pic:spPr>
                    <a:xfrm>
                      <a:off x="0" y="0"/>
                      <a:ext cx="5269865" cy="3719830"/>
                    </a:xfrm>
                    <a:prstGeom prst="rect">
                      <a:avLst/>
                    </a:prstGeom>
                  </pic:spPr>
                </pic:pic>
              </a:graphicData>
            </a:graphic>
          </wp:inline>
        </w:drawing>
      </w:r>
    </w:p>
    <w:p>
      <w:r>
        <w:rPr>
          <w:rFonts w:ascii="Times New Roman" w:hAnsi="Times New Roman" w:cs="Times New Roman"/>
          <w:b/>
          <w:bCs/>
        </w:rPr>
        <w:t xml:space="preserve">Extended </w:t>
      </w:r>
      <w:r>
        <w:rPr>
          <w:rFonts w:ascii="Times New Roman" w:hAnsi="Times New Roman" w:eastAsia="宋体" w:cs="Times New Roman"/>
          <w:b/>
          <w:bCs/>
        </w:rPr>
        <w:t>Data Figure</w:t>
      </w:r>
      <w:r>
        <w:rPr>
          <w:rFonts w:ascii="Times New Roman" w:hAnsi="Times New Roman" w:cs="Times New Roman"/>
          <w:b/>
          <w:bCs/>
        </w:rPr>
        <w:t xml:space="preserve"> </w:t>
      </w:r>
      <w:r>
        <w:rPr>
          <w:rFonts w:hint="eastAsia" w:ascii="Times New Roman" w:hAnsi="Times New Roman" w:cs="Times New Roman"/>
          <w:b/>
          <w:bCs/>
        </w:rPr>
        <w:t>3 | t-SNE visualization of different combinations of models for 13 classifications</w:t>
      </w:r>
    </w:p>
    <w:p/>
    <w:p/>
    <w:p>
      <w:pPr>
        <w:rPr>
          <w:rFonts w:hint="eastAsia" w:eastAsiaTheme="minorEastAsia"/>
          <w:lang w:eastAsia="zh-CN"/>
        </w:rPr>
      </w:pPr>
      <w:r>
        <w:rPr>
          <w:rFonts w:hint="eastAsia" w:eastAsiaTheme="minorEastAsia"/>
          <w:lang w:eastAsia="zh-CN"/>
        </w:rPr>
        <w:drawing>
          <wp:inline distT="0" distB="0" distL="114300" distR="114300">
            <wp:extent cx="5268595" cy="5986145"/>
            <wp:effectExtent l="0" t="0" r="4445" b="3175"/>
            <wp:docPr id="5" name="图片 5" descr="样本收集排除设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样本收集排除设计"/>
                    <pic:cNvPicPr>
                      <a:picLocks noChangeAspect="1"/>
                    </pic:cNvPicPr>
                  </pic:nvPicPr>
                  <pic:blipFill>
                    <a:blip r:embed="rId7"/>
                    <a:stretch>
                      <a:fillRect/>
                    </a:stretch>
                  </pic:blipFill>
                  <pic:spPr>
                    <a:xfrm>
                      <a:off x="0" y="0"/>
                      <a:ext cx="5268595" cy="5986145"/>
                    </a:xfrm>
                    <a:prstGeom prst="rect">
                      <a:avLst/>
                    </a:prstGeom>
                  </pic:spPr>
                </pic:pic>
              </a:graphicData>
            </a:graphic>
          </wp:inline>
        </w:drawing>
      </w:r>
    </w:p>
    <w:p>
      <w:r>
        <w:rPr>
          <w:rFonts w:ascii="Times New Roman" w:hAnsi="Times New Roman" w:cs="Times New Roman"/>
          <w:b/>
          <w:bCs/>
        </w:rPr>
        <w:t xml:space="preserve">Extended </w:t>
      </w:r>
      <w:r>
        <w:rPr>
          <w:rFonts w:ascii="Times New Roman" w:hAnsi="Times New Roman" w:eastAsia="宋体" w:cs="Times New Roman"/>
          <w:b/>
          <w:bCs/>
        </w:rPr>
        <w:t>Data Figure</w:t>
      </w:r>
      <w:r>
        <w:rPr>
          <w:rFonts w:ascii="Times New Roman" w:hAnsi="Times New Roman" w:cs="Times New Roman"/>
          <w:b/>
          <w:bCs/>
        </w:rPr>
        <w:t xml:space="preserve"> </w:t>
      </w:r>
      <w:r>
        <w:rPr>
          <w:rFonts w:hint="eastAsia" w:ascii="Times New Roman" w:hAnsi="Times New Roman" w:cs="Times New Roman"/>
          <w:b/>
          <w:bCs/>
        </w:rPr>
        <w:t>4 | Study design and work flow.</w:t>
      </w:r>
    </w:p>
    <w:p>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F45237"/>
    <w:rsid w:val="000E09BB"/>
    <w:rsid w:val="00AD3223"/>
    <w:rsid w:val="0EB459FE"/>
    <w:rsid w:val="51A15697"/>
    <w:rsid w:val="54F45237"/>
    <w:rsid w:val="6AE05CC8"/>
    <w:rsid w:val="7FB53A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3367</Words>
  <Characters>3604</Characters>
  <Lines>901</Lines>
  <Paragraphs>1394</Paragraphs>
  <TotalTime>4</TotalTime>
  <ScaleCrop>false</ScaleCrop>
  <LinksUpToDate>false</LinksUpToDate>
  <CharactersWithSpaces>5577</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2021-09-13T22:44:00Z</dcterms:created>
  <dc:creator>阿也</dc:creator>
  <cp:lastModifiedBy>阿也</cp:lastModifiedBy>
  <dcterms:modified xsi:type="dcterms:W3CDTF">2021-09-26T04:26:58Z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D92ECAA5587C458FA50E26E9CE2897DC</vt:lpwstr>
  </property>
</Properties>
</file>