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4A2A9" w14:textId="24DCB178" w:rsidR="00DC6C46" w:rsidRDefault="00ED3C15" w:rsidP="00ED3C15">
      <w:pPr>
        <w:jc w:val="center"/>
        <w:rPr>
          <w:rFonts w:ascii="Times New Roman" w:hAnsi="Times New Roman" w:cs="Times New Roman"/>
          <w:sz w:val="20"/>
          <w:szCs w:val="20"/>
        </w:rPr>
      </w:pPr>
      <w:r w:rsidRPr="00ED3C15">
        <w:rPr>
          <w:rFonts w:ascii="Times New Roman" w:hAnsi="Times New Roman" w:cs="Times New Roman"/>
          <w:b/>
          <w:bCs/>
          <w:sz w:val="20"/>
          <w:szCs w:val="20"/>
        </w:rPr>
        <w:t xml:space="preserve">Supplement Table 1. </w:t>
      </w:r>
      <w:r w:rsidRPr="00ED3C15">
        <w:rPr>
          <w:rFonts w:ascii="Times New Roman" w:hAnsi="Times New Roman" w:cs="Times New Roman" w:hint="eastAsia"/>
          <w:sz w:val="20"/>
          <w:szCs w:val="20"/>
        </w:rPr>
        <w:t>Detailed sources of SNPs correlated with fruit and vegetable intake and fracture</w:t>
      </w:r>
      <w:r w:rsidRPr="00ED3C15">
        <w:rPr>
          <w:rFonts w:ascii="Times New Roman" w:hAnsi="Times New Roman" w:cs="Times New Roman" w:hint="eastAsia"/>
          <w:sz w:val="20"/>
          <w:szCs w:val="20"/>
        </w:rPr>
        <w:t>.</w:t>
      </w:r>
    </w:p>
    <w:tbl>
      <w:tblPr>
        <w:tblStyle w:val="a7"/>
        <w:tblW w:w="14601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3260"/>
        <w:gridCol w:w="851"/>
        <w:gridCol w:w="1842"/>
        <w:gridCol w:w="1134"/>
        <w:gridCol w:w="2127"/>
      </w:tblGrid>
      <w:tr w:rsidR="00ED3C15" w:rsidRPr="00ED3C15" w14:paraId="56514F9C" w14:textId="77777777" w:rsidTr="00ED3C15">
        <w:trPr>
          <w:trHeight w:val="427"/>
          <w:jc w:val="center"/>
        </w:trPr>
        <w:tc>
          <w:tcPr>
            <w:tcW w:w="53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2C0C8D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</w:pPr>
            <w:r w:rsidRPr="00ED3C15">
              <w:t>GWAS ID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EA618D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</w:pPr>
            <w:r w:rsidRPr="00ED3C15">
              <w:t>Trait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AD4060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</w:pPr>
            <w:r w:rsidRPr="00ED3C15">
              <w:t>Year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8BA121" w14:textId="3C05BF1C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</w:pPr>
            <w:r w:rsidRPr="00ED3C15">
              <w:t>Sample size (Case/</w:t>
            </w:r>
            <w:r>
              <w:rPr>
                <w:rFonts w:hint="eastAsia"/>
              </w:rPr>
              <w:t>c</w:t>
            </w:r>
            <w:r w:rsidRPr="00ED3C15">
              <w:t>ont</w:t>
            </w:r>
            <w:r>
              <w:rPr>
                <w:rFonts w:hint="eastAsia"/>
              </w:rPr>
              <w:t>r</w:t>
            </w:r>
            <w:r w:rsidRPr="00ED3C15">
              <w:t>ol)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B14B60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</w:pPr>
            <w:r w:rsidRPr="00ED3C15">
              <w:t>Population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A57A4A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rPr>
                <w:color w:val="212529"/>
              </w:rPr>
            </w:pPr>
            <w:r w:rsidRPr="00ED3C15">
              <w:rPr>
                <w:color w:val="212529"/>
              </w:rPr>
              <w:t>PMID/</w:t>
            </w:r>
            <w:r w:rsidRPr="00ED3C15">
              <w:rPr>
                <w:color w:val="212529"/>
                <w:shd w:val="clear" w:color="auto" w:fill="FFFFFF"/>
              </w:rPr>
              <w:t xml:space="preserve"> Consortium</w:t>
            </w:r>
          </w:p>
        </w:tc>
      </w:tr>
      <w:tr w:rsidR="00ED3C15" w:rsidRPr="00ED3C15" w14:paraId="163AAA53" w14:textId="77777777" w:rsidTr="00ED3C15">
        <w:trPr>
          <w:trHeight w:val="219"/>
          <w:jc w:val="center"/>
        </w:trPr>
        <w:tc>
          <w:tcPr>
            <w:tcW w:w="14601" w:type="dxa"/>
            <w:gridSpan w:val="6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0867EEA3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rPr>
                <w:b/>
                <w:bCs/>
                <w:color w:val="212529"/>
                <w:shd w:val="clear" w:color="auto" w:fill="FFFFFF"/>
              </w:rPr>
            </w:pPr>
            <w:r w:rsidRPr="00ED3C15">
              <w:rPr>
                <w:b/>
                <w:bCs/>
                <w:color w:val="212529"/>
              </w:rPr>
              <w:t>Exposure</w:t>
            </w:r>
          </w:p>
        </w:tc>
      </w:tr>
      <w:tr w:rsidR="00ED3C15" w:rsidRPr="00ED3C15" w14:paraId="33108CAC" w14:textId="77777777" w:rsidTr="00ED3C15">
        <w:trPr>
          <w:trHeight w:val="124"/>
          <w:jc w:val="center"/>
        </w:trPr>
        <w:tc>
          <w:tcPr>
            <w:tcW w:w="5387" w:type="dxa"/>
            <w:tcBorders>
              <w:top w:val="nil"/>
            </w:tcBorders>
            <w:shd w:val="clear" w:color="auto" w:fill="auto"/>
            <w:vAlign w:val="center"/>
          </w:tcPr>
          <w:p w14:paraId="63A4F416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rPr>
                <w:color w:val="212529"/>
                <w:shd w:val="clear" w:color="auto" w:fill="FFFFFF"/>
              </w:rPr>
            </w:pPr>
            <w:hyperlink r:id="rId6" w:history="1">
              <w:r w:rsidRPr="00ED3C15">
                <w:t>ukb-b-16576</w:t>
              </w:r>
            </w:hyperlink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vAlign w:val="center"/>
          </w:tcPr>
          <w:p w14:paraId="4A34EA33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rPr>
                <w:color w:val="212529"/>
                <w:shd w:val="clear" w:color="auto" w:fill="FFFFFF"/>
              </w:rPr>
            </w:pPr>
            <w:bookmarkStart w:id="0" w:name="_Hlk183704164"/>
            <w:r w:rsidRPr="00ED3C15">
              <w:t>Dried fruit intake</w:t>
            </w:r>
            <w:bookmarkEnd w:id="0"/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14:paraId="6B098A2E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212529"/>
                <w:shd w:val="clear" w:color="auto" w:fill="FFFFFF"/>
              </w:rPr>
            </w:pPr>
            <w:r w:rsidRPr="00ED3C15">
              <w:rPr>
                <w:color w:val="212529"/>
                <w:shd w:val="clear" w:color="auto" w:fill="FFFFFF"/>
              </w:rPr>
              <w:t>2018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14:paraId="6806F6E0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color w:val="212529"/>
                <w:shd w:val="clear" w:color="auto" w:fill="FFFFFF"/>
              </w:rPr>
            </w:pPr>
            <w:bookmarkStart w:id="1" w:name="_Hlk183704997"/>
            <w:r w:rsidRPr="00ED3C15">
              <w:rPr>
                <w:color w:val="212529"/>
                <w:shd w:val="clear" w:color="auto" w:fill="FFFFFF"/>
              </w:rPr>
              <w:t>421764</w:t>
            </w:r>
            <w:bookmarkEnd w:id="1"/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14:paraId="6E39EC6E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color w:val="212529"/>
                <w:shd w:val="clear" w:color="auto" w:fill="FFFFFF"/>
              </w:rPr>
            </w:pPr>
            <w:bookmarkStart w:id="2" w:name="_Hlk183705011"/>
            <w:r w:rsidRPr="00ED3C15">
              <w:t>European</w:t>
            </w:r>
            <w:bookmarkEnd w:id="2"/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center"/>
          </w:tcPr>
          <w:p w14:paraId="3F3017DF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color w:val="212529"/>
                <w:shd w:val="clear" w:color="auto" w:fill="FFFFFF"/>
              </w:rPr>
            </w:pPr>
            <w:r w:rsidRPr="00ED3C15">
              <w:t>MRC-IEU (UKB)</w:t>
            </w:r>
          </w:p>
        </w:tc>
      </w:tr>
      <w:tr w:rsidR="00ED3C15" w:rsidRPr="00ED3C15" w14:paraId="613B0E03" w14:textId="77777777" w:rsidTr="00ED3C15">
        <w:trPr>
          <w:trHeight w:val="124"/>
          <w:jc w:val="center"/>
        </w:trPr>
        <w:tc>
          <w:tcPr>
            <w:tcW w:w="5387" w:type="dxa"/>
            <w:tcBorders>
              <w:top w:val="nil"/>
            </w:tcBorders>
            <w:shd w:val="clear" w:color="auto" w:fill="auto"/>
            <w:vAlign w:val="center"/>
          </w:tcPr>
          <w:p w14:paraId="1CF160FA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rPr>
                <w:color w:val="212529"/>
                <w:shd w:val="clear" w:color="auto" w:fill="FFFFFF"/>
              </w:rPr>
            </w:pPr>
            <w:hyperlink r:id="rId7" w:history="1">
              <w:r w:rsidRPr="00ED3C15">
                <w:t>ukb-b-3881</w:t>
              </w:r>
            </w:hyperlink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vAlign w:val="center"/>
          </w:tcPr>
          <w:p w14:paraId="73221D06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rPr>
                <w:color w:val="212529"/>
                <w:shd w:val="clear" w:color="auto" w:fill="FFFFFF"/>
              </w:rPr>
            </w:pPr>
            <w:bookmarkStart w:id="3" w:name="_Hlk183704237"/>
            <w:r w:rsidRPr="00ED3C15">
              <w:t>Fresh fruit intake</w:t>
            </w:r>
            <w:bookmarkEnd w:id="3"/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14:paraId="7EC076F2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212529"/>
                <w:shd w:val="clear" w:color="auto" w:fill="FFFFFF"/>
              </w:rPr>
            </w:pPr>
            <w:r w:rsidRPr="00ED3C15">
              <w:rPr>
                <w:color w:val="212529"/>
                <w:shd w:val="clear" w:color="auto" w:fill="FFFFFF"/>
              </w:rPr>
              <w:t>2018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14:paraId="38A02736" w14:textId="77777777" w:rsidR="00ED3C15" w:rsidRPr="00ED3C15" w:rsidRDefault="00ED3C15" w:rsidP="00ED3C15">
            <w:pPr>
              <w:widowControl/>
              <w:adjustRightInd w:val="0"/>
              <w:snapToGrid w:val="0"/>
              <w:jc w:val="left"/>
              <w:rPr>
                <w:color w:val="212529"/>
              </w:rPr>
            </w:pPr>
            <w:bookmarkStart w:id="4" w:name="_Hlk183705043"/>
            <w:r w:rsidRPr="00ED3C15">
              <w:rPr>
                <w:color w:val="212529"/>
              </w:rPr>
              <w:t>446462</w:t>
            </w:r>
            <w:bookmarkEnd w:id="4"/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14:paraId="730D21D9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color w:val="212529"/>
                <w:shd w:val="clear" w:color="auto" w:fill="FFFFFF"/>
              </w:rPr>
            </w:pPr>
            <w:r w:rsidRPr="00ED3C15">
              <w:t>European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center"/>
          </w:tcPr>
          <w:p w14:paraId="59D87CDD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color w:val="212529"/>
                <w:shd w:val="clear" w:color="auto" w:fill="FFFFFF"/>
              </w:rPr>
            </w:pPr>
            <w:r w:rsidRPr="00ED3C15">
              <w:t>MRC-IEU (UKB)</w:t>
            </w:r>
          </w:p>
        </w:tc>
      </w:tr>
      <w:tr w:rsidR="00ED3C15" w:rsidRPr="00ED3C15" w14:paraId="5C68F7EB" w14:textId="77777777" w:rsidTr="00ED3C15">
        <w:trPr>
          <w:trHeight w:val="124"/>
          <w:jc w:val="center"/>
        </w:trPr>
        <w:tc>
          <w:tcPr>
            <w:tcW w:w="5387" w:type="dxa"/>
            <w:tcBorders>
              <w:top w:val="nil"/>
            </w:tcBorders>
            <w:shd w:val="clear" w:color="auto" w:fill="auto"/>
            <w:vAlign w:val="center"/>
          </w:tcPr>
          <w:p w14:paraId="3195803A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rPr>
                <w:color w:val="212529"/>
                <w:shd w:val="clear" w:color="auto" w:fill="FFFFFF"/>
              </w:rPr>
            </w:pPr>
            <w:hyperlink r:id="rId8" w:history="1">
              <w:r w:rsidRPr="00ED3C15">
                <w:t>ukb-b-1996</w:t>
              </w:r>
            </w:hyperlink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vAlign w:val="center"/>
          </w:tcPr>
          <w:p w14:paraId="4F650391" w14:textId="34FE6B21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rPr>
                <w:color w:val="212529"/>
                <w:shd w:val="clear" w:color="auto" w:fill="FFFFFF"/>
              </w:rPr>
            </w:pPr>
            <w:bookmarkStart w:id="5" w:name="_Hlk183704250"/>
            <w:r w:rsidRPr="00ED3C15">
              <w:t>Salad/raw vegetable intake</w:t>
            </w:r>
            <w:bookmarkEnd w:id="5"/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14:paraId="7146AAFD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212529"/>
                <w:shd w:val="clear" w:color="auto" w:fill="FFFFFF"/>
              </w:rPr>
            </w:pPr>
            <w:r w:rsidRPr="00ED3C15">
              <w:rPr>
                <w:color w:val="212529"/>
                <w:shd w:val="clear" w:color="auto" w:fill="FFFFFF"/>
              </w:rPr>
              <w:t>2018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14:paraId="3F1A9988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color w:val="212529"/>
                <w:shd w:val="clear" w:color="auto" w:fill="FFFFFF"/>
              </w:rPr>
            </w:pPr>
            <w:bookmarkStart w:id="6" w:name="_Hlk183705084"/>
            <w:r w:rsidRPr="00ED3C15">
              <w:rPr>
                <w:color w:val="212529"/>
                <w:shd w:val="clear" w:color="auto" w:fill="FFFFFF"/>
              </w:rPr>
              <w:t>435435</w:t>
            </w:r>
            <w:bookmarkEnd w:id="6"/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14:paraId="7A80C65A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color w:val="212529"/>
                <w:shd w:val="clear" w:color="auto" w:fill="FFFFFF"/>
              </w:rPr>
            </w:pPr>
            <w:r w:rsidRPr="00ED3C15">
              <w:t>European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center"/>
          </w:tcPr>
          <w:p w14:paraId="394663A1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color w:val="212529"/>
                <w:shd w:val="clear" w:color="auto" w:fill="FFFFFF"/>
              </w:rPr>
            </w:pPr>
            <w:r w:rsidRPr="00ED3C15">
              <w:t>MRC-IEU (UKB)</w:t>
            </w:r>
          </w:p>
        </w:tc>
      </w:tr>
      <w:tr w:rsidR="00ED3C15" w:rsidRPr="00ED3C15" w14:paraId="3C685688" w14:textId="77777777" w:rsidTr="00ED3C15">
        <w:trPr>
          <w:trHeight w:val="124"/>
          <w:jc w:val="center"/>
        </w:trPr>
        <w:tc>
          <w:tcPr>
            <w:tcW w:w="5387" w:type="dxa"/>
            <w:tcBorders>
              <w:top w:val="nil"/>
            </w:tcBorders>
            <w:shd w:val="clear" w:color="auto" w:fill="auto"/>
            <w:vAlign w:val="center"/>
          </w:tcPr>
          <w:p w14:paraId="41FBE9CF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rPr>
                <w:color w:val="212529"/>
                <w:shd w:val="clear" w:color="auto" w:fill="FFFFFF"/>
              </w:rPr>
            </w:pPr>
            <w:hyperlink r:id="rId9" w:history="1">
              <w:r w:rsidRPr="00ED3C15">
                <w:t>ukb-b-8089</w:t>
              </w:r>
            </w:hyperlink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vAlign w:val="center"/>
          </w:tcPr>
          <w:p w14:paraId="78457234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rPr>
                <w:color w:val="212529"/>
                <w:shd w:val="clear" w:color="auto" w:fill="FFFFFF"/>
              </w:rPr>
            </w:pPr>
            <w:bookmarkStart w:id="7" w:name="_Hlk183704270"/>
            <w:r w:rsidRPr="00ED3C15">
              <w:t>Cooked vegetable intake</w:t>
            </w:r>
            <w:bookmarkEnd w:id="7"/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14:paraId="1B3B2416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212529"/>
                <w:shd w:val="clear" w:color="auto" w:fill="FFFFFF"/>
              </w:rPr>
            </w:pPr>
            <w:r w:rsidRPr="00ED3C15">
              <w:rPr>
                <w:color w:val="212529"/>
                <w:shd w:val="clear" w:color="auto" w:fill="FFFFFF"/>
              </w:rPr>
              <w:t>2018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14:paraId="46E428BF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color w:val="212529"/>
                <w:shd w:val="clear" w:color="auto" w:fill="FFFFFF"/>
              </w:rPr>
            </w:pPr>
            <w:bookmarkStart w:id="8" w:name="_Hlk183705137"/>
            <w:r w:rsidRPr="00ED3C15">
              <w:rPr>
                <w:color w:val="212529"/>
                <w:shd w:val="clear" w:color="auto" w:fill="FFFFFF"/>
              </w:rPr>
              <w:t>448651</w:t>
            </w:r>
            <w:bookmarkEnd w:id="8"/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14:paraId="39FC0F8A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color w:val="212529"/>
                <w:shd w:val="clear" w:color="auto" w:fill="FFFFFF"/>
              </w:rPr>
            </w:pPr>
            <w:r w:rsidRPr="00ED3C15">
              <w:t>European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center"/>
          </w:tcPr>
          <w:p w14:paraId="15ECE70B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color w:val="212529"/>
                <w:shd w:val="clear" w:color="auto" w:fill="FFFFFF"/>
              </w:rPr>
            </w:pPr>
            <w:r w:rsidRPr="00ED3C15">
              <w:t>MRC-IEU (UKB)</w:t>
            </w:r>
          </w:p>
        </w:tc>
      </w:tr>
      <w:tr w:rsidR="00ED3C15" w:rsidRPr="00ED3C15" w14:paraId="01D05488" w14:textId="77777777" w:rsidTr="00ED3C15">
        <w:trPr>
          <w:trHeight w:val="213"/>
          <w:jc w:val="center"/>
        </w:trPr>
        <w:tc>
          <w:tcPr>
            <w:tcW w:w="14601" w:type="dxa"/>
            <w:gridSpan w:val="6"/>
            <w:shd w:val="clear" w:color="auto" w:fill="auto"/>
            <w:vAlign w:val="center"/>
          </w:tcPr>
          <w:p w14:paraId="09CC6877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b/>
                <w:bCs/>
                <w:color w:val="212529"/>
                <w:shd w:val="clear" w:color="auto" w:fill="FFFFFF"/>
              </w:rPr>
            </w:pPr>
            <w:r w:rsidRPr="00ED3C15">
              <w:rPr>
                <w:b/>
                <w:bCs/>
                <w:color w:val="212529"/>
              </w:rPr>
              <w:t>Outcome</w:t>
            </w:r>
          </w:p>
        </w:tc>
      </w:tr>
      <w:tr w:rsidR="00ED3C15" w:rsidRPr="00ED3C15" w14:paraId="0770609E" w14:textId="77777777" w:rsidTr="00ED3C1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3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79AD5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rPr>
                <w:color w:val="212121"/>
                <w:shd w:val="clear" w:color="auto" w:fill="FFFFFF"/>
              </w:rPr>
            </w:pPr>
            <w:r w:rsidRPr="00ED3C15">
              <w:t>finn-b-M13_OSTEOPOROSIS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BA46A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rPr>
                <w:color w:val="212529"/>
                <w:shd w:val="clear" w:color="auto" w:fill="FFFFFF"/>
              </w:rPr>
            </w:pPr>
            <w:bookmarkStart w:id="9" w:name="_Hlk183704583"/>
            <w:r w:rsidRPr="00ED3C15">
              <w:t>Osteoporosis</w:t>
            </w:r>
            <w:bookmarkEnd w:id="9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F487B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212529"/>
                <w:shd w:val="clear" w:color="auto" w:fill="FFFFFF"/>
              </w:rPr>
            </w:pPr>
            <w:r w:rsidRPr="00ED3C15">
              <w:rPr>
                <w:color w:val="212529"/>
                <w:shd w:val="clear" w:color="auto" w:fill="FFFFFF"/>
              </w:rPr>
              <w:t>2021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C6596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color w:val="212529"/>
                <w:shd w:val="clear" w:color="auto" w:fill="FFFFFF"/>
              </w:rPr>
            </w:pPr>
            <w:bookmarkStart w:id="10" w:name="_Hlk183706969"/>
            <w:r w:rsidRPr="00ED3C15">
              <w:rPr>
                <w:color w:val="212529"/>
                <w:shd w:val="clear" w:color="auto" w:fill="FFFFFF"/>
              </w:rPr>
              <w:t>3203</w:t>
            </w:r>
            <w:bookmarkEnd w:id="10"/>
            <w:r w:rsidRPr="00ED3C15">
              <w:rPr>
                <w:color w:val="212529"/>
                <w:shd w:val="clear" w:color="auto" w:fill="FFFFFF"/>
              </w:rPr>
              <w:t>/</w:t>
            </w:r>
            <w:bookmarkStart w:id="11" w:name="_Hlk183706987"/>
            <w:r w:rsidRPr="00ED3C15">
              <w:rPr>
                <w:color w:val="212529"/>
                <w:shd w:val="clear" w:color="auto" w:fill="FFFFFF"/>
              </w:rPr>
              <w:t>209575</w:t>
            </w:r>
            <w:bookmarkEnd w:id="11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1E93D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color w:val="212529"/>
                <w:shd w:val="clear" w:color="auto" w:fill="FFFFFF"/>
              </w:rPr>
            </w:pPr>
            <w:r w:rsidRPr="00ED3C15">
              <w:t>European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D700C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color w:val="212529"/>
                <w:shd w:val="clear" w:color="auto" w:fill="FFFFFF"/>
              </w:rPr>
            </w:pPr>
            <w:bookmarkStart w:id="12" w:name="OLE_LINK6"/>
            <w:r w:rsidRPr="00ED3C15">
              <w:t>MRC-IEU (FinnGEN)</w:t>
            </w:r>
            <w:bookmarkEnd w:id="12"/>
          </w:p>
        </w:tc>
      </w:tr>
      <w:tr w:rsidR="00ED3C15" w:rsidRPr="00ED3C15" w14:paraId="3CCB900D" w14:textId="77777777" w:rsidTr="00ED3C1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3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74DAF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rPr>
                <w:color w:val="212121"/>
                <w:shd w:val="clear" w:color="auto" w:fill="FFFFFF"/>
              </w:rPr>
            </w:pPr>
            <w:r w:rsidRPr="00ED3C15">
              <w:t>finn-b-OSTEOPOROSIS_FRACTURE_FG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C2CEE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rPr>
                <w:color w:val="212529"/>
                <w:shd w:val="clear" w:color="auto" w:fill="FFFFFF"/>
              </w:rPr>
            </w:pPr>
            <w:bookmarkStart w:id="13" w:name="_Hlk183704599"/>
            <w:r w:rsidRPr="00ED3C15">
              <w:t>Osteoporosis with pathological fracture</w:t>
            </w:r>
            <w:bookmarkEnd w:id="13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49820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212529"/>
                <w:shd w:val="clear" w:color="auto" w:fill="FFFFFF"/>
              </w:rPr>
            </w:pPr>
            <w:r w:rsidRPr="00ED3C15">
              <w:rPr>
                <w:color w:val="212529"/>
                <w:shd w:val="clear" w:color="auto" w:fill="FFFFFF"/>
              </w:rPr>
              <w:t>2021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8CF285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color w:val="212529"/>
                <w:shd w:val="clear" w:color="auto" w:fill="FFFFFF"/>
              </w:rPr>
            </w:pPr>
            <w:bookmarkStart w:id="14" w:name="_Hlk183707012"/>
            <w:r w:rsidRPr="00ED3C15">
              <w:rPr>
                <w:color w:val="212529"/>
                <w:shd w:val="clear" w:color="auto" w:fill="FFFFFF"/>
              </w:rPr>
              <w:t>785/</w:t>
            </w:r>
            <w:r w:rsidRPr="00ED3C15">
              <w:rPr>
                <w:color w:val="212529"/>
              </w:rPr>
              <w:t>172834</w:t>
            </w:r>
            <w:bookmarkEnd w:id="14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40AB8F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color w:val="212529"/>
                <w:shd w:val="clear" w:color="auto" w:fill="FFFFFF"/>
              </w:rPr>
            </w:pPr>
            <w:r w:rsidRPr="00ED3C15">
              <w:t>European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28596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color w:val="212529"/>
                <w:shd w:val="clear" w:color="auto" w:fill="FFFFFF"/>
              </w:rPr>
            </w:pPr>
            <w:r w:rsidRPr="00ED3C15">
              <w:t>MRC-IEU (FinnGEN)</w:t>
            </w:r>
          </w:p>
        </w:tc>
      </w:tr>
      <w:tr w:rsidR="00ED3C15" w:rsidRPr="00ED3C15" w14:paraId="30C62238" w14:textId="77777777" w:rsidTr="00ED3C1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3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22447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rPr>
                <w:color w:val="212121"/>
                <w:shd w:val="clear" w:color="auto" w:fill="FFFFFF"/>
              </w:rPr>
            </w:pPr>
            <w:r w:rsidRPr="00ED3C15">
              <w:t>finn-b-OSTPOPATFRCTURE_POSTEMENO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6A4AB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rPr>
                <w:color w:val="212529"/>
                <w:shd w:val="clear" w:color="auto" w:fill="FFFFFF"/>
              </w:rPr>
            </w:pPr>
            <w:bookmarkStart w:id="15" w:name="_Hlk183704615"/>
            <w:r w:rsidRPr="00ED3C15">
              <w:t>Postmenopausal osteoporosis with pathological fracture</w:t>
            </w:r>
            <w:bookmarkEnd w:id="15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7E4AD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212529"/>
                <w:shd w:val="clear" w:color="auto" w:fill="FFFFFF"/>
              </w:rPr>
            </w:pPr>
            <w:r w:rsidRPr="00ED3C15">
              <w:rPr>
                <w:color w:val="212529"/>
                <w:shd w:val="clear" w:color="auto" w:fill="FFFFFF"/>
              </w:rPr>
              <w:t>2021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C8F4D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color w:val="212529"/>
                <w:shd w:val="clear" w:color="auto" w:fill="FFFFFF"/>
              </w:rPr>
            </w:pPr>
            <w:bookmarkStart w:id="16" w:name="_Hlk183707052"/>
            <w:r w:rsidRPr="00ED3C15">
              <w:rPr>
                <w:color w:val="212529"/>
                <w:shd w:val="clear" w:color="auto" w:fill="FFFFFF"/>
              </w:rPr>
              <w:t>621/ 122861</w:t>
            </w:r>
            <w:bookmarkEnd w:id="16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23744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color w:val="212529"/>
                <w:shd w:val="clear" w:color="auto" w:fill="FFFFFF"/>
              </w:rPr>
            </w:pPr>
            <w:r w:rsidRPr="00ED3C15">
              <w:t>European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F11AF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color w:val="212529"/>
                <w:shd w:val="clear" w:color="auto" w:fill="FFFFFF"/>
              </w:rPr>
            </w:pPr>
            <w:r w:rsidRPr="00ED3C15">
              <w:t>MRC-IEU (FinnGEN)</w:t>
            </w:r>
          </w:p>
        </w:tc>
      </w:tr>
      <w:tr w:rsidR="00ED3C15" w:rsidRPr="00ED3C15" w14:paraId="0D69D3F7" w14:textId="77777777" w:rsidTr="00ED3C1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3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B884C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rPr>
                <w:color w:val="212121"/>
                <w:shd w:val="clear" w:color="auto" w:fill="FFFFFF"/>
              </w:rPr>
            </w:pPr>
            <w:r w:rsidRPr="00ED3C15">
              <w:t>finn-b-ST19_FRACT_WRIST_HAND_LEVEL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8B02B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rPr>
                <w:color w:val="212529"/>
                <w:shd w:val="clear" w:color="auto" w:fill="FFFFFF"/>
              </w:rPr>
            </w:pPr>
            <w:bookmarkStart w:id="17" w:name="_Hlk183704633"/>
            <w:r w:rsidRPr="00ED3C15">
              <w:t>Fracture at wrist and hand level</w:t>
            </w:r>
            <w:bookmarkEnd w:id="17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B0BF6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212529"/>
                <w:shd w:val="clear" w:color="auto" w:fill="FFFFFF"/>
              </w:rPr>
            </w:pPr>
            <w:r w:rsidRPr="00ED3C15">
              <w:rPr>
                <w:color w:val="212529"/>
                <w:shd w:val="clear" w:color="auto" w:fill="FFFFFF"/>
              </w:rPr>
              <w:t>2021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268187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color w:val="212529"/>
                <w:shd w:val="clear" w:color="auto" w:fill="FFFFFF"/>
              </w:rPr>
            </w:pPr>
            <w:bookmarkStart w:id="18" w:name="_Hlk183707082"/>
            <w:r w:rsidRPr="00ED3C15">
              <w:rPr>
                <w:color w:val="212529"/>
                <w:shd w:val="clear" w:color="auto" w:fill="FFFFFF"/>
              </w:rPr>
              <w:t>5677/ 199036</w:t>
            </w:r>
            <w:bookmarkEnd w:id="18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41BD7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color w:val="212529"/>
                <w:shd w:val="clear" w:color="auto" w:fill="FFFFFF"/>
              </w:rPr>
            </w:pPr>
            <w:r w:rsidRPr="00ED3C15">
              <w:t>European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CF46D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color w:val="212529"/>
                <w:shd w:val="clear" w:color="auto" w:fill="FFFFFF"/>
              </w:rPr>
            </w:pPr>
            <w:r w:rsidRPr="00ED3C15">
              <w:t>MRC-IEU (FinnGEN)</w:t>
            </w:r>
          </w:p>
        </w:tc>
      </w:tr>
      <w:tr w:rsidR="00ED3C15" w:rsidRPr="00ED3C15" w14:paraId="549DE000" w14:textId="77777777" w:rsidTr="00ED3C1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3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56075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rPr>
                <w:color w:val="212121"/>
                <w:shd w:val="clear" w:color="auto" w:fill="FFFFFF"/>
              </w:rPr>
            </w:pPr>
            <w:r w:rsidRPr="00ED3C15">
              <w:t>finn-b-ST19_FRACT_FEMUR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2250B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rPr>
                <w:color w:val="212529"/>
                <w:shd w:val="clear" w:color="auto" w:fill="FFFFFF"/>
              </w:rPr>
            </w:pPr>
            <w:bookmarkStart w:id="19" w:name="_Hlk183704654"/>
            <w:r w:rsidRPr="00ED3C15">
              <w:t>Fracture of femur</w:t>
            </w:r>
            <w:bookmarkEnd w:id="19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D40E35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212529"/>
                <w:shd w:val="clear" w:color="auto" w:fill="FFFFFF"/>
              </w:rPr>
            </w:pPr>
            <w:r w:rsidRPr="00ED3C15">
              <w:rPr>
                <w:color w:val="212529"/>
                <w:shd w:val="clear" w:color="auto" w:fill="FFFFFF"/>
              </w:rPr>
              <w:t>2021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1E0CA" w14:textId="77777777" w:rsidR="00ED3C15" w:rsidRPr="00ED3C15" w:rsidRDefault="00ED3C15" w:rsidP="00ED3C15">
            <w:pPr>
              <w:widowControl/>
              <w:adjustRightInd w:val="0"/>
              <w:snapToGrid w:val="0"/>
              <w:jc w:val="left"/>
              <w:rPr>
                <w:color w:val="212529"/>
              </w:rPr>
            </w:pPr>
            <w:bookmarkStart w:id="20" w:name="_Hlk183707155"/>
            <w:r w:rsidRPr="00ED3C15">
              <w:rPr>
                <w:color w:val="212529"/>
              </w:rPr>
              <w:t>3983/</w:t>
            </w:r>
            <w:r w:rsidRPr="00ED3C15">
              <w:rPr>
                <w:color w:val="212529"/>
                <w:shd w:val="clear" w:color="auto" w:fill="FFFFFF"/>
              </w:rPr>
              <w:t xml:space="preserve"> </w:t>
            </w:r>
            <w:r w:rsidRPr="00ED3C15">
              <w:rPr>
                <w:color w:val="212529"/>
              </w:rPr>
              <w:t>211460</w:t>
            </w:r>
            <w:bookmarkEnd w:id="20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9A7E9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color w:val="212529"/>
                <w:shd w:val="clear" w:color="auto" w:fill="FFFFFF"/>
              </w:rPr>
            </w:pPr>
            <w:r w:rsidRPr="00ED3C15">
              <w:t>European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B594E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color w:val="212529"/>
                <w:shd w:val="clear" w:color="auto" w:fill="FFFFFF"/>
              </w:rPr>
            </w:pPr>
            <w:r w:rsidRPr="00ED3C15">
              <w:t>MRC-IEU (FinnGEN)</w:t>
            </w:r>
          </w:p>
        </w:tc>
      </w:tr>
      <w:tr w:rsidR="00ED3C15" w:rsidRPr="00ED3C15" w14:paraId="0B3B1D75" w14:textId="77777777" w:rsidTr="00ED3C1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3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73199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rPr>
                <w:color w:val="212121"/>
                <w:shd w:val="clear" w:color="auto" w:fill="FFFFFF"/>
              </w:rPr>
            </w:pPr>
            <w:r w:rsidRPr="00ED3C15">
              <w:t>finn-b-ST19_FRACT_FOOT_ANKLE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68D00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rPr>
                <w:color w:val="212529"/>
                <w:shd w:val="clear" w:color="auto" w:fill="FFFFFF"/>
              </w:rPr>
            </w:pPr>
            <w:bookmarkStart w:id="21" w:name="_Hlk183704670"/>
            <w:r w:rsidRPr="00ED3C15">
              <w:t>Fracture of foot, except ankle</w:t>
            </w:r>
            <w:bookmarkEnd w:id="21"/>
            <w:r w:rsidRPr="00ED3C15"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C31B7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212529"/>
                <w:shd w:val="clear" w:color="auto" w:fill="FFFFFF"/>
              </w:rPr>
            </w:pPr>
            <w:r w:rsidRPr="00ED3C15">
              <w:rPr>
                <w:color w:val="212529"/>
                <w:shd w:val="clear" w:color="auto" w:fill="FFFFFF"/>
              </w:rPr>
              <w:t>2021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BDE92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color w:val="212529"/>
                <w:shd w:val="clear" w:color="auto" w:fill="FFFFFF"/>
              </w:rPr>
            </w:pPr>
            <w:bookmarkStart w:id="22" w:name="_Hlk183707196"/>
            <w:r w:rsidRPr="00ED3C15">
              <w:rPr>
                <w:color w:val="212529"/>
                <w:shd w:val="clear" w:color="auto" w:fill="FFFFFF"/>
              </w:rPr>
              <w:t>3515/ 206804</w:t>
            </w:r>
            <w:bookmarkEnd w:id="22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65D81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color w:val="212529"/>
                <w:shd w:val="clear" w:color="auto" w:fill="FFFFFF"/>
              </w:rPr>
            </w:pPr>
            <w:r w:rsidRPr="00ED3C15">
              <w:t>European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E0F3B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color w:val="212529"/>
                <w:shd w:val="clear" w:color="auto" w:fill="FFFFFF"/>
              </w:rPr>
            </w:pPr>
            <w:r w:rsidRPr="00ED3C15">
              <w:t>MRC-IEU (FinnGEN)</w:t>
            </w:r>
          </w:p>
        </w:tc>
      </w:tr>
      <w:tr w:rsidR="00ED3C15" w:rsidRPr="00ED3C15" w14:paraId="3DADD7C1" w14:textId="77777777" w:rsidTr="00ED3C1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3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5CEDE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rPr>
                <w:color w:val="212121"/>
                <w:shd w:val="clear" w:color="auto" w:fill="FFFFFF"/>
              </w:rPr>
            </w:pPr>
            <w:r w:rsidRPr="00ED3C15">
              <w:t>finn-b-ST19_FRACT_FOREA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E11CA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rPr>
                <w:color w:val="212529"/>
                <w:shd w:val="clear" w:color="auto" w:fill="FFFFFF"/>
              </w:rPr>
            </w:pPr>
            <w:bookmarkStart w:id="23" w:name="_Hlk183704689"/>
            <w:r w:rsidRPr="00ED3C15">
              <w:t>Fracture of forearm</w:t>
            </w:r>
            <w:bookmarkEnd w:id="23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D1EAA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212529"/>
                <w:shd w:val="clear" w:color="auto" w:fill="FFFFFF"/>
              </w:rPr>
            </w:pPr>
            <w:r w:rsidRPr="00ED3C15">
              <w:rPr>
                <w:color w:val="212529"/>
                <w:shd w:val="clear" w:color="auto" w:fill="FFFFFF"/>
              </w:rPr>
              <w:t>2021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E4702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color w:val="212529"/>
                <w:shd w:val="clear" w:color="auto" w:fill="FFFFFF"/>
              </w:rPr>
            </w:pPr>
            <w:bookmarkStart w:id="24" w:name="_Hlk183707235"/>
            <w:r w:rsidRPr="00ED3C15">
              <w:rPr>
                <w:color w:val="212529"/>
                <w:shd w:val="clear" w:color="auto" w:fill="FFFFFF"/>
              </w:rPr>
              <w:t>9956/ 205768</w:t>
            </w:r>
            <w:bookmarkEnd w:id="24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6FD1B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color w:val="212529"/>
                <w:shd w:val="clear" w:color="auto" w:fill="FFFFFF"/>
              </w:rPr>
            </w:pPr>
            <w:r w:rsidRPr="00ED3C15">
              <w:t>European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8C582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color w:val="212529"/>
                <w:shd w:val="clear" w:color="auto" w:fill="FFFFFF"/>
              </w:rPr>
            </w:pPr>
            <w:r w:rsidRPr="00ED3C15">
              <w:t>MRC-IEU (FinnGEN)</w:t>
            </w:r>
          </w:p>
        </w:tc>
      </w:tr>
      <w:tr w:rsidR="00ED3C15" w:rsidRPr="00ED3C15" w14:paraId="5401477D" w14:textId="77777777" w:rsidTr="00ED3C1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3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AE48C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rPr>
                <w:color w:val="212121"/>
                <w:shd w:val="clear" w:color="auto" w:fill="FFFFFF"/>
              </w:rPr>
            </w:pPr>
            <w:r w:rsidRPr="00ED3C15">
              <w:t>finn-b-ST19_FRACT_LOWER_LEG_INCLU_ANKLE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EBC1A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rPr>
                <w:color w:val="212529"/>
                <w:shd w:val="clear" w:color="auto" w:fill="FFFFFF"/>
              </w:rPr>
            </w:pPr>
            <w:bookmarkStart w:id="25" w:name="_Hlk183704704"/>
            <w:r w:rsidRPr="00ED3C15">
              <w:t>Fracture of lower leg, including ankle</w:t>
            </w:r>
            <w:bookmarkEnd w:id="25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632B34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212529"/>
                <w:shd w:val="clear" w:color="auto" w:fill="FFFFFF"/>
              </w:rPr>
            </w:pPr>
            <w:r w:rsidRPr="00ED3C15">
              <w:rPr>
                <w:color w:val="212529"/>
                <w:shd w:val="clear" w:color="auto" w:fill="FFFFFF"/>
              </w:rPr>
              <w:t>2021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D4A19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color w:val="212529"/>
                <w:shd w:val="clear" w:color="auto" w:fill="FFFFFF"/>
              </w:rPr>
            </w:pPr>
            <w:bookmarkStart w:id="26" w:name="_Hlk183707286"/>
            <w:r w:rsidRPr="00ED3C15">
              <w:rPr>
                <w:color w:val="212529"/>
                <w:shd w:val="clear" w:color="auto" w:fill="FFFFFF"/>
              </w:rPr>
              <w:t>10489/ 191178</w:t>
            </w:r>
            <w:bookmarkEnd w:id="26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90839D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color w:val="212529"/>
                <w:shd w:val="clear" w:color="auto" w:fill="FFFFFF"/>
              </w:rPr>
            </w:pPr>
            <w:r w:rsidRPr="00ED3C15">
              <w:t>European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5F268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color w:val="212529"/>
                <w:shd w:val="clear" w:color="auto" w:fill="FFFFFF"/>
              </w:rPr>
            </w:pPr>
            <w:r w:rsidRPr="00ED3C15">
              <w:t>MRC-IEU (FinnGEN)</w:t>
            </w:r>
          </w:p>
        </w:tc>
      </w:tr>
      <w:tr w:rsidR="00ED3C15" w:rsidRPr="00ED3C15" w14:paraId="7A632121" w14:textId="77777777" w:rsidTr="00ED3C1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3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059BB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rPr>
                <w:color w:val="212121"/>
                <w:shd w:val="clear" w:color="auto" w:fill="FFFFFF"/>
              </w:rPr>
            </w:pPr>
            <w:r w:rsidRPr="00ED3C15">
              <w:t>finn-b-ST19_FRACT_LUMBAR_SPINE_PELVIS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F342D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rPr>
                <w:color w:val="212529"/>
                <w:shd w:val="clear" w:color="auto" w:fill="FFFFFF"/>
              </w:rPr>
            </w:pPr>
            <w:bookmarkStart w:id="27" w:name="_Hlk183704753"/>
            <w:r w:rsidRPr="00ED3C15">
              <w:t>Fracture of lumbar spine and pelvis</w:t>
            </w:r>
            <w:bookmarkEnd w:id="27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162A3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212529"/>
                <w:shd w:val="clear" w:color="auto" w:fill="FFFFFF"/>
              </w:rPr>
            </w:pPr>
            <w:r w:rsidRPr="00ED3C15">
              <w:rPr>
                <w:color w:val="212529"/>
                <w:shd w:val="clear" w:color="auto" w:fill="FFFFFF"/>
              </w:rPr>
              <w:t>2021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1DB35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color w:val="212529"/>
                <w:shd w:val="clear" w:color="auto" w:fill="FFFFFF"/>
              </w:rPr>
            </w:pPr>
            <w:bookmarkStart w:id="28" w:name="_Hlk183707333"/>
            <w:r w:rsidRPr="00ED3C15">
              <w:rPr>
                <w:color w:val="212529"/>
                <w:shd w:val="clear" w:color="auto" w:fill="FFFFFF"/>
              </w:rPr>
              <w:t>2859/ 212839</w:t>
            </w:r>
            <w:bookmarkEnd w:id="28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371D8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color w:val="212529"/>
                <w:shd w:val="clear" w:color="auto" w:fill="FFFFFF"/>
              </w:rPr>
            </w:pPr>
            <w:r w:rsidRPr="00ED3C15">
              <w:t>European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35364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color w:val="212529"/>
                <w:shd w:val="clear" w:color="auto" w:fill="FFFFFF"/>
              </w:rPr>
            </w:pPr>
            <w:r w:rsidRPr="00ED3C15">
              <w:t>MRC-IEU (FinnGEN)</w:t>
            </w:r>
          </w:p>
        </w:tc>
      </w:tr>
      <w:tr w:rsidR="00ED3C15" w:rsidRPr="00ED3C15" w14:paraId="7B84F4C1" w14:textId="77777777" w:rsidTr="00ED3C1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3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AEE37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rPr>
                <w:color w:val="212121"/>
                <w:shd w:val="clear" w:color="auto" w:fill="FFFFFF"/>
              </w:rPr>
            </w:pPr>
            <w:r w:rsidRPr="00ED3C15">
              <w:t>finn-b-ST19_FRACT_NECK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19E4F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rPr>
                <w:color w:val="212529"/>
                <w:shd w:val="clear" w:color="auto" w:fill="FFFFFF"/>
              </w:rPr>
            </w:pPr>
            <w:bookmarkStart w:id="29" w:name="_Hlk183704773"/>
            <w:r w:rsidRPr="00ED3C15">
              <w:t>Fracture of neck</w:t>
            </w:r>
            <w:bookmarkEnd w:id="29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2E682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212529"/>
                <w:shd w:val="clear" w:color="auto" w:fill="FFFFFF"/>
              </w:rPr>
            </w:pPr>
            <w:r w:rsidRPr="00ED3C15">
              <w:rPr>
                <w:color w:val="212529"/>
                <w:shd w:val="clear" w:color="auto" w:fill="FFFFFF"/>
              </w:rPr>
              <w:t>2021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1F0B4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color w:val="212529"/>
                <w:shd w:val="clear" w:color="auto" w:fill="FFFFFF"/>
              </w:rPr>
            </w:pPr>
            <w:bookmarkStart w:id="30" w:name="_Hlk183707396"/>
            <w:r w:rsidRPr="00ED3C15">
              <w:rPr>
                <w:color w:val="212529"/>
                <w:shd w:val="clear" w:color="auto" w:fill="FFFFFF"/>
              </w:rPr>
              <w:t>664/ 215476</w:t>
            </w:r>
            <w:bookmarkEnd w:id="30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C08ED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color w:val="212529"/>
                <w:shd w:val="clear" w:color="auto" w:fill="FFFFFF"/>
              </w:rPr>
            </w:pPr>
            <w:r w:rsidRPr="00ED3C15">
              <w:t>European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F365A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color w:val="212529"/>
                <w:shd w:val="clear" w:color="auto" w:fill="FFFFFF"/>
              </w:rPr>
            </w:pPr>
            <w:r w:rsidRPr="00ED3C15">
              <w:t>MRC-IEU (FinnGEN)</w:t>
            </w:r>
          </w:p>
        </w:tc>
      </w:tr>
      <w:tr w:rsidR="00ED3C15" w:rsidRPr="00ED3C15" w14:paraId="6263CD51" w14:textId="77777777" w:rsidTr="00ED3C1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3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E9D0E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rPr>
                <w:color w:val="212121"/>
                <w:shd w:val="clear" w:color="auto" w:fill="FFFFFF"/>
              </w:rPr>
            </w:pPr>
            <w:r w:rsidRPr="00ED3C15">
              <w:t>finn-b-ST19_FRACT_RIBS_STERNUM_THORACIC_SPINE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CBEF2F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rPr>
                <w:color w:val="212529"/>
                <w:shd w:val="clear" w:color="auto" w:fill="FFFFFF"/>
              </w:rPr>
            </w:pPr>
            <w:bookmarkStart w:id="31" w:name="_Hlk183704792"/>
            <w:r w:rsidRPr="00ED3C15">
              <w:t>Fracture of rib(s), sternum and thoracic spine</w:t>
            </w:r>
            <w:bookmarkEnd w:id="31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3DAC2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212529"/>
                <w:shd w:val="clear" w:color="auto" w:fill="FFFFFF"/>
              </w:rPr>
            </w:pPr>
            <w:r w:rsidRPr="00ED3C15">
              <w:rPr>
                <w:color w:val="212529"/>
                <w:shd w:val="clear" w:color="auto" w:fill="FFFFFF"/>
              </w:rPr>
              <w:t>2021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C018C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color w:val="212529"/>
                <w:shd w:val="clear" w:color="auto" w:fill="FFFFFF"/>
              </w:rPr>
            </w:pPr>
            <w:bookmarkStart w:id="32" w:name="_Hlk183707434"/>
            <w:r w:rsidRPr="00ED3C15">
              <w:rPr>
                <w:color w:val="212529"/>
                <w:shd w:val="clear" w:color="auto" w:fill="FFFFFF"/>
              </w:rPr>
              <w:t>4070/211861</w:t>
            </w:r>
            <w:bookmarkEnd w:id="32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40CC2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color w:val="212529"/>
                <w:shd w:val="clear" w:color="auto" w:fill="FFFFFF"/>
              </w:rPr>
            </w:pPr>
            <w:r w:rsidRPr="00ED3C15">
              <w:t>European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A5174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color w:val="212529"/>
                <w:shd w:val="clear" w:color="auto" w:fill="FFFFFF"/>
              </w:rPr>
            </w:pPr>
            <w:r w:rsidRPr="00ED3C15">
              <w:t>MRC-IEU (</w:t>
            </w:r>
            <w:bookmarkStart w:id="33" w:name="_Hlk183706223"/>
            <w:r w:rsidRPr="00ED3C15">
              <w:t>FinnGEN</w:t>
            </w:r>
            <w:bookmarkEnd w:id="33"/>
            <w:r w:rsidRPr="00ED3C15">
              <w:t>)</w:t>
            </w:r>
          </w:p>
        </w:tc>
      </w:tr>
      <w:tr w:rsidR="00ED3C15" w:rsidRPr="00ED3C15" w14:paraId="12751AB4" w14:textId="77777777" w:rsidTr="00ED3C1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3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89822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rPr>
                <w:color w:val="212121"/>
                <w:shd w:val="clear" w:color="auto" w:fill="FFFFFF"/>
              </w:rPr>
            </w:pPr>
            <w:r w:rsidRPr="00ED3C15">
              <w:t>finn-b-ST19_FRACT_SHOUL_UPPER_ARM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125EC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rPr>
                <w:color w:val="212529"/>
                <w:shd w:val="clear" w:color="auto" w:fill="FFFFFF"/>
              </w:rPr>
            </w:pPr>
            <w:bookmarkStart w:id="34" w:name="_Hlk183704809"/>
            <w:r w:rsidRPr="00ED3C15">
              <w:t>Fracture of shoulder and upper arm</w:t>
            </w:r>
            <w:bookmarkEnd w:id="34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892D8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212529"/>
                <w:shd w:val="clear" w:color="auto" w:fill="FFFFFF"/>
              </w:rPr>
            </w:pPr>
            <w:r w:rsidRPr="00ED3C15">
              <w:rPr>
                <w:color w:val="212529"/>
                <w:shd w:val="clear" w:color="auto" w:fill="FFFFFF"/>
              </w:rPr>
              <w:t>2021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64694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color w:val="212529"/>
                <w:shd w:val="clear" w:color="auto" w:fill="FFFFFF"/>
              </w:rPr>
            </w:pPr>
            <w:bookmarkStart w:id="35" w:name="_Hlk183707467"/>
            <w:r w:rsidRPr="00ED3C15">
              <w:rPr>
                <w:color w:val="212529"/>
                <w:shd w:val="clear" w:color="auto" w:fill="FFFFFF"/>
              </w:rPr>
              <w:t>5824/ 202866</w:t>
            </w:r>
            <w:bookmarkEnd w:id="35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E7AFF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color w:val="212529"/>
                <w:shd w:val="clear" w:color="auto" w:fill="FFFFFF"/>
              </w:rPr>
            </w:pPr>
            <w:r w:rsidRPr="00ED3C15">
              <w:t>European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183AB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color w:val="212529"/>
                <w:shd w:val="clear" w:color="auto" w:fill="FFFFFF"/>
              </w:rPr>
            </w:pPr>
            <w:r w:rsidRPr="00ED3C15">
              <w:t>MRC-IEU (FinnGEN)</w:t>
            </w:r>
          </w:p>
        </w:tc>
      </w:tr>
      <w:tr w:rsidR="00ED3C15" w:rsidRPr="00ED3C15" w14:paraId="7CBC4B96" w14:textId="77777777" w:rsidTr="00ED3C1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3"/>
          <w:jc w:val="center"/>
        </w:trPr>
        <w:tc>
          <w:tcPr>
            <w:tcW w:w="53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18E2E3A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</w:pPr>
            <w:r w:rsidRPr="00ED3C15">
              <w:t>finn-b-ST19_FRACT_SKULL_FACIAL_BONES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69041CF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rPr>
                <w:color w:val="212529"/>
                <w:shd w:val="clear" w:color="auto" w:fill="FFFFFF"/>
              </w:rPr>
            </w:pPr>
            <w:bookmarkStart w:id="36" w:name="_Hlk183704826"/>
            <w:r w:rsidRPr="00ED3C15">
              <w:t>Fracture of skull and facial bones</w:t>
            </w:r>
            <w:bookmarkEnd w:id="36"/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7397AC3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212529"/>
                <w:shd w:val="clear" w:color="auto" w:fill="FFFFFF"/>
              </w:rPr>
            </w:pPr>
            <w:r w:rsidRPr="00ED3C15">
              <w:rPr>
                <w:color w:val="212529"/>
                <w:shd w:val="clear" w:color="auto" w:fill="FFFFFF"/>
              </w:rPr>
              <w:t>2021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3277F81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color w:val="212529"/>
                <w:shd w:val="clear" w:color="auto" w:fill="FFFFFF"/>
              </w:rPr>
            </w:pPr>
            <w:bookmarkStart w:id="37" w:name="_Hlk183707498"/>
            <w:r w:rsidRPr="00ED3C15">
              <w:rPr>
                <w:color w:val="212529"/>
                <w:shd w:val="clear" w:color="auto" w:fill="FFFFFF"/>
              </w:rPr>
              <w:t>3467/ 196254</w:t>
            </w:r>
            <w:bookmarkEnd w:id="37"/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D534A96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color w:val="212529"/>
                <w:shd w:val="clear" w:color="auto" w:fill="FFFFFF"/>
              </w:rPr>
            </w:pPr>
            <w:r w:rsidRPr="00ED3C15">
              <w:t>European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F612459" w14:textId="77777777" w:rsidR="00ED3C15" w:rsidRPr="00ED3C15" w:rsidRDefault="00ED3C15" w:rsidP="00ED3C15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color w:val="212529"/>
                <w:shd w:val="clear" w:color="auto" w:fill="FFFFFF"/>
              </w:rPr>
            </w:pPr>
            <w:r w:rsidRPr="00ED3C15">
              <w:t>MRC-IEU (FinnGEN)</w:t>
            </w:r>
          </w:p>
        </w:tc>
      </w:tr>
    </w:tbl>
    <w:p w14:paraId="73F1DB63" w14:textId="78748BE2" w:rsidR="00ED3C15" w:rsidRDefault="00ED3C15">
      <w:pPr>
        <w:rPr>
          <w:rFonts w:ascii="Times New Roman" w:hAnsi="Times New Roman" w:cs="Times New Roman"/>
          <w:sz w:val="20"/>
          <w:szCs w:val="20"/>
        </w:rPr>
      </w:pPr>
      <w:r w:rsidRPr="00ED3C15">
        <w:rPr>
          <w:rFonts w:ascii="Times New Roman" w:hAnsi="Times New Roman" w:cs="Times New Roman"/>
          <w:sz w:val="20"/>
          <w:szCs w:val="20"/>
        </w:rPr>
        <w:t>N</w:t>
      </w:r>
      <w:r w:rsidRPr="00ED3C15">
        <w:rPr>
          <w:rFonts w:ascii="Times New Roman" w:hAnsi="Times New Roman" w:cs="Times New Roman" w:hint="eastAsia"/>
          <w:sz w:val="20"/>
          <w:szCs w:val="20"/>
        </w:rPr>
        <w:t xml:space="preserve">ote: </w:t>
      </w:r>
      <w:r>
        <w:rPr>
          <w:rFonts w:ascii="Times New Roman" w:hAnsi="Times New Roman" w:cs="Times New Roman" w:hint="eastAsia"/>
          <w:sz w:val="20"/>
          <w:szCs w:val="20"/>
        </w:rPr>
        <w:t xml:space="preserve">SNPs, </w:t>
      </w:r>
      <w:r w:rsidRPr="00ED3C15">
        <w:rPr>
          <w:rFonts w:ascii="Times New Roman" w:hAnsi="Times New Roman" w:cs="Times New Roman" w:hint="eastAsia"/>
          <w:sz w:val="20"/>
          <w:szCs w:val="20"/>
        </w:rPr>
        <w:t>single-nucleotide polymorphisms</w:t>
      </w:r>
      <w:r>
        <w:rPr>
          <w:rFonts w:ascii="Times New Roman" w:hAnsi="Times New Roman" w:cs="Times New Roman" w:hint="eastAsia"/>
          <w:sz w:val="20"/>
          <w:szCs w:val="20"/>
        </w:rPr>
        <w:t xml:space="preserve">; </w:t>
      </w:r>
      <w:r w:rsidRPr="00ED3C15">
        <w:rPr>
          <w:rFonts w:ascii="Times New Roman" w:hAnsi="Times New Roman" w:cs="Times New Roman" w:hint="eastAsia"/>
          <w:sz w:val="20"/>
          <w:szCs w:val="20"/>
        </w:rPr>
        <w:t>GWAS, genome-wide association studies; PMID, PubMed Unique Identifier; MRC-IEU, MRC Integrative Epidemiology Unit database.</w:t>
      </w:r>
    </w:p>
    <w:p w14:paraId="7BE5847D" w14:textId="77777777" w:rsidR="00ED3C15" w:rsidRDefault="00ED3C15">
      <w:pPr>
        <w:rPr>
          <w:rFonts w:ascii="Times New Roman" w:hAnsi="Times New Roman" w:cs="Times New Roman"/>
          <w:sz w:val="20"/>
          <w:szCs w:val="20"/>
        </w:rPr>
        <w:sectPr w:rsidR="00ED3C15" w:rsidSect="00ED3C15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400E6F4B" w14:textId="482A80C6" w:rsidR="00ED3C15" w:rsidRDefault="00ED3C15" w:rsidP="007D3BF8">
      <w:pPr>
        <w:jc w:val="center"/>
        <w:rPr>
          <w:rFonts w:ascii="Times New Roman" w:hAnsi="Times New Roman" w:cs="Times New Roman"/>
          <w:sz w:val="20"/>
          <w:szCs w:val="20"/>
        </w:rPr>
      </w:pPr>
      <w:r w:rsidRPr="00ED3C15"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>Supplement Table 2</w:t>
      </w:r>
      <w:r>
        <w:rPr>
          <w:rFonts w:ascii="Times New Roman" w:hAnsi="Times New Roman" w:cs="Times New Roman" w:hint="eastAsia"/>
          <w:sz w:val="20"/>
          <w:szCs w:val="20"/>
        </w:rPr>
        <w:t xml:space="preserve">. </w:t>
      </w:r>
      <w:r w:rsidR="007D3BF8">
        <w:rPr>
          <w:rFonts w:ascii="Times New Roman" w:hAnsi="Times New Roman" w:cs="Times New Roman" w:hint="eastAsia"/>
          <w:sz w:val="20"/>
          <w:szCs w:val="20"/>
        </w:rPr>
        <w:t>T</w:t>
      </w:r>
      <w:r w:rsidR="007D3BF8" w:rsidRPr="007D3BF8">
        <w:rPr>
          <w:rFonts w:ascii="Times New Roman" w:hAnsi="Times New Roman" w:cs="Times New Roman" w:hint="eastAsia"/>
          <w:sz w:val="20"/>
          <w:szCs w:val="20"/>
        </w:rPr>
        <w:t>he screening process for instrumental variables</w:t>
      </w:r>
      <w:r w:rsidR="007D3BF8">
        <w:rPr>
          <w:rFonts w:ascii="Times New Roman" w:hAnsi="Times New Roman" w:cs="Times New Roman" w:hint="eastAsia"/>
          <w:sz w:val="20"/>
          <w:szCs w:val="20"/>
        </w:rPr>
        <w:t>.</w:t>
      </w:r>
    </w:p>
    <w:tbl>
      <w:tblPr>
        <w:tblStyle w:val="a7"/>
        <w:tblW w:w="12191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4677"/>
        <w:gridCol w:w="1417"/>
        <w:gridCol w:w="1134"/>
        <w:gridCol w:w="1701"/>
        <w:gridCol w:w="1985"/>
      </w:tblGrid>
      <w:tr w:rsidR="007D3BF8" w:rsidRPr="007D3BF8" w14:paraId="22CA6C9E" w14:textId="77777777" w:rsidTr="007D3BF8">
        <w:trPr>
          <w:trHeight w:val="687"/>
          <w:tblHeader/>
          <w:jc w:val="center"/>
        </w:trPr>
        <w:tc>
          <w:tcPr>
            <w:tcW w:w="12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DE8341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</w:pPr>
            <w:r w:rsidRPr="007D3BF8">
              <w:t>Exposure</w:t>
            </w:r>
          </w:p>
        </w:tc>
        <w:tc>
          <w:tcPr>
            <w:tcW w:w="46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5E2310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left"/>
            </w:pPr>
            <w:r w:rsidRPr="007D3BF8">
              <w:t>Outcome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73FD78" w14:textId="0EC6AA0F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SNPs (</w:t>
            </w:r>
            <w:r w:rsidRPr="007D3BF8">
              <w:t>P&lt;5*10^-8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CFCA93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t>Removing LD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9B250C" w14:textId="59A1E19D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t>H</w:t>
            </w:r>
            <w:r w:rsidRPr="007D3BF8">
              <w:t>armonized with</w:t>
            </w:r>
            <w:r w:rsidRPr="007D3BF8">
              <w:t xml:space="preserve"> outcome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4CE90750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t>Removing the SNPs for being palindromic with intermediate allele frequencies</w:t>
            </w:r>
          </w:p>
        </w:tc>
      </w:tr>
      <w:tr w:rsidR="007D3BF8" w:rsidRPr="007D3BF8" w14:paraId="658EF59A" w14:textId="77777777" w:rsidTr="007D3BF8">
        <w:trPr>
          <w:trHeight w:val="60"/>
          <w:jc w:val="center"/>
        </w:trPr>
        <w:tc>
          <w:tcPr>
            <w:tcW w:w="1277" w:type="dxa"/>
            <w:vMerge w:val="restart"/>
            <w:tcBorders>
              <w:top w:val="single" w:sz="12" w:space="0" w:color="auto"/>
            </w:tcBorders>
            <w:vAlign w:val="center"/>
          </w:tcPr>
          <w:p w14:paraId="4AB5BA19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等线"/>
              </w:rPr>
            </w:pPr>
            <w:r w:rsidRPr="007D3BF8">
              <w:t>Dried fruit intake</w:t>
            </w:r>
          </w:p>
        </w:tc>
        <w:tc>
          <w:tcPr>
            <w:tcW w:w="4677" w:type="dxa"/>
            <w:tcBorders>
              <w:top w:val="single" w:sz="12" w:space="0" w:color="auto"/>
            </w:tcBorders>
            <w:vAlign w:val="center"/>
          </w:tcPr>
          <w:p w14:paraId="38B11C9C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等线"/>
              </w:rPr>
            </w:pPr>
            <w:r w:rsidRPr="007D3BF8">
              <w:t>Osteoporosis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bottom"/>
          </w:tcPr>
          <w:p w14:paraId="7DA36A1B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43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bottom"/>
          </w:tcPr>
          <w:p w14:paraId="012A7B0F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43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bottom"/>
          </w:tcPr>
          <w:p w14:paraId="55BF9BA1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43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bottom"/>
          </w:tcPr>
          <w:p w14:paraId="32C25DA3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41</w:t>
            </w:r>
          </w:p>
        </w:tc>
      </w:tr>
      <w:tr w:rsidR="007D3BF8" w:rsidRPr="007D3BF8" w14:paraId="7590327A" w14:textId="77777777" w:rsidTr="007D3BF8">
        <w:trPr>
          <w:trHeight w:val="60"/>
          <w:jc w:val="center"/>
        </w:trPr>
        <w:tc>
          <w:tcPr>
            <w:tcW w:w="1277" w:type="dxa"/>
            <w:vMerge/>
            <w:vAlign w:val="center"/>
          </w:tcPr>
          <w:p w14:paraId="38710869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等线"/>
              </w:rPr>
            </w:pPr>
          </w:p>
        </w:tc>
        <w:tc>
          <w:tcPr>
            <w:tcW w:w="4677" w:type="dxa"/>
            <w:vAlign w:val="center"/>
          </w:tcPr>
          <w:p w14:paraId="635C7A76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等线"/>
              </w:rPr>
            </w:pPr>
            <w:r w:rsidRPr="007D3BF8">
              <w:t>Osteoporosis with pathological fracture</w:t>
            </w:r>
          </w:p>
        </w:tc>
        <w:tc>
          <w:tcPr>
            <w:tcW w:w="1417" w:type="dxa"/>
            <w:vAlign w:val="bottom"/>
          </w:tcPr>
          <w:p w14:paraId="6DD2E44B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43</w:t>
            </w:r>
          </w:p>
        </w:tc>
        <w:tc>
          <w:tcPr>
            <w:tcW w:w="1134" w:type="dxa"/>
            <w:vAlign w:val="bottom"/>
          </w:tcPr>
          <w:p w14:paraId="4E8D12DF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43</w:t>
            </w:r>
          </w:p>
        </w:tc>
        <w:tc>
          <w:tcPr>
            <w:tcW w:w="1701" w:type="dxa"/>
            <w:vAlign w:val="bottom"/>
          </w:tcPr>
          <w:p w14:paraId="1519D825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43</w:t>
            </w:r>
          </w:p>
        </w:tc>
        <w:tc>
          <w:tcPr>
            <w:tcW w:w="1985" w:type="dxa"/>
            <w:vAlign w:val="bottom"/>
          </w:tcPr>
          <w:p w14:paraId="1B85C2D5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41</w:t>
            </w:r>
          </w:p>
        </w:tc>
      </w:tr>
      <w:tr w:rsidR="007D3BF8" w:rsidRPr="007D3BF8" w14:paraId="3DDEDB89" w14:textId="77777777" w:rsidTr="007D3BF8">
        <w:trPr>
          <w:trHeight w:val="60"/>
          <w:jc w:val="center"/>
        </w:trPr>
        <w:tc>
          <w:tcPr>
            <w:tcW w:w="1277" w:type="dxa"/>
            <w:vMerge/>
            <w:vAlign w:val="center"/>
          </w:tcPr>
          <w:p w14:paraId="37ED6F00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等线"/>
              </w:rPr>
            </w:pPr>
          </w:p>
        </w:tc>
        <w:tc>
          <w:tcPr>
            <w:tcW w:w="4677" w:type="dxa"/>
            <w:vAlign w:val="center"/>
          </w:tcPr>
          <w:p w14:paraId="2AC8366E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等线"/>
              </w:rPr>
            </w:pPr>
            <w:r w:rsidRPr="007D3BF8">
              <w:t>Postmenopausal osteoporosis with pathological fracture</w:t>
            </w:r>
          </w:p>
        </w:tc>
        <w:tc>
          <w:tcPr>
            <w:tcW w:w="1417" w:type="dxa"/>
            <w:vAlign w:val="bottom"/>
          </w:tcPr>
          <w:p w14:paraId="5DDCF539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43</w:t>
            </w:r>
          </w:p>
        </w:tc>
        <w:tc>
          <w:tcPr>
            <w:tcW w:w="1134" w:type="dxa"/>
            <w:vAlign w:val="bottom"/>
          </w:tcPr>
          <w:p w14:paraId="00B86EB1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43</w:t>
            </w:r>
          </w:p>
        </w:tc>
        <w:tc>
          <w:tcPr>
            <w:tcW w:w="1701" w:type="dxa"/>
            <w:vAlign w:val="bottom"/>
          </w:tcPr>
          <w:p w14:paraId="3E7B2DC1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43</w:t>
            </w:r>
          </w:p>
        </w:tc>
        <w:tc>
          <w:tcPr>
            <w:tcW w:w="1985" w:type="dxa"/>
            <w:vAlign w:val="bottom"/>
          </w:tcPr>
          <w:p w14:paraId="16971A76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41</w:t>
            </w:r>
          </w:p>
        </w:tc>
      </w:tr>
      <w:tr w:rsidR="007D3BF8" w:rsidRPr="007D3BF8" w14:paraId="1E12118B" w14:textId="77777777" w:rsidTr="007D3BF8">
        <w:trPr>
          <w:trHeight w:val="60"/>
          <w:jc w:val="center"/>
        </w:trPr>
        <w:tc>
          <w:tcPr>
            <w:tcW w:w="1277" w:type="dxa"/>
            <w:vMerge/>
            <w:vAlign w:val="center"/>
          </w:tcPr>
          <w:p w14:paraId="2998F93A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等线"/>
              </w:rPr>
            </w:pPr>
          </w:p>
        </w:tc>
        <w:tc>
          <w:tcPr>
            <w:tcW w:w="4677" w:type="dxa"/>
            <w:vAlign w:val="center"/>
          </w:tcPr>
          <w:p w14:paraId="6C9DF378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lang w:bidi="ar"/>
              </w:rPr>
            </w:pPr>
            <w:r w:rsidRPr="007D3BF8">
              <w:t>Fracture at wrist and hand level</w:t>
            </w:r>
          </w:p>
        </w:tc>
        <w:tc>
          <w:tcPr>
            <w:tcW w:w="1417" w:type="dxa"/>
            <w:vAlign w:val="bottom"/>
          </w:tcPr>
          <w:p w14:paraId="029234CA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43</w:t>
            </w:r>
          </w:p>
        </w:tc>
        <w:tc>
          <w:tcPr>
            <w:tcW w:w="1134" w:type="dxa"/>
            <w:vAlign w:val="bottom"/>
          </w:tcPr>
          <w:p w14:paraId="3DFFD5F7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43</w:t>
            </w:r>
          </w:p>
        </w:tc>
        <w:tc>
          <w:tcPr>
            <w:tcW w:w="1701" w:type="dxa"/>
            <w:vAlign w:val="bottom"/>
          </w:tcPr>
          <w:p w14:paraId="1AC0417F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43</w:t>
            </w:r>
          </w:p>
        </w:tc>
        <w:tc>
          <w:tcPr>
            <w:tcW w:w="1985" w:type="dxa"/>
            <w:vAlign w:val="bottom"/>
          </w:tcPr>
          <w:p w14:paraId="5C9D6AAB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41</w:t>
            </w:r>
          </w:p>
        </w:tc>
      </w:tr>
      <w:tr w:rsidR="007D3BF8" w:rsidRPr="007D3BF8" w14:paraId="30CD4C71" w14:textId="77777777" w:rsidTr="007D3BF8">
        <w:trPr>
          <w:trHeight w:val="60"/>
          <w:jc w:val="center"/>
        </w:trPr>
        <w:tc>
          <w:tcPr>
            <w:tcW w:w="1277" w:type="dxa"/>
            <w:vMerge/>
            <w:vAlign w:val="center"/>
          </w:tcPr>
          <w:p w14:paraId="3637B8CB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等线"/>
              </w:rPr>
            </w:pPr>
          </w:p>
        </w:tc>
        <w:tc>
          <w:tcPr>
            <w:tcW w:w="4677" w:type="dxa"/>
            <w:vAlign w:val="center"/>
          </w:tcPr>
          <w:p w14:paraId="12B91F89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lang w:bidi="ar"/>
              </w:rPr>
            </w:pPr>
            <w:r w:rsidRPr="007D3BF8">
              <w:t>Fracture of femur</w:t>
            </w:r>
          </w:p>
        </w:tc>
        <w:tc>
          <w:tcPr>
            <w:tcW w:w="1417" w:type="dxa"/>
            <w:vAlign w:val="bottom"/>
          </w:tcPr>
          <w:p w14:paraId="62FB91CD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43</w:t>
            </w:r>
          </w:p>
        </w:tc>
        <w:tc>
          <w:tcPr>
            <w:tcW w:w="1134" w:type="dxa"/>
            <w:vAlign w:val="bottom"/>
          </w:tcPr>
          <w:p w14:paraId="681546CD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43</w:t>
            </w:r>
          </w:p>
        </w:tc>
        <w:tc>
          <w:tcPr>
            <w:tcW w:w="1701" w:type="dxa"/>
            <w:vAlign w:val="bottom"/>
          </w:tcPr>
          <w:p w14:paraId="134A24CE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43</w:t>
            </w:r>
          </w:p>
        </w:tc>
        <w:tc>
          <w:tcPr>
            <w:tcW w:w="1985" w:type="dxa"/>
            <w:vAlign w:val="bottom"/>
          </w:tcPr>
          <w:p w14:paraId="1E72AFC1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41</w:t>
            </w:r>
          </w:p>
        </w:tc>
      </w:tr>
      <w:tr w:rsidR="007D3BF8" w:rsidRPr="007D3BF8" w14:paraId="534E4777" w14:textId="77777777" w:rsidTr="007D3BF8">
        <w:trPr>
          <w:trHeight w:val="60"/>
          <w:jc w:val="center"/>
        </w:trPr>
        <w:tc>
          <w:tcPr>
            <w:tcW w:w="1277" w:type="dxa"/>
            <w:vMerge/>
            <w:vAlign w:val="center"/>
          </w:tcPr>
          <w:p w14:paraId="4EFA4FE9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等线"/>
              </w:rPr>
            </w:pPr>
          </w:p>
        </w:tc>
        <w:tc>
          <w:tcPr>
            <w:tcW w:w="4677" w:type="dxa"/>
            <w:vAlign w:val="center"/>
          </w:tcPr>
          <w:p w14:paraId="73D874B5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lang w:bidi="ar"/>
              </w:rPr>
            </w:pPr>
            <w:r w:rsidRPr="007D3BF8">
              <w:t xml:space="preserve">Fracture of foot, except ankle </w:t>
            </w:r>
          </w:p>
        </w:tc>
        <w:tc>
          <w:tcPr>
            <w:tcW w:w="1417" w:type="dxa"/>
            <w:vAlign w:val="bottom"/>
          </w:tcPr>
          <w:p w14:paraId="52024681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43</w:t>
            </w:r>
          </w:p>
        </w:tc>
        <w:tc>
          <w:tcPr>
            <w:tcW w:w="1134" w:type="dxa"/>
            <w:vAlign w:val="bottom"/>
          </w:tcPr>
          <w:p w14:paraId="3C579B5B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43</w:t>
            </w:r>
          </w:p>
        </w:tc>
        <w:tc>
          <w:tcPr>
            <w:tcW w:w="1701" w:type="dxa"/>
            <w:vAlign w:val="bottom"/>
          </w:tcPr>
          <w:p w14:paraId="07EFB965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43</w:t>
            </w:r>
          </w:p>
        </w:tc>
        <w:tc>
          <w:tcPr>
            <w:tcW w:w="1985" w:type="dxa"/>
            <w:vAlign w:val="bottom"/>
          </w:tcPr>
          <w:p w14:paraId="12A8082C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41</w:t>
            </w:r>
          </w:p>
        </w:tc>
      </w:tr>
      <w:tr w:rsidR="007D3BF8" w:rsidRPr="007D3BF8" w14:paraId="1821FE57" w14:textId="77777777" w:rsidTr="007D3BF8">
        <w:trPr>
          <w:trHeight w:val="60"/>
          <w:jc w:val="center"/>
        </w:trPr>
        <w:tc>
          <w:tcPr>
            <w:tcW w:w="1277" w:type="dxa"/>
            <w:vMerge/>
            <w:vAlign w:val="center"/>
          </w:tcPr>
          <w:p w14:paraId="7D188501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等线"/>
              </w:rPr>
            </w:pPr>
          </w:p>
        </w:tc>
        <w:tc>
          <w:tcPr>
            <w:tcW w:w="4677" w:type="dxa"/>
            <w:vAlign w:val="center"/>
          </w:tcPr>
          <w:p w14:paraId="30B38355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lang w:bidi="ar"/>
              </w:rPr>
            </w:pPr>
            <w:r w:rsidRPr="007D3BF8">
              <w:t>Fracture of forearm</w:t>
            </w:r>
          </w:p>
        </w:tc>
        <w:tc>
          <w:tcPr>
            <w:tcW w:w="1417" w:type="dxa"/>
            <w:vAlign w:val="bottom"/>
          </w:tcPr>
          <w:p w14:paraId="71C2130A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43</w:t>
            </w:r>
          </w:p>
        </w:tc>
        <w:tc>
          <w:tcPr>
            <w:tcW w:w="1134" w:type="dxa"/>
            <w:vAlign w:val="bottom"/>
          </w:tcPr>
          <w:p w14:paraId="3D616B8E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43</w:t>
            </w:r>
          </w:p>
        </w:tc>
        <w:tc>
          <w:tcPr>
            <w:tcW w:w="1701" w:type="dxa"/>
            <w:vAlign w:val="bottom"/>
          </w:tcPr>
          <w:p w14:paraId="5D68096A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43</w:t>
            </w:r>
          </w:p>
        </w:tc>
        <w:tc>
          <w:tcPr>
            <w:tcW w:w="1985" w:type="dxa"/>
            <w:vAlign w:val="bottom"/>
          </w:tcPr>
          <w:p w14:paraId="7B3E17BF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41</w:t>
            </w:r>
          </w:p>
        </w:tc>
      </w:tr>
      <w:tr w:rsidR="007D3BF8" w:rsidRPr="007D3BF8" w14:paraId="6FB2DB19" w14:textId="77777777" w:rsidTr="007D3BF8">
        <w:trPr>
          <w:trHeight w:val="60"/>
          <w:jc w:val="center"/>
        </w:trPr>
        <w:tc>
          <w:tcPr>
            <w:tcW w:w="1277" w:type="dxa"/>
            <w:vMerge/>
            <w:vAlign w:val="center"/>
          </w:tcPr>
          <w:p w14:paraId="6B26FE22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等线"/>
              </w:rPr>
            </w:pPr>
          </w:p>
        </w:tc>
        <w:tc>
          <w:tcPr>
            <w:tcW w:w="4677" w:type="dxa"/>
            <w:vAlign w:val="center"/>
          </w:tcPr>
          <w:p w14:paraId="51F056D6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lang w:bidi="ar"/>
              </w:rPr>
            </w:pPr>
            <w:r w:rsidRPr="007D3BF8">
              <w:t>Fracture of lower leg, including ankle</w:t>
            </w:r>
          </w:p>
        </w:tc>
        <w:tc>
          <w:tcPr>
            <w:tcW w:w="1417" w:type="dxa"/>
            <w:vAlign w:val="bottom"/>
          </w:tcPr>
          <w:p w14:paraId="0C402C95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43</w:t>
            </w:r>
          </w:p>
        </w:tc>
        <w:tc>
          <w:tcPr>
            <w:tcW w:w="1134" w:type="dxa"/>
            <w:vAlign w:val="bottom"/>
          </w:tcPr>
          <w:p w14:paraId="14FB05A1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43</w:t>
            </w:r>
          </w:p>
        </w:tc>
        <w:tc>
          <w:tcPr>
            <w:tcW w:w="1701" w:type="dxa"/>
            <w:vAlign w:val="bottom"/>
          </w:tcPr>
          <w:p w14:paraId="7D13BF7C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43</w:t>
            </w:r>
          </w:p>
        </w:tc>
        <w:tc>
          <w:tcPr>
            <w:tcW w:w="1985" w:type="dxa"/>
            <w:vAlign w:val="bottom"/>
          </w:tcPr>
          <w:p w14:paraId="79A5FB9E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41</w:t>
            </w:r>
          </w:p>
        </w:tc>
      </w:tr>
      <w:tr w:rsidR="007D3BF8" w:rsidRPr="007D3BF8" w14:paraId="0137B688" w14:textId="77777777" w:rsidTr="007D3BF8">
        <w:trPr>
          <w:trHeight w:val="60"/>
          <w:jc w:val="center"/>
        </w:trPr>
        <w:tc>
          <w:tcPr>
            <w:tcW w:w="1277" w:type="dxa"/>
            <w:vMerge/>
            <w:vAlign w:val="center"/>
          </w:tcPr>
          <w:p w14:paraId="3B8C5447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等线"/>
              </w:rPr>
            </w:pPr>
          </w:p>
        </w:tc>
        <w:tc>
          <w:tcPr>
            <w:tcW w:w="4677" w:type="dxa"/>
            <w:vAlign w:val="center"/>
          </w:tcPr>
          <w:p w14:paraId="118A0DEC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lang w:bidi="ar"/>
              </w:rPr>
            </w:pPr>
            <w:r w:rsidRPr="007D3BF8">
              <w:t>Fracture of lumbar spine and pelvis</w:t>
            </w:r>
          </w:p>
        </w:tc>
        <w:tc>
          <w:tcPr>
            <w:tcW w:w="1417" w:type="dxa"/>
            <w:vAlign w:val="bottom"/>
          </w:tcPr>
          <w:p w14:paraId="7844E050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43</w:t>
            </w:r>
          </w:p>
        </w:tc>
        <w:tc>
          <w:tcPr>
            <w:tcW w:w="1134" w:type="dxa"/>
            <w:vAlign w:val="bottom"/>
          </w:tcPr>
          <w:p w14:paraId="055E4524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43</w:t>
            </w:r>
          </w:p>
        </w:tc>
        <w:tc>
          <w:tcPr>
            <w:tcW w:w="1701" w:type="dxa"/>
            <w:vAlign w:val="bottom"/>
          </w:tcPr>
          <w:p w14:paraId="0C8F3519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43</w:t>
            </w:r>
          </w:p>
        </w:tc>
        <w:tc>
          <w:tcPr>
            <w:tcW w:w="1985" w:type="dxa"/>
            <w:vAlign w:val="bottom"/>
          </w:tcPr>
          <w:p w14:paraId="6CF4AA57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41</w:t>
            </w:r>
          </w:p>
        </w:tc>
      </w:tr>
      <w:tr w:rsidR="007D3BF8" w:rsidRPr="007D3BF8" w14:paraId="65BA67D5" w14:textId="77777777" w:rsidTr="007D3BF8">
        <w:trPr>
          <w:trHeight w:val="60"/>
          <w:jc w:val="center"/>
        </w:trPr>
        <w:tc>
          <w:tcPr>
            <w:tcW w:w="1277" w:type="dxa"/>
            <w:vMerge/>
            <w:vAlign w:val="center"/>
          </w:tcPr>
          <w:p w14:paraId="51623AAC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等线"/>
              </w:rPr>
            </w:pPr>
          </w:p>
        </w:tc>
        <w:tc>
          <w:tcPr>
            <w:tcW w:w="4677" w:type="dxa"/>
            <w:vAlign w:val="center"/>
          </w:tcPr>
          <w:p w14:paraId="4071CC53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lang w:bidi="ar"/>
              </w:rPr>
            </w:pPr>
            <w:r w:rsidRPr="007D3BF8">
              <w:t>Fracture of neck</w:t>
            </w:r>
          </w:p>
        </w:tc>
        <w:tc>
          <w:tcPr>
            <w:tcW w:w="1417" w:type="dxa"/>
            <w:vAlign w:val="bottom"/>
          </w:tcPr>
          <w:p w14:paraId="68B86A69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43</w:t>
            </w:r>
          </w:p>
        </w:tc>
        <w:tc>
          <w:tcPr>
            <w:tcW w:w="1134" w:type="dxa"/>
            <w:vAlign w:val="bottom"/>
          </w:tcPr>
          <w:p w14:paraId="05D72B52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43</w:t>
            </w:r>
          </w:p>
        </w:tc>
        <w:tc>
          <w:tcPr>
            <w:tcW w:w="1701" w:type="dxa"/>
            <w:vAlign w:val="bottom"/>
          </w:tcPr>
          <w:p w14:paraId="2AA58EDB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43</w:t>
            </w:r>
          </w:p>
        </w:tc>
        <w:tc>
          <w:tcPr>
            <w:tcW w:w="1985" w:type="dxa"/>
            <w:vAlign w:val="bottom"/>
          </w:tcPr>
          <w:p w14:paraId="2C662587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41</w:t>
            </w:r>
          </w:p>
        </w:tc>
      </w:tr>
      <w:tr w:rsidR="007D3BF8" w:rsidRPr="007D3BF8" w14:paraId="544C590F" w14:textId="77777777" w:rsidTr="007D3BF8">
        <w:trPr>
          <w:trHeight w:val="60"/>
          <w:jc w:val="center"/>
        </w:trPr>
        <w:tc>
          <w:tcPr>
            <w:tcW w:w="1277" w:type="dxa"/>
            <w:vMerge/>
            <w:vAlign w:val="center"/>
          </w:tcPr>
          <w:p w14:paraId="3B2E54A2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等线"/>
              </w:rPr>
            </w:pPr>
          </w:p>
        </w:tc>
        <w:tc>
          <w:tcPr>
            <w:tcW w:w="4677" w:type="dxa"/>
            <w:vAlign w:val="center"/>
          </w:tcPr>
          <w:p w14:paraId="7B71A729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lang w:bidi="ar"/>
              </w:rPr>
            </w:pPr>
            <w:r w:rsidRPr="007D3BF8">
              <w:t>Fracture of rib(s), sternum and thoracic spine</w:t>
            </w:r>
          </w:p>
        </w:tc>
        <w:tc>
          <w:tcPr>
            <w:tcW w:w="1417" w:type="dxa"/>
            <w:vAlign w:val="bottom"/>
          </w:tcPr>
          <w:p w14:paraId="5226C7B4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43</w:t>
            </w:r>
          </w:p>
        </w:tc>
        <w:tc>
          <w:tcPr>
            <w:tcW w:w="1134" w:type="dxa"/>
            <w:vAlign w:val="bottom"/>
          </w:tcPr>
          <w:p w14:paraId="34C82F50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43</w:t>
            </w:r>
          </w:p>
        </w:tc>
        <w:tc>
          <w:tcPr>
            <w:tcW w:w="1701" w:type="dxa"/>
            <w:vAlign w:val="bottom"/>
          </w:tcPr>
          <w:p w14:paraId="7ECBF19E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43</w:t>
            </w:r>
          </w:p>
        </w:tc>
        <w:tc>
          <w:tcPr>
            <w:tcW w:w="1985" w:type="dxa"/>
            <w:vAlign w:val="bottom"/>
          </w:tcPr>
          <w:p w14:paraId="71012744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41</w:t>
            </w:r>
          </w:p>
        </w:tc>
      </w:tr>
      <w:tr w:rsidR="007D3BF8" w:rsidRPr="007D3BF8" w14:paraId="47516483" w14:textId="77777777" w:rsidTr="007D3BF8">
        <w:trPr>
          <w:trHeight w:val="60"/>
          <w:jc w:val="center"/>
        </w:trPr>
        <w:tc>
          <w:tcPr>
            <w:tcW w:w="1277" w:type="dxa"/>
            <w:vMerge/>
            <w:vAlign w:val="center"/>
          </w:tcPr>
          <w:p w14:paraId="100169F2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等线"/>
              </w:rPr>
            </w:pPr>
          </w:p>
        </w:tc>
        <w:tc>
          <w:tcPr>
            <w:tcW w:w="4677" w:type="dxa"/>
            <w:vAlign w:val="center"/>
          </w:tcPr>
          <w:p w14:paraId="214A260F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lang w:bidi="ar"/>
              </w:rPr>
            </w:pPr>
            <w:r w:rsidRPr="007D3BF8">
              <w:t>Fracture of shoulder and upper arm</w:t>
            </w:r>
          </w:p>
        </w:tc>
        <w:tc>
          <w:tcPr>
            <w:tcW w:w="1417" w:type="dxa"/>
            <w:vAlign w:val="bottom"/>
          </w:tcPr>
          <w:p w14:paraId="34A2C951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43</w:t>
            </w:r>
          </w:p>
        </w:tc>
        <w:tc>
          <w:tcPr>
            <w:tcW w:w="1134" w:type="dxa"/>
            <w:vAlign w:val="bottom"/>
          </w:tcPr>
          <w:p w14:paraId="64120748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43</w:t>
            </w:r>
          </w:p>
        </w:tc>
        <w:tc>
          <w:tcPr>
            <w:tcW w:w="1701" w:type="dxa"/>
            <w:vAlign w:val="bottom"/>
          </w:tcPr>
          <w:p w14:paraId="22AE53B6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43</w:t>
            </w:r>
          </w:p>
        </w:tc>
        <w:tc>
          <w:tcPr>
            <w:tcW w:w="1985" w:type="dxa"/>
            <w:vAlign w:val="bottom"/>
          </w:tcPr>
          <w:p w14:paraId="14CE3EF1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41</w:t>
            </w:r>
          </w:p>
        </w:tc>
      </w:tr>
      <w:tr w:rsidR="007D3BF8" w:rsidRPr="007D3BF8" w14:paraId="36FD1037" w14:textId="77777777" w:rsidTr="007D3BF8">
        <w:trPr>
          <w:trHeight w:val="60"/>
          <w:jc w:val="center"/>
        </w:trPr>
        <w:tc>
          <w:tcPr>
            <w:tcW w:w="1277" w:type="dxa"/>
            <w:vMerge/>
            <w:vAlign w:val="center"/>
          </w:tcPr>
          <w:p w14:paraId="1889E1F0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等线"/>
              </w:rPr>
            </w:pPr>
          </w:p>
        </w:tc>
        <w:tc>
          <w:tcPr>
            <w:tcW w:w="4677" w:type="dxa"/>
            <w:vAlign w:val="center"/>
          </w:tcPr>
          <w:p w14:paraId="7CAD80B0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lang w:bidi="ar"/>
              </w:rPr>
            </w:pPr>
            <w:r w:rsidRPr="007D3BF8">
              <w:t>Fracture of skull and facial bones</w:t>
            </w:r>
          </w:p>
        </w:tc>
        <w:tc>
          <w:tcPr>
            <w:tcW w:w="1417" w:type="dxa"/>
            <w:vAlign w:val="bottom"/>
          </w:tcPr>
          <w:p w14:paraId="272ECB3D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43</w:t>
            </w:r>
          </w:p>
        </w:tc>
        <w:tc>
          <w:tcPr>
            <w:tcW w:w="1134" w:type="dxa"/>
            <w:vAlign w:val="bottom"/>
          </w:tcPr>
          <w:p w14:paraId="49379AD5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43</w:t>
            </w:r>
          </w:p>
        </w:tc>
        <w:tc>
          <w:tcPr>
            <w:tcW w:w="1701" w:type="dxa"/>
            <w:vAlign w:val="bottom"/>
          </w:tcPr>
          <w:p w14:paraId="753BB5A4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43</w:t>
            </w:r>
          </w:p>
        </w:tc>
        <w:tc>
          <w:tcPr>
            <w:tcW w:w="1985" w:type="dxa"/>
            <w:vAlign w:val="bottom"/>
          </w:tcPr>
          <w:p w14:paraId="0EB453BC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41</w:t>
            </w:r>
          </w:p>
        </w:tc>
      </w:tr>
      <w:tr w:rsidR="007D3BF8" w:rsidRPr="007D3BF8" w14:paraId="3AF0EE65" w14:textId="77777777" w:rsidTr="007D3BF8">
        <w:trPr>
          <w:trHeight w:val="60"/>
          <w:jc w:val="center"/>
        </w:trPr>
        <w:tc>
          <w:tcPr>
            <w:tcW w:w="1277" w:type="dxa"/>
            <w:vMerge w:val="restart"/>
            <w:vAlign w:val="center"/>
          </w:tcPr>
          <w:p w14:paraId="2563DB4F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等线"/>
              </w:rPr>
            </w:pPr>
            <w:r w:rsidRPr="007D3BF8">
              <w:t>Fresh fruit intake</w:t>
            </w:r>
          </w:p>
        </w:tc>
        <w:tc>
          <w:tcPr>
            <w:tcW w:w="4677" w:type="dxa"/>
            <w:vAlign w:val="center"/>
          </w:tcPr>
          <w:p w14:paraId="02E12A90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lang w:bidi="ar"/>
              </w:rPr>
            </w:pPr>
            <w:r w:rsidRPr="007D3BF8">
              <w:t>Osteoporosis</w:t>
            </w:r>
          </w:p>
        </w:tc>
        <w:tc>
          <w:tcPr>
            <w:tcW w:w="1417" w:type="dxa"/>
            <w:vAlign w:val="bottom"/>
          </w:tcPr>
          <w:p w14:paraId="132A8705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55</w:t>
            </w:r>
          </w:p>
        </w:tc>
        <w:tc>
          <w:tcPr>
            <w:tcW w:w="1134" w:type="dxa"/>
            <w:vAlign w:val="bottom"/>
          </w:tcPr>
          <w:p w14:paraId="618A80D7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52</w:t>
            </w:r>
          </w:p>
        </w:tc>
        <w:tc>
          <w:tcPr>
            <w:tcW w:w="1701" w:type="dxa"/>
            <w:vAlign w:val="bottom"/>
          </w:tcPr>
          <w:p w14:paraId="197DA787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52</w:t>
            </w:r>
          </w:p>
        </w:tc>
        <w:tc>
          <w:tcPr>
            <w:tcW w:w="1985" w:type="dxa"/>
            <w:vAlign w:val="bottom"/>
          </w:tcPr>
          <w:p w14:paraId="04909D58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51</w:t>
            </w:r>
          </w:p>
        </w:tc>
      </w:tr>
      <w:tr w:rsidR="007D3BF8" w:rsidRPr="007D3BF8" w14:paraId="234250C3" w14:textId="77777777" w:rsidTr="007D3BF8">
        <w:trPr>
          <w:trHeight w:val="60"/>
          <w:jc w:val="center"/>
        </w:trPr>
        <w:tc>
          <w:tcPr>
            <w:tcW w:w="1277" w:type="dxa"/>
            <w:vMerge/>
            <w:vAlign w:val="center"/>
          </w:tcPr>
          <w:p w14:paraId="47F65FB9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等线"/>
              </w:rPr>
            </w:pPr>
          </w:p>
        </w:tc>
        <w:tc>
          <w:tcPr>
            <w:tcW w:w="4677" w:type="dxa"/>
            <w:vAlign w:val="center"/>
          </w:tcPr>
          <w:p w14:paraId="51C31D8A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lang w:bidi="ar"/>
              </w:rPr>
            </w:pPr>
            <w:r w:rsidRPr="007D3BF8">
              <w:t>Osteoporosis with pathological fracture</w:t>
            </w:r>
          </w:p>
        </w:tc>
        <w:tc>
          <w:tcPr>
            <w:tcW w:w="1417" w:type="dxa"/>
            <w:vAlign w:val="bottom"/>
          </w:tcPr>
          <w:p w14:paraId="45510F19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55</w:t>
            </w:r>
          </w:p>
        </w:tc>
        <w:tc>
          <w:tcPr>
            <w:tcW w:w="1134" w:type="dxa"/>
            <w:vAlign w:val="bottom"/>
          </w:tcPr>
          <w:p w14:paraId="51BD155C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52</w:t>
            </w:r>
          </w:p>
        </w:tc>
        <w:tc>
          <w:tcPr>
            <w:tcW w:w="1701" w:type="dxa"/>
            <w:vAlign w:val="bottom"/>
          </w:tcPr>
          <w:p w14:paraId="5DE95E1C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52</w:t>
            </w:r>
          </w:p>
        </w:tc>
        <w:tc>
          <w:tcPr>
            <w:tcW w:w="1985" w:type="dxa"/>
            <w:vAlign w:val="bottom"/>
          </w:tcPr>
          <w:p w14:paraId="5CCC4365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51</w:t>
            </w:r>
          </w:p>
        </w:tc>
      </w:tr>
      <w:tr w:rsidR="007D3BF8" w:rsidRPr="007D3BF8" w14:paraId="68E40168" w14:textId="77777777" w:rsidTr="007D3BF8">
        <w:trPr>
          <w:trHeight w:val="60"/>
          <w:jc w:val="center"/>
        </w:trPr>
        <w:tc>
          <w:tcPr>
            <w:tcW w:w="1277" w:type="dxa"/>
            <w:vMerge/>
            <w:vAlign w:val="center"/>
          </w:tcPr>
          <w:p w14:paraId="4220FEDD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等线"/>
              </w:rPr>
            </w:pPr>
          </w:p>
        </w:tc>
        <w:tc>
          <w:tcPr>
            <w:tcW w:w="4677" w:type="dxa"/>
            <w:vAlign w:val="center"/>
          </w:tcPr>
          <w:p w14:paraId="06DE3CB4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lang w:bidi="ar"/>
              </w:rPr>
            </w:pPr>
            <w:r w:rsidRPr="007D3BF8">
              <w:t>Postmenopausal osteoporosis with pathological fracture</w:t>
            </w:r>
          </w:p>
        </w:tc>
        <w:tc>
          <w:tcPr>
            <w:tcW w:w="1417" w:type="dxa"/>
            <w:vAlign w:val="bottom"/>
          </w:tcPr>
          <w:p w14:paraId="16CB85C2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55</w:t>
            </w:r>
          </w:p>
        </w:tc>
        <w:tc>
          <w:tcPr>
            <w:tcW w:w="1134" w:type="dxa"/>
            <w:vAlign w:val="bottom"/>
          </w:tcPr>
          <w:p w14:paraId="18D71814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52</w:t>
            </w:r>
          </w:p>
        </w:tc>
        <w:tc>
          <w:tcPr>
            <w:tcW w:w="1701" w:type="dxa"/>
            <w:vAlign w:val="bottom"/>
          </w:tcPr>
          <w:p w14:paraId="0EC37E60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52</w:t>
            </w:r>
          </w:p>
        </w:tc>
        <w:tc>
          <w:tcPr>
            <w:tcW w:w="1985" w:type="dxa"/>
            <w:vAlign w:val="bottom"/>
          </w:tcPr>
          <w:p w14:paraId="7CD3EACF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51</w:t>
            </w:r>
          </w:p>
        </w:tc>
      </w:tr>
      <w:tr w:rsidR="007D3BF8" w:rsidRPr="007D3BF8" w14:paraId="0B9C482A" w14:textId="77777777" w:rsidTr="007D3BF8">
        <w:trPr>
          <w:trHeight w:val="60"/>
          <w:jc w:val="center"/>
        </w:trPr>
        <w:tc>
          <w:tcPr>
            <w:tcW w:w="1277" w:type="dxa"/>
            <w:vMerge/>
            <w:vAlign w:val="center"/>
          </w:tcPr>
          <w:p w14:paraId="0E16D684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等线"/>
              </w:rPr>
            </w:pPr>
          </w:p>
        </w:tc>
        <w:tc>
          <w:tcPr>
            <w:tcW w:w="4677" w:type="dxa"/>
            <w:vAlign w:val="center"/>
          </w:tcPr>
          <w:p w14:paraId="1D30305D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lang w:bidi="ar"/>
              </w:rPr>
            </w:pPr>
            <w:r w:rsidRPr="007D3BF8">
              <w:t>Fracture at wrist and hand level</w:t>
            </w:r>
          </w:p>
        </w:tc>
        <w:tc>
          <w:tcPr>
            <w:tcW w:w="1417" w:type="dxa"/>
            <w:vAlign w:val="bottom"/>
          </w:tcPr>
          <w:p w14:paraId="5CBC3248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55</w:t>
            </w:r>
          </w:p>
        </w:tc>
        <w:tc>
          <w:tcPr>
            <w:tcW w:w="1134" w:type="dxa"/>
            <w:vAlign w:val="bottom"/>
          </w:tcPr>
          <w:p w14:paraId="3AE1CD79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52</w:t>
            </w:r>
          </w:p>
        </w:tc>
        <w:tc>
          <w:tcPr>
            <w:tcW w:w="1701" w:type="dxa"/>
            <w:vAlign w:val="bottom"/>
          </w:tcPr>
          <w:p w14:paraId="03946238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52</w:t>
            </w:r>
          </w:p>
        </w:tc>
        <w:tc>
          <w:tcPr>
            <w:tcW w:w="1985" w:type="dxa"/>
            <w:vAlign w:val="bottom"/>
          </w:tcPr>
          <w:p w14:paraId="6E88A7DA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51</w:t>
            </w:r>
          </w:p>
        </w:tc>
      </w:tr>
      <w:tr w:rsidR="007D3BF8" w:rsidRPr="007D3BF8" w14:paraId="5E2B76BD" w14:textId="77777777" w:rsidTr="007D3BF8">
        <w:trPr>
          <w:trHeight w:val="60"/>
          <w:jc w:val="center"/>
        </w:trPr>
        <w:tc>
          <w:tcPr>
            <w:tcW w:w="1277" w:type="dxa"/>
            <w:vMerge/>
            <w:vAlign w:val="center"/>
          </w:tcPr>
          <w:p w14:paraId="05893161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等线"/>
              </w:rPr>
            </w:pPr>
          </w:p>
        </w:tc>
        <w:tc>
          <w:tcPr>
            <w:tcW w:w="4677" w:type="dxa"/>
            <w:vAlign w:val="center"/>
          </w:tcPr>
          <w:p w14:paraId="7B37F99A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lang w:bidi="ar"/>
              </w:rPr>
            </w:pPr>
            <w:r w:rsidRPr="007D3BF8">
              <w:t>Fracture of femur</w:t>
            </w:r>
          </w:p>
        </w:tc>
        <w:tc>
          <w:tcPr>
            <w:tcW w:w="1417" w:type="dxa"/>
            <w:vAlign w:val="bottom"/>
          </w:tcPr>
          <w:p w14:paraId="2D6F7EF5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55</w:t>
            </w:r>
          </w:p>
        </w:tc>
        <w:tc>
          <w:tcPr>
            <w:tcW w:w="1134" w:type="dxa"/>
            <w:vAlign w:val="bottom"/>
          </w:tcPr>
          <w:p w14:paraId="29665A24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52</w:t>
            </w:r>
          </w:p>
        </w:tc>
        <w:tc>
          <w:tcPr>
            <w:tcW w:w="1701" w:type="dxa"/>
            <w:vAlign w:val="bottom"/>
          </w:tcPr>
          <w:p w14:paraId="569CE873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52</w:t>
            </w:r>
          </w:p>
        </w:tc>
        <w:tc>
          <w:tcPr>
            <w:tcW w:w="1985" w:type="dxa"/>
            <w:vAlign w:val="bottom"/>
          </w:tcPr>
          <w:p w14:paraId="5C8E67A8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51</w:t>
            </w:r>
          </w:p>
        </w:tc>
      </w:tr>
      <w:tr w:rsidR="007D3BF8" w:rsidRPr="007D3BF8" w14:paraId="311F3DB4" w14:textId="77777777" w:rsidTr="007D3BF8">
        <w:trPr>
          <w:trHeight w:val="60"/>
          <w:jc w:val="center"/>
        </w:trPr>
        <w:tc>
          <w:tcPr>
            <w:tcW w:w="1277" w:type="dxa"/>
            <w:vMerge/>
            <w:vAlign w:val="center"/>
          </w:tcPr>
          <w:p w14:paraId="44772147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等线"/>
              </w:rPr>
            </w:pPr>
          </w:p>
        </w:tc>
        <w:tc>
          <w:tcPr>
            <w:tcW w:w="4677" w:type="dxa"/>
            <w:vAlign w:val="center"/>
          </w:tcPr>
          <w:p w14:paraId="29447ADC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lang w:bidi="ar"/>
              </w:rPr>
            </w:pPr>
            <w:r w:rsidRPr="007D3BF8">
              <w:t xml:space="preserve">Fracture of foot, except ankle </w:t>
            </w:r>
          </w:p>
        </w:tc>
        <w:tc>
          <w:tcPr>
            <w:tcW w:w="1417" w:type="dxa"/>
            <w:vAlign w:val="bottom"/>
          </w:tcPr>
          <w:p w14:paraId="432A0A23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55</w:t>
            </w:r>
          </w:p>
        </w:tc>
        <w:tc>
          <w:tcPr>
            <w:tcW w:w="1134" w:type="dxa"/>
            <w:vAlign w:val="bottom"/>
          </w:tcPr>
          <w:p w14:paraId="3ED3ADBE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52</w:t>
            </w:r>
          </w:p>
        </w:tc>
        <w:tc>
          <w:tcPr>
            <w:tcW w:w="1701" w:type="dxa"/>
            <w:vAlign w:val="bottom"/>
          </w:tcPr>
          <w:p w14:paraId="59BD215F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52</w:t>
            </w:r>
          </w:p>
        </w:tc>
        <w:tc>
          <w:tcPr>
            <w:tcW w:w="1985" w:type="dxa"/>
            <w:vAlign w:val="bottom"/>
          </w:tcPr>
          <w:p w14:paraId="47B62110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51</w:t>
            </w:r>
          </w:p>
        </w:tc>
      </w:tr>
      <w:tr w:rsidR="007D3BF8" w:rsidRPr="007D3BF8" w14:paraId="71042176" w14:textId="77777777" w:rsidTr="007D3BF8">
        <w:trPr>
          <w:trHeight w:val="60"/>
          <w:jc w:val="center"/>
        </w:trPr>
        <w:tc>
          <w:tcPr>
            <w:tcW w:w="1277" w:type="dxa"/>
            <w:vMerge/>
            <w:vAlign w:val="center"/>
          </w:tcPr>
          <w:p w14:paraId="168EE288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等线"/>
              </w:rPr>
            </w:pPr>
          </w:p>
        </w:tc>
        <w:tc>
          <w:tcPr>
            <w:tcW w:w="4677" w:type="dxa"/>
            <w:vAlign w:val="center"/>
          </w:tcPr>
          <w:p w14:paraId="02954178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lang w:bidi="ar"/>
              </w:rPr>
            </w:pPr>
            <w:r w:rsidRPr="007D3BF8">
              <w:t>Fracture of forearm</w:t>
            </w:r>
          </w:p>
        </w:tc>
        <w:tc>
          <w:tcPr>
            <w:tcW w:w="1417" w:type="dxa"/>
            <w:vAlign w:val="bottom"/>
          </w:tcPr>
          <w:p w14:paraId="32FD45B4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55</w:t>
            </w:r>
          </w:p>
        </w:tc>
        <w:tc>
          <w:tcPr>
            <w:tcW w:w="1134" w:type="dxa"/>
            <w:vAlign w:val="bottom"/>
          </w:tcPr>
          <w:p w14:paraId="3967CB35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52</w:t>
            </w:r>
          </w:p>
        </w:tc>
        <w:tc>
          <w:tcPr>
            <w:tcW w:w="1701" w:type="dxa"/>
            <w:vAlign w:val="bottom"/>
          </w:tcPr>
          <w:p w14:paraId="5DEB7F4D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52</w:t>
            </w:r>
          </w:p>
        </w:tc>
        <w:tc>
          <w:tcPr>
            <w:tcW w:w="1985" w:type="dxa"/>
            <w:vAlign w:val="bottom"/>
          </w:tcPr>
          <w:p w14:paraId="2E7F9F04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51</w:t>
            </w:r>
          </w:p>
        </w:tc>
      </w:tr>
      <w:tr w:rsidR="007D3BF8" w:rsidRPr="007D3BF8" w14:paraId="1183FDF0" w14:textId="77777777" w:rsidTr="007D3BF8">
        <w:trPr>
          <w:trHeight w:val="60"/>
          <w:jc w:val="center"/>
        </w:trPr>
        <w:tc>
          <w:tcPr>
            <w:tcW w:w="1277" w:type="dxa"/>
            <w:vMerge/>
            <w:vAlign w:val="center"/>
          </w:tcPr>
          <w:p w14:paraId="468490DF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等线"/>
              </w:rPr>
            </w:pPr>
          </w:p>
        </w:tc>
        <w:tc>
          <w:tcPr>
            <w:tcW w:w="4677" w:type="dxa"/>
            <w:vAlign w:val="center"/>
          </w:tcPr>
          <w:p w14:paraId="66B68F27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lang w:bidi="ar"/>
              </w:rPr>
            </w:pPr>
            <w:r w:rsidRPr="007D3BF8">
              <w:t>Fracture of lower leg, including ankle</w:t>
            </w:r>
          </w:p>
        </w:tc>
        <w:tc>
          <w:tcPr>
            <w:tcW w:w="1417" w:type="dxa"/>
            <w:vAlign w:val="bottom"/>
          </w:tcPr>
          <w:p w14:paraId="049ECAB3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55</w:t>
            </w:r>
          </w:p>
        </w:tc>
        <w:tc>
          <w:tcPr>
            <w:tcW w:w="1134" w:type="dxa"/>
            <w:vAlign w:val="bottom"/>
          </w:tcPr>
          <w:p w14:paraId="5AD2EE59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52</w:t>
            </w:r>
          </w:p>
        </w:tc>
        <w:tc>
          <w:tcPr>
            <w:tcW w:w="1701" w:type="dxa"/>
            <w:vAlign w:val="bottom"/>
          </w:tcPr>
          <w:p w14:paraId="690EA472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52</w:t>
            </w:r>
          </w:p>
        </w:tc>
        <w:tc>
          <w:tcPr>
            <w:tcW w:w="1985" w:type="dxa"/>
            <w:vAlign w:val="bottom"/>
          </w:tcPr>
          <w:p w14:paraId="71C79AA1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51</w:t>
            </w:r>
          </w:p>
        </w:tc>
      </w:tr>
      <w:tr w:rsidR="007D3BF8" w:rsidRPr="007D3BF8" w14:paraId="7B3DB9AE" w14:textId="77777777" w:rsidTr="007D3BF8">
        <w:trPr>
          <w:trHeight w:val="60"/>
          <w:jc w:val="center"/>
        </w:trPr>
        <w:tc>
          <w:tcPr>
            <w:tcW w:w="1277" w:type="dxa"/>
            <w:vMerge/>
            <w:vAlign w:val="center"/>
          </w:tcPr>
          <w:p w14:paraId="0FB1A5F3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等线"/>
              </w:rPr>
            </w:pPr>
          </w:p>
        </w:tc>
        <w:tc>
          <w:tcPr>
            <w:tcW w:w="4677" w:type="dxa"/>
            <w:vAlign w:val="center"/>
          </w:tcPr>
          <w:p w14:paraId="2D3812E0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lang w:bidi="ar"/>
              </w:rPr>
            </w:pPr>
            <w:r w:rsidRPr="007D3BF8">
              <w:t>Fracture of lumbar spine and pelvis</w:t>
            </w:r>
          </w:p>
        </w:tc>
        <w:tc>
          <w:tcPr>
            <w:tcW w:w="1417" w:type="dxa"/>
            <w:vAlign w:val="bottom"/>
          </w:tcPr>
          <w:p w14:paraId="5B38ECAC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55</w:t>
            </w:r>
          </w:p>
        </w:tc>
        <w:tc>
          <w:tcPr>
            <w:tcW w:w="1134" w:type="dxa"/>
            <w:vAlign w:val="bottom"/>
          </w:tcPr>
          <w:p w14:paraId="31DC5F66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52</w:t>
            </w:r>
          </w:p>
        </w:tc>
        <w:tc>
          <w:tcPr>
            <w:tcW w:w="1701" w:type="dxa"/>
            <w:vAlign w:val="bottom"/>
          </w:tcPr>
          <w:p w14:paraId="6E448885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52</w:t>
            </w:r>
          </w:p>
        </w:tc>
        <w:tc>
          <w:tcPr>
            <w:tcW w:w="1985" w:type="dxa"/>
            <w:vAlign w:val="bottom"/>
          </w:tcPr>
          <w:p w14:paraId="5636468F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51</w:t>
            </w:r>
          </w:p>
        </w:tc>
      </w:tr>
      <w:tr w:rsidR="007D3BF8" w:rsidRPr="007D3BF8" w14:paraId="7E5B7CAD" w14:textId="77777777" w:rsidTr="007D3BF8">
        <w:trPr>
          <w:trHeight w:val="60"/>
          <w:jc w:val="center"/>
        </w:trPr>
        <w:tc>
          <w:tcPr>
            <w:tcW w:w="1277" w:type="dxa"/>
            <w:vMerge/>
            <w:vAlign w:val="center"/>
          </w:tcPr>
          <w:p w14:paraId="0A095155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等线"/>
              </w:rPr>
            </w:pPr>
          </w:p>
        </w:tc>
        <w:tc>
          <w:tcPr>
            <w:tcW w:w="4677" w:type="dxa"/>
            <w:vAlign w:val="center"/>
          </w:tcPr>
          <w:p w14:paraId="2281ECF1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lang w:bidi="ar"/>
              </w:rPr>
            </w:pPr>
            <w:r w:rsidRPr="007D3BF8">
              <w:t>Fracture of neck</w:t>
            </w:r>
          </w:p>
        </w:tc>
        <w:tc>
          <w:tcPr>
            <w:tcW w:w="1417" w:type="dxa"/>
            <w:vAlign w:val="bottom"/>
          </w:tcPr>
          <w:p w14:paraId="6D6BA2D4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55</w:t>
            </w:r>
          </w:p>
        </w:tc>
        <w:tc>
          <w:tcPr>
            <w:tcW w:w="1134" w:type="dxa"/>
            <w:vAlign w:val="bottom"/>
          </w:tcPr>
          <w:p w14:paraId="55529194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52</w:t>
            </w:r>
          </w:p>
        </w:tc>
        <w:tc>
          <w:tcPr>
            <w:tcW w:w="1701" w:type="dxa"/>
            <w:vAlign w:val="bottom"/>
          </w:tcPr>
          <w:p w14:paraId="5BA7D0A0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52</w:t>
            </w:r>
          </w:p>
        </w:tc>
        <w:tc>
          <w:tcPr>
            <w:tcW w:w="1985" w:type="dxa"/>
            <w:vAlign w:val="bottom"/>
          </w:tcPr>
          <w:p w14:paraId="4FFB7F9D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51</w:t>
            </w:r>
          </w:p>
        </w:tc>
      </w:tr>
      <w:tr w:rsidR="007D3BF8" w:rsidRPr="007D3BF8" w14:paraId="300FCC0D" w14:textId="77777777" w:rsidTr="007D3BF8">
        <w:trPr>
          <w:trHeight w:val="60"/>
          <w:jc w:val="center"/>
        </w:trPr>
        <w:tc>
          <w:tcPr>
            <w:tcW w:w="1277" w:type="dxa"/>
            <w:vMerge/>
            <w:vAlign w:val="center"/>
          </w:tcPr>
          <w:p w14:paraId="16CB0677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等线"/>
              </w:rPr>
            </w:pPr>
          </w:p>
        </w:tc>
        <w:tc>
          <w:tcPr>
            <w:tcW w:w="4677" w:type="dxa"/>
            <w:vAlign w:val="center"/>
          </w:tcPr>
          <w:p w14:paraId="05C3C266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lang w:bidi="ar"/>
              </w:rPr>
            </w:pPr>
            <w:r w:rsidRPr="007D3BF8">
              <w:t>Fracture of rib(s), sternum and thoracic spine</w:t>
            </w:r>
          </w:p>
        </w:tc>
        <w:tc>
          <w:tcPr>
            <w:tcW w:w="1417" w:type="dxa"/>
            <w:vAlign w:val="bottom"/>
          </w:tcPr>
          <w:p w14:paraId="42057B40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55</w:t>
            </w:r>
          </w:p>
        </w:tc>
        <w:tc>
          <w:tcPr>
            <w:tcW w:w="1134" w:type="dxa"/>
            <w:vAlign w:val="bottom"/>
          </w:tcPr>
          <w:p w14:paraId="675628EE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52</w:t>
            </w:r>
          </w:p>
        </w:tc>
        <w:tc>
          <w:tcPr>
            <w:tcW w:w="1701" w:type="dxa"/>
            <w:vAlign w:val="bottom"/>
          </w:tcPr>
          <w:p w14:paraId="6F6D14C4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52</w:t>
            </w:r>
          </w:p>
        </w:tc>
        <w:tc>
          <w:tcPr>
            <w:tcW w:w="1985" w:type="dxa"/>
            <w:vAlign w:val="bottom"/>
          </w:tcPr>
          <w:p w14:paraId="46C28908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51</w:t>
            </w:r>
          </w:p>
        </w:tc>
      </w:tr>
      <w:tr w:rsidR="007D3BF8" w:rsidRPr="007D3BF8" w14:paraId="491566CF" w14:textId="77777777" w:rsidTr="007D3BF8">
        <w:trPr>
          <w:trHeight w:val="60"/>
          <w:jc w:val="center"/>
        </w:trPr>
        <w:tc>
          <w:tcPr>
            <w:tcW w:w="1277" w:type="dxa"/>
            <w:vMerge/>
            <w:vAlign w:val="center"/>
          </w:tcPr>
          <w:p w14:paraId="6913E7E3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等线"/>
              </w:rPr>
            </w:pPr>
          </w:p>
        </w:tc>
        <w:tc>
          <w:tcPr>
            <w:tcW w:w="4677" w:type="dxa"/>
            <w:vAlign w:val="center"/>
          </w:tcPr>
          <w:p w14:paraId="3BB3CF26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lang w:bidi="ar"/>
              </w:rPr>
            </w:pPr>
            <w:r w:rsidRPr="007D3BF8">
              <w:t>Fracture of shoulder and upper arm</w:t>
            </w:r>
          </w:p>
        </w:tc>
        <w:tc>
          <w:tcPr>
            <w:tcW w:w="1417" w:type="dxa"/>
            <w:vAlign w:val="bottom"/>
          </w:tcPr>
          <w:p w14:paraId="7C1EBCEB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55</w:t>
            </w:r>
          </w:p>
        </w:tc>
        <w:tc>
          <w:tcPr>
            <w:tcW w:w="1134" w:type="dxa"/>
            <w:vAlign w:val="bottom"/>
          </w:tcPr>
          <w:p w14:paraId="42427497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52</w:t>
            </w:r>
          </w:p>
        </w:tc>
        <w:tc>
          <w:tcPr>
            <w:tcW w:w="1701" w:type="dxa"/>
            <w:vAlign w:val="bottom"/>
          </w:tcPr>
          <w:p w14:paraId="0A7F8A05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52</w:t>
            </w:r>
          </w:p>
        </w:tc>
        <w:tc>
          <w:tcPr>
            <w:tcW w:w="1985" w:type="dxa"/>
            <w:vAlign w:val="bottom"/>
          </w:tcPr>
          <w:p w14:paraId="59DE8807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51</w:t>
            </w:r>
          </w:p>
        </w:tc>
      </w:tr>
      <w:tr w:rsidR="007D3BF8" w:rsidRPr="007D3BF8" w14:paraId="64D60E60" w14:textId="77777777" w:rsidTr="007D3BF8">
        <w:trPr>
          <w:trHeight w:val="60"/>
          <w:jc w:val="center"/>
        </w:trPr>
        <w:tc>
          <w:tcPr>
            <w:tcW w:w="1277" w:type="dxa"/>
            <w:vMerge/>
            <w:vAlign w:val="center"/>
          </w:tcPr>
          <w:p w14:paraId="5515ED1D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等线"/>
              </w:rPr>
            </w:pPr>
          </w:p>
        </w:tc>
        <w:tc>
          <w:tcPr>
            <w:tcW w:w="4677" w:type="dxa"/>
            <w:vAlign w:val="center"/>
          </w:tcPr>
          <w:p w14:paraId="45364A2D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lang w:bidi="ar"/>
              </w:rPr>
            </w:pPr>
            <w:r w:rsidRPr="007D3BF8">
              <w:t>Fracture of skull and facial bones</w:t>
            </w:r>
          </w:p>
        </w:tc>
        <w:tc>
          <w:tcPr>
            <w:tcW w:w="1417" w:type="dxa"/>
            <w:vAlign w:val="bottom"/>
          </w:tcPr>
          <w:p w14:paraId="4EC8759E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55</w:t>
            </w:r>
          </w:p>
        </w:tc>
        <w:tc>
          <w:tcPr>
            <w:tcW w:w="1134" w:type="dxa"/>
            <w:vAlign w:val="bottom"/>
          </w:tcPr>
          <w:p w14:paraId="7B54FCFF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52</w:t>
            </w:r>
          </w:p>
        </w:tc>
        <w:tc>
          <w:tcPr>
            <w:tcW w:w="1701" w:type="dxa"/>
            <w:vAlign w:val="bottom"/>
          </w:tcPr>
          <w:p w14:paraId="067AB13C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52</w:t>
            </w:r>
          </w:p>
        </w:tc>
        <w:tc>
          <w:tcPr>
            <w:tcW w:w="1985" w:type="dxa"/>
            <w:vAlign w:val="bottom"/>
          </w:tcPr>
          <w:p w14:paraId="2BEE022C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51</w:t>
            </w:r>
          </w:p>
        </w:tc>
      </w:tr>
      <w:tr w:rsidR="007D3BF8" w:rsidRPr="007D3BF8" w14:paraId="24FB9A30" w14:textId="77777777" w:rsidTr="007D3BF8">
        <w:trPr>
          <w:trHeight w:val="60"/>
          <w:jc w:val="center"/>
        </w:trPr>
        <w:tc>
          <w:tcPr>
            <w:tcW w:w="1277" w:type="dxa"/>
            <w:vMerge w:val="restart"/>
            <w:vAlign w:val="center"/>
          </w:tcPr>
          <w:p w14:paraId="02F26227" w14:textId="44DC44B0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等线"/>
              </w:rPr>
            </w:pPr>
            <w:r w:rsidRPr="007D3BF8">
              <w:t>Salad/raw vegetable intake</w:t>
            </w:r>
          </w:p>
        </w:tc>
        <w:tc>
          <w:tcPr>
            <w:tcW w:w="4677" w:type="dxa"/>
            <w:vAlign w:val="center"/>
          </w:tcPr>
          <w:p w14:paraId="27AC2D83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</w:pPr>
            <w:r w:rsidRPr="007D3BF8">
              <w:t>Osteoporosis</w:t>
            </w:r>
          </w:p>
        </w:tc>
        <w:tc>
          <w:tcPr>
            <w:tcW w:w="1417" w:type="dxa"/>
            <w:vAlign w:val="bottom"/>
          </w:tcPr>
          <w:p w14:paraId="135ACF0A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22</w:t>
            </w:r>
          </w:p>
        </w:tc>
        <w:tc>
          <w:tcPr>
            <w:tcW w:w="1134" w:type="dxa"/>
            <w:vAlign w:val="bottom"/>
          </w:tcPr>
          <w:p w14:paraId="1DC571F3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21</w:t>
            </w:r>
          </w:p>
        </w:tc>
        <w:tc>
          <w:tcPr>
            <w:tcW w:w="1701" w:type="dxa"/>
            <w:vAlign w:val="bottom"/>
          </w:tcPr>
          <w:p w14:paraId="3AB13D69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21</w:t>
            </w:r>
          </w:p>
        </w:tc>
        <w:tc>
          <w:tcPr>
            <w:tcW w:w="1985" w:type="dxa"/>
            <w:vAlign w:val="bottom"/>
          </w:tcPr>
          <w:p w14:paraId="3C8DBF95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18</w:t>
            </w:r>
          </w:p>
        </w:tc>
      </w:tr>
      <w:tr w:rsidR="007D3BF8" w:rsidRPr="007D3BF8" w14:paraId="48D7AF4B" w14:textId="77777777" w:rsidTr="007D3BF8">
        <w:trPr>
          <w:trHeight w:val="60"/>
          <w:jc w:val="center"/>
        </w:trPr>
        <w:tc>
          <w:tcPr>
            <w:tcW w:w="1277" w:type="dxa"/>
            <w:vMerge/>
            <w:vAlign w:val="center"/>
          </w:tcPr>
          <w:p w14:paraId="6356DBDB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等线"/>
              </w:rPr>
            </w:pPr>
          </w:p>
        </w:tc>
        <w:tc>
          <w:tcPr>
            <w:tcW w:w="4677" w:type="dxa"/>
            <w:vAlign w:val="center"/>
          </w:tcPr>
          <w:p w14:paraId="163D5826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</w:pPr>
            <w:r w:rsidRPr="007D3BF8">
              <w:t>Osteoporosis with pathological fracture</w:t>
            </w:r>
          </w:p>
        </w:tc>
        <w:tc>
          <w:tcPr>
            <w:tcW w:w="1417" w:type="dxa"/>
            <w:vAlign w:val="bottom"/>
          </w:tcPr>
          <w:p w14:paraId="4A6B5962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22</w:t>
            </w:r>
          </w:p>
        </w:tc>
        <w:tc>
          <w:tcPr>
            <w:tcW w:w="1134" w:type="dxa"/>
            <w:vAlign w:val="bottom"/>
          </w:tcPr>
          <w:p w14:paraId="1350EB8E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21</w:t>
            </w:r>
          </w:p>
        </w:tc>
        <w:tc>
          <w:tcPr>
            <w:tcW w:w="1701" w:type="dxa"/>
            <w:vAlign w:val="bottom"/>
          </w:tcPr>
          <w:p w14:paraId="22697018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21</w:t>
            </w:r>
          </w:p>
        </w:tc>
        <w:tc>
          <w:tcPr>
            <w:tcW w:w="1985" w:type="dxa"/>
            <w:vAlign w:val="bottom"/>
          </w:tcPr>
          <w:p w14:paraId="41FE0376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18</w:t>
            </w:r>
          </w:p>
        </w:tc>
      </w:tr>
      <w:tr w:rsidR="007D3BF8" w:rsidRPr="007D3BF8" w14:paraId="62CDD18A" w14:textId="77777777" w:rsidTr="007D3BF8">
        <w:trPr>
          <w:trHeight w:val="60"/>
          <w:jc w:val="center"/>
        </w:trPr>
        <w:tc>
          <w:tcPr>
            <w:tcW w:w="1277" w:type="dxa"/>
            <w:vMerge/>
            <w:vAlign w:val="center"/>
          </w:tcPr>
          <w:p w14:paraId="156C9987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等线"/>
              </w:rPr>
            </w:pPr>
          </w:p>
        </w:tc>
        <w:tc>
          <w:tcPr>
            <w:tcW w:w="4677" w:type="dxa"/>
            <w:vAlign w:val="center"/>
          </w:tcPr>
          <w:p w14:paraId="024A9C40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</w:pPr>
            <w:r w:rsidRPr="007D3BF8">
              <w:t>Postmenopausal osteoporosis with pathological fracture</w:t>
            </w:r>
          </w:p>
        </w:tc>
        <w:tc>
          <w:tcPr>
            <w:tcW w:w="1417" w:type="dxa"/>
            <w:vAlign w:val="bottom"/>
          </w:tcPr>
          <w:p w14:paraId="0358EC51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22</w:t>
            </w:r>
          </w:p>
        </w:tc>
        <w:tc>
          <w:tcPr>
            <w:tcW w:w="1134" w:type="dxa"/>
            <w:vAlign w:val="bottom"/>
          </w:tcPr>
          <w:p w14:paraId="056E813A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21</w:t>
            </w:r>
          </w:p>
        </w:tc>
        <w:tc>
          <w:tcPr>
            <w:tcW w:w="1701" w:type="dxa"/>
            <w:vAlign w:val="bottom"/>
          </w:tcPr>
          <w:p w14:paraId="7B602F1A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21</w:t>
            </w:r>
          </w:p>
        </w:tc>
        <w:tc>
          <w:tcPr>
            <w:tcW w:w="1985" w:type="dxa"/>
            <w:vAlign w:val="bottom"/>
          </w:tcPr>
          <w:p w14:paraId="33FBED5D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18</w:t>
            </w:r>
          </w:p>
        </w:tc>
      </w:tr>
      <w:tr w:rsidR="007D3BF8" w:rsidRPr="007D3BF8" w14:paraId="02138BF5" w14:textId="77777777" w:rsidTr="007D3BF8">
        <w:trPr>
          <w:trHeight w:val="60"/>
          <w:jc w:val="center"/>
        </w:trPr>
        <w:tc>
          <w:tcPr>
            <w:tcW w:w="1277" w:type="dxa"/>
            <w:vMerge/>
            <w:vAlign w:val="center"/>
          </w:tcPr>
          <w:p w14:paraId="0CEC8349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等线"/>
              </w:rPr>
            </w:pPr>
          </w:p>
        </w:tc>
        <w:tc>
          <w:tcPr>
            <w:tcW w:w="4677" w:type="dxa"/>
            <w:vAlign w:val="center"/>
          </w:tcPr>
          <w:p w14:paraId="68754D6D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</w:pPr>
            <w:r w:rsidRPr="007D3BF8">
              <w:t>Fracture at wrist and hand level</w:t>
            </w:r>
          </w:p>
        </w:tc>
        <w:tc>
          <w:tcPr>
            <w:tcW w:w="1417" w:type="dxa"/>
            <w:vAlign w:val="bottom"/>
          </w:tcPr>
          <w:p w14:paraId="77283A7E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22</w:t>
            </w:r>
          </w:p>
        </w:tc>
        <w:tc>
          <w:tcPr>
            <w:tcW w:w="1134" w:type="dxa"/>
            <w:vAlign w:val="bottom"/>
          </w:tcPr>
          <w:p w14:paraId="5D58E331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21</w:t>
            </w:r>
          </w:p>
        </w:tc>
        <w:tc>
          <w:tcPr>
            <w:tcW w:w="1701" w:type="dxa"/>
            <w:vAlign w:val="bottom"/>
          </w:tcPr>
          <w:p w14:paraId="3610AC89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21</w:t>
            </w:r>
          </w:p>
        </w:tc>
        <w:tc>
          <w:tcPr>
            <w:tcW w:w="1985" w:type="dxa"/>
            <w:vAlign w:val="bottom"/>
          </w:tcPr>
          <w:p w14:paraId="38B7E687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18</w:t>
            </w:r>
          </w:p>
        </w:tc>
      </w:tr>
      <w:tr w:rsidR="007D3BF8" w:rsidRPr="007D3BF8" w14:paraId="71F5DBC1" w14:textId="77777777" w:rsidTr="007D3BF8">
        <w:trPr>
          <w:trHeight w:val="60"/>
          <w:jc w:val="center"/>
        </w:trPr>
        <w:tc>
          <w:tcPr>
            <w:tcW w:w="1277" w:type="dxa"/>
            <w:vMerge/>
            <w:vAlign w:val="center"/>
          </w:tcPr>
          <w:p w14:paraId="42ECF159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等线"/>
              </w:rPr>
            </w:pPr>
          </w:p>
        </w:tc>
        <w:tc>
          <w:tcPr>
            <w:tcW w:w="4677" w:type="dxa"/>
            <w:vAlign w:val="center"/>
          </w:tcPr>
          <w:p w14:paraId="16F3B7C8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</w:pPr>
            <w:r w:rsidRPr="007D3BF8">
              <w:t>Fracture of femur</w:t>
            </w:r>
          </w:p>
        </w:tc>
        <w:tc>
          <w:tcPr>
            <w:tcW w:w="1417" w:type="dxa"/>
            <w:vAlign w:val="bottom"/>
          </w:tcPr>
          <w:p w14:paraId="1EDE32F9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22</w:t>
            </w:r>
          </w:p>
        </w:tc>
        <w:tc>
          <w:tcPr>
            <w:tcW w:w="1134" w:type="dxa"/>
            <w:vAlign w:val="bottom"/>
          </w:tcPr>
          <w:p w14:paraId="4D564097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21</w:t>
            </w:r>
          </w:p>
        </w:tc>
        <w:tc>
          <w:tcPr>
            <w:tcW w:w="1701" w:type="dxa"/>
            <w:vAlign w:val="bottom"/>
          </w:tcPr>
          <w:p w14:paraId="00F8BB4C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21</w:t>
            </w:r>
          </w:p>
        </w:tc>
        <w:tc>
          <w:tcPr>
            <w:tcW w:w="1985" w:type="dxa"/>
            <w:vAlign w:val="bottom"/>
          </w:tcPr>
          <w:p w14:paraId="61360F4D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18</w:t>
            </w:r>
          </w:p>
        </w:tc>
      </w:tr>
      <w:tr w:rsidR="007D3BF8" w:rsidRPr="007D3BF8" w14:paraId="00E0632D" w14:textId="77777777" w:rsidTr="007D3BF8">
        <w:trPr>
          <w:trHeight w:val="60"/>
          <w:jc w:val="center"/>
        </w:trPr>
        <w:tc>
          <w:tcPr>
            <w:tcW w:w="1277" w:type="dxa"/>
            <w:vMerge/>
            <w:vAlign w:val="center"/>
          </w:tcPr>
          <w:p w14:paraId="7FFC7E29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等线"/>
              </w:rPr>
            </w:pPr>
          </w:p>
        </w:tc>
        <w:tc>
          <w:tcPr>
            <w:tcW w:w="4677" w:type="dxa"/>
            <w:vAlign w:val="center"/>
          </w:tcPr>
          <w:p w14:paraId="1480DF43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</w:pPr>
            <w:r w:rsidRPr="007D3BF8">
              <w:t xml:space="preserve">Fracture of foot, except ankle </w:t>
            </w:r>
          </w:p>
        </w:tc>
        <w:tc>
          <w:tcPr>
            <w:tcW w:w="1417" w:type="dxa"/>
            <w:vAlign w:val="bottom"/>
          </w:tcPr>
          <w:p w14:paraId="2F01C443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22</w:t>
            </w:r>
          </w:p>
        </w:tc>
        <w:tc>
          <w:tcPr>
            <w:tcW w:w="1134" w:type="dxa"/>
            <w:vAlign w:val="bottom"/>
          </w:tcPr>
          <w:p w14:paraId="71D31DA5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21</w:t>
            </w:r>
          </w:p>
        </w:tc>
        <w:tc>
          <w:tcPr>
            <w:tcW w:w="1701" w:type="dxa"/>
            <w:vAlign w:val="bottom"/>
          </w:tcPr>
          <w:p w14:paraId="4B2544F1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21</w:t>
            </w:r>
          </w:p>
        </w:tc>
        <w:tc>
          <w:tcPr>
            <w:tcW w:w="1985" w:type="dxa"/>
            <w:vAlign w:val="bottom"/>
          </w:tcPr>
          <w:p w14:paraId="6FD2B115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18</w:t>
            </w:r>
          </w:p>
        </w:tc>
      </w:tr>
      <w:tr w:rsidR="007D3BF8" w:rsidRPr="007D3BF8" w14:paraId="5D8083E6" w14:textId="77777777" w:rsidTr="007D3BF8">
        <w:trPr>
          <w:trHeight w:val="60"/>
          <w:jc w:val="center"/>
        </w:trPr>
        <w:tc>
          <w:tcPr>
            <w:tcW w:w="1277" w:type="dxa"/>
            <w:vMerge/>
            <w:vAlign w:val="center"/>
          </w:tcPr>
          <w:p w14:paraId="3B49623B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等线"/>
              </w:rPr>
            </w:pPr>
          </w:p>
        </w:tc>
        <w:tc>
          <w:tcPr>
            <w:tcW w:w="4677" w:type="dxa"/>
            <w:vAlign w:val="center"/>
          </w:tcPr>
          <w:p w14:paraId="094A43B6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</w:pPr>
            <w:r w:rsidRPr="007D3BF8">
              <w:t>Fracture of forearm</w:t>
            </w:r>
          </w:p>
        </w:tc>
        <w:tc>
          <w:tcPr>
            <w:tcW w:w="1417" w:type="dxa"/>
            <w:vAlign w:val="bottom"/>
          </w:tcPr>
          <w:p w14:paraId="011446A2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22</w:t>
            </w:r>
          </w:p>
        </w:tc>
        <w:tc>
          <w:tcPr>
            <w:tcW w:w="1134" w:type="dxa"/>
            <w:vAlign w:val="bottom"/>
          </w:tcPr>
          <w:p w14:paraId="01E65A18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21</w:t>
            </w:r>
          </w:p>
        </w:tc>
        <w:tc>
          <w:tcPr>
            <w:tcW w:w="1701" w:type="dxa"/>
            <w:vAlign w:val="bottom"/>
          </w:tcPr>
          <w:p w14:paraId="7D1B08C2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21</w:t>
            </w:r>
          </w:p>
        </w:tc>
        <w:tc>
          <w:tcPr>
            <w:tcW w:w="1985" w:type="dxa"/>
            <w:vAlign w:val="bottom"/>
          </w:tcPr>
          <w:p w14:paraId="112BEF1A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18</w:t>
            </w:r>
          </w:p>
        </w:tc>
      </w:tr>
      <w:tr w:rsidR="007D3BF8" w:rsidRPr="007D3BF8" w14:paraId="3C64C2E7" w14:textId="77777777" w:rsidTr="007D3BF8">
        <w:trPr>
          <w:trHeight w:val="60"/>
          <w:jc w:val="center"/>
        </w:trPr>
        <w:tc>
          <w:tcPr>
            <w:tcW w:w="1277" w:type="dxa"/>
            <w:vMerge/>
            <w:vAlign w:val="center"/>
          </w:tcPr>
          <w:p w14:paraId="2650E506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等线"/>
              </w:rPr>
            </w:pPr>
          </w:p>
        </w:tc>
        <w:tc>
          <w:tcPr>
            <w:tcW w:w="4677" w:type="dxa"/>
            <w:vAlign w:val="center"/>
          </w:tcPr>
          <w:p w14:paraId="086EE230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</w:pPr>
            <w:r w:rsidRPr="007D3BF8">
              <w:t>Fracture of lower leg, including ankle</w:t>
            </w:r>
          </w:p>
        </w:tc>
        <w:tc>
          <w:tcPr>
            <w:tcW w:w="1417" w:type="dxa"/>
            <w:vAlign w:val="bottom"/>
          </w:tcPr>
          <w:p w14:paraId="20E7F819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22</w:t>
            </w:r>
          </w:p>
        </w:tc>
        <w:tc>
          <w:tcPr>
            <w:tcW w:w="1134" w:type="dxa"/>
            <w:vAlign w:val="bottom"/>
          </w:tcPr>
          <w:p w14:paraId="7E259472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21</w:t>
            </w:r>
          </w:p>
        </w:tc>
        <w:tc>
          <w:tcPr>
            <w:tcW w:w="1701" w:type="dxa"/>
            <w:vAlign w:val="bottom"/>
          </w:tcPr>
          <w:p w14:paraId="02BCD08E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21</w:t>
            </w:r>
          </w:p>
        </w:tc>
        <w:tc>
          <w:tcPr>
            <w:tcW w:w="1985" w:type="dxa"/>
            <w:vAlign w:val="bottom"/>
          </w:tcPr>
          <w:p w14:paraId="209983DF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18</w:t>
            </w:r>
          </w:p>
        </w:tc>
      </w:tr>
      <w:tr w:rsidR="007D3BF8" w:rsidRPr="007D3BF8" w14:paraId="75CF1379" w14:textId="77777777" w:rsidTr="007D3BF8">
        <w:trPr>
          <w:trHeight w:val="60"/>
          <w:jc w:val="center"/>
        </w:trPr>
        <w:tc>
          <w:tcPr>
            <w:tcW w:w="1277" w:type="dxa"/>
            <w:vMerge/>
            <w:vAlign w:val="center"/>
          </w:tcPr>
          <w:p w14:paraId="0095EDF1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等线"/>
              </w:rPr>
            </w:pPr>
          </w:p>
        </w:tc>
        <w:tc>
          <w:tcPr>
            <w:tcW w:w="4677" w:type="dxa"/>
            <w:vAlign w:val="center"/>
          </w:tcPr>
          <w:p w14:paraId="12D5D7BF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</w:pPr>
            <w:r w:rsidRPr="007D3BF8">
              <w:t>Fracture of lumbar spine and pelvis</w:t>
            </w:r>
          </w:p>
        </w:tc>
        <w:tc>
          <w:tcPr>
            <w:tcW w:w="1417" w:type="dxa"/>
            <w:vAlign w:val="bottom"/>
          </w:tcPr>
          <w:p w14:paraId="30C27FC6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22</w:t>
            </w:r>
          </w:p>
        </w:tc>
        <w:tc>
          <w:tcPr>
            <w:tcW w:w="1134" w:type="dxa"/>
            <w:vAlign w:val="bottom"/>
          </w:tcPr>
          <w:p w14:paraId="30AC958D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21</w:t>
            </w:r>
          </w:p>
        </w:tc>
        <w:tc>
          <w:tcPr>
            <w:tcW w:w="1701" w:type="dxa"/>
            <w:vAlign w:val="bottom"/>
          </w:tcPr>
          <w:p w14:paraId="67F21069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21</w:t>
            </w:r>
          </w:p>
        </w:tc>
        <w:tc>
          <w:tcPr>
            <w:tcW w:w="1985" w:type="dxa"/>
            <w:vAlign w:val="bottom"/>
          </w:tcPr>
          <w:p w14:paraId="4C6C6798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18</w:t>
            </w:r>
          </w:p>
        </w:tc>
      </w:tr>
      <w:tr w:rsidR="007D3BF8" w:rsidRPr="007D3BF8" w14:paraId="269AEE02" w14:textId="77777777" w:rsidTr="007D3BF8">
        <w:trPr>
          <w:trHeight w:val="60"/>
          <w:jc w:val="center"/>
        </w:trPr>
        <w:tc>
          <w:tcPr>
            <w:tcW w:w="1277" w:type="dxa"/>
            <w:vMerge/>
            <w:vAlign w:val="center"/>
          </w:tcPr>
          <w:p w14:paraId="242B0052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等线"/>
              </w:rPr>
            </w:pPr>
          </w:p>
        </w:tc>
        <w:tc>
          <w:tcPr>
            <w:tcW w:w="4677" w:type="dxa"/>
            <w:vAlign w:val="center"/>
          </w:tcPr>
          <w:p w14:paraId="20B80AE7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</w:pPr>
            <w:r w:rsidRPr="007D3BF8">
              <w:t>Fracture of neck</w:t>
            </w:r>
          </w:p>
        </w:tc>
        <w:tc>
          <w:tcPr>
            <w:tcW w:w="1417" w:type="dxa"/>
            <w:vAlign w:val="bottom"/>
          </w:tcPr>
          <w:p w14:paraId="4F8713D6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22</w:t>
            </w:r>
          </w:p>
        </w:tc>
        <w:tc>
          <w:tcPr>
            <w:tcW w:w="1134" w:type="dxa"/>
            <w:vAlign w:val="bottom"/>
          </w:tcPr>
          <w:p w14:paraId="0C10E35E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21</w:t>
            </w:r>
          </w:p>
        </w:tc>
        <w:tc>
          <w:tcPr>
            <w:tcW w:w="1701" w:type="dxa"/>
            <w:vAlign w:val="bottom"/>
          </w:tcPr>
          <w:p w14:paraId="7EEF52D4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21</w:t>
            </w:r>
          </w:p>
        </w:tc>
        <w:tc>
          <w:tcPr>
            <w:tcW w:w="1985" w:type="dxa"/>
            <w:vAlign w:val="bottom"/>
          </w:tcPr>
          <w:p w14:paraId="3E498C5F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18</w:t>
            </w:r>
          </w:p>
        </w:tc>
      </w:tr>
      <w:tr w:rsidR="007D3BF8" w:rsidRPr="007D3BF8" w14:paraId="6AE2A73F" w14:textId="77777777" w:rsidTr="007D3BF8">
        <w:trPr>
          <w:trHeight w:val="60"/>
          <w:jc w:val="center"/>
        </w:trPr>
        <w:tc>
          <w:tcPr>
            <w:tcW w:w="1277" w:type="dxa"/>
            <w:vMerge/>
            <w:vAlign w:val="center"/>
          </w:tcPr>
          <w:p w14:paraId="20A97FDF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等线"/>
              </w:rPr>
            </w:pPr>
          </w:p>
        </w:tc>
        <w:tc>
          <w:tcPr>
            <w:tcW w:w="4677" w:type="dxa"/>
            <w:vAlign w:val="center"/>
          </w:tcPr>
          <w:p w14:paraId="219B49E2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</w:pPr>
            <w:r w:rsidRPr="007D3BF8">
              <w:t>Fracture of rib(s), sternum and thoracic spine</w:t>
            </w:r>
          </w:p>
        </w:tc>
        <w:tc>
          <w:tcPr>
            <w:tcW w:w="1417" w:type="dxa"/>
            <w:vAlign w:val="bottom"/>
          </w:tcPr>
          <w:p w14:paraId="5D6E1B99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22</w:t>
            </w:r>
          </w:p>
        </w:tc>
        <w:tc>
          <w:tcPr>
            <w:tcW w:w="1134" w:type="dxa"/>
            <w:vAlign w:val="bottom"/>
          </w:tcPr>
          <w:p w14:paraId="642594C5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21</w:t>
            </w:r>
          </w:p>
        </w:tc>
        <w:tc>
          <w:tcPr>
            <w:tcW w:w="1701" w:type="dxa"/>
            <w:vAlign w:val="bottom"/>
          </w:tcPr>
          <w:p w14:paraId="10C941C1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21</w:t>
            </w:r>
          </w:p>
        </w:tc>
        <w:tc>
          <w:tcPr>
            <w:tcW w:w="1985" w:type="dxa"/>
            <w:vAlign w:val="bottom"/>
          </w:tcPr>
          <w:p w14:paraId="13EC4A14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18</w:t>
            </w:r>
          </w:p>
        </w:tc>
      </w:tr>
      <w:tr w:rsidR="007D3BF8" w:rsidRPr="007D3BF8" w14:paraId="0BF31DFC" w14:textId="77777777" w:rsidTr="007D3BF8">
        <w:trPr>
          <w:trHeight w:val="60"/>
          <w:jc w:val="center"/>
        </w:trPr>
        <w:tc>
          <w:tcPr>
            <w:tcW w:w="1277" w:type="dxa"/>
            <w:vMerge/>
            <w:vAlign w:val="center"/>
          </w:tcPr>
          <w:p w14:paraId="14370EC1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等线"/>
              </w:rPr>
            </w:pPr>
          </w:p>
        </w:tc>
        <w:tc>
          <w:tcPr>
            <w:tcW w:w="4677" w:type="dxa"/>
            <w:vAlign w:val="center"/>
          </w:tcPr>
          <w:p w14:paraId="1F3DC720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</w:pPr>
            <w:r w:rsidRPr="007D3BF8">
              <w:t>Fracture of shoulder and upper arm</w:t>
            </w:r>
          </w:p>
        </w:tc>
        <w:tc>
          <w:tcPr>
            <w:tcW w:w="1417" w:type="dxa"/>
            <w:vAlign w:val="bottom"/>
          </w:tcPr>
          <w:p w14:paraId="200CD544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22</w:t>
            </w:r>
          </w:p>
        </w:tc>
        <w:tc>
          <w:tcPr>
            <w:tcW w:w="1134" w:type="dxa"/>
            <w:vAlign w:val="bottom"/>
          </w:tcPr>
          <w:p w14:paraId="275E65D9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21</w:t>
            </w:r>
          </w:p>
        </w:tc>
        <w:tc>
          <w:tcPr>
            <w:tcW w:w="1701" w:type="dxa"/>
            <w:vAlign w:val="bottom"/>
          </w:tcPr>
          <w:p w14:paraId="6B760EFF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21</w:t>
            </w:r>
          </w:p>
        </w:tc>
        <w:tc>
          <w:tcPr>
            <w:tcW w:w="1985" w:type="dxa"/>
            <w:vAlign w:val="bottom"/>
          </w:tcPr>
          <w:p w14:paraId="2B2A2C52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18</w:t>
            </w:r>
          </w:p>
        </w:tc>
      </w:tr>
      <w:tr w:rsidR="007D3BF8" w:rsidRPr="007D3BF8" w14:paraId="0869F875" w14:textId="77777777" w:rsidTr="007D3BF8">
        <w:trPr>
          <w:trHeight w:val="60"/>
          <w:jc w:val="center"/>
        </w:trPr>
        <w:tc>
          <w:tcPr>
            <w:tcW w:w="1277" w:type="dxa"/>
            <w:vMerge/>
            <w:tcBorders>
              <w:bottom w:val="nil"/>
            </w:tcBorders>
            <w:vAlign w:val="center"/>
          </w:tcPr>
          <w:p w14:paraId="08D1F802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等线"/>
              </w:rPr>
            </w:pPr>
          </w:p>
        </w:tc>
        <w:tc>
          <w:tcPr>
            <w:tcW w:w="4677" w:type="dxa"/>
            <w:tcBorders>
              <w:bottom w:val="nil"/>
            </w:tcBorders>
            <w:vAlign w:val="center"/>
          </w:tcPr>
          <w:p w14:paraId="7A2425B0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</w:pPr>
            <w:r w:rsidRPr="007D3BF8">
              <w:t>Fracture of skull and facial bones</w:t>
            </w:r>
          </w:p>
        </w:tc>
        <w:tc>
          <w:tcPr>
            <w:tcW w:w="1417" w:type="dxa"/>
            <w:tcBorders>
              <w:bottom w:val="nil"/>
            </w:tcBorders>
            <w:vAlign w:val="bottom"/>
          </w:tcPr>
          <w:p w14:paraId="57C6BD48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22</w:t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14:paraId="7E58662B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21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14:paraId="205478DB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21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14:paraId="63AD3F80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18</w:t>
            </w:r>
          </w:p>
        </w:tc>
      </w:tr>
      <w:tr w:rsidR="007D3BF8" w:rsidRPr="007D3BF8" w14:paraId="24778A16" w14:textId="77777777" w:rsidTr="007D3BF8">
        <w:trPr>
          <w:trHeight w:val="60"/>
          <w:jc w:val="center"/>
        </w:trPr>
        <w:tc>
          <w:tcPr>
            <w:tcW w:w="1277" w:type="dxa"/>
            <w:vMerge w:val="restart"/>
            <w:tcBorders>
              <w:top w:val="nil"/>
              <w:bottom w:val="nil"/>
            </w:tcBorders>
            <w:vAlign w:val="center"/>
          </w:tcPr>
          <w:p w14:paraId="646D43A5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等线"/>
              </w:rPr>
            </w:pPr>
            <w:r w:rsidRPr="007D3BF8">
              <w:t>Cooked vegetable intake</w:t>
            </w:r>
          </w:p>
        </w:tc>
        <w:tc>
          <w:tcPr>
            <w:tcW w:w="4677" w:type="dxa"/>
            <w:tcBorders>
              <w:top w:val="nil"/>
              <w:bottom w:val="nil"/>
            </w:tcBorders>
            <w:vAlign w:val="center"/>
          </w:tcPr>
          <w:p w14:paraId="4EC8F20C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</w:pPr>
            <w:r w:rsidRPr="007D3BF8">
              <w:t>Osteoporosis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0DFA9FC9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62D0AB4C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17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7A48752C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17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14:paraId="48C40EC5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17</w:t>
            </w:r>
          </w:p>
        </w:tc>
      </w:tr>
      <w:tr w:rsidR="007D3BF8" w:rsidRPr="007D3BF8" w14:paraId="7DDE55B6" w14:textId="77777777" w:rsidTr="007D3BF8">
        <w:trPr>
          <w:trHeight w:val="60"/>
          <w:jc w:val="center"/>
        </w:trPr>
        <w:tc>
          <w:tcPr>
            <w:tcW w:w="1277" w:type="dxa"/>
            <w:vMerge/>
            <w:tcBorders>
              <w:top w:val="nil"/>
              <w:bottom w:val="nil"/>
            </w:tcBorders>
            <w:vAlign w:val="center"/>
          </w:tcPr>
          <w:p w14:paraId="18F944C3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等线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  <w:vAlign w:val="center"/>
          </w:tcPr>
          <w:p w14:paraId="2DCFAD5B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</w:pPr>
            <w:r w:rsidRPr="007D3BF8">
              <w:t>Osteoporosis with pathological fracture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133A3E99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3C803273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17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1D1C2877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17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14:paraId="5C492A08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17</w:t>
            </w:r>
          </w:p>
        </w:tc>
      </w:tr>
      <w:tr w:rsidR="007D3BF8" w:rsidRPr="007D3BF8" w14:paraId="4B11A8E7" w14:textId="77777777" w:rsidTr="007D3BF8">
        <w:trPr>
          <w:trHeight w:val="60"/>
          <w:jc w:val="center"/>
        </w:trPr>
        <w:tc>
          <w:tcPr>
            <w:tcW w:w="1277" w:type="dxa"/>
            <w:vMerge/>
            <w:tcBorders>
              <w:top w:val="nil"/>
              <w:bottom w:val="nil"/>
            </w:tcBorders>
            <w:vAlign w:val="center"/>
          </w:tcPr>
          <w:p w14:paraId="558B1B08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等线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  <w:vAlign w:val="center"/>
          </w:tcPr>
          <w:p w14:paraId="5498DBBF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</w:pPr>
            <w:r w:rsidRPr="007D3BF8">
              <w:t>Postmenopausal osteoporosis with pathological fracture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07330010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4A9618D7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17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7B43BE54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17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14:paraId="70E98EA1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17</w:t>
            </w:r>
          </w:p>
        </w:tc>
      </w:tr>
      <w:tr w:rsidR="007D3BF8" w:rsidRPr="007D3BF8" w14:paraId="4056EDF8" w14:textId="77777777" w:rsidTr="007D3BF8">
        <w:trPr>
          <w:trHeight w:val="60"/>
          <w:jc w:val="center"/>
        </w:trPr>
        <w:tc>
          <w:tcPr>
            <w:tcW w:w="1277" w:type="dxa"/>
            <w:vMerge/>
            <w:tcBorders>
              <w:top w:val="nil"/>
              <w:bottom w:val="nil"/>
            </w:tcBorders>
            <w:vAlign w:val="center"/>
          </w:tcPr>
          <w:p w14:paraId="7F898DD7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等线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  <w:vAlign w:val="center"/>
          </w:tcPr>
          <w:p w14:paraId="5B136ED5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</w:pPr>
            <w:r w:rsidRPr="007D3BF8">
              <w:t>Fracture at wrist and hand level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138FD9CB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10A2F041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17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5E7A73B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17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14:paraId="3307766C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17</w:t>
            </w:r>
          </w:p>
        </w:tc>
      </w:tr>
      <w:tr w:rsidR="007D3BF8" w:rsidRPr="007D3BF8" w14:paraId="008223E5" w14:textId="77777777" w:rsidTr="007D3BF8">
        <w:trPr>
          <w:trHeight w:val="60"/>
          <w:jc w:val="center"/>
        </w:trPr>
        <w:tc>
          <w:tcPr>
            <w:tcW w:w="1277" w:type="dxa"/>
            <w:vMerge/>
            <w:tcBorders>
              <w:top w:val="nil"/>
              <w:bottom w:val="nil"/>
            </w:tcBorders>
            <w:vAlign w:val="center"/>
          </w:tcPr>
          <w:p w14:paraId="61F409AD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等线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  <w:vAlign w:val="center"/>
          </w:tcPr>
          <w:p w14:paraId="6A240FBB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</w:pPr>
            <w:r w:rsidRPr="007D3BF8">
              <w:t>Fracture of femur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047C69A1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33ED0028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17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62BE0FD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17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14:paraId="7C63174F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17</w:t>
            </w:r>
          </w:p>
        </w:tc>
      </w:tr>
      <w:tr w:rsidR="007D3BF8" w:rsidRPr="007D3BF8" w14:paraId="2986B0AF" w14:textId="77777777" w:rsidTr="007D3BF8">
        <w:trPr>
          <w:trHeight w:val="60"/>
          <w:jc w:val="center"/>
        </w:trPr>
        <w:tc>
          <w:tcPr>
            <w:tcW w:w="1277" w:type="dxa"/>
            <w:vMerge/>
            <w:tcBorders>
              <w:top w:val="nil"/>
              <w:bottom w:val="nil"/>
            </w:tcBorders>
            <w:vAlign w:val="center"/>
          </w:tcPr>
          <w:p w14:paraId="1BA7B4C7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等线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  <w:vAlign w:val="center"/>
          </w:tcPr>
          <w:p w14:paraId="0BCEECB2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</w:pPr>
            <w:r w:rsidRPr="007D3BF8">
              <w:t xml:space="preserve">Fracture of foot, except ankle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1C5B22B3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6F4EE76E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17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41116A93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17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14:paraId="54325228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17</w:t>
            </w:r>
          </w:p>
        </w:tc>
      </w:tr>
      <w:tr w:rsidR="007D3BF8" w:rsidRPr="007D3BF8" w14:paraId="3548D483" w14:textId="77777777" w:rsidTr="007D3BF8">
        <w:trPr>
          <w:trHeight w:val="60"/>
          <w:jc w:val="center"/>
        </w:trPr>
        <w:tc>
          <w:tcPr>
            <w:tcW w:w="1277" w:type="dxa"/>
            <w:vMerge/>
            <w:tcBorders>
              <w:top w:val="nil"/>
              <w:bottom w:val="nil"/>
            </w:tcBorders>
            <w:vAlign w:val="center"/>
          </w:tcPr>
          <w:p w14:paraId="2F34EF7C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等线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  <w:vAlign w:val="center"/>
          </w:tcPr>
          <w:p w14:paraId="1CD42D95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</w:pPr>
            <w:r w:rsidRPr="007D3BF8">
              <w:t>Fracture of forearm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12E57630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07F3C6BD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17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E1BF616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17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14:paraId="01BC7107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17</w:t>
            </w:r>
          </w:p>
        </w:tc>
      </w:tr>
      <w:tr w:rsidR="007D3BF8" w:rsidRPr="007D3BF8" w14:paraId="246F5268" w14:textId="77777777" w:rsidTr="007D3BF8">
        <w:trPr>
          <w:trHeight w:val="60"/>
          <w:jc w:val="center"/>
        </w:trPr>
        <w:tc>
          <w:tcPr>
            <w:tcW w:w="1277" w:type="dxa"/>
            <w:vMerge/>
            <w:tcBorders>
              <w:top w:val="nil"/>
              <w:bottom w:val="nil"/>
            </w:tcBorders>
            <w:vAlign w:val="center"/>
          </w:tcPr>
          <w:p w14:paraId="460D7D8F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等线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  <w:vAlign w:val="center"/>
          </w:tcPr>
          <w:p w14:paraId="0E96AADF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</w:pPr>
            <w:r w:rsidRPr="007D3BF8">
              <w:t>Fracture of lower leg, including ankle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4525F145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5BA5D01D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17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032DBF88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17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14:paraId="0D197377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17</w:t>
            </w:r>
          </w:p>
        </w:tc>
      </w:tr>
      <w:tr w:rsidR="007D3BF8" w:rsidRPr="007D3BF8" w14:paraId="0D3BEEEF" w14:textId="77777777" w:rsidTr="007D3BF8">
        <w:trPr>
          <w:trHeight w:val="60"/>
          <w:jc w:val="center"/>
        </w:trPr>
        <w:tc>
          <w:tcPr>
            <w:tcW w:w="1277" w:type="dxa"/>
            <w:vMerge/>
            <w:tcBorders>
              <w:top w:val="nil"/>
              <w:bottom w:val="nil"/>
            </w:tcBorders>
            <w:vAlign w:val="center"/>
          </w:tcPr>
          <w:p w14:paraId="5DB936C3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等线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  <w:vAlign w:val="center"/>
          </w:tcPr>
          <w:p w14:paraId="2576C360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</w:pPr>
            <w:r w:rsidRPr="007D3BF8">
              <w:t>Fracture of lumbar spine and pelvis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583204A7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11E95F26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17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40F3FE89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17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14:paraId="6B789D6A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17</w:t>
            </w:r>
          </w:p>
        </w:tc>
      </w:tr>
      <w:tr w:rsidR="007D3BF8" w:rsidRPr="007D3BF8" w14:paraId="00633958" w14:textId="77777777" w:rsidTr="007D3BF8">
        <w:trPr>
          <w:trHeight w:val="60"/>
          <w:jc w:val="center"/>
        </w:trPr>
        <w:tc>
          <w:tcPr>
            <w:tcW w:w="1277" w:type="dxa"/>
            <w:vMerge/>
            <w:tcBorders>
              <w:top w:val="nil"/>
              <w:bottom w:val="nil"/>
            </w:tcBorders>
            <w:vAlign w:val="center"/>
          </w:tcPr>
          <w:p w14:paraId="4F4A1161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等线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  <w:vAlign w:val="center"/>
          </w:tcPr>
          <w:p w14:paraId="678985CF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</w:pPr>
            <w:r w:rsidRPr="007D3BF8">
              <w:t>Fracture of neck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21DF52A8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0F72C58F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17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4111C036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17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14:paraId="6107B979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17</w:t>
            </w:r>
          </w:p>
        </w:tc>
      </w:tr>
      <w:tr w:rsidR="007D3BF8" w:rsidRPr="007D3BF8" w14:paraId="7C626175" w14:textId="77777777" w:rsidTr="007D3BF8">
        <w:trPr>
          <w:trHeight w:val="60"/>
          <w:jc w:val="center"/>
        </w:trPr>
        <w:tc>
          <w:tcPr>
            <w:tcW w:w="1277" w:type="dxa"/>
            <w:vMerge/>
            <w:tcBorders>
              <w:top w:val="nil"/>
              <w:bottom w:val="nil"/>
            </w:tcBorders>
            <w:vAlign w:val="center"/>
          </w:tcPr>
          <w:p w14:paraId="799B8509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等线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  <w:vAlign w:val="center"/>
          </w:tcPr>
          <w:p w14:paraId="5E4BA095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</w:pPr>
            <w:r w:rsidRPr="007D3BF8">
              <w:t>Fracture of rib(s), sternum and thoracic spine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165C552A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6F3BE859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17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684D9218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17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14:paraId="02EA94FD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17</w:t>
            </w:r>
          </w:p>
        </w:tc>
      </w:tr>
      <w:tr w:rsidR="007D3BF8" w:rsidRPr="007D3BF8" w14:paraId="1441A0BB" w14:textId="77777777" w:rsidTr="007D3BF8">
        <w:trPr>
          <w:trHeight w:val="60"/>
          <w:jc w:val="center"/>
        </w:trPr>
        <w:tc>
          <w:tcPr>
            <w:tcW w:w="1277" w:type="dxa"/>
            <w:vMerge/>
            <w:tcBorders>
              <w:top w:val="nil"/>
              <w:bottom w:val="nil"/>
            </w:tcBorders>
            <w:vAlign w:val="center"/>
          </w:tcPr>
          <w:p w14:paraId="6541C482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等线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  <w:vAlign w:val="center"/>
          </w:tcPr>
          <w:p w14:paraId="271C9B80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</w:pPr>
            <w:r w:rsidRPr="007D3BF8">
              <w:t>Fracture of shoulder and upper arm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0F864309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2CC67953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17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52942D0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17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14:paraId="2AF5015A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17</w:t>
            </w:r>
          </w:p>
        </w:tc>
      </w:tr>
      <w:tr w:rsidR="007D3BF8" w:rsidRPr="007D3BF8" w14:paraId="66DCA2F1" w14:textId="77777777" w:rsidTr="007D3BF8">
        <w:trPr>
          <w:trHeight w:val="60"/>
          <w:jc w:val="center"/>
        </w:trPr>
        <w:tc>
          <w:tcPr>
            <w:tcW w:w="1277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34BFE0E7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等线"/>
              </w:rPr>
            </w:pPr>
          </w:p>
        </w:tc>
        <w:tc>
          <w:tcPr>
            <w:tcW w:w="4677" w:type="dxa"/>
            <w:tcBorders>
              <w:top w:val="nil"/>
              <w:bottom w:val="single" w:sz="12" w:space="0" w:color="auto"/>
            </w:tcBorders>
            <w:vAlign w:val="center"/>
          </w:tcPr>
          <w:p w14:paraId="4023D5E2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</w:pPr>
            <w:r w:rsidRPr="007D3BF8">
              <w:t>Fracture of skull and facial bones</w:t>
            </w:r>
          </w:p>
        </w:tc>
        <w:tc>
          <w:tcPr>
            <w:tcW w:w="1417" w:type="dxa"/>
            <w:tcBorders>
              <w:top w:val="nil"/>
              <w:bottom w:val="single" w:sz="12" w:space="0" w:color="auto"/>
            </w:tcBorders>
            <w:vAlign w:val="bottom"/>
          </w:tcPr>
          <w:p w14:paraId="39D12262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  <w:vAlign w:val="bottom"/>
          </w:tcPr>
          <w:p w14:paraId="2720D6EE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7D3BF8">
              <w:rPr>
                <w:color w:val="000000"/>
              </w:rPr>
              <w:t>17</w:t>
            </w:r>
          </w:p>
        </w:tc>
        <w:tc>
          <w:tcPr>
            <w:tcW w:w="1701" w:type="dxa"/>
            <w:tcBorders>
              <w:top w:val="nil"/>
              <w:bottom w:val="single" w:sz="12" w:space="0" w:color="auto"/>
            </w:tcBorders>
            <w:vAlign w:val="bottom"/>
          </w:tcPr>
          <w:p w14:paraId="31E22D52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17</w:t>
            </w:r>
          </w:p>
        </w:tc>
        <w:tc>
          <w:tcPr>
            <w:tcW w:w="1985" w:type="dxa"/>
            <w:tcBorders>
              <w:top w:val="nil"/>
              <w:bottom w:val="single" w:sz="12" w:space="0" w:color="auto"/>
            </w:tcBorders>
            <w:vAlign w:val="bottom"/>
          </w:tcPr>
          <w:p w14:paraId="4CF179DB" w14:textId="77777777" w:rsidR="007D3BF8" w:rsidRPr="007D3BF8" w:rsidRDefault="007D3BF8" w:rsidP="007D3B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7D3BF8">
              <w:rPr>
                <w:color w:val="000000"/>
              </w:rPr>
              <w:t>17</w:t>
            </w:r>
          </w:p>
        </w:tc>
      </w:tr>
    </w:tbl>
    <w:p w14:paraId="5125602A" w14:textId="10850E25" w:rsidR="007D3BF8" w:rsidRPr="007D3BF8" w:rsidRDefault="007D3BF8">
      <w:pPr>
        <w:rPr>
          <w:rFonts w:ascii="Times New Roman" w:hAnsi="Times New Roman" w:cs="Times New Roman" w:hint="eastAsia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 w:hint="eastAsia"/>
          <w:sz w:val="20"/>
          <w:szCs w:val="20"/>
        </w:rPr>
        <w:t xml:space="preserve">ote: SNPs, </w:t>
      </w:r>
      <w:r w:rsidRPr="007D3BF8">
        <w:rPr>
          <w:rFonts w:ascii="Times New Roman" w:hAnsi="Times New Roman" w:cs="Times New Roman" w:hint="eastAsia"/>
          <w:sz w:val="20"/>
          <w:szCs w:val="20"/>
        </w:rPr>
        <w:t>single-nucleotide polymorphisms</w:t>
      </w:r>
      <w:r>
        <w:rPr>
          <w:rFonts w:ascii="Times New Roman" w:hAnsi="Times New Roman" w:cs="Times New Roman" w:hint="eastAsia"/>
          <w:sz w:val="20"/>
          <w:szCs w:val="20"/>
        </w:rPr>
        <w:t xml:space="preserve">; LD, </w:t>
      </w:r>
      <w:r w:rsidRPr="007D3BF8">
        <w:rPr>
          <w:rFonts w:ascii="Times New Roman" w:hAnsi="Times New Roman" w:cs="Times New Roman" w:hint="eastAsia"/>
          <w:sz w:val="20"/>
          <w:szCs w:val="20"/>
        </w:rPr>
        <w:t>linkage disequilibrium</w:t>
      </w:r>
      <w:r>
        <w:rPr>
          <w:rFonts w:ascii="Times New Roman" w:hAnsi="Times New Roman" w:cs="Times New Roman" w:hint="eastAsia"/>
          <w:sz w:val="20"/>
          <w:szCs w:val="20"/>
        </w:rPr>
        <w:t>.</w:t>
      </w:r>
    </w:p>
    <w:p w14:paraId="71DE4AA5" w14:textId="77777777" w:rsidR="009A3F87" w:rsidRDefault="009A3F87">
      <w:pPr>
        <w:rPr>
          <w:rFonts w:ascii="Times New Roman" w:hAnsi="Times New Roman" w:cs="Times New Roman"/>
          <w:sz w:val="20"/>
          <w:szCs w:val="20"/>
        </w:rPr>
        <w:sectPr w:rsidR="009A3F87" w:rsidSect="00ED3C15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3251B539" w14:textId="7FB65170" w:rsidR="00ED3C15" w:rsidRDefault="009A3F87">
      <w:pPr>
        <w:rPr>
          <w:rFonts w:ascii="Times New Roman" w:hAnsi="Times New Roman" w:cs="Times New Roman"/>
          <w:sz w:val="20"/>
          <w:szCs w:val="20"/>
        </w:rPr>
      </w:pPr>
      <w:r w:rsidRPr="009A3F87"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>Supplement Table 3</w:t>
      </w:r>
      <w:r>
        <w:rPr>
          <w:rFonts w:ascii="Times New Roman" w:hAnsi="Times New Roman" w:cs="Times New Roman" w:hint="eastAsia"/>
          <w:sz w:val="20"/>
          <w:szCs w:val="20"/>
        </w:rPr>
        <w:t xml:space="preserve">. </w:t>
      </w:r>
      <w:r w:rsidRPr="009A3F87">
        <w:rPr>
          <w:rFonts w:ascii="Times New Roman" w:hAnsi="Times New Roman" w:cs="Times New Roman" w:hint="eastAsia"/>
          <w:sz w:val="20"/>
          <w:szCs w:val="20"/>
        </w:rPr>
        <w:t>The results of the other MR methods</w:t>
      </w:r>
      <w:r>
        <w:rPr>
          <w:rFonts w:ascii="Times New Roman" w:hAnsi="Times New Roman" w:cs="Times New Roman" w:hint="eastAsia"/>
          <w:sz w:val="20"/>
          <w:szCs w:val="20"/>
        </w:rPr>
        <w:t xml:space="preserve"> of the </w:t>
      </w:r>
      <w:r w:rsidRPr="009A3F87">
        <w:rPr>
          <w:rFonts w:ascii="Times New Roman" w:hAnsi="Times New Roman" w:cs="Times New Roman" w:hint="eastAsia"/>
          <w:sz w:val="20"/>
          <w:szCs w:val="20"/>
        </w:rPr>
        <w:t>relationship between fruit and vegetable intake and fracture risk</w:t>
      </w:r>
      <w:r>
        <w:rPr>
          <w:rFonts w:ascii="Times New Roman" w:hAnsi="Times New Roman" w:cs="Times New Roman" w:hint="eastAsia"/>
          <w:sz w:val="20"/>
          <w:szCs w:val="20"/>
        </w:rPr>
        <w:t>.</w:t>
      </w:r>
    </w:p>
    <w:tbl>
      <w:tblPr>
        <w:tblStyle w:val="a7"/>
        <w:tblW w:w="5888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694"/>
        <w:gridCol w:w="1843"/>
        <w:gridCol w:w="2836"/>
        <w:gridCol w:w="849"/>
      </w:tblGrid>
      <w:tr w:rsidR="009A3F87" w:rsidRPr="009A3F87" w14:paraId="61DE85F9" w14:textId="77777777" w:rsidTr="009A3F87">
        <w:trPr>
          <w:trHeight w:val="496"/>
          <w:jc w:val="center"/>
        </w:trPr>
        <w:tc>
          <w:tcPr>
            <w:tcW w:w="79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4E02DF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</w:pPr>
            <w:r w:rsidRPr="009A3F87">
              <w:t>Exposure</w:t>
            </w:r>
          </w:p>
        </w:tc>
        <w:tc>
          <w:tcPr>
            <w:tcW w:w="137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D0C66E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</w:pPr>
            <w:r w:rsidRPr="009A3F87">
              <w:t>Outcome</w:t>
            </w:r>
          </w:p>
        </w:tc>
        <w:tc>
          <w:tcPr>
            <w:tcW w:w="94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594440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</w:pPr>
            <w:r w:rsidRPr="009A3F87">
              <w:t>Methods</w:t>
            </w:r>
          </w:p>
        </w:tc>
        <w:tc>
          <w:tcPr>
            <w:tcW w:w="1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9C2BDF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9A3F87">
              <w:t>OR (95%CI)</w:t>
            </w:r>
          </w:p>
        </w:tc>
        <w:tc>
          <w:tcPr>
            <w:tcW w:w="43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4BD95B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i/>
                <w:iCs/>
              </w:rPr>
            </w:pPr>
            <w:r w:rsidRPr="009A3F87">
              <w:rPr>
                <w:i/>
                <w:iCs/>
              </w:rPr>
              <w:t>P</w:t>
            </w:r>
          </w:p>
        </w:tc>
      </w:tr>
      <w:tr w:rsidR="009A3F87" w:rsidRPr="009A3F87" w14:paraId="67B418DD" w14:textId="77777777" w:rsidTr="009A3F87">
        <w:tblPrEx>
          <w:jc w:val="left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797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0C67C7F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</w:pPr>
            <w:bookmarkStart w:id="38" w:name="_Hlk183789087"/>
            <w:r w:rsidRPr="009A3F87">
              <w:t>Dried fruit intake</w:t>
            </w:r>
            <w:bookmarkEnd w:id="38"/>
          </w:p>
        </w:tc>
        <w:tc>
          <w:tcPr>
            <w:tcW w:w="1377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9A2E236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  <w:r w:rsidRPr="009A3F87">
              <w:rPr>
                <w:color w:val="000000"/>
              </w:rPr>
              <w:t xml:space="preserve">Fracture of foot, except ankle </w:t>
            </w:r>
          </w:p>
        </w:tc>
        <w:tc>
          <w:tcPr>
            <w:tcW w:w="942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8CD15CD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</w:pPr>
            <w:r w:rsidRPr="009A3F87">
              <w:rPr>
                <w:color w:val="000000"/>
              </w:rPr>
              <w:t>MR-Egger</w:t>
            </w:r>
          </w:p>
        </w:tc>
        <w:tc>
          <w:tcPr>
            <w:tcW w:w="1450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3ECA0754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highlight w:val="yellow"/>
              </w:rPr>
            </w:pPr>
            <w:r w:rsidRPr="009A3F87">
              <w:rPr>
                <w:color w:val="000000"/>
              </w:rPr>
              <w:t>0.030 (0.001-0.633)</w:t>
            </w:r>
          </w:p>
        </w:tc>
        <w:tc>
          <w:tcPr>
            <w:tcW w:w="435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678801A6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highlight w:val="yellow"/>
              </w:rPr>
            </w:pPr>
            <w:r w:rsidRPr="009A3F87">
              <w:rPr>
                <w:color w:val="000000"/>
              </w:rPr>
              <w:t>0.0298</w:t>
            </w:r>
          </w:p>
        </w:tc>
      </w:tr>
      <w:tr w:rsidR="009A3F87" w:rsidRPr="009A3F87" w14:paraId="6EBE9AD8" w14:textId="77777777" w:rsidTr="009A3F87">
        <w:tblPrEx>
          <w:jc w:val="left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797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032AD525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7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F8D6A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0CBFE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</w:pPr>
            <w:r w:rsidRPr="009A3F87">
              <w:rPr>
                <w:color w:val="000000"/>
              </w:rPr>
              <w:t>Weighted median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E8765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highlight w:val="yellow"/>
              </w:rPr>
            </w:pPr>
            <w:r w:rsidRPr="009A3F87">
              <w:rPr>
                <w:color w:val="000000"/>
              </w:rPr>
              <w:t>0.405 (0.153-1.069)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D0967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highlight w:val="yellow"/>
              </w:rPr>
            </w:pPr>
            <w:r w:rsidRPr="009A3F87">
              <w:rPr>
                <w:color w:val="000000"/>
              </w:rPr>
              <w:t>0.0680</w:t>
            </w:r>
          </w:p>
        </w:tc>
      </w:tr>
      <w:tr w:rsidR="009A3F87" w:rsidRPr="009A3F87" w14:paraId="232E5561" w14:textId="77777777" w:rsidTr="009A3F87">
        <w:tblPrEx>
          <w:jc w:val="left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797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214735ED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rPr>
                <w:color w:val="212529"/>
                <w:shd w:val="clear" w:color="auto" w:fill="FFFFFF"/>
              </w:rPr>
            </w:pPr>
          </w:p>
        </w:tc>
        <w:tc>
          <w:tcPr>
            <w:tcW w:w="137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C767A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9F4B2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rPr>
                <w:color w:val="212529"/>
                <w:shd w:val="clear" w:color="auto" w:fill="FFFFFF"/>
              </w:rPr>
            </w:pPr>
            <w:r w:rsidRPr="009A3F87">
              <w:rPr>
                <w:color w:val="000000"/>
              </w:rPr>
              <w:t>Weighted mode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7D2A5B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highlight w:val="yellow"/>
              </w:rPr>
            </w:pPr>
            <w:r w:rsidRPr="009A3F87">
              <w:rPr>
                <w:color w:val="000000"/>
              </w:rPr>
              <w:t>0.348 (0.045-2.716)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CEA8CB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highlight w:val="yellow"/>
              </w:rPr>
            </w:pPr>
            <w:r w:rsidRPr="009A3F87">
              <w:rPr>
                <w:color w:val="000000"/>
              </w:rPr>
              <w:t>0.3202</w:t>
            </w:r>
          </w:p>
        </w:tc>
      </w:tr>
      <w:tr w:rsidR="009A3F87" w:rsidRPr="009A3F87" w14:paraId="11BE8BF6" w14:textId="77777777" w:rsidTr="009A3F87">
        <w:tblPrEx>
          <w:jc w:val="left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797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438E37B7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7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C3A47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  <w:r w:rsidRPr="009A3F87">
              <w:rPr>
                <w:color w:val="000000"/>
              </w:rPr>
              <w:t>Fracture of lumbar spine and pelvis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4849F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</w:pPr>
            <w:r w:rsidRPr="009A3F87">
              <w:rPr>
                <w:color w:val="000000"/>
              </w:rPr>
              <w:t>MR-Egger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707E89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highlight w:val="yellow"/>
              </w:rPr>
            </w:pPr>
            <w:r w:rsidRPr="009A3F87">
              <w:rPr>
                <w:color w:val="000000"/>
              </w:rPr>
              <w:t>0.342 (0.012-10.166)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31F25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highlight w:val="yellow"/>
              </w:rPr>
            </w:pPr>
            <w:r w:rsidRPr="009A3F87">
              <w:rPr>
                <w:color w:val="000000"/>
              </w:rPr>
              <w:t>0.5392</w:t>
            </w:r>
          </w:p>
        </w:tc>
      </w:tr>
      <w:tr w:rsidR="009A3F87" w:rsidRPr="009A3F87" w14:paraId="60F03CE4" w14:textId="77777777" w:rsidTr="009A3F87">
        <w:tblPrEx>
          <w:jc w:val="left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797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560C14B6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7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37ABC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8585C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</w:pPr>
            <w:r w:rsidRPr="009A3F87">
              <w:rPr>
                <w:color w:val="000000"/>
              </w:rPr>
              <w:t>Weighted median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32A7FF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highlight w:val="yellow"/>
              </w:rPr>
            </w:pPr>
            <w:r w:rsidRPr="009A3F87">
              <w:rPr>
                <w:color w:val="000000"/>
              </w:rPr>
              <w:t>0.429 (0.152-1.214)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63D508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highlight w:val="yellow"/>
              </w:rPr>
            </w:pPr>
            <w:r w:rsidRPr="009A3F87">
              <w:rPr>
                <w:color w:val="000000"/>
              </w:rPr>
              <w:t>0.1107</w:t>
            </w:r>
          </w:p>
        </w:tc>
      </w:tr>
      <w:tr w:rsidR="009A3F87" w:rsidRPr="009A3F87" w14:paraId="3F26DB65" w14:textId="77777777" w:rsidTr="009A3F87">
        <w:tblPrEx>
          <w:jc w:val="left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797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7B5CDE60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7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C0A21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D5434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rPr>
                <w:color w:val="212529"/>
                <w:shd w:val="clear" w:color="auto" w:fill="FFFFFF"/>
              </w:rPr>
            </w:pPr>
            <w:r w:rsidRPr="009A3F87">
              <w:rPr>
                <w:color w:val="000000"/>
              </w:rPr>
              <w:t>Weighted mode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41BEB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highlight w:val="yellow"/>
              </w:rPr>
            </w:pPr>
            <w:r w:rsidRPr="009A3F87">
              <w:rPr>
                <w:color w:val="000000"/>
              </w:rPr>
              <w:t>0.339 (0.042-2.751)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FD5B8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highlight w:val="yellow"/>
              </w:rPr>
            </w:pPr>
            <w:r w:rsidRPr="009A3F87">
              <w:rPr>
                <w:color w:val="000000"/>
              </w:rPr>
              <w:t>0.3170</w:t>
            </w:r>
          </w:p>
        </w:tc>
      </w:tr>
      <w:tr w:rsidR="009A3F87" w:rsidRPr="009A3F87" w14:paraId="29816A6B" w14:textId="77777777" w:rsidTr="009A3F87">
        <w:tblPrEx>
          <w:jc w:val="left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"/>
        </w:trPr>
        <w:tc>
          <w:tcPr>
            <w:tcW w:w="79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B8C94" w14:textId="69125BD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</w:pPr>
            <w:bookmarkStart w:id="39" w:name="_Hlk183789103"/>
            <w:r w:rsidRPr="009A3F87">
              <w:t>Salad/raw vegetable intake</w:t>
            </w:r>
            <w:bookmarkEnd w:id="39"/>
          </w:p>
        </w:tc>
        <w:tc>
          <w:tcPr>
            <w:tcW w:w="137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CF044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  <w:r w:rsidRPr="009A3F87">
              <w:rPr>
                <w:color w:val="000000"/>
              </w:rPr>
              <w:t>Postmenopausal osteoporosis with pathological fracture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A4D1F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</w:pPr>
            <w:r w:rsidRPr="009A3F87">
              <w:rPr>
                <w:color w:val="000000"/>
              </w:rPr>
              <w:t>MR-Egger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D9817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b/>
                <w:bCs/>
                <w:highlight w:val="yellow"/>
              </w:rPr>
            </w:pPr>
            <w:r w:rsidRPr="009A3F87">
              <w:rPr>
                <w:color w:val="000000"/>
              </w:rPr>
              <w:t>96.389 (0.000-784089249.732)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0B80B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b/>
                <w:bCs/>
                <w:highlight w:val="yellow"/>
              </w:rPr>
            </w:pPr>
            <w:r w:rsidRPr="009A3F87">
              <w:rPr>
                <w:color w:val="000000"/>
              </w:rPr>
              <w:t>0.5814</w:t>
            </w:r>
          </w:p>
        </w:tc>
      </w:tr>
      <w:tr w:rsidR="009A3F87" w:rsidRPr="009A3F87" w14:paraId="371AA29A" w14:textId="77777777" w:rsidTr="009A3F87">
        <w:tblPrEx>
          <w:jc w:val="left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"/>
        </w:trPr>
        <w:tc>
          <w:tcPr>
            <w:tcW w:w="797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64DC5E57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7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C16C7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2D511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</w:pPr>
            <w:r w:rsidRPr="009A3F87">
              <w:rPr>
                <w:color w:val="000000"/>
              </w:rPr>
              <w:t>Weighted median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D4C1EB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b/>
                <w:bCs/>
                <w:highlight w:val="yellow"/>
              </w:rPr>
            </w:pPr>
            <w:r w:rsidRPr="009A3F87">
              <w:rPr>
                <w:color w:val="000000"/>
              </w:rPr>
              <w:t>0.056 (0.001-5.677)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03EEB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b/>
                <w:bCs/>
                <w:highlight w:val="yellow"/>
              </w:rPr>
            </w:pPr>
            <w:r w:rsidRPr="009A3F87">
              <w:rPr>
                <w:color w:val="000000"/>
              </w:rPr>
              <w:t>0.2210</w:t>
            </w:r>
          </w:p>
        </w:tc>
      </w:tr>
      <w:tr w:rsidR="009A3F87" w:rsidRPr="009A3F87" w14:paraId="1C0E06E8" w14:textId="77777777" w:rsidTr="009A3F87">
        <w:tblPrEx>
          <w:jc w:val="left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"/>
        </w:trPr>
        <w:tc>
          <w:tcPr>
            <w:tcW w:w="797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13DCB0B6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7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3E387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C685E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rPr>
                <w:color w:val="212529"/>
                <w:shd w:val="clear" w:color="auto" w:fill="FFFFFF"/>
              </w:rPr>
            </w:pPr>
            <w:r w:rsidRPr="009A3F87">
              <w:rPr>
                <w:color w:val="000000"/>
              </w:rPr>
              <w:t>Weighted mode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CAC13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b/>
                <w:bCs/>
                <w:highlight w:val="yellow"/>
              </w:rPr>
            </w:pPr>
            <w:r w:rsidRPr="009A3F87">
              <w:rPr>
                <w:color w:val="000000"/>
              </w:rPr>
              <w:t>0.267 (0.000-750.823)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122B25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b/>
                <w:bCs/>
                <w:highlight w:val="yellow"/>
              </w:rPr>
            </w:pPr>
            <w:r w:rsidRPr="009A3F87">
              <w:rPr>
                <w:color w:val="000000"/>
              </w:rPr>
              <w:t>0.7487</w:t>
            </w:r>
          </w:p>
        </w:tc>
      </w:tr>
      <w:tr w:rsidR="009A3F87" w:rsidRPr="009A3F87" w14:paraId="39EA38AF" w14:textId="77777777" w:rsidTr="009A3F87">
        <w:tblPrEx>
          <w:jc w:val="left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797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612BAB4D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7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78B94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  <w:r w:rsidRPr="009A3F87">
              <w:rPr>
                <w:color w:val="000000"/>
              </w:rPr>
              <w:t xml:space="preserve">Fracture of foot, except ankle 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2881B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</w:pPr>
            <w:r w:rsidRPr="009A3F87">
              <w:rPr>
                <w:color w:val="000000"/>
              </w:rPr>
              <w:t>MR-Egger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C3766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highlight w:val="yellow"/>
              </w:rPr>
            </w:pPr>
            <w:r w:rsidRPr="009A3F87">
              <w:rPr>
                <w:color w:val="000000"/>
              </w:rPr>
              <w:t>0.583 (0.001-389.381)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5F163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highlight w:val="yellow"/>
              </w:rPr>
            </w:pPr>
            <w:r w:rsidRPr="009A3F87">
              <w:rPr>
                <w:color w:val="000000"/>
              </w:rPr>
              <w:t>0.8728</w:t>
            </w:r>
          </w:p>
        </w:tc>
      </w:tr>
      <w:tr w:rsidR="009A3F87" w:rsidRPr="009A3F87" w14:paraId="1458C035" w14:textId="77777777" w:rsidTr="009A3F87">
        <w:tblPrEx>
          <w:jc w:val="left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797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698D6F15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37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B6CD7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B69BE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</w:pPr>
            <w:r w:rsidRPr="009A3F87">
              <w:rPr>
                <w:color w:val="000000"/>
              </w:rPr>
              <w:t>Weighted median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47EC3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highlight w:val="yellow"/>
              </w:rPr>
            </w:pPr>
            <w:r w:rsidRPr="009A3F87">
              <w:rPr>
                <w:color w:val="000000"/>
              </w:rPr>
              <w:t>0.239 (0.035-1.615)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0F9F23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highlight w:val="yellow"/>
              </w:rPr>
            </w:pPr>
            <w:r w:rsidRPr="009A3F87">
              <w:rPr>
                <w:color w:val="000000"/>
              </w:rPr>
              <w:t>0.1420</w:t>
            </w:r>
          </w:p>
        </w:tc>
      </w:tr>
      <w:tr w:rsidR="009A3F87" w:rsidRPr="009A3F87" w14:paraId="1713E0BD" w14:textId="77777777" w:rsidTr="009A3F87">
        <w:tblPrEx>
          <w:jc w:val="left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797" w:type="pct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BD27777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rPr>
                <w:color w:val="212529"/>
                <w:shd w:val="clear" w:color="auto" w:fill="FFFFFF"/>
              </w:rPr>
            </w:pPr>
          </w:p>
        </w:tc>
        <w:tc>
          <w:tcPr>
            <w:tcW w:w="1377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43DCB46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1AC1B5E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rPr>
                <w:color w:val="212529"/>
                <w:shd w:val="clear" w:color="auto" w:fill="FFFFFF"/>
              </w:rPr>
            </w:pPr>
            <w:r w:rsidRPr="009A3F87">
              <w:rPr>
                <w:color w:val="000000"/>
              </w:rPr>
              <w:t>Weighted mode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2A29DF2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highlight w:val="yellow"/>
              </w:rPr>
            </w:pPr>
            <w:r w:rsidRPr="009A3F87">
              <w:rPr>
                <w:color w:val="000000"/>
              </w:rPr>
              <w:t>0.098 (0.002-5.386)</w:t>
            </w:r>
          </w:p>
        </w:tc>
        <w:tc>
          <w:tcPr>
            <w:tcW w:w="43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03921A9E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highlight w:val="yellow"/>
              </w:rPr>
            </w:pPr>
            <w:r w:rsidRPr="009A3F87">
              <w:rPr>
                <w:color w:val="000000"/>
              </w:rPr>
              <w:t>0.2719</w:t>
            </w:r>
          </w:p>
        </w:tc>
      </w:tr>
    </w:tbl>
    <w:p w14:paraId="312A2BFD" w14:textId="4C69A69B" w:rsidR="009A3F87" w:rsidRDefault="009A3F8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 w:hint="eastAsia"/>
          <w:sz w:val="20"/>
          <w:szCs w:val="20"/>
        </w:rPr>
        <w:t xml:space="preserve">ote: MR, </w:t>
      </w:r>
      <w:r w:rsidRPr="009A3F87">
        <w:rPr>
          <w:rFonts w:ascii="Times New Roman" w:hAnsi="Times New Roman" w:cs="Times New Roman" w:hint="eastAsia"/>
          <w:sz w:val="20"/>
          <w:szCs w:val="20"/>
        </w:rPr>
        <w:t>Mendelian randomization</w:t>
      </w:r>
      <w:r>
        <w:rPr>
          <w:rFonts w:ascii="Times New Roman" w:hAnsi="Times New Roman" w:cs="Times New Roman" w:hint="eastAsia"/>
          <w:sz w:val="20"/>
          <w:szCs w:val="20"/>
        </w:rPr>
        <w:t>; OR, odds ratio; CI, confidence interval.</w:t>
      </w:r>
    </w:p>
    <w:p w14:paraId="2C2B2C05" w14:textId="0F4481F4" w:rsidR="009A3F87" w:rsidRDefault="009A3F87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23A21B7" w14:textId="60716A15" w:rsidR="009A3F87" w:rsidRDefault="009A3F87">
      <w:pPr>
        <w:rPr>
          <w:rFonts w:ascii="Times New Roman" w:hAnsi="Times New Roman" w:cs="Times New Roman"/>
          <w:sz w:val="20"/>
          <w:szCs w:val="20"/>
        </w:rPr>
      </w:pPr>
      <w:r w:rsidRPr="009A3F87"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>Supplement Table 4</w:t>
      </w:r>
      <w:r>
        <w:rPr>
          <w:rFonts w:ascii="Times New Roman" w:hAnsi="Times New Roman" w:cs="Times New Roman" w:hint="eastAsia"/>
          <w:sz w:val="20"/>
          <w:szCs w:val="20"/>
        </w:rPr>
        <w:t xml:space="preserve">. </w:t>
      </w:r>
      <w:r w:rsidRPr="009A3F87">
        <w:rPr>
          <w:rFonts w:ascii="Times New Roman" w:hAnsi="Times New Roman" w:cs="Times New Roman" w:hint="eastAsia"/>
          <w:sz w:val="20"/>
          <w:szCs w:val="20"/>
        </w:rPr>
        <w:t xml:space="preserve">The MR Steiger directionality test of </w:t>
      </w:r>
      <w:r>
        <w:rPr>
          <w:rFonts w:ascii="Times New Roman" w:hAnsi="Times New Roman" w:cs="Times New Roman" w:hint="eastAsia"/>
          <w:sz w:val="20"/>
          <w:szCs w:val="20"/>
        </w:rPr>
        <w:t xml:space="preserve">the </w:t>
      </w:r>
      <w:r w:rsidRPr="009A3F87">
        <w:rPr>
          <w:rFonts w:ascii="Times New Roman" w:hAnsi="Times New Roman" w:cs="Times New Roman" w:hint="eastAsia"/>
          <w:sz w:val="20"/>
          <w:szCs w:val="20"/>
        </w:rPr>
        <w:t>causal association from dried fruit intake and salad/raw vegetable intake to fracture risk</w:t>
      </w:r>
      <w:r>
        <w:rPr>
          <w:rFonts w:ascii="Times New Roman" w:hAnsi="Times New Roman" w:cs="Times New Roman" w:hint="eastAsia"/>
          <w:sz w:val="20"/>
          <w:szCs w:val="20"/>
        </w:rPr>
        <w:t>.</w:t>
      </w:r>
    </w:p>
    <w:tbl>
      <w:tblPr>
        <w:tblStyle w:val="a7"/>
        <w:tblW w:w="5035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126"/>
        <w:gridCol w:w="1557"/>
        <w:gridCol w:w="1701"/>
      </w:tblGrid>
      <w:tr w:rsidR="009A3F87" w:rsidRPr="009A3F87" w14:paraId="37D45BAC" w14:textId="77777777" w:rsidTr="009A3F87">
        <w:trPr>
          <w:trHeight w:val="496"/>
          <w:jc w:val="center"/>
        </w:trPr>
        <w:tc>
          <w:tcPr>
            <w:tcW w:w="118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2E1D6F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</w:pPr>
            <w:r w:rsidRPr="009A3F87">
              <w:t>Exposure</w:t>
            </w:r>
          </w:p>
        </w:tc>
        <w:tc>
          <w:tcPr>
            <w:tcW w:w="186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2BFBA6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</w:pPr>
            <w:r w:rsidRPr="009A3F87">
              <w:t>Outcome</w:t>
            </w:r>
          </w:p>
        </w:tc>
        <w:tc>
          <w:tcPr>
            <w:tcW w:w="93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61DE5A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jc w:val="center"/>
            </w:pPr>
            <w:r w:rsidRPr="009A3F87">
              <w:t>Correct causal direction</w:t>
            </w:r>
          </w:p>
        </w:tc>
        <w:tc>
          <w:tcPr>
            <w:tcW w:w="101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9C14BD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i/>
                <w:iCs/>
              </w:rPr>
            </w:pPr>
            <w:r w:rsidRPr="009A3F87">
              <w:t xml:space="preserve">Steiger </w:t>
            </w:r>
            <w:r w:rsidRPr="009A3F87">
              <w:rPr>
                <w:i/>
                <w:iCs/>
              </w:rPr>
              <w:t>p-</w:t>
            </w:r>
            <w:r w:rsidRPr="009A3F87">
              <w:t>value</w:t>
            </w:r>
          </w:p>
        </w:tc>
      </w:tr>
      <w:tr w:rsidR="009A3F87" w:rsidRPr="009A3F87" w14:paraId="67997383" w14:textId="77777777" w:rsidTr="009A3F87">
        <w:trPr>
          <w:trHeight w:val="299"/>
          <w:jc w:val="center"/>
        </w:trPr>
        <w:tc>
          <w:tcPr>
            <w:tcW w:w="1183" w:type="pct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68CD941F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</w:pPr>
            <w:r w:rsidRPr="009A3F87">
              <w:t>Dried fruit intake</w:t>
            </w:r>
          </w:p>
        </w:tc>
        <w:tc>
          <w:tcPr>
            <w:tcW w:w="1868" w:type="pct"/>
            <w:tcBorders>
              <w:top w:val="single" w:sz="12" w:space="0" w:color="auto"/>
              <w:bottom w:val="nil"/>
            </w:tcBorders>
            <w:vAlign w:val="center"/>
          </w:tcPr>
          <w:p w14:paraId="31B863C5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  <w:r w:rsidRPr="009A3F87">
              <w:rPr>
                <w:color w:val="000000"/>
              </w:rPr>
              <w:t xml:space="preserve">Fracture of foot, except ankle </w:t>
            </w:r>
          </w:p>
        </w:tc>
        <w:tc>
          <w:tcPr>
            <w:tcW w:w="931" w:type="pct"/>
            <w:tcBorders>
              <w:top w:val="single" w:sz="12" w:space="0" w:color="auto"/>
              <w:bottom w:val="nil"/>
            </w:tcBorders>
            <w:vAlign w:val="center"/>
          </w:tcPr>
          <w:p w14:paraId="09D855BC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jc w:val="left"/>
            </w:pPr>
            <w:r w:rsidRPr="009A3F87">
              <w:rPr>
                <w:color w:val="000000"/>
              </w:rPr>
              <w:t>TRUE</w:t>
            </w:r>
          </w:p>
        </w:tc>
        <w:tc>
          <w:tcPr>
            <w:tcW w:w="1017" w:type="pct"/>
            <w:tcBorders>
              <w:top w:val="single" w:sz="12" w:space="0" w:color="auto"/>
              <w:bottom w:val="nil"/>
            </w:tcBorders>
            <w:vAlign w:val="center"/>
          </w:tcPr>
          <w:p w14:paraId="4B5DC69E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jc w:val="left"/>
            </w:pPr>
            <w:r w:rsidRPr="009A3F87">
              <w:t>&lt;0.001</w:t>
            </w:r>
          </w:p>
        </w:tc>
      </w:tr>
      <w:tr w:rsidR="009A3F87" w:rsidRPr="009A3F87" w14:paraId="23CC47A2" w14:textId="77777777" w:rsidTr="009A3F87">
        <w:trPr>
          <w:trHeight w:val="386"/>
          <w:jc w:val="center"/>
        </w:trPr>
        <w:tc>
          <w:tcPr>
            <w:tcW w:w="1183" w:type="pct"/>
            <w:vMerge/>
            <w:tcBorders>
              <w:top w:val="nil"/>
              <w:bottom w:val="nil"/>
            </w:tcBorders>
            <w:vAlign w:val="center"/>
          </w:tcPr>
          <w:p w14:paraId="04F159CF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868" w:type="pct"/>
            <w:tcBorders>
              <w:top w:val="nil"/>
              <w:bottom w:val="nil"/>
            </w:tcBorders>
            <w:vAlign w:val="center"/>
          </w:tcPr>
          <w:p w14:paraId="3A0F1F49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  <w:r w:rsidRPr="009A3F87">
              <w:rPr>
                <w:color w:val="000000"/>
              </w:rPr>
              <w:t>Fracture of lumbar spine and pelvis</w:t>
            </w:r>
          </w:p>
        </w:tc>
        <w:tc>
          <w:tcPr>
            <w:tcW w:w="931" w:type="pct"/>
            <w:tcBorders>
              <w:top w:val="nil"/>
              <w:bottom w:val="nil"/>
            </w:tcBorders>
            <w:vAlign w:val="center"/>
          </w:tcPr>
          <w:p w14:paraId="712FF920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b/>
                <w:bCs/>
              </w:rPr>
            </w:pPr>
            <w:r w:rsidRPr="009A3F87">
              <w:rPr>
                <w:color w:val="000000"/>
              </w:rPr>
              <w:t>TRUE</w:t>
            </w:r>
          </w:p>
        </w:tc>
        <w:tc>
          <w:tcPr>
            <w:tcW w:w="1017" w:type="pct"/>
            <w:tcBorders>
              <w:top w:val="nil"/>
              <w:bottom w:val="nil"/>
            </w:tcBorders>
            <w:vAlign w:val="center"/>
          </w:tcPr>
          <w:p w14:paraId="58753703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b/>
                <w:bCs/>
              </w:rPr>
            </w:pPr>
            <w:r w:rsidRPr="009A3F87">
              <w:t>&lt;0.001</w:t>
            </w:r>
          </w:p>
        </w:tc>
      </w:tr>
      <w:tr w:rsidR="009A3F87" w:rsidRPr="009A3F87" w14:paraId="24BEB29C" w14:textId="77777777" w:rsidTr="009A3F87">
        <w:trPr>
          <w:trHeight w:val="51"/>
          <w:jc w:val="center"/>
        </w:trPr>
        <w:tc>
          <w:tcPr>
            <w:tcW w:w="1183" w:type="pct"/>
            <w:vMerge w:val="restart"/>
            <w:tcBorders>
              <w:top w:val="nil"/>
              <w:bottom w:val="nil"/>
            </w:tcBorders>
            <w:vAlign w:val="center"/>
          </w:tcPr>
          <w:p w14:paraId="6EE4C7A6" w14:textId="03588689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</w:pPr>
            <w:r w:rsidRPr="009A3F87">
              <w:t>Salad/raw vegetable intake</w:t>
            </w:r>
          </w:p>
        </w:tc>
        <w:tc>
          <w:tcPr>
            <w:tcW w:w="1868" w:type="pct"/>
            <w:tcBorders>
              <w:top w:val="nil"/>
              <w:bottom w:val="nil"/>
            </w:tcBorders>
            <w:vAlign w:val="center"/>
          </w:tcPr>
          <w:p w14:paraId="59CC152D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rPr>
                <w:lang w:bidi="ar"/>
              </w:rPr>
            </w:pPr>
            <w:r w:rsidRPr="009A3F87">
              <w:rPr>
                <w:color w:val="000000"/>
              </w:rPr>
              <w:t>Postmenopausal osteoporosis with pathological fracture</w:t>
            </w:r>
          </w:p>
        </w:tc>
        <w:tc>
          <w:tcPr>
            <w:tcW w:w="931" w:type="pct"/>
            <w:tcBorders>
              <w:top w:val="nil"/>
              <w:bottom w:val="nil"/>
            </w:tcBorders>
            <w:vAlign w:val="center"/>
          </w:tcPr>
          <w:p w14:paraId="05555284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color w:val="000000"/>
              </w:rPr>
            </w:pPr>
            <w:r w:rsidRPr="009A3F87">
              <w:rPr>
                <w:color w:val="000000"/>
              </w:rPr>
              <w:t>TRUE</w:t>
            </w:r>
          </w:p>
        </w:tc>
        <w:tc>
          <w:tcPr>
            <w:tcW w:w="1017" w:type="pct"/>
            <w:tcBorders>
              <w:top w:val="nil"/>
              <w:bottom w:val="nil"/>
            </w:tcBorders>
            <w:vAlign w:val="center"/>
          </w:tcPr>
          <w:p w14:paraId="354B4C66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color w:val="000000"/>
              </w:rPr>
            </w:pPr>
            <w:r w:rsidRPr="009A3F87">
              <w:t>&lt;0.001</w:t>
            </w:r>
          </w:p>
        </w:tc>
      </w:tr>
      <w:tr w:rsidR="009A3F87" w:rsidRPr="009A3F87" w14:paraId="7945FE59" w14:textId="77777777" w:rsidTr="009A3F87">
        <w:trPr>
          <w:trHeight w:val="383"/>
          <w:jc w:val="center"/>
        </w:trPr>
        <w:tc>
          <w:tcPr>
            <w:tcW w:w="1183" w:type="pct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42D6BE13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868" w:type="pct"/>
            <w:tcBorders>
              <w:top w:val="nil"/>
              <w:bottom w:val="single" w:sz="12" w:space="0" w:color="auto"/>
            </w:tcBorders>
            <w:vAlign w:val="center"/>
          </w:tcPr>
          <w:p w14:paraId="4346A99B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rPr>
                <w:lang w:bidi="ar"/>
              </w:rPr>
            </w:pPr>
            <w:r w:rsidRPr="009A3F87">
              <w:rPr>
                <w:color w:val="000000"/>
              </w:rPr>
              <w:t>Fracture of lumbar spine and pelvis</w:t>
            </w:r>
          </w:p>
        </w:tc>
        <w:tc>
          <w:tcPr>
            <w:tcW w:w="931" w:type="pct"/>
            <w:tcBorders>
              <w:top w:val="nil"/>
              <w:bottom w:val="single" w:sz="12" w:space="0" w:color="auto"/>
            </w:tcBorders>
            <w:vAlign w:val="center"/>
          </w:tcPr>
          <w:p w14:paraId="08E57CD3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color w:val="000000"/>
              </w:rPr>
            </w:pPr>
            <w:r w:rsidRPr="009A3F87">
              <w:rPr>
                <w:color w:val="000000"/>
              </w:rPr>
              <w:t>TRUE</w:t>
            </w:r>
          </w:p>
        </w:tc>
        <w:tc>
          <w:tcPr>
            <w:tcW w:w="1017" w:type="pct"/>
            <w:tcBorders>
              <w:top w:val="nil"/>
              <w:bottom w:val="single" w:sz="12" w:space="0" w:color="auto"/>
            </w:tcBorders>
            <w:vAlign w:val="center"/>
          </w:tcPr>
          <w:p w14:paraId="66F25223" w14:textId="77777777" w:rsidR="009A3F87" w:rsidRPr="009A3F87" w:rsidRDefault="009A3F87" w:rsidP="009A3F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color w:val="000000"/>
              </w:rPr>
            </w:pPr>
            <w:r w:rsidRPr="009A3F87">
              <w:t>&lt;0.001</w:t>
            </w:r>
          </w:p>
        </w:tc>
      </w:tr>
    </w:tbl>
    <w:p w14:paraId="040BC370" w14:textId="2CFC9CF2" w:rsidR="009A3F87" w:rsidRPr="009A3F87" w:rsidRDefault="009A3F87">
      <w:pPr>
        <w:rPr>
          <w:rFonts w:ascii="Times New Roman" w:hAnsi="Times New Roman" w:cs="Times New Roman" w:hint="eastAsia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 w:hint="eastAsia"/>
          <w:sz w:val="20"/>
          <w:szCs w:val="20"/>
        </w:rPr>
        <w:t xml:space="preserve">ote: MR, </w:t>
      </w:r>
      <w:r w:rsidRPr="009A3F87">
        <w:rPr>
          <w:rFonts w:ascii="Times New Roman" w:hAnsi="Times New Roman" w:cs="Times New Roman" w:hint="eastAsia"/>
          <w:sz w:val="20"/>
          <w:szCs w:val="20"/>
        </w:rPr>
        <w:t>Mendelian randomization</w:t>
      </w:r>
      <w:r>
        <w:rPr>
          <w:rFonts w:ascii="Times New Roman" w:hAnsi="Times New Roman" w:cs="Times New Roman" w:hint="eastAsia"/>
          <w:sz w:val="20"/>
          <w:szCs w:val="20"/>
        </w:rPr>
        <w:t>.</w:t>
      </w:r>
    </w:p>
    <w:sectPr w:rsidR="009A3F87" w:rsidRPr="009A3F87" w:rsidSect="009A3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D34D48" w14:textId="77777777" w:rsidR="002B59BB" w:rsidRDefault="002B59BB" w:rsidP="00ED3C15">
      <w:pPr>
        <w:rPr>
          <w:rFonts w:hint="eastAsia"/>
        </w:rPr>
      </w:pPr>
      <w:r>
        <w:separator/>
      </w:r>
    </w:p>
  </w:endnote>
  <w:endnote w:type="continuationSeparator" w:id="0">
    <w:p w14:paraId="1866BFC2" w14:textId="77777777" w:rsidR="002B59BB" w:rsidRDefault="002B59BB" w:rsidP="00ED3C1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C28F6" w14:textId="77777777" w:rsidR="002B59BB" w:rsidRDefault="002B59BB" w:rsidP="00ED3C15">
      <w:pPr>
        <w:rPr>
          <w:rFonts w:hint="eastAsia"/>
        </w:rPr>
      </w:pPr>
      <w:r>
        <w:separator/>
      </w:r>
    </w:p>
  </w:footnote>
  <w:footnote w:type="continuationSeparator" w:id="0">
    <w:p w14:paraId="6B85B037" w14:textId="77777777" w:rsidR="002B59BB" w:rsidRDefault="002B59BB" w:rsidP="00ED3C1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548"/>
    <w:rsid w:val="001A7EEF"/>
    <w:rsid w:val="002A2A9A"/>
    <w:rsid w:val="002B59BB"/>
    <w:rsid w:val="00600548"/>
    <w:rsid w:val="007D3BF8"/>
    <w:rsid w:val="009A3F87"/>
    <w:rsid w:val="00DC6C46"/>
    <w:rsid w:val="00ED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2C2A7"/>
  <w15:chartTrackingRefBased/>
  <w15:docId w15:val="{15996E65-5E72-4A3C-A17C-B3261164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C1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3C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3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3C15"/>
    <w:rPr>
      <w:sz w:val="18"/>
      <w:szCs w:val="18"/>
    </w:rPr>
  </w:style>
  <w:style w:type="table" w:styleId="a7">
    <w:name w:val="Table Grid"/>
    <w:basedOn w:val="a1"/>
    <w:autoRedefine/>
    <w:uiPriority w:val="39"/>
    <w:qFormat/>
    <w:rsid w:val="00ED3C1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was.mrcieu.ac.uk/datasets/ukb-b-1996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was.mrcieu.ac.uk/datasets/ukb-b-388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was.mrcieu.ac.uk/datasets/ukb-b-16576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gwas.mrcieu.ac.uk/datasets/ukb-b-8089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983</Words>
  <Characters>5606</Characters>
  <Application>Microsoft Office Word</Application>
  <DocSecurity>0</DocSecurity>
  <Lines>46</Lines>
  <Paragraphs>13</Paragraphs>
  <ScaleCrop>false</ScaleCrop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Administrator0</dc:creator>
  <cp:keywords/>
  <dc:description/>
  <cp:lastModifiedBy>Administrator0</cp:lastModifiedBy>
  <cp:revision>2</cp:revision>
  <dcterms:created xsi:type="dcterms:W3CDTF">2024-12-03T08:58:00Z</dcterms:created>
  <dcterms:modified xsi:type="dcterms:W3CDTF">2024-12-03T09:27:00Z</dcterms:modified>
</cp:coreProperties>
</file>