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5E533" w14:textId="77777777" w:rsidR="00FC09DF" w:rsidRDefault="00FC09DF" w:rsidP="00FC09DF">
      <w:pPr>
        <w:widowControl/>
        <w:spacing w:line="360" w:lineRule="auto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noProof/>
          <w:szCs w:val="21"/>
        </w:rPr>
        <w:drawing>
          <wp:inline distT="0" distB="0" distL="114300" distR="114300" wp14:anchorId="14A6BB06" wp14:editId="5B61A4E7">
            <wp:extent cx="5262245" cy="3418205"/>
            <wp:effectExtent l="0" t="0" r="10795" b="10795"/>
            <wp:docPr id="15" name="图片 15" descr="方案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方案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341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69CB5" w14:textId="77777777" w:rsidR="00FC09DF" w:rsidRDefault="00FC09DF" w:rsidP="00FC09DF">
      <w:pPr>
        <w:spacing w:line="480" w:lineRule="auto"/>
        <w:jc w:val="center"/>
        <w:rPr>
          <w:rFonts w:ascii="Times New Roman" w:eastAsia="SimSun" w:hAnsi="Times New Roman" w:cs="Times New Roman"/>
          <w:color w:val="0F1115"/>
          <w:szCs w:val="21"/>
          <w:shd w:val="clear" w:color="auto" w:fill="FFFFFF"/>
        </w:rPr>
      </w:pPr>
      <w:r>
        <w:rPr>
          <w:rFonts w:ascii="Times New Roman" w:eastAsia="Georgia" w:hAnsi="Times New Roman" w:cs="Times New Roman"/>
          <w:b/>
          <w:bCs/>
          <w:color w:val="1F1F1F"/>
          <w:szCs w:val="21"/>
        </w:rPr>
        <w:t>Scheme</w:t>
      </w:r>
      <w:r>
        <w:rPr>
          <w:rFonts w:ascii="Times New Roman" w:eastAsia="Segoe UI Emoji" w:hAnsi="Times New Roman" w:cs="Times New Roman"/>
          <w:b/>
          <w:bCs/>
          <w:color w:val="1F2329"/>
          <w:szCs w:val="21"/>
          <w:shd w:val="clear" w:color="auto" w:fill="FFFFFF"/>
        </w:rPr>
        <w:t xml:space="preserve"> 1</w:t>
      </w:r>
      <w:r>
        <w:rPr>
          <w:rFonts w:ascii="Times New Roman" w:eastAsia="Segoe UI Emoji" w:hAnsi="Times New Roman" w:cs="Times New Roman"/>
          <w:color w:val="1F2329"/>
          <w:szCs w:val="21"/>
          <w:shd w:val="clear" w:color="auto" w:fill="FFFFFF"/>
        </w:rPr>
        <w:t xml:space="preserve">. Synthesis of </w:t>
      </w:r>
      <w:r>
        <w:rPr>
          <w:rFonts w:ascii="Times New Roman" w:eastAsia="Segoe UI" w:hAnsi="Times New Roman" w:cs="Times New Roman"/>
          <w:color w:val="0F1115"/>
          <w:szCs w:val="21"/>
          <w:shd w:val="clear" w:color="auto" w:fill="FFFFFF"/>
        </w:rPr>
        <w:t>Cu NCs/Eu</w:t>
      </w:r>
      <w:r>
        <w:rPr>
          <w:rFonts w:ascii="Times New Roman" w:eastAsia="SimSun" w:hAnsi="Times New Roman" w:cs="Times New Roman" w:hint="eastAsia"/>
          <w:color w:val="0F1115"/>
          <w:szCs w:val="21"/>
          <w:shd w:val="clear" w:color="auto" w:fill="FFFFFF"/>
          <w:vertAlign w:val="superscript"/>
        </w:rPr>
        <w:t>3+</w:t>
      </w:r>
      <w:r>
        <w:rPr>
          <w:rFonts w:ascii="Times New Roman" w:eastAsia="Segoe UI" w:hAnsi="Times New Roman" w:cs="Times New Roman"/>
          <w:color w:val="0F1115"/>
          <w:szCs w:val="21"/>
          <w:shd w:val="clear" w:color="auto" w:fill="FFFFFF"/>
        </w:rPr>
        <w:t>@UiO-66-(COOH)</w:t>
      </w:r>
      <w:r>
        <w:rPr>
          <w:rFonts w:ascii="Times New Roman" w:eastAsia="SimSun" w:hAnsi="Times New Roman" w:cs="Times New Roman" w:hint="eastAsia"/>
          <w:color w:val="0F1115"/>
          <w:szCs w:val="21"/>
          <w:shd w:val="clear" w:color="auto" w:fill="FFFFFF"/>
          <w:vertAlign w:val="subscript"/>
        </w:rPr>
        <w:t>2</w:t>
      </w:r>
      <w:r>
        <w:rPr>
          <w:rFonts w:ascii="Times New Roman" w:eastAsia="SimSun" w:hAnsi="Times New Roman" w:cs="Times New Roman"/>
          <w:color w:val="0F1115"/>
          <w:szCs w:val="21"/>
          <w:shd w:val="clear" w:color="auto" w:fill="FFFFFF"/>
        </w:rPr>
        <w:t>.</w:t>
      </w:r>
    </w:p>
    <w:p w14:paraId="6CDED052" w14:textId="77777777" w:rsidR="008B07A6" w:rsidRDefault="008B07A6"/>
    <w:sectPr w:rsidR="008B07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9DF"/>
    <w:rsid w:val="00066677"/>
    <w:rsid w:val="003A4E89"/>
    <w:rsid w:val="00556784"/>
    <w:rsid w:val="008B07A6"/>
    <w:rsid w:val="00987B63"/>
    <w:rsid w:val="00D31E7D"/>
    <w:rsid w:val="00F0292A"/>
    <w:rsid w:val="00FC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0818E"/>
  <w15:chartTrackingRefBased/>
  <w15:docId w15:val="{1304BB93-3336-4CFA-9BBB-38AB11272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9DF"/>
    <w:pPr>
      <w:widowControl w:val="0"/>
      <w:spacing w:after="0" w:line="240" w:lineRule="auto"/>
      <w:jc w:val="both"/>
    </w:pPr>
    <w:rPr>
      <w:rFonts w:eastAsiaTheme="minorEastAsia"/>
      <w:sz w:val="21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09DF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09DF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09DF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09DF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09DF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09DF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09DF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09DF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09DF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09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09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09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09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09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09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09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09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09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09DF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C0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09DF"/>
    <w:pPr>
      <w:widowControl/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C09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09DF"/>
    <w:pPr>
      <w:widowControl/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sz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C09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09DF"/>
    <w:pPr>
      <w:widowControl/>
      <w:spacing w:after="160" w:line="278" w:lineRule="auto"/>
      <w:ind w:left="720"/>
      <w:contextualSpacing/>
      <w:jc w:val="left"/>
    </w:pPr>
    <w:rPr>
      <w:rFonts w:eastAsiaTheme="minorHAnsi"/>
      <w:sz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C09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09D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09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09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1</cp:revision>
  <dcterms:created xsi:type="dcterms:W3CDTF">2026-04-24T11:47:00Z</dcterms:created>
  <dcterms:modified xsi:type="dcterms:W3CDTF">2026-04-24T11:47:00Z</dcterms:modified>
</cp:coreProperties>
</file>