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604F" w14:textId="55ABC918" w:rsidR="001A37EC" w:rsidRPr="001A37EC" w:rsidRDefault="004D1842" w:rsidP="006D7FA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t</w:t>
      </w:r>
      <w:r w:rsidR="001A37EC" w:rsidRPr="001A37EC">
        <w:rPr>
          <w:rFonts w:ascii="Arial" w:hAnsi="Arial" w:cs="Arial"/>
          <w:b/>
          <w:bCs/>
        </w:rPr>
        <w:t>able 1. Sample summary</w:t>
      </w:r>
      <w:r w:rsidR="00B6203D">
        <w:rPr>
          <w:rFonts w:ascii="Arial" w:hAnsi="Arial" w:cs="Arial"/>
          <w:b/>
          <w:bCs/>
        </w:rPr>
        <w:t xml:space="preserve"> main analysis</w:t>
      </w:r>
      <w:r w:rsidR="001A37EC" w:rsidRPr="001A37EC">
        <w:rPr>
          <w:rFonts w:ascii="Arial" w:hAnsi="Arial" w:cs="Arial"/>
          <w:b/>
          <w:bCs/>
        </w:rPr>
        <w:t xml:space="preserve"> </w:t>
      </w:r>
    </w:p>
    <w:tbl>
      <w:tblPr>
        <w:tblStyle w:val="Tablaconcuadrcula"/>
        <w:tblpPr w:leftFromText="141" w:rightFromText="141" w:horzAnchor="margin" w:tblpXSpec="center" w:tblpY="765"/>
        <w:tblW w:w="14665" w:type="dxa"/>
        <w:tblLayout w:type="fixed"/>
        <w:tblLook w:val="04A0" w:firstRow="1" w:lastRow="0" w:firstColumn="1" w:lastColumn="0" w:noHBand="0" w:noVBand="1"/>
      </w:tblPr>
      <w:tblGrid>
        <w:gridCol w:w="1607"/>
        <w:gridCol w:w="1250"/>
        <w:gridCol w:w="917"/>
        <w:gridCol w:w="850"/>
        <w:gridCol w:w="805"/>
        <w:gridCol w:w="2977"/>
        <w:gridCol w:w="1370"/>
        <w:gridCol w:w="1464"/>
        <w:gridCol w:w="851"/>
        <w:gridCol w:w="1559"/>
        <w:gridCol w:w="1015"/>
      </w:tblGrid>
      <w:tr w:rsidR="001A37EC" w:rsidRPr="001A37EC" w14:paraId="1A441467" w14:textId="77777777" w:rsidTr="00CC5D17">
        <w:trPr>
          <w:trHeight w:val="70"/>
        </w:trPr>
        <w:tc>
          <w:tcPr>
            <w:tcW w:w="1607" w:type="dxa"/>
            <w:shd w:val="clear" w:color="auto" w:fill="F2CEED" w:themeFill="accent5" w:themeFillTint="33"/>
            <w:vAlign w:val="center"/>
          </w:tcPr>
          <w:p w14:paraId="4EC0C4B0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Sample</w:t>
            </w:r>
          </w:p>
        </w:tc>
        <w:tc>
          <w:tcPr>
            <w:tcW w:w="1250" w:type="dxa"/>
            <w:shd w:val="clear" w:color="auto" w:fill="F2CEED"/>
            <w:vAlign w:val="center"/>
          </w:tcPr>
          <w:p w14:paraId="54468574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917" w:type="dxa"/>
            <w:shd w:val="clear" w:color="auto" w:fill="F2CEED" w:themeFill="accent5" w:themeFillTint="33"/>
            <w:vAlign w:val="center"/>
          </w:tcPr>
          <w:p w14:paraId="307A9419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Origin</w:t>
            </w:r>
          </w:p>
        </w:tc>
        <w:tc>
          <w:tcPr>
            <w:tcW w:w="850" w:type="dxa"/>
            <w:shd w:val="clear" w:color="auto" w:fill="F2CEED" w:themeFill="accent5" w:themeFillTint="33"/>
            <w:vAlign w:val="center"/>
          </w:tcPr>
          <w:p w14:paraId="69905E91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805" w:type="dxa"/>
            <w:shd w:val="clear" w:color="auto" w:fill="F2CEED" w:themeFill="accent5" w:themeFillTint="33"/>
            <w:vAlign w:val="center"/>
          </w:tcPr>
          <w:p w14:paraId="6288D88F" w14:textId="59593AD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B.</w:t>
            </w:r>
            <w:proofErr w:type="gramStart"/>
            <w:r w:rsidR="006D7FA1"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M.I</w:t>
            </w:r>
            <w:proofErr w:type="gramEnd"/>
          </w:p>
        </w:tc>
        <w:tc>
          <w:tcPr>
            <w:tcW w:w="2977" w:type="dxa"/>
            <w:shd w:val="clear" w:color="auto" w:fill="F2CEED"/>
            <w:vAlign w:val="center"/>
          </w:tcPr>
          <w:p w14:paraId="36E8D7C4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Comorbidities</w:t>
            </w:r>
          </w:p>
        </w:tc>
        <w:tc>
          <w:tcPr>
            <w:tcW w:w="1370" w:type="dxa"/>
            <w:shd w:val="clear" w:color="auto" w:fill="F2CEED" w:themeFill="accent5" w:themeFillTint="33"/>
            <w:vAlign w:val="center"/>
          </w:tcPr>
          <w:p w14:paraId="1DAA50AC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Fertility confirmed (children)</w:t>
            </w:r>
          </w:p>
        </w:tc>
        <w:tc>
          <w:tcPr>
            <w:tcW w:w="1464" w:type="dxa"/>
            <w:shd w:val="clear" w:color="auto" w:fill="F2CEED" w:themeFill="accent5" w:themeFillTint="33"/>
            <w:vAlign w:val="center"/>
          </w:tcPr>
          <w:p w14:paraId="29E5A17D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Disease duration (days)</w:t>
            </w:r>
          </w:p>
        </w:tc>
        <w:tc>
          <w:tcPr>
            <w:tcW w:w="851" w:type="dxa"/>
            <w:shd w:val="clear" w:color="auto" w:fill="F2CEED" w:themeFill="accent5" w:themeFillTint="33"/>
            <w:vAlign w:val="center"/>
          </w:tcPr>
          <w:p w14:paraId="69710B6E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Fever</w:t>
            </w:r>
          </w:p>
        </w:tc>
        <w:tc>
          <w:tcPr>
            <w:tcW w:w="1559" w:type="dxa"/>
            <w:shd w:val="clear" w:color="auto" w:fill="F2CEED" w:themeFill="accent5" w:themeFillTint="33"/>
            <w:vAlign w:val="center"/>
          </w:tcPr>
          <w:p w14:paraId="30D05EB1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Cause of death</w:t>
            </w:r>
          </w:p>
        </w:tc>
        <w:tc>
          <w:tcPr>
            <w:tcW w:w="1015" w:type="dxa"/>
            <w:shd w:val="clear" w:color="auto" w:fill="F2CEED" w:themeFill="accent5" w:themeFillTint="33"/>
            <w:vAlign w:val="center"/>
          </w:tcPr>
          <w:p w14:paraId="44CD7D13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FA1">
              <w:rPr>
                <w:rFonts w:ascii="Arial" w:hAnsi="Arial" w:cs="Arial"/>
                <w:b/>
                <w:bCs/>
                <w:sz w:val="18"/>
                <w:szCs w:val="18"/>
              </w:rPr>
              <w:t>Date of death</w:t>
            </w:r>
          </w:p>
        </w:tc>
      </w:tr>
      <w:tr w:rsidR="001A37EC" w:rsidRPr="001A37EC" w14:paraId="3B8E33D3" w14:textId="77777777" w:rsidTr="006D7FA1">
        <w:tc>
          <w:tcPr>
            <w:tcW w:w="1607" w:type="dxa"/>
            <w:vAlign w:val="center"/>
          </w:tcPr>
          <w:p w14:paraId="40CF665F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2043B</w:t>
            </w:r>
          </w:p>
        </w:tc>
        <w:tc>
          <w:tcPr>
            <w:tcW w:w="1250" w:type="dxa"/>
            <w:vAlign w:val="center"/>
          </w:tcPr>
          <w:p w14:paraId="6F9711C4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11918271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1645F4CE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25-35</w:t>
            </w:r>
          </w:p>
        </w:tc>
        <w:tc>
          <w:tcPr>
            <w:tcW w:w="805" w:type="dxa"/>
            <w:vAlign w:val="center"/>
          </w:tcPr>
          <w:p w14:paraId="14CD4ED1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23556272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1DAE83F0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64" w:type="dxa"/>
            <w:vAlign w:val="center"/>
          </w:tcPr>
          <w:p w14:paraId="4B083D78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7FA1">
              <w:rPr>
                <w:rFonts w:ascii="Arial" w:hAnsi="Arial"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851" w:type="dxa"/>
            <w:vAlign w:val="center"/>
          </w:tcPr>
          <w:p w14:paraId="162AEFAD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7FA1">
              <w:rPr>
                <w:rFonts w:ascii="Arial" w:hAnsi="Arial"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559" w:type="dxa"/>
            <w:vAlign w:val="center"/>
          </w:tcPr>
          <w:p w14:paraId="0839737A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Gunshot wound</w:t>
            </w:r>
          </w:p>
        </w:tc>
        <w:tc>
          <w:tcPr>
            <w:tcW w:w="1015" w:type="dxa"/>
            <w:vAlign w:val="center"/>
          </w:tcPr>
          <w:p w14:paraId="1F0FC891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2011-2014</w:t>
            </w:r>
          </w:p>
        </w:tc>
      </w:tr>
      <w:tr w:rsidR="001A37EC" w:rsidRPr="001A37EC" w14:paraId="6078EB8E" w14:textId="77777777" w:rsidTr="006D7FA1">
        <w:tc>
          <w:tcPr>
            <w:tcW w:w="1607" w:type="dxa"/>
            <w:vAlign w:val="center"/>
          </w:tcPr>
          <w:p w14:paraId="5966F4A0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3872A</w:t>
            </w:r>
          </w:p>
        </w:tc>
        <w:tc>
          <w:tcPr>
            <w:tcW w:w="1250" w:type="dxa"/>
            <w:vAlign w:val="center"/>
          </w:tcPr>
          <w:p w14:paraId="5DC38932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317332A9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2B6B3BA9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05" w:type="dxa"/>
            <w:vAlign w:val="center"/>
          </w:tcPr>
          <w:p w14:paraId="4BDC9A0F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690F1F38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042D8528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64" w:type="dxa"/>
            <w:vAlign w:val="center"/>
          </w:tcPr>
          <w:p w14:paraId="615A12E4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7FA1">
              <w:rPr>
                <w:rFonts w:ascii="Arial" w:hAnsi="Arial"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851" w:type="dxa"/>
            <w:vAlign w:val="center"/>
          </w:tcPr>
          <w:p w14:paraId="579399FB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7FA1">
              <w:rPr>
                <w:rFonts w:ascii="Arial" w:hAnsi="Arial"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559" w:type="dxa"/>
            <w:vAlign w:val="center"/>
          </w:tcPr>
          <w:p w14:paraId="54871444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Motor vehicle accident</w:t>
            </w:r>
          </w:p>
        </w:tc>
        <w:tc>
          <w:tcPr>
            <w:tcW w:w="1015" w:type="dxa"/>
            <w:vAlign w:val="center"/>
          </w:tcPr>
          <w:p w14:paraId="5D2145A0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2011-2014</w:t>
            </w:r>
          </w:p>
        </w:tc>
      </w:tr>
      <w:tr w:rsidR="001A37EC" w:rsidRPr="001A37EC" w14:paraId="741C9613" w14:textId="77777777" w:rsidTr="006D7FA1">
        <w:tc>
          <w:tcPr>
            <w:tcW w:w="1607" w:type="dxa"/>
            <w:vAlign w:val="center"/>
          </w:tcPr>
          <w:p w14:paraId="19F19E06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2460A</w:t>
            </w:r>
          </w:p>
        </w:tc>
        <w:tc>
          <w:tcPr>
            <w:tcW w:w="1250" w:type="dxa"/>
            <w:vAlign w:val="center"/>
          </w:tcPr>
          <w:p w14:paraId="6548142F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193B3E45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10D0A5D3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60-65</w:t>
            </w:r>
          </w:p>
        </w:tc>
        <w:tc>
          <w:tcPr>
            <w:tcW w:w="805" w:type="dxa"/>
            <w:vAlign w:val="center"/>
          </w:tcPr>
          <w:p w14:paraId="2F765171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691F21F5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6A669FE6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464" w:type="dxa"/>
            <w:vAlign w:val="center"/>
          </w:tcPr>
          <w:p w14:paraId="7E1129F8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7FA1">
              <w:rPr>
                <w:rFonts w:ascii="Arial" w:hAnsi="Arial"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851" w:type="dxa"/>
            <w:vAlign w:val="center"/>
          </w:tcPr>
          <w:p w14:paraId="7384131D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7FA1">
              <w:rPr>
                <w:rFonts w:ascii="Arial" w:hAnsi="Arial"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559" w:type="dxa"/>
            <w:vAlign w:val="center"/>
          </w:tcPr>
          <w:p w14:paraId="2CDE41D6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Anoxia</w:t>
            </w:r>
          </w:p>
        </w:tc>
        <w:tc>
          <w:tcPr>
            <w:tcW w:w="1015" w:type="dxa"/>
            <w:vAlign w:val="center"/>
          </w:tcPr>
          <w:p w14:paraId="659083C9" w14:textId="77777777" w:rsidR="001A37EC" w:rsidRPr="006D7FA1" w:rsidRDefault="001A37EC" w:rsidP="006D7FA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2011-2014</w:t>
            </w:r>
          </w:p>
        </w:tc>
      </w:tr>
      <w:tr w:rsidR="00A055B8" w:rsidRPr="001A37EC" w14:paraId="63D84EC8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332D72E8" w14:textId="5DD91A77" w:rsidR="00A055B8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2568</w:t>
            </w:r>
          </w:p>
        </w:tc>
        <w:tc>
          <w:tcPr>
            <w:tcW w:w="1250" w:type="dxa"/>
            <w:vAlign w:val="center"/>
          </w:tcPr>
          <w:p w14:paraId="719E0293" w14:textId="4C4573CA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55D5A881" w14:textId="1F77E40D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00AE344F" w14:textId="0CAA32AA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50-60</w:t>
            </w:r>
          </w:p>
        </w:tc>
        <w:tc>
          <w:tcPr>
            <w:tcW w:w="805" w:type="dxa"/>
            <w:vAlign w:val="center"/>
          </w:tcPr>
          <w:p w14:paraId="36196D34" w14:textId="276616C4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87F27B5" w14:textId="12843493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1122F218" w14:textId="74E196EF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04AE440F" w14:textId="0D683D1F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2C75B5EA" w14:textId="72FD901F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3AD089E8" w14:textId="6D023949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 vehicular accident</w:t>
            </w:r>
          </w:p>
        </w:tc>
        <w:tc>
          <w:tcPr>
            <w:tcW w:w="1015" w:type="dxa"/>
            <w:vAlign w:val="center"/>
          </w:tcPr>
          <w:p w14:paraId="6D475016" w14:textId="7FED62FF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08/01/2013</w:t>
            </w:r>
          </w:p>
        </w:tc>
      </w:tr>
      <w:tr w:rsidR="00A055B8" w:rsidRPr="001A37EC" w14:paraId="27BFDB84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4FB4F5A3" w14:textId="16CB932E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2023A</w:t>
            </w:r>
          </w:p>
        </w:tc>
        <w:tc>
          <w:tcPr>
            <w:tcW w:w="1250" w:type="dxa"/>
            <w:vAlign w:val="center"/>
          </w:tcPr>
          <w:p w14:paraId="6C40462E" w14:textId="55748E21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78D135FD" w14:textId="737D65CC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0D111EAE" w14:textId="2B4CCE2B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50-59</w:t>
            </w:r>
          </w:p>
        </w:tc>
        <w:tc>
          <w:tcPr>
            <w:tcW w:w="805" w:type="dxa"/>
            <w:vAlign w:val="center"/>
          </w:tcPr>
          <w:p w14:paraId="64D29EC0" w14:textId="048EE881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7F2105A9" w14:textId="797A5E46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30E32366" w14:textId="667F9338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14D1D567" w14:textId="473FCBD8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50F47F9F" w14:textId="757C0B03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4ED0E13C" w14:textId="3C8E195E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055B8">
              <w:rPr>
                <w:rFonts w:ascii="Arial" w:hAnsi="Arial" w:cs="Arial"/>
                <w:sz w:val="18"/>
                <w:szCs w:val="18"/>
              </w:rPr>
              <w:t>erebrovascular accident</w:t>
            </w:r>
          </w:p>
        </w:tc>
        <w:tc>
          <w:tcPr>
            <w:tcW w:w="1015" w:type="dxa"/>
            <w:vAlign w:val="center"/>
          </w:tcPr>
          <w:p w14:paraId="3E5D98E8" w14:textId="4E64C9C6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18/12/2009</w:t>
            </w:r>
          </w:p>
        </w:tc>
      </w:tr>
      <w:tr w:rsidR="00A055B8" w:rsidRPr="001A37EC" w14:paraId="34176701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06552BA0" w14:textId="0EAC20CA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2029A</w:t>
            </w:r>
          </w:p>
        </w:tc>
        <w:tc>
          <w:tcPr>
            <w:tcW w:w="1250" w:type="dxa"/>
            <w:vAlign w:val="center"/>
          </w:tcPr>
          <w:p w14:paraId="0C775658" w14:textId="2CB72CD6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593830CE" w14:textId="0A3FCC9C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5BB52993" w14:textId="46A0A5CC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60-69</w:t>
            </w:r>
          </w:p>
        </w:tc>
        <w:tc>
          <w:tcPr>
            <w:tcW w:w="805" w:type="dxa"/>
            <w:vAlign w:val="center"/>
          </w:tcPr>
          <w:p w14:paraId="5008C4F8" w14:textId="7306D638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7B792C64" w14:textId="21EDAB22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72A8F169" w14:textId="46DB9EF4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5642375D" w14:textId="77A7CA17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552CC1E" w14:textId="6643ED98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146D72DE" w14:textId="686D6480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055B8">
              <w:rPr>
                <w:rFonts w:ascii="Arial" w:hAnsi="Arial" w:cs="Arial"/>
                <w:sz w:val="18"/>
                <w:szCs w:val="18"/>
              </w:rPr>
              <w:t>erebrovascular accident</w:t>
            </w:r>
          </w:p>
        </w:tc>
        <w:tc>
          <w:tcPr>
            <w:tcW w:w="1015" w:type="dxa"/>
            <w:vAlign w:val="center"/>
          </w:tcPr>
          <w:p w14:paraId="45DC6B91" w14:textId="7CF57EDC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15/10/2011</w:t>
            </w:r>
          </w:p>
        </w:tc>
      </w:tr>
      <w:tr w:rsidR="00A055B8" w:rsidRPr="001A37EC" w14:paraId="2F450106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00D7563A" w14:textId="793D49C0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2040A</w:t>
            </w:r>
          </w:p>
        </w:tc>
        <w:tc>
          <w:tcPr>
            <w:tcW w:w="1250" w:type="dxa"/>
            <w:vAlign w:val="center"/>
          </w:tcPr>
          <w:p w14:paraId="60139FC6" w14:textId="4C993F5C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6BE54B51" w14:textId="2E20793A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5687464E" w14:textId="63DB196F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50-59</w:t>
            </w:r>
          </w:p>
        </w:tc>
        <w:tc>
          <w:tcPr>
            <w:tcW w:w="805" w:type="dxa"/>
            <w:vAlign w:val="center"/>
          </w:tcPr>
          <w:p w14:paraId="1EA0FD1F" w14:textId="56FEDF85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211B5F7C" w14:textId="0AD1E276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322AEDFE" w14:textId="30E986FC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33F8E9DD" w14:textId="09EC3B48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F308CCA" w14:textId="46AAE271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3496027E" w14:textId="676B9475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055B8">
              <w:rPr>
                <w:rFonts w:ascii="Arial" w:hAnsi="Arial" w:cs="Arial"/>
                <w:sz w:val="18"/>
                <w:szCs w:val="18"/>
              </w:rPr>
              <w:t>erebrovascular accident</w:t>
            </w:r>
          </w:p>
        </w:tc>
        <w:tc>
          <w:tcPr>
            <w:tcW w:w="1015" w:type="dxa"/>
            <w:vAlign w:val="center"/>
          </w:tcPr>
          <w:p w14:paraId="79EA5ED5" w14:textId="564FFF55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18/11/2011</w:t>
            </w:r>
          </w:p>
        </w:tc>
      </w:tr>
      <w:tr w:rsidR="00A055B8" w:rsidRPr="001A37EC" w14:paraId="37C3C468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05450F63" w14:textId="0DA5DD8E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2049A</w:t>
            </w:r>
          </w:p>
        </w:tc>
        <w:tc>
          <w:tcPr>
            <w:tcW w:w="1250" w:type="dxa"/>
            <w:vAlign w:val="center"/>
          </w:tcPr>
          <w:p w14:paraId="456BF207" w14:textId="2ED76084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5930BEB3" w14:textId="179E7582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3E10AFCB" w14:textId="6C350685" w:rsidR="00A055B8" w:rsidRPr="006D7FA1" w:rsidRDefault="001107D4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50-59</w:t>
            </w:r>
          </w:p>
        </w:tc>
        <w:tc>
          <w:tcPr>
            <w:tcW w:w="805" w:type="dxa"/>
            <w:vAlign w:val="center"/>
          </w:tcPr>
          <w:p w14:paraId="2134E5A0" w14:textId="24BDE61D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559EDAA" w14:textId="2431B0F1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65FF519F" w14:textId="215DCF31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0EEB29D1" w14:textId="26E242C6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EAFDD5D" w14:textId="512873B4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6BCC1997" w14:textId="56034661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055B8">
              <w:rPr>
                <w:rFonts w:ascii="Arial" w:hAnsi="Arial" w:cs="Arial"/>
                <w:sz w:val="18"/>
                <w:szCs w:val="18"/>
              </w:rPr>
              <w:t>erebrovascular accident</w:t>
            </w:r>
          </w:p>
        </w:tc>
        <w:tc>
          <w:tcPr>
            <w:tcW w:w="1015" w:type="dxa"/>
            <w:vAlign w:val="center"/>
          </w:tcPr>
          <w:p w14:paraId="0FFEA9C6" w14:textId="0C4F3767" w:rsidR="00A055B8" w:rsidRPr="006D7FA1" w:rsidRDefault="001107D4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30/11/2011</w:t>
            </w:r>
          </w:p>
        </w:tc>
      </w:tr>
      <w:tr w:rsidR="00A055B8" w:rsidRPr="001A37EC" w14:paraId="5954DCC3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69301820" w14:textId="7005CD85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2066A</w:t>
            </w:r>
          </w:p>
        </w:tc>
        <w:tc>
          <w:tcPr>
            <w:tcW w:w="1250" w:type="dxa"/>
            <w:vAlign w:val="center"/>
          </w:tcPr>
          <w:p w14:paraId="751A6B19" w14:textId="350EAFA1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118B985E" w14:textId="0F747E32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33611269" w14:textId="133B52E2" w:rsidR="00A055B8" w:rsidRPr="006D7FA1" w:rsidRDefault="001107D4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50-59</w:t>
            </w:r>
          </w:p>
        </w:tc>
        <w:tc>
          <w:tcPr>
            <w:tcW w:w="805" w:type="dxa"/>
            <w:vAlign w:val="center"/>
          </w:tcPr>
          <w:p w14:paraId="2E0C0BD4" w14:textId="17EBAF10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1F2E9B02" w14:textId="47A7B727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59FD7125" w14:textId="082A31CE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6AEA74FA" w14:textId="55C56F1F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F96812C" w14:textId="1244D673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BE65379" w14:textId="2A9DB766" w:rsidR="00A055B8" w:rsidRPr="006D7FA1" w:rsidRDefault="001107D4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Anoxia</w:t>
            </w:r>
          </w:p>
        </w:tc>
        <w:tc>
          <w:tcPr>
            <w:tcW w:w="1015" w:type="dxa"/>
            <w:vAlign w:val="center"/>
          </w:tcPr>
          <w:p w14:paraId="1E1CFE4F" w14:textId="1220A356" w:rsidR="00A055B8" w:rsidRPr="006D7FA1" w:rsidRDefault="001107D4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11/12/2011</w:t>
            </w:r>
          </w:p>
        </w:tc>
      </w:tr>
      <w:tr w:rsidR="00A055B8" w:rsidRPr="001A37EC" w14:paraId="4F97A8AD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27A60A4B" w14:textId="348E8393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2459A</w:t>
            </w:r>
          </w:p>
        </w:tc>
        <w:tc>
          <w:tcPr>
            <w:tcW w:w="1250" w:type="dxa"/>
            <w:vAlign w:val="center"/>
          </w:tcPr>
          <w:p w14:paraId="27E5B6D7" w14:textId="0319FB51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32A4168C" w14:textId="16CAF9EA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5C01B46D" w14:textId="42DAF542" w:rsidR="00A055B8" w:rsidRPr="006D7FA1" w:rsidRDefault="001107D4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60-65</w:t>
            </w:r>
          </w:p>
        </w:tc>
        <w:tc>
          <w:tcPr>
            <w:tcW w:w="805" w:type="dxa"/>
            <w:vAlign w:val="center"/>
          </w:tcPr>
          <w:p w14:paraId="4873A2F2" w14:textId="75E3B99D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173F0697" w14:textId="3C54B2F2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67EC9F2D" w14:textId="1861D1F2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7BA376C2" w14:textId="7BBFF732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90FE284" w14:textId="0E7B218B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171CD54" w14:textId="5819579F" w:rsidR="00A055B8" w:rsidRPr="006D7FA1" w:rsidRDefault="009A14CD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Anoxia</w:t>
            </w:r>
          </w:p>
        </w:tc>
        <w:tc>
          <w:tcPr>
            <w:tcW w:w="1015" w:type="dxa"/>
            <w:vAlign w:val="center"/>
          </w:tcPr>
          <w:p w14:paraId="05DECE29" w14:textId="3AE28C87" w:rsidR="00A055B8" w:rsidRPr="006D7FA1" w:rsidRDefault="009A14CD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A055B8" w:rsidRPr="001A37EC" w14:paraId="218CEE89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7C23FB57" w14:textId="71A35DDD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2647A</w:t>
            </w:r>
          </w:p>
        </w:tc>
        <w:tc>
          <w:tcPr>
            <w:tcW w:w="1250" w:type="dxa"/>
            <w:vAlign w:val="center"/>
          </w:tcPr>
          <w:p w14:paraId="0B6E427A" w14:textId="03E2554A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1FF8FE31" w14:textId="1CEEA2BF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2E3C564C" w14:textId="40B224ED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50-60</w:t>
            </w:r>
          </w:p>
        </w:tc>
        <w:tc>
          <w:tcPr>
            <w:tcW w:w="805" w:type="dxa"/>
            <w:vAlign w:val="center"/>
          </w:tcPr>
          <w:p w14:paraId="5BC779CC" w14:textId="24C28606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E987F4C" w14:textId="559C5451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0B584793" w14:textId="695B93D8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54BE9862" w14:textId="7943BF4D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2EE8DA78" w14:textId="370ED426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3611F287" w14:textId="3DF199AA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055B8">
              <w:rPr>
                <w:rFonts w:ascii="Arial" w:hAnsi="Arial" w:cs="Arial"/>
                <w:sz w:val="18"/>
                <w:szCs w:val="18"/>
              </w:rPr>
              <w:t>erebrovascular accident</w:t>
            </w:r>
          </w:p>
        </w:tc>
        <w:tc>
          <w:tcPr>
            <w:tcW w:w="1015" w:type="dxa"/>
            <w:vAlign w:val="center"/>
          </w:tcPr>
          <w:p w14:paraId="69920313" w14:textId="5DBC803F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22/04/2013</w:t>
            </w:r>
          </w:p>
        </w:tc>
      </w:tr>
      <w:tr w:rsidR="00A055B8" w:rsidRPr="001A37EC" w14:paraId="5B5551A4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70E8E92C" w14:textId="378AC68C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2840A</w:t>
            </w:r>
          </w:p>
        </w:tc>
        <w:tc>
          <w:tcPr>
            <w:tcW w:w="1250" w:type="dxa"/>
            <w:vAlign w:val="center"/>
          </w:tcPr>
          <w:p w14:paraId="32462C54" w14:textId="09E628F8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491F6935" w14:textId="5DBE72AE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5513F629" w14:textId="40F8D2F0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50-60</w:t>
            </w:r>
          </w:p>
        </w:tc>
        <w:tc>
          <w:tcPr>
            <w:tcW w:w="805" w:type="dxa"/>
            <w:vAlign w:val="center"/>
          </w:tcPr>
          <w:p w14:paraId="79D76FE9" w14:textId="4EED944A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58ED48DC" w14:textId="0B5EB699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22110C7F" w14:textId="4B8FCBA5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03191F2F" w14:textId="66845E64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75CE06A4" w14:textId="7F262047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7BE1C719" w14:textId="6DA58C94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Anoxia</w:t>
            </w:r>
          </w:p>
        </w:tc>
        <w:tc>
          <w:tcPr>
            <w:tcW w:w="1015" w:type="dxa"/>
            <w:vAlign w:val="center"/>
          </w:tcPr>
          <w:p w14:paraId="1FA01514" w14:textId="788A9413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08/09/2013</w:t>
            </w:r>
          </w:p>
        </w:tc>
      </w:tr>
      <w:tr w:rsidR="00A055B8" w:rsidRPr="001A37EC" w14:paraId="375756A2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07A89655" w14:textId="26BB99E4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2932C</w:t>
            </w:r>
          </w:p>
        </w:tc>
        <w:tc>
          <w:tcPr>
            <w:tcW w:w="1250" w:type="dxa"/>
            <w:vAlign w:val="center"/>
          </w:tcPr>
          <w:p w14:paraId="699BDCD2" w14:textId="6E426D14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1B7348FF" w14:textId="055F7960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30C416E9" w14:textId="285D5A87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05" w:type="dxa"/>
            <w:vAlign w:val="center"/>
          </w:tcPr>
          <w:p w14:paraId="6DAFABED" w14:textId="74B150F4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763A7A6" w14:textId="517BA8EF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0" w:type="dxa"/>
            <w:vAlign w:val="center"/>
          </w:tcPr>
          <w:p w14:paraId="15234B39" w14:textId="100CC240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06097ADD" w14:textId="5484DA87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4BB29C2" w14:textId="07C05F9D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B3DB72B" w14:textId="315D7270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A055B8">
              <w:rPr>
                <w:rFonts w:ascii="Arial" w:hAnsi="Arial" w:cs="Arial"/>
                <w:sz w:val="18"/>
                <w:szCs w:val="18"/>
              </w:rPr>
              <w:t>erebrovascular accident</w:t>
            </w:r>
          </w:p>
        </w:tc>
        <w:tc>
          <w:tcPr>
            <w:tcW w:w="1015" w:type="dxa"/>
            <w:vAlign w:val="center"/>
          </w:tcPr>
          <w:p w14:paraId="59A8AF3B" w14:textId="1FCB24A1" w:rsidR="00A055B8" w:rsidRPr="006D7FA1" w:rsidRDefault="00A055B8" w:rsidP="00A055B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30/10/2013</w:t>
            </w:r>
          </w:p>
        </w:tc>
      </w:tr>
      <w:tr w:rsidR="001107D4" w:rsidRPr="001A37EC" w14:paraId="1C4F1BDD" w14:textId="77777777" w:rsidTr="006D7FA1">
        <w:trPr>
          <w:trHeight w:val="396"/>
        </w:trPr>
        <w:tc>
          <w:tcPr>
            <w:tcW w:w="1607" w:type="dxa"/>
            <w:vAlign w:val="center"/>
          </w:tcPr>
          <w:p w14:paraId="359CD0F2" w14:textId="1F69D3FC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Testis Human</w:t>
            </w:r>
          </w:p>
        </w:tc>
        <w:tc>
          <w:tcPr>
            <w:tcW w:w="1250" w:type="dxa"/>
            <w:vAlign w:val="center"/>
          </w:tcPr>
          <w:p w14:paraId="5C08AC1A" w14:textId="16D9BFC4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</w:t>
            </w:r>
          </w:p>
        </w:tc>
        <w:tc>
          <w:tcPr>
            <w:tcW w:w="917" w:type="dxa"/>
            <w:vAlign w:val="center"/>
          </w:tcPr>
          <w:p w14:paraId="53BF59A1" w14:textId="72CC6FFF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6EDE5CD0" w14:textId="7827EFF0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05" w:type="dxa"/>
            <w:vAlign w:val="center"/>
          </w:tcPr>
          <w:p w14:paraId="639B83E8" w14:textId="3E8CB988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60204E25" w14:textId="77777777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5262CCBD" w14:textId="77777777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vAlign w:val="center"/>
          </w:tcPr>
          <w:p w14:paraId="33554CB2" w14:textId="77777777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6C20ED" w14:textId="77777777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382340" w14:textId="3FBCE101" w:rsidR="001107D4" w:rsidRDefault="009A14CD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Anoxia; cardiac arrest</w:t>
            </w:r>
          </w:p>
        </w:tc>
        <w:tc>
          <w:tcPr>
            <w:tcW w:w="1015" w:type="dxa"/>
            <w:vAlign w:val="center"/>
          </w:tcPr>
          <w:p w14:paraId="71AD3174" w14:textId="394FF8A9" w:rsidR="001107D4" w:rsidRDefault="009A14CD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1107D4" w:rsidRPr="001A37EC" w14:paraId="6A1CFB32" w14:textId="77777777" w:rsidTr="00000DC4">
        <w:trPr>
          <w:trHeight w:val="396"/>
        </w:trPr>
        <w:tc>
          <w:tcPr>
            <w:tcW w:w="1607" w:type="dxa"/>
            <w:vAlign w:val="center"/>
          </w:tcPr>
          <w:p w14:paraId="7A3149D3" w14:textId="12E73D5B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A2-C21027_12</w:t>
            </w:r>
          </w:p>
        </w:tc>
        <w:tc>
          <w:tcPr>
            <w:tcW w:w="1250" w:type="dxa"/>
            <w:vAlign w:val="center"/>
          </w:tcPr>
          <w:p w14:paraId="4FEA2DE5" w14:textId="4C299989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65EF88F9" w14:textId="72F3EF90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3166B00B" w14:textId="133A5C81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05" w:type="dxa"/>
            <w:vAlign w:val="center"/>
          </w:tcPr>
          <w:p w14:paraId="4B7C6BF0" w14:textId="37B66276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7F45BD23" w14:textId="40FB77A3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3175D796" w14:textId="0A297997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10DC5050" w14:textId="742A535E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6F01D717" w14:textId="16CD4239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34A578E1" w14:textId="5B724EF6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Cardiogenic shock</w:t>
            </w:r>
          </w:p>
        </w:tc>
        <w:tc>
          <w:tcPr>
            <w:tcW w:w="1015" w:type="dxa"/>
          </w:tcPr>
          <w:p w14:paraId="4B1B1C64" w14:textId="68AAF637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C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07D4" w:rsidRPr="001A37EC" w14:paraId="6C97A4E2" w14:textId="77777777" w:rsidTr="00000DC4">
        <w:trPr>
          <w:trHeight w:val="396"/>
        </w:trPr>
        <w:tc>
          <w:tcPr>
            <w:tcW w:w="1607" w:type="dxa"/>
            <w:vAlign w:val="center"/>
          </w:tcPr>
          <w:p w14:paraId="12EB7EC6" w14:textId="4B4C0D6E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A2-C21027_16</w:t>
            </w:r>
          </w:p>
        </w:tc>
        <w:tc>
          <w:tcPr>
            <w:tcW w:w="1250" w:type="dxa"/>
            <w:vAlign w:val="center"/>
          </w:tcPr>
          <w:p w14:paraId="6F6B1BBD" w14:textId="3FAC1B8A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7B140922" w14:textId="48A94A29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4AAF57B6" w14:textId="218ED63F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805" w:type="dxa"/>
            <w:vAlign w:val="center"/>
          </w:tcPr>
          <w:p w14:paraId="43C4AC6C" w14:textId="6AEC0A5A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6B1773C3" w14:textId="7FBDF012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7DC0F972" w14:textId="34AFE3CB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6F2E831F" w14:textId="5AC2A2F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66692E13" w14:textId="77F28464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6C198BCE" w14:textId="2DCDE60B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Sudden cardiac arrest</w:t>
            </w:r>
          </w:p>
        </w:tc>
        <w:tc>
          <w:tcPr>
            <w:tcW w:w="1015" w:type="dxa"/>
          </w:tcPr>
          <w:p w14:paraId="2B15562C" w14:textId="01B48842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C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07D4" w:rsidRPr="001A37EC" w14:paraId="5E635E9F" w14:textId="77777777" w:rsidTr="00000DC4">
        <w:trPr>
          <w:trHeight w:val="396"/>
        </w:trPr>
        <w:tc>
          <w:tcPr>
            <w:tcW w:w="1607" w:type="dxa"/>
            <w:vAlign w:val="center"/>
          </w:tcPr>
          <w:p w14:paraId="35D21EBE" w14:textId="4EFEF542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lastRenderedPageBreak/>
              <w:t>A2-C21027_17</w:t>
            </w:r>
          </w:p>
        </w:tc>
        <w:tc>
          <w:tcPr>
            <w:tcW w:w="1250" w:type="dxa"/>
            <w:vAlign w:val="center"/>
          </w:tcPr>
          <w:p w14:paraId="58F23617" w14:textId="2613C6D6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5F11ECBE" w14:textId="5FBFBBC2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4DB40D70" w14:textId="5992EE4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05" w:type="dxa"/>
            <w:vAlign w:val="center"/>
          </w:tcPr>
          <w:p w14:paraId="0F74686B" w14:textId="7C561574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7FD68578" w14:textId="74CBC360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63CB3A10" w14:textId="481332CF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067F6031" w14:textId="23910F7C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5F99EC40" w14:textId="0F0BCB30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2F0932C9" w14:textId="527E9A52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Ventricular fibrillation</w:t>
            </w:r>
          </w:p>
        </w:tc>
        <w:tc>
          <w:tcPr>
            <w:tcW w:w="1015" w:type="dxa"/>
          </w:tcPr>
          <w:p w14:paraId="0EEE1334" w14:textId="05DBEB27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C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07D4" w:rsidRPr="001A37EC" w14:paraId="10FCCEDE" w14:textId="77777777" w:rsidTr="00000DC4">
        <w:trPr>
          <w:trHeight w:val="396"/>
        </w:trPr>
        <w:tc>
          <w:tcPr>
            <w:tcW w:w="1607" w:type="dxa"/>
            <w:vAlign w:val="center"/>
          </w:tcPr>
          <w:p w14:paraId="2531E476" w14:textId="5DF32A3B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A2-C21027_19</w:t>
            </w:r>
          </w:p>
        </w:tc>
        <w:tc>
          <w:tcPr>
            <w:tcW w:w="1250" w:type="dxa"/>
            <w:vAlign w:val="center"/>
          </w:tcPr>
          <w:p w14:paraId="06164F86" w14:textId="54A80F98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20F57430" w14:textId="4E6B2537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03772B3C" w14:textId="7F7F9780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805" w:type="dxa"/>
            <w:vAlign w:val="center"/>
          </w:tcPr>
          <w:p w14:paraId="0DC24F74" w14:textId="0D81FF9A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726EC085" w14:textId="5CE4189D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1DDCB50A" w14:textId="35911654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371A0ABD" w14:textId="1A125F72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7D1AC0C9" w14:textId="4DE46477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0662CDD8" w14:textId="4DEF111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</w:tcPr>
          <w:p w14:paraId="177F7D76" w14:textId="60D8D9DC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C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07D4" w:rsidRPr="001A37EC" w14:paraId="5F4D843B" w14:textId="77777777" w:rsidTr="00000DC4">
        <w:trPr>
          <w:trHeight w:val="396"/>
        </w:trPr>
        <w:tc>
          <w:tcPr>
            <w:tcW w:w="1607" w:type="dxa"/>
            <w:vAlign w:val="center"/>
          </w:tcPr>
          <w:p w14:paraId="2E53CB5D" w14:textId="676F2306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A2-C21027_21</w:t>
            </w:r>
          </w:p>
        </w:tc>
        <w:tc>
          <w:tcPr>
            <w:tcW w:w="1250" w:type="dxa"/>
            <w:vAlign w:val="center"/>
          </w:tcPr>
          <w:p w14:paraId="5FAD876C" w14:textId="2D9F9990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1F3135DE" w14:textId="5ED2F0DE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3DEC5440" w14:textId="5D6F606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805" w:type="dxa"/>
            <w:vAlign w:val="center"/>
          </w:tcPr>
          <w:p w14:paraId="2E68E37B" w14:textId="4F375F2E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8EBC36C" w14:textId="14D1E42D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57B4C2A0" w14:textId="532B51E3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4C9B5D66" w14:textId="3FF14C81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7F5AF3C2" w14:textId="2710BEF1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5F465448" w14:textId="4879E15E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Ischemic stroke</w:t>
            </w:r>
          </w:p>
        </w:tc>
        <w:tc>
          <w:tcPr>
            <w:tcW w:w="1015" w:type="dxa"/>
          </w:tcPr>
          <w:p w14:paraId="281C4345" w14:textId="7A2AC194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C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07D4" w:rsidRPr="001A37EC" w14:paraId="1752A867" w14:textId="77777777" w:rsidTr="00000DC4">
        <w:trPr>
          <w:trHeight w:val="396"/>
        </w:trPr>
        <w:tc>
          <w:tcPr>
            <w:tcW w:w="1607" w:type="dxa"/>
            <w:vAlign w:val="center"/>
          </w:tcPr>
          <w:p w14:paraId="3BD6C74A" w14:textId="04324A96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03BTP210001</w:t>
            </w:r>
          </w:p>
        </w:tc>
        <w:tc>
          <w:tcPr>
            <w:tcW w:w="1250" w:type="dxa"/>
            <w:vAlign w:val="center"/>
          </w:tcPr>
          <w:p w14:paraId="39A84563" w14:textId="18640961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077AC933" w14:textId="50C87A2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134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0C856207" w14:textId="3602C837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05" w:type="dxa"/>
            <w:vAlign w:val="center"/>
          </w:tcPr>
          <w:p w14:paraId="740E585E" w14:textId="1A4B564F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65610655" w14:textId="23C7B99A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563CD234" w14:textId="402817B2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464" w:type="dxa"/>
            <w:vAlign w:val="center"/>
          </w:tcPr>
          <w:p w14:paraId="7659013C" w14:textId="5D21DDD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4F914DA9" w14:textId="774809DE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145D37C5" w14:textId="21AF938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57313F35" w14:textId="67BB112F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07D4" w:rsidRPr="001A37EC" w14:paraId="4A5AB41E" w14:textId="77777777" w:rsidTr="00000DC4">
        <w:trPr>
          <w:trHeight w:val="396"/>
        </w:trPr>
        <w:tc>
          <w:tcPr>
            <w:tcW w:w="1607" w:type="dxa"/>
            <w:vAlign w:val="center"/>
          </w:tcPr>
          <w:p w14:paraId="66309997" w14:textId="0E8F16F0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B03-8544 F</w:t>
            </w:r>
          </w:p>
        </w:tc>
        <w:tc>
          <w:tcPr>
            <w:tcW w:w="1250" w:type="dxa"/>
            <w:vAlign w:val="center"/>
          </w:tcPr>
          <w:p w14:paraId="71812DE3" w14:textId="226FA704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03CA5D39" w14:textId="30671647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134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0566FBA6" w14:textId="7DCE62C1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05" w:type="dxa"/>
            <w:vAlign w:val="center"/>
          </w:tcPr>
          <w:p w14:paraId="5AD0BBA9" w14:textId="573ACC12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14BC309E" w14:textId="71AF727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12A1D84C" w14:textId="72C6E55E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65F3863E" w14:textId="535A328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4A71DFED" w14:textId="4650FD6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DA8540D" w14:textId="2C15E6CE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DF785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15" w:type="dxa"/>
          </w:tcPr>
          <w:p w14:paraId="0DAD3F1B" w14:textId="5F4441E1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511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07D4" w:rsidRPr="001A37EC" w14:paraId="022C6D87" w14:textId="77777777" w:rsidTr="00000DC4">
        <w:trPr>
          <w:trHeight w:val="396"/>
        </w:trPr>
        <w:tc>
          <w:tcPr>
            <w:tcW w:w="1607" w:type="dxa"/>
            <w:vAlign w:val="center"/>
          </w:tcPr>
          <w:p w14:paraId="14BCBD6A" w14:textId="58A034CC" w:rsidR="001107D4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B03-11051 C1</w:t>
            </w:r>
          </w:p>
        </w:tc>
        <w:tc>
          <w:tcPr>
            <w:tcW w:w="1250" w:type="dxa"/>
            <w:vAlign w:val="center"/>
          </w:tcPr>
          <w:p w14:paraId="27BB4F2B" w14:textId="15164AB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57D8FF48" w14:textId="133CB801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134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3AC6651E" w14:textId="1B6BC553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805" w:type="dxa"/>
            <w:vAlign w:val="center"/>
          </w:tcPr>
          <w:p w14:paraId="68220251" w14:textId="05B3B14C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7BBFD622" w14:textId="107DB528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 xml:space="preserve">Benign adenomatoid tumor </w:t>
            </w:r>
          </w:p>
        </w:tc>
        <w:tc>
          <w:tcPr>
            <w:tcW w:w="1370" w:type="dxa"/>
            <w:vAlign w:val="center"/>
          </w:tcPr>
          <w:p w14:paraId="0986C819" w14:textId="419B7541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12B71039" w14:textId="03EE2186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13F60379" w14:textId="6188BC2A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5FEFE53D" w14:textId="55A770B9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</w:tcPr>
          <w:p w14:paraId="113A3C6A" w14:textId="139C3E67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511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07D4" w:rsidRPr="001A37EC" w14:paraId="6B2D57FF" w14:textId="77777777" w:rsidTr="00000DC4">
        <w:trPr>
          <w:trHeight w:val="396"/>
        </w:trPr>
        <w:tc>
          <w:tcPr>
            <w:tcW w:w="1607" w:type="dxa"/>
            <w:vAlign w:val="center"/>
          </w:tcPr>
          <w:p w14:paraId="0834F02D" w14:textId="25EB6814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A17-038</w:t>
            </w:r>
          </w:p>
        </w:tc>
        <w:tc>
          <w:tcPr>
            <w:tcW w:w="1250" w:type="dxa"/>
            <w:vAlign w:val="center"/>
          </w:tcPr>
          <w:p w14:paraId="71EEAAE3" w14:textId="6E6F967C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6C1EBDAC" w14:textId="26111B1F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134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725F6F62" w14:textId="2F3C144E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805" w:type="dxa"/>
            <w:vAlign w:val="center"/>
          </w:tcPr>
          <w:p w14:paraId="52410533" w14:textId="59A5738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23716672" w14:textId="61920902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Overweight, hypertension, DLP, DM and moderate kidney failure</w:t>
            </w:r>
          </w:p>
        </w:tc>
        <w:tc>
          <w:tcPr>
            <w:tcW w:w="1370" w:type="dxa"/>
            <w:vAlign w:val="center"/>
          </w:tcPr>
          <w:p w14:paraId="5073F2FD" w14:textId="0820113A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14:paraId="0B3DAA02" w14:textId="5D22E664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57AFB6E3" w14:textId="14ACD159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559" w:type="dxa"/>
          </w:tcPr>
          <w:p w14:paraId="0B080A18" w14:textId="123931C5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Ascending thoracic aortic pseudoaneurysm</w:t>
            </w:r>
          </w:p>
        </w:tc>
        <w:tc>
          <w:tcPr>
            <w:tcW w:w="1015" w:type="dxa"/>
          </w:tcPr>
          <w:p w14:paraId="4E77F636" w14:textId="574B4A82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04/07/2017</w:t>
            </w:r>
          </w:p>
        </w:tc>
      </w:tr>
      <w:tr w:rsidR="001107D4" w:rsidRPr="001A37EC" w14:paraId="661E77D3" w14:textId="77777777" w:rsidTr="00000DC4">
        <w:tc>
          <w:tcPr>
            <w:tcW w:w="1607" w:type="dxa"/>
            <w:vAlign w:val="center"/>
          </w:tcPr>
          <w:p w14:paraId="4595BE6F" w14:textId="1AA3BC66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A18-031</w:t>
            </w:r>
          </w:p>
        </w:tc>
        <w:tc>
          <w:tcPr>
            <w:tcW w:w="1250" w:type="dxa"/>
            <w:vAlign w:val="center"/>
          </w:tcPr>
          <w:p w14:paraId="1CB77846" w14:textId="2E19838B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458DE800" w14:textId="37ACEB29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134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700A2848" w14:textId="77998BE1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805" w:type="dxa"/>
            <w:vAlign w:val="center"/>
          </w:tcPr>
          <w:p w14:paraId="50B83BA8" w14:textId="3B4D9706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46D56C48" w14:textId="7AA06107" w:rsidR="001107D4" w:rsidRPr="006D7FA1" w:rsidRDefault="001107D4" w:rsidP="001107D4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 xml:space="preserve">High blood pressure, diabetes mellitus, </w:t>
            </w:r>
            <w:proofErr w:type="spellStart"/>
            <w:r w:rsidRPr="00DF7856">
              <w:rPr>
                <w:rFonts w:ascii="Arial" w:hAnsi="Arial" w:cs="Arial"/>
                <w:sz w:val="16"/>
                <w:szCs w:val="16"/>
              </w:rPr>
              <w:t>polypous</w:t>
            </w:r>
            <w:proofErr w:type="spellEnd"/>
            <w:r w:rsidRPr="00DF7856">
              <w:rPr>
                <w:rFonts w:ascii="Arial" w:hAnsi="Arial" w:cs="Arial"/>
                <w:sz w:val="16"/>
                <w:szCs w:val="16"/>
              </w:rPr>
              <w:t xml:space="preserve"> sinusitis, kidney stones with renal colic</w:t>
            </w:r>
          </w:p>
        </w:tc>
        <w:tc>
          <w:tcPr>
            <w:tcW w:w="1370" w:type="dxa"/>
            <w:vAlign w:val="center"/>
          </w:tcPr>
          <w:p w14:paraId="04A7CE3E" w14:textId="133EBA04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14:paraId="349FC9F6" w14:textId="1C23C803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3CFA6481" w14:textId="1EF6CF36" w:rsidR="001107D4" w:rsidRPr="006D7FA1" w:rsidRDefault="001107D4" w:rsidP="001107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559" w:type="dxa"/>
          </w:tcPr>
          <w:p w14:paraId="6CEE871F" w14:textId="7FDFEA70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Acromegaly, arterial rupture</w:t>
            </w:r>
          </w:p>
        </w:tc>
        <w:tc>
          <w:tcPr>
            <w:tcW w:w="1015" w:type="dxa"/>
          </w:tcPr>
          <w:p w14:paraId="15C29D6F" w14:textId="2D865B79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20/05/2018</w:t>
            </w:r>
          </w:p>
        </w:tc>
      </w:tr>
      <w:tr w:rsidR="001107D4" w:rsidRPr="001A37EC" w14:paraId="3AF7B384" w14:textId="77777777" w:rsidTr="00000DC4">
        <w:tc>
          <w:tcPr>
            <w:tcW w:w="1607" w:type="dxa"/>
            <w:vAlign w:val="center"/>
          </w:tcPr>
          <w:p w14:paraId="39E7C4F3" w14:textId="610240CF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A18-035</w:t>
            </w:r>
          </w:p>
        </w:tc>
        <w:tc>
          <w:tcPr>
            <w:tcW w:w="1250" w:type="dxa"/>
            <w:vAlign w:val="center"/>
          </w:tcPr>
          <w:p w14:paraId="0B7B7C51" w14:textId="13A35736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Control</w:t>
            </w:r>
          </w:p>
        </w:tc>
        <w:tc>
          <w:tcPr>
            <w:tcW w:w="917" w:type="dxa"/>
          </w:tcPr>
          <w:p w14:paraId="1B5CE155" w14:textId="722F246A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0134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553D2C4E" w14:textId="0EACB729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05" w:type="dxa"/>
            <w:vAlign w:val="center"/>
          </w:tcPr>
          <w:p w14:paraId="26D98F8B" w14:textId="2AA795A0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589A2BD3" w14:textId="30F8D9CC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Obesity and dyslipidemia</w:t>
            </w:r>
          </w:p>
        </w:tc>
        <w:tc>
          <w:tcPr>
            <w:tcW w:w="1370" w:type="dxa"/>
            <w:vAlign w:val="center"/>
          </w:tcPr>
          <w:p w14:paraId="2D901D90" w14:textId="7DF7C161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14:paraId="0CCAE3F9" w14:textId="57982FE7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i/>
                <w:iCs/>
                <w:sz w:val="16"/>
                <w:szCs w:val="16"/>
              </w:rPr>
              <w:t>N/A</w:t>
            </w:r>
          </w:p>
        </w:tc>
        <w:tc>
          <w:tcPr>
            <w:tcW w:w="851" w:type="dxa"/>
            <w:vAlign w:val="center"/>
          </w:tcPr>
          <w:p w14:paraId="640F5374" w14:textId="3D1BF9CA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559" w:type="dxa"/>
          </w:tcPr>
          <w:p w14:paraId="3B016813" w14:textId="49F6F6F0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Acute myocardial infarction</w:t>
            </w:r>
          </w:p>
        </w:tc>
        <w:tc>
          <w:tcPr>
            <w:tcW w:w="1015" w:type="dxa"/>
          </w:tcPr>
          <w:p w14:paraId="40028010" w14:textId="2C2F6763" w:rsidR="001107D4" w:rsidRPr="006D7FA1" w:rsidRDefault="001107D4" w:rsidP="001107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7856">
              <w:rPr>
                <w:rFonts w:ascii="Arial" w:hAnsi="Arial" w:cs="Arial"/>
                <w:sz w:val="16"/>
                <w:szCs w:val="16"/>
              </w:rPr>
              <w:t>15/06/2018</w:t>
            </w:r>
          </w:p>
        </w:tc>
      </w:tr>
      <w:tr w:rsidR="003C31DA" w:rsidRPr="001A37EC" w14:paraId="2B5BE8F1" w14:textId="77777777" w:rsidTr="006D7FA1">
        <w:tc>
          <w:tcPr>
            <w:tcW w:w="1607" w:type="dxa"/>
            <w:vAlign w:val="center"/>
          </w:tcPr>
          <w:p w14:paraId="6307C5F1" w14:textId="37C24780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20038867</w:t>
            </w:r>
          </w:p>
        </w:tc>
        <w:tc>
          <w:tcPr>
            <w:tcW w:w="1250" w:type="dxa"/>
            <w:vAlign w:val="center"/>
          </w:tcPr>
          <w:p w14:paraId="3C41A191" w14:textId="333DB884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COVID-19</w:t>
            </w:r>
          </w:p>
        </w:tc>
        <w:tc>
          <w:tcPr>
            <w:tcW w:w="917" w:type="dxa"/>
            <w:vAlign w:val="center"/>
          </w:tcPr>
          <w:p w14:paraId="3CE00A8C" w14:textId="61DC7093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7A0172A6" w14:textId="60D7A253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05" w:type="dxa"/>
            <w:vAlign w:val="center"/>
          </w:tcPr>
          <w:p w14:paraId="249849AF" w14:textId="4B7B2BB5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977" w:type="dxa"/>
            <w:vAlign w:val="center"/>
          </w:tcPr>
          <w:p w14:paraId="014F9053" w14:textId="4F48ABA0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Mild pericarditis with adhesions, hypertension, hepatic stenosis, obesity</w:t>
            </w:r>
          </w:p>
        </w:tc>
        <w:tc>
          <w:tcPr>
            <w:tcW w:w="1370" w:type="dxa"/>
            <w:vAlign w:val="center"/>
          </w:tcPr>
          <w:p w14:paraId="64607A25" w14:textId="31ECF00B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643ACDE8" w14:textId="69C1A472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&lt;7</w:t>
            </w:r>
          </w:p>
        </w:tc>
        <w:tc>
          <w:tcPr>
            <w:tcW w:w="851" w:type="dxa"/>
            <w:vAlign w:val="center"/>
          </w:tcPr>
          <w:p w14:paraId="3EFA3B3C" w14:textId="44CE8A12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20BF539A" w14:textId="4293BA84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Diffuse alveolar damage of the lungs (ARDS)</w:t>
            </w:r>
          </w:p>
        </w:tc>
        <w:tc>
          <w:tcPr>
            <w:tcW w:w="1015" w:type="dxa"/>
            <w:vAlign w:val="center"/>
          </w:tcPr>
          <w:p w14:paraId="66F6F683" w14:textId="38673BF6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July 2020</w:t>
            </w:r>
          </w:p>
        </w:tc>
      </w:tr>
      <w:tr w:rsidR="003C31DA" w:rsidRPr="001A37EC" w14:paraId="186A0F81" w14:textId="77777777" w:rsidTr="006D7FA1">
        <w:tc>
          <w:tcPr>
            <w:tcW w:w="1607" w:type="dxa"/>
            <w:vAlign w:val="center"/>
          </w:tcPr>
          <w:p w14:paraId="31F2D03A" w14:textId="6B741652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#3</w:t>
            </w:r>
          </w:p>
        </w:tc>
        <w:tc>
          <w:tcPr>
            <w:tcW w:w="1250" w:type="dxa"/>
            <w:vAlign w:val="center"/>
          </w:tcPr>
          <w:p w14:paraId="4B2B1C1C" w14:textId="5F892C5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COVID-19</w:t>
            </w:r>
          </w:p>
        </w:tc>
        <w:tc>
          <w:tcPr>
            <w:tcW w:w="917" w:type="dxa"/>
            <w:vAlign w:val="center"/>
          </w:tcPr>
          <w:p w14:paraId="4FE22C3F" w14:textId="2C76FCAB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Brazil</w:t>
            </w:r>
          </w:p>
        </w:tc>
        <w:tc>
          <w:tcPr>
            <w:tcW w:w="850" w:type="dxa"/>
            <w:vAlign w:val="center"/>
          </w:tcPr>
          <w:p w14:paraId="32C85111" w14:textId="6BC7F7A5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05" w:type="dxa"/>
            <w:vAlign w:val="center"/>
          </w:tcPr>
          <w:p w14:paraId="49DACD65" w14:textId="717478BD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2977" w:type="dxa"/>
            <w:vAlign w:val="center"/>
          </w:tcPr>
          <w:p w14:paraId="6A067BD2" w14:textId="1C48D7FC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Hypertension, diabetes, obesity</w:t>
            </w:r>
          </w:p>
        </w:tc>
        <w:tc>
          <w:tcPr>
            <w:tcW w:w="1370" w:type="dxa"/>
            <w:vAlign w:val="center"/>
          </w:tcPr>
          <w:p w14:paraId="15C92938" w14:textId="319292A0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64" w:type="dxa"/>
            <w:vAlign w:val="center"/>
          </w:tcPr>
          <w:p w14:paraId="613EFB78" w14:textId="5F0FC0D1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1" w:type="dxa"/>
            <w:vAlign w:val="center"/>
          </w:tcPr>
          <w:p w14:paraId="7A64F0B5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0D734758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6D7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38.4˚C</w:t>
            </w:r>
          </w:p>
          <w:p w14:paraId="4842184A" w14:textId="1A84AA8D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&gt;24hs</w:t>
            </w:r>
          </w:p>
        </w:tc>
        <w:tc>
          <w:tcPr>
            <w:tcW w:w="1559" w:type="dxa"/>
            <w:vAlign w:val="center"/>
          </w:tcPr>
          <w:p w14:paraId="2AAAA5BA" w14:textId="6E8FA3CF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Septic shock</w:t>
            </w:r>
          </w:p>
        </w:tc>
        <w:tc>
          <w:tcPr>
            <w:tcW w:w="1015" w:type="dxa"/>
            <w:vAlign w:val="center"/>
          </w:tcPr>
          <w:p w14:paraId="6FA4980D" w14:textId="178C2C12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January-March 2021</w:t>
            </w:r>
          </w:p>
        </w:tc>
      </w:tr>
      <w:tr w:rsidR="003C31DA" w:rsidRPr="001A37EC" w14:paraId="24CAAA43" w14:textId="77777777" w:rsidTr="006D7FA1">
        <w:tc>
          <w:tcPr>
            <w:tcW w:w="1607" w:type="dxa"/>
            <w:vAlign w:val="center"/>
          </w:tcPr>
          <w:p w14:paraId="5B138584" w14:textId="7783695B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#4</w:t>
            </w:r>
          </w:p>
        </w:tc>
        <w:tc>
          <w:tcPr>
            <w:tcW w:w="1250" w:type="dxa"/>
            <w:vAlign w:val="center"/>
          </w:tcPr>
          <w:p w14:paraId="16F5F2DF" w14:textId="076DB874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COVID-19</w:t>
            </w:r>
          </w:p>
        </w:tc>
        <w:tc>
          <w:tcPr>
            <w:tcW w:w="917" w:type="dxa"/>
            <w:vAlign w:val="center"/>
          </w:tcPr>
          <w:p w14:paraId="74730749" w14:textId="1749FF4D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Brazil</w:t>
            </w:r>
          </w:p>
        </w:tc>
        <w:tc>
          <w:tcPr>
            <w:tcW w:w="850" w:type="dxa"/>
            <w:vAlign w:val="center"/>
          </w:tcPr>
          <w:p w14:paraId="7BEB7726" w14:textId="0CD3F98E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05" w:type="dxa"/>
            <w:vAlign w:val="center"/>
          </w:tcPr>
          <w:p w14:paraId="1346E1C5" w14:textId="3B196220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2977" w:type="dxa"/>
            <w:vAlign w:val="center"/>
          </w:tcPr>
          <w:p w14:paraId="21500AE0" w14:textId="57D63F8A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Hypertension, diabetes, obesity, hypothyroidism</w:t>
            </w:r>
          </w:p>
        </w:tc>
        <w:tc>
          <w:tcPr>
            <w:tcW w:w="1370" w:type="dxa"/>
            <w:vAlign w:val="center"/>
          </w:tcPr>
          <w:p w14:paraId="16BDF1B8" w14:textId="515069C6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64" w:type="dxa"/>
            <w:vAlign w:val="center"/>
          </w:tcPr>
          <w:p w14:paraId="0FEED81E" w14:textId="14F6A633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14:paraId="5552C120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62C7D738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39.3˚C</w:t>
            </w:r>
          </w:p>
          <w:p w14:paraId="58E5BA2F" w14:textId="27985D15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&gt;24hs</w:t>
            </w:r>
          </w:p>
        </w:tc>
        <w:tc>
          <w:tcPr>
            <w:tcW w:w="1559" w:type="dxa"/>
            <w:vAlign w:val="center"/>
          </w:tcPr>
          <w:p w14:paraId="00247B43" w14:textId="1B37AB06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Multiple organ failure</w:t>
            </w:r>
          </w:p>
        </w:tc>
        <w:tc>
          <w:tcPr>
            <w:tcW w:w="1015" w:type="dxa"/>
            <w:vAlign w:val="center"/>
          </w:tcPr>
          <w:p w14:paraId="1299792F" w14:textId="41A8C81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January-March 2021</w:t>
            </w:r>
          </w:p>
        </w:tc>
      </w:tr>
      <w:tr w:rsidR="003C31DA" w:rsidRPr="001A37EC" w14:paraId="17D7CBAC" w14:textId="77777777" w:rsidTr="006D7FA1">
        <w:tc>
          <w:tcPr>
            <w:tcW w:w="1607" w:type="dxa"/>
            <w:vAlign w:val="center"/>
          </w:tcPr>
          <w:p w14:paraId="4BAE904A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200145227</w:t>
            </w:r>
          </w:p>
        </w:tc>
        <w:tc>
          <w:tcPr>
            <w:tcW w:w="1250" w:type="dxa"/>
            <w:vAlign w:val="center"/>
          </w:tcPr>
          <w:p w14:paraId="02E24FB6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COVID-19</w:t>
            </w:r>
          </w:p>
        </w:tc>
        <w:tc>
          <w:tcPr>
            <w:tcW w:w="917" w:type="dxa"/>
            <w:vAlign w:val="center"/>
          </w:tcPr>
          <w:p w14:paraId="3F18B104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U.S.</w:t>
            </w:r>
          </w:p>
        </w:tc>
        <w:tc>
          <w:tcPr>
            <w:tcW w:w="850" w:type="dxa"/>
            <w:vAlign w:val="center"/>
          </w:tcPr>
          <w:p w14:paraId="314BAD44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05" w:type="dxa"/>
            <w:vAlign w:val="center"/>
          </w:tcPr>
          <w:p w14:paraId="3F42C6C5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2977" w:type="dxa"/>
            <w:vAlign w:val="center"/>
          </w:tcPr>
          <w:p w14:paraId="7FD04ED3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Hypertension, remote deep vein thrombosis, remote splenectomy, remote pancreatitis due to cholelithiasis, osteoarthritis, rash over the knees, obesity.</w:t>
            </w:r>
          </w:p>
        </w:tc>
        <w:tc>
          <w:tcPr>
            <w:tcW w:w="1370" w:type="dxa"/>
            <w:vAlign w:val="center"/>
          </w:tcPr>
          <w:p w14:paraId="756CFDFE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4" w:type="dxa"/>
            <w:vAlign w:val="center"/>
          </w:tcPr>
          <w:p w14:paraId="7158F786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7D1CD26D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559" w:type="dxa"/>
            <w:vAlign w:val="center"/>
          </w:tcPr>
          <w:p w14:paraId="55C19E73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Cardiac arrest</w:t>
            </w:r>
          </w:p>
        </w:tc>
        <w:tc>
          <w:tcPr>
            <w:tcW w:w="1015" w:type="dxa"/>
            <w:vAlign w:val="center"/>
          </w:tcPr>
          <w:p w14:paraId="7FE88F8B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March 2020</w:t>
            </w:r>
          </w:p>
        </w:tc>
      </w:tr>
      <w:tr w:rsidR="003C31DA" w:rsidRPr="001A37EC" w14:paraId="3BA4795F" w14:textId="77777777" w:rsidTr="00566DD3">
        <w:tc>
          <w:tcPr>
            <w:tcW w:w="1607" w:type="dxa"/>
            <w:vAlign w:val="center"/>
          </w:tcPr>
          <w:p w14:paraId="452D9DFD" w14:textId="28046491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03BTP210004</w:t>
            </w:r>
          </w:p>
        </w:tc>
        <w:tc>
          <w:tcPr>
            <w:tcW w:w="1250" w:type="dxa"/>
            <w:vAlign w:val="center"/>
          </w:tcPr>
          <w:p w14:paraId="0212C556" w14:textId="4B92D3E9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2529203A" w14:textId="5AD86530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35C61C74" w14:textId="3AAED095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05" w:type="dxa"/>
            <w:vAlign w:val="center"/>
          </w:tcPr>
          <w:p w14:paraId="0C3E4E48" w14:textId="7B632CA9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5F84BE6A" w14:textId="77777777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 xml:space="preserve">Hypertension, Ictus with hemiparesis and aphasia, chronic kidney disease secondary to </w:t>
            </w:r>
            <w:proofErr w:type="spellStart"/>
            <w:r w:rsidRPr="00AE2AB5">
              <w:rPr>
                <w:rFonts w:ascii="Arial" w:hAnsi="Arial" w:cs="Arial"/>
                <w:sz w:val="16"/>
                <w:szCs w:val="16"/>
              </w:rPr>
              <w:t>nephroangiosclerosis</w:t>
            </w:r>
            <w:proofErr w:type="spellEnd"/>
            <w:r w:rsidRPr="00AE2AB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4DE637" w14:textId="0289E3FE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 xml:space="preserve"> Kidney transplant with acute humoral rejection and nephrectomy. Second kidney transplant followed with acute tubular necrosis. Diffuse encephalopathy and subacute </w:t>
            </w:r>
            <w:r w:rsidRPr="00AE2AB5">
              <w:rPr>
                <w:rFonts w:ascii="Arial" w:hAnsi="Arial" w:cs="Arial"/>
                <w:sz w:val="16"/>
                <w:szCs w:val="16"/>
              </w:rPr>
              <w:lastRenderedPageBreak/>
              <w:t>hemorrhage, tubular adenoma in colon, Influenza A with pneumonia.</w:t>
            </w:r>
          </w:p>
        </w:tc>
        <w:tc>
          <w:tcPr>
            <w:tcW w:w="1370" w:type="dxa"/>
            <w:vAlign w:val="center"/>
          </w:tcPr>
          <w:p w14:paraId="40859F73" w14:textId="7EFC47EF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lastRenderedPageBreak/>
              <w:t>No</w:t>
            </w:r>
          </w:p>
        </w:tc>
        <w:tc>
          <w:tcPr>
            <w:tcW w:w="1464" w:type="dxa"/>
            <w:vAlign w:val="center"/>
          </w:tcPr>
          <w:p w14:paraId="6142E5F4" w14:textId="2F6092AA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51" w:type="dxa"/>
            <w:vAlign w:val="center"/>
          </w:tcPr>
          <w:p w14:paraId="5E7CA00C" w14:textId="26E7514F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59" w:type="dxa"/>
            <w:vAlign w:val="center"/>
          </w:tcPr>
          <w:p w14:paraId="6E14E777" w14:textId="13271D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Acute bilateral pneumonia with acute respiratory distress syndrome. Possible pulmonary embolism.</w:t>
            </w:r>
          </w:p>
        </w:tc>
        <w:tc>
          <w:tcPr>
            <w:tcW w:w="1015" w:type="dxa"/>
            <w:vAlign w:val="center"/>
          </w:tcPr>
          <w:p w14:paraId="3300AAC8" w14:textId="5EA228EF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May 2020</w:t>
            </w:r>
          </w:p>
        </w:tc>
      </w:tr>
      <w:tr w:rsidR="003C31DA" w:rsidRPr="001A37EC" w14:paraId="22B7482B" w14:textId="77777777" w:rsidTr="006D7FA1">
        <w:tc>
          <w:tcPr>
            <w:tcW w:w="1607" w:type="dxa"/>
            <w:vAlign w:val="center"/>
          </w:tcPr>
          <w:p w14:paraId="4CAD48D8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03BTP210005</w:t>
            </w:r>
          </w:p>
        </w:tc>
        <w:tc>
          <w:tcPr>
            <w:tcW w:w="1250" w:type="dxa"/>
            <w:vAlign w:val="center"/>
          </w:tcPr>
          <w:p w14:paraId="2ED06BA0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COVID-19</w:t>
            </w:r>
          </w:p>
        </w:tc>
        <w:tc>
          <w:tcPr>
            <w:tcW w:w="917" w:type="dxa"/>
            <w:vAlign w:val="center"/>
          </w:tcPr>
          <w:p w14:paraId="0CBD94D9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Spain</w:t>
            </w:r>
          </w:p>
        </w:tc>
        <w:tc>
          <w:tcPr>
            <w:tcW w:w="850" w:type="dxa"/>
            <w:vAlign w:val="center"/>
          </w:tcPr>
          <w:p w14:paraId="6003F364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05" w:type="dxa"/>
            <w:vAlign w:val="center"/>
          </w:tcPr>
          <w:p w14:paraId="129D23C4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3171C0EA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Dyslipidemia (Type II Diabetes), Resected epithelioma in frontal region, complete diabetic mononeuropathy III cranial nerve, nasal polypectomy and nasal septoplasty</w:t>
            </w:r>
          </w:p>
        </w:tc>
        <w:tc>
          <w:tcPr>
            <w:tcW w:w="1370" w:type="dxa"/>
            <w:vAlign w:val="center"/>
          </w:tcPr>
          <w:p w14:paraId="74029903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64" w:type="dxa"/>
            <w:vAlign w:val="center"/>
          </w:tcPr>
          <w:p w14:paraId="22B4F749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1" w:type="dxa"/>
            <w:vAlign w:val="center"/>
          </w:tcPr>
          <w:p w14:paraId="137F7447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559" w:type="dxa"/>
            <w:vAlign w:val="center"/>
          </w:tcPr>
          <w:p w14:paraId="1B9C8995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Severe respiratory distress secondary to viral SARS-CoV-2 pneumonia</w:t>
            </w:r>
          </w:p>
        </w:tc>
        <w:tc>
          <w:tcPr>
            <w:tcW w:w="1015" w:type="dxa"/>
            <w:vAlign w:val="center"/>
          </w:tcPr>
          <w:p w14:paraId="5F56DF09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May 2020</w:t>
            </w:r>
          </w:p>
        </w:tc>
      </w:tr>
      <w:tr w:rsidR="003C31DA" w:rsidRPr="001A37EC" w14:paraId="14751676" w14:textId="77777777" w:rsidTr="001402A3">
        <w:tc>
          <w:tcPr>
            <w:tcW w:w="1607" w:type="dxa"/>
            <w:vAlign w:val="center"/>
          </w:tcPr>
          <w:p w14:paraId="0A71009A" w14:textId="3C055772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03BTP210006</w:t>
            </w:r>
          </w:p>
        </w:tc>
        <w:tc>
          <w:tcPr>
            <w:tcW w:w="1250" w:type="dxa"/>
            <w:vAlign w:val="center"/>
          </w:tcPr>
          <w:p w14:paraId="2C30D49C" w14:textId="33F87905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68593525" w14:textId="5E478F0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4158A96D" w14:textId="7A46F40E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05" w:type="dxa"/>
            <w:vAlign w:val="center"/>
          </w:tcPr>
          <w:p w14:paraId="0168A467" w14:textId="5B02B2EF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2677A2D1" w14:textId="0F0DA83D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 xml:space="preserve">Stage IV mantle cell lymphoma with gastric affectation, Gleason 8 prostate adenocarcinoma. </w:t>
            </w:r>
          </w:p>
        </w:tc>
        <w:tc>
          <w:tcPr>
            <w:tcW w:w="1370" w:type="dxa"/>
            <w:vAlign w:val="center"/>
          </w:tcPr>
          <w:p w14:paraId="56ADE386" w14:textId="19FBD5E6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464" w:type="dxa"/>
            <w:vAlign w:val="center"/>
          </w:tcPr>
          <w:p w14:paraId="67FE687A" w14:textId="6D4992B2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25FAFBEB" w14:textId="3A8DB512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59" w:type="dxa"/>
            <w:vAlign w:val="center"/>
          </w:tcPr>
          <w:p w14:paraId="289F39EB" w14:textId="6968377F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Acute respiratory distress syndrome secondary to viral pneumonia. Pulmonary barotrauma with pneumothorax and pneumomediastinum. Hemothorax without active bleeding. Pulmonary embolism.</w:t>
            </w:r>
          </w:p>
        </w:tc>
        <w:tc>
          <w:tcPr>
            <w:tcW w:w="1015" w:type="dxa"/>
            <w:vAlign w:val="center"/>
          </w:tcPr>
          <w:p w14:paraId="7F7DB426" w14:textId="5E25F9AC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June 2020</w:t>
            </w:r>
          </w:p>
        </w:tc>
      </w:tr>
      <w:tr w:rsidR="003C31DA" w:rsidRPr="001A37EC" w14:paraId="7462E080" w14:textId="77777777" w:rsidTr="006D7FA1">
        <w:tc>
          <w:tcPr>
            <w:tcW w:w="1607" w:type="dxa"/>
            <w:vAlign w:val="center"/>
          </w:tcPr>
          <w:p w14:paraId="6C5862AC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#5</w:t>
            </w:r>
          </w:p>
        </w:tc>
        <w:tc>
          <w:tcPr>
            <w:tcW w:w="1250" w:type="dxa"/>
            <w:vAlign w:val="center"/>
          </w:tcPr>
          <w:p w14:paraId="15CE6483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COVID-19</w:t>
            </w:r>
          </w:p>
        </w:tc>
        <w:tc>
          <w:tcPr>
            <w:tcW w:w="917" w:type="dxa"/>
            <w:vAlign w:val="center"/>
          </w:tcPr>
          <w:p w14:paraId="29F2AB2A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Brazil</w:t>
            </w:r>
          </w:p>
        </w:tc>
        <w:tc>
          <w:tcPr>
            <w:tcW w:w="850" w:type="dxa"/>
            <w:vAlign w:val="center"/>
          </w:tcPr>
          <w:p w14:paraId="5D9D3F3A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05" w:type="dxa"/>
            <w:vAlign w:val="center"/>
          </w:tcPr>
          <w:p w14:paraId="748F6D28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2977" w:type="dxa"/>
            <w:vAlign w:val="center"/>
          </w:tcPr>
          <w:p w14:paraId="7DADBAE8" w14:textId="208702C1" w:rsidR="003C31DA" w:rsidRPr="006D7FA1" w:rsidRDefault="003C31DA" w:rsidP="003C31D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D7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Hypertension, diabetes,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6D7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Hypothyroidism, chronic renal insufficiency</w:t>
            </w:r>
          </w:p>
        </w:tc>
        <w:tc>
          <w:tcPr>
            <w:tcW w:w="1370" w:type="dxa"/>
            <w:vAlign w:val="center"/>
          </w:tcPr>
          <w:p w14:paraId="0CE84720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464" w:type="dxa"/>
            <w:vAlign w:val="center"/>
          </w:tcPr>
          <w:p w14:paraId="45FD5F61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2440F464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6AEC663C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color w:val="000000"/>
                <w:sz w:val="18"/>
                <w:szCs w:val="18"/>
              </w:rPr>
              <w:t>40.2˚C</w:t>
            </w:r>
          </w:p>
        </w:tc>
        <w:tc>
          <w:tcPr>
            <w:tcW w:w="1559" w:type="dxa"/>
            <w:vAlign w:val="center"/>
          </w:tcPr>
          <w:p w14:paraId="0A1AF7B2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Multiple organ failure</w:t>
            </w:r>
          </w:p>
        </w:tc>
        <w:tc>
          <w:tcPr>
            <w:tcW w:w="1015" w:type="dxa"/>
            <w:vAlign w:val="center"/>
          </w:tcPr>
          <w:p w14:paraId="479D30B8" w14:textId="77777777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FA1">
              <w:rPr>
                <w:rFonts w:ascii="Arial" w:hAnsi="Arial" w:cs="Arial"/>
                <w:sz w:val="18"/>
                <w:szCs w:val="18"/>
              </w:rPr>
              <w:t>January-March 2021</w:t>
            </w:r>
          </w:p>
        </w:tc>
      </w:tr>
      <w:tr w:rsidR="003C31DA" w:rsidRPr="001A37EC" w14:paraId="1EB8E614" w14:textId="77777777" w:rsidTr="00485C69">
        <w:tc>
          <w:tcPr>
            <w:tcW w:w="1607" w:type="dxa"/>
            <w:vAlign w:val="center"/>
          </w:tcPr>
          <w:p w14:paraId="267F7D39" w14:textId="5185DA13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TX200158TU1PF1CR</w:t>
            </w:r>
          </w:p>
        </w:tc>
        <w:tc>
          <w:tcPr>
            <w:tcW w:w="1250" w:type="dxa"/>
            <w:vAlign w:val="center"/>
          </w:tcPr>
          <w:p w14:paraId="03F3BDF7" w14:textId="170BEE7C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38CB606F" w14:textId="3FC8CDE2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6D3F4289" w14:textId="158F31D8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805" w:type="dxa"/>
            <w:vAlign w:val="center"/>
          </w:tcPr>
          <w:p w14:paraId="2EE87529" w14:textId="6BD205A0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26E3753F" w14:textId="3177DDAC" w:rsidR="003C31DA" w:rsidRPr="006D7FA1" w:rsidRDefault="003C31DA" w:rsidP="003C31D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 xml:space="preserve">Hypertension, chronic pulmonary disease. </w:t>
            </w:r>
          </w:p>
        </w:tc>
        <w:tc>
          <w:tcPr>
            <w:tcW w:w="1370" w:type="dxa"/>
            <w:vAlign w:val="center"/>
          </w:tcPr>
          <w:p w14:paraId="7F15B312" w14:textId="5E7FDDC8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7E83BAC9" w14:textId="6A6C3ABD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851" w:type="dxa"/>
            <w:vAlign w:val="center"/>
          </w:tcPr>
          <w:p w14:paraId="1EA1BDF6" w14:textId="551652E1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3E015378" w14:textId="547662FF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Septic shock for pseudomembranous colitis</w:t>
            </w:r>
          </w:p>
        </w:tc>
        <w:tc>
          <w:tcPr>
            <w:tcW w:w="1015" w:type="dxa"/>
            <w:vAlign w:val="center"/>
          </w:tcPr>
          <w:p w14:paraId="53EBF8E9" w14:textId="5CC0A1A2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3C31DA" w:rsidRPr="001A37EC" w14:paraId="6FEB24E9" w14:textId="77777777" w:rsidTr="00485C69">
        <w:tc>
          <w:tcPr>
            <w:tcW w:w="1607" w:type="dxa"/>
            <w:vAlign w:val="center"/>
          </w:tcPr>
          <w:p w14:paraId="7DDD6F5B" w14:textId="2AF400C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TX200211TU1PF1CR</w:t>
            </w:r>
          </w:p>
        </w:tc>
        <w:tc>
          <w:tcPr>
            <w:tcW w:w="1250" w:type="dxa"/>
            <w:vAlign w:val="center"/>
          </w:tcPr>
          <w:p w14:paraId="3305EB8C" w14:textId="6DCF5937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052A3A4C" w14:textId="469E7B48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400B2052" w14:textId="48EC4D0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805" w:type="dxa"/>
            <w:vAlign w:val="center"/>
          </w:tcPr>
          <w:p w14:paraId="05E3B1CD" w14:textId="732EB944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B28A7F1" w14:textId="2C52DCA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Hypertension and diabetes</w:t>
            </w:r>
          </w:p>
        </w:tc>
        <w:tc>
          <w:tcPr>
            <w:tcW w:w="1370" w:type="dxa"/>
            <w:vAlign w:val="center"/>
          </w:tcPr>
          <w:p w14:paraId="31BF914F" w14:textId="01E7E2D7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464" w:type="dxa"/>
            <w:vAlign w:val="center"/>
          </w:tcPr>
          <w:p w14:paraId="1D36457D" w14:textId="37F6025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vAlign w:val="center"/>
          </w:tcPr>
          <w:p w14:paraId="46149251" w14:textId="73C55C5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59" w:type="dxa"/>
            <w:vAlign w:val="center"/>
          </w:tcPr>
          <w:p w14:paraId="1E3E1953" w14:textId="75753D9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Septic shock for suppurative cholangitis.</w:t>
            </w:r>
          </w:p>
        </w:tc>
        <w:tc>
          <w:tcPr>
            <w:tcW w:w="1015" w:type="dxa"/>
            <w:vAlign w:val="center"/>
          </w:tcPr>
          <w:p w14:paraId="4F5E4E35" w14:textId="2DC7BF2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3C31DA" w:rsidRPr="001A37EC" w14:paraId="79B8A7A9" w14:textId="77777777" w:rsidTr="00485C69">
        <w:tc>
          <w:tcPr>
            <w:tcW w:w="1607" w:type="dxa"/>
            <w:vAlign w:val="center"/>
          </w:tcPr>
          <w:p w14:paraId="707888D1" w14:textId="3C04E91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TX200235TU1PF1CR</w:t>
            </w:r>
          </w:p>
        </w:tc>
        <w:tc>
          <w:tcPr>
            <w:tcW w:w="1250" w:type="dxa"/>
            <w:vAlign w:val="center"/>
          </w:tcPr>
          <w:p w14:paraId="5B25A0CD" w14:textId="236F0A5F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4D96C172" w14:textId="75EDB161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2B881E9D" w14:textId="3ABAD26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805" w:type="dxa"/>
            <w:vAlign w:val="center"/>
          </w:tcPr>
          <w:p w14:paraId="200B2B9A" w14:textId="6286665A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6794801F" w14:textId="2C2645C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4704028C" w14:textId="534FE25F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7FE2942A" w14:textId="3AAC32C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14:paraId="325B1142" w14:textId="7B23BA3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59" w:type="dxa"/>
            <w:vAlign w:val="center"/>
          </w:tcPr>
          <w:p w14:paraId="6AB1F082" w14:textId="24AC320B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 xml:space="preserve">Diffuse alveolar damage-induced respiratory insufficiency. </w:t>
            </w:r>
          </w:p>
        </w:tc>
        <w:tc>
          <w:tcPr>
            <w:tcW w:w="1015" w:type="dxa"/>
            <w:vAlign w:val="center"/>
          </w:tcPr>
          <w:p w14:paraId="47649BC5" w14:textId="7D0883EB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3C31DA" w:rsidRPr="001A37EC" w14:paraId="12C8652A" w14:textId="77777777" w:rsidTr="00485C69">
        <w:tc>
          <w:tcPr>
            <w:tcW w:w="1607" w:type="dxa"/>
            <w:vAlign w:val="center"/>
          </w:tcPr>
          <w:p w14:paraId="5370A49C" w14:textId="2CDDBE59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TX200251TU1PF1CR</w:t>
            </w:r>
          </w:p>
        </w:tc>
        <w:tc>
          <w:tcPr>
            <w:tcW w:w="1250" w:type="dxa"/>
            <w:vAlign w:val="center"/>
          </w:tcPr>
          <w:p w14:paraId="2367C991" w14:textId="51DC17C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5FAC91CC" w14:textId="0387FC2B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7A621BF1" w14:textId="12E1A1D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05" w:type="dxa"/>
            <w:vAlign w:val="center"/>
          </w:tcPr>
          <w:p w14:paraId="20D6EEC7" w14:textId="59118640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7093164A" w14:textId="75097822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Hypertension, chronic pulmonary disease, diabetes, obesity, acute chronic kidney disease.</w:t>
            </w:r>
          </w:p>
        </w:tc>
        <w:tc>
          <w:tcPr>
            <w:tcW w:w="1370" w:type="dxa"/>
            <w:vAlign w:val="center"/>
          </w:tcPr>
          <w:p w14:paraId="55CB1875" w14:textId="0752ACD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464" w:type="dxa"/>
            <w:vAlign w:val="center"/>
          </w:tcPr>
          <w:p w14:paraId="6B7618D8" w14:textId="09BC4FCD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  <w:vAlign w:val="center"/>
          </w:tcPr>
          <w:p w14:paraId="2CA3F63B" w14:textId="184E33B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59" w:type="dxa"/>
            <w:vAlign w:val="center"/>
          </w:tcPr>
          <w:p w14:paraId="2929EE28" w14:textId="0B225E2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Intestinal ischemia, pulmonary embolism in the left pulmonary artery.</w:t>
            </w:r>
          </w:p>
        </w:tc>
        <w:tc>
          <w:tcPr>
            <w:tcW w:w="1015" w:type="dxa"/>
            <w:vAlign w:val="center"/>
          </w:tcPr>
          <w:p w14:paraId="48A23B43" w14:textId="4081D46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3C31DA" w:rsidRPr="001A37EC" w14:paraId="257EAFDE" w14:textId="77777777" w:rsidTr="00717CBD">
        <w:tc>
          <w:tcPr>
            <w:tcW w:w="1607" w:type="dxa"/>
            <w:vAlign w:val="center"/>
          </w:tcPr>
          <w:p w14:paraId="0A894E7E" w14:textId="082DAAE6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TX200330TU1PF1CR</w:t>
            </w:r>
          </w:p>
        </w:tc>
        <w:tc>
          <w:tcPr>
            <w:tcW w:w="1250" w:type="dxa"/>
            <w:vAlign w:val="center"/>
          </w:tcPr>
          <w:p w14:paraId="5094F4C4" w14:textId="5B01E576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7D7ED77E" w14:textId="72CCCAA3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061E0A3E" w14:textId="3586C933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805" w:type="dxa"/>
            <w:vAlign w:val="center"/>
          </w:tcPr>
          <w:p w14:paraId="497B9D9A" w14:textId="2F949B66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2659F5D0" w14:textId="0EE1784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Bilateral lung transplant, chronic pulmonary disease</w:t>
            </w:r>
          </w:p>
        </w:tc>
        <w:tc>
          <w:tcPr>
            <w:tcW w:w="1370" w:type="dxa"/>
            <w:vAlign w:val="center"/>
          </w:tcPr>
          <w:p w14:paraId="6437F05F" w14:textId="7AD011F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510D551C" w14:textId="1B4DDFDD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vAlign w:val="center"/>
          </w:tcPr>
          <w:p w14:paraId="078702E5" w14:textId="1591DE8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59" w:type="dxa"/>
            <w:vAlign w:val="center"/>
          </w:tcPr>
          <w:p w14:paraId="6186B7FF" w14:textId="1811BDB4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Diffuse alveolar damage-induced respiratory insufficiency, fibrosis, pneumonia for herpes virus and cytomegalovirus.</w:t>
            </w:r>
          </w:p>
        </w:tc>
        <w:tc>
          <w:tcPr>
            <w:tcW w:w="1015" w:type="dxa"/>
            <w:vAlign w:val="center"/>
          </w:tcPr>
          <w:p w14:paraId="084DA34F" w14:textId="7BA756C3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3C31DA" w:rsidRPr="001A37EC" w14:paraId="35FE4C9D" w14:textId="77777777" w:rsidTr="00717CBD">
        <w:tc>
          <w:tcPr>
            <w:tcW w:w="1607" w:type="dxa"/>
            <w:vAlign w:val="center"/>
          </w:tcPr>
          <w:p w14:paraId="4FCDDE5C" w14:textId="2AF51FD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lastRenderedPageBreak/>
              <w:t>TX200348TU1PF1CR</w:t>
            </w:r>
          </w:p>
        </w:tc>
        <w:tc>
          <w:tcPr>
            <w:tcW w:w="1250" w:type="dxa"/>
            <w:vAlign w:val="center"/>
          </w:tcPr>
          <w:p w14:paraId="27D85913" w14:textId="18D2455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31DDE5BA" w14:textId="55BA8E64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28C2D069" w14:textId="70F57B3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805" w:type="dxa"/>
            <w:vAlign w:val="center"/>
          </w:tcPr>
          <w:p w14:paraId="54C21CB1" w14:textId="731A5711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35D39642" w14:textId="1485454D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Obesity</w:t>
            </w:r>
          </w:p>
        </w:tc>
        <w:tc>
          <w:tcPr>
            <w:tcW w:w="1370" w:type="dxa"/>
            <w:vAlign w:val="center"/>
          </w:tcPr>
          <w:p w14:paraId="1138214B" w14:textId="57C05DB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31620061" w14:textId="09D8C912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51" w:type="dxa"/>
            <w:vAlign w:val="center"/>
          </w:tcPr>
          <w:p w14:paraId="17B563AE" w14:textId="5CA66DD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59" w:type="dxa"/>
            <w:vAlign w:val="center"/>
          </w:tcPr>
          <w:p w14:paraId="24BDC6E8" w14:textId="77D1853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 xml:space="preserve">Diffuse alveolar damage-induced respiratory insufficiency, severe pulmonary asbestosis </w:t>
            </w:r>
          </w:p>
        </w:tc>
        <w:tc>
          <w:tcPr>
            <w:tcW w:w="1015" w:type="dxa"/>
            <w:vAlign w:val="center"/>
          </w:tcPr>
          <w:p w14:paraId="1F846AB4" w14:textId="3BF03ED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3C31DA" w:rsidRPr="001A37EC" w14:paraId="742691EA" w14:textId="77777777" w:rsidTr="00717CBD">
        <w:tc>
          <w:tcPr>
            <w:tcW w:w="1607" w:type="dxa"/>
            <w:vAlign w:val="center"/>
          </w:tcPr>
          <w:p w14:paraId="0CE966FF" w14:textId="06B8C09D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TX200406TU1PF1CR</w:t>
            </w:r>
          </w:p>
        </w:tc>
        <w:tc>
          <w:tcPr>
            <w:tcW w:w="1250" w:type="dxa"/>
            <w:vAlign w:val="center"/>
          </w:tcPr>
          <w:p w14:paraId="712107EB" w14:textId="78C1EB39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1B39C6EC" w14:textId="4269DFA5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12910BA7" w14:textId="72B5930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05" w:type="dxa"/>
            <w:vAlign w:val="center"/>
          </w:tcPr>
          <w:p w14:paraId="6178B6D2" w14:textId="548B1E29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6F0A761F" w14:textId="3AD68EC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Hypertension, diabetes, solid neoplasm.</w:t>
            </w:r>
          </w:p>
        </w:tc>
        <w:tc>
          <w:tcPr>
            <w:tcW w:w="1370" w:type="dxa"/>
            <w:vAlign w:val="center"/>
          </w:tcPr>
          <w:p w14:paraId="7F62694F" w14:textId="5430E95F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7D6F0B09" w14:textId="7375C35E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14:paraId="2807448B" w14:textId="07D4CF8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39DD4E1B" w14:textId="0A2A5AEB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Diffuse alveolar damage-induced respiratory insufficiency, acute bilateral bronchopneumonia.</w:t>
            </w:r>
          </w:p>
        </w:tc>
        <w:tc>
          <w:tcPr>
            <w:tcW w:w="1015" w:type="dxa"/>
            <w:vAlign w:val="center"/>
          </w:tcPr>
          <w:p w14:paraId="7A0A31D4" w14:textId="15EE99ED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2020-</w:t>
            </w:r>
          </w:p>
        </w:tc>
      </w:tr>
      <w:tr w:rsidR="003C31DA" w:rsidRPr="001A37EC" w14:paraId="4A041F00" w14:textId="77777777" w:rsidTr="00783DDE">
        <w:tc>
          <w:tcPr>
            <w:tcW w:w="1607" w:type="dxa"/>
            <w:vAlign w:val="center"/>
          </w:tcPr>
          <w:p w14:paraId="490777D0" w14:textId="1B2612E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TX200465TU1PF1CR</w:t>
            </w:r>
          </w:p>
        </w:tc>
        <w:tc>
          <w:tcPr>
            <w:tcW w:w="1250" w:type="dxa"/>
            <w:vAlign w:val="center"/>
          </w:tcPr>
          <w:p w14:paraId="3E8C4918" w14:textId="1EB056F4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26DCF217" w14:textId="6E048E1A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05402411" w14:textId="3FCC75E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805" w:type="dxa"/>
            <w:vAlign w:val="center"/>
          </w:tcPr>
          <w:p w14:paraId="08B44D23" w14:textId="2DC1E891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7FFEA98" w14:textId="21D30AF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Hypertension, obesity, chronic pulmonary disease</w:t>
            </w:r>
          </w:p>
        </w:tc>
        <w:tc>
          <w:tcPr>
            <w:tcW w:w="1370" w:type="dxa"/>
            <w:vAlign w:val="center"/>
          </w:tcPr>
          <w:p w14:paraId="7FD78981" w14:textId="385756A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0AC3143A" w14:textId="09A3363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851" w:type="dxa"/>
            <w:vAlign w:val="center"/>
          </w:tcPr>
          <w:p w14:paraId="78EB9A02" w14:textId="556443CF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01802DA0" w14:textId="028A35E4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Respiratory insufficiency for severe pulmonary edema.</w:t>
            </w:r>
          </w:p>
        </w:tc>
        <w:tc>
          <w:tcPr>
            <w:tcW w:w="1015" w:type="dxa"/>
            <w:vAlign w:val="center"/>
          </w:tcPr>
          <w:p w14:paraId="2D630002" w14:textId="0B422F9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</w:tr>
      <w:tr w:rsidR="003C31DA" w:rsidRPr="001A37EC" w14:paraId="17A20FCF" w14:textId="77777777" w:rsidTr="00783DDE">
        <w:tc>
          <w:tcPr>
            <w:tcW w:w="1607" w:type="dxa"/>
            <w:vAlign w:val="center"/>
          </w:tcPr>
          <w:p w14:paraId="34D4545C" w14:textId="3F4542F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TX210008TU1PF1CR</w:t>
            </w:r>
          </w:p>
        </w:tc>
        <w:tc>
          <w:tcPr>
            <w:tcW w:w="1250" w:type="dxa"/>
            <w:vAlign w:val="center"/>
          </w:tcPr>
          <w:p w14:paraId="50B51DF8" w14:textId="5F27554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4F4B970C" w14:textId="030034B5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21EE8D0A" w14:textId="39F2AD0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805" w:type="dxa"/>
            <w:vAlign w:val="center"/>
          </w:tcPr>
          <w:p w14:paraId="57A57EC4" w14:textId="0303C0DF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2FCFFA5" w14:textId="2DE535B3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2AB5">
              <w:rPr>
                <w:rFonts w:ascii="Arial" w:hAnsi="Arial" w:cs="Arial"/>
                <w:sz w:val="16"/>
                <w:szCs w:val="16"/>
                <w:lang w:val="es-ES"/>
              </w:rPr>
              <w:t>Hypertension</w:t>
            </w:r>
            <w:proofErr w:type="spellEnd"/>
            <w:r w:rsidRPr="00AE2AB5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AE2AB5">
              <w:rPr>
                <w:rFonts w:ascii="Arial" w:hAnsi="Arial" w:cs="Arial"/>
                <w:sz w:val="16"/>
                <w:szCs w:val="16"/>
                <w:lang w:val="es-ES"/>
              </w:rPr>
              <w:t>dyslipidemia</w:t>
            </w:r>
            <w:proofErr w:type="spellEnd"/>
            <w:r w:rsidRPr="00AE2AB5">
              <w:rPr>
                <w:rFonts w:ascii="Arial" w:hAnsi="Arial" w:cs="Arial"/>
                <w:sz w:val="16"/>
                <w:szCs w:val="16"/>
                <w:lang w:val="es-ES"/>
              </w:rPr>
              <w:t xml:space="preserve">, diabetes, </w:t>
            </w:r>
            <w:proofErr w:type="spellStart"/>
            <w:r w:rsidRPr="00AE2AB5">
              <w:rPr>
                <w:rFonts w:ascii="Arial" w:hAnsi="Arial" w:cs="Arial"/>
                <w:sz w:val="16"/>
                <w:szCs w:val="16"/>
                <w:lang w:val="es-ES"/>
              </w:rPr>
              <w:t>larynx</w:t>
            </w:r>
            <w:proofErr w:type="spellEnd"/>
            <w:r w:rsidRPr="00AE2AB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E2AB5">
              <w:rPr>
                <w:rFonts w:ascii="Arial" w:hAnsi="Arial" w:cs="Arial"/>
                <w:sz w:val="16"/>
                <w:szCs w:val="16"/>
                <w:lang w:val="es-ES"/>
              </w:rPr>
              <w:t>epidermoid</w:t>
            </w:r>
            <w:proofErr w:type="spellEnd"/>
            <w:r w:rsidRPr="00AE2AB5">
              <w:rPr>
                <w:rFonts w:ascii="Arial" w:hAnsi="Arial" w:cs="Arial"/>
                <w:sz w:val="16"/>
                <w:szCs w:val="16"/>
                <w:lang w:val="es-ES"/>
              </w:rPr>
              <w:t xml:space="preserve"> carcinoma, </w:t>
            </w:r>
          </w:p>
        </w:tc>
        <w:tc>
          <w:tcPr>
            <w:tcW w:w="1370" w:type="dxa"/>
            <w:vAlign w:val="center"/>
          </w:tcPr>
          <w:p w14:paraId="3EE819A2" w14:textId="4D49CF12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464" w:type="dxa"/>
            <w:vAlign w:val="center"/>
          </w:tcPr>
          <w:p w14:paraId="692C3AA3" w14:textId="2399C47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vAlign w:val="center"/>
          </w:tcPr>
          <w:p w14:paraId="60D26770" w14:textId="5D13351D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59" w:type="dxa"/>
            <w:vAlign w:val="center"/>
          </w:tcPr>
          <w:p w14:paraId="02D726EE" w14:textId="44E98D99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 xml:space="preserve">Diffuse alveolar damage-induced respiratory insufficiency, acute fibrinoid pneumonia. </w:t>
            </w:r>
          </w:p>
        </w:tc>
        <w:tc>
          <w:tcPr>
            <w:tcW w:w="1015" w:type="dxa"/>
            <w:vAlign w:val="center"/>
          </w:tcPr>
          <w:p w14:paraId="12FD39E0" w14:textId="4EEA0E4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</w:tr>
      <w:tr w:rsidR="003C31DA" w:rsidRPr="001A37EC" w14:paraId="03223544" w14:textId="77777777" w:rsidTr="00783DDE">
        <w:tc>
          <w:tcPr>
            <w:tcW w:w="1607" w:type="dxa"/>
            <w:vAlign w:val="center"/>
          </w:tcPr>
          <w:p w14:paraId="2D6539A9" w14:textId="52622062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A2-C21027_01</w:t>
            </w:r>
          </w:p>
        </w:tc>
        <w:tc>
          <w:tcPr>
            <w:tcW w:w="1250" w:type="dxa"/>
            <w:vAlign w:val="center"/>
          </w:tcPr>
          <w:p w14:paraId="1F61DEF0" w14:textId="19812FA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08B26F2A" w14:textId="0C0E51FF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405F46CB" w14:textId="1C6C50D2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805" w:type="dxa"/>
            <w:vAlign w:val="center"/>
          </w:tcPr>
          <w:p w14:paraId="222BBDDA" w14:textId="420AD559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31F2173" w14:textId="02655013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5C52F6AB" w14:textId="03BD9CD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75CDD94F" w14:textId="1C364624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75169EB6" w14:textId="692D846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7FD3A56C" w14:textId="123C3D0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757E236E" w14:textId="2BFD18F2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31DA" w:rsidRPr="001A37EC" w14:paraId="4C9C3647" w14:textId="77777777" w:rsidTr="00783DDE">
        <w:tc>
          <w:tcPr>
            <w:tcW w:w="1607" w:type="dxa"/>
            <w:vAlign w:val="center"/>
          </w:tcPr>
          <w:p w14:paraId="0C563317" w14:textId="1FDB278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A2-C21027_02</w:t>
            </w:r>
          </w:p>
        </w:tc>
        <w:tc>
          <w:tcPr>
            <w:tcW w:w="1250" w:type="dxa"/>
            <w:vAlign w:val="center"/>
          </w:tcPr>
          <w:p w14:paraId="61F2A197" w14:textId="3588F2F6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342E0C73" w14:textId="61DD9DAF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65A07583" w14:textId="0DF72602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805" w:type="dxa"/>
            <w:vAlign w:val="center"/>
          </w:tcPr>
          <w:p w14:paraId="57C90558" w14:textId="34A782DD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55DEEA3E" w14:textId="5D79CFA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63CD2E3A" w14:textId="251F101B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517361E1" w14:textId="33B9B3A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527EC36A" w14:textId="762CD677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641B88B5" w14:textId="312C8F2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0F58615F" w14:textId="157D025F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31DA" w:rsidRPr="001A37EC" w14:paraId="1FC3BCB2" w14:textId="77777777" w:rsidTr="00783DDE">
        <w:tc>
          <w:tcPr>
            <w:tcW w:w="1607" w:type="dxa"/>
            <w:vAlign w:val="center"/>
          </w:tcPr>
          <w:p w14:paraId="1A603AB8" w14:textId="332ACA43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A2-C21027_03</w:t>
            </w:r>
          </w:p>
        </w:tc>
        <w:tc>
          <w:tcPr>
            <w:tcW w:w="1250" w:type="dxa"/>
            <w:vAlign w:val="center"/>
          </w:tcPr>
          <w:p w14:paraId="78B96833" w14:textId="0B9E3EC4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7BDF780A" w14:textId="50DA912F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470D2014" w14:textId="6C00A9D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805" w:type="dxa"/>
            <w:vAlign w:val="center"/>
          </w:tcPr>
          <w:p w14:paraId="5D947043" w14:textId="1954265D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22A3A1BE" w14:textId="707F866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7A80C2F9" w14:textId="6754D2CB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38C4B934" w14:textId="3C27B5CD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6E01C532" w14:textId="5A763D3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54F7100A" w14:textId="0516FBE4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252F39A9" w14:textId="5DCA00F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31DA" w:rsidRPr="001A37EC" w14:paraId="133DA451" w14:textId="77777777" w:rsidTr="00783DDE">
        <w:tc>
          <w:tcPr>
            <w:tcW w:w="1607" w:type="dxa"/>
            <w:vAlign w:val="center"/>
          </w:tcPr>
          <w:p w14:paraId="7CCB64FA" w14:textId="3ED5855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A2-C21027_04</w:t>
            </w:r>
          </w:p>
        </w:tc>
        <w:tc>
          <w:tcPr>
            <w:tcW w:w="1250" w:type="dxa"/>
            <w:vAlign w:val="center"/>
          </w:tcPr>
          <w:p w14:paraId="21EDCC13" w14:textId="2069A3F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3ABAB51E" w14:textId="0FC30AA7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27C30CED" w14:textId="487C61B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805" w:type="dxa"/>
            <w:vAlign w:val="center"/>
          </w:tcPr>
          <w:p w14:paraId="00D3AF73" w14:textId="4C507B9A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53FE8FF7" w14:textId="66BC7F8B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67E5D19E" w14:textId="6875D2D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76A78C5D" w14:textId="0B261F5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14C0B031" w14:textId="508CAD36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3F340A90" w14:textId="3FDDC656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4A860A15" w14:textId="3A0EA34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31DA" w:rsidRPr="001A37EC" w14:paraId="333794DD" w14:textId="77777777" w:rsidTr="00783DDE">
        <w:tc>
          <w:tcPr>
            <w:tcW w:w="1607" w:type="dxa"/>
            <w:vAlign w:val="center"/>
          </w:tcPr>
          <w:p w14:paraId="5D5B2186" w14:textId="7656B42E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A2-C21027_05</w:t>
            </w:r>
          </w:p>
        </w:tc>
        <w:tc>
          <w:tcPr>
            <w:tcW w:w="1250" w:type="dxa"/>
            <w:vAlign w:val="center"/>
          </w:tcPr>
          <w:p w14:paraId="0C21FD81" w14:textId="774B370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0F06FFF4" w14:textId="1B8A0997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1A95EF10" w14:textId="199EB2CF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805" w:type="dxa"/>
            <w:vAlign w:val="center"/>
          </w:tcPr>
          <w:p w14:paraId="0500EDDE" w14:textId="46A2972A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FB201D8" w14:textId="783E7794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3AFD64AE" w14:textId="0F7E547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260C3D4E" w14:textId="7C7A2746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3E98A7DC" w14:textId="7541996B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016C8A8D" w14:textId="70A79AC6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3C0BFEB7" w14:textId="68E99656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31DA" w:rsidRPr="001A37EC" w14:paraId="05BE4893" w14:textId="77777777" w:rsidTr="00783DDE">
        <w:tc>
          <w:tcPr>
            <w:tcW w:w="1607" w:type="dxa"/>
            <w:vAlign w:val="center"/>
          </w:tcPr>
          <w:p w14:paraId="782CBA54" w14:textId="6FF2E84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A2-C21027_06</w:t>
            </w:r>
          </w:p>
        </w:tc>
        <w:tc>
          <w:tcPr>
            <w:tcW w:w="1250" w:type="dxa"/>
            <w:vAlign w:val="center"/>
          </w:tcPr>
          <w:p w14:paraId="66F50DBE" w14:textId="54C59A19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621D1B25" w14:textId="3BB594AA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11A75494" w14:textId="4015009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805" w:type="dxa"/>
            <w:vAlign w:val="center"/>
          </w:tcPr>
          <w:p w14:paraId="5B646816" w14:textId="668E0664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35FA0848" w14:textId="00C4A1F6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541C8866" w14:textId="12860C92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65A98D84" w14:textId="3B9D0B57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34A6E056" w14:textId="12C8E6D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00F925DA" w14:textId="404C298F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712DD12B" w14:textId="44E324E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31DA" w:rsidRPr="001A37EC" w14:paraId="66DA7CFE" w14:textId="77777777" w:rsidTr="00783DDE">
        <w:tc>
          <w:tcPr>
            <w:tcW w:w="1607" w:type="dxa"/>
            <w:vAlign w:val="center"/>
          </w:tcPr>
          <w:p w14:paraId="18F49ECA" w14:textId="66F9F89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A2-C21027_07</w:t>
            </w:r>
          </w:p>
        </w:tc>
        <w:tc>
          <w:tcPr>
            <w:tcW w:w="1250" w:type="dxa"/>
            <w:vAlign w:val="center"/>
          </w:tcPr>
          <w:p w14:paraId="7B7C6D77" w14:textId="1EC263F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6F80765F" w14:textId="2280D90A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09B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2E4A1C5D" w14:textId="441308D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805" w:type="dxa"/>
            <w:vAlign w:val="center"/>
          </w:tcPr>
          <w:p w14:paraId="6C2EED61" w14:textId="719805E3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5F559B05" w14:textId="2947AA8D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72290786" w14:textId="3D66B9C4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2B12916C" w14:textId="28F1662D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261ABBD" w14:textId="4FE99B3F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78061A6B" w14:textId="4FF5A3FE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1D3073E3" w14:textId="1DA11487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31DA" w:rsidRPr="001A37EC" w14:paraId="13B282F3" w14:textId="77777777" w:rsidTr="00783DDE">
        <w:tc>
          <w:tcPr>
            <w:tcW w:w="1607" w:type="dxa"/>
            <w:vAlign w:val="center"/>
          </w:tcPr>
          <w:p w14:paraId="03F8D996" w14:textId="4256697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A2-C21027_08</w:t>
            </w:r>
          </w:p>
        </w:tc>
        <w:tc>
          <w:tcPr>
            <w:tcW w:w="1250" w:type="dxa"/>
            <w:vAlign w:val="center"/>
          </w:tcPr>
          <w:p w14:paraId="7CBFEFC8" w14:textId="0817BA4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6A5ED6DF" w14:textId="11518E9C" w:rsidR="003C31DA" w:rsidRPr="00D2309B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2EE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53661595" w14:textId="00D8AA3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805" w:type="dxa"/>
            <w:vAlign w:val="center"/>
          </w:tcPr>
          <w:p w14:paraId="0E56D68A" w14:textId="7026D451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347124B4" w14:textId="1307255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7399EC8C" w14:textId="14309C9B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7314AAEC" w14:textId="27F49A0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7AEE0782" w14:textId="6DC6953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18A2F619" w14:textId="7658234E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3EC7D7E7" w14:textId="2E4F5D33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31DA" w:rsidRPr="001A37EC" w14:paraId="2AC9872C" w14:textId="77777777" w:rsidTr="00783DDE">
        <w:tc>
          <w:tcPr>
            <w:tcW w:w="1607" w:type="dxa"/>
            <w:vAlign w:val="center"/>
          </w:tcPr>
          <w:p w14:paraId="0BF83156" w14:textId="10AEF787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A2-C21027_09</w:t>
            </w:r>
          </w:p>
        </w:tc>
        <w:tc>
          <w:tcPr>
            <w:tcW w:w="1250" w:type="dxa"/>
            <w:vAlign w:val="center"/>
          </w:tcPr>
          <w:p w14:paraId="4B8955DB" w14:textId="235AA0C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6EAF9370" w14:textId="66D5D41E" w:rsidR="003C31DA" w:rsidRPr="006602EE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2EE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60B82A91" w14:textId="3437721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805" w:type="dxa"/>
            <w:vAlign w:val="center"/>
          </w:tcPr>
          <w:p w14:paraId="1445F8AF" w14:textId="1CAC1533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5B621CA7" w14:textId="4E20CB79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5DF20CA8" w14:textId="5B2AC91B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29DC68A4" w14:textId="1371FD1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7A72CBB" w14:textId="1706D42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336BAA8C" w14:textId="7C06184F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447A8192" w14:textId="10DF92BA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31DA" w:rsidRPr="001A37EC" w14:paraId="1EF424D7" w14:textId="77777777" w:rsidTr="00783DDE">
        <w:tc>
          <w:tcPr>
            <w:tcW w:w="1607" w:type="dxa"/>
            <w:vAlign w:val="center"/>
          </w:tcPr>
          <w:p w14:paraId="2BFD6C56" w14:textId="17360EDF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A2-C21027_10</w:t>
            </w:r>
          </w:p>
        </w:tc>
        <w:tc>
          <w:tcPr>
            <w:tcW w:w="1250" w:type="dxa"/>
            <w:vAlign w:val="center"/>
          </w:tcPr>
          <w:p w14:paraId="3431E65A" w14:textId="0FE52E6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795ECCA1" w14:textId="66329B8E" w:rsidR="003C31DA" w:rsidRPr="006602EE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2EE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44DD36B2" w14:textId="3E868AE0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05" w:type="dxa"/>
            <w:vAlign w:val="center"/>
          </w:tcPr>
          <w:p w14:paraId="75882E64" w14:textId="10B5FD0D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0468A978" w14:textId="4A8A899E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3E3A0CBA" w14:textId="3FCE4ED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540714E2" w14:textId="68B42D4E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2EB90FB9" w14:textId="633AEBF1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0C9CFC16" w14:textId="667A57E3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7D7F7D3A" w14:textId="7E8A8969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C31DA" w:rsidRPr="001A37EC" w14:paraId="3DFD037C" w14:textId="77777777" w:rsidTr="00783DDE">
        <w:tc>
          <w:tcPr>
            <w:tcW w:w="1607" w:type="dxa"/>
            <w:vAlign w:val="center"/>
          </w:tcPr>
          <w:p w14:paraId="5018AD68" w14:textId="2E7B7242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A2-C21027_11</w:t>
            </w:r>
          </w:p>
        </w:tc>
        <w:tc>
          <w:tcPr>
            <w:tcW w:w="1250" w:type="dxa"/>
            <w:vAlign w:val="center"/>
          </w:tcPr>
          <w:p w14:paraId="5DC15A14" w14:textId="50DB090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917" w:type="dxa"/>
          </w:tcPr>
          <w:p w14:paraId="5DA98F4D" w14:textId="7DF5E3BF" w:rsidR="003C31DA" w:rsidRPr="006602EE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2EE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850" w:type="dxa"/>
            <w:vAlign w:val="center"/>
          </w:tcPr>
          <w:p w14:paraId="4CEB553D" w14:textId="5D2F1BE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05" w:type="dxa"/>
            <w:vAlign w:val="center"/>
          </w:tcPr>
          <w:p w14:paraId="7B31DDF2" w14:textId="30B9A60E" w:rsidR="003C31DA" w:rsidRPr="006D7FA1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14:paraId="431C967C" w14:textId="734E8758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14:paraId="3AC5D968" w14:textId="26AB22AC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14:paraId="533233C3" w14:textId="0E5DE2F3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47F89688" w14:textId="42D83C2D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26B3BF51" w14:textId="7C895127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15" w:type="dxa"/>
            <w:vAlign w:val="center"/>
          </w:tcPr>
          <w:p w14:paraId="58BF4D15" w14:textId="3AFB37F5" w:rsidR="003C31DA" w:rsidRPr="00AE2AB5" w:rsidRDefault="003C31DA" w:rsidP="003C31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AB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981E2EA" w14:textId="77777777" w:rsidR="00E23E7E" w:rsidRPr="001A37EC" w:rsidRDefault="00E23E7E" w:rsidP="006D7FA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E23E7E" w:rsidRPr="001A37EC" w:rsidSect="004115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EC"/>
    <w:rsid w:val="000034E3"/>
    <w:rsid w:val="00007847"/>
    <w:rsid w:val="00020999"/>
    <w:rsid w:val="000B4819"/>
    <w:rsid w:val="000C0CB0"/>
    <w:rsid w:val="000C6BB0"/>
    <w:rsid w:val="000D102A"/>
    <w:rsid w:val="001107D4"/>
    <w:rsid w:val="00157A12"/>
    <w:rsid w:val="001A37EC"/>
    <w:rsid w:val="001E2DB1"/>
    <w:rsid w:val="001F4838"/>
    <w:rsid w:val="00212CD4"/>
    <w:rsid w:val="002703C6"/>
    <w:rsid w:val="002801B1"/>
    <w:rsid w:val="002D067E"/>
    <w:rsid w:val="00310342"/>
    <w:rsid w:val="003520D5"/>
    <w:rsid w:val="003C31DA"/>
    <w:rsid w:val="003D3600"/>
    <w:rsid w:val="003E3EE5"/>
    <w:rsid w:val="003F034D"/>
    <w:rsid w:val="0040193E"/>
    <w:rsid w:val="00411513"/>
    <w:rsid w:val="004252E6"/>
    <w:rsid w:val="00474F1A"/>
    <w:rsid w:val="00476266"/>
    <w:rsid w:val="004C139C"/>
    <w:rsid w:val="004C31F6"/>
    <w:rsid w:val="004D1842"/>
    <w:rsid w:val="005A3DB6"/>
    <w:rsid w:val="00631DD8"/>
    <w:rsid w:val="00647A90"/>
    <w:rsid w:val="006D7FA1"/>
    <w:rsid w:val="00714EED"/>
    <w:rsid w:val="007816F1"/>
    <w:rsid w:val="00800B6A"/>
    <w:rsid w:val="008028AD"/>
    <w:rsid w:val="0080332B"/>
    <w:rsid w:val="008D7437"/>
    <w:rsid w:val="008F0960"/>
    <w:rsid w:val="009212DA"/>
    <w:rsid w:val="00955CAF"/>
    <w:rsid w:val="009A14CD"/>
    <w:rsid w:val="009F7C7F"/>
    <w:rsid w:val="00A02610"/>
    <w:rsid w:val="00A055B8"/>
    <w:rsid w:val="00A506A9"/>
    <w:rsid w:val="00A90F81"/>
    <w:rsid w:val="00AB3299"/>
    <w:rsid w:val="00AB4717"/>
    <w:rsid w:val="00AC6BF6"/>
    <w:rsid w:val="00B33052"/>
    <w:rsid w:val="00B6203D"/>
    <w:rsid w:val="00C24515"/>
    <w:rsid w:val="00C654B8"/>
    <w:rsid w:val="00C81465"/>
    <w:rsid w:val="00C969CD"/>
    <w:rsid w:val="00CC5D17"/>
    <w:rsid w:val="00CC6908"/>
    <w:rsid w:val="00CD2AE5"/>
    <w:rsid w:val="00CE29A3"/>
    <w:rsid w:val="00D07773"/>
    <w:rsid w:val="00D31A6F"/>
    <w:rsid w:val="00DA71B2"/>
    <w:rsid w:val="00DB3171"/>
    <w:rsid w:val="00DD11D8"/>
    <w:rsid w:val="00DE407C"/>
    <w:rsid w:val="00DF0BE0"/>
    <w:rsid w:val="00E0562A"/>
    <w:rsid w:val="00E23E7E"/>
    <w:rsid w:val="00E81CB0"/>
    <w:rsid w:val="00EB0299"/>
    <w:rsid w:val="00ED0C27"/>
    <w:rsid w:val="00EF7A7A"/>
    <w:rsid w:val="00F274CF"/>
    <w:rsid w:val="00F47393"/>
    <w:rsid w:val="00F519D6"/>
    <w:rsid w:val="00F923A5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AF4230"/>
  <w15:chartTrackingRefBased/>
  <w15:docId w15:val="{B7223399-0E56-1F45-803C-2D83F872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7E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37E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7E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7E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7E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7E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7E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7E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7E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7E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7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7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7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7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7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7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A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7E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A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7EC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A37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7EC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A37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7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7E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99"/>
    <w:rsid w:val="001A37EC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908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Brieno-enriquez, Miguel</dc:creator>
  <cp:keywords/>
  <dc:description/>
  <cp:lastModifiedBy>Maria López Panadés</cp:lastModifiedBy>
  <cp:revision>7</cp:revision>
  <dcterms:created xsi:type="dcterms:W3CDTF">2025-07-24T15:33:00Z</dcterms:created>
  <dcterms:modified xsi:type="dcterms:W3CDTF">2025-12-17T10:07:00Z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2024-03-01T14:51:48Z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55a7bfec-8e9b-4afb-8c75-c1e082a6761d</vt:lpwstr>
  </property>
  <property fmtid="{D5CDD505-2E9C-101B-9397-08002B2CF9AE}" pid="8" name="MSIP_Label_5e4b1be8-281e-475d-98b0-21c3457e5a46_ContentBits">
    <vt:lpwstr>0</vt:lpwstr>
  </property>
</Properties>
</file>