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91C1B" w14:textId="4C04D29C" w:rsidR="00BF542D" w:rsidRPr="00BF542D" w:rsidRDefault="00C158D4" w:rsidP="00BF542D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bookmarkStart w:id="0" w:name="_Hlk26177416"/>
      <w:r w:rsidRPr="00C158D4">
        <w:rPr>
          <w:rFonts w:ascii="Times New Roman" w:eastAsia="等线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eastAsia="等线" w:hAnsi="Times New Roman" w:cs="Times New Roman"/>
          <w:b/>
          <w:sz w:val="24"/>
          <w:szCs w:val="24"/>
        </w:rPr>
        <w:t xml:space="preserve">1 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The basic information list of chemical constituents in </w:t>
      </w:r>
      <w:proofErr w:type="spellStart"/>
      <w:r w:rsidR="00FF6DCA" w:rsidRPr="0032712F">
        <w:rPr>
          <w:rFonts w:ascii="Times New Roman" w:hAnsi="Times New Roman" w:cs="Times New Roman"/>
          <w:bCs/>
          <w:sz w:val="24"/>
          <w:szCs w:val="24"/>
        </w:rPr>
        <w:t>Shiwuwei</w:t>
      </w:r>
      <w:proofErr w:type="spellEnd"/>
      <w:r w:rsidR="00FF6DCA" w:rsidRPr="003271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F6DCA" w:rsidRPr="0032712F">
        <w:rPr>
          <w:rFonts w:ascii="Times New Roman" w:hAnsi="Times New Roman" w:cs="Times New Roman"/>
          <w:bCs/>
          <w:sz w:val="24"/>
          <w:szCs w:val="24"/>
        </w:rPr>
        <w:t>Luodimingmu</w:t>
      </w:r>
      <w:proofErr w:type="spellEnd"/>
      <w:r w:rsidR="00FF6DCA" w:rsidRPr="0032712F">
        <w:rPr>
          <w:rFonts w:ascii="Times New Roman" w:hAnsi="Times New Roman" w:cs="Times New Roman"/>
          <w:bCs/>
          <w:sz w:val="24"/>
          <w:szCs w:val="24"/>
        </w:rPr>
        <w:t xml:space="preserve"> Wan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tbl>
      <w:tblPr>
        <w:tblStyle w:val="1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8646"/>
        <w:gridCol w:w="851"/>
        <w:gridCol w:w="850"/>
        <w:gridCol w:w="851"/>
        <w:gridCol w:w="741"/>
      </w:tblGrid>
      <w:tr w:rsidR="00BF542D" w:rsidRPr="00BF542D" w14:paraId="6743FA09" w14:textId="77777777" w:rsidTr="00881CB2">
        <w:trPr>
          <w:trHeight w:val="285"/>
        </w:trPr>
        <w:tc>
          <w:tcPr>
            <w:tcW w:w="11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B5834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herbs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1EB227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Mol ID</w:t>
            </w:r>
          </w:p>
        </w:tc>
        <w:tc>
          <w:tcPr>
            <w:tcW w:w="864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958B0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Molecule Name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03E2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MW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1E39E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OB (%)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A083E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BBB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F0E9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DL</w:t>
            </w:r>
          </w:p>
        </w:tc>
      </w:tr>
      <w:tr w:rsidR="00BF542D" w:rsidRPr="00BF542D" w14:paraId="6A47268C" w14:textId="77777777" w:rsidTr="00881CB2">
        <w:trPr>
          <w:trHeight w:val="285"/>
        </w:trPr>
        <w:tc>
          <w:tcPr>
            <w:tcW w:w="110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5DC073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Luodi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50D513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MOL000098</w:t>
            </w:r>
          </w:p>
        </w:tc>
        <w:tc>
          <w:tcPr>
            <w:tcW w:w="864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AF1D0C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quercetin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9E3FAD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302.25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A1A4CE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46.43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E04914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-0.77</w:t>
            </w:r>
          </w:p>
        </w:tc>
        <w:tc>
          <w:tcPr>
            <w:tcW w:w="74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0474C4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0.28</w:t>
            </w:r>
          </w:p>
        </w:tc>
      </w:tr>
      <w:tr w:rsidR="00BF542D" w:rsidRPr="00BF542D" w14:paraId="7F753BC9" w14:textId="77777777" w:rsidTr="00881CB2">
        <w:trPr>
          <w:trHeight w:val="285"/>
        </w:trPr>
        <w:tc>
          <w:tcPr>
            <w:tcW w:w="1101" w:type="dxa"/>
            <w:tcBorders>
              <w:top w:val="nil"/>
            </w:tcBorders>
            <w:noWrap/>
            <w:vAlign w:val="center"/>
            <w:hideMark/>
          </w:tcPr>
          <w:p w14:paraId="469EBD5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noWrap/>
            <w:vAlign w:val="center"/>
            <w:hideMark/>
          </w:tcPr>
          <w:p w14:paraId="52D3D0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MOL001484</w:t>
            </w:r>
          </w:p>
        </w:tc>
        <w:tc>
          <w:tcPr>
            <w:tcW w:w="8646" w:type="dxa"/>
            <w:tcBorders>
              <w:top w:val="nil"/>
            </w:tcBorders>
            <w:noWrap/>
            <w:vAlign w:val="center"/>
            <w:hideMark/>
          </w:tcPr>
          <w:p w14:paraId="22F8B37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Inermine</w:t>
            </w:r>
            <w:proofErr w:type="spellEnd"/>
          </w:p>
        </w:tc>
        <w:tc>
          <w:tcPr>
            <w:tcW w:w="851" w:type="dxa"/>
            <w:tcBorders>
              <w:top w:val="nil"/>
            </w:tcBorders>
            <w:noWrap/>
            <w:vAlign w:val="center"/>
            <w:hideMark/>
          </w:tcPr>
          <w:p w14:paraId="3A0AC9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284.28</w:t>
            </w:r>
          </w:p>
        </w:tc>
        <w:tc>
          <w:tcPr>
            <w:tcW w:w="850" w:type="dxa"/>
            <w:tcBorders>
              <w:top w:val="nil"/>
            </w:tcBorders>
            <w:noWrap/>
            <w:vAlign w:val="center"/>
            <w:hideMark/>
          </w:tcPr>
          <w:p w14:paraId="4AD8A73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75.18</w:t>
            </w:r>
          </w:p>
        </w:tc>
        <w:tc>
          <w:tcPr>
            <w:tcW w:w="851" w:type="dxa"/>
            <w:tcBorders>
              <w:top w:val="nil"/>
            </w:tcBorders>
            <w:noWrap/>
            <w:vAlign w:val="center"/>
            <w:hideMark/>
          </w:tcPr>
          <w:p w14:paraId="7493136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741" w:type="dxa"/>
            <w:tcBorders>
              <w:top w:val="nil"/>
            </w:tcBorders>
            <w:noWrap/>
            <w:vAlign w:val="center"/>
            <w:hideMark/>
          </w:tcPr>
          <w:p w14:paraId="495C92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BF542D" w:rsidRPr="00BF542D" w14:paraId="5CF7D397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F838EE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50DD13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MOL001792</w:t>
            </w:r>
          </w:p>
        </w:tc>
        <w:tc>
          <w:tcPr>
            <w:tcW w:w="8646" w:type="dxa"/>
            <w:noWrap/>
            <w:vAlign w:val="center"/>
            <w:hideMark/>
          </w:tcPr>
          <w:p w14:paraId="7E2005A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DFV</w:t>
            </w:r>
          </w:p>
        </w:tc>
        <w:tc>
          <w:tcPr>
            <w:tcW w:w="851" w:type="dxa"/>
            <w:noWrap/>
            <w:vAlign w:val="center"/>
            <w:hideMark/>
          </w:tcPr>
          <w:p w14:paraId="2D855C8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256.27</w:t>
            </w:r>
          </w:p>
        </w:tc>
        <w:tc>
          <w:tcPr>
            <w:tcW w:w="850" w:type="dxa"/>
            <w:noWrap/>
            <w:vAlign w:val="center"/>
            <w:hideMark/>
          </w:tcPr>
          <w:p w14:paraId="703BECA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32.76</w:t>
            </w:r>
          </w:p>
        </w:tc>
        <w:tc>
          <w:tcPr>
            <w:tcW w:w="851" w:type="dxa"/>
            <w:noWrap/>
            <w:vAlign w:val="center"/>
            <w:hideMark/>
          </w:tcPr>
          <w:p w14:paraId="45F1B5C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-0.29</w:t>
            </w:r>
          </w:p>
        </w:tc>
        <w:tc>
          <w:tcPr>
            <w:tcW w:w="741" w:type="dxa"/>
            <w:noWrap/>
            <w:vAlign w:val="center"/>
            <w:hideMark/>
          </w:tcPr>
          <w:p w14:paraId="64D8671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0.18</w:t>
            </w:r>
          </w:p>
        </w:tc>
      </w:tr>
      <w:tr w:rsidR="00BF542D" w:rsidRPr="00BF542D" w14:paraId="3851603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A7D39D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12011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MOL000211</w:t>
            </w:r>
          </w:p>
        </w:tc>
        <w:tc>
          <w:tcPr>
            <w:tcW w:w="8646" w:type="dxa"/>
            <w:noWrap/>
            <w:vAlign w:val="center"/>
            <w:hideMark/>
          </w:tcPr>
          <w:p w14:paraId="66539C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9</w:t>
            </w: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Mairin</w:t>
            </w:r>
          </w:p>
        </w:tc>
        <w:tc>
          <w:tcPr>
            <w:tcW w:w="851" w:type="dxa"/>
            <w:noWrap/>
            <w:vAlign w:val="center"/>
            <w:hideMark/>
          </w:tcPr>
          <w:p w14:paraId="30A4D55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456.78</w:t>
            </w:r>
          </w:p>
        </w:tc>
        <w:tc>
          <w:tcPr>
            <w:tcW w:w="850" w:type="dxa"/>
            <w:noWrap/>
            <w:vAlign w:val="center"/>
            <w:hideMark/>
          </w:tcPr>
          <w:p w14:paraId="3E9A53D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55.38</w:t>
            </w:r>
          </w:p>
        </w:tc>
        <w:tc>
          <w:tcPr>
            <w:tcW w:w="851" w:type="dxa"/>
            <w:noWrap/>
            <w:vAlign w:val="center"/>
            <w:hideMark/>
          </w:tcPr>
          <w:p w14:paraId="418F06A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741" w:type="dxa"/>
            <w:noWrap/>
            <w:vAlign w:val="center"/>
            <w:hideMark/>
          </w:tcPr>
          <w:p w14:paraId="26FFA45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BF542D" w:rsidRPr="00BF542D" w14:paraId="418910F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4E630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DD6A9A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MOL002311</w:t>
            </w:r>
          </w:p>
        </w:tc>
        <w:tc>
          <w:tcPr>
            <w:tcW w:w="8646" w:type="dxa"/>
            <w:noWrap/>
            <w:vAlign w:val="center"/>
            <w:hideMark/>
          </w:tcPr>
          <w:p w14:paraId="1F3806D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Glycyrol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36A90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366.39</w:t>
            </w:r>
          </w:p>
        </w:tc>
        <w:tc>
          <w:tcPr>
            <w:tcW w:w="850" w:type="dxa"/>
            <w:noWrap/>
            <w:vAlign w:val="center"/>
            <w:hideMark/>
          </w:tcPr>
          <w:p w14:paraId="6A2C47D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90.78</w:t>
            </w:r>
          </w:p>
        </w:tc>
        <w:tc>
          <w:tcPr>
            <w:tcW w:w="851" w:type="dxa"/>
            <w:noWrap/>
            <w:vAlign w:val="center"/>
            <w:hideMark/>
          </w:tcPr>
          <w:p w14:paraId="3FCD724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</w:t>
            </w:r>
          </w:p>
        </w:tc>
        <w:tc>
          <w:tcPr>
            <w:tcW w:w="741" w:type="dxa"/>
            <w:noWrap/>
            <w:vAlign w:val="center"/>
            <w:hideMark/>
          </w:tcPr>
          <w:p w14:paraId="47A5DFD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BF542D" w:rsidRPr="00BF542D" w14:paraId="59D38D5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25D00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4E6BCA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MOL000239</w:t>
            </w:r>
          </w:p>
        </w:tc>
        <w:tc>
          <w:tcPr>
            <w:tcW w:w="8646" w:type="dxa"/>
            <w:noWrap/>
            <w:vAlign w:val="center"/>
            <w:hideMark/>
          </w:tcPr>
          <w:p w14:paraId="22E1199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Jaranol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09F2F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314.31</w:t>
            </w:r>
          </w:p>
        </w:tc>
        <w:tc>
          <w:tcPr>
            <w:tcW w:w="850" w:type="dxa"/>
            <w:noWrap/>
            <w:vAlign w:val="center"/>
            <w:hideMark/>
          </w:tcPr>
          <w:p w14:paraId="65F637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50.83</w:t>
            </w:r>
          </w:p>
        </w:tc>
        <w:tc>
          <w:tcPr>
            <w:tcW w:w="851" w:type="dxa"/>
            <w:noWrap/>
            <w:vAlign w:val="center"/>
            <w:hideMark/>
          </w:tcPr>
          <w:p w14:paraId="31A8EBB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741" w:type="dxa"/>
            <w:noWrap/>
            <w:vAlign w:val="center"/>
            <w:hideMark/>
          </w:tcPr>
          <w:p w14:paraId="3866C65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0.29</w:t>
            </w:r>
          </w:p>
        </w:tc>
      </w:tr>
      <w:tr w:rsidR="00BF542D" w:rsidRPr="00BF542D" w14:paraId="41BFB6E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3E1E9A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CCD2AC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MOL002565</w:t>
            </w:r>
          </w:p>
        </w:tc>
        <w:tc>
          <w:tcPr>
            <w:tcW w:w="8646" w:type="dxa"/>
            <w:noWrap/>
            <w:vAlign w:val="center"/>
            <w:hideMark/>
          </w:tcPr>
          <w:p w14:paraId="55EE9A8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Medicarpin</w:t>
            </w:r>
          </w:p>
        </w:tc>
        <w:tc>
          <w:tcPr>
            <w:tcW w:w="851" w:type="dxa"/>
            <w:noWrap/>
            <w:vAlign w:val="center"/>
            <w:hideMark/>
          </w:tcPr>
          <w:p w14:paraId="3DAA705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270.3</w:t>
            </w:r>
          </w:p>
        </w:tc>
        <w:tc>
          <w:tcPr>
            <w:tcW w:w="850" w:type="dxa"/>
            <w:noWrap/>
            <w:vAlign w:val="center"/>
            <w:hideMark/>
          </w:tcPr>
          <w:p w14:paraId="4EA5019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49.22</w:t>
            </w:r>
          </w:p>
        </w:tc>
        <w:tc>
          <w:tcPr>
            <w:tcW w:w="851" w:type="dxa"/>
            <w:noWrap/>
            <w:vAlign w:val="center"/>
            <w:hideMark/>
          </w:tcPr>
          <w:p w14:paraId="2B3ACFF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41" w:type="dxa"/>
            <w:noWrap/>
            <w:vAlign w:val="center"/>
            <w:hideMark/>
          </w:tcPr>
          <w:p w14:paraId="0A4986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0.34</w:t>
            </w:r>
          </w:p>
        </w:tc>
      </w:tr>
      <w:tr w:rsidR="00BF542D" w:rsidRPr="00BF542D" w14:paraId="032BC09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2D83D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CB05E0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MOL000354</w:t>
            </w:r>
          </w:p>
        </w:tc>
        <w:tc>
          <w:tcPr>
            <w:tcW w:w="8646" w:type="dxa"/>
            <w:noWrap/>
            <w:vAlign w:val="center"/>
            <w:hideMark/>
          </w:tcPr>
          <w:p w14:paraId="4513716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isorhamnetin</w:t>
            </w:r>
          </w:p>
        </w:tc>
        <w:tc>
          <w:tcPr>
            <w:tcW w:w="851" w:type="dxa"/>
            <w:noWrap/>
            <w:vAlign w:val="center"/>
            <w:hideMark/>
          </w:tcPr>
          <w:p w14:paraId="15F368C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316.28</w:t>
            </w:r>
          </w:p>
        </w:tc>
        <w:tc>
          <w:tcPr>
            <w:tcW w:w="850" w:type="dxa"/>
            <w:noWrap/>
            <w:vAlign w:val="center"/>
            <w:hideMark/>
          </w:tcPr>
          <w:p w14:paraId="360819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49.6</w:t>
            </w:r>
          </w:p>
        </w:tc>
        <w:tc>
          <w:tcPr>
            <w:tcW w:w="851" w:type="dxa"/>
            <w:noWrap/>
            <w:vAlign w:val="center"/>
            <w:hideMark/>
          </w:tcPr>
          <w:p w14:paraId="6FD2901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-0.54</w:t>
            </w:r>
          </w:p>
        </w:tc>
        <w:tc>
          <w:tcPr>
            <w:tcW w:w="741" w:type="dxa"/>
            <w:noWrap/>
            <w:vAlign w:val="center"/>
            <w:hideMark/>
          </w:tcPr>
          <w:p w14:paraId="7BEE61D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5BDEFBF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087E1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7DE2A7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MOL000359</w:t>
            </w:r>
          </w:p>
        </w:tc>
        <w:tc>
          <w:tcPr>
            <w:tcW w:w="8646" w:type="dxa"/>
            <w:noWrap/>
            <w:vAlign w:val="center"/>
            <w:hideMark/>
          </w:tcPr>
          <w:p w14:paraId="611115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sitosterol</w:t>
            </w:r>
          </w:p>
        </w:tc>
        <w:tc>
          <w:tcPr>
            <w:tcW w:w="851" w:type="dxa"/>
            <w:noWrap/>
            <w:vAlign w:val="center"/>
            <w:hideMark/>
          </w:tcPr>
          <w:p w14:paraId="678477A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414.79</w:t>
            </w:r>
          </w:p>
        </w:tc>
        <w:tc>
          <w:tcPr>
            <w:tcW w:w="850" w:type="dxa"/>
            <w:noWrap/>
            <w:vAlign w:val="center"/>
            <w:hideMark/>
          </w:tcPr>
          <w:p w14:paraId="5FF0049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851" w:type="dxa"/>
            <w:noWrap/>
            <w:vAlign w:val="center"/>
            <w:hideMark/>
          </w:tcPr>
          <w:p w14:paraId="15EDA99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41" w:type="dxa"/>
            <w:noWrap/>
            <w:vAlign w:val="center"/>
            <w:hideMark/>
          </w:tcPr>
          <w:p w14:paraId="598EF1C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BF542D" w:rsidRPr="00BF542D" w14:paraId="229D955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4744EC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CFEF64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MOL003656</w:t>
            </w:r>
          </w:p>
        </w:tc>
        <w:tc>
          <w:tcPr>
            <w:tcW w:w="8646" w:type="dxa"/>
            <w:noWrap/>
            <w:vAlign w:val="center"/>
            <w:hideMark/>
          </w:tcPr>
          <w:p w14:paraId="6C3B787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Lupiwighteone</w:t>
            </w:r>
          </w:p>
        </w:tc>
        <w:tc>
          <w:tcPr>
            <w:tcW w:w="851" w:type="dxa"/>
            <w:noWrap/>
            <w:vAlign w:val="center"/>
            <w:hideMark/>
          </w:tcPr>
          <w:p w14:paraId="4088F8D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338.38</w:t>
            </w:r>
          </w:p>
        </w:tc>
        <w:tc>
          <w:tcPr>
            <w:tcW w:w="850" w:type="dxa"/>
            <w:noWrap/>
            <w:vAlign w:val="center"/>
            <w:hideMark/>
          </w:tcPr>
          <w:p w14:paraId="61BF564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51.64</w:t>
            </w:r>
          </w:p>
        </w:tc>
        <w:tc>
          <w:tcPr>
            <w:tcW w:w="851" w:type="dxa"/>
            <w:noWrap/>
            <w:vAlign w:val="center"/>
            <w:hideMark/>
          </w:tcPr>
          <w:p w14:paraId="045EAE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-0.23</w:t>
            </w:r>
          </w:p>
        </w:tc>
        <w:tc>
          <w:tcPr>
            <w:tcW w:w="741" w:type="dxa"/>
            <w:noWrap/>
            <w:vAlign w:val="center"/>
            <w:hideMark/>
          </w:tcPr>
          <w:p w14:paraId="3F4705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0.37</w:t>
            </w:r>
          </w:p>
        </w:tc>
      </w:tr>
      <w:tr w:rsidR="00BF542D" w:rsidRPr="00BF542D" w14:paraId="344384F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277F5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F1A3A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MOL003896</w:t>
            </w:r>
          </w:p>
        </w:tc>
        <w:tc>
          <w:tcPr>
            <w:tcW w:w="8646" w:type="dxa"/>
            <w:noWrap/>
            <w:vAlign w:val="center"/>
            <w:hideMark/>
          </w:tcPr>
          <w:p w14:paraId="4C491C5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7-Methoxy-2-methyl isoflavone</w:t>
            </w:r>
          </w:p>
        </w:tc>
        <w:tc>
          <w:tcPr>
            <w:tcW w:w="851" w:type="dxa"/>
            <w:noWrap/>
            <w:vAlign w:val="center"/>
            <w:hideMark/>
          </w:tcPr>
          <w:p w14:paraId="2BD02EB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266.31</w:t>
            </w:r>
          </w:p>
        </w:tc>
        <w:tc>
          <w:tcPr>
            <w:tcW w:w="850" w:type="dxa"/>
            <w:noWrap/>
            <w:vAlign w:val="center"/>
            <w:hideMark/>
          </w:tcPr>
          <w:p w14:paraId="6C9DBDE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42.56</w:t>
            </w:r>
          </w:p>
        </w:tc>
        <w:tc>
          <w:tcPr>
            <w:tcW w:w="851" w:type="dxa"/>
            <w:noWrap/>
            <w:vAlign w:val="center"/>
            <w:hideMark/>
          </w:tcPr>
          <w:p w14:paraId="7A8C59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741" w:type="dxa"/>
            <w:noWrap/>
            <w:vAlign w:val="center"/>
            <w:hideMark/>
          </w:tcPr>
          <w:p w14:paraId="754A08E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</w:t>
            </w:r>
          </w:p>
        </w:tc>
      </w:tr>
      <w:tr w:rsidR="00BF542D" w:rsidRPr="00BF542D" w14:paraId="2DBB38B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D50E0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2CF055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MOL000392</w:t>
            </w:r>
          </w:p>
        </w:tc>
        <w:tc>
          <w:tcPr>
            <w:tcW w:w="8646" w:type="dxa"/>
            <w:noWrap/>
            <w:vAlign w:val="center"/>
            <w:hideMark/>
          </w:tcPr>
          <w:p w14:paraId="1B0C443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formononetin</w:t>
            </w:r>
          </w:p>
        </w:tc>
        <w:tc>
          <w:tcPr>
            <w:tcW w:w="851" w:type="dxa"/>
            <w:noWrap/>
            <w:vAlign w:val="center"/>
            <w:hideMark/>
          </w:tcPr>
          <w:p w14:paraId="40A14CD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268.28</w:t>
            </w:r>
          </w:p>
        </w:tc>
        <w:tc>
          <w:tcPr>
            <w:tcW w:w="850" w:type="dxa"/>
            <w:noWrap/>
            <w:vAlign w:val="center"/>
            <w:hideMark/>
          </w:tcPr>
          <w:p w14:paraId="070CC42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69.67</w:t>
            </w:r>
          </w:p>
        </w:tc>
        <w:tc>
          <w:tcPr>
            <w:tcW w:w="851" w:type="dxa"/>
            <w:noWrap/>
            <w:vAlign w:val="center"/>
            <w:hideMark/>
          </w:tcPr>
          <w:p w14:paraId="0FCE821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741" w:type="dxa"/>
            <w:noWrap/>
            <w:vAlign w:val="center"/>
            <w:hideMark/>
          </w:tcPr>
          <w:p w14:paraId="00613F0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BF542D" w:rsidRPr="00BF542D" w14:paraId="01DA236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27AE00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EF0585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MOL000417</w:t>
            </w:r>
          </w:p>
        </w:tc>
        <w:tc>
          <w:tcPr>
            <w:tcW w:w="8646" w:type="dxa"/>
            <w:noWrap/>
            <w:vAlign w:val="center"/>
            <w:hideMark/>
          </w:tcPr>
          <w:p w14:paraId="2579AA2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Calycosin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781222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284.28</w:t>
            </w:r>
          </w:p>
        </w:tc>
        <w:tc>
          <w:tcPr>
            <w:tcW w:w="850" w:type="dxa"/>
            <w:noWrap/>
            <w:vAlign w:val="center"/>
            <w:hideMark/>
          </w:tcPr>
          <w:p w14:paraId="40094F9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47.75</w:t>
            </w:r>
          </w:p>
        </w:tc>
        <w:tc>
          <w:tcPr>
            <w:tcW w:w="851" w:type="dxa"/>
            <w:noWrap/>
            <w:vAlign w:val="center"/>
            <w:hideMark/>
          </w:tcPr>
          <w:p w14:paraId="40406BD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-0.43</w:t>
            </w:r>
          </w:p>
        </w:tc>
        <w:tc>
          <w:tcPr>
            <w:tcW w:w="741" w:type="dxa"/>
            <w:noWrap/>
            <w:vAlign w:val="center"/>
            <w:hideMark/>
          </w:tcPr>
          <w:p w14:paraId="0275F23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BF542D" w:rsidRPr="00BF542D" w14:paraId="1F279FA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88C6D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E3F6AC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MOL000422</w:t>
            </w:r>
          </w:p>
        </w:tc>
        <w:tc>
          <w:tcPr>
            <w:tcW w:w="8646" w:type="dxa"/>
            <w:noWrap/>
            <w:vAlign w:val="center"/>
            <w:hideMark/>
          </w:tcPr>
          <w:p w14:paraId="51EFF9D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kaempferol</w:t>
            </w:r>
          </w:p>
        </w:tc>
        <w:tc>
          <w:tcPr>
            <w:tcW w:w="851" w:type="dxa"/>
            <w:noWrap/>
            <w:vAlign w:val="center"/>
            <w:hideMark/>
          </w:tcPr>
          <w:p w14:paraId="7E503A4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286.25</w:t>
            </w:r>
          </w:p>
        </w:tc>
        <w:tc>
          <w:tcPr>
            <w:tcW w:w="850" w:type="dxa"/>
            <w:noWrap/>
            <w:vAlign w:val="center"/>
            <w:hideMark/>
          </w:tcPr>
          <w:p w14:paraId="66D927E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41.88</w:t>
            </w:r>
          </w:p>
        </w:tc>
        <w:tc>
          <w:tcPr>
            <w:tcW w:w="851" w:type="dxa"/>
            <w:noWrap/>
            <w:vAlign w:val="center"/>
            <w:hideMark/>
          </w:tcPr>
          <w:p w14:paraId="33DC04C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-0.55</w:t>
            </w:r>
          </w:p>
        </w:tc>
        <w:tc>
          <w:tcPr>
            <w:tcW w:w="741" w:type="dxa"/>
            <w:noWrap/>
            <w:vAlign w:val="center"/>
            <w:hideMark/>
          </w:tcPr>
          <w:p w14:paraId="1AB14EC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BF542D" w:rsidRPr="00BF542D" w14:paraId="16FF4977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E258DF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1C3CF3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MOL004328</w:t>
            </w:r>
          </w:p>
        </w:tc>
        <w:tc>
          <w:tcPr>
            <w:tcW w:w="8646" w:type="dxa"/>
            <w:noWrap/>
            <w:vAlign w:val="center"/>
            <w:hideMark/>
          </w:tcPr>
          <w:p w14:paraId="1FF22BD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naringenin</w:t>
            </w:r>
          </w:p>
        </w:tc>
        <w:tc>
          <w:tcPr>
            <w:tcW w:w="851" w:type="dxa"/>
            <w:noWrap/>
            <w:vAlign w:val="center"/>
            <w:hideMark/>
          </w:tcPr>
          <w:p w14:paraId="288847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272.27</w:t>
            </w:r>
          </w:p>
        </w:tc>
        <w:tc>
          <w:tcPr>
            <w:tcW w:w="850" w:type="dxa"/>
            <w:noWrap/>
            <w:vAlign w:val="center"/>
            <w:hideMark/>
          </w:tcPr>
          <w:p w14:paraId="0F2F7B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59.29</w:t>
            </w:r>
          </w:p>
        </w:tc>
        <w:tc>
          <w:tcPr>
            <w:tcW w:w="851" w:type="dxa"/>
            <w:noWrap/>
            <w:vAlign w:val="center"/>
            <w:hideMark/>
          </w:tcPr>
          <w:p w14:paraId="2B9E929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-0.37</w:t>
            </w:r>
          </w:p>
        </w:tc>
        <w:tc>
          <w:tcPr>
            <w:tcW w:w="741" w:type="dxa"/>
            <w:noWrap/>
            <w:vAlign w:val="center"/>
            <w:hideMark/>
          </w:tcPr>
          <w:p w14:paraId="7D6B433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BF542D" w:rsidRPr="00BF542D" w14:paraId="0B2580D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AB206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AB6769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MOL004805</w:t>
            </w:r>
          </w:p>
        </w:tc>
        <w:tc>
          <w:tcPr>
            <w:tcW w:w="8646" w:type="dxa"/>
            <w:noWrap/>
            <w:vAlign w:val="center"/>
            <w:hideMark/>
          </w:tcPr>
          <w:p w14:paraId="44F00F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(2S)-2-[4-hydroxy-3-(3-methylbut-2-enyl)phenyl]-8,8-dimethyl-2,3-dihydropyrano[2,3-f]chromen-4-one</w:t>
            </w:r>
          </w:p>
        </w:tc>
        <w:tc>
          <w:tcPr>
            <w:tcW w:w="851" w:type="dxa"/>
            <w:noWrap/>
            <w:vAlign w:val="center"/>
            <w:hideMark/>
          </w:tcPr>
          <w:p w14:paraId="4886752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390.51</w:t>
            </w:r>
          </w:p>
        </w:tc>
        <w:tc>
          <w:tcPr>
            <w:tcW w:w="850" w:type="dxa"/>
            <w:noWrap/>
            <w:vAlign w:val="center"/>
            <w:hideMark/>
          </w:tcPr>
          <w:p w14:paraId="69491DA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31.79</w:t>
            </w:r>
          </w:p>
        </w:tc>
        <w:tc>
          <w:tcPr>
            <w:tcW w:w="851" w:type="dxa"/>
            <w:noWrap/>
            <w:vAlign w:val="center"/>
            <w:hideMark/>
          </w:tcPr>
          <w:p w14:paraId="35036A4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741" w:type="dxa"/>
            <w:noWrap/>
            <w:vAlign w:val="center"/>
            <w:hideMark/>
          </w:tcPr>
          <w:p w14:paraId="5F10309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BF542D" w:rsidRPr="00BF542D" w14:paraId="76ADC16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8CCFD2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B19298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MOL004806</w:t>
            </w:r>
          </w:p>
        </w:tc>
        <w:tc>
          <w:tcPr>
            <w:tcW w:w="8646" w:type="dxa"/>
            <w:noWrap/>
            <w:vAlign w:val="center"/>
            <w:hideMark/>
          </w:tcPr>
          <w:p w14:paraId="7F5AB76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euchrenone</w:t>
            </w:r>
          </w:p>
        </w:tc>
        <w:tc>
          <w:tcPr>
            <w:tcW w:w="851" w:type="dxa"/>
            <w:noWrap/>
            <w:vAlign w:val="center"/>
            <w:hideMark/>
          </w:tcPr>
          <w:p w14:paraId="563B777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406.56</w:t>
            </w:r>
          </w:p>
        </w:tc>
        <w:tc>
          <w:tcPr>
            <w:tcW w:w="850" w:type="dxa"/>
            <w:noWrap/>
            <w:vAlign w:val="center"/>
            <w:hideMark/>
          </w:tcPr>
          <w:p w14:paraId="4263B46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30.29</w:t>
            </w:r>
          </w:p>
        </w:tc>
        <w:tc>
          <w:tcPr>
            <w:tcW w:w="851" w:type="dxa"/>
            <w:noWrap/>
            <w:vAlign w:val="center"/>
            <w:hideMark/>
          </w:tcPr>
          <w:p w14:paraId="060BA90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741" w:type="dxa"/>
            <w:noWrap/>
            <w:vAlign w:val="center"/>
            <w:hideMark/>
          </w:tcPr>
          <w:p w14:paraId="08606F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0.57</w:t>
            </w:r>
          </w:p>
        </w:tc>
      </w:tr>
      <w:tr w:rsidR="00BF542D" w:rsidRPr="00BF542D" w14:paraId="0BD8890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2E21DA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79987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MOL004808</w:t>
            </w:r>
          </w:p>
        </w:tc>
        <w:tc>
          <w:tcPr>
            <w:tcW w:w="8646" w:type="dxa"/>
            <w:noWrap/>
            <w:vAlign w:val="center"/>
            <w:hideMark/>
          </w:tcPr>
          <w:p w14:paraId="17E204E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glyasperin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851" w:type="dxa"/>
            <w:noWrap/>
            <w:vAlign w:val="center"/>
            <w:hideMark/>
          </w:tcPr>
          <w:p w14:paraId="54E33C2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370.43</w:t>
            </w:r>
          </w:p>
        </w:tc>
        <w:tc>
          <w:tcPr>
            <w:tcW w:w="850" w:type="dxa"/>
            <w:noWrap/>
            <w:vAlign w:val="center"/>
            <w:hideMark/>
          </w:tcPr>
          <w:p w14:paraId="2C87986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65.22</w:t>
            </w:r>
          </w:p>
        </w:tc>
        <w:tc>
          <w:tcPr>
            <w:tcW w:w="851" w:type="dxa"/>
            <w:noWrap/>
            <w:vAlign w:val="center"/>
            <w:hideMark/>
          </w:tcPr>
          <w:p w14:paraId="68EDB6E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741" w:type="dxa"/>
            <w:noWrap/>
            <w:vAlign w:val="center"/>
            <w:hideMark/>
          </w:tcPr>
          <w:p w14:paraId="028D8F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0.44</w:t>
            </w:r>
          </w:p>
        </w:tc>
      </w:tr>
      <w:tr w:rsidR="00BF542D" w:rsidRPr="00BF542D" w14:paraId="4AE9D1A3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D0D1E3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B4D2AE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MOL004810</w:t>
            </w:r>
          </w:p>
        </w:tc>
        <w:tc>
          <w:tcPr>
            <w:tcW w:w="8646" w:type="dxa"/>
            <w:noWrap/>
            <w:vAlign w:val="center"/>
            <w:hideMark/>
          </w:tcPr>
          <w:p w14:paraId="6A74491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glyasperin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</w:t>
            </w:r>
          </w:p>
        </w:tc>
        <w:tc>
          <w:tcPr>
            <w:tcW w:w="851" w:type="dxa"/>
            <w:noWrap/>
            <w:vAlign w:val="center"/>
            <w:hideMark/>
          </w:tcPr>
          <w:p w14:paraId="0A2615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354.38</w:t>
            </w:r>
          </w:p>
        </w:tc>
        <w:tc>
          <w:tcPr>
            <w:tcW w:w="850" w:type="dxa"/>
            <w:noWrap/>
            <w:vAlign w:val="center"/>
            <w:hideMark/>
          </w:tcPr>
          <w:p w14:paraId="721BACB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75.84</w:t>
            </w:r>
          </w:p>
        </w:tc>
        <w:tc>
          <w:tcPr>
            <w:tcW w:w="851" w:type="dxa"/>
            <w:noWrap/>
            <w:vAlign w:val="center"/>
            <w:hideMark/>
          </w:tcPr>
          <w:p w14:paraId="2ABE2B9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741" w:type="dxa"/>
            <w:noWrap/>
            <w:vAlign w:val="center"/>
            <w:hideMark/>
          </w:tcPr>
          <w:p w14:paraId="5C9B3F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BF542D" w:rsidRPr="00BF542D" w14:paraId="276B521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71C441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26CF31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MOL004811</w:t>
            </w:r>
          </w:p>
        </w:tc>
        <w:tc>
          <w:tcPr>
            <w:tcW w:w="8646" w:type="dxa"/>
            <w:noWrap/>
            <w:vAlign w:val="center"/>
            <w:hideMark/>
          </w:tcPr>
          <w:p w14:paraId="08B6467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Glyasperin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851" w:type="dxa"/>
            <w:noWrap/>
            <w:vAlign w:val="center"/>
            <w:hideMark/>
          </w:tcPr>
          <w:p w14:paraId="53BA3B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356.45</w:t>
            </w:r>
          </w:p>
        </w:tc>
        <w:tc>
          <w:tcPr>
            <w:tcW w:w="850" w:type="dxa"/>
            <w:noWrap/>
            <w:vAlign w:val="center"/>
            <w:hideMark/>
          </w:tcPr>
          <w:p w14:paraId="2A80791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45.56</w:t>
            </w:r>
          </w:p>
        </w:tc>
        <w:tc>
          <w:tcPr>
            <w:tcW w:w="851" w:type="dxa"/>
            <w:noWrap/>
            <w:vAlign w:val="center"/>
            <w:hideMark/>
          </w:tcPr>
          <w:p w14:paraId="1DB25BF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41" w:type="dxa"/>
            <w:noWrap/>
            <w:vAlign w:val="center"/>
            <w:hideMark/>
          </w:tcPr>
          <w:p w14:paraId="5E7E1EA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</w:t>
            </w:r>
          </w:p>
        </w:tc>
      </w:tr>
      <w:tr w:rsidR="00BF542D" w:rsidRPr="00BF542D" w14:paraId="5CED9D8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B3969F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4A2FD4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MOL004814</w:t>
            </w:r>
          </w:p>
        </w:tc>
        <w:tc>
          <w:tcPr>
            <w:tcW w:w="8646" w:type="dxa"/>
            <w:noWrap/>
            <w:vAlign w:val="center"/>
            <w:hideMark/>
          </w:tcPr>
          <w:p w14:paraId="3BDA55E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Isotrifoliol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21DFD4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298.26</w:t>
            </w:r>
          </w:p>
        </w:tc>
        <w:tc>
          <w:tcPr>
            <w:tcW w:w="850" w:type="dxa"/>
            <w:noWrap/>
            <w:vAlign w:val="center"/>
            <w:hideMark/>
          </w:tcPr>
          <w:p w14:paraId="138A1A0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31.94</w:t>
            </w:r>
          </w:p>
        </w:tc>
        <w:tc>
          <w:tcPr>
            <w:tcW w:w="851" w:type="dxa"/>
            <w:noWrap/>
            <w:vAlign w:val="center"/>
            <w:hideMark/>
          </w:tcPr>
          <w:p w14:paraId="34166A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-0.25</w:t>
            </w:r>
          </w:p>
        </w:tc>
        <w:tc>
          <w:tcPr>
            <w:tcW w:w="741" w:type="dxa"/>
            <w:noWrap/>
            <w:vAlign w:val="center"/>
            <w:hideMark/>
          </w:tcPr>
          <w:p w14:paraId="5B07FFC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BF542D" w:rsidRPr="00BF542D" w14:paraId="246A43E3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2C17BD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3B8D6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MOL004815</w:t>
            </w:r>
          </w:p>
        </w:tc>
        <w:tc>
          <w:tcPr>
            <w:tcW w:w="8646" w:type="dxa"/>
            <w:noWrap/>
            <w:vAlign w:val="center"/>
            <w:hideMark/>
          </w:tcPr>
          <w:p w14:paraId="150D903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(E)-1-(2,4-dihydroxyphenyl)-3-(2,2-dimethylchromen-6-yl)prop-2-en-1-one</w:t>
            </w:r>
          </w:p>
        </w:tc>
        <w:tc>
          <w:tcPr>
            <w:tcW w:w="851" w:type="dxa"/>
            <w:noWrap/>
            <w:vAlign w:val="center"/>
            <w:hideMark/>
          </w:tcPr>
          <w:p w14:paraId="44623F5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322.38</w:t>
            </w:r>
          </w:p>
        </w:tc>
        <w:tc>
          <w:tcPr>
            <w:tcW w:w="850" w:type="dxa"/>
            <w:noWrap/>
            <w:vAlign w:val="center"/>
            <w:hideMark/>
          </w:tcPr>
          <w:p w14:paraId="08257A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39.62</w:t>
            </w:r>
          </w:p>
        </w:tc>
        <w:tc>
          <w:tcPr>
            <w:tcW w:w="851" w:type="dxa"/>
            <w:noWrap/>
            <w:vAlign w:val="center"/>
            <w:hideMark/>
          </w:tcPr>
          <w:p w14:paraId="20E4BD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741" w:type="dxa"/>
            <w:noWrap/>
            <w:vAlign w:val="center"/>
            <w:hideMark/>
          </w:tcPr>
          <w:p w14:paraId="025225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0.35</w:t>
            </w:r>
          </w:p>
        </w:tc>
      </w:tr>
      <w:tr w:rsidR="00BF542D" w:rsidRPr="00BF542D" w14:paraId="4A277147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BBB28F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61E8F5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MOL004820</w:t>
            </w:r>
          </w:p>
        </w:tc>
        <w:tc>
          <w:tcPr>
            <w:tcW w:w="8646" w:type="dxa"/>
            <w:noWrap/>
            <w:vAlign w:val="center"/>
            <w:hideMark/>
          </w:tcPr>
          <w:p w14:paraId="0D6E35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kanzonols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W</w:t>
            </w:r>
          </w:p>
        </w:tc>
        <w:tc>
          <w:tcPr>
            <w:tcW w:w="851" w:type="dxa"/>
            <w:noWrap/>
            <w:vAlign w:val="center"/>
            <w:hideMark/>
          </w:tcPr>
          <w:p w14:paraId="5805812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336.36</w:t>
            </w:r>
          </w:p>
        </w:tc>
        <w:tc>
          <w:tcPr>
            <w:tcW w:w="850" w:type="dxa"/>
            <w:noWrap/>
            <w:vAlign w:val="center"/>
            <w:hideMark/>
          </w:tcPr>
          <w:p w14:paraId="6639739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50.48</w:t>
            </w:r>
          </w:p>
        </w:tc>
        <w:tc>
          <w:tcPr>
            <w:tcW w:w="851" w:type="dxa"/>
            <w:noWrap/>
            <w:vAlign w:val="center"/>
            <w:hideMark/>
          </w:tcPr>
          <w:p w14:paraId="451526D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41" w:type="dxa"/>
            <w:noWrap/>
            <w:vAlign w:val="center"/>
            <w:hideMark/>
          </w:tcPr>
          <w:p w14:paraId="577F4F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</w:tr>
      <w:tr w:rsidR="00BF542D" w:rsidRPr="00BF542D" w14:paraId="6F5B679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631A0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8D9356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MOL004824</w:t>
            </w:r>
          </w:p>
        </w:tc>
        <w:tc>
          <w:tcPr>
            <w:tcW w:w="8646" w:type="dxa"/>
            <w:noWrap/>
            <w:vAlign w:val="center"/>
            <w:hideMark/>
          </w:tcPr>
          <w:p w14:paraId="5FE2B6B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(2S)-6-(2,4-dihydroxyphenyl)-2-(2-hydroxypropan-2-yl)-4-methoxy-2,3-dihydrofuro[3,2-g]chromen-7-one</w:t>
            </w:r>
          </w:p>
        </w:tc>
        <w:tc>
          <w:tcPr>
            <w:tcW w:w="851" w:type="dxa"/>
            <w:noWrap/>
            <w:vAlign w:val="center"/>
            <w:hideMark/>
          </w:tcPr>
          <w:p w14:paraId="17876A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384.41</w:t>
            </w:r>
          </w:p>
        </w:tc>
        <w:tc>
          <w:tcPr>
            <w:tcW w:w="850" w:type="dxa"/>
            <w:noWrap/>
            <w:vAlign w:val="center"/>
            <w:hideMark/>
          </w:tcPr>
          <w:p w14:paraId="411F1DD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60.25</w:t>
            </w:r>
          </w:p>
        </w:tc>
        <w:tc>
          <w:tcPr>
            <w:tcW w:w="851" w:type="dxa"/>
            <w:noWrap/>
            <w:vAlign w:val="center"/>
            <w:hideMark/>
          </w:tcPr>
          <w:p w14:paraId="61C9472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-0.76</w:t>
            </w:r>
          </w:p>
        </w:tc>
        <w:tc>
          <w:tcPr>
            <w:tcW w:w="741" w:type="dxa"/>
            <w:noWrap/>
            <w:vAlign w:val="center"/>
            <w:hideMark/>
          </w:tcPr>
          <w:p w14:paraId="01BA9E6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0.63</w:t>
            </w:r>
          </w:p>
        </w:tc>
      </w:tr>
      <w:tr w:rsidR="00BF542D" w:rsidRPr="00BF542D" w14:paraId="5892B5C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0A3444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27F894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MOL004827</w:t>
            </w:r>
          </w:p>
        </w:tc>
        <w:tc>
          <w:tcPr>
            <w:tcW w:w="8646" w:type="dxa"/>
            <w:noWrap/>
            <w:vAlign w:val="center"/>
            <w:hideMark/>
          </w:tcPr>
          <w:p w14:paraId="61C30E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Semilicoisoflavone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851" w:type="dxa"/>
            <w:noWrap/>
            <w:vAlign w:val="center"/>
            <w:hideMark/>
          </w:tcPr>
          <w:p w14:paraId="1305132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352.36</w:t>
            </w:r>
          </w:p>
        </w:tc>
        <w:tc>
          <w:tcPr>
            <w:tcW w:w="850" w:type="dxa"/>
            <w:noWrap/>
            <w:vAlign w:val="center"/>
            <w:hideMark/>
          </w:tcPr>
          <w:p w14:paraId="44BC51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48.78</w:t>
            </w:r>
          </w:p>
        </w:tc>
        <w:tc>
          <w:tcPr>
            <w:tcW w:w="851" w:type="dxa"/>
            <w:noWrap/>
            <w:vAlign w:val="center"/>
            <w:hideMark/>
          </w:tcPr>
          <w:p w14:paraId="077C4FA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-0.33</w:t>
            </w:r>
          </w:p>
        </w:tc>
        <w:tc>
          <w:tcPr>
            <w:tcW w:w="741" w:type="dxa"/>
            <w:noWrap/>
            <w:vAlign w:val="center"/>
            <w:hideMark/>
          </w:tcPr>
          <w:p w14:paraId="4709A88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0.55</w:t>
            </w:r>
          </w:p>
        </w:tc>
      </w:tr>
      <w:tr w:rsidR="00BF542D" w:rsidRPr="00BF542D" w14:paraId="382D74B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F548DB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9CDEAC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MOL004828</w:t>
            </w:r>
          </w:p>
        </w:tc>
        <w:tc>
          <w:tcPr>
            <w:tcW w:w="8646" w:type="dxa"/>
            <w:noWrap/>
            <w:vAlign w:val="center"/>
            <w:hideMark/>
          </w:tcPr>
          <w:p w14:paraId="2BB4450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Glepidotin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3DC8357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338.38</w:t>
            </w:r>
          </w:p>
        </w:tc>
        <w:tc>
          <w:tcPr>
            <w:tcW w:w="850" w:type="dxa"/>
            <w:noWrap/>
            <w:vAlign w:val="center"/>
            <w:hideMark/>
          </w:tcPr>
          <w:p w14:paraId="44B80AF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44.72</w:t>
            </w:r>
          </w:p>
        </w:tc>
        <w:tc>
          <w:tcPr>
            <w:tcW w:w="851" w:type="dxa"/>
            <w:noWrap/>
            <w:vAlign w:val="center"/>
            <w:hideMark/>
          </w:tcPr>
          <w:p w14:paraId="6389A5C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741" w:type="dxa"/>
            <w:noWrap/>
            <w:vAlign w:val="center"/>
            <w:hideMark/>
          </w:tcPr>
          <w:p w14:paraId="32A9D3C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0.35</w:t>
            </w:r>
          </w:p>
        </w:tc>
      </w:tr>
      <w:tr w:rsidR="00BF542D" w:rsidRPr="00BF542D" w14:paraId="1DEAEFD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2E490D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596411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MOL004829</w:t>
            </w:r>
          </w:p>
        </w:tc>
        <w:tc>
          <w:tcPr>
            <w:tcW w:w="8646" w:type="dxa"/>
            <w:noWrap/>
            <w:vAlign w:val="center"/>
            <w:hideMark/>
          </w:tcPr>
          <w:p w14:paraId="004B91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Glepidotin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851" w:type="dxa"/>
            <w:noWrap/>
            <w:vAlign w:val="center"/>
            <w:hideMark/>
          </w:tcPr>
          <w:p w14:paraId="6E17EC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340.4</w:t>
            </w:r>
          </w:p>
        </w:tc>
        <w:tc>
          <w:tcPr>
            <w:tcW w:w="850" w:type="dxa"/>
            <w:noWrap/>
            <w:vAlign w:val="center"/>
            <w:hideMark/>
          </w:tcPr>
          <w:p w14:paraId="26D0312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64.46</w:t>
            </w:r>
          </w:p>
        </w:tc>
        <w:tc>
          <w:tcPr>
            <w:tcW w:w="851" w:type="dxa"/>
            <w:noWrap/>
            <w:vAlign w:val="center"/>
            <w:hideMark/>
          </w:tcPr>
          <w:p w14:paraId="1BFB0A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741" w:type="dxa"/>
            <w:noWrap/>
            <w:vAlign w:val="center"/>
            <w:hideMark/>
          </w:tcPr>
          <w:p w14:paraId="08CF90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0.34</w:t>
            </w:r>
          </w:p>
        </w:tc>
      </w:tr>
      <w:tr w:rsidR="00BF542D" w:rsidRPr="00BF542D" w14:paraId="1399AA1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900A0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80E466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MOL004833</w:t>
            </w:r>
          </w:p>
        </w:tc>
        <w:tc>
          <w:tcPr>
            <w:tcW w:w="8646" w:type="dxa"/>
            <w:noWrap/>
            <w:vAlign w:val="center"/>
            <w:hideMark/>
          </w:tcPr>
          <w:p w14:paraId="26AFA5A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Phaseolinisoflavan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B72AF0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324.4</w:t>
            </w:r>
          </w:p>
        </w:tc>
        <w:tc>
          <w:tcPr>
            <w:tcW w:w="850" w:type="dxa"/>
            <w:noWrap/>
            <w:vAlign w:val="center"/>
            <w:hideMark/>
          </w:tcPr>
          <w:p w14:paraId="39B1F56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32.01</w:t>
            </w:r>
          </w:p>
        </w:tc>
        <w:tc>
          <w:tcPr>
            <w:tcW w:w="851" w:type="dxa"/>
            <w:noWrap/>
            <w:vAlign w:val="center"/>
            <w:hideMark/>
          </w:tcPr>
          <w:p w14:paraId="7B1FC03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41" w:type="dxa"/>
            <w:noWrap/>
            <w:vAlign w:val="center"/>
            <w:hideMark/>
          </w:tcPr>
          <w:p w14:paraId="0C1EC5D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0.45</w:t>
            </w:r>
          </w:p>
        </w:tc>
      </w:tr>
      <w:tr w:rsidR="00BF542D" w:rsidRPr="00BF542D" w14:paraId="15A4CC6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91F296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B83D6E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MOL004835</w:t>
            </w:r>
          </w:p>
        </w:tc>
        <w:tc>
          <w:tcPr>
            <w:tcW w:w="8646" w:type="dxa"/>
            <w:noWrap/>
            <w:vAlign w:val="center"/>
            <w:hideMark/>
          </w:tcPr>
          <w:p w14:paraId="5BD7C2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Glypallichalcone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F4B4C2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284.33</w:t>
            </w:r>
          </w:p>
        </w:tc>
        <w:tc>
          <w:tcPr>
            <w:tcW w:w="850" w:type="dxa"/>
            <w:noWrap/>
            <w:vAlign w:val="center"/>
            <w:hideMark/>
          </w:tcPr>
          <w:p w14:paraId="06B6667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61.6</w:t>
            </w:r>
          </w:p>
        </w:tc>
        <w:tc>
          <w:tcPr>
            <w:tcW w:w="851" w:type="dxa"/>
            <w:noWrap/>
            <w:vAlign w:val="center"/>
            <w:hideMark/>
          </w:tcPr>
          <w:p w14:paraId="1E85B07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741" w:type="dxa"/>
            <w:noWrap/>
            <w:vAlign w:val="center"/>
            <w:hideMark/>
          </w:tcPr>
          <w:p w14:paraId="09D042F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BF542D" w:rsidRPr="00BF542D" w14:paraId="0359C71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E415AE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C48926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MOL004838</w:t>
            </w:r>
          </w:p>
        </w:tc>
        <w:tc>
          <w:tcPr>
            <w:tcW w:w="8646" w:type="dxa"/>
            <w:noWrap/>
            <w:vAlign w:val="center"/>
            <w:hideMark/>
          </w:tcPr>
          <w:p w14:paraId="67254E7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8-(6-hydroxy-2-benzofuranyl)-2,2-dimethyl-5-chromenol</w:t>
            </w:r>
          </w:p>
        </w:tc>
        <w:tc>
          <w:tcPr>
            <w:tcW w:w="851" w:type="dxa"/>
            <w:noWrap/>
            <w:vAlign w:val="center"/>
            <w:hideMark/>
          </w:tcPr>
          <w:p w14:paraId="1D3FE4E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308.35</w:t>
            </w:r>
          </w:p>
        </w:tc>
        <w:tc>
          <w:tcPr>
            <w:tcW w:w="850" w:type="dxa"/>
            <w:noWrap/>
            <w:vAlign w:val="center"/>
            <w:hideMark/>
          </w:tcPr>
          <w:p w14:paraId="373E2CB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58.44</w:t>
            </w:r>
          </w:p>
        </w:tc>
        <w:tc>
          <w:tcPr>
            <w:tcW w:w="851" w:type="dxa"/>
            <w:noWrap/>
            <w:vAlign w:val="center"/>
            <w:hideMark/>
          </w:tcPr>
          <w:p w14:paraId="67455EE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741" w:type="dxa"/>
            <w:noWrap/>
            <w:vAlign w:val="center"/>
            <w:hideMark/>
          </w:tcPr>
          <w:p w14:paraId="6B56FD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0.38</w:t>
            </w:r>
          </w:p>
        </w:tc>
      </w:tr>
      <w:tr w:rsidR="00BF542D" w:rsidRPr="00BF542D" w14:paraId="14D00A8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637BFF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3CBE47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MOL004841</w:t>
            </w:r>
          </w:p>
        </w:tc>
        <w:tc>
          <w:tcPr>
            <w:tcW w:w="8646" w:type="dxa"/>
            <w:noWrap/>
            <w:vAlign w:val="center"/>
            <w:hideMark/>
          </w:tcPr>
          <w:p w14:paraId="000931A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Licochalcone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851" w:type="dxa"/>
            <w:noWrap/>
            <w:vAlign w:val="center"/>
            <w:hideMark/>
          </w:tcPr>
          <w:p w14:paraId="7BC2ADE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286.3</w:t>
            </w:r>
          </w:p>
        </w:tc>
        <w:tc>
          <w:tcPr>
            <w:tcW w:w="850" w:type="dxa"/>
            <w:noWrap/>
            <w:vAlign w:val="center"/>
            <w:hideMark/>
          </w:tcPr>
          <w:p w14:paraId="7695854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76.76</w:t>
            </w:r>
          </w:p>
        </w:tc>
        <w:tc>
          <w:tcPr>
            <w:tcW w:w="851" w:type="dxa"/>
            <w:noWrap/>
            <w:vAlign w:val="center"/>
            <w:hideMark/>
          </w:tcPr>
          <w:p w14:paraId="6125E11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-0.46</w:t>
            </w:r>
          </w:p>
        </w:tc>
        <w:tc>
          <w:tcPr>
            <w:tcW w:w="741" w:type="dxa"/>
            <w:noWrap/>
            <w:vAlign w:val="center"/>
            <w:hideMark/>
          </w:tcPr>
          <w:p w14:paraId="0539C89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BF542D" w:rsidRPr="00BF542D" w14:paraId="43E9784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C311BE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3079F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MOL004848</w:t>
            </w:r>
          </w:p>
        </w:tc>
        <w:tc>
          <w:tcPr>
            <w:tcW w:w="8646" w:type="dxa"/>
            <w:noWrap/>
            <w:vAlign w:val="center"/>
            <w:hideMark/>
          </w:tcPr>
          <w:p w14:paraId="667C92E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licochalcone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G</w:t>
            </w:r>
          </w:p>
        </w:tc>
        <w:tc>
          <w:tcPr>
            <w:tcW w:w="851" w:type="dxa"/>
            <w:noWrap/>
            <w:vAlign w:val="center"/>
            <w:hideMark/>
          </w:tcPr>
          <w:p w14:paraId="541DAF5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354.43</w:t>
            </w:r>
          </w:p>
        </w:tc>
        <w:tc>
          <w:tcPr>
            <w:tcW w:w="850" w:type="dxa"/>
            <w:noWrap/>
            <w:vAlign w:val="center"/>
            <w:hideMark/>
          </w:tcPr>
          <w:p w14:paraId="11DC989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49.25</w:t>
            </w:r>
          </w:p>
        </w:tc>
        <w:tc>
          <w:tcPr>
            <w:tcW w:w="851" w:type="dxa"/>
            <w:noWrap/>
            <w:vAlign w:val="center"/>
            <w:hideMark/>
          </w:tcPr>
          <w:p w14:paraId="56D78A1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741" w:type="dxa"/>
            <w:noWrap/>
            <w:vAlign w:val="center"/>
            <w:hideMark/>
          </w:tcPr>
          <w:p w14:paraId="25DA54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</w:tr>
      <w:tr w:rsidR="00BF542D" w:rsidRPr="00BF542D" w14:paraId="6C76A65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EB880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71481E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MOL004849</w:t>
            </w:r>
          </w:p>
        </w:tc>
        <w:tc>
          <w:tcPr>
            <w:tcW w:w="8646" w:type="dxa"/>
            <w:noWrap/>
            <w:vAlign w:val="center"/>
            <w:hideMark/>
          </w:tcPr>
          <w:p w14:paraId="28C77F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3-(2,4-dihydroxyphenyl)-8-(1,1-dimethylprop-2-enyl)-7-hydroxy-5-methoxy-coumarin</w:t>
            </w:r>
          </w:p>
        </w:tc>
        <w:tc>
          <w:tcPr>
            <w:tcW w:w="851" w:type="dxa"/>
            <w:noWrap/>
            <w:vAlign w:val="center"/>
            <w:hideMark/>
          </w:tcPr>
          <w:p w14:paraId="0884D77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368.41</w:t>
            </w:r>
          </w:p>
        </w:tc>
        <w:tc>
          <w:tcPr>
            <w:tcW w:w="850" w:type="dxa"/>
            <w:noWrap/>
            <w:vAlign w:val="center"/>
            <w:hideMark/>
          </w:tcPr>
          <w:p w14:paraId="6B4999B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59.62</w:t>
            </w:r>
          </w:p>
        </w:tc>
        <w:tc>
          <w:tcPr>
            <w:tcW w:w="851" w:type="dxa"/>
            <w:noWrap/>
            <w:vAlign w:val="center"/>
            <w:hideMark/>
          </w:tcPr>
          <w:p w14:paraId="019AB38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-0.23</w:t>
            </w:r>
          </w:p>
        </w:tc>
        <w:tc>
          <w:tcPr>
            <w:tcW w:w="741" w:type="dxa"/>
            <w:noWrap/>
            <w:vAlign w:val="center"/>
            <w:hideMark/>
          </w:tcPr>
          <w:p w14:paraId="26E64F2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0.43</w:t>
            </w:r>
          </w:p>
        </w:tc>
      </w:tr>
      <w:tr w:rsidR="00BF542D" w:rsidRPr="00BF542D" w14:paraId="0509C72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ED7440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359DDF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MOL004855</w:t>
            </w:r>
          </w:p>
        </w:tc>
        <w:tc>
          <w:tcPr>
            <w:tcW w:w="8646" w:type="dxa"/>
            <w:noWrap/>
            <w:vAlign w:val="center"/>
            <w:hideMark/>
          </w:tcPr>
          <w:p w14:paraId="69A53E9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Licoricone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360373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382.44</w:t>
            </w:r>
          </w:p>
        </w:tc>
        <w:tc>
          <w:tcPr>
            <w:tcW w:w="850" w:type="dxa"/>
            <w:noWrap/>
            <w:vAlign w:val="center"/>
            <w:hideMark/>
          </w:tcPr>
          <w:p w14:paraId="1D32666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63.58</w:t>
            </w:r>
          </w:p>
        </w:tc>
        <w:tc>
          <w:tcPr>
            <w:tcW w:w="851" w:type="dxa"/>
            <w:noWrap/>
            <w:vAlign w:val="center"/>
            <w:hideMark/>
          </w:tcPr>
          <w:p w14:paraId="318F9D8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741" w:type="dxa"/>
            <w:noWrap/>
            <w:vAlign w:val="center"/>
            <w:hideMark/>
          </w:tcPr>
          <w:p w14:paraId="6D9B975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</w:tr>
      <w:tr w:rsidR="00BF542D" w:rsidRPr="00BF542D" w14:paraId="2AA587A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3295E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50E199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MOL004856</w:t>
            </w:r>
          </w:p>
        </w:tc>
        <w:tc>
          <w:tcPr>
            <w:tcW w:w="8646" w:type="dxa"/>
            <w:noWrap/>
            <w:vAlign w:val="center"/>
            <w:hideMark/>
          </w:tcPr>
          <w:p w14:paraId="48F7C5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Gancaonin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64568EC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352.41</w:t>
            </w:r>
          </w:p>
        </w:tc>
        <w:tc>
          <w:tcPr>
            <w:tcW w:w="850" w:type="dxa"/>
            <w:noWrap/>
            <w:vAlign w:val="center"/>
            <w:hideMark/>
          </w:tcPr>
          <w:p w14:paraId="67B0250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51.08</w:t>
            </w:r>
          </w:p>
        </w:tc>
        <w:tc>
          <w:tcPr>
            <w:tcW w:w="851" w:type="dxa"/>
            <w:noWrap/>
            <w:vAlign w:val="center"/>
            <w:hideMark/>
          </w:tcPr>
          <w:p w14:paraId="6B8A963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741" w:type="dxa"/>
            <w:noWrap/>
            <w:vAlign w:val="center"/>
            <w:hideMark/>
          </w:tcPr>
          <w:p w14:paraId="3EB115F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</w:t>
            </w:r>
          </w:p>
        </w:tc>
      </w:tr>
      <w:tr w:rsidR="00BF542D" w:rsidRPr="00BF542D" w14:paraId="7037BF2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B526F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47F28A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MOL004857</w:t>
            </w:r>
          </w:p>
        </w:tc>
        <w:tc>
          <w:tcPr>
            <w:tcW w:w="8646" w:type="dxa"/>
            <w:noWrap/>
            <w:vAlign w:val="center"/>
            <w:hideMark/>
          </w:tcPr>
          <w:p w14:paraId="6D4831D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Gancaonin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851" w:type="dxa"/>
            <w:noWrap/>
            <w:vAlign w:val="center"/>
            <w:hideMark/>
          </w:tcPr>
          <w:p w14:paraId="05ACD96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368.41</w:t>
            </w:r>
          </w:p>
        </w:tc>
        <w:tc>
          <w:tcPr>
            <w:tcW w:w="850" w:type="dxa"/>
            <w:noWrap/>
            <w:vAlign w:val="center"/>
            <w:hideMark/>
          </w:tcPr>
          <w:p w14:paraId="531D053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48.79</w:t>
            </w:r>
          </w:p>
        </w:tc>
        <w:tc>
          <w:tcPr>
            <w:tcW w:w="851" w:type="dxa"/>
            <w:noWrap/>
            <w:vAlign w:val="center"/>
            <w:hideMark/>
          </w:tcPr>
          <w:p w14:paraId="1B5E86D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</w:t>
            </w:r>
          </w:p>
        </w:tc>
        <w:tc>
          <w:tcPr>
            <w:tcW w:w="741" w:type="dxa"/>
            <w:noWrap/>
            <w:vAlign w:val="center"/>
            <w:hideMark/>
          </w:tcPr>
          <w:p w14:paraId="1467E13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0.45</w:t>
            </w:r>
          </w:p>
        </w:tc>
      </w:tr>
      <w:tr w:rsidR="00BF542D" w:rsidRPr="00BF542D" w14:paraId="01F0382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5AD935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EFA256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MOL004860</w:t>
            </w:r>
          </w:p>
        </w:tc>
        <w:tc>
          <w:tcPr>
            <w:tcW w:w="8646" w:type="dxa"/>
            <w:noWrap/>
            <w:vAlign w:val="center"/>
            <w:hideMark/>
          </w:tcPr>
          <w:p w14:paraId="2D7AC8F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licorice glycoside E</w:t>
            </w:r>
          </w:p>
        </w:tc>
        <w:tc>
          <w:tcPr>
            <w:tcW w:w="851" w:type="dxa"/>
            <w:noWrap/>
            <w:vAlign w:val="center"/>
            <w:hideMark/>
          </w:tcPr>
          <w:p w14:paraId="5A7CD46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693.71</w:t>
            </w:r>
          </w:p>
        </w:tc>
        <w:tc>
          <w:tcPr>
            <w:tcW w:w="850" w:type="dxa"/>
            <w:noWrap/>
            <w:vAlign w:val="center"/>
            <w:hideMark/>
          </w:tcPr>
          <w:p w14:paraId="01ECFBA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32.89</w:t>
            </w:r>
          </w:p>
        </w:tc>
        <w:tc>
          <w:tcPr>
            <w:tcW w:w="851" w:type="dxa"/>
            <w:noWrap/>
            <w:vAlign w:val="center"/>
            <w:hideMark/>
          </w:tcPr>
          <w:p w14:paraId="7B7F5B7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-2.8</w:t>
            </w:r>
          </w:p>
        </w:tc>
        <w:tc>
          <w:tcPr>
            <w:tcW w:w="741" w:type="dxa"/>
            <w:noWrap/>
            <w:vAlign w:val="center"/>
            <w:hideMark/>
          </w:tcPr>
          <w:p w14:paraId="5FE57CC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0.27</w:t>
            </w:r>
          </w:p>
        </w:tc>
      </w:tr>
      <w:tr w:rsidR="00BF542D" w:rsidRPr="00BF542D" w14:paraId="2A724F7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7A71EE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159BC5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MOL004863</w:t>
            </w:r>
          </w:p>
        </w:tc>
        <w:tc>
          <w:tcPr>
            <w:tcW w:w="8646" w:type="dxa"/>
            <w:noWrap/>
            <w:vAlign w:val="center"/>
            <w:hideMark/>
          </w:tcPr>
          <w:p w14:paraId="4A9A60F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3-(3,4-dihydroxyphenyl)-5,7-dihydroxy-8-(3-methylbut-2-enyl)chromone</w:t>
            </w:r>
          </w:p>
        </w:tc>
        <w:tc>
          <w:tcPr>
            <w:tcW w:w="851" w:type="dxa"/>
            <w:noWrap/>
            <w:vAlign w:val="center"/>
            <w:hideMark/>
          </w:tcPr>
          <w:p w14:paraId="1F85DE8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354.38</w:t>
            </w:r>
          </w:p>
        </w:tc>
        <w:tc>
          <w:tcPr>
            <w:tcW w:w="850" w:type="dxa"/>
            <w:noWrap/>
            <w:vAlign w:val="center"/>
            <w:hideMark/>
          </w:tcPr>
          <w:p w14:paraId="6DB5FC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66.37</w:t>
            </w:r>
          </w:p>
        </w:tc>
        <w:tc>
          <w:tcPr>
            <w:tcW w:w="851" w:type="dxa"/>
            <w:noWrap/>
            <w:vAlign w:val="center"/>
            <w:hideMark/>
          </w:tcPr>
          <w:p w14:paraId="79ACCA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741" w:type="dxa"/>
            <w:noWrap/>
            <w:vAlign w:val="center"/>
            <w:hideMark/>
          </w:tcPr>
          <w:p w14:paraId="74CE53D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0.41</w:t>
            </w:r>
          </w:p>
        </w:tc>
      </w:tr>
      <w:tr w:rsidR="00BF542D" w:rsidRPr="00BF542D" w14:paraId="43CEE55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E5F80A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0D6E97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MOL004864</w:t>
            </w:r>
          </w:p>
        </w:tc>
        <w:tc>
          <w:tcPr>
            <w:tcW w:w="8646" w:type="dxa"/>
            <w:noWrap/>
            <w:vAlign w:val="center"/>
            <w:hideMark/>
          </w:tcPr>
          <w:p w14:paraId="3FC69A8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5,7-dihydroxy-3-(4-methoxyphenyl)-8-(3-methylbut-2-enyl)chromone</w:t>
            </w:r>
          </w:p>
        </w:tc>
        <w:tc>
          <w:tcPr>
            <w:tcW w:w="851" w:type="dxa"/>
            <w:noWrap/>
            <w:vAlign w:val="center"/>
            <w:hideMark/>
          </w:tcPr>
          <w:p w14:paraId="4123C8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352.41</w:t>
            </w:r>
          </w:p>
        </w:tc>
        <w:tc>
          <w:tcPr>
            <w:tcW w:w="850" w:type="dxa"/>
            <w:noWrap/>
            <w:vAlign w:val="center"/>
            <w:hideMark/>
          </w:tcPr>
          <w:p w14:paraId="14CCAFB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30.49</w:t>
            </w:r>
          </w:p>
        </w:tc>
        <w:tc>
          <w:tcPr>
            <w:tcW w:w="851" w:type="dxa"/>
            <w:noWrap/>
            <w:vAlign w:val="center"/>
            <w:hideMark/>
          </w:tcPr>
          <w:p w14:paraId="0B7E39E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741" w:type="dxa"/>
            <w:noWrap/>
            <w:vAlign w:val="center"/>
            <w:hideMark/>
          </w:tcPr>
          <w:p w14:paraId="048029C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0.41</w:t>
            </w:r>
          </w:p>
        </w:tc>
      </w:tr>
      <w:tr w:rsidR="00BF542D" w:rsidRPr="00BF542D" w14:paraId="175E0CD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3405F9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79F23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MOL004866</w:t>
            </w:r>
          </w:p>
        </w:tc>
        <w:tc>
          <w:tcPr>
            <w:tcW w:w="8646" w:type="dxa"/>
            <w:noWrap/>
            <w:vAlign w:val="center"/>
            <w:hideMark/>
          </w:tcPr>
          <w:p w14:paraId="7F19405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2-(3,4-dihydroxyphenyl)-5,7-dihydroxy-6-(3-methylbut-2-enyl)chromone</w:t>
            </w:r>
          </w:p>
        </w:tc>
        <w:tc>
          <w:tcPr>
            <w:tcW w:w="851" w:type="dxa"/>
            <w:noWrap/>
            <w:vAlign w:val="center"/>
            <w:hideMark/>
          </w:tcPr>
          <w:p w14:paraId="06C5685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354.38</w:t>
            </w:r>
          </w:p>
        </w:tc>
        <w:tc>
          <w:tcPr>
            <w:tcW w:w="850" w:type="dxa"/>
            <w:noWrap/>
            <w:vAlign w:val="center"/>
            <w:hideMark/>
          </w:tcPr>
          <w:p w14:paraId="5E41012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44.15</w:t>
            </w:r>
          </w:p>
        </w:tc>
        <w:tc>
          <w:tcPr>
            <w:tcW w:w="851" w:type="dxa"/>
            <w:noWrap/>
            <w:vAlign w:val="center"/>
            <w:hideMark/>
          </w:tcPr>
          <w:p w14:paraId="7ED672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-0.28</w:t>
            </w:r>
          </w:p>
        </w:tc>
        <w:tc>
          <w:tcPr>
            <w:tcW w:w="741" w:type="dxa"/>
            <w:noWrap/>
            <w:vAlign w:val="center"/>
            <w:hideMark/>
          </w:tcPr>
          <w:p w14:paraId="03E5864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0.41</w:t>
            </w:r>
          </w:p>
        </w:tc>
      </w:tr>
      <w:tr w:rsidR="00BF542D" w:rsidRPr="00BF542D" w14:paraId="1898399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E2072C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DDFCC6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MOL004879</w:t>
            </w:r>
          </w:p>
        </w:tc>
        <w:tc>
          <w:tcPr>
            <w:tcW w:w="8646" w:type="dxa"/>
            <w:noWrap/>
            <w:vAlign w:val="center"/>
            <w:hideMark/>
          </w:tcPr>
          <w:p w14:paraId="5DB1674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Glycyrin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9D4032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382.44</w:t>
            </w:r>
          </w:p>
        </w:tc>
        <w:tc>
          <w:tcPr>
            <w:tcW w:w="850" w:type="dxa"/>
            <w:noWrap/>
            <w:vAlign w:val="center"/>
            <w:hideMark/>
          </w:tcPr>
          <w:p w14:paraId="5589F2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52.61</w:t>
            </w:r>
          </w:p>
        </w:tc>
        <w:tc>
          <w:tcPr>
            <w:tcW w:w="851" w:type="dxa"/>
            <w:noWrap/>
            <w:vAlign w:val="center"/>
            <w:hideMark/>
          </w:tcPr>
          <w:p w14:paraId="28323B5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741" w:type="dxa"/>
            <w:noWrap/>
            <w:vAlign w:val="center"/>
            <w:hideMark/>
          </w:tcPr>
          <w:p w14:paraId="2A1C3E8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</w:tr>
      <w:tr w:rsidR="00BF542D" w:rsidRPr="00BF542D" w14:paraId="1739145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2E5CFD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56416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MOL004882</w:t>
            </w:r>
          </w:p>
        </w:tc>
        <w:tc>
          <w:tcPr>
            <w:tcW w:w="8646" w:type="dxa"/>
            <w:noWrap/>
            <w:vAlign w:val="center"/>
            <w:hideMark/>
          </w:tcPr>
          <w:p w14:paraId="4BC95F7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Licocoumarone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76086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340.4</w:t>
            </w:r>
          </w:p>
        </w:tc>
        <w:tc>
          <w:tcPr>
            <w:tcW w:w="850" w:type="dxa"/>
            <w:noWrap/>
            <w:vAlign w:val="center"/>
            <w:hideMark/>
          </w:tcPr>
          <w:p w14:paraId="1D1DDC1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33.21</w:t>
            </w:r>
          </w:p>
        </w:tc>
        <w:tc>
          <w:tcPr>
            <w:tcW w:w="851" w:type="dxa"/>
            <w:noWrap/>
            <w:vAlign w:val="center"/>
            <w:hideMark/>
          </w:tcPr>
          <w:p w14:paraId="1D908F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741" w:type="dxa"/>
            <w:noWrap/>
            <w:vAlign w:val="center"/>
            <w:hideMark/>
          </w:tcPr>
          <w:p w14:paraId="4DDC4B1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0.36</w:t>
            </w:r>
          </w:p>
        </w:tc>
      </w:tr>
      <w:tr w:rsidR="00BF542D" w:rsidRPr="00BF542D" w14:paraId="1987D38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3CEDBF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1D8BA8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MOL004883</w:t>
            </w:r>
          </w:p>
        </w:tc>
        <w:tc>
          <w:tcPr>
            <w:tcW w:w="8646" w:type="dxa"/>
            <w:noWrap/>
            <w:vAlign w:val="center"/>
            <w:hideMark/>
          </w:tcPr>
          <w:p w14:paraId="627921F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Licoisoflavone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5C19C94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354.38</w:t>
            </w:r>
          </w:p>
        </w:tc>
        <w:tc>
          <w:tcPr>
            <w:tcW w:w="850" w:type="dxa"/>
            <w:noWrap/>
            <w:vAlign w:val="center"/>
            <w:hideMark/>
          </w:tcPr>
          <w:p w14:paraId="644C08A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41.61</w:t>
            </w:r>
          </w:p>
        </w:tc>
        <w:tc>
          <w:tcPr>
            <w:tcW w:w="851" w:type="dxa"/>
            <w:noWrap/>
            <w:vAlign w:val="center"/>
            <w:hideMark/>
          </w:tcPr>
          <w:p w14:paraId="53F5CB2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-0.27</w:t>
            </w:r>
          </w:p>
        </w:tc>
        <w:tc>
          <w:tcPr>
            <w:tcW w:w="741" w:type="dxa"/>
            <w:noWrap/>
            <w:vAlign w:val="center"/>
            <w:hideMark/>
          </w:tcPr>
          <w:p w14:paraId="177FB67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BF542D" w:rsidRPr="00BF542D" w14:paraId="39F12AD3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ACA321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9F06C9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MOL004884</w:t>
            </w:r>
          </w:p>
        </w:tc>
        <w:tc>
          <w:tcPr>
            <w:tcW w:w="8646" w:type="dxa"/>
            <w:noWrap/>
            <w:vAlign w:val="center"/>
            <w:hideMark/>
          </w:tcPr>
          <w:p w14:paraId="67833E6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Licoisoflavone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851" w:type="dxa"/>
            <w:noWrap/>
            <w:vAlign w:val="center"/>
            <w:hideMark/>
          </w:tcPr>
          <w:p w14:paraId="30FD522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352.36</w:t>
            </w:r>
          </w:p>
        </w:tc>
        <w:tc>
          <w:tcPr>
            <w:tcW w:w="850" w:type="dxa"/>
            <w:noWrap/>
            <w:vAlign w:val="center"/>
            <w:hideMark/>
          </w:tcPr>
          <w:p w14:paraId="014480A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38.93</w:t>
            </w:r>
          </w:p>
        </w:tc>
        <w:tc>
          <w:tcPr>
            <w:tcW w:w="851" w:type="dxa"/>
            <w:noWrap/>
            <w:vAlign w:val="center"/>
            <w:hideMark/>
          </w:tcPr>
          <w:p w14:paraId="3C073C4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741" w:type="dxa"/>
            <w:noWrap/>
            <w:vAlign w:val="center"/>
            <w:hideMark/>
          </w:tcPr>
          <w:p w14:paraId="7CA0A5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0.55</w:t>
            </w:r>
          </w:p>
        </w:tc>
      </w:tr>
      <w:tr w:rsidR="00BF542D" w:rsidRPr="00BF542D" w14:paraId="123D343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404A3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1096C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MOL004885</w:t>
            </w:r>
          </w:p>
        </w:tc>
        <w:tc>
          <w:tcPr>
            <w:tcW w:w="8646" w:type="dxa"/>
            <w:noWrap/>
            <w:vAlign w:val="center"/>
            <w:hideMark/>
          </w:tcPr>
          <w:p w14:paraId="119E413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licoisoflavanone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F37D23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354.38</w:t>
            </w:r>
          </w:p>
        </w:tc>
        <w:tc>
          <w:tcPr>
            <w:tcW w:w="850" w:type="dxa"/>
            <w:noWrap/>
            <w:vAlign w:val="center"/>
            <w:hideMark/>
          </w:tcPr>
          <w:p w14:paraId="1B89350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52.47</w:t>
            </w:r>
          </w:p>
        </w:tc>
        <w:tc>
          <w:tcPr>
            <w:tcW w:w="851" w:type="dxa"/>
            <w:noWrap/>
            <w:vAlign w:val="center"/>
            <w:hideMark/>
          </w:tcPr>
          <w:p w14:paraId="79C4BA8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741" w:type="dxa"/>
            <w:noWrap/>
            <w:vAlign w:val="center"/>
            <w:hideMark/>
          </w:tcPr>
          <w:p w14:paraId="0B352E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BF542D" w:rsidRPr="00BF542D" w14:paraId="5E521BB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1099E7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912003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MOL004891</w:t>
            </w:r>
          </w:p>
        </w:tc>
        <w:tc>
          <w:tcPr>
            <w:tcW w:w="8646" w:type="dxa"/>
            <w:noWrap/>
            <w:vAlign w:val="center"/>
            <w:hideMark/>
          </w:tcPr>
          <w:p w14:paraId="429E4F6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shinpterocarpin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E585EE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322.38</w:t>
            </w:r>
          </w:p>
        </w:tc>
        <w:tc>
          <w:tcPr>
            <w:tcW w:w="850" w:type="dxa"/>
            <w:noWrap/>
            <w:vAlign w:val="center"/>
            <w:hideMark/>
          </w:tcPr>
          <w:p w14:paraId="2F3DD13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80.3</w:t>
            </w:r>
          </w:p>
        </w:tc>
        <w:tc>
          <w:tcPr>
            <w:tcW w:w="851" w:type="dxa"/>
            <w:noWrap/>
            <w:vAlign w:val="center"/>
            <w:hideMark/>
          </w:tcPr>
          <w:p w14:paraId="7190B44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741" w:type="dxa"/>
            <w:noWrap/>
            <w:vAlign w:val="center"/>
            <w:hideMark/>
          </w:tcPr>
          <w:p w14:paraId="5761CF1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0.73</w:t>
            </w:r>
          </w:p>
        </w:tc>
      </w:tr>
      <w:tr w:rsidR="00BF542D" w:rsidRPr="00BF542D" w14:paraId="3FB8DF5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EFD1E9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F8B065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MOL004898</w:t>
            </w:r>
          </w:p>
        </w:tc>
        <w:tc>
          <w:tcPr>
            <w:tcW w:w="8646" w:type="dxa"/>
            <w:noWrap/>
            <w:vAlign w:val="center"/>
            <w:hideMark/>
          </w:tcPr>
          <w:p w14:paraId="337EBA4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(E)-3-[3,4-dihydroxy-5-(3-methylbut-2-enyl)phenyl]-1-(2,4-dihydroxyphenyl)prop-2-en-1-one</w:t>
            </w:r>
          </w:p>
        </w:tc>
        <w:tc>
          <w:tcPr>
            <w:tcW w:w="851" w:type="dxa"/>
            <w:noWrap/>
            <w:vAlign w:val="center"/>
            <w:hideMark/>
          </w:tcPr>
          <w:p w14:paraId="1FBE0A7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340.4</w:t>
            </w:r>
          </w:p>
        </w:tc>
        <w:tc>
          <w:tcPr>
            <w:tcW w:w="850" w:type="dxa"/>
            <w:noWrap/>
            <w:vAlign w:val="center"/>
            <w:hideMark/>
          </w:tcPr>
          <w:p w14:paraId="58A55A8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46.27</w:t>
            </w:r>
          </w:p>
        </w:tc>
        <w:tc>
          <w:tcPr>
            <w:tcW w:w="851" w:type="dxa"/>
            <w:noWrap/>
            <w:vAlign w:val="center"/>
            <w:hideMark/>
          </w:tcPr>
          <w:p w14:paraId="5A8F470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</w:t>
            </w:r>
          </w:p>
        </w:tc>
        <w:tc>
          <w:tcPr>
            <w:tcW w:w="741" w:type="dxa"/>
            <w:noWrap/>
            <w:vAlign w:val="center"/>
            <w:hideMark/>
          </w:tcPr>
          <w:p w14:paraId="45A400A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0527EC0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25D68B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48834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MOL004903</w:t>
            </w:r>
          </w:p>
        </w:tc>
        <w:tc>
          <w:tcPr>
            <w:tcW w:w="8646" w:type="dxa"/>
            <w:noWrap/>
            <w:vAlign w:val="center"/>
            <w:hideMark/>
          </w:tcPr>
          <w:p w14:paraId="3846F63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liquiritin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15619C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418.43</w:t>
            </w:r>
          </w:p>
        </w:tc>
        <w:tc>
          <w:tcPr>
            <w:tcW w:w="850" w:type="dxa"/>
            <w:noWrap/>
            <w:vAlign w:val="center"/>
            <w:hideMark/>
          </w:tcPr>
          <w:p w14:paraId="5CBB4E7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65.69</w:t>
            </w:r>
          </w:p>
        </w:tc>
        <w:tc>
          <w:tcPr>
            <w:tcW w:w="851" w:type="dxa"/>
            <w:noWrap/>
            <w:vAlign w:val="center"/>
            <w:hideMark/>
          </w:tcPr>
          <w:p w14:paraId="18BD82D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-1.93</w:t>
            </w:r>
          </w:p>
        </w:tc>
        <w:tc>
          <w:tcPr>
            <w:tcW w:w="741" w:type="dxa"/>
            <w:noWrap/>
            <w:vAlign w:val="center"/>
            <w:hideMark/>
          </w:tcPr>
          <w:p w14:paraId="395175F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0.74</w:t>
            </w:r>
          </w:p>
        </w:tc>
      </w:tr>
      <w:tr w:rsidR="00BF542D" w:rsidRPr="00BF542D" w14:paraId="1F79308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796E48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2CA891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MOL004904</w:t>
            </w:r>
          </w:p>
        </w:tc>
        <w:tc>
          <w:tcPr>
            <w:tcW w:w="8646" w:type="dxa"/>
            <w:noWrap/>
            <w:vAlign w:val="center"/>
            <w:hideMark/>
          </w:tcPr>
          <w:p w14:paraId="4EF9A3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licopyranocoumarin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59F99A8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384.41</w:t>
            </w:r>
          </w:p>
        </w:tc>
        <w:tc>
          <w:tcPr>
            <w:tcW w:w="850" w:type="dxa"/>
            <w:noWrap/>
            <w:vAlign w:val="center"/>
            <w:hideMark/>
          </w:tcPr>
          <w:p w14:paraId="57AB29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80.36</w:t>
            </w:r>
          </w:p>
        </w:tc>
        <w:tc>
          <w:tcPr>
            <w:tcW w:w="851" w:type="dxa"/>
            <w:noWrap/>
            <w:vAlign w:val="center"/>
            <w:hideMark/>
          </w:tcPr>
          <w:p w14:paraId="5C65081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-0.62</w:t>
            </w:r>
          </w:p>
        </w:tc>
        <w:tc>
          <w:tcPr>
            <w:tcW w:w="741" w:type="dxa"/>
            <w:noWrap/>
            <w:vAlign w:val="center"/>
            <w:hideMark/>
          </w:tcPr>
          <w:p w14:paraId="2AF54C3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0.65</w:t>
            </w:r>
          </w:p>
        </w:tc>
      </w:tr>
      <w:tr w:rsidR="00BF542D" w:rsidRPr="00BF542D" w14:paraId="2148E9A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748338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7EE165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MOL004905</w:t>
            </w:r>
          </w:p>
        </w:tc>
        <w:tc>
          <w:tcPr>
            <w:tcW w:w="8646" w:type="dxa"/>
            <w:noWrap/>
            <w:vAlign w:val="center"/>
            <w:hideMark/>
          </w:tcPr>
          <w:p w14:paraId="03DAEB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3,22-Dihydroxy-11-oxo-delta(12)-oleanene-27-alpha-methoxycarbonyl-29-oic acid</w:t>
            </w:r>
          </w:p>
        </w:tc>
        <w:tc>
          <w:tcPr>
            <w:tcW w:w="851" w:type="dxa"/>
            <w:noWrap/>
            <w:vAlign w:val="center"/>
            <w:hideMark/>
          </w:tcPr>
          <w:p w14:paraId="0087ACA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512.75</w:t>
            </w:r>
          </w:p>
        </w:tc>
        <w:tc>
          <w:tcPr>
            <w:tcW w:w="850" w:type="dxa"/>
            <w:noWrap/>
            <w:vAlign w:val="center"/>
            <w:hideMark/>
          </w:tcPr>
          <w:p w14:paraId="6FF7C25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34.32</w:t>
            </w:r>
          </w:p>
        </w:tc>
        <w:tc>
          <w:tcPr>
            <w:tcW w:w="851" w:type="dxa"/>
            <w:noWrap/>
            <w:vAlign w:val="center"/>
            <w:hideMark/>
          </w:tcPr>
          <w:p w14:paraId="0EE7292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-0.75</w:t>
            </w:r>
          </w:p>
        </w:tc>
        <w:tc>
          <w:tcPr>
            <w:tcW w:w="741" w:type="dxa"/>
            <w:noWrap/>
            <w:vAlign w:val="center"/>
            <w:hideMark/>
          </w:tcPr>
          <w:p w14:paraId="552255F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0.55</w:t>
            </w:r>
          </w:p>
        </w:tc>
      </w:tr>
      <w:tr w:rsidR="00BF542D" w:rsidRPr="00BF542D" w14:paraId="64FFF3F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5388E5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5B9CEA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MOL004907</w:t>
            </w:r>
          </w:p>
        </w:tc>
        <w:tc>
          <w:tcPr>
            <w:tcW w:w="8646" w:type="dxa"/>
            <w:noWrap/>
            <w:vAlign w:val="center"/>
            <w:hideMark/>
          </w:tcPr>
          <w:p w14:paraId="2439290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Glyzaglabrin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FE85F1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298.26</w:t>
            </w:r>
          </w:p>
        </w:tc>
        <w:tc>
          <w:tcPr>
            <w:tcW w:w="850" w:type="dxa"/>
            <w:noWrap/>
            <w:vAlign w:val="center"/>
            <w:hideMark/>
          </w:tcPr>
          <w:p w14:paraId="5093E15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61.07</w:t>
            </w:r>
          </w:p>
        </w:tc>
        <w:tc>
          <w:tcPr>
            <w:tcW w:w="851" w:type="dxa"/>
            <w:noWrap/>
            <w:vAlign w:val="center"/>
            <w:hideMark/>
          </w:tcPr>
          <w:p w14:paraId="5439DD5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</w:t>
            </w:r>
          </w:p>
        </w:tc>
        <w:tc>
          <w:tcPr>
            <w:tcW w:w="741" w:type="dxa"/>
            <w:noWrap/>
            <w:vAlign w:val="center"/>
            <w:hideMark/>
          </w:tcPr>
          <w:p w14:paraId="4AEC442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0.35</w:t>
            </w:r>
          </w:p>
        </w:tc>
      </w:tr>
      <w:tr w:rsidR="00BF542D" w:rsidRPr="00BF542D" w14:paraId="03AF46F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A40575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162F54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MOL004908</w:t>
            </w:r>
          </w:p>
        </w:tc>
        <w:tc>
          <w:tcPr>
            <w:tcW w:w="8646" w:type="dxa"/>
            <w:noWrap/>
            <w:vAlign w:val="center"/>
            <w:hideMark/>
          </w:tcPr>
          <w:p w14:paraId="6C6779E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Glabridin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58BBA09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324.4</w:t>
            </w:r>
          </w:p>
        </w:tc>
        <w:tc>
          <w:tcPr>
            <w:tcW w:w="850" w:type="dxa"/>
            <w:noWrap/>
            <w:vAlign w:val="center"/>
            <w:hideMark/>
          </w:tcPr>
          <w:p w14:paraId="310C20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53.25</w:t>
            </w:r>
          </w:p>
        </w:tc>
        <w:tc>
          <w:tcPr>
            <w:tcW w:w="851" w:type="dxa"/>
            <w:noWrap/>
            <w:vAlign w:val="center"/>
            <w:hideMark/>
          </w:tcPr>
          <w:p w14:paraId="394FC2E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741" w:type="dxa"/>
            <w:noWrap/>
            <w:vAlign w:val="center"/>
            <w:hideMark/>
          </w:tcPr>
          <w:p w14:paraId="43F406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</w:tr>
      <w:tr w:rsidR="00BF542D" w:rsidRPr="00BF542D" w14:paraId="3E4681B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6429B4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44C681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MOL004910</w:t>
            </w:r>
          </w:p>
        </w:tc>
        <w:tc>
          <w:tcPr>
            <w:tcW w:w="8646" w:type="dxa"/>
            <w:noWrap/>
            <w:vAlign w:val="center"/>
            <w:hideMark/>
          </w:tcPr>
          <w:p w14:paraId="3242C85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Glabranin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70BDD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324.4</w:t>
            </w:r>
          </w:p>
        </w:tc>
        <w:tc>
          <w:tcPr>
            <w:tcW w:w="850" w:type="dxa"/>
            <w:noWrap/>
            <w:vAlign w:val="center"/>
            <w:hideMark/>
          </w:tcPr>
          <w:p w14:paraId="2D2A93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52.9</w:t>
            </w:r>
          </w:p>
        </w:tc>
        <w:tc>
          <w:tcPr>
            <w:tcW w:w="851" w:type="dxa"/>
            <w:noWrap/>
            <w:vAlign w:val="center"/>
            <w:hideMark/>
          </w:tcPr>
          <w:p w14:paraId="555C41E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741" w:type="dxa"/>
            <w:noWrap/>
            <w:vAlign w:val="center"/>
            <w:hideMark/>
          </w:tcPr>
          <w:p w14:paraId="4F59ACC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1F6D021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1EC575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2DFDE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MOL004911</w:t>
            </w:r>
          </w:p>
        </w:tc>
        <w:tc>
          <w:tcPr>
            <w:tcW w:w="8646" w:type="dxa"/>
            <w:noWrap/>
            <w:vAlign w:val="center"/>
            <w:hideMark/>
          </w:tcPr>
          <w:p w14:paraId="717346C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Glabrene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6E6EEDC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322.38</w:t>
            </w:r>
          </w:p>
        </w:tc>
        <w:tc>
          <w:tcPr>
            <w:tcW w:w="850" w:type="dxa"/>
            <w:noWrap/>
            <w:vAlign w:val="center"/>
            <w:hideMark/>
          </w:tcPr>
          <w:p w14:paraId="30A4A8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46.27</w:t>
            </w:r>
          </w:p>
        </w:tc>
        <w:tc>
          <w:tcPr>
            <w:tcW w:w="851" w:type="dxa"/>
            <w:noWrap/>
            <w:vAlign w:val="center"/>
            <w:hideMark/>
          </w:tcPr>
          <w:p w14:paraId="37E72C3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41" w:type="dxa"/>
            <w:noWrap/>
            <w:vAlign w:val="center"/>
            <w:hideMark/>
          </w:tcPr>
          <w:p w14:paraId="3A991FF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0.44</w:t>
            </w:r>
          </w:p>
        </w:tc>
      </w:tr>
      <w:tr w:rsidR="00BF542D" w:rsidRPr="00BF542D" w14:paraId="618E5BB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3F68D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49CF46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MOL004912</w:t>
            </w:r>
          </w:p>
        </w:tc>
        <w:tc>
          <w:tcPr>
            <w:tcW w:w="8646" w:type="dxa"/>
            <w:noWrap/>
            <w:vAlign w:val="center"/>
            <w:hideMark/>
          </w:tcPr>
          <w:p w14:paraId="6458F0C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Glabrone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319E89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336.36</w:t>
            </w:r>
          </w:p>
        </w:tc>
        <w:tc>
          <w:tcPr>
            <w:tcW w:w="850" w:type="dxa"/>
            <w:noWrap/>
            <w:vAlign w:val="center"/>
            <w:hideMark/>
          </w:tcPr>
          <w:p w14:paraId="53FC008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52.51</w:t>
            </w:r>
          </w:p>
        </w:tc>
        <w:tc>
          <w:tcPr>
            <w:tcW w:w="851" w:type="dxa"/>
            <w:noWrap/>
            <w:vAlign w:val="center"/>
            <w:hideMark/>
          </w:tcPr>
          <w:p w14:paraId="05AE27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741" w:type="dxa"/>
            <w:noWrap/>
            <w:vAlign w:val="center"/>
            <w:hideMark/>
          </w:tcPr>
          <w:p w14:paraId="052B19E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</w:t>
            </w:r>
          </w:p>
        </w:tc>
      </w:tr>
      <w:tr w:rsidR="00BF542D" w:rsidRPr="00BF542D" w14:paraId="73109B3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D611AF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153C1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MOL004913</w:t>
            </w:r>
          </w:p>
        </w:tc>
        <w:tc>
          <w:tcPr>
            <w:tcW w:w="8646" w:type="dxa"/>
            <w:noWrap/>
            <w:vAlign w:val="center"/>
            <w:hideMark/>
          </w:tcPr>
          <w:p w14:paraId="0527DB6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1,3-dihydroxy-9-methoxy-6-benzofurano[3,2-c]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chromenone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6519E83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298.26</w:t>
            </w:r>
          </w:p>
        </w:tc>
        <w:tc>
          <w:tcPr>
            <w:tcW w:w="850" w:type="dxa"/>
            <w:noWrap/>
            <w:vAlign w:val="center"/>
            <w:hideMark/>
          </w:tcPr>
          <w:p w14:paraId="2DEFA3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48.14</w:t>
            </w:r>
          </w:p>
        </w:tc>
        <w:tc>
          <w:tcPr>
            <w:tcW w:w="851" w:type="dxa"/>
            <w:noWrap/>
            <w:vAlign w:val="center"/>
            <w:hideMark/>
          </w:tcPr>
          <w:p w14:paraId="5D679FF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741" w:type="dxa"/>
            <w:noWrap/>
            <w:vAlign w:val="center"/>
            <w:hideMark/>
          </w:tcPr>
          <w:p w14:paraId="6B71427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0.43</w:t>
            </w:r>
          </w:p>
        </w:tc>
      </w:tr>
      <w:tr w:rsidR="00BF542D" w:rsidRPr="00BF542D" w14:paraId="5F0B7703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F20474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45C549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MOL004914</w:t>
            </w:r>
          </w:p>
        </w:tc>
        <w:tc>
          <w:tcPr>
            <w:tcW w:w="8646" w:type="dxa"/>
            <w:noWrap/>
            <w:vAlign w:val="center"/>
            <w:hideMark/>
          </w:tcPr>
          <w:p w14:paraId="1525720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1,3-dihydroxy-8,9-dimethoxy-6-benzofurano[3,2-c]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chromenone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5895573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328.29</w:t>
            </w:r>
          </w:p>
        </w:tc>
        <w:tc>
          <w:tcPr>
            <w:tcW w:w="850" w:type="dxa"/>
            <w:noWrap/>
            <w:vAlign w:val="center"/>
            <w:hideMark/>
          </w:tcPr>
          <w:p w14:paraId="74404B9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62.9</w:t>
            </w:r>
          </w:p>
        </w:tc>
        <w:tc>
          <w:tcPr>
            <w:tcW w:w="851" w:type="dxa"/>
            <w:noWrap/>
            <w:vAlign w:val="center"/>
            <w:hideMark/>
          </w:tcPr>
          <w:p w14:paraId="61A10C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-0.34</w:t>
            </w:r>
          </w:p>
        </w:tc>
        <w:tc>
          <w:tcPr>
            <w:tcW w:w="741" w:type="dxa"/>
            <w:noWrap/>
            <w:vAlign w:val="center"/>
            <w:hideMark/>
          </w:tcPr>
          <w:p w14:paraId="7A6064E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0.53</w:t>
            </w:r>
          </w:p>
        </w:tc>
      </w:tr>
      <w:tr w:rsidR="00BF542D" w:rsidRPr="00BF542D" w14:paraId="5A685C1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5E1956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A2DEF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MOL004915</w:t>
            </w:r>
          </w:p>
        </w:tc>
        <w:tc>
          <w:tcPr>
            <w:tcW w:w="8646" w:type="dxa"/>
            <w:noWrap/>
            <w:vAlign w:val="center"/>
            <w:hideMark/>
          </w:tcPr>
          <w:p w14:paraId="5F57710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Eurycarpin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389937B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338.38</w:t>
            </w:r>
          </w:p>
        </w:tc>
        <w:tc>
          <w:tcPr>
            <w:tcW w:w="850" w:type="dxa"/>
            <w:noWrap/>
            <w:vAlign w:val="center"/>
            <w:hideMark/>
          </w:tcPr>
          <w:p w14:paraId="68FC786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43.28</w:t>
            </w:r>
          </w:p>
        </w:tc>
        <w:tc>
          <w:tcPr>
            <w:tcW w:w="851" w:type="dxa"/>
            <w:noWrap/>
            <w:vAlign w:val="center"/>
            <w:hideMark/>
          </w:tcPr>
          <w:p w14:paraId="38A49F8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741" w:type="dxa"/>
            <w:noWrap/>
            <w:vAlign w:val="center"/>
            <w:hideMark/>
          </w:tcPr>
          <w:p w14:paraId="1E87CA4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0.37</w:t>
            </w:r>
          </w:p>
        </w:tc>
      </w:tr>
      <w:tr w:rsidR="00BF542D" w:rsidRPr="00BF542D" w14:paraId="6EEC9D5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0A1A4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438C97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MOL004917</w:t>
            </w:r>
          </w:p>
        </w:tc>
        <w:tc>
          <w:tcPr>
            <w:tcW w:w="8646" w:type="dxa"/>
            <w:noWrap/>
            <w:vAlign w:val="center"/>
            <w:hideMark/>
          </w:tcPr>
          <w:p w14:paraId="11958A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glycyroside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0F72F9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562.57</w:t>
            </w:r>
          </w:p>
        </w:tc>
        <w:tc>
          <w:tcPr>
            <w:tcW w:w="850" w:type="dxa"/>
            <w:noWrap/>
            <w:vAlign w:val="center"/>
            <w:hideMark/>
          </w:tcPr>
          <w:p w14:paraId="15E9E55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37.25</w:t>
            </w:r>
          </w:p>
        </w:tc>
        <w:tc>
          <w:tcPr>
            <w:tcW w:w="851" w:type="dxa"/>
            <w:noWrap/>
            <w:vAlign w:val="center"/>
            <w:hideMark/>
          </w:tcPr>
          <w:p w14:paraId="4910E00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-2.56</w:t>
            </w:r>
          </w:p>
        </w:tc>
        <w:tc>
          <w:tcPr>
            <w:tcW w:w="741" w:type="dxa"/>
            <w:noWrap/>
            <w:vAlign w:val="center"/>
            <w:hideMark/>
          </w:tcPr>
          <w:p w14:paraId="276F2B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0.79</w:t>
            </w:r>
          </w:p>
        </w:tc>
      </w:tr>
      <w:tr w:rsidR="00BF542D" w:rsidRPr="00BF542D" w14:paraId="4063296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65BE8B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EFCA36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MOL004924</w:t>
            </w:r>
          </w:p>
        </w:tc>
        <w:tc>
          <w:tcPr>
            <w:tcW w:w="8646" w:type="dxa"/>
            <w:noWrap/>
            <w:vAlign w:val="center"/>
            <w:hideMark/>
          </w:tcPr>
          <w:p w14:paraId="0D15933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(-)-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Medicocarpin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FBD74E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432.46</w:t>
            </w:r>
          </w:p>
        </w:tc>
        <w:tc>
          <w:tcPr>
            <w:tcW w:w="850" w:type="dxa"/>
            <w:noWrap/>
            <w:vAlign w:val="center"/>
            <w:hideMark/>
          </w:tcPr>
          <w:p w14:paraId="723BA1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40.99</w:t>
            </w:r>
          </w:p>
        </w:tc>
        <w:tc>
          <w:tcPr>
            <w:tcW w:w="851" w:type="dxa"/>
            <w:noWrap/>
            <w:vAlign w:val="center"/>
            <w:hideMark/>
          </w:tcPr>
          <w:p w14:paraId="749D90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-1.34</w:t>
            </w:r>
          </w:p>
        </w:tc>
        <w:tc>
          <w:tcPr>
            <w:tcW w:w="741" w:type="dxa"/>
            <w:noWrap/>
            <w:vAlign w:val="center"/>
            <w:hideMark/>
          </w:tcPr>
          <w:p w14:paraId="5BB16B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0.95</w:t>
            </w:r>
          </w:p>
        </w:tc>
      </w:tr>
      <w:tr w:rsidR="00BF542D" w:rsidRPr="00BF542D" w14:paraId="667749F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7375F8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258B0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MOL004935</w:t>
            </w:r>
          </w:p>
        </w:tc>
        <w:tc>
          <w:tcPr>
            <w:tcW w:w="8646" w:type="dxa"/>
            <w:noWrap/>
            <w:vAlign w:val="center"/>
            <w:hideMark/>
          </w:tcPr>
          <w:p w14:paraId="7F76605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Sigmoidin-B</w:t>
            </w:r>
          </w:p>
        </w:tc>
        <w:tc>
          <w:tcPr>
            <w:tcW w:w="851" w:type="dxa"/>
            <w:noWrap/>
            <w:vAlign w:val="center"/>
            <w:hideMark/>
          </w:tcPr>
          <w:p w14:paraId="7B5B537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356.4</w:t>
            </w:r>
          </w:p>
        </w:tc>
        <w:tc>
          <w:tcPr>
            <w:tcW w:w="850" w:type="dxa"/>
            <w:noWrap/>
            <w:vAlign w:val="center"/>
            <w:hideMark/>
          </w:tcPr>
          <w:p w14:paraId="799D859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34.88</w:t>
            </w:r>
          </w:p>
        </w:tc>
        <w:tc>
          <w:tcPr>
            <w:tcW w:w="851" w:type="dxa"/>
            <w:noWrap/>
            <w:vAlign w:val="center"/>
            <w:hideMark/>
          </w:tcPr>
          <w:p w14:paraId="2B1B0D2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-0.41</w:t>
            </w:r>
          </w:p>
        </w:tc>
        <w:tc>
          <w:tcPr>
            <w:tcW w:w="741" w:type="dxa"/>
            <w:noWrap/>
            <w:vAlign w:val="center"/>
            <w:hideMark/>
          </w:tcPr>
          <w:p w14:paraId="47D58C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0.41</w:t>
            </w:r>
          </w:p>
        </w:tc>
      </w:tr>
      <w:tr w:rsidR="00BF542D" w:rsidRPr="00BF542D" w14:paraId="22D478C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95C81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CD4D1B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MOL004941</w:t>
            </w:r>
          </w:p>
        </w:tc>
        <w:tc>
          <w:tcPr>
            <w:tcW w:w="8646" w:type="dxa"/>
            <w:noWrap/>
            <w:vAlign w:val="center"/>
            <w:hideMark/>
          </w:tcPr>
          <w:p w14:paraId="4B7E846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(2R)-7-hydroxy-2-(4-hydroxyphenyl)chroman-4-one</w:t>
            </w:r>
          </w:p>
        </w:tc>
        <w:tc>
          <w:tcPr>
            <w:tcW w:w="851" w:type="dxa"/>
            <w:noWrap/>
            <w:vAlign w:val="center"/>
            <w:hideMark/>
          </w:tcPr>
          <w:p w14:paraId="4FA9D68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256.27</w:t>
            </w:r>
          </w:p>
        </w:tc>
        <w:tc>
          <w:tcPr>
            <w:tcW w:w="850" w:type="dxa"/>
            <w:noWrap/>
            <w:vAlign w:val="center"/>
            <w:hideMark/>
          </w:tcPr>
          <w:p w14:paraId="4197EFF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71.12</w:t>
            </w:r>
          </w:p>
        </w:tc>
        <w:tc>
          <w:tcPr>
            <w:tcW w:w="851" w:type="dxa"/>
            <w:noWrap/>
            <w:vAlign w:val="center"/>
            <w:hideMark/>
          </w:tcPr>
          <w:p w14:paraId="7CDD479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-0.25</w:t>
            </w:r>
          </w:p>
        </w:tc>
        <w:tc>
          <w:tcPr>
            <w:tcW w:w="741" w:type="dxa"/>
            <w:noWrap/>
            <w:vAlign w:val="center"/>
            <w:hideMark/>
          </w:tcPr>
          <w:p w14:paraId="501077E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0.18</w:t>
            </w:r>
          </w:p>
        </w:tc>
      </w:tr>
      <w:tr w:rsidR="00BF542D" w:rsidRPr="00BF542D" w14:paraId="57EA3FF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C29B23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6A7F9D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MOL004945</w:t>
            </w:r>
          </w:p>
        </w:tc>
        <w:tc>
          <w:tcPr>
            <w:tcW w:w="8646" w:type="dxa"/>
            <w:noWrap/>
            <w:vAlign w:val="center"/>
            <w:hideMark/>
          </w:tcPr>
          <w:p w14:paraId="2527CC7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(2S)-7-hydroxy-2-(4-hydroxyphenyl)-8-(3-methylbut-2-enyl)chroman-4-one</w:t>
            </w:r>
          </w:p>
        </w:tc>
        <w:tc>
          <w:tcPr>
            <w:tcW w:w="851" w:type="dxa"/>
            <w:noWrap/>
            <w:vAlign w:val="center"/>
            <w:hideMark/>
          </w:tcPr>
          <w:p w14:paraId="02DB25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324.4</w:t>
            </w:r>
          </w:p>
        </w:tc>
        <w:tc>
          <w:tcPr>
            <w:tcW w:w="850" w:type="dxa"/>
            <w:noWrap/>
            <w:vAlign w:val="center"/>
            <w:hideMark/>
          </w:tcPr>
          <w:p w14:paraId="2C3F60C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36.57</w:t>
            </w:r>
          </w:p>
        </w:tc>
        <w:tc>
          <w:tcPr>
            <w:tcW w:w="851" w:type="dxa"/>
            <w:noWrap/>
            <w:vAlign w:val="center"/>
            <w:hideMark/>
          </w:tcPr>
          <w:p w14:paraId="166FF96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741" w:type="dxa"/>
            <w:noWrap/>
            <w:vAlign w:val="center"/>
            <w:hideMark/>
          </w:tcPr>
          <w:p w14:paraId="60C09A3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</w:tr>
      <w:tr w:rsidR="00BF542D" w:rsidRPr="00BF542D" w14:paraId="15DC7EB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0A417A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22D56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MOL004948</w:t>
            </w:r>
          </w:p>
        </w:tc>
        <w:tc>
          <w:tcPr>
            <w:tcW w:w="8646" w:type="dxa"/>
            <w:noWrap/>
            <w:vAlign w:val="center"/>
            <w:hideMark/>
          </w:tcPr>
          <w:p w14:paraId="605133F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Isoglycyrol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2642E56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366.39</w:t>
            </w:r>
          </w:p>
        </w:tc>
        <w:tc>
          <w:tcPr>
            <w:tcW w:w="850" w:type="dxa"/>
            <w:noWrap/>
            <w:vAlign w:val="center"/>
            <w:hideMark/>
          </w:tcPr>
          <w:p w14:paraId="6F68022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44.7</w:t>
            </w:r>
          </w:p>
        </w:tc>
        <w:tc>
          <w:tcPr>
            <w:tcW w:w="851" w:type="dxa"/>
            <w:noWrap/>
            <w:vAlign w:val="center"/>
            <w:hideMark/>
          </w:tcPr>
          <w:p w14:paraId="04285D0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741" w:type="dxa"/>
            <w:noWrap/>
            <w:vAlign w:val="center"/>
            <w:hideMark/>
          </w:tcPr>
          <w:p w14:paraId="1B869A5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0.84</w:t>
            </w:r>
          </w:p>
        </w:tc>
      </w:tr>
      <w:tr w:rsidR="00BF542D" w:rsidRPr="00BF542D" w14:paraId="29EDE19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6F5C3F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D6AB46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MOL004949</w:t>
            </w:r>
          </w:p>
        </w:tc>
        <w:tc>
          <w:tcPr>
            <w:tcW w:w="8646" w:type="dxa"/>
            <w:noWrap/>
            <w:vAlign w:val="center"/>
            <w:hideMark/>
          </w:tcPr>
          <w:p w14:paraId="619730E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Isolicoflavonol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03AE55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354.38</w:t>
            </w:r>
          </w:p>
        </w:tc>
        <w:tc>
          <w:tcPr>
            <w:tcW w:w="850" w:type="dxa"/>
            <w:noWrap/>
            <w:vAlign w:val="center"/>
            <w:hideMark/>
          </w:tcPr>
          <w:p w14:paraId="6E7CAD3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45.17</w:t>
            </w:r>
          </w:p>
        </w:tc>
        <w:tc>
          <w:tcPr>
            <w:tcW w:w="851" w:type="dxa"/>
            <w:noWrap/>
            <w:vAlign w:val="center"/>
            <w:hideMark/>
          </w:tcPr>
          <w:p w14:paraId="400D1D4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-0.42</w:t>
            </w:r>
          </w:p>
        </w:tc>
        <w:tc>
          <w:tcPr>
            <w:tcW w:w="741" w:type="dxa"/>
            <w:noWrap/>
            <w:vAlign w:val="center"/>
            <w:hideMark/>
          </w:tcPr>
          <w:p w14:paraId="5229D56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BF542D" w:rsidRPr="00BF542D" w14:paraId="7E568B2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5F3FE4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C6F9C6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MOL004957</w:t>
            </w:r>
          </w:p>
        </w:tc>
        <w:tc>
          <w:tcPr>
            <w:tcW w:w="8646" w:type="dxa"/>
            <w:noWrap/>
            <w:vAlign w:val="center"/>
            <w:hideMark/>
          </w:tcPr>
          <w:p w14:paraId="00CFD96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HMO</w:t>
            </w:r>
          </w:p>
        </w:tc>
        <w:tc>
          <w:tcPr>
            <w:tcW w:w="851" w:type="dxa"/>
            <w:noWrap/>
            <w:vAlign w:val="center"/>
            <w:hideMark/>
          </w:tcPr>
          <w:p w14:paraId="40D366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268.28</w:t>
            </w:r>
          </w:p>
        </w:tc>
        <w:tc>
          <w:tcPr>
            <w:tcW w:w="850" w:type="dxa"/>
            <w:noWrap/>
            <w:vAlign w:val="center"/>
            <w:hideMark/>
          </w:tcPr>
          <w:p w14:paraId="0919F85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38.37</w:t>
            </w:r>
          </w:p>
        </w:tc>
        <w:tc>
          <w:tcPr>
            <w:tcW w:w="851" w:type="dxa"/>
            <w:noWrap/>
            <w:vAlign w:val="center"/>
            <w:hideMark/>
          </w:tcPr>
          <w:p w14:paraId="445A15E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741" w:type="dxa"/>
            <w:noWrap/>
            <w:vAlign w:val="center"/>
            <w:hideMark/>
          </w:tcPr>
          <w:p w14:paraId="4F07EE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BF542D" w:rsidRPr="00BF542D" w14:paraId="65D5E40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926514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E081A0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MOL004959</w:t>
            </w:r>
          </w:p>
        </w:tc>
        <w:tc>
          <w:tcPr>
            <w:tcW w:w="8646" w:type="dxa"/>
            <w:noWrap/>
            <w:vAlign w:val="center"/>
            <w:hideMark/>
          </w:tcPr>
          <w:p w14:paraId="07DB829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1-Methoxyphaseollidin</w:t>
            </w:r>
          </w:p>
        </w:tc>
        <w:tc>
          <w:tcPr>
            <w:tcW w:w="851" w:type="dxa"/>
            <w:noWrap/>
            <w:vAlign w:val="center"/>
            <w:hideMark/>
          </w:tcPr>
          <w:p w14:paraId="0B2CD07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354.43</w:t>
            </w:r>
          </w:p>
        </w:tc>
        <w:tc>
          <w:tcPr>
            <w:tcW w:w="850" w:type="dxa"/>
            <w:noWrap/>
            <w:vAlign w:val="center"/>
            <w:hideMark/>
          </w:tcPr>
          <w:p w14:paraId="51462C4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69.98</w:t>
            </w:r>
          </w:p>
        </w:tc>
        <w:tc>
          <w:tcPr>
            <w:tcW w:w="851" w:type="dxa"/>
            <w:noWrap/>
            <w:vAlign w:val="center"/>
            <w:hideMark/>
          </w:tcPr>
          <w:p w14:paraId="0C1CE7A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741" w:type="dxa"/>
            <w:noWrap/>
            <w:vAlign w:val="center"/>
            <w:hideMark/>
          </w:tcPr>
          <w:p w14:paraId="4BF0897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0.64</w:t>
            </w:r>
          </w:p>
        </w:tc>
      </w:tr>
      <w:tr w:rsidR="00BF542D" w:rsidRPr="00BF542D" w14:paraId="0AA5AC7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99AE0C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5ADF72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MOL004961</w:t>
            </w:r>
          </w:p>
        </w:tc>
        <w:tc>
          <w:tcPr>
            <w:tcW w:w="8646" w:type="dxa"/>
            <w:noWrap/>
            <w:vAlign w:val="center"/>
            <w:hideMark/>
          </w:tcPr>
          <w:p w14:paraId="1DEF6A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Quercetin der.</w:t>
            </w:r>
          </w:p>
        </w:tc>
        <w:tc>
          <w:tcPr>
            <w:tcW w:w="851" w:type="dxa"/>
            <w:noWrap/>
            <w:vAlign w:val="center"/>
            <w:hideMark/>
          </w:tcPr>
          <w:p w14:paraId="04CB5C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330.31</w:t>
            </w:r>
          </w:p>
        </w:tc>
        <w:tc>
          <w:tcPr>
            <w:tcW w:w="850" w:type="dxa"/>
            <w:noWrap/>
            <w:vAlign w:val="center"/>
            <w:hideMark/>
          </w:tcPr>
          <w:p w14:paraId="089C4F7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46.45</w:t>
            </w:r>
          </w:p>
        </w:tc>
        <w:tc>
          <w:tcPr>
            <w:tcW w:w="851" w:type="dxa"/>
            <w:noWrap/>
            <w:vAlign w:val="center"/>
            <w:hideMark/>
          </w:tcPr>
          <w:p w14:paraId="6FA255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-0.44</w:t>
            </w:r>
          </w:p>
        </w:tc>
        <w:tc>
          <w:tcPr>
            <w:tcW w:w="741" w:type="dxa"/>
            <w:noWrap/>
            <w:vAlign w:val="center"/>
            <w:hideMark/>
          </w:tcPr>
          <w:p w14:paraId="41A8FAA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0.33</w:t>
            </w:r>
          </w:p>
        </w:tc>
      </w:tr>
      <w:tr w:rsidR="00BF542D" w:rsidRPr="00BF542D" w14:paraId="5E04259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0D6477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780923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MOL004966</w:t>
            </w:r>
          </w:p>
        </w:tc>
        <w:tc>
          <w:tcPr>
            <w:tcW w:w="8646" w:type="dxa"/>
            <w:noWrap/>
            <w:vAlign w:val="center"/>
            <w:hideMark/>
          </w:tcPr>
          <w:p w14:paraId="6A756C9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3'-Hydroxy-4'-O-Methylglabridin</w:t>
            </w:r>
          </w:p>
        </w:tc>
        <w:tc>
          <w:tcPr>
            <w:tcW w:w="851" w:type="dxa"/>
            <w:noWrap/>
            <w:vAlign w:val="center"/>
            <w:hideMark/>
          </w:tcPr>
          <w:p w14:paraId="35D2DF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354.43</w:t>
            </w:r>
          </w:p>
        </w:tc>
        <w:tc>
          <w:tcPr>
            <w:tcW w:w="850" w:type="dxa"/>
            <w:noWrap/>
            <w:vAlign w:val="center"/>
            <w:hideMark/>
          </w:tcPr>
          <w:p w14:paraId="75E08F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43.71</w:t>
            </w:r>
          </w:p>
        </w:tc>
        <w:tc>
          <w:tcPr>
            <w:tcW w:w="851" w:type="dxa"/>
            <w:noWrap/>
            <w:vAlign w:val="center"/>
            <w:hideMark/>
          </w:tcPr>
          <w:p w14:paraId="42E41A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741" w:type="dxa"/>
            <w:noWrap/>
            <w:vAlign w:val="center"/>
            <w:hideMark/>
          </w:tcPr>
          <w:p w14:paraId="43CE579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0.57</w:t>
            </w:r>
          </w:p>
        </w:tc>
      </w:tr>
      <w:tr w:rsidR="00BF542D" w:rsidRPr="00BF542D" w14:paraId="1E16E96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023AA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33E14D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MOL000497</w:t>
            </w:r>
          </w:p>
        </w:tc>
        <w:tc>
          <w:tcPr>
            <w:tcW w:w="8646" w:type="dxa"/>
            <w:noWrap/>
            <w:vAlign w:val="center"/>
            <w:hideMark/>
          </w:tcPr>
          <w:p w14:paraId="0FB2A7E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licochalcone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53E0A91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338.43</w:t>
            </w:r>
          </w:p>
        </w:tc>
        <w:tc>
          <w:tcPr>
            <w:tcW w:w="850" w:type="dxa"/>
            <w:noWrap/>
            <w:vAlign w:val="center"/>
            <w:hideMark/>
          </w:tcPr>
          <w:p w14:paraId="6CC436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40.79</w:t>
            </w:r>
          </w:p>
        </w:tc>
        <w:tc>
          <w:tcPr>
            <w:tcW w:w="851" w:type="dxa"/>
            <w:noWrap/>
            <w:vAlign w:val="center"/>
            <w:hideMark/>
          </w:tcPr>
          <w:p w14:paraId="3E62B72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741" w:type="dxa"/>
            <w:noWrap/>
            <w:vAlign w:val="center"/>
            <w:hideMark/>
          </w:tcPr>
          <w:p w14:paraId="6C19351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0.29</w:t>
            </w:r>
          </w:p>
        </w:tc>
      </w:tr>
      <w:tr w:rsidR="00BF542D" w:rsidRPr="00BF542D" w14:paraId="59FD01C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00609C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2B242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MOL004974</w:t>
            </w:r>
          </w:p>
        </w:tc>
        <w:tc>
          <w:tcPr>
            <w:tcW w:w="8646" w:type="dxa"/>
            <w:noWrap/>
            <w:vAlign w:val="center"/>
            <w:hideMark/>
          </w:tcPr>
          <w:p w14:paraId="7BA58B1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3'-Methoxyglabridin</w:t>
            </w:r>
          </w:p>
        </w:tc>
        <w:tc>
          <w:tcPr>
            <w:tcW w:w="851" w:type="dxa"/>
            <w:noWrap/>
            <w:vAlign w:val="center"/>
            <w:hideMark/>
          </w:tcPr>
          <w:p w14:paraId="18D6B1E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354.43</w:t>
            </w:r>
          </w:p>
        </w:tc>
        <w:tc>
          <w:tcPr>
            <w:tcW w:w="850" w:type="dxa"/>
            <w:noWrap/>
            <w:vAlign w:val="center"/>
            <w:hideMark/>
          </w:tcPr>
          <w:p w14:paraId="7F73A0C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46.16</w:t>
            </w:r>
          </w:p>
        </w:tc>
        <w:tc>
          <w:tcPr>
            <w:tcW w:w="851" w:type="dxa"/>
            <w:noWrap/>
            <w:vAlign w:val="center"/>
            <w:hideMark/>
          </w:tcPr>
          <w:p w14:paraId="11EC563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741" w:type="dxa"/>
            <w:noWrap/>
            <w:vAlign w:val="center"/>
            <w:hideMark/>
          </w:tcPr>
          <w:p w14:paraId="32B4B7D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0.57</w:t>
            </w:r>
          </w:p>
        </w:tc>
      </w:tr>
      <w:tr w:rsidR="00BF542D" w:rsidRPr="00BF542D" w14:paraId="09AFAA0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A3B01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4BEC1E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MOL004978</w:t>
            </w:r>
          </w:p>
        </w:tc>
        <w:tc>
          <w:tcPr>
            <w:tcW w:w="8646" w:type="dxa"/>
            <w:noWrap/>
            <w:vAlign w:val="center"/>
            <w:hideMark/>
          </w:tcPr>
          <w:p w14:paraId="452243C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2-[(3R)-8,8-dimethyl-3,4-dihydro-2H-pyrano[6,5-f]chromen-3-yl]-5-methoxyphenol</w:t>
            </w:r>
          </w:p>
        </w:tc>
        <w:tc>
          <w:tcPr>
            <w:tcW w:w="851" w:type="dxa"/>
            <w:noWrap/>
            <w:vAlign w:val="center"/>
            <w:hideMark/>
          </w:tcPr>
          <w:p w14:paraId="4E8F7A0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338.43</w:t>
            </w:r>
          </w:p>
        </w:tc>
        <w:tc>
          <w:tcPr>
            <w:tcW w:w="850" w:type="dxa"/>
            <w:noWrap/>
            <w:vAlign w:val="center"/>
            <w:hideMark/>
          </w:tcPr>
          <w:p w14:paraId="7149D3C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36.21</w:t>
            </w:r>
          </w:p>
        </w:tc>
        <w:tc>
          <w:tcPr>
            <w:tcW w:w="851" w:type="dxa"/>
            <w:noWrap/>
            <w:vAlign w:val="center"/>
            <w:hideMark/>
          </w:tcPr>
          <w:p w14:paraId="384E8D0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41" w:type="dxa"/>
            <w:noWrap/>
            <w:vAlign w:val="center"/>
            <w:hideMark/>
          </w:tcPr>
          <w:p w14:paraId="38860D0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</w:tr>
      <w:tr w:rsidR="00BF542D" w:rsidRPr="00BF542D" w14:paraId="55E86B8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31B980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4A32BB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MOL004980</w:t>
            </w:r>
          </w:p>
        </w:tc>
        <w:tc>
          <w:tcPr>
            <w:tcW w:w="8646" w:type="dxa"/>
            <w:noWrap/>
            <w:vAlign w:val="center"/>
            <w:hideMark/>
          </w:tcPr>
          <w:p w14:paraId="42CFEA2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Inflacoumarin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3D56FD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322.38</w:t>
            </w:r>
          </w:p>
        </w:tc>
        <w:tc>
          <w:tcPr>
            <w:tcW w:w="850" w:type="dxa"/>
            <w:noWrap/>
            <w:vAlign w:val="center"/>
            <w:hideMark/>
          </w:tcPr>
          <w:p w14:paraId="4D59A2C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39.71</w:t>
            </w:r>
          </w:p>
        </w:tc>
        <w:tc>
          <w:tcPr>
            <w:tcW w:w="851" w:type="dxa"/>
            <w:noWrap/>
            <w:vAlign w:val="center"/>
            <w:hideMark/>
          </w:tcPr>
          <w:p w14:paraId="02C59E8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-0.24</w:t>
            </w:r>
          </w:p>
        </w:tc>
        <w:tc>
          <w:tcPr>
            <w:tcW w:w="741" w:type="dxa"/>
            <w:noWrap/>
            <w:vAlign w:val="center"/>
            <w:hideMark/>
          </w:tcPr>
          <w:p w14:paraId="725F87C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0.33</w:t>
            </w:r>
          </w:p>
        </w:tc>
      </w:tr>
      <w:tr w:rsidR="00BF542D" w:rsidRPr="00BF542D" w14:paraId="6172F31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0721E9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50C6D0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MOL004985</w:t>
            </w:r>
          </w:p>
        </w:tc>
        <w:tc>
          <w:tcPr>
            <w:tcW w:w="8646" w:type="dxa"/>
            <w:noWrap/>
            <w:vAlign w:val="center"/>
            <w:hideMark/>
          </w:tcPr>
          <w:p w14:paraId="08C0A9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icos-5-enoic acid</w:t>
            </w:r>
          </w:p>
        </w:tc>
        <w:tc>
          <w:tcPr>
            <w:tcW w:w="851" w:type="dxa"/>
            <w:noWrap/>
            <w:vAlign w:val="center"/>
            <w:hideMark/>
          </w:tcPr>
          <w:p w14:paraId="6220229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310.58</w:t>
            </w:r>
          </w:p>
        </w:tc>
        <w:tc>
          <w:tcPr>
            <w:tcW w:w="850" w:type="dxa"/>
            <w:noWrap/>
            <w:vAlign w:val="center"/>
            <w:hideMark/>
          </w:tcPr>
          <w:p w14:paraId="05DBE08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30.7</w:t>
            </w:r>
          </w:p>
        </w:tc>
        <w:tc>
          <w:tcPr>
            <w:tcW w:w="851" w:type="dxa"/>
            <w:noWrap/>
            <w:vAlign w:val="center"/>
            <w:hideMark/>
          </w:tcPr>
          <w:p w14:paraId="5F41ADE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741" w:type="dxa"/>
            <w:noWrap/>
            <w:vAlign w:val="center"/>
            <w:hideMark/>
          </w:tcPr>
          <w:p w14:paraId="75B9515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</w:t>
            </w:r>
          </w:p>
        </w:tc>
      </w:tr>
      <w:tr w:rsidR="00BF542D" w:rsidRPr="00BF542D" w14:paraId="2261B10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1E57E7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C31A0C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MOL004988</w:t>
            </w:r>
          </w:p>
        </w:tc>
        <w:tc>
          <w:tcPr>
            <w:tcW w:w="8646" w:type="dxa"/>
            <w:noWrap/>
            <w:vAlign w:val="center"/>
            <w:hideMark/>
          </w:tcPr>
          <w:p w14:paraId="06F0D9D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Kanzonol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</w:t>
            </w:r>
          </w:p>
        </w:tc>
        <w:tc>
          <w:tcPr>
            <w:tcW w:w="851" w:type="dxa"/>
            <w:noWrap/>
            <w:vAlign w:val="center"/>
            <w:hideMark/>
          </w:tcPr>
          <w:p w14:paraId="60E0E84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420.54</w:t>
            </w:r>
          </w:p>
        </w:tc>
        <w:tc>
          <w:tcPr>
            <w:tcW w:w="850" w:type="dxa"/>
            <w:noWrap/>
            <w:vAlign w:val="center"/>
            <w:hideMark/>
          </w:tcPr>
          <w:p w14:paraId="2F3B3B2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32.47</w:t>
            </w:r>
          </w:p>
        </w:tc>
        <w:tc>
          <w:tcPr>
            <w:tcW w:w="851" w:type="dxa"/>
            <w:noWrap/>
            <w:vAlign w:val="center"/>
            <w:hideMark/>
          </w:tcPr>
          <w:p w14:paraId="0E59988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741" w:type="dxa"/>
            <w:noWrap/>
            <w:vAlign w:val="center"/>
            <w:hideMark/>
          </w:tcPr>
          <w:p w14:paraId="1E3CED2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0.89</w:t>
            </w:r>
          </w:p>
        </w:tc>
      </w:tr>
      <w:tr w:rsidR="00BF542D" w:rsidRPr="00BF542D" w14:paraId="1DA2477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8D2240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0BDE8E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MOL004989</w:t>
            </w:r>
          </w:p>
        </w:tc>
        <w:tc>
          <w:tcPr>
            <w:tcW w:w="8646" w:type="dxa"/>
            <w:noWrap/>
            <w:vAlign w:val="center"/>
            <w:hideMark/>
          </w:tcPr>
          <w:p w14:paraId="209BD7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6-prenylated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eriodictyol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15AC17C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356.4</w:t>
            </w:r>
          </w:p>
        </w:tc>
        <w:tc>
          <w:tcPr>
            <w:tcW w:w="850" w:type="dxa"/>
            <w:noWrap/>
            <w:vAlign w:val="center"/>
            <w:hideMark/>
          </w:tcPr>
          <w:p w14:paraId="0619E4E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39.22</w:t>
            </w:r>
          </w:p>
        </w:tc>
        <w:tc>
          <w:tcPr>
            <w:tcW w:w="851" w:type="dxa"/>
            <w:noWrap/>
            <w:vAlign w:val="center"/>
            <w:hideMark/>
          </w:tcPr>
          <w:p w14:paraId="2A6FF63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-0.29</w:t>
            </w:r>
          </w:p>
        </w:tc>
        <w:tc>
          <w:tcPr>
            <w:tcW w:w="741" w:type="dxa"/>
            <w:noWrap/>
            <w:vAlign w:val="center"/>
            <w:hideMark/>
          </w:tcPr>
          <w:p w14:paraId="24459CE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0.41</w:t>
            </w:r>
          </w:p>
        </w:tc>
      </w:tr>
      <w:tr w:rsidR="00BF542D" w:rsidRPr="00BF542D" w14:paraId="63ACAD57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59C03A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D46228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MOL004990</w:t>
            </w:r>
          </w:p>
        </w:tc>
        <w:tc>
          <w:tcPr>
            <w:tcW w:w="8646" w:type="dxa"/>
            <w:noWrap/>
            <w:vAlign w:val="center"/>
            <w:hideMark/>
          </w:tcPr>
          <w:p w14:paraId="06A823E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7,2',4'-trihydroxy</w:t>
            </w: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－</w:t>
            </w: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5-methoxy-3</w:t>
            </w: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－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arylcoumarin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B766D6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300.28</w:t>
            </w:r>
          </w:p>
        </w:tc>
        <w:tc>
          <w:tcPr>
            <w:tcW w:w="850" w:type="dxa"/>
            <w:noWrap/>
            <w:vAlign w:val="center"/>
            <w:hideMark/>
          </w:tcPr>
          <w:p w14:paraId="094FAE0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83.71</w:t>
            </w:r>
          </w:p>
        </w:tc>
        <w:tc>
          <w:tcPr>
            <w:tcW w:w="851" w:type="dxa"/>
            <w:noWrap/>
            <w:vAlign w:val="center"/>
            <w:hideMark/>
          </w:tcPr>
          <w:p w14:paraId="50D449F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-0.59</w:t>
            </w:r>
          </w:p>
        </w:tc>
        <w:tc>
          <w:tcPr>
            <w:tcW w:w="741" w:type="dxa"/>
            <w:noWrap/>
            <w:vAlign w:val="center"/>
            <w:hideMark/>
          </w:tcPr>
          <w:p w14:paraId="7B255EA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0.27</w:t>
            </w:r>
          </w:p>
        </w:tc>
      </w:tr>
      <w:tr w:rsidR="00BF542D" w:rsidRPr="00BF542D" w14:paraId="27C705B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282D4D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02D48E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MOL004991</w:t>
            </w:r>
          </w:p>
        </w:tc>
        <w:tc>
          <w:tcPr>
            <w:tcW w:w="8646" w:type="dxa"/>
            <w:noWrap/>
            <w:vAlign w:val="center"/>
            <w:hideMark/>
          </w:tcPr>
          <w:p w14:paraId="045384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7-Acetoxy-2-methylisoflavone</w:t>
            </w:r>
          </w:p>
        </w:tc>
        <w:tc>
          <w:tcPr>
            <w:tcW w:w="851" w:type="dxa"/>
            <w:noWrap/>
            <w:vAlign w:val="center"/>
            <w:hideMark/>
          </w:tcPr>
          <w:p w14:paraId="13181BE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294.32</w:t>
            </w:r>
          </w:p>
        </w:tc>
        <w:tc>
          <w:tcPr>
            <w:tcW w:w="850" w:type="dxa"/>
            <w:noWrap/>
            <w:vAlign w:val="center"/>
            <w:hideMark/>
          </w:tcPr>
          <w:p w14:paraId="1EF4481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38.92</w:t>
            </w:r>
          </w:p>
        </w:tc>
        <w:tc>
          <w:tcPr>
            <w:tcW w:w="851" w:type="dxa"/>
            <w:noWrap/>
            <w:vAlign w:val="center"/>
            <w:hideMark/>
          </w:tcPr>
          <w:p w14:paraId="1C7D560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741" w:type="dxa"/>
            <w:noWrap/>
            <w:vAlign w:val="center"/>
            <w:hideMark/>
          </w:tcPr>
          <w:p w14:paraId="0F5AC1B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0.26</w:t>
            </w:r>
          </w:p>
        </w:tc>
      </w:tr>
      <w:tr w:rsidR="00BF542D" w:rsidRPr="00BF542D" w14:paraId="057B9EE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9321A3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2246B5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MOL004993</w:t>
            </w:r>
          </w:p>
        </w:tc>
        <w:tc>
          <w:tcPr>
            <w:tcW w:w="8646" w:type="dxa"/>
            <w:noWrap/>
            <w:vAlign w:val="center"/>
            <w:hideMark/>
          </w:tcPr>
          <w:p w14:paraId="3A3623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8-prenylated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eriodictyol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A00734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356.4</w:t>
            </w:r>
          </w:p>
        </w:tc>
        <w:tc>
          <w:tcPr>
            <w:tcW w:w="850" w:type="dxa"/>
            <w:noWrap/>
            <w:vAlign w:val="center"/>
            <w:hideMark/>
          </w:tcPr>
          <w:p w14:paraId="0E527A2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53.79</w:t>
            </w:r>
          </w:p>
        </w:tc>
        <w:tc>
          <w:tcPr>
            <w:tcW w:w="851" w:type="dxa"/>
            <w:noWrap/>
            <w:vAlign w:val="center"/>
            <w:hideMark/>
          </w:tcPr>
          <w:p w14:paraId="0D25E9F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-0.44</w:t>
            </w:r>
          </w:p>
        </w:tc>
        <w:tc>
          <w:tcPr>
            <w:tcW w:w="741" w:type="dxa"/>
            <w:noWrap/>
            <w:vAlign w:val="center"/>
            <w:hideMark/>
          </w:tcPr>
          <w:p w14:paraId="028D658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</w:t>
            </w:r>
          </w:p>
        </w:tc>
      </w:tr>
      <w:tr w:rsidR="00BF542D" w:rsidRPr="00BF542D" w14:paraId="2B6AE87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28B5DE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79F60C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MOL004996</w:t>
            </w:r>
          </w:p>
        </w:tc>
        <w:tc>
          <w:tcPr>
            <w:tcW w:w="8646" w:type="dxa"/>
            <w:noWrap/>
            <w:vAlign w:val="center"/>
            <w:hideMark/>
          </w:tcPr>
          <w:p w14:paraId="6850571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gadelaidic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851" w:type="dxa"/>
            <w:noWrap/>
            <w:vAlign w:val="center"/>
            <w:hideMark/>
          </w:tcPr>
          <w:p w14:paraId="6D29A19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310.58</w:t>
            </w:r>
          </w:p>
        </w:tc>
        <w:tc>
          <w:tcPr>
            <w:tcW w:w="850" w:type="dxa"/>
            <w:noWrap/>
            <w:vAlign w:val="center"/>
            <w:hideMark/>
          </w:tcPr>
          <w:p w14:paraId="7128D2F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30.7</w:t>
            </w:r>
          </w:p>
        </w:tc>
        <w:tc>
          <w:tcPr>
            <w:tcW w:w="851" w:type="dxa"/>
            <w:noWrap/>
            <w:vAlign w:val="center"/>
            <w:hideMark/>
          </w:tcPr>
          <w:p w14:paraId="4632B8C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41" w:type="dxa"/>
            <w:noWrap/>
            <w:vAlign w:val="center"/>
            <w:hideMark/>
          </w:tcPr>
          <w:p w14:paraId="22E7A3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</w:t>
            </w:r>
          </w:p>
        </w:tc>
      </w:tr>
      <w:tr w:rsidR="00BF542D" w:rsidRPr="00BF542D" w14:paraId="060E75D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F65A44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95D14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MOL000500</w:t>
            </w:r>
          </w:p>
        </w:tc>
        <w:tc>
          <w:tcPr>
            <w:tcW w:w="8646" w:type="dxa"/>
            <w:noWrap/>
            <w:vAlign w:val="center"/>
            <w:hideMark/>
          </w:tcPr>
          <w:p w14:paraId="42DD273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Vestitol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93673C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272.32</w:t>
            </w:r>
          </w:p>
        </w:tc>
        <w:tc>
          <w:tcPr>
            <w:tcW w:w="850" w:type="dxa"/>
            <w:noWrap/>
            <w:vAlign w:val="center"/>
            <w:hideMark/>
          </w:tcPr>
          <w:p w14:paraId="79034F8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74.66</w:t>
            </w:r>
          </w:p>
        </w:tc>
        <w:tc>
          <w:tcPr>
            <w:tcW w:w="851" w:type="dxa"/>
            <w:noWrap/>
            <w:vAlign w:val="center"/>
            <w:hideMark/>
          </w:tcPr>
          <w:p w14:paraId="0F0E285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741" w:type="dxa"/>
            <w:noWrap/>
            <w:vAlign w:val="center"/>
            <w:hideMark/>
          </w:tcPr>
          <w:p w14:paraId="2D2F2E4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BF542D" w:rsidRPr="00BF542D" w14:paraId="134F3AE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3CB871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20AF40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MOL005000</w:t>
            </w:r>
          </w:p>
        </w:tc>
        <w:tc>
          <w:tcPr>
            <w:tcW w:w="8646" w:type="dxa"/>
            <w:noWrap/>
            <w:vAlign w:val="center"/>
            <w:hideMark/>
          </w:tcPr>
          <w:p w14:paraId="59403C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Gancaonin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G</w:t>
            </w:r>
          </w:p>
        </w:tc>
        <w:tc>
          <w:tcPr>
            <w:tcW w:w="851" w:type="dxa"/>
            <w:noWrap/>
            <w:vAlign w:val="center"/>
            <w:hideMark/>
          </w:tcPr>
          <w:p w14:paraId="1050AA4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352.41</w:t>
            </w:r>
          </w:p>
        </w:tc>
        <w:tc>
          <w:tcPr>
            <w:tcW w:w="850" w:type="dxa"/>
            <w:noWrap/>
            <w:vAlign w:val="center"/>
            <w:hideMark/>
          </w:tcPr>
          <w:p w14:paraId="01A1B7F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60.44</w:t>
            </w:r>
          </w:p>
        </w:tc>
        <w:tc>
          <w:tcPr>
            <w:tcW w:w="851" w:type="dxa"/>
            <w:noWrap/>
            <w:vAlign w:val="center"/>
            <w:hideMark/>
          </w:tcPr>
          <w:p w14:paraId="341B6BD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741" w:type="dxa"/>
            <w:noWrap/>
            <w:vAlign w:val="center"/>
            <w:hideMark/>
          </w:tcPr>
          <w:p w14:paraId="1B04697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BF542D" w:rsidRPr="00BF542D" w14:paraId="04EBE68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193C6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D3B0FF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MOL005001</w:t>
            </w:r>
          </w:p>
        </w:tc>
        <w:tc>
          <w:tcPr>
            <w:tcW w:w="8646" w:type="dxa"/>
            <w:noWrap/>
            <w:vAlign w:val="center"/>
            <w:hideMark/>
          </w:tcPr>
          <w:p w14:paraId="5DDF6E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Gancaonin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H</w:t>
            </w:r>
          </w:p>
        </w:tc>
        <w:tc>
          <w:tcPr>
            <w:tcW w:w="851" w:type="dxa"/>
            <w:noWrap/>
            <w:vAlign w:val="center"/>
            <w:hideMark/>
          </w:tcPr>
          <w:p w14:paraId="5F93E98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420.49</w:t>
            </w:r>
          </w:p>
        </w:tc>
        <w:tc>
          <w:tcPr>
            <w:tcW w:w="850" w:type="dxa"/>
            <w:noWrap/>
            <w:vAlign w:val="center"/>
            <w:hideMark/>
          </w:tcPr>
          <w:p w14:paraId="4873C18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50.1</w:t>
            </w:r>
          </w:p>
        </w:tc>
        <w:tc>
          <w:tcPr>
            <w:tcW w:w="851" w:type="dxa"/>
            <w:noWrap/>
            <w:vAlign w:val="center"/>
            <w:hideMark/>
          </w:tcPr>
          <w:p w14:paraId="1BD53DA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741" w:type="dxa"/>
            <w:noWrap/>
            <w:vAlign w:val="center"/>
            <w:hideMark/>
          </w:tcPr>
          <w:p w14:paraId="5EABEE9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BF542D" w:rsidRPr="00BF542D" w14:paraId="6382DEE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8F879B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F61B7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MOL005003</w:t>
            </w:r>
          </w:p>
        </w:tc>
        <w:tc>
          <w:tcPr>
            <w:tcW w:w="8646" w:type="dxa"/>
            <w:noWrap/>
            <w:vAlign w:val="center"/>
            <w:hideMark/>
          </w:tcPr>
          <w:p w14:paraId="02B62E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Licoagrocarpin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22302F5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338.43</w:t>
            </w:r>
          </w:p>
        </w:tc>
        <w:tc>
          <w:tcPr>
            <w:tcW w:w="850" w:type="dxa"/>
            <w:noWrap/>
            <w:vAlign w:val="center"/>
            <w:hideMark/>
          </w:tcPr>
          <w:p w14:paraId="2D952E1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58.81</w:t>
            </w:r>
          </w:p>
        </w:tc>
        <w:tc>
          <w:tcPr>
            <w:tcW w:w="851" w:type="dxa"/>
            <w:noWrap/>
            <w:vAlign w:val="center"/>
            <w:hideMark/>
          </w:tcPr>
          <w:p w14:paraId="4F171C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41" w:type="dxa"/>
            <w:noWrap/>
            <w:vAlign w:val="center"/>
            <w:hideMark/>
          </w:tcPr>
          <w:p w14:paraId="449A03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</w:tr>
      <w:tr w:rsidR="00BF542D" w:rsidRPr="00BF542D" w14:paraId="08FED27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EAEA12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C6A4A4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MOL005007</w:t>
            </w:r>
          </w:p>
        </w:tc>
        <w:tc>
          <w:tcPr>
            <w:tcW w:w="8646" w:type="dxa"/>
            <w:noWrap/>
            <w:vAlign w:val="center"/>
            <w:hideMark/>
          </w:tcPr>
          <w:p w14:paraId="14B1A8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Glyasperins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M</w:t>
            </w:r>
          </w:p>
        </w:tc>
        <w:tc>
          <w:tcPr>
            <w:tcW w:w="851" w:type="dxa"/>
            <w:noWrap/>
            <w:vAlign w:val="center"/>
            <w:hideMark/>
          </w:tcPr>
          <w:p w14:paraId="7E96E41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368.41</w:t>
            </w:r>
          </w:p>
        </w:tc>
        <w:tc>
          <w:tcPr>
            <w:tcW w:w="850" w:type="dxa"/>
            <w:noWrap/>
            <w:vAlign w:val="center"/>
            <w:hideMark/>
          </w:tcPr>
          <w:p w14:paraId="7DBA252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72.67</w:t>
            </w:r>
          </w:p>
        </w:tc>
        <w:tc>
          <w:tcPr>
            <w:tcW w:w="851" w:type="dxa"/>
            <w:noWrap/>
            <w:vAlign w:val="center"/>
            <w:hideMark/>
          </w:tcPr>
          <w:p w14:paraId="6930CD8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741" w:type="dxa"/>
            <w:noWrap/>
            <w:vAlign w:val="center"/>
            <w:hideMark/>
          </w:tcPr>
          <w:p w14:paraId="104A2F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0.59</w:t>
            </w:r>
          </w:p>
        </w:tc>
      </w:tr>
      <w:tr w:rsidR="00BF542D" w:rsidRPr="00BF542D" w14:paraId="122BAB1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2DCF2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13DC55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MOL005008</w:t>
            </w:r>
          </w:p>
        </w:tc>
        <w:tc>
          <w:tcPr>
            <w:tcW w:w="8646" w:type="dxa"/>
            <w:noWrap/>
            <w:vAlign w:val="center"/>
            <w:hideMark/>
          </w:tcPr>
          <w:p w14:paraId="19C9844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Glycyrrhiza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flavonol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62E4B5E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370.38</w:t>
            </w:r>
          </w:p>
        </w:tc>
        <w:tc>
          <w:tcPr>
            <w:tcW w:w="850" w:type="dxa"/>
            <w:noWrap/>
            <w:vAlign w:val="center"/>
            <w:hideMark/>
          </w:tcPr>
          <w:p w14:paraId="7B22CFB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41.28</w:t>
            </w:r>
          </w:p>
        </w:tc>
        <w:tc>
          <w:tcPr>
            <w:tcW w:w="851" w:type="dxa"/>
            <w:noWrap/>
            <w:vAlign w:val="center"/>
            <w:hideMark/>
          </w:tcPr>
          <w:p w14:paraId="0187317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-0.81</w:t>
            </w:r>
          </w:p>
        </w:tc>
        <w:tc>
          <w:tcPr>
            <w:tcW w:w="741" w:type="dxa"/>
            <w:noWrap/>
            <w:vAlign w:val="center"/>
            <w:hideMark/>
          </w:tcPr>
          <w:p w14:paraId="3A816C7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</w:t>
            </w:r>
          </w:p>
        </w:tc>
      </w:tr>
      <w:tr w:rsidR="00BF542D" w:rsidRPr="00BF542D" w14:paraId="3F10CFD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050433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22F59F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MOL005012</w:t>
            </w:r>
          </w:p>
        </w:tc>
        <w:tc>
          <w:tcPr>
            <w:tcW w:w="8646" w:type="dxa"/>
            <w:noWrap/>
            <w:vAlign w:val="center"/>
            <w:hideMark/>
          </w:tcPr>
          <w:p w14:paraId="3D9C23E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Licoagroisoflavone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2A1A9C2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336.36</w:t>
            </w:r>
          </w:p>
        </w:tc>
        <w:tc>
          <w:tcPr>
            <w:tcW w:w="850" w:type="dxa"/>
            <w:noWrap/>
            <w:vAlign w:val="center"/>
            <w:hideMark/>
          </w:tcPr>
          <w:p w14:paraId="59E55D5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57.28</w:t>
            </w:r>
          </w:p>
        </w:tc>
        <w:tc>
          <w:tcPr>
            <w:tcW w:w="851" w:type="dxa"/>
            <w:noWrap/>
            <w:vAlign w:val="center"/>
            <w:hideMark/>
          </w:tcPr>
          <w:p w14:paraId="4F3A659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741" w:type="dxa"/>
            <w:noWrap/>
            <w:vAlign w:val="center"/>
            <w:hideMark/>
          </w:tcPr>
          <w:p w14:paraId="0E571D6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0.49</w:t>
            </w:r>
          </w:p>
        </w:tc>
      </w:tr>
      <w:tr w:rsidR="00BF542D" w:rsidRPr="00BF542D" w14:paraId="0CD03A7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3014A0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3811A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MOL005013</w:t>
            </w:r>
          </w:p>
        </w:tc>
        <w:tc>
          <w:tcPr>
            <w:tcW w:w="8646" w:type="dxa"/>
            <w:noWrap/>
            <w:vAlign w:val="center"/>
            <w:hideMark/>
          </w:tcPr>
          <w:p w14:paraId="6AEA150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18α-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hydroxyglycyrrhetic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851" w:type="dxa"/>
            <w:noWrap/>
            <w:vAlign w:val="center"/>
            <w:hideMark/>
          </w:tcPr>
          <w:p w14:paraId="313684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486.76</w:t>
            </w:r>
          </w:p>
        </w:tc>
        <w:tc>
          <w:tcPr>
            <w:tcW w:w="850" w:type="dxa"/>
            <w:noWrap/>
            <w:vAlign w:val="center"/>
            <w:hideMark/>
          </w:tcPr>
          <w:p w14:paraId="137CF7F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41.16</w:t>
            </w:r>
          </w:p>
        </w:tc>
        <w:tc>
          <w:tcPr>
            <w:tcW w:w="851" w:type="dxa"/>
            <w:noWrap/>
            <w:vAlign w:val="center"/>
            <w:hideMark/>
          </w:tcPr>
          <w:p w14:paraId="3C40F78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-0.78</w:t>
            </w:r>
          </w:p>
        </w:tc>
        <w:tc>
          <w:tcPr>
            <w:tcW w:w="741" w:type="dxa"/>
            <w:noWrap/>
            <w:vAlign w:val="center"/>
            <w:hideMark/>
          </w:tcPr>
          <w:p w14:paraId="2365A0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0.71</w:t>
            </w:r>
          </w:p>
        </w:tc>
      </w:tr>
      <w:tr w:rsidR="00BF542D" w:rsidRPr="00BF542D" w14:paraId="3A034A8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B6002B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D54AFE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MOL005016</w:t>
            </w:r>
          </w:p>
        </w:tc>
        <w:tc>
          <w:tcPr>
            <w:tcW w:w="8646" w:type="dxa"/>
            <w:noWrap/>
            <w:vAlign w:val="center"/>
            <w:hideMark/>
          </w:tcPr>
          <w:p w14:paraId="54EDC63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Odoratin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0DA829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314.31</w:t>
            </w:r>
          </w:p>
        </w:tc>
        <w:tc>
          <w:tcPr>
            <w:tcW w:w="850" w:type="dxa"/>
            <w:noWrap/>
            <w:vAlign w:val="center"/>
            <w:hideMark/>
          </w:tcPr>
          <w:p w14:paraId="19D023A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49.95</w:t>
            </w:r>
          </w:p>
        </w:tc>
        <w:tc>
          <w:tcPr>
            <w:tcW w:w="851" w:type="dxa"/>
            <w:noWrap/>
            <w:vAlign w:val="center"/>
            <w:hideMark/>
          </w:tcPr>
          <w:p w14:paraId="60F3DCB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-0.24</w:t>
            </w:r>
          </w:p>
        </w:tc>
        <w:tc>
          <w:tcPr>
            <w:tcW w:w="741" w:type="dxa"/>
            <w:noWrap/>
            <w:vAlign w:val="center"/>
            <w:hideMark/>
          </w:tcPr>
          <w:p w14:paraId="06670A5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BF542D" w:rsidRPr="00BF542D" w14:paraId="70EC10E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B4EB7A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5E7FAE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MOL005017</w:t>
            </w:r>
          </w:p>
        </w:tc>
        <w:tc>
          <w:tcPr>
            <w:tcW w:w="8646" w:type="dxa"/>
            <w:noWrap/>
            <w:vAlign w:val="center"/>
            <w:hideMark/>
          </w:tcPr>
          <w:p w14:paraId="2F92229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Phaseol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144632E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336.36</w:t>
            </w:r>
          </w:p>
        </w:tc>
        <w:tc>
          <w:tcPr>
            <w:tcW w:w="850" w:type="dxa"/>
            <w:noWrap/>
            <w:vAlign w:val="center"/>
            <w:hideMark/>
          </w:tcPr>
          <w:p w14:paraId="641ABFC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78.77</w:t>
            </w:r>
          </w:p>
        </w:tc>
        <w:tc>
          <w:tcPr>
            <w:tcW w:w="851" w:type="dxa"/>
            <w:noWrap/>
            <w:vAlign w:val="center"/>
            <w:hideMark/>
          </w:tcPr>
          <w:p w14:paraId="713BE73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741" w:type="dxa"/>
            <w:noWrap/>
            <w:vAlign w:val="center"/>
            <w:hideMark/>
          </w:tcPr>
          <w:p w14:paraId="222141F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</w:tr>
      <w:tr w:rsidR="00BF542D" w:rsidRPr="00BF542D" w14:paraId="09CB89A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B51FB1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31959A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MOL005018</w:t>
            </w:r>
          </w:p>
        </w:tc>
        <w:tc>
          <w:tcPr>
            <w:tcW w:w="8646" w:type="dxa"/>
            <w:noWrap/>
            <w:vAlign w:val="center"/>
            <w:hideMark/>
          </w:tcPr>
          <w:p w14:paraId="7E91F28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Xambioona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012E79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388.49</w:t>
            </w:r>
          </w:p>
        </w:tc>
        <w:tc>
          <w:tcPr>
            <w:tcW w:w="850" w:type="dxa"/>
            <w:noWrap/>
            <w:vAlign w:val="center"/>
            <w:hideMark/>
          </w:tcPr>
          <w:p w14:paraId="304C3B1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54.85</w:t>
            </w:r>
          </w:p>
        </w:tc>
        <w:tc>
          <w:tcPr>
            <w:tcW w:w="851" w:type="dxa"/>
            <w:noWrap/>
            <w:vAlign w:val="center"/>
            <w:hideMark/>
          </w:tcPr>
          <w:p w14:paraId="7783BF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741" w:type="dxa"/>
            <w:noWrap/>
            <w:vAlign w:val="center"/>
            <w:hideMark/>
          </w:tcPr>
          <w:p w14:paraId="1443D83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0.87</w:t>
            </w:r>
          </w:p>
        </w:tc>
      </w:tr>
      <w:tr w:rsidR="00BF542D" w:rsidRPr="00BF542D" w14:paraId="37A3297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06BCDC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Gancao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2C2923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MOL005020</w:t>
            </w:r>
          </w:p>
        </w:tc>
        <w:tc>
          <w:tcPr>
            <w:tcW w:w="8646" w:type="dxa"/>
            <w:noWrap/>
            <w:vAlign w:val="center"/>
            <w:hideMark/>
          </w:tcPr>
          <w:p w14:paraId="1D709EB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dehydroglyasperins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851" w:type="dxa"/>
            <w:noWrap/>
            <w:vAlign w:val="center"/>
            <w:hideMark/>
          </w:tcPr>
          <w:p w14:paraId="04860F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340.4</w:t>
            </w:r>
          </w:p>
        </w:tc>
        <w:tc>
          <w:tcPr>
            <w:tcW w:w="850" w:type="dxa"/>
            <w:noWrap/>
            <w:vAlign w:val="center"/>
            <w:hideMark/>
          </w:tcPr>
          <w:p w14:paraId="2608AC7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53.82</w:t>
            </w:r>
          </w:p>
        </w:tc>
        <w:tc>
          <w:tcPr>
            <w:tcW w:w="851" w:type="dxa"/>
            <w:noWrap/>
            <w:vAlign w:val="center"/>
            <w:hideMark/>
          </w:tcPr>
          <w:p w14:paraId="35CE36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741" w:type="dxa"/>
            <w:noWrap/>
            <w:vAlign w:val="center"/>
            <w:hideMark/>
          </w:tcPr>
          <w:p w14:paraId="4315D54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0.37</w:t>
            </w:r>
          </w:p>
        </w:tc>
      </w:tr>
      <w:tr w:rsidR="00BF542D" w:rsidRPr="00BF542D" w14:paraId="16D1F54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97A37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0A5C87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MOL002276</w:t>
            </w:r>
          </w:p>
        </w:tc>
        <w:tc>
          <w:tcPr>
            <w:tcW w:w="8646" w:type="dxa"/>
            <w:noWrap/>
            <w:vAlign w:val="center"/>
            <w:hideMark/>
          </w:tcPr>
          <w:p w14:paraId="63079A7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Sennoside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E_qt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5BE04B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524.5</w:t>
            </w:r>
          </w:p>
        </w:tc>
        <w:tc>
          <w:tcPr>
            <w:tcW w:w="850" w:type="dxa"/>
            <w:noWrap/>
            <w:vAlign w:val="center"/>
            <w:hideMark/>
          </w:tcPr>
          <w:p w14:paraId="55C8153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50.69</w:t>
            </w:r>
          </w:p>
        </w:tc>
        <w:tc>
          <w:tcPr>
            <w:tcW w:w="851" w:type="dxa"/>
            <w:noWrap/>
            <w:vAlign w:val="center"/>
            <w:hideMark/>
          </w:tcPr>
          <w:p w14:paraId="77E2709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-1.56</w:t>
            </w:r>
          </w:p>
        </w:tc>
        <w:tc>
          <w:tcPr>
            <w:tcW w:w="741" w:type="dxa"/>
            <w:noWrap/>
            <w:vAlign w:val="center"/>
            <w:hideMark/>
          </w:tcPr>
          <w:p w14:paraId="45061E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0.61</w:t>
            </w:r>
          </w:p>
        </w:tc>
      </w:tr>
      <w:tr w:rsidR="00BF542D" w:rsidRPr="00BF542D" w14:paraId="2C1F10A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FBCA3F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2EB84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MOL006376</w:t>
            </w:r>
          </w:p>
        </w:tc>
        <w:tc>
          <w:tcPr>
            <w:tcW w:w="8646" w:type="dxa"/>
            <w:noWrap/>
            <w:vAlign w:val="center"/>
            <w:hideMark/>
          </w:tcPr>
          <w:p w14:paraId="303BF60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7-Dehydrosigmasterol</w:t>
            </w:r>
          </w:p>
        </w:tc>
        <w:tc>
          <w:tcPr>
            <w:tcW w:w="851" w:type="dxa"/>
            <w:noWrap/>
            <w:vAlign w:val="center"/>
            <w:hideMark/>
          </w:tcPr>
          <w:p w14:paraId="0759CE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414.79</w:t>
            </w:r>
          </w:p>
        </w:tc>
        <w:tc>
          <w:tcPr>
            <w:tcW w:w="850" w:type="dxa"/>
            <w:noWrap/>
            <w:vAlign w:val="center"/>
            <w:hideMark/>
          </w:tcPr>
          <w:p w14:paraId="1B57809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37.42</w:t>
            </w:r>
          </w:p>
        </w:tc>
        <w:tc>
          <w:tcPr>
            <w:tcW w:w="851" w:type="dxa"/>
            <w:noWrap/>
            <w:vAlign w:val="center"/>
            <w:hideMark/>
          </w:tcPr>
          <w:p w14:paraId="06EC5BB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41" w:type="dxa"/>
            <w:noWrap/>
            <w:vAlign w:val="center"/>
            <w:hideMark/>
          </w:tcPr>
          <w:p w14:paraId="3486A2C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BF542D" w:rsidRPr="00BF542D" w14:paraId="4DDD4CD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ECE62C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EB163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MOL009135</w:t>
            </w:r>
          </w:p>
        </w:tc>
        <w:tc>
          <w:tcPr>
            <w:tcW w:w="8646" w:type="dxa"/>
            <w:noWrap/>
            <w:vAlign w:val="center"/>
            <w:hideMark/>
          </w:tcPr>
          <w:p w14:paraId="46302C5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ellipticine</w:t>
            </w:r>
          </w:p>
        </w:tc>
        <w:tc>
          <w:tcPr>
            <w:tcW w:w="851" w:type="dxa"/>
            <w:noWrap/>
            <w:vAlign w:val="center"/>
            <w:hideMark/>
          </w:tcPr>
          <w:p w14:paraId="41215BD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246.33</w:t>
            </w:r>
          </w:p>
        </w:tc>
        <w:tc>
          <w:tcPr>
            <w:tcW w:w="850" w:type="dxa"/>
            <w:noWrap/>
            <w:vAlign w:val="center"/>
            <w:hideMark/>
          </w:tcPr>
          <w:p w14:paraId="37CE4D2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30.82</w:t>
            </w:r>
          </w:p>
        </w:tc>
        <w:tc>
          <w:tcPr>
            <w:tcW w:w="851" w:type="dxa"/>
            <w:noWrap/>
            <w:vAlign w:val="center"/>
            <w:hideMark/>
          </w:tcPr>
          <w:p w14:paraId="0073CF6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41" w:type="dxa"/>
            <w:noWrap/>
            <w:vAlign w:val="center"/>
            <w:hideMark/>
          </w:tcPr>
          <w:p w14:paraId="75E784C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0.28</w:t>
            </w:r>
          </w:p>
        </w:tc>
      </w:tr>
      <w:tr w:rsidR="00BF542D" w:rsidRPr="00BF542D" w14:paraId="4E52ADB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DD8A57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B4FF71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MOL009136</w:t>
            </w:r>
          </w:p>
        </w:tc>
        <w:tc>
          <w:tcPr>
            <w:tcW w:w="8646" w:type="dxa"/>
            <w:noWrap/>
            <w:vAlign w:val="center"/>
            <w:hideMark/>
          </w:tcPr>
          <w:p w14:paraId="05C7A7D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Peraksine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577EC58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310.43</w:t>
            </w:r>
          </w:p>
        </w:tc>
        <w:tc>
          <w:tcPr>
            <w:tcW w:w="850" w:type="dxa"/>
            <w:noWrap/>
            <w:vAlign w:val="center"/>
            <w:hideMark/>
          </w:tcPr>
          <w:p w14:paraId="356DF2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82.58</w:t>
            </w:r>
          </w:p>
        </w:tc>
        <w:tc>
          <w:tcPr>
            <w:tcW w:w="851" w:type="dxa"/>
            <w:noWrap/>
            <w:vAlign w:val="center"/>
            <w:hideMark/>
          </w:tcPr>
          <w:p w14:paraId="5605224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41" w:type="dxa"/>
            <w:noWrap/>
            <w:vAlign w:val="center"/>
            <w:hideMark/>
          </w:tcPr>
          <w:p w14:paraId="1E0203A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BF542D" w:rsidRPr="00BF542D" w14:paraId="4473A59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4DEA74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CC46DA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MOL009137</w:t>
            </w:r>
          </w:p>
        </w:tc>
        <w:tc>
          <w:tcPr>
            <w:tcW w:w="8646" w:type="dxa"/>
            <w:noWrap/>
            <w:vAlign w:val="center"/>
            <w:hideMark/>
          </w:tcPr>
          <w:p w14:paraId="16AF096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(R)-(6-methoxy-4-quinolyl)-[(2R,4R,5S)-5-vinylquinuclidin-2-yl]methanol</w:t>
            </w:r>
          </w:p>
        </w:tc>
        <w:tc>
          <w:tcPr>
            <w:tcW w:w="851" w:type="dxa"/>
            <w:noWrap/>
            <w:vAlign w:val="center"/>
            <w:hideMark/>
          </w:tcPr>
          <w:p w14:paraId="5409037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324.46</w:t>
            </w:r>
          </w:p>
        </w:tc>
        <w:tc>
          <w:tcPr>
            <w:tcW w:w="850" w:type="dxa"/>
            <w:noWrap/>
            <w:vAlign w:val="center"/>
            <w:hideMark/>
          </w:tcPr>
          <w:p w14:paraId="78D601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55.88</w:t>
            </w:r>
          </w:p>
        </w:tc>
        <w:tc>
          <w:tcPr>
            <w:tcW w:w="851" w:type="dxa"/>
            <w:noWrap/>
            <w:vAlign w:val="center"/>
            <w:hideMark/>
          </w:tcPr>
          <w:p w14:paraId="44FFE5B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741" w:type="dxa"/>
            <w:noWrap/>
            <w:vAlign w:val="center"/>
            <w:hideMark/>
          </w:tcPr>
          <w:p w14:paraId="281B901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</w:t>
            </w:r>
          </w:p>
        </w:tc>
      </w:tr>
      <w:tr w:rsidR="00BF542D" w:rsidRPr="00BF542D" w14:paraId="4748649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3A34BA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Hezi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A9ACE7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MOL009149</w:t>
            </w:r>
          </w:p>
        </w:tc>
        <w:tc>
          <w:tcPr>
            <w:tcW w:w="8646" w:type="dxa"/>
            <w:noWrap/>
            <w:vAlign w:val="center"/>
            <w:hideMark/>
          </w:tcPr>
          <w:p w14:paraId="2FEF81E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Cheilanthifoline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12581AA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325.39</w:t>
            </w:r>
          </w:p>
        </w:tc>
        <w:tc>
          <w:tcPr>
            <w:tcW w:w="850" w:type="dxa"/>
            <w:noWrap/>
            <w:vAlign w:val="center"/>
            <w:hideMark/>
          </w:tcPr>
          <w:p w14:paraId="5902F2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46.51</w:t>
            </w:r>
          </w:p>
        </w:tc>
        <w:tc>
          <w:tcPr>
            <w:tcW w:w="851" w:type="dxa"/>
            <w:noWrap/>
            <w:vAlign w:val="center"/>
            <w:hideMark/>
          </w:tcPr>
          <w:p w14:paraId="6121BC6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741" w:type="dxa"/>
            <w:noWrap/>
            <w:vAlign w:val="center"/>
            <w:hideMark/>
          </w:tcPr>
          <w:p w14:paraId="6646DAE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BF542D" w:rsidRPr="00BF542D" w14:paraId="2BC119E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F48208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Dingxiang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D14471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MOL013219</w:t>
            </w:r>
          </w:p>
        </w:tc>
        <w:tc>
          <w:tcPr>
            <w:tcW w:w="8646" w:type="dxa"/>
            <w:noWrap/>
            <w:vAlign w:val="center"/>
            <w:hideMark/>
          </w:tcPr>
          <w:p w14:paraId="1DF8F1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Strictosamide_qt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24B727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336.42</w:t>
            </w:r>
          </w:p>
        </w:tc>
        <w:tc>
          <w:tcPr>
            <w:tcW w:w="850" w:type="dxa"/>
            <w:noWrap/>
            <w:vAlign w:val="center"/>
            <w:hideMark/>
          </w:tcPr>
          <w:p w14:paraId="53745AF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76.3</w:t>
            </w:r>
          </w:p>
        </w:tc>
        <w:tc>
          <w:tcPr>
            <w:tcW w:w="851" w:type="dxa"/>
            <w:noWrap/>
            <w:vAlign w:val="center"/>
            <w:hideMark/>
          </w:tcPr>
          <w:p w14:paraId="31D26DB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741" w:type="dxa"/>
            <w:noWrap/>
            <w:vAlign w:val="center"/>
            <w:hideMark/>
          </w:tcPr>
          <w:p w14:paraId="70C7602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BF542D" w:rsidRPr="00BF542D" w14:paraId="5B5E49D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A0C7DE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Dingxiang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C45DFF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MOL001749</w:t>
            </w:r>
          </w:p>
        </w:tc>
        <w:tc>
          <w:tcPr>
            <w:tcW w:w="8646" w:type="dxa"/>
            <w:noWrap/>
            <w:vAlign w:val="center"/>
            <w:hideMark/>
          </w:tcPr>
          <w:p w14:paraId="5FAE5F5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ZINC03860434</w:t>
            </w:r>
          </w:p>
        </w:tc>
        <w:tc>
          <w:tcPr>
            <w:tcW w:w="851" w:type="dxa"/>
            <w:noWrap/>
            <w:vAlign w:val="center"/>
            <w:hideMark/>
          </w:tcPr>
          <w:p w14:paraId="3F8CB7E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390.62</w:t>
            </w:r>
          </w:p>
        </w:tc>
        <w:tc>
          <w:tcPr>
            <w:tcW w:w="850" w:type="dxa"/>
            <w:noWrap/>
            <w:vAlign w:val="center"/>
            <w:hideMark/>
          </w:tcPr>
          <w:p w14:paraId="1477888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43.59</w:t>
            </w:r>
          </w:p>
        </w:tc>
        <w:tc>
          <w:tcPr>
            <w:tcW w:w="851" w:type="dxa"/>
            <w:noWrap/>
            <w:vAlign w:val="center"/>
            <w:hideMark/>
          </w:tcPr>
          <w:p w14:paraId="48BCC58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741" w:type="dxa"/>
            <w:noWrap/>
            <w:vAlign w:val="center"/>
            <w:hideMark/>
          </w:tcPr>
          <w:p w14:paraId="0CF2D8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0.35</w:t>
            </w:r>
          </w:p>
        </w:tc>
      </w:tr>
      <w:tr w:rsidR="00BF542D" w:rsidRPr="00BF542D" w14:paraId="1046439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B449BD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Dingxiang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21B91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MOL000358</w:t>
            </w:r>
          </w:p>
        </w:tc>
        <w:tc>
          <w:tcPr>
            <w:tcW w:w="8646" w:type="dxa"/>
            <w:noWrap/>
            <w:vAlign w:val="center"/>
            <w:hideMark/>
          </w:tcPr>
          <w:p w14:paraId="16A1022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beta-sitosterol</w:t>
            </w:r>
          </w:p>
        </w:tc>
        <w:tc>
          <w:tcPr>
            <w:tcW w:w="851" w:type="dxa"/>
            <w:noWrap/>
            <w:vAlign w:val="center"/>
            <w:hideMark/>
          </w:tcPr>
          <w:p w14:paraId="39DD205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414.79</w:t>
            </w:r>
          </w:p>
        </w:tc>
        <w:tc>
          <w:tcPr>
            <w:tcW w:w="850" w:type="dxa"/>
            <w:noWrap/>
            <w:vAlign w:val="center"/>
            <w:hideMark/>
          </w:tcPr>
          <w:p w14:paraId="732F431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851" w:type="dxa"/>
            <w:noWrap/>
            <w:vAlign w:val="center"/>
            <w:hideMark/>
          </w:tcPr>
          <w:p w14:paraId="772E73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41" w:type="dxa"/>
            <w:noWrap/>
            <w:vAlign w:val="center"/>
            <w:hideMark/>
          </w:tcPr>
          <w:p w14:paraId="4C08FFB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BF542D" w:rsidRPr="00BF542D" w14:paraId="50B75B2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29B5E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D86521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MOL001002</w:t>
            </w:r>
          </w:p>
        </w:tc>
        <w:tc>
          <w:tcPr>
            <w:tcW w:w="8646" w:type="dxa"/>
            <w:noWrap/>
            <w:vAlign w:val="center"/>
            <w:hideMark/>
          </w:tcPr>
          <w:p w14:paraId="3508D9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ellagic acid</w:t>
            </w:r>
          </w:p>
        </w:tc>
        <w:tc>
          <w:tcPr>
            <w:tcW w:w="851" w:type="dxa"/>
            <w:noWrap/>
            <w:vAlign w:val="center"/>
            <w:hideMark/>
          </w:tcPr>
          <w:p w14:paraId="2F96BC4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302.2</w:t>
            </w:r>
          </w:p>
        </w:tc>
        <w:tc>
          <w:tcPr>
            <w:tcW w:w="850" w:type="dxa"/>
            <w:noWrap/>
            <w:vAlign w:val="center"/>
            <w:hideMark/>
          </w:tcPr>
          <w:p w14:paraId="44C27AC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43.06</w:t>
            </w:r>
          </w:p>
        </w:tc>
        <w:tc>
          <w:tcPr>
            <w:tcW w:w="851" w:type="dxa"/>
            <w:noWrap/>
            <w:vAlign w:val="center"/>
            <w:hideMark/>
          </w:tcPr>
          <w:p w14:paraId="73EC6BC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-1.41</w:t>
            </w:r>
          </w:p>
        </w:tc>
        <w:tc>
          <w:tcPr>
            <w:tcW w:w="741" w:type="dxa"/>
            <w:noWrap/>
            <w:vAlign w:val="center"/>
            <w:hideMark/>
          </w:tcPr>
          <w:p w14:paraId="4FF04C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0.43</w:t>
            </w:r>
          </w:p>
        </w:tc>
      </w:tr>
      <w:tr w:rsidR="00BF542D" w:rsidRPr="00BF542D" w14:paraId="12809C9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531C6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18AD8B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MOL000492</w:t>
            </w:r>
          </w:p>
        </w:tc>
        <w:tc>
          <w:tcPr>
            <w:tcW w:w="8646" w:type="dxa"/>
            <w:noWrap/>
            <w:vAlign w:val="center"/>
            <w:hideMark/>
          </w:tcPr>
          <w:p w14:paraId="46A8166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(+)-catechin</w:t>
            </w:r>
          </w:p>
        </w:tc>
        <w:tc>
          <w:tcPr>
            <w:tcW w:w="851" w:type="dxa"/>
            <w:noWrap/>
            <w:vAlign w:val="center"/>
            <w:hideMark/>
          </w:tcPr>
          <w:p w14:paraId="397063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290.29</w:t>
            </w:r>
          </w:p>
        </w:tc>
        <w:tc>
          <w:tcPr>
            <w:tcW w:w="850" w:type="dxa"/>
            <w:noWrap/>
            <w:vAlign w:val="center"/>
            <w:hideMark/>
          </w:tcPr>
          <w:p w14:paraId="279D9BB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54.83</w:t>
            </w:r>
          </w:p>
        </w:tc>
        <w:tc>
          <w:tcPr>
            <w:tcW w:w="851" w:type="dxa"/>
            <w:noWrap/>
            <w:vAlign w:val="center"/>
            <w:hideMark/>
          </w:tcPr>
          <w:p w14:paraId="646CB9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-0.73</w:t>
            </w:r>
          </w:p>
        </w:tc>
        <w:tc>
          <w:tcPr>
            <w:tcW w:w="741" w:type="dxa"/>
            <w:noWrap/>
            <w:vAlign w:val="center"/>
            <w:hideMark/>
          </w:tcPr>
          <w:p w14:paraId="3A02A4F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BF542D" w:rsidRPr="00BF542D" w14:paraId="157B00B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B04DB9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468542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MOL000569</w:t>
            </w:r>
          </w:p>
        </w:tc>
        <w:tc>
          <w:tcPr>
            <w:tcW w:w="8646" w:type="dxa"/>
            <w:noWrap/>
            <w:vAlign w:val="center"/>
            <w:hideMark/>
          </w:tcPr>
          <w:p w14:paraId="2170DC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digallate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1CF568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322.24</w:t>
            </w:r>
          </w:p>
        </w:tc>
        <w:tc>
          <w:tcPr>
            <w:tcW w:w="850" w:type="dxa"/>
            <w:noWrap/>
            <w:vAlign w:val="center"/>
            <w:hideMark/>
          </w:tcPr>
          <w:p w14:paraId="0A3860C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61.85</w:t>
            </w:r>
          </w:p>
        </w:tc>
        <w:tc>
          <w:tcPr>
            <w:tcW w:w="851" w:type="dxa"/>
            <w:noWrap/>
            <w:vAlign w:val="center"/>
            <w:hideMark/>
          </w:tcPr>
          <w:p w14:paraId="2FE567F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-1.52</w:t>
            </w:r>
          </w:p>
        </w:tc>
        <w:tc>
          <w:tcPr>
            <w:tcW w:w="741" w:type="dxa"/>
            <w:noWrap/>
            <w:vAlign w:val="center"/>
            <w:hideMark/>
          </w:tcPr>
          <w:p w14:paraId="0ED17B7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0.26</w:t>
            </w:r>
          </w:p>
        </w:tc>
      </w:tr>
      <w:tr w:rsidR="00BF542D" w:rsidRPr="00BF542D" w14:paraId="62EF5DD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AD6C18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BCA7E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MOL005983</w:t>
            </w:r>
          </w:p>
        </w:tc>
        <w:tc>
          <w:tcPr>
            <w:tcW w:w="8646" w:type="dxa"/>
            <w:noWrap/>
            <w:vAlign w:val="center"/>
            <w:hideMark/>
          </w:tcPr>
          <w:p w14:paraId="726B220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leucodelphinidin</w:t>
            </w:r>
          </w:p>
        </w:tc>
        <w:tc>
          <w:tcPr>
            <w:tcW w:w="851" w:type="dxa"/>
            <w:noWrap/>
            <w:vAlign w:val="center"/>
            <w:hideMark/>
          </w:tcPr>
          <w:p w14:paraId="13065BC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322.29</w:t>
            </w:r>
          </w:p>
        </w:tc>
        <w:tc>
          <w:tcPr>
            <w:tcW w:w="850" w:type="dxa"/>
            <w:noWrap/>
            <w:vAlign w:val="center"/>
            <w:hideMark/>
          </w:tcPr>
          <w:p w14:paraId="75FC88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43.45</w:t>
            </w:r>
          </w:p>
        </w:tc>
        <w:tc>
          <w:tcPr>
            <w:tcW w:w="851" w:type="dxa"/>
            <w:noWrap/>
            <w:vAlign w:val="center"/>
            <w:hideMark/>
          </w:tcPr>
          <w:p w14:paraId="73FF772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-1.23</w:t>
            </w:r>
          </w:p>
        </w:tc>
        <w:tc>
          <w:tcPr>
            <w:tcW w:w="741" w:type="dxa"/>
            <w:noWrap/>
            <w:vAlign w:val="center"/>
            <w:hideMark/>
          </w:tcPr>
          <w:p w14:paraId="2A8C499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2DE2D84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3F038A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1BB45C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MOL006793</w:t>
            </w:r>
          </w:p>
        </w:tc>
        <w:tc>
          <w:tcPr>
            <w:tcW w:w="8646" w:type="dxa"/>
            <w:noWrap/>
            <w:vAlign w:val="center"/>
            <w:hideMark/>
          </w:tcPr>
          <w:p w14:paraId="0871941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mucic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 1,4-lactone 2-0-gallate</w:t>
            </w:r>
          </w:p>
        </w:tc>
        <w:tc>
          <w:tcPr>
            <w:tcW w:w="851" w:type="dxa"/>
            <w:noWrap/>
            <w:vAlign w:val="center"/>
            <w:hideMark/>
          </w:tcPr>
          <w:p w14:paraId="084B7FF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358.28</w:t>
            </w:r>
          </w:p>
        </w:tc>
        <w:tc>
          <w:tcPr>
            <w:tcW w:w="850" w:type="dxa"/>
            <w:noWrap/>
            <w:vAlign w:val="center"/>
            <w:hideMark/>
          </w:tcPr>
          <w:p w14:paraId="5379F5E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49.56</w:t>
            </w:r>
          </w:p>
        </w:tc>
        <w:tc>
          <w:tcPr>
            <w:tcW w:w="851" w:type="dxa"/>
            <w:noWrap/>
            <w:vAlign w:val="center"/>
            <w:hideMark/>
          </w:tcPr>
          <w:p w14:paraId="08DA6F5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-2.22</w:t>
            </w:r>
          </w:p>
        </w:tc>
        <w:tc>
          <w:tcPr>
            <w:tcW w:w="741" w:type="dxa"/>
            <w:noWrap/>
            <w:vAlign w:val="center"/>
            <w:hideMark/>
          </w:tcPr>
          <w:p w14:paraId="3EED3A5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5E00C1E5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28F944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939218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MOL006796</w:t>
            </w:r>
          </w:p>
        </w:tc>
        <w:tc>
          <w:tcPr>
            <w:tcW w:w="8646" w:type="dxa"/>
            <w:noWrap/>
            <w:vAlign w:val="center"/>
            <w:hideMark/>
          </w:tcPr>
          <w:p w14:paraId="6FC7B32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mucic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 1,4-lactone 5-0-gallate</w:t>
            </w:r>
          </w:p>
        </w:tc>
        <w:tc>
          <w:tcPr>
            <w:tcW w:w="851" w:type="dxa"/>
            <w:noWrap/>
            <w:vAlign w:val="center"/>
            <w:hideMark/>
          </w:tcPr>
          <w:p w14:paraId="5B3180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344.25</w:t>
            </w:r>
          </w:p>
        </w:tc>
        <w:tc>
          <w:tcPr>
            <w:tcW w:w="850" w:type="dxa"/>
            <w:noWrap/>
            <w:vAlign w:val="center"/>
            <w:hideMark/>
          </w:tcPr>
          <w:p w14:paraId="15119BA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52.26</w:t>
            </w:r>
          </w:p>
        </w:tc>
        <w:tc>
          <w:tcPr>
            <w:tcW w:w="851" w:type="dxa"/>
            <w:noWrap/>
            <w:vAlign w:val="center"/>
            <w:hideMark/>
          </w:tcPr>
          <w:p w14:paraId="5F8DE4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-2.29</w:t>
            </w:r>
          </w:p>
        </w:tc>
        <w:tc>
          <w:tcPr>
            <w:tcW w:w="741" w:type="dxa"/>
            <w:noWrap/>
            <w:vAlign w:val="center"/>
            <w:hideMark/>
          </w:tcPr>
          <w:p w14:paraId="6182479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0.27</w:t>
            </w:r>
          </w:p>
        </w:tc>
      </w:tr>
      <w:tr w:rsidR="00BF542D" w:rsidRPr="00BF542D" w14:paraId="023E92BC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E1B52D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94519F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MOL006799</w:t>
            </w:r>
          </w:p>
        </w:tc>
        <w:tc>
          <w:tcPr>
            <w:tcW w:w="8646" w:type="dxa"/>
            <w:noWrap/>
            <w:vAlign w:val="center"/>
            <w:hideMark/>
          </w:tcPr>
          <w:p w14:paraId="4B01936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(2S,3R,3aS,4R,4'S,5'R,6S,7aR)-3,4,4'-trihydroxy-3,5'-bis(hydroxymethyl)spiro[3a,4,5,6,7,7a-hexahydrobenzofuran-2,2'-tetrahydropyran]-6-carboxylic acid</w:t>
            </w:r>
          </w:p>
        </w:tc>
        <w:tc>
          <w:tcPr>
            <w:tcW w:w="851" w:type="dxa"/>
            <w:noWrap/>
            <w:vAlign w:val="center"/>
            <w:hideMark/>
          </w:tcPr>
          <w:p w14:paraId="168100F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348.39</w:t>
            </w:r>
          </w:p>
        </w:tc>
        <w:tc>
          <w:tcPr>
            <w:tcW w:w="850" w:type="dxa"/>
            <w:noWrap/>
            <w:vAlign w:val="center"/>
            <w:hideMark/>
          </w:tcPr>
          <w:p w14:paraId="6E0E7A5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48.46</w:t>
            </w:r>
          </w:p>
        </w:tc>
        <w:tc>
          <w:tcPr>
            <w:tcW w:w="851" w:type="dxa"/>
            <w:noWrap/>
            <w:vAlign w:val="center"/>
            <w:hideMark/>
          </w:tcPr>
          <w:p w14:paraId="3C7926F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-2.64</w:t>
            </w:r>
          </w:p>
        </w:tc>
        <w:tc>
          <w:tcPr>
            <w:tcW w:w="741" w:type="dxa"/>
            <w:noWrap/>
            <w:vAlign w:val="center"/>
            <w:hideMark/>
          </w:tcPr>
          <w:p w14:paraId="0ED7A7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342C4BD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58FE82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CC8E57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MOL006801</w:t>
            </w:r>
          </w:p>
        </w:tc>
        <w:tc>
          <w:tcPr>
            <w:tcW w:w="8646" w:type="dxa"/>
            <w:noWrap/>
            <w:vAlign w:val="center"/>
            <w:hideMark/>
          </w:tcPr>
          <w:p w14:paraId="721744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phyllaemblicacid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methyl ester</w:t>
            </w:r>
          </w:p>
        </w:tc>
        <w:tc>
          <w:tcPr>
            <w:tcW w:w="851" w:type="dxa"/>
            <w:noWrap/>
            <w:vAlign w:val="center"/>
            <w:hideMark/>
          </w:tcPr>
          <w:p w14:paraId="01B510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436.45</w:t>
            </w:r>
          </w:p>
        </w:tc>
        <w:tc>
          <w:tcPr>
            <w:tcW w:w="850" w:type="dxa"/>
            <w:noWrap/>
            <w:vAlign w:val="center"/>
            <w:hideMark/>
          </w:tcPr>
          <w:p w14:paraId="1A450D7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43.09</w:t>
            </w:r>
          </w:p>
        </w:tc>
        <w:tc>
          <w:tcPr>
            <w:tcW w:w="851" w:type="dxa"/>
            <w:noWrap/>
            <w:vAlign w:val="center"/>
            <w:hideMark/>
          </w:tcPr>
          <w:p w14:paraId="6622EB4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-1.13</w:t>
            </w:r>
          </w:p>
        </w:tc>
        <w:tc>
          <w:tcPr>
            <w:tcW w:w="741" w:type="dxa"/>
            <w:noWrap/>
            <w:vAlign w:val="center"/>
            <w:hideMark/>
          </w:tcPr>
          <w:p w14:paraId="64A8A0C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0.73</w:t>
            </w:r>
          </w:p>
        </w:tc>
      </w:tr>
      <w:tr w:rsidR="00BF542D" w:rsidRPr="00BF542D" w14:paraId="33050FE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266E36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02FC8C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MOL006802</w:t>
            </w:r>
          </w:p>
        </w:tc>
        <w:tc>
          <w:tcPr>
            <w:tcW w:w="8646" w:type="dxa"/>
            <w:noWrap/>
            <w:vAlign w:val="center"/>
            <w:hideMark/>
          </w:tcPr>
          <w:p w14:paraId="24356D2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phyllaemblicin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851" w:type="dxa"/>
            <w:noWrap/>
            <w:vAlign w:val="center"/>
            <w:hideMark/>
          </w:tcPr>
          <w:p w14:paraId="30A85CB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582.61</w:t>
            </w:r>
          </w:p>
        </w:tc>
        <w:tc>
          <w:tcPr>
            <w:tcW w:w="850" w:type="dxa"/>
            <w:noWrap/>
            <w:vAlign w:val="center"/>
            <w:hideMark/>
          </w:tcPr>
          <w:p w14:paraId="45FA78A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45.63</w:t>
            </w:r>
          </w:p>
        </w:tc>
        <w:tc>
          <w:tcPr>
            <w:tcW w:w="851" w:type="dxa"/>
            <w:noWrap/>
            <w:vAlign w:val="center"/>
            <w:hideMark/>
          </w:tcPr>
          <w:p w14:paraId="34F38F2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-2.62</w:t>
            </w:r>
          </w:p>
        </w:tc>
        <w:tc>
          <w:tcPr>
            <w:tcW w:w="741" w:type="dxa"/>
            <w:noWrap/>
            <w:vAlign w:val="center"/>
            <w:hideMark/>
          </w:tcPr>
          <w:p w14:paraId="7EC6FDD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</w:tr>
      <w:tr w:rsidR="00BF542D" w:rsidRPr="00BF542D" w14:paraId="34BB8AA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440C37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396F02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MOL006806</w:t>
            </w:r>
          </w:p>
        </w:tc>
        <w:tc>
          <w:tcPr>
            <w:tcW w:w="8646" w:type="dxa"/>
            <w:noWrap/>
            <w:vAlign w:val="center"/>
            <w:hideMark/>
          </w:tcPr>
          <w:p w14:paraId="708754F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Phyllanemblinin A</w:t>
            </w:r>
          </w:p>
        </w:tc>
        <w:tc>
          <w:tcPr>
            <w:tcW w:w="851" w:type="dxa"/>
            <w:noWrap/>
            <w:vAlign w:val="center"/>
            <w:hideMark/>
          </w:tcPr>
          <w:p w14:paraId="12D46BC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616.47</w:t>
            </w:r>
          </w:p>
        </w:tc>
        <w:tc>
          <w:tcPr>
            <w:tcW w:w="850" w:type="dxa"/>
            <w:noWrap/>
            <w:vAlign w:val="center"/>
            <w:hideMark/>
          </w:tcPr>
          <w:p w14:paraId="7A38043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72.44</w:t>
            </w:r>
          </w:p>
        </w:tc>
        <w:tc>
          <w:tcPr>
            <w:tcW w:w="851" w:type="dxa"/>
            <w:noWrap/>
            <w:vAlign w:val="center"/>
            <w:hideMark/>
          </w:tcPr>
          <w:p w14:paraId="5206980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-3.14</w:t>
            </w:r>
          </w:p>
        </w:tc>
        <w:tc>
          <w:tcPr>
            <w:tcW w:w="741" w:type="dxa"/>
            <w:noWrap/>
            <w:vAlign w:val="center"/>
            <w:hideMark/>
          </w:tcPr>
          <w:p w14:paraId="620354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0.33</w:t>
            </w:r>
          </w:p>
        </w:tc>
      </w:tr>
      <w:tr w:rsidR="00BF542D" w:rsidRPr="00BF542D" w14:paraId="066AA8D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9C3EB8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C2FB4B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MOL006812</w:t>
            </w:r>
          </w:p>
        </w:tc>
        <w:tc>
          <w:tcPr>
            <w:tcW w:w="8646" w:type="dxa"/>
            <w:noWrap/>
            <w:vAlign w:val="center"/>
            <w:hideMark/>
          </w:tcPr>
          <w:p w14:paraId="1D33E6E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Phyllanthin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6B2E2E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418.58</w:t>
            </w:r>
          </w:p>
        </w:tc>
        <w:tc>
          <w:tcPr>
            <w:tcW w:w="850" w:type="dxa"/>
            <w:noWrap/>
            <w:vAlign w:val="center"/>
            <w:hideMark/>
          </w:tcPr>
          <w:p w14:paraId="65C40E6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33.31</w:t>
            </w:r>
          </w:p>
        </w:tc>
        <w:tc>
          <w:tcPr>
            <w:tcW w:w="851" w:type="dxa"/>
            <w:noWrap/>
            <w:vAlign w:val="center"/>
            <w:hideMark/>
          </w:tcPr>
          <w:p w14:paraId="2D698E7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41" w:type="dxa"/>
            <w:noWrap/>
            <w:vAlign w:val="center"/>
            <w:hideMark/>
          </w:tcPr>
          <w:p w14:paraId="458B272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BF542D" w:rsidRPr="00BF542D" w14:paraId="3B205D0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4DB07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1C0A40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MOL006824</w:t>
            </w:r>
          </w:p>
        </w:tc>
        <w:tc>
          <w:tcPr>
            <w:tcW w:w="8646" w:type="dxa"/>
            <w:noWrap/>
            <w:vAlign w:val="center"/>
            <w:hideMark/>
          </w:tcPr>
          <w:p w14:paraId="7662442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伪</w:t>
            </w: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-amyrin</w:t>
            </w:r>
          </w:p>
        </w:tc>
        <w:tc>
          <w:tcPr>
            <w:tcW w:w="851" w:type="dxa"/>
            <w:noWrap/>
            <w:vAlign w:val="center"/>
            <w:hideMark/>
          </w:tcPr>
          <w:p w14:paraId="32DDD7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426.8</w:t>
            </w:r>
          </w:p>
        </w:tc>
        <w:tc>
          <w:tcPr>
            <w:tcW w:w="850" w:type="dxa"/>
            <w:noWrap/>
            <w:vAlign w:val="center"/>
            <w:hideMark/>
          </w:tcPr>
          <w:p w14:paraId="038DE97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39.51</w:t>
            </w:r>
          </w:p>
        </w:tc>
        <w:tc>
          <w:tcPr>
            <w:tcW w:w="851" w:type="dxa"/>
            <w:noWrap/>
            <w:vAlign w:val="center"/>
            <w:hideMark/>
          </w:tcPr>
          <w:p w14:paraId="7641C16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741" w:type="dxa"/>
            <w:noWrap/>
            <w:vAlign w:val="center"/>
            <w:hideMark/>
          </w:tcPr>
          <w:p w14:paraId="53A6A54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BF542D" w:rsidRPr="00BF542D" w14:paraId="092A590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39EB30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A46342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MOL006826</w:t>
            </w:r>
          </w:p>
        </w:tc>
        <w:tc>
          <w:tcPr>
            <w:tcW w:w="8646" w:type="dxa"/>
            <w:noWrap/>
            <w:vAlign w:val="center"/>
            <w:hideMark/>
          </w:tcPr>
          <w:p w14:paraId="524BD9F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chebulic acid</w:t>
            </w:r>
          </w:p>
        </w:tc>
        <w:tc>
          <w:tcPr>
            <w:tcW w:w="851" w:type="dxa"/>
            <w:noWrap/>
            <w:vAlign w:val="center"/>
            <w:hideMark/>
          </w:tcPr>
          <w:p w14:paraId="42F5C71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356.26</w:t>
            </w:r>
          </w:p>
        </w:tc>
        <w:tc>
          <w:tcPr>
            <w:tcW w:w="850" w:type="dxa"/>
            <w:noWrap/>
            <w:vAlign w:val="center"/>
            <w:hideMark/>
          </w:tcPr>
          <w:p w14:paraId="69E3F9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851" w:type="dxa"/>
            <w:noWrap/>
            <w:vAlign w:val="center"/>
            <w:hideMark/>
          </w:tcPr>
          <w:p w14:paraId="69DEE18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-1.75</w:t>
            </w:r>
          </w:p>
        </w:tc>
        <w:tc>
          <w:tcPr>
            <w:tcW w:w="741" w:type="dxa"/>
            <w:noWrap/>
            <w:vAlign w:val="center"/>
            <w:hideMark/>
          </w:tcPr>
          <w:p w14:paraId="267FA0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</w:tr>
      <w:tr w:rsidR="00BF542D" w:rsidRPr="00BF542D" w14:paraId="5DD94FE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8A51A8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Yuganzi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0F7C2D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MOL006821</w:t>
            </w:r>
          </w:p>
        </w:tc>
        <w:tc>
          <w:tcPr>
            <w:tcW w:w="8646" w:type="dxa"/>
            <w:noWrap/>
            <w:vAlign w:val="center"/>
            <w:hideMark/>
          </w:tcPr>
          <w:p w14:paraId="2BF9F65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(-)-epigallocatechin-3-gallate</w:t>
            </w:r>
          </w:p>
        </w:tc>
        <w:tc>
          <w:tcPr>
            <w:tcW w:w="851" w:type="dxa"/>
            <w:noWrap/>
            <w:vAlign w:val="center"/>
            <w:hideMark/>
          </w:tcPr>
          <w:p w14:paraId="2F6B36D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458.4</w:t>
            </w:r>
          </w:p>
        </w:tc>
        <w:tc>
          <w:tcPr>
            <w:tcW w:w="850" w:type="dxa"/>
            <w:noWrap/>
            <w:vAlign w:val="center"/>
            <w:hideMark/>
          </w:tcPr>
          <w:p w14:paraId="3F24103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55.09</w:t>
            </w:r>
          </w:p>
        </w:tc>
        <w:tc>
          <w:tcPr>
            <w:tcW w:w="851" w:type="dxa"/>
            <w:noWrap/>
            <w:vAlign w:val="center"/>
            <w:hideMark/>
          </w:tcPr>
          <w:p w14:paraId="658F626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-1.7</w:t>
            </w:r>
          </w:p>
        </w:tc>
        <w:tc>
          <w:tcPr>
            <w:tcW w:w="741" w:type="dxa"/>
            <w:noWrap/>
            <w:vAlign w:val="center"/>
            <w:hideMark/>
          </w:tcPr>
          <w:p w14:paraId="48BEE16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</w:tr>
      <w:tr w:rsidR="00BF542D" w:rsidRPr="00BF542D" w14:paraId="402B7E2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4DA5E6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86566D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MOL001771</w:t>
            </w:r>
          </w:p>
        </w:tc>
        <w:tc>
          <w:tcPr>
            <w:tcW w:w="8646" w:type="dxa"/>
            <w:noWrap/>
            <w:vAlign w:val="center"/>
            <w:hideMark/>
          </w:tcPr>
          <w:p w14:paraId="65265D6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poriferast-5-en-3beta-ol</w:t>
            </w:r>
          </w:p>
        </w:tc>
        <w:tc>
          <w:tcPr>
            <w:tcW w:w="851" w:type="dxa"/>
            <w:noWrap/>
            <w:vAlign w:val="center"/>
            <w:hideMark/>
          </w:tcPr>
          <w:p w14:paraId="0BDB286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414.79</w:t>
            </w:r>
          </w:p>
        </w:tc>
        <w:tc>
          <w:tcPr>
            <w:tcW w:w="850" w:type="dxa"/>
            <w:noWrap/>
            <w:vAlign w:val="center"/>
            <w:hideMark/>
          </w:tcPr>
          <w:p w14:paraId="71A95F9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851" w:type="dxa"/>
            <w:noWrap/>
            <w:vAlign w:val="center"/>
            <w:hideMark/>
          </w:tcPr>
          <w:p w14:paraId="09C506D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41" w:type="dxa"/>
            <w:noWrap/>
            <w:vAlign w:val="center"/>
            <w:hideMark/>
          </w:tcPr>
          <w:p w14:paraId="66A417A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BF542D" w:rsidRPr="00BF542D" w14:paraId="0D43862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F93E2B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76CFE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MOL002680</w:t>
            </w:r>
          </w:p>
        </w:tc>
        <w:tc>
          <w:tcPr>
            <w:tcW w:w="8646" w:type="dxa"/>
            <w:noWrap/>
            <w:vAlign w:val="center"/>
            <w:hideMark/>
          </w:tcPr>
          <w:p w14:paraId="3B6244C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Flavoxanthin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43F444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584.96</w:t>
            </w:r>
          </w:p>
        </w:tc>
        <w:tc>
          <w:tcPr>
            <w:tcW w:w="850" w:type="dxa"/>
            <w:noWrap/>
            <w:vAlign w:val="center"/>
            <w:hideMark/>
          </w:tcPr>
          <w:p w14:paraId="0CF013C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60.41</w:t>
            </w:r>
          </w:p>
        </w:tc>
        <w:tc>
          <w:tcPr>
            <w:tcW w:w="851" w:type="dxa"/>
            <w:noWrap/>
            <w:vAlign w:val="center"/>
            <w:hideMark/>
          </w:tcPr>
          <w:p w14:paraId="7133B1A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-0.9</w:t>
            </w:r>
          </w:p>
        </w:tc>
        <w:tc>
          <w:tcPr>
            <w:tcW w:w="741" w:type="dxa"/>
            <w:noWrap/>
            <w:vAlign w:val="center"/>
            <w:hideMark/>
          </w:tcPr>
          <w:p w14:paraId="67323C6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0.56</w:t>
            </w:r>
          </w:p>
        </w:tc>
      </w:tr>
      <w:tr w:rsidR="00BF542D" w:rsidRPr="00BF542D" w14:paraId="1D0993F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27E0DA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8DEEC8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MOL002694</w:t>
            </w:r>
          </w:p>
        </w:tc>
        <w:tc>
          <w:tcPr>
            <w:tcW w:w="8646" w:type="dxa"/>
            <w:noWrap/>
            <w:vAlign w:val="center"/>
            <w:hideMark/>
          </w:tcPr>
          <w:p w14:paraId="4B24D2A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4-[(E)-4-(3,5-dimethoxy-4-oxo-1-cyclohexa-2,5-dienylidene)but-2-enylidene]-2,6-dimethoxycyclohexa-2,5-dien-1-one</w:t>
            </w:r>
          </w:p>
        </w:tc>
        <w:tc>
          <w:tcPr>
            <w:tcW w:w="851" w:type="dxa"/>
            <w:noWrap/>
            <w:vAlign w:val="center"/>
            <w:hideMark/>
          </w:tcPr>
          <w:p w14:paraId="5EB33CA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356.4</w:t>
            </w:r>
          </w:p>
        </w:tc>
        <w:tc>
          <w:tcPr>
            <w:tcW w:w="850" w:type="dxa"/>
            <w:noWrap/>
            <w:vAlign w:val="center"/>
            <w:hideMark/>
          </w:tcPr>
          <w:p w14:paraId="1D2B55B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48.47</w:t>
            </w:r>
          </w:p>
        </w:tc>
        <w:tc>
          <w:tcPr>
            <w:tcW w:w="851" w:type="dxa"/>
            <w:noWrap/>
            <w:vAlign w:val="center"/>
            <w:hideMark/>
          </w:tcPr>
          <w:p w14:paraId="228364E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-0.34</w:t>
            </w:r>
          </w:p>
        </w:tc>
        <w:tc>
          <w:tcPr>
            <w:tcW w:w="741" w:type="dxa"/>
            <w:noWrap/>
            <w:vAlign w:val="center"/>
            <w:hideMark/>
          </w:tcPr>
          <w:p w14:paraId="25C1F61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0.36</w:t>
            </w:r>
          </w:p>
        </w:tc>
      </w:tr>
      <w:tr w:rsidR="00BF542D" w:rsidRPr="00BF542D" w14:paraId="0F5B068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37F12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CE3441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MOL002695</w:t>
            </w:r>
          </w:p>
        </w:tc>
        <w:tc>
          <w:tcPr>
            <w:tcW w:w="8646" w:type="dxa"/>
            <w:noWrap/>
            <w:vAlign w:val="center"/>
            <w:hideMark/>
          </w:tcPr>
          <w:p w14:paraId="05B85DB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lignan</w:t>
            </w:r>
          </w:p>
        </w:tc>
        <w:tc>
          <w:tcPr>
            <w:tcW w:w="851" w:type="dxa"/>
            <w:noWrap/>
            <w:vAlign w:val="center"/>
            <w:hideMark/>
          </w:tcPr>
          <w:p w14:paraId="0CEFAE7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458.55</w:t>
            </w:r>
          </w:p>
        </w:tc>
        <w:tc>
          <w:tcPr>
            <w:tcW w:w="850" w:type="dxa"/>
            <w:noWrap/>
            <w:vAlign w:val="center"/>
            <w:hideMark/>
          </w:tcPr>
          <w:p w14:paraId="6203D5A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43.32</w:t>
            </w:r>
          </w:p>
        </w:tc>
        <w:tc>
          <w:tcPr>
            <w:tcW w:w="851" w:type="dxa"/>
            <w:noWrap/>
            <w:vAlign w:val="center"/>
            <w:hideMark/>
          </w:tcPr>
          <w:p w14:paraId="482949A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741" w:type="dxa"/>
            <w:noWrap/>
            <w:vAlign w:val="center"/>
            <w:hideMark/>
          </w:tcPr>
          <w:p w14:paraId="72FA820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0.65</w:t>
            </w:r>
          </w:p>
        </w:tc>
      </w:tr>
      <w:tr w:rsidR="00BF542D" w:rsidRPr="00BF542D" w14:paraId="5AAC7BA7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2166E0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1885F4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MOL002698</w:t>
            </w:r>
          </w:p>
        </w:tc>
        <w:tc>
          <w:tcPr>
            <w:tcW w:w="8646" w:type="dxa"/>
            <w:noWrap/>
            <w:vAlign w:val="center"/>
            <w:hideMark/>
          </w:tcPr>
          <w:p w14:paraId="07BC2B5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lupeol-palmitate</w:t>
            </w:r>
          </w:p>
        </w:tc>
        <w:tc>
          <w:tcPr>
            <w:tcW w:w="851" w:type="dxa"/>
            <w:noWrap/>
            <w:vAlign w:val="center"/>
            <w:hideMark/>
          </w:tcPr>
          <w:p w14:paraId="58D78EC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665.26</w:t>
            </w:r>
          </w:p>
        </w:tc>
        <w:tc>
          <w:tcPr>
            <w:tcW w:w="850" w:type="dxa"/>
            <w:noWrap/>
            <w:vAlign w:val="center"/>
            <w:hideMark/>
          </w:tcPr>
          <w:p w14:paraId="608E6BB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33.98</w:t>
            </w:r>
          </w:p>
        </w:tc>
        <w:tc>
          <w:tcPr>
            <w:tcW w:w="851" w:type="dxa"/>
            <w:noWrap/>
            <w:vAlign w:val="center"/>
            <w:hideMark/>
          </w:tcPr>
          <w:p w14:paraId="52C8625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741" w:type="dxa"/>
            <w:noWrap/>
            <w:vAlign w:val="center"/>
            <w:hideMark/>
          </w:tcPr>
          <w:p w14:paraId="6C7189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</w:tr>
      <w:tr w:rsidR="00BF542D" w:rsidRPr="00BF542D" w14:paraId="45B7756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610901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4753ED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MOL002706</w:t>
            </w:r>
          </w:p>
        </w:tc>
        <w:tc>
          <w:tcPr>
            <w:tcW w:w="8646" w:type="dxa"/>
            <w:noWrap/>
            <w:vAlign w:val="center"/>
            <w:hideMark/>
          </w:tcPr>
          <w:p w14:paraId="00F9831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Phytoene</w:t>
            </w:r>
          </w:p>
        </w:tc>
        <w:tc>
          <w:tcPr>
            <w:tcW w:w="851" w:type="dxa"/>
            <w:noWrap/>
            <w:vAlign w:val="center"/>
            <w:hideMark/>
          </w:tcPr>
          <w:p w14:paraId="7F261A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545.04</w:t>
            </w:r>
          </w:p>
        </w:tc>
        <w:tc>
          <w:tcPr>
            <w:tcW w:w="850" w:type="dxa"/>
            <w:noWrap/>
            <w:vAlign w:val="center"/>
            <w:hideMark/>
          </w:tcPr>
          <w:p w14:paraId="73DD80C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39.56</w:t>
            </w:r>
          </w:p>
        </w:tc>
        <w:tc>
          <w:tcPr>
            <w:tcW w:w="851" w:type="dxa"/>
            <w:noWrap/>
            <w:vAlign w:val="center"/>
            <w:hideMark/>
          </w:tcPr>
          <w:p w14:paraId="13A26B3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741" w:type="dxa"/>
            <w:noWrap/>
            <w:vAlign w:val="center"/>
            <w:hideMark/>
          </w:tcPr>
          <w:p w14:paraId="58F8393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</w:t>
            </w:r>
          </w:p>
        </w:tc>
      </w:tr>
      <w:tr w:rsidR="00BF542D" w:rsidRPr="00BF542D" w14:paraId="672DC7E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A1EDCE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D0CB15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MOL002707</w:t>
            </w:r>
          </w:p>
        </w:tc>
        <w:tc>
          <w:tcPr>
            <w:tcW w:w="8646" w:type="dxa"/>
            <w:noWrap/>
            <w:vAlign w:val="center"/>
            <w:hideMark/>
          </w:tcPr>
          <w:p w14:paraId="6AFCAF1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phytofluene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AD53C9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543.02</w:t>
            </w:r>
          </w:p>
        </w:tc>
        <w:tc>
          <w:tcPr>
            <w:tcW w:w="850" w:type="dxa"/>
            <w:noWrap/>
            <w:vAlign w:val="center"/>
            <w:hideMark/>
          </w:tcPr>
          <w:p w14:paraId="6182AB8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43.18</w:t>
            </w:r>
          </w:p>
        </w:tc>
        <w:tc>
          <w:tcPr>
            <w:tcW w:w="851" w:type="dxa"/>
            <w:noWrap/>
            <w:vAlign w:val="center"/>
            <w:hideMark/>
          </w:tcPr>
          <w:p w14:paraId="6CFBFE5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741" w:type="dxa"/>
            <w:noWrap/>
            <w:vAlign w:val="center"/>
            <w:hideMark/>
          </w:tcPr>
          <w:p w14:paraId="1A59195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</w:t>
            </w:r>
          </w:p>
        </w:tc>
      </w:tr>
      <w:tr w:rsidR="00BF542D" w:rsidRPr="00BF542D" w14:paraId="1E10872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25A52E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E2ABF3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MOL002710</w:t>
            </w:r>
          </w:p>
        </w:tc>
        <w:tc>
          <w:tcPr>
            <w:tcW w:w="8646" w:type="dxa"/>
            <w:noWrap/>
            <w:vAlign w:val="center"/>
            <w:hideMark/>
          </w:tcPr>
          <w:p w14:paraId="08F7227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Pyrethrin II</w:t>
            </w:r>
          </w:p>
        </w:tc>
        <w:tc>
          <w:tcPr>
            <w:tcW w:w="851" w:type="dxa"/>
            <w:noWrap/>
            <w:vAlign w:val="center"/>
            <w:hideMark/>
          </w:tcPr>
          <w:p w14:paraId="0BF0DAA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372.5</w:t>
            </w:r>
          </w:p>
        </w:tc>
        <w:tc>
          <w:tcPr>
            <w:tcW w:w="850" w:type="dxa"/>
            <w:noWrap/>
            <w:vAlign w:val="center"/>
            <w:hideMark/>
          </w:tcPr>
          <w:p w14:paraId="3201532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48.36</w:t>
            </w:r>
          </w:p>
        </w:tc>
        <w:tc>
          <w:tcPr>
            <w:tcW w:w="851" w:type="dxa"/>
            <w:noWrap/>
            <w:vAlign w:val="center"/>
            <w:hideMark/>
          </w:tcPr>
          <w:p w14:paraId="77E0874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741" w:type="dxa"/>
            <w:noWrap/>
            <w:vAlign w:val="center"/>
            <w:hideMark/>
          </w:tcPr>
          <w:p w14:paraId="7BB3069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0.35</w:t>
            </w:r>
          </w:p>
        </w:tc>
      </w:tr>
      <w:tr w:rsidR="00BF542D" w:rsidRPr="00BF542D" w14:paraId="58A579D3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B1CC05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90BFB7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MOL002712</w:t>
            </w:r>
          </w:p>
        </w:tc>
        <w:tc>
          <w:tcPr>
            <w:tcW w:w="8646" w:type="dxa"/>
            <w:noWrap/>
            <w:vAlign w:val="center"/>
            <w:hideMark/>
          </w:tcPr>
          <w:p w14:paraId="7BBBA6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6-Hydroxykaempferol</w:t>
            </w:r>
          </w:p>
        </w:tc>
        <w:tc>
          <w:tcPr>
            <w:tcW w:w="851" w:type="dxa"/>
            <w:noWrap/>
            <w:vAlign w:val="center"/>
            <w:hideMark/>
          </w:tcPr>
          <w:p w14:paraId="68E6D0A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302.25</w:t>
            </w:r>
          </w:p>
        </w:tc>
        <w:tc>
          <w:tcPr>
            <w:tcW w:w="850" w:type="dxa"/>
            <w:noWrap/>
            <w:vAlign w:val="center"/>
            <w:hideMark/>
          </w:tcPr>
          <w:p w14:paraId="79DF6F0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62.13</w:t>
            </w:r>
          </w:p>
        </w:tc>
        <w:tc>
          <w:tcPr>
            <w:tcW w:w="851" w:type="dxa"/>
            <w:noWrap/>
            <w:vAlign w:val="center"/>
            <w:hideMark/>
          </w:tcPr>
          <w:p w14:paraId="0BB27F7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-0.71</w:t>
            </w:r>
          </w:p>
        </w:tc>
        <w:tc>
          <w:tcPr>
            <w:tcW w:w="741" w:type="dxa"/>
            <w:noWrap/>
            <w:vAlign w:val="center"/>
            <w:hideMark/>
          </w:tcPr>
          <w:p w14:paraId="59D1974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0.27</w:t>
            </w:r>
          </w:p>
        </w:tc>
      </w:tr>
      <w:tr w:rsidR="00BF542D" w:rsidRPr="00BF542D" w14:paraId="47E3DAB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F3F773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0CDFBA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MOL002714</w:t>
            </w:r>
          </w:p>
        </w:tc>
        <w:tc>
          <w:tcPr>
            <w:tcW w:w="8646" w:type="dxa"/>
            <w:noWrap/>
            <w:vAlign w:val="center"/>
            <w:hideMark/>
          </w:tcPr>
          <w:p w14:paraId="193B509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baicalein</w:t>
            </w:r>
          </w:p>
        </w:tc>
        <w:tc>
          <w:tcPr>
            <w:tcW w:w="851" w:type="dxa"/>
            <w:noWrap/>
            <w:vAlign w:val="center"/>
            <w:hideMark/>
          </w:tcPr>
          <w:p w14:paraId="138F89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270.25</w:t>
            </w:r>
          </w:p>
        </w:tc>
        <w:tc>
          <w:tcPr>
            <w:tcW w:w="850" w:type="dxa"/>
            <w:noWrap/>
            <w:vAlign w:val="center"/>
            <w:hideMark/>
          </w:tcPr>
          <w:p w14:paraId="0497C28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33.52</w:t>
            </w:r>
          </w:p>
        </w:tc>
        <w:tc>
          <w:tcPr>
            <w:tcW w:w="851" w:type="dxa"/>
            <w:noWrap/>
            <w:vAlign w:val="center"/>
            <w:hideMark/>
          </w:tcPr>
          <w:p w14:paraId="4D0ED47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741" w:type="dxa"/>
            <w:noWrap/>
            <w:vAlign w:val="center"/>
            <w:hideMark/>
          </w:tcPr>
          <w:p w14:paraId="4CFAADA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BF542D" w:rsidRPr="00BF542D" w14:paraId="776E6A1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B4BA26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FA1710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MOL002717</w:t>
            </w:r>
          </w:p>
        </w:tc>
        <w:tc>
          <w:tcPr>
            <w:tcW w:w="8646" w:type="dxa"/>
            <w:noWrap/>
            <w:vAlign w:val="center"/>
            <w:hideMark/>
          </w:tcPr>
          <w:p w14:paraId="1F79005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qt_carthamone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00DEBE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286.25</w:t>
            </w:r>
          </w:p>
        </w:tc>
        <w:tc>
          <w:tcPr>
            <w:tcW w:w="850" w:type="dxa"/>
            <w:noWrap/>
            <w:vAlign w:val="center"/>
            <w:hideMark/>
          </w:tcPr>
          <w:p w14:paraId="311F09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51.03</w:t>
            </w:r>
          </w:p>
        </w:tc>
        <w:tc>
          <w:tcPr>
            <w:tcW w:w="851" w:type="dxa"/>
            <w:noWrap/>
            <w:vAlign w:val="center"/>
            <w:hideMark/>
          </w:tcPr>
          <w:p w14:paraId="0EB7A4A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-0.92</w:t>
            </w:r>
          </w:p>
        </w:tc>
        <w:tc>
          <w:tcPr>
            <w:tcW w:w="741" w:type="dxa"/>
            <w:noWrap/>
            <w:vAlign w:val="center"/>
            <w:hideMark/>
          </w:tcPr>
          <w:p w14:paraId="3633AC8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</w:t>
            </w:r>
          </w:p>
        </w:tc>
      </w:tr>
      <w:tr w:rsidR="00BF542D" w:rsidRPr="00BF542D" w14:paraId="456E773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1E802C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CBEE4F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MOL002719</w:t>
            </w:r>
          </w:p>
        </w:tc>
        <w:tc>
          <w:tcPr>
            <w:tcW w:w="8646" w:type="dxa"/>
            <w:noWrap/>
            <w:vAlign w:val="center"/>
            <w:hideMark/>
          </w:tcPr>
          <w:p w14:paraId="626256F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6-Hydroxynaringenin</w:t>
            </w:r>
          </w:p>
        </w:tc>
        <w:tc>
          <w:tcPr>
            <w:tcW w:w="851" w:type="dxa"/>
            <w:noWrap/>
            <w:vAlign w:val="center"/>
            <w:hideMark/>
          </w:tcPr>
          <w:p w14:paraId="71AFBC1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288.27</w:t>
            </w:r>
          </w:p>
        </w:tc>
        <w:tc>
          <w:tcPr>
            <w:tcW w:w="850" w:type="dxa"/>
            <w:noWrap/>
            <w:vAlign w:val="center"/>
            <w:hideMark/>
          </w:tcPr>
          <w:p w14:paraId="7DCEACB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33.23</w:t>
            </w:r>
          </w:p>
        </w:tc>
        <w:tc>
          <w:tcPr>
            <w:tcW w:w="851" w:type="dxa"/>
            <w:noWrap/>
            <w:vAlign w:val="center"/>
            <w:hideMark/>
          </w:tcPr>
          <w:p w14:paraId="7CC3FE4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-0.27</w:t>
            </w:r>
          </w:p>
        </w:tc>
        <w:tc>
          <w:tcPr>
            <w:tcW w:w="741" w:type="dxa"/>
            <w:noWrap/>
            <w:vAlign w:val="center"/>
            <w:hideMark/>
          </w:tcPr>
          <w:p w14:paraId="05FFE7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BF542D" w:rsidRPr="00BF542D" w14:paraId="708675C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9E0CE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05FDE7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MOL002721</w:t>
            </w:r>
          </w:p>
        </w:tc>
        <w:tc>
          <w:tcPr>
            <w:tcW w:w="8646" w:type="dxa"/>
            <w:noWrap/>
            <w:vAlign w:val="center"/>
            <w:hideMark/>
          </w:tcPr>
          <w:p w14:paraId="78E5873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quercetagetin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1882287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318.25</w:t>
            </w:r>
          </w:p>
        </w:tc>
        <w:tc>
          <w:tcPr>
            <w:tcW w:w="850" w:type="dxa"/>
            <w:noWrap/>
            <w:vAlign w:val="center"/>
            <w:hideMark/>
          </w:tcPr>
          <w:p w14:paraId="54576ED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45.01</w:t>
            </w:r>
          </w:p>
        </w:tc>
        <w:tc>
          <w:tcPr>
            <w:tcW w:w="851" w:type="dxa"/>
            <w:noWrap/>
            <w:vAlign w:val="center"/>
            <w:hideMark/>
          </w:tcPr>
          <w:p w14:paraId="39431EF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-0.93</w:t>
            </w:r>
          </w:p>
        </w:tc>
        <w:tc>
          <w:tcPr>
            <w:tcW w:w="741" w:type="dxa"/>
            <w:noWrap/>
            <w:vAlign w:val="center"/>
            <w:hideMark/>
          </w:tcPr>
          <w:p w14:paraId="5F08D2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BF542D" w:rsidRPr="00BF542D" w14:paraId="5A40F677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1626CE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7F99B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MOL002757</w:t>
            </w:r>
          </w:p>
        </w:tc>
        <w:tc>
          <w:tcPr>
            <w:tcW w:w="8646" w:type="dxa"/>
            <w:noWrap/>
            <w:vAlign w:val="center"/>
            <w:hideMark/>
          </w:tcPr>
          <w:p w14:paraId="6DC15BD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7,8-dimethyl-1H-pyrimido[5,6-g]quinoxaline-2,4-dione</w:t>
            </w:r>
          </w:p>
        </w:tc>
        <w:tc>
          <w:tcPr>
            <w:tcW w:w="851" w:type="dxa"/>
            <w:noWrap/>
            <w:vAlign w:val="center"/>
            <w:hideMark/>
          </w:tcPr>
          <w:p w14:paraId="2DEE186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242.26</w:t>
            </w:r>
          </w:p>
        </w:tc>
        <w:tc>
          <w:tcPr>
            <w:tcW w:w="850" w:type="dxa"/>
            <w:noWrap/>
            <w:vAlign w:val="center"/>
            <w:hideMark/>
          </w:tcPr>
          <w:p w14:paraId="222C2A9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45.75</w:t>
            </w:r>
          </w:p>
        </w:tc>
        <w:tc>
          <w:tcPr>
            <w:tcW w:w="851" w:type="dxa"/>
            <w:noWrap/>
            <w:vAlign w:val="center"/>
            <w:hideMark/>
          </w:tcPr>
          <w:p w14:paraId="136A117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-0.67</w:t>
            </w:r>
          </w:p>
        </w:tc>
        <w:tc>
          <w:tcPr>
            <w:tcW w:w="741" w:type="dxa"/>
            <w:noWrap/>
            <w:vAlign w:val="center"/>
            <w:hideMark/>
          </w:tcPr>
          <w:p w14:paraId="672D91D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BF542D" w:rsidRPr="00BF542D" w14:paraId="06E632D1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093C1B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201A3D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MOL002773</w:t>
            </w:r>
          </w:p>
        </w:tc>
        <w:tc>
          <w:tcPr>
            <w:tcW w:w="8646" w:type="dxa"/>
            <w:noWrap/>
            <w:vAlign w:val="center"/>
            <w:hideMark/>
          </w:tcPr>
          <w:p w14:paraId="73F82C9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beta-carotene</w:t>
            </w:r>
          </w:p>
        </w:tc>
        <w:tc>
          <w:tcPr>
            <w:tcW w:w="851" w:type="dxa"/>
            <w:noWrap/>
            <w:vAlign w:val="center"/>
            <w:hideMark/>
          </w:tcPr>
          <w:p w14:paraId="12D2F4B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536.96</w:t>
            </w:r>
          </w:p>
        </w:tc>
        <w:tc>
          <w:tcPr>
            <w:tcW w:w="850" w:type="dxa"/>
            <w:noWrap/>
            <w:vAlign w:val="center"/>
            <w:hideMark/>
          </w:tcPr>
          <w:p w14:paraId="42021C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37.18</w:t>
            </w:r>
          </w:p>
        </w:tc>
        <w:tc>
          <w:tcPr>
            <w:tcW w:w="851" w:type="dxa"/>
            <w:noWrap/>
            <w:vAlign w:val="center"/>
            <w:hideMark/>
          </w:tcPr>
          <w:p w14:paraId="6614805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41" w:type="dxa"/>
            <w:noWrap/>
            <w:vAlign w:val="center"/>
            <w:hideMark/>
          </w:tcPr>
          <w:p w14:paraId="3B8C0D4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</w:tr>
      <w:tr w:rsidR="00BF542D" w:rsidRPr="00BF542D" w14:paraId="44BC089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48381D1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BC1F3A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MOL002776</w:t>
            </w:r>
          </w:p>
        </w:tc>
        <w:tc>
          <w:tcPr>
            <w:tcW w:w="8646" w:type="dxa"/>
            <w:noWrap/>
            <w:vAlign w:val="center"/>
            <w:hideMark/>
          </w:tcPr>
          <w:p w14:paraId="4AACE2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Baicalin</w:t>
            </w:r>
          </w:p>
        </w:tc>
        <w:tc>
          <w:tcPr>
            <w:tcW w:w="851" w:type="dxa"/>
            <w:noWrap/>
            <w:vAlign w:val="center"/>
            <w:hideMark/>
          </w:tcPr>
          <w:p w14:paraId="65772F2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446.39</w:t>
            </w:r>
          </w:p>
        </w:tc>
        <w:tc>
          <w:tcPr>
            <w:tcW w:w="850" w:type="dxa"/>
            <w:noWrap/>
            <w:vAlign w:val="center"/>
            <w:hideMark/>
          </w:tcPr>
          <w:p w14:paraId="28582CC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40.12</w:t>
            </w:r>
          </w:p>
        </w:tc>
        <w:tc>
          <w:tcPr>
            <w:tcW w:w="851" w:type="dxa"/>
            <w:noWrap/>
            <w:vAlign w:val="center"/>
            <w:hideMark/>
          </w:tcPr>
          <w:p w14:paraId="59B9B63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-1.74</w:t>
            </w:r>
          </w:p>
        </w:tc>
        <w:tc>
          <w:tcPr>
            <w:tcW w:w="741" w:type="dxa"/>
            <w:noWrap/>
            <w:vAlign w:val="center"/>
            <w:hideMark/>
          </w:tcPr>
          <w:p w14:paraId="448F339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BF542D" w:rsidRPr="00BF542D" w14:paraId="181D63C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CA3758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5E0BDF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MOL000449</w:t>
            </w:r>
          </w:p>
        </w:tc>
        <w:tc>
          <w:tcPr>
            <w:tcW w:w="8646" w:type="dxa"/>
            <w:noWrap/>
            <w:vAlign w:val="center"/>
            <w:hideMark/>
          </w:tcPr>
          <w:p w14:paraId="39E4ABB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Stigmasterol</w:t>
            </w:r>
          </w:p>
        </w:tc>
        <w:tc>
          <w:tcPr>
            <w:tcW w:w="851" w:type="dxa"/>
            <w:noWrap/>
            <w:vAlign w:val="center"/>
            <w:hideMark/>
          </w:tcPr>
          <w:p w14:paraId="149D209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412.77</w:t>
            </w:r>
          </w:p>
        </w:tc>
        <w:tc>
          <w:tcPr>
            <w:tcW w:w="850" w:type="dxa"/>
            <w:noWrap/>
            <w:vAlign w:val="center"/>
            <w:hideMark/>
          </w:tcPr>
          <w:p w14:paraId="6AF7294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43.83</w:t>
            </w:r>
          </w:p>
        </w:tc>
        <w:tc>
          <w:tcPr>
            <w:tcW w:w="851" w:type="dxa"/>
            <w:noWrap/>
            <w:vAlign w:val="center"/>
            <w:hideMark/>
          </w:tcPr>
          <w:p w14:paraId="26F7510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41" w:type="dxa"/>
            <w:noWrap/>
            <w:vAlign w:val="center"/>
            <w:hideMark/>
          </w:tcPr>
          <w:p w14:paraId="78EC30E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BF542D" w:rsidRPr="00BF542D" w14:paraId="22E72AB0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A89194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lastRenderedPageBreak/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89B0EF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MOL000006</w:t>
            </w:r>
          </w:p>
        </w:tc>
        <w:tc>
          <w:tcPr>
            <w:tcW w:w="8646" w:type="dxa"/>
            <w:noWrap/>
            <w:vAlign w:val="center"/>
            <w:hideMark/>
          </w:tcPr>
          <w:p w14:paraId="2F9AA5C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luteolin</w:t>
            </w:r>
          </w:p>
        </w:tc>
        <w:tc>
          <w:tcPr>
            <w:tcW w:w="851" w:type="dxa"/>
            <w:noWrap/>
            <w:vAlign w:val="center"/>
            <w:hideMark/>
          </w:tcPr>
          <w:p w14:paraId="5AD5862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286.25</w:t>
            </w:r>
          </w:p>
        </w:tc>
        <w:tc>
          <w:tcPr>
            <w:tcW w:w="850" w:type="dxa"/>
            <w:noWrap/>
            <w:vAlign w:val="center"/>
            <w:hideMark/>
          </w:tcPr>
          <w:p w14:paraId="4C89348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36.16</w:t>
            </w:r>
          </w:p>
        </w:tc>
        <w:tc>
          <w:tcPr>
            <w:tcW w:w="851" w:type="dxa"/>
            <w:noWrap/>
            <w:vAlign w:val="center"/>
            <w:hideMark/>
          </w:tcPr>
          <w:p w14:paraId="46B00FA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-0.84</w:t>
            </w:r>
          </w:p>
        </w:tc>
        <w:tc>
          <w:tcPr>
            <w:tcW w:w="741" w:type="dxa"/>
            <w:noWrap/>
            <w:vAlign w:val="center"/>
            <w:hideMark/>
          </w:tcPr>
          <w:p w14:paraId="6B547A5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0.25</w:t>
            </w:r>
          </w:p>
        </w:tc>
      </w:tr>
      <w:tr w:rsidR="00BF542D" w:rsidRPr="00BF542D" w14:paraId="7C429169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95D60C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Honghua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E57818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MOL000953</w:t>
            </w:r>
          </w:p>
        </w:tc>
        <w:tc>
          <w:tcPr>
            <w:tcW w:w="8646" w:type="dxa"/>
            <w:noWrap/>
            <w:vAlign w:val="center"/>
            <w:hideMark/>
          </w:tcPr>
          <w:p w14:paraId="6E10BE7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CLR</w:t>
            </w:r>
          </w:p>
        </w:tc>
        <w:tc>
          <w:tcPr>
            <w:tcW w:w="851" w:type="dxa"/>
            <w:noWrap/>
            <w:vAlign w:val="center"/>
            <w:hideMark/>
          </w:tcPr>
          <w:p w14:paraId="1368557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386.73</w:t>
            </w:r>
          </w:p>
        </w:tc>
        <w:tc>
          <w:tcPr>
            <w:tcW w:w="850" w:type="dxa"/>
            <w:noWrap/>
            <w:vAlign w:val="center"/>
            <w:hideMark/>
          </w:tcPr>
          <w:p w14:paraId="24A4905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37.87</w:t>
            </w:r>
          </w:p>
        </w:tc>
        <w:tc>
          <w:tcPr>
            <w:tcW w:w="851" w:type="dxa"/>
            <w:noWrap/>
            <w:vAlign w:val="center"/>
            <w:hideMark/>
          </w:tcPr>
          <w:p w14:paraId="584199E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41" w:type="dxa"/>
            <w:noWrap/>
            <w:vAlign w:val="center"/>
            <w:hideMark/>
          </w:tcPr>
          <w:p w14:paraId="67BA971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BF542D" w:rsidRPr="00BF542D" w14:paraId="2968F52B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20D15D5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AF761C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MOL001454</w:t>
            </w:r>
          </w:p>
        </w:tc>
        <w:tc>
          <w:tcPr>
            <w:tcW w:w="8646" w:type="dxa"/>
            <w:noWrap/>
            <w:vAlign w:val="center"/>
            <w:hideMark/>
          </w:tcPr>
          <w:p w14:paraId="1F6EAA1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berberine</w:t>
            </w:r>
          </w:p>
        </w:tc>
        <w:tc>
          <w:tcPr>
            <w:tcW w:w="851" w:type="dxa"/>
            <w:noWrap/>
            <w:vAlign w:val="center"/>
            <w:hideMark/>
          </w:tcPr>
          <w:p w14:paraId="73811BC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336.39</w:t>
            </w:r>
          </w:p>
        </w:tc>
        <w:tc>
          <w:tcPr>
            <w:tcW w:w="850" w:type="dxa"/>
            <w:noWrap/>
            <w:vAlign w:val="center"/>
            <w:hideMark/>
          </w:tcPr>
          <w:p w14:paraId="3B13D48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36.86</w:t>
            </w:r>
          </w:p>
        </w:tc>
        <w:tc>
          <w:tcPr>
            <w:tcW w:w="851" w:type="dxa"/>
            <w:noWrap/>
            <w:vAlign w:val="center"/>
            <w:hideMark/>
          </w:tcPr>
          <w:p w14:paraId="02CCDEB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41" w:type="dxa"/>
            <w:noWrap/>
            <w:vAlign w:val="center"/>
            <w:hideMark/>
          </w:tcPr>
          <w:p w14:paraId="0889CC2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BF542D" w:rsidRPr="00BF542D" w14:paraId="2FEB5C04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A9241A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7EDD33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MOL003044</w:t>
            </w:r>
          </w:p>
        </w:tc>
        <w:tc>
          <w:tcPr>
            <w:tcW w:w="8646" w:type="dxa"/>
            <w:noWrap/>
            <w:vAlign w:val="center"/>
            <w:hideMark/>
          </w:tcPr>
          <w:p w14:paraId="19CBB20E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chrysoeriol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367A7F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300.28</w:t>
            </w:r>
          </w:p>
        </w:tc>
        <w:tc>
          <w:tcPr>
            <w:tcW w:w="850" w:type="dxa"/>
            <w:noWrap/>
            <w:vAlign w:val="center"/>
            <w:hideMark/>
          </w:tcPr>
          <w:p w14:paraId="1487B3F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35.85</w:t>
            </w:r>
          </w:p>
        </w:tc>
        <w:tc>
          <w:tcPr>
            <w:tcW w:w="851" w:type="dxa"/>
            <w:noWrap/>
            <w:vAlign w:val="center"/>
            <w:hideMark/>
          </w:tcPr>
          <w:p w14:paraId="350F3E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-0.53</w:t>
            </w:r>
          </w:p>
        </w:tc>
        <w:tc>
          <w:tcPr>
            <w:tcW w:w="741" w:type="dxa"/>
            <w:noWrap/>
            <w:vAlign w:val="center"/>
            <w:hideMark/>
          </w:tcPr>
          <w:p w14:paraId="24D8E58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0.27</w:t>
            </w:r>
          </w:p>
        </w:tc>
      </w:tr>
      <w:tr w:rsidR="00BF542D" w:rsidRPr="00BF542D" w14:paraId="76F4935F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335E0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4FAAF7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MOL001458</w:t>
            </w:r>
          </w:p>
        </w:tc>
        <w:tc>
          <w:tcPr>
            <w:tcW w:w="8646" w:type="dxa"/>
            <w:noWrap/>
            <w:vAlign w:val="center"/>
            <w:hideMark/>
          </w:tcPr>
          <w:p w14:paraId="502A19C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coptisine</w:t>
            </w:r>
          </w:p>
        </w:tc>
        <w:tc>
          <w:tcPr>
            <w:tcW w:w="851" w:type="dxa"/>
            <w:noWrap/>
            <w:vAlign w:val="center"/>
            <w:hideMark/>
          </w:tcPr>
          <w:p w14:paraId="7A2B03D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320.34</w:t>
            </w:r>
          </w:p>
        </w:tc>
        <w:tc>
          <w:tcPr>
            <w:tcW w:w="850" w:type="dxa"/>
            <w:noWrap/>
            <w:vAlign w:val="center"/>
            <w:hideMark/>
          </w:tcPr>
          <w:p w14:paraId="5F400DB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30.67</w:t>
            </w:r>
          </w:p>
        </w:tc>
        <w:tc>
          <w:tcPr>
            <w:tcW w:w="851" w:type="dxa"/>
            <w:noWrap/>
            <w:vAlign w:val="center"/>
            <w:hideMark/>
          </w:tcPr>
          <w:p w14:paraId="375A72C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41" w:type="dxa"/>
            <w:noWrap/>
            <w:vAlign w:val="center"/>
            <w:hideMark/>
          </w:tcPr>
          <w:p w14:paraId="23F1311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0.86</w:t>
            </w:r>
          </w:p>
        </w:tc>
      </w:tr>
      <w:tr w:rsidR="00BF542D" w:rsidRPr="00BF542D" w14:paraId="63B899F2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FC68BD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EEE7E6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MOL005190</w:t>
            </w:r>
          </w:p>
        </w:tc>
        <w:tc>
          <w:tcPr>
            <w:tcW w:w="8646" w:type="dxa"/>
            <w:noWrap/>
            <w:vAlign w:val="center"/>
            <w:hideMark/>
          </w:tcPr>
          <w:p w14:paraId="3E743F7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eriodictyol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0CB2757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288.27</w:t>
            </w:r>
          </w:p>
        </w:tc>
        <w:tc>
          <w:tcPr>
            <w:tcW w:w="850" w:type="dxa"/>
            <w:noWrap/>
            <w:vAlign w:val="center"/>
            <w:hideMark/>
          </w:tcPr>
          <w:p w14:paraId="3552396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71.79</w:t>
            </w:r>
          </w:p>
        </w:tc>
        <w:tc>
          <w:tcPr>
            <w:tcW w:w="851" w:type="dxa"/>
            <w:noWrap/>
            <w:vAlign w:val="center"/>
            <w:hideMark/>
          </w:tcPr>
          <w:p w14:paraId="2E708A4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-0.54</w:t>
            </w:r>
          </w:p>
        </w:tc>
        <w:tc>
          <w:tcPr>
            <w:tcW w:w="741" w:type="dxa"/>
            <w:noWrap/>
            <w:vAlign w:val="center"/>
            <w:hideMark/>
          </w:tcPr>
          <w:p w14:paraId="2E7543D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BF542D" w:rsidRPr="00BF542D" w14:paraId="45060466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3BF6C902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58A216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MOL002823</w:t>
            </w:r>
          </w:p>
        </w:tc>
        <w:tc>
          <w:tcPr>
            <w:tcW w:w="8646" w:type="dxa"/>
            <w:noWrap/>
            <w:vAlign w:val="center"/>
            <w:hideMark/>
          </w:tcPr>
          <w:p w14:paraId="1F2F3CF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herbacetin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2418D9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302.25</w:t>
            </w:r>
          </w:p>
        </w:tc>
        <w:tc>
          <w:tcPr>
            <w:tcW w:w="850" w:type="dxa"/>
            <w:noWrap/>
            <w:vAlign w:val="center"/>
            <w:hideMark/>
          </w:tcPr>
          <w:p w14:paraId="57E1C1D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36.07</w:t>
            </w:r>
          </w:p>
        </w:tc>
        <w:tc>
          <w:tcPr>
            <w:tcW w:w="851" w:type="dxa"/>
            <w:noWrap/>
            <w:vAlign w:val="center"/>
            <w:hideMark/>
          </w:tcPr>
          <w:p w14:paraId="0AD6CCE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-0.65</w:t>
            </w:r>
          </w:p>
        </w:tc>
        <w:tc>
          <w:tcPr>
            <w:tcW w:w="741" w:type="dxa"/>
            <w:noWrap/>
            <w:vAlign w:val="center"/>
            <w:hideMark/>
          </w:tcPr>
          <w:p w14:paraId="6D7F3AF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0.27</w:t>
            </w:r>
          </w:p>
        </w:tc>
      </w:tr>
      <w:tr w:rsidR="00BF542D" w:rsidRPr="00BF542D" w14:paraId="7EE341DA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12E3A1D6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1C44DF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MOL008641</w:t>
            </w:r>
          </w:p>
        </w:tc>
        <w:tc>
          <w:tcPr>
            <w:tcW w:w="8646" w:type="dxa"/>
            <w:noWrap/>
            <w:vAlign w:val="center"/>
            <w:hideMark/>
          </w:tcPr>
          <w:p w14:paraId="22F07BB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norsanguinarine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7EC6D3A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317.31</w:t>
            </w:r>
          </w:p>
        </w:tc>
        <w:tc>
          <w:tcPr>
            <w:tcW w:w="850" w:type="dxa"/>
            <w:noWrap/>
            <w:vAlign w:val="center"/>
            <w:hideMark/>
          </w:tcPr>
          <w:p w14:paraId="2CB37688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45.04</w:t>
            </w:r>
          </w:p>
        </w:tc>
        <w:tc>
          <w:tcPr>
            <w:tcW w:w="851" w:type="dxa"/>
            <w:noWrap/>
            <w:vAlign w:val="center"/>
            <w:hideMark/>
          </w:tcPr>
          <w:p w14:paraId="7BD6FB6C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741" w:type="dxa"/>
            <w:noWrap/>
            <w:vAlign w:val="center"/>
            <w:hideMark/>
          </w:tcPr>
          <w:p w14:paraId="01784B0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0.86</w:t>
            </w:r>
          </w:p>
        </w:tc>
      </w:tr>
      <w:tr w:rsidR="00BF542D" w:rsidRPr="00BF542D" w14:paraId="3C48ECED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6F624121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7697AD0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MOL001473</w:t>
            </w:r>
          </w:p>
        </w:tc>
        <w:tc>
          <w:tcPr>
            <w:tcW w:w="8646" w:type="dxa"/>
            <w:noWrap/>
            <w:vAlign w:val="center"/>
            <w:hideMark/>
          </w:tcPr>
          <w:p w14:paraId="14993FB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rhoeadine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562E84F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383.43</w:t>
            </w:r>
          </w:p>
        </w:tc>
        <w:tc>
          <w:tcPr>
            <w:tcW w:w="850" w:type="dxa"/>
            <w:noWrap/>
            <w:vAlign w:val="center"/>
            <w:hideMark/>
          </w:tcPr>
          <w:p w14:paraId="51AF824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63.51</w:t>
            </w:r>
          </w:p>
        </w:tc>
        <w:tc>
          <w:tcPr>
            <w:tcW w:w="851" w:type="dxa"/>
            <w:noWrap/>
            <w:vAlign w:val="center"/>
            <w:hideMark/>
          </w:tcPr>
          <w:p w14:paraId="55266889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741" w:type="dxa"/>
            <w:noWrap/>
            <w:vAlign w:val="center"/>
            <w:hideMark/>
          </w:tcPr>
          <w:p w14:paraId="3D85422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0.83</w:t>
            </w:r>
          </w:p>
        </w:tc>
      </w:tr>
      <w:tr w:rsidR="00BF542D" w:rsidRPr="00BF542D" w14:paraId="752A503E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54B6107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7A3AE2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MOL001474</w:t>
            </w:r>
          </w:p>
        </w:tc>
        <w:tc>
          <w:tcPr>
            <w:tcW w:w="8646" w:type="dxa"/>
            <w:noWrap/>
            <w:vAlign w:val="center"/>
            <w:hideMark/>
          </w:tcPr>
          <w:p w14:paraId="0D5CFC17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sanguinarine</w:t>
            </w:r>
          </w:p>
        </w:tc>
        <w:tc>
          <w:tcPr>
            <w:tcW w:w="851" w:type="dxa"/>
            <w:noWrap/>
            <w:vAlign w:val="center"/>
            <w:hideMark/>
          </w:tcPr>
          <w:p w14:paraId="433FC3B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332.35</w:t>
            </w:r>
          </w:p>
        </w:tc>
        <w:tc>
          <w:tcPr>
            <w:tcW w:w="850" w:type="dxa"/>
            <w:noWrap/>
            <w:vAlign w:val="center"/>
            <w:hideMark/>
          </w:tcPr>
          <w:p w14:paraId="00450B25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37.81</w:t>
            </w:r>
          </w:p>
        </w:tc>
        <w:tc>
          <w:tcPr>
            <w:tcW w:w="851" w:type="dxa"/>
            <w:noWrap/>
            <w:vAlign w:val="center"/>
            <w:hideMark/>
          </w:tcPr>
          <w:p w14:paraId="73C949F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741" w:type="dxa"/>
            <w:noWrap/>
            <w:vAlign w:val="center"/>
            <w:hideMark/>
          </w:tcPr>
          <w:p w14:paraId="0C27FD3A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0.86</w:t>
            </w:r>
          </w:p>
        </w:tc>
      </w:tr>
      <w:tr w:rsidR="00BF542D" w:rsidRPr="00BF542D" w14:paraId="645FBD68" w14:textId="77777777" w:rsidTr="00881CB2">
        <w:trPr>
          <w:trHeight w:val="285"/>
        </w:trPr>
        <w:tc>
          <w:tcPr>
            <w:tcW w:w="1101" w:type="dxa"/>
            <w:noWrap/>
            <w:vAlign w:val="center"/>
            <w:hideMark/>
          </w:tcPr>
          <w:p w14:paraId="735540D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proofErr w:type="spellStart"/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Lvronghao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28A6B003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MOL001987</w:t>
            </w:r>
          </w:p>
        </w:tc>
        <w:tc>
          <w:tcPr>
            <w:tcW w:w="8646" w:type="dxa"/>
            <w:noWrap/>
            <w:vAlign w:val="center"/>
            <w:hideMark/>
          </w:tcPr>
          <w:p w14:paraId="1DBB2674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β-sitosterol</w:t>
            </w:r>
          </w:p>
        </w:tc>
        <w:tc>
          <w:tcPr>
            <w:tcW w:w="851" w:type="dxa"/>
            <w:noWrap/>
            <w:vAlign w:val="center"/>
            <w:hideMark/>
          </w:tcPr>
          <w:p w14:paraId="2FBEEEEF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546.57</w:t>
            </w:r>
          </w:p>
        </w:tc>
        <w:tc>
          <w:tcPr>
            <w:tcW w:w="850" w:type="dxa"/>
            <w:noWrap/>
            <w:vAlign w:val="center"/>
            <w:hideMark/>
          </w:tcPr>
          <w:p w14:paraId="4AE1028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33.94</w:t>
            </w:r>
          </w:p>
        </w:tc>
        <w:tc>
          <w:tcPr>
            <w:tcW w:w="851" w:type="dxa"/>
            <w:noWrap/>
            <w:vAlign w:val="center"/>
            <w:hideMark/>
          </w:tcPr>
          <w:p w14:paraId="352B5F6B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-1.37</w:t>
            </w:r>
          </w:p>
        </w:tc>
        <w:tc>
          <w:tcPr>
            <w:tcW w:w="741" w:type="dxa"/>
            <w:noWrap/>
            <w:vAlign w:val="center"/>
            <w:hideMark/>
          </w:tcPr>
          <w:p w14:paraId="5BF86C4D" w14:textId="77777777" w:rsidR="00BF542D" w:rsidRPr="00BF542D" w:rsidRDefault="00BF542D" w:rsidP="00BF54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0.7</w:t>
            </w:r>
          </w:p>
        </w:tc>
      </w:tr>
    </w:tbl>
    <w:p w14:paraId="47F22D27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  <w:bookmarkStart w:id="1" w:name="_Hlk26178442"/>
      <w:bookmarkEnd w:id="0"/>
      <w:r w:rsidRPr="00BF542D">
        <w:rPr>
          <w:rFonts w:ascii="Times New Roman" w:eastAsia="宋体" w:hAnsi="Times New Roman" w:cs="Times New Roman"/>
          <w:sz w:val="24"/>
          <w:szCs w:val="24"/>
        </w:rPr>
        <w:t xml:space="preserve">MW: molecular weight; OB: </w:t>
      </w:r>
      <w:r w:rsidRPr="00BF542D"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oral bioavailability</w:t>
      </w:r>
      <w:r w:rsidRPr="00BF542D">
        <w:rPr>
          <w:rFonts w:ascii="Times New Roman" w:eastAsia="宋体" w:hAnsi="Times New Roman" w:cs="Times New Roman"/>
          <w:sz w:val="24"/>
          <w:szCs w:val="24"/>
        </w:rPr>
        <w:t>; BBB Level: blood brain barrier level</w:t>
      </w:r>
      <w:r w:rsidRPr="00BF542D">
        <w:rPr>
          <w:rFonts w:ascii="Times New Roman" w:eastAsia="宋体" w:hAnsi="Times New Roman" w:cs="Times New Roman"/>
          <w:sz w:val="24"/>
          <w:szCs w:val="24"/>
        </w:rPr>
        <w:t>；</w:t>
      </w:r>
      <w:r w:rsidRPr="00BF542D">
        <w:rPr>
          <w:rFonts w:ascii="Times New Roman" w:eastAsia="宋体" w:hAnsi="Times New Roman" w:cs="Times New Roman"/>
          <w:sz w:val="24"/>
          <w:szCs w:val="24"/>
        </w:rPr>
        <w:t>DL</w:t>
      </w:r>
      <w:r w:rsidRPr="00BF542D">
        <w:rPr>
          <w:rFonts w:ascii="Times New Roman" w:eastAsia="宋体" w:hAnsi="Times New Roman" w:cs="Times New Roman"/>
          <w:sz w:val="24"/>
          <w:szCs w:val="24"/>
        </w:rPr>
        <w:t>：</w:t>
      </w:r>
      <w:r w:rsidRPr="00BF542D">
        <w:rPr>
          <w:rFonts w:ascii="Times New Roman" w:eastAsia="宋体" w:hAnsi="Times New Roman" w:cs="Times New Roman"/>
          <w:sz w:val="24"/>
          <w:szCs w:val="24"/>
        </w:rPr>
        <w:t>drug</w:t>
      </w:r>
      <w:r w:rsidRPr="00BF542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BF542D">
        <w:rPr>
          <w:rFonts w:ascii="Times New Roman" w:eastAsia="宋体" w:hAnsi="Times New Roman" w:cs="Times New Roman"/>
          <w:sz w:val="24"/>
          <w:szCs w:val="24"/>
        </w:rPr>
        <w:t>likeness</w:t>
      </w:r>
      <w:bookmarkEnd w:id="1"/>
      <w:r w:rsidRPr="00BF542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0BAFA00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</w:p>
    <w:p w14:paraId="10159AC2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</w:p>
    <w:p w14:paraId="27DEC644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</w:p>
    <w:p w14:paraId="2868E49D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</w:p>
    <w:p w14:paraId="5B172091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</w:p>
    <w:p w14:paraId="21494A19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</w:pPr>
    </w:p>
    <w:p w14:paraId="13AC5862" w14:textId="77777777" w:rsidR="00BF542D" w:rsidRPr="00BF542D" w:rsidRDefault="00BF542D" w:rsidP="00BF542D">
      <w:pPr>
        <w:rPr>
          <w:rFonts w:ascii="Times New Roman" w:eastAsia="宋体" w:hAnsi="Times New Roman" w:cs="Times New Roman"/>
          <w:sz w:val="24"/>
          <w:szCs w:val="24"/>
        </w:rPr>
        <w:sectPr w:rsidR="00BF542D" w:rsidRPr="00BF542D" w:rsidSect="009C4C9F">
          <w:pgSz w:w="16838" w:h="11906" w:orient="landscape"/>
          <w:pgMar w:top="1080" w:right="1440" w:bottom="900" w:left="1440" w:header="851" w:footer="992" w:gutter="0"/>
          <w:cols w:space="425"/>
          <w:docGrid w:type="lines" w:linePitch="312"/>
        </w:sectPr>
      </w:pPr>
    </w:p>
    <w:p w14:paraId="55C75D06" w14:textId="4A82072B" w:rsidR="00BF542D" w:rsidRPr="00BF542D" w:rsidRDefault="00701559" w:rsidP="00BF542D">
      <w:pPr>
        <w:rPr>
          <w:rFonts w:ascii="Times New Roman" w:eastAsia="等线" w:hAnsi="Times New Roman" w:cs="Times New Roman"/>
          <w:sz w:val="24"/>
          <w:szCs w:val="24"/>
        </w:rPr>
      </w:pPr>
      <w:bookmarkStart w:id="2" w:name="_Hlk26179012"/>
      <w:r w:rsidRPr="00701559">
        <w:rPr>
          <w:rFonts w:ascii="Times New Roman" w:eastAsia="等线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/>
          <w:b/>
          <w:sz w:val="24"/>
          <w:szCs w:val="24"/>
        </w:rPr>
        <w:t xml:space="preserve">Table 2 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>A list of basic information about the target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s.</w:t>
      </w:r>
    </w:p>
    <w:tbl>
      <w:tblPr>
        <w:tblStyle w:val="1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5553"/>
        <w:gridCol w:w="3511"/>
      </w:tblGrid>
      <w:tr w:rsidR="00BF542D" w:rsidRPr="00BF542D" w14:paraId="5690959E" w14:textId="77777777" w:rsidTr="00881CB2">
        <w:trPr>
          <w:trHeight w:val="285"/>
        </w:trPr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C489C9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NO.</w:t>
            </w:r>
          </w:p>
        </w:tc>
        <w:tc>
          <w:tcPr>
            <w:tcW w:w="73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8AB94B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Target name</w:t>
            </w:r>
          </w:p>
        </w:tc>
        <w:tc>
          <w:tcPr>
            <w:tcW w:w="46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975C84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Gene symbol</w:t>
            </w:r>
          </w:p>
        </w:tc>
      </w:tr>
      <w:tr w:rsidR="00BF542D" w:rsidRPr="00BF542D" w14:paraId="24A742BF" w14:textId="77777777" w:rsidTr="00881CB2">
        <w:trPr>
          <w:trHeight w:val="285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3C8C217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735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7CAB137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Estrogen receptor</w:t>
            </w:r>
          </w:p>
        </w:tc>
        <w:tc>
          <w:tcPr>
            <w:tcW w:w="462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5FD620C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ESR1</w:t>
            </w:r>
          </w:p>
        </w:tc>
      </w:tr>
      <w:tr w:rsidR="00BF542D" w:rsidRPr="00BF542D" w14:paraId="20F0D7E2" w14:textId="77777777" w:rsidTr="00881CB2">
        <w:trPr>
          <w:trHeight w:val="285"/>
        </w:trPr>
        <w:tc>
          <w:tcPr>
            <w:tcW w:w="1080" w:type="dxa"/>
            <w:tcBorders>
              <w:top w:val="nil"/>
            </w:tcBorders>
            <w:noWrap/>
            <w:vAlign w:val="center"/>
            <w:hideMark/>
          </w:tcPr>
          <w:p w14:paraId="3FB871CD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7350" w:type="dxa"/>
            <w:tcBorders>
              <w:top w:val="nil"/>
            </w:tcBorders>
            <w:noWrap/>
            <w:vAlign w:val="center"/>
            <w:hideMark/>
          </w:tcPr>
          <w:p w14:paraId="21F2AC3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Nitric oxide synthase, inducible</w:t>
            </w:r>
          </w:p>
        </w:tc>
        <w:tc>
          <w:tcPr>
            <w:tcW w:w="4620" w:type="dxa"/>
            <w:tcBorders>
              <w:top w:val="nil"/>
            </w:tcBorders>
            <w:noWrap/>
            <w:vAlign w:val="center"/>
            <w:hideMark/>
          </w:tcPr>
          <w:p w14:paraId="75C4FB7D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NOS2</w:t>
            </w:r>
          </w:p>
        </w:tc>
      </w:tr>
      <w:tr w:rsidR="00BF542D" w:rsidRPr="00BF542D" w14:paraId="57C301E7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5296BB1D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350" w:type="dxa"/>
            <w:noWrap/>
            <w:vAlign w:val="center"/>
            <w:hideMark/>
          </w:tcPr>
          <w:p w14:paraId="7B952258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Mitogen-activated protein kinase 14</w:t>
            </w:r>
          </w:p>
        </w:tc>
        <w:tc>
          <w:tcPr>
            <w:tcW w:w="4620" w:type="dxa"/>
            <w:noWrap/>
            <w:vAlign w:val="center"/>
            <w:hideMark/>
          </w:tcPr>
          <w:p w14:paraId="23538FDE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MAPK14</w:t>
            </w:r>
          </w:p>
        </w:tc>
      </w:tr>
      <w:tr w:rsidR="00BF542D" w:rsidRPr="00BF542D" w14:paraId="0612C3DF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6F2CD4F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350" w:type="dxa"/>
            <w:noWrap/>
            <w:vAlign w:val="center"/>
            <w:hideMark/>
          </w:tcPr>
          <w:p w14:paraId="25F387C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Androgen receptor</w:t>
            </w:r>
          </w:p>
        </w:tc>
        <w:tc>
          <w:tcPr>
            <w:tcW w:w="4620" w:type="dxa"/>
            <w:noWrap/>
            <w:vAlign w:val="center"/>
            <w:hideMark/>
          </w:tcPr>
          <w:p w14:paraId="0AAC10F2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AR</w:t>
            </w:r>
          </w:p>
        </w:tc>
      </w:tr>
      <w:tr w:rsidR="00BF542D" w:rsidRPr="00BF542D" w14:paraId="6ADAC911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18F0FF15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7350" w:type="dxa"/>
            <w:noWrap/>
            <w:vAlign w:val="center"/>
            <w:hideMark/>
          </w:tcPr>
          <w:p w14:paraId="70767D87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Estrogen receptor beta</w:t>
            </w:r>
          </w:p>
        </w:tc>
        <w:tc>
          <w:tcPr>
            <w:tcW w:w="4620" w:type="dxa"/>
            <w:noWrap/>
            <w:vAlign w:val="center"/>
            <w:hideMark/>
          </w:tcPr>
          <w:p w14:paraId="0CBA8707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ESR2</w:t>
            </w:r>
          </w:p>
        </w:tc>
      </w:tr>
      <w:tr w:rsidR="00BF542D" w:rsidRPr="00BF542D" w14:paraId="136D3130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666093D9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7350" w:type="dxa"/>
            <w:noWrap/>
            <w:vAlign w:val="center"/>
            <w:hideMark/>
          </w:tcPr>
          <w:p w14:paraId="2214E3A5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Peroxisome proliferator activated receptor delta</w:t>
            </w:r>
          </w:p>
        </w:tc>
        <w:tc>
          <w:tcPr>
            <w:tcW w:w="4620" w:type="dxa"/>
            <w:noWrap/>
            <w:vAlign w:val="center"/>
            <w:hideMark/>
          </w:tcPr>
          <w:p w14:paraId="166DF56E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PPARD</w:t>
            </w:r>
          </w:p>
        </w:tc>
      </w:tr>
      <w:tr w:rsidR="00BF542D" w:rsidRPr="00BF542D" w14:paraId="733E53D3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5F04C911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7350" w:type="dxa"/>
            <w:noWrap/>
            <w:vAlign w:val="center"/>
            <w:hideMark/>
          </w:tcPr>
          <w:p w14:paraId="55A267B8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NAD-dependent deacetylase sirtuin-1</w:t>
            </w:r>
          </w:p>
        </w:tc>
        <w:tc>
          <w:tcPr>
            <w:tcW w:w="4620" w:type="dxa"/>
            <w:noWrap/>
            <w:vAlign w:val="center"/>
            <w:hideMark/>
          </w:tcPr>
          <w:p w14:paraId="5271CFD1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SIRT1</w:t>
            </w:r>
          </w:p>
        </w:tc>
      </w:tr>
      <w:tr w:rsidR="00BF542D" w:rsidRPr="00BF542D" w14:paraId="2125B4D8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3922A9C2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7350" w:type="dxa"/>
            <w:noWrap/>
            <w:vAlign w:val="center"/>
            <w:hideMark/>
          </w:tcPr>
          <w:p w14:paraId="01D744B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Apoptosis regulator Bcl-2</w:t>
            </w:r>
          </w:p>
        </w:tc>
        <w:tc>
          <w:tcPr>
            <w:tcW w:w="4620" w:type="dxa"/>
            <w:noWrap/>
            <w:vAlign w:val="center"/>
            <w:hideMark/>
          </w:tcPr>
          <w:p w14:paraId="3A7477D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BCL2</w:t>
            </w:r>
          </w:p>
        </w:tc>
      </w:tr>
      <w:tr w:rsidR="00BF542D" w:rsidRPr="00BF542D" w14:paraId="45E6DD75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3E978F1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7350" w:type="dxa"/>
            <w:noWrap/>
            <w:vAlign w:val="center"/>
            <w:hideMark/>
          </w:tcPr>
          <w:p w14:paraId="575A6B22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Intercellular adhesion molecule 1</w:t>
            </w:r>
          </w:p>
        </w:tc>
        <w:tc>
          <w:tcPr>
            <w:tcW w:w="4620" w:type="dxa"/>
            <w:noWrap/>
            <w:vAlign w:val="center"/>
            <w:hideMark/>
          </w:tcPr>
          <w:p w14:paraId="42CCCD25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ICAM1</w:t>
            </w:r>
          </w:p>
        </w:tc>
      </w:tr>
      <w:tr w:rsidR="00BF542D" w:rsidRPr="00BF542D" w14:paraId="79557E6B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44CAA340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7350" w:type="dxa"/>
            <w:noWrap/>
            <w:vAlign w:val="center"/>
            <w:hideMark/>
          </w:tcPr>
          <w:p w14:paraId="2CE5AE9C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E-selectin</w:t>
            </w:r>
          </w:p>
        </w:tc>
        <w:tc>
          <w:tcPr>
            <w:tcW w:w="4620" w:type="dxa"/>
            <w:noWrap/>
            <w:vAlign w:val="center"/>
            <w:hideMark/>
          </w:tcPr>
          <w:p w14:paraId="026860C8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SELE</w:t>
            </w:r>
          </w:p>
        </w:tc>
      </w:tr>
      <w:tr w:rsidR="00BF542D" w:rsidRPr="00BF542D" w14:paraId="61446C5C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5FDFBDB1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7350" w:type="dxa"/>
            <w:noWrap/>
            <w:vAlign w:val="center"/>
            <w:hideMark/>
          </w:tcPr>
          <w:p w14:paraId="257D1295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Glutathione S-transferase P</w:t>
            </w:r>
          </w:p>
        </w:tc>
        <w:tc>
          <w:tcPr>
            <w:tcW w:w="4620" w:type="dxa"/>
            <w:noWrap/>
            <w:vAlign w:val="center"/>
            <w:hideMark/>
          </w:tcPr>
          <w:p w14:paraId="4A3EAB7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GSTP1</w:t>
            </w:r>
          </w:p>
        </w:tc>
      </w:tr>
      <w:tr w:rsidR="00BF542D" w:rsidRPr="00BF542D" w14:paraId="7060C038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18FE02D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7350" w:type="dxa"/>
            <w:noWrap/>
            <w:vAlign w:val="center"/>
            <w:hideMark/>
          </w:tcPr>
          <w:p w14:paraId="63C0419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Glutathione S-transferase Mu 1</w:t>
            </w:r>
          </w:p>
        </w:tc>
        <w:tc>
          <w:tcPr>
            <w:tcW w:w="4620" w:type="dxa"/>
            <w:noWrap/>
            <w:vAlign w:val="center"/>
            <w:hideMark/>
          </w:tcPr>
          <w:p w14:paraId="61A0C98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GSTM1</w:t>
            </w:r>
          </w:p>
        </w:tc>
      </w:tr>
      <w:tr w:rsidR="00BF542D" w:rsidRPr="00BF542D" w14:paraId="3DCBD928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4ABB25A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7350" w:type="dxa"/>
            <w:noWrap/>
            <w:vAlign w:val="center"/>
            <w:hideMark/>
          </w:tcPr>
          <w:p w14:paraId="08A0FEB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Superoxide dismutase [Cu-Zn]</w:t>
            </w:r>
          </w:p>
        </w:tc>
        <w:tc>
          <w:tcPr>
            <w:tcW w:w="4620" w:type="dxa"/>
            <w:noWrap/>
            <w:vAlign w:val="center"/>
            <w:hideMark/>
          </w:tcPr>
          <w:p w14:paraId="23598EE6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SOD1</w:t>
            </w:r>
          </w:p>
        </w:tc>
      </w:tr>
      <w:tr w:rsidR="00BF542D" w:rsidRPr="00BF542D" w14:paraId="49A6030C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5056B7E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7350" w:type="dxa"/>
            <w:noWrap/>
            <w:vAlign w:val="center"/>
            <w:hideMark/>
          </w:tcPr>
          <w:p w14:paraId="29DB34F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Catalase</w:t>
            </w:r>
          </w:p>
        </w:tc>
        <w:tc>
          <w:tcPr>
            <w:tcW w:w="4620" w:type="dxa"/>
            <w:noWrap/>
            <w:vAlign w:val="center"/>
            <w:hideMark/>
          </w:tcPr>
          <w:p w14:paraId="598B220C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CAT</w:t>
            </w:r>
          </w:p>
        </w:tc>
      </w:tr>
      <w:tr w:rsidR="00BF542D" w:rsidRPr="00BF542D" w14:paraId="6EAF00D1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00CFB14A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7350" w:type="dxa"/>
            <w:noWrap/>
            <w:vAlign w:val="center"/>
            <w:hideMark/>
          </w:tcPr>
          <w:p w14:paraId="3AD113C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Vascular endothelial growth factor A</w:t>
            </w:r>
          </w:p>
        </w:tc>
        <w:tc>
          <w:tcPr>
            <w:tcW w:w="4620" w:type="dxa"/>
            <w:noWrap/>
            <w:vAlign w:val="center"/>
            <w:hideMark/>
          </w:tcPr>
          <w:p w14:paraId="01EFFC4E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VEGFA</w:t>
            </w:r>
          </w:p>
        </w:tc>
      </w:tr>
      <w:tr w:rsidR="00BF542D" w:rsidRPr="00BF542D" w14:paraId="60B2BCB4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4ABF52E1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7350" w:type="dxa"/>
            <w:noWrap/>
            <w:vAlign w:val="center"/>
            <w:hideMark/>
          </w:tcPr>
          <w:p w14:paraId="28DB635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Cellular tumor antigen p53</w:t>
            </w:r>
          </w:p>
        </w:tc>
        <w:tc>
          <w:tcPr>
            <w:tcW w:w="4620" w:type="dxa"/>
            <w:noWrap/>
            <w:vAlign w:val="center"/>
            <w:hideMark/>
          </w:tcPr>
          <w:p w14:paraId="038000FE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TP53</w:t>
            </w:r>
          </w:p>
        </w:tc>
      </w:tr>
      <w:tr w:rsidR="00BF542D" w:rsidRPr="00BF542D" w14:paraId="67F949C3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43FE3A9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7350" w:type="dxa"/>
            <w:noWrap/>
            <w:vAlign w:val="center"/>
            <w:hideMark/>
          </w:tcPr>
          <w:p w14:paraId="0B1A1CE8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Transforming growth factor beta-1</w:t>
            </w:r>
          </w:p>
        </w:tc>
        <w:tc>
          <w:tcPr>
            <w:tcW w:w="4620" w:type="dxa"/>
            <w:noWrap/>
            <w:vAlign w:val="center"/>
            <w:hideMark/>
          </w:tcPr>
          <w:p w14:paraId="03D39B4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TGFB1</w:t>
            </w:r>
          </w:p>
        </w:tc>
      </w:tr>
      <w:tr w:rsidR="00BF542D" w:rsidRPr="00BF542D" w14:paraId="6F457F2D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618F9C8C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7350" w:type="dxa"/>
            <w:noWrap/>
            <w:vAlign w:val="center"/>
            <w:hideMark/>
          </w:tcPr>
          <w:p w14:paraId="5D75977A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Poly [ADP-ribose] polymerase 1</w:t>
            </w:r>
          </w:p>
        </w:tc>
        <w:tc>
          <w:tcPr>
            <w:tcW w:w="4620" w:type="dxa"/>
            <w:noWrap/>
            <w:vAlign w:val="center"/>
            <w:hideMark/>
          </w:tcPr>
          <w:p w14:paraId="0340FD6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PARP1</w:t>
            </w:r>
          </w:p>
        </w:tc>
      </w:tr>
      <w:tr w:rsidR="00BF542D" w:rsidRPr="00BF542D" w14:paraId="1B389F02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582CD4BD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7350" w:type="dxa"/>
            <w:noWrap/>
            <w:vAlign w:val="center"/>
            <w:hideMark/>
          </w:tcPr>
          <w:p w14:paraId="4AEA3D16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Insulin-like growth factor II</w:t>
            </w:r>
          </w:p>
        </w:tc>
        <w:tc>
          <w:tcPr>
            <w:tcW w:w="4620" w:type="dxa"/>
            <w:noWrap/>
            <w:vAlign w:val="center"/>
            <w:hideMark/>
          </w:tcPr>
          <w:p w14:paraId="17365A73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IGF2</w:t>
            </w:r>
          </w:p>
        </w:tc>
      </w:tr>
      <w:tr w:rsidR="00BF542D" w:rsidRPr="00BF542D" w14:paraId="3C37DEB2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6638D02A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7350" w:type="dxa"/>
            <w:noWrap/>
            <w:vAlign w:val="center"/>
            <w:hideMark/>
          </w:tcPr>
          <w:p w14:paraId="2C96BD31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Serum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paraoxonase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/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arylesterase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1</w:t>
            </w:r>
          </w:p>
        </w:tc>
        <w:tc>
          <w:tcPr>
            <w:tcW w:w="4620" w:type="dxa"/>
            <w:noWrap/>
            <w:vAlign w:val="center"/>
            <w:hideMark/>
          </w:tcPr>
          <w:p w14:paraId="2DE4C3CA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PON1</w:t>
            </w:r>
          </w:p>
        </w:tc>
      </w:tr>
      <w:tr w:rsidR="00BF542D" w:rsidRPr="00BF542D" w14:paraId="686D1884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466722FD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7350" w:type="dxa"/>
            <w:noWrap/>
            <w:vAlign w:val="center"/>
            <w:hideMark/>
          </w:tcPr>
          <w:p w14:paraId="7DB612F5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Proliferating cell nuclear antigen</w:t>
            </w:r>
          </w:p>
        </w:tc>
        <w:tc>
          <w:tcPr>
            <w:tcW w:w="4620" w:type="dxa"/>
            <w:noWrap/>
            <w:vAlign w:val="center"/>
            <w:hideMark/>
          </w:tcPr>
          <w:p w14:paraId="4D02330B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PCNA</w:t>
            </w:r>
          </w:p>
        </w:tc>
      </w:tr>
      <w:tr w:rsidR="00BF542D" w:rsidRPr="00BF542D" w14:paraId="311D887E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3C5272E5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7350" w:type="dxa"/>
            <w:noWrap/>
            <w:vAlign w:val="center"/>
            <w:hideMark/>
          </w:tcPr>
          <w:p w14:paraId="420E8718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Mitogen-activated protein kinase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kinase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kinase</w:t>
            </w:r>
            <w:proofErr w:type="spellEnd"/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1</w:t>
            </w:r>
          </w:p>
        </w:tc>
        <w:tc>
          <w:tcPr>
            <w:tcW w:w="4620" w:type="dxa"/>
            <w:noWrap/>
            <w:vAlign w:val="center"/>
            <w:hideMark/>
          </w:tcPr>
          <w:p w14:paraId="42617DA2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MAP3K1</w:t>
            </w:r>
          </w:p>
        </w:tc>
      </w:tr>
      <w:tr w:rsidR="00BF542D" w:rsidRPr="00BF542D" w14:paraId="586A794C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550A1F0A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7350" w:type="dxa"/>
            <w:noWrap/>
            <w:vAlign w:val="center"/>
            <w:hideMark/>
          </w:tcPr>
          <w:p w14:paraId="0055B79A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Ephrin type-A receptor 2</w:t>
            </w:r>
          </w:p>
        </w:tc>
        <w:tc>
          <w:tcPr>
            <w:tcW w:w="4620" w:type="dxa"/>
            <w:noWrap/>
            <w:vAlign w:val="center"/>
            <w:hideMark/>
          </w:tcPr>
          <w:p w14:paraId="737130C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EPHA2</w:t>
            </w:r>
          </w:p>
        </w:tc>
      </w:tr>
      <w:tr w:rsidR="00BF542D" w:rsidRPr="00BF542D" w14:paraId="020ECF1D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07BC49D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7350" w:type="dxa"/>
            <w:noWrap/>
            <w:vAlign w:val="center"/>
            <w:hideMark/>
          </w:tcPr>
          <w:p w14:paraId="5D690F19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Vimentin</w:t>
            </w:r>
          </w:p>
        </w:tc>
        <w:tc>
          <w:tcPr>
            <w:tcW w:w="4620" w:type="dxa"/>
            <w:noWrap/>
            <w:vAlign w:val="center"/>
            <w:hideMark/>
          </w:tcPr>
          <w:p w14:paraId="22751E0E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VIM</w:t>
            </w:r>
          </w:p>
        </w:tc>
      </w:tr>
      <w:tr w:rsidR="00BF542D" w:rsidRPr="00BF542D" w14:paraId="32FEAA49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0D2C3EB7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7350" w:type="dxa"/>
            <w:noWrap/>
            <w:vAlign w:val="center"/>
            <w:hideMark/>
          </w:tcPr>
          <w:p w14:paraId="756EA847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Glucose-6-phosphate 1-dehydrogenase</w:t>
            </w:r>
          </w:p>
        </w:tc>
        <w:tc>
          <w:tcPr>
            <w:tcW w:w="4620" w:type="dxa"/>
            <w:noWrap/>
            <w:vAlign w:val="center"/>
            <w:hideMark/>
          </w:tcPr>
          <w:p w14:paraId="313AACA9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G6PD</w:t>
            </w:r>
          </w:p>
        </w:tc>
      </w:tr>
      <w:tr w:rsidR="00BF542D" w:rsidRPr="00BF542D" w14:paraId="7AA243B7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6ED772A8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7350" w:type="dxa"/>
            <w:noWrap/>
            <w:vAlign w:val="center"/>
            <w:hideMark/>
          </w:tcPr>
          <w:p w14:paraId="5A568374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Tudor domain-containing protein 7</w:t>
            </w:r>
          </w:p>
        </w:tc>
        <w:tc>
          <w:tcPr>
            <w:tcW w:w="4620" w:type="dxa"/>
            <w:noWrap/>
            <w:vAlign w:val="center"/>
            <w:hideMark/>
          </w:tcPr>
          <w:p w14:paraId="43FDCCB0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TDRD7</w:t>
            </w:r>
          </w:p>
        </w:tc>
      </w:tr>
      <w:tr w:rsidR="00BF542D" w:rsidRPr="00BF542D" w14:paraId="049B1121" w14:textId="77777777" w:rsidTr="00881CB2">
        <w:trPr>
          <w:trHeight w:val="285"/>
        </w:trPr>
        <w:tc>
          <w:tcPr>
            <w:tcW w:w="1080" w:type="dxa"/>
            <w:noWrap/>
            <w:vAlign w:val="center"/>
            <w:hideMark/>
          </w:tcPr>
          <w:p w14:paraId="3E0CC422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7350" w:type="dxa"/>
            <w:noWrap/>
            <w:vAlign w:val="center"/>
            <w:hideMark/>
          </w:tcPr>
          <w:p w14:paraId="0ACD218C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cAMP and cAMP-inhibited cGMP 3,5-cyclic phosphodiesterase 10A</w:t>
            </w:r>
          </w:p>
        </w:tc>
        <w:tc>
          <w:tcPr>
            <w:tcW w:w="4620" w:type="dxa"/>
            <w:noWrap/>
            <w:vAlign w:val="center"/>
            <w:hideMark/>
          </w:tcPr>
          <w:p w14:paraId="7A8CBF7D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PDE10A</w:t>
            </w:r>
          </w:p>
        </w:tc>
      </w:tr>
      <w:tr w:rsidR="00BF542D" w:rsidRPr="00BF542D" w14:paraId="009E59A9" w14:textId="77777777" w:rsidTr="00881CB2">
        <w:trPr>
          <w:trHeight w:val="285"/>
        </w:trPr>
        <w:tc>
          <w:tcPr>
            <w:tcW w:w="1080" w:type="dxa"/>
            <w:noWrap/>
            <w:vAlign w:val="center"/>
          </w:tcPr>
          <w:p w14:paraId="4BECD60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b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 w:hint="eastAsia"/>
                <w:b/>
                <w:sz w:val="16"/>
                <w:szCs w:val="16"/>
              </w:rPr>
              <w:t>28</w:t>
            </w:r>
          </w:p>
        </w:tc>
        <w:tc>
          <w:tcPr>
            <w:tcW w:w="7350" w:type="dxa"/>
            <w:noWrap/>
            <w:vAlign w:val="center"/>
          </w:tcPr>
          <w:p w14:paraId="57DCEAB2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Aldose reductase</w:t>
            </w:r>
          </w:p>
        </w:tc>
        <w:tc>
          <w:tcPr>
            <w:tcW w:w="4620" w:type="dxa"/>
            <w:noWrap/>
            <w:vAlign w:val="center"/>
          </w:tcPr>
          <w:p w14:paraId="5124820F" w14:textId="77777777" w:rsidR="00BF542D" w:rsidRPr="00BF542D" w:rsidRDefault="00BF542D" w:rsidP="00BF542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AKR1B1</w:t>
            </w:r>
          </w:p>
        </w:tc>
      </w:tr>
    </w:tbl>
    <w:p w14:paraId="55E26490" w14:textId="77777777" w:rsidR="00BF542D" w:rsidRPr="00BF542D" w:rsidRDefault="00BF542D" w:rsidP="00BF542D">
      <w:pPr>
        <w:rPr>
          <w:rFonts w:ascii="Times New Roman" w:eastAsia="等线" w:hAnsi="Times New Roman" w:cs="Times New Roman"/>
          <w:sz w:val="24"/>
          <w:szCs w:val="24"/>
        </w:rPr>
        <w:sectPr w:rsidR="00BF542D" w:rsidRPr="00BF542D" w:rsidSect="00C048DD">
          <w:pgSz w:w="11906" w:h="16838"/>
          <w:pgMar w:top="1440" w:right="1080" w:bottom="1440" w:left="900" w:header="851" w:footer="992" w:gutter="0"/>
          <w:cols w:space="425"/>
          <w:docGrid w:type="lines" w:linePitch="312"/>
        </w:sectPr>
      </w:pPr>
      <w:bookmarkStart w:id="3" w:name="_Hlk26180239"/>
      <w:bookmarkEnd w:id="2"/>
    </w:p>
    <w:p w14:paraId="6938BCAE" w14:textId="58D67FBE" w:rsidR="00BF542D" w:rsidRPr="00BF542D" w:rsidRDefault="00701559" w:rsidP="00BF542D">
      <w:pPr>
        <w:snapToGrid w:val="0"/>
        <w:rPr>
          <w:rFonts w:ascii="Times New Roman" w:eastAsia="等线" w:hAnsi="Times New Roman" w:cs="Times New Roman"/>
          <w:sz w:val="24"/>
          <w:szCs w:val="24"/>
        </w:rPr>
      </w:pPr>
      <w:r w:rsidRPr="00701559">
        <w:rPr>
          <w:rFonts w:ascii="Times New Roman" w:eastAsia="等线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/>
          <w:b/>
          <w:sz w:val="24"/>
          <w:szCs w:val="24"/>
        </w:rPr>
        <w:t>T</w:t>
      </w:r>
      <w:r w:rsidR="00BF542D" w:rsidRPr="00BF542D">
        <w:rPr>
          <w:rFonts w:ascii="Times New Roman" w:eastAsia="等线" w:hAnsi="Times New Roman" w:cs="Times New Roman" w:hint="eastAsia"/>
          <w:b/>
          <w:sz w:val="24"/>
          <w:szCs w:val="24"/>
        </w:rPr>
        <w:t>able</w:t>
      </w:r>
      <w:r w:rsidR="00BF542D" w:rsidRPr="00BF542D">
        <w:rPr>
          <w:rFonts w:ascii="Times New Roman" w:eastAsia="等线" w:hAnsi="Times New Roman" w:cs="Times New Roman"/>
          <w:b/>
          <w:sz w:val="24"/>
          <w:szCs w:val="24"/>
        </w:rPr>
        <w:t xml:space="preserve"> 3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Ten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important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protein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targets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with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top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degree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BF542D" w:rsidRPr="00BF542D">
        <w:rPr>
          <w:rFonts w:ascii="Times New Roman" w:eastAsia="等线" w:hAnsi="Times New Roman" w:cs="Times New Roman" w:hint="eastAsia"/>
          <w:sz w:val="24"/>
          <w:szCs w:val="24"/>
        </w:rPr>
        <w:t>of</w:t>
      </w:r>
      <w:r w:rsidR="00BF542D" w:rsidRPr="00BF542D">
        <w:rPr>
          <w:rFonts w:ascii="Times New Roman" w:eastAsia="等线" w:hAnsi="Times New Roman" w:cs="Times New Roman"/>
          <w:sz w:val="24"/>
          <w:szCs w:val="24"/>
        </w:rPr>
        <w:t xml:space="preserve"> PPI.</w:t>
      </w:r>
      <w:bookmarkEnd w:id="3"/>
    </w:p>
    <w:tbl>
      <w:tblPr>
        <w:tblStyle w:val="211"/>
        <w:tblW w:w="5000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886"/>
        <w:gridCol w:w="1885"/>
        <w:gridCol w:w="4535"/>
      </w:tblGrid>
      <w:tr w:rsidR="00BF542D" w:rsidRPr="00BF542D" w14:paraId="72E7069F" w14:textId="77777777" w:rsidTr="00881C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0AB58BF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87862B2" w14:textId="77777777" w:rsidR="00BF542D" w:rsidRPr="00BF542D" w:rsidRDefault="00BF542D" w:rsidP="00BF542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 w:rsidRPr="00BF542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e</w:t>
            </w: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gree</w:t>
            </w:r>
          </w:p>
        </w:tc>
        <w:tc>
          <w:tcPr>
            <w:tcW w:w="273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D6EE8D6" w14:textId="77777777" w:rsidR="00BF542D" w:rsidRPr="00BF542D" w:rsidRDefault="00BF542D" w:rsidP="00BF542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Protein Target name</w:t>
            </w:r>
          </w:p>
        </w:tc>
      </w:tr>
      <w:tr w:rsidR="00BF542D" w:rsidRPr="00BF542D" w14:paraId="7D8A6CB9" w14:textId="77777777" w:rsidTr="00881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3F5FA66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5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E93DF9E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21.0</w:t>
            </w:r>
          </w:p>
        </w:tc>
        <w:tc>
          <w:tcPr>
            <w:tcW w:w="2730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9F66B97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TP53</w:t>
            </w:r>
          </w:p>
        </w:tc>
      </w:tr>
      <w:tr w:rsidR="00BF542D" w:rsidRPr="00BF542D" w14:paraId="0CC690D7" w14:textId="77777777" w:rsidTr="00881C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top w:val="nil"/>
            </w:tcBorders>
            <w:noWrap/>
            <w:vAlign w:val="center"/>
            <w:hideMark/>
          </w:tcPr>
          <w:p w14:paraId="4279F290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5" w:type="pct"/>
            <w:tcBorders>
              <w:top w:val="nil"/>
            </w:tcBorders>
            <w:noWrap/>
            <w:hideMark/>
          </w:tcPr>
          <w:p w14:paraId="5B5B53CE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16.0</w:t>
            </w:r>
          </w:p>
        </w:tc>
        <w:tc>
          <w:tcPr>
            <w:tcW w:w="2730" w:type="pct"/>
            <w:tcBorders>
              <w:top w:val="nil"/>
            </w:tcBorders>
            <w:noWrap/>
            <w:hideMark/>
          </w:tcPr>
          <w:p w14:paraId="59AAE957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CAT</w:t>
            </w:r>
          </w:p>
        </w:tc>
      </w:tr>
      <w:tr w:rsidR="00BF542D" w:rsidRPr="00BF542D" w14:paraId="4CEDCB18" w14:textId="77777777" w:rsidTr="00881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8AF409A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4E2C23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16.0</w:t>
            </w:r>
          </w:p>
        </w:tc>
        <w:tc>
          <w:tcPr>
            <w:tcW w:w="27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000C89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ESR1</w:t>
            </w:r>
          </w:p>
        </w:tc>
      </w:tr>
      <w:tr w:rsidR="00BF542D" w:rsidRPr="00BF542D" w14:paraId="63999DAD" w14:textId="77777777" w:rsidTr="00881C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noWrap/>
            <w:vAlign w:val="center"/>
            <w:hideMark/>
          </w:tcPr>
          <w:p w14:paraId="59954424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5" w:type="pct"/>
            <w:noWrap/>
            <w:hideMark/>
          </w:tcPr>
          <w:p w14:paraId="4E63EC8C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16.0</w:t>
            </w:r>
          </w:p>
        </w:tc>
        <w:tc>
          <w:tcPr>
            <w:tcW w:w="2730" w:type="pct"/>
            <w:noWrap/>
            <w:hideMark/>
          </w:tcPr>
          <w:p w14:paraId="6A769E09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VEGFA</w:t>
            </w:r>
          </w:p>
        </w:tc>
      </w:tr>
      <w:tr w:rsidR="00BF542D" w:rsidRPr="00BF542D" w14:paraId="2327E425" w14:textId="77777777" w:rsidTr="00881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742F0F5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22AB2F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15.0</w:t>
            </w:r>
          </w:p>
        </w:tc>
        <w:tc>
          <w:tcPr>
            <w:tcW w:w="27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0E3585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MAPK14</w:t>
            </w:r>
          </w:p>
        </w:tc>
      </w:tr>
      <w:tr w:rsidR="00BF542D" w:rsidRPr="00BF542D" w14:paraId="1E534813" w14:textId="77777777" w:rsidTr="00881C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noWrap/>
            <w:vAlign w:val="center"/>
            <w:hideMark/>
          </w:tcPr>
          <w:p w14:paraId="4C681517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5" w:type="pct"/>
            <w:noWrap/>
            <w:hideMark/>
          </w:tcPr>
          <w:p w14:paraId="4FFDEF4B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14.0</w:t>
            </w:r>
          </w:p>
        </w:tc>
        <w:tc>
          <w:tcPr>
            <w:tcW w:w="2730" w:type="pct"/>
            <w:noWrap/>
            <w:hideMark/>
          </w:tcPr>
          <w:p w14:paraId="5BD1E537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SOD1</w:t>
            </w:r>
          </w:p>
        </w:tc>
      </w:tr>
      <w:tr w:rsidR="00BF542D" w:rsidRPr="00BF542D" w14:paraId="5599B653" w14:textId="77777777" w:rsidTr="00881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C00B340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E9A0DA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27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CC95C0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SIRT1</w:t>
            </w:r>
          </w:p>
        </w:tc>
      </w:tr>
      <w:tr w:rsidR="00BF542D" w:rsidRPr="00BF542D" w14:paraId="59A4096C" w14:textId="77777777" w:rsidTr="00881C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noWrap/>
            <w:vAlign w:val="center"/>
            <w:hideMark/>
          </w:tcPr>
          <w:p w14:paraId="04F46440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35" w:type="pct"/>
            <w:noWrap/>
            <w:hideMark/>
          </w:tcPr>
          <w:p w14:paraId="2EB6936A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730" w:type="pct"/>
            <w:noWrap/>
            <w:hideMark/>
          </w:tcPr>
          <w:p w14:paraId="2D420AC6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AR</w:t>
            </w:r>
          </w:p>
        </w:tc>
      </w:tr>
      <w:tr w:rsidR="00BF542D" w:rsidRPr="00BF542D" w14:paraId="3204512A" w14:textId="77777777" w:rsidTr="00881C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50A569F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3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8A9B1D4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73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1180854" w14:textId="77777777" w:rsidR="00BF542D" w:rsidRPr="00BF542D" w:rsidRDefault="00BF542D" w:rsidP="00BF542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PARP1</w:t>
            </w:r>
          </w:p>
        </w:tc>
      </w:tr>
      <w:tr w:rsidR="00BF542D" w:rsidRPr="00BF542D" w14:paraId="79FC4A90" w14:textId="77777777" w:rsidTr="00881C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pct"/>
            <w:noWrap/>
            <w:vAlign w:val="center"/>
          </w:tcPr>
          <w:p w14:paraId="6AAA7925" w14:textId="77777777" w:rsidR="00BF542D" w:rsidRPr="00BF542D" w:rsidRDefault="00BF542D" w:rsidP="00BF54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 w:rsidRPr="00BF54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5" w:type="pct"/>
            <w:noWrap/>
          </w:tcPr>
          <w:p w14:paraId="28F665D2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9</w:t>
            </w: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2730" w:type="pct"/>
            <w:noWrap/>
          </w:tcPr>
          <w:p w14:paraId="0FACF9EA" w14:textId="77777777" w:rsidR="00BF542D" w:rsidRPr="00BF542D" w:rsidRDefault="00BF542D" w:rsidP="00BF542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F542D">
              <w:rPr>
                <w:rFonts w:ascii="Times New Roman" w:eastAsia="等线" w:hAnsi="Times New Roman" w:cs="Times New Roman"/>
                <w:sz w:val="16"/>
                <w:szCs w:val="16"/>
              </w:rPr>
              <w:t>GSTP1</w:t>
            </w:r>
          </w:p>
        </w:tc>
      </w:tr>
    </w:tbl>
    <w:p w14:paraId="1BA42B28" w14:textId="77777777" w:rsidR="002B4E70" w:rsidRDefault="008D6023"/>
    <w:sectPr w:rsidR="002B4E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21FCF0" w14:textId="77777777" w:rsidR="008D6023" w:rsidRDefault="008D6023" w:rsidP="00BF542D">
      <w:r>
        <w:separator/>
      </w:r>
    </w:p>
  </w:endnote>
  <w:endnote w:type="continuationSeparator" w:id="0">
    <w:p w14:paraId="1BAF577F" w14:textId="77777777" w:rsidR="008D6023" w:rsidRDefault="008D6023" w:rsidP="00BF5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FB5BA8" w14:textId="77777777" w:rsidR="008D6023" w:rsidRDefault="008D6023" w:rsidP="00BF542D">
      <w:r>
        <w:separator/>
      </w:r>
    </w:p>
  </w:footnote>
  <w:footnote w:type="continuationSeparator" w:id="0">
    <w:p w14:paraId="164E4594" w14:textId="77777777" w:rsidR="008D6023" w:rsidRDefault="008D6023" w:rsidP="00BF54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22ED"/>
    <w:multiLevelType w:val="hybridMultilevel"/>
    <w:tmpl w:val="6C28A068"/>
    <w:lvl w:ilvl="0" w:tplc="AA88CAB8">
      <w:start w:val="1"/>
      <w:numFmt w:val="low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6D3CB5"/>
    <w:multiLevelType w:val="hybridMultilevel"/>
    <w:tmpl w:val="5B4261A2"/>
    <w:lvl w:ilvl="0" w:tplc="B0FE9DEE">
      <w:start w:val="1"/>
      <w:numFmt w:val="lowerLetter"/>
      <w:lvlText w:val="(%1)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0724BA"/>
    <w:multiLevelType w:val="hybridMultilevel"/>
    <w:tmpl w:val="54F6CC08"/>
    <w:lvl w:ilvl="0" w:tplc="89D8C43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6557C4"/>
    <w:multiLevelType w:val="hybridMultilevel"/>
    <w:tmpl w:val="D9FE5CCC"/>
    <w:lvl w:ilvl="0" w:tplc="710C60F4">
      <w:start w:val="1"/>
      <w:numFmt w:val="upperLetter"/>
      <w:lvlText w:val="%1."/>
      <w:lvlJc w:val="left"/>
      <w:pPr>
        <w:ind w:left="67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080" w:hanging="420"/>
      </w:pPr>
    </w:lvl>
    <w:lvl w:ilvl="2" w:tplc="0409001B" w:tentative="1">
      <w:start w:val="1"/>
      <w:numFmt w:val="lowerRoman"/>
      <w:lvlText w:val="%3."/>
      <w:lvlJc w:val="right"/>
      <w:pPr>
        <w:ind w:left="7500" w:hanging="420"/>
      </w:pPr>
    </w:lvl>
    <w:lvl w:ilvl="3" w:tplc="0409000F" w:tentative="1">
      <w:start w:val="1"/>
      <w:numFmt w:val="decimal"/>
      <w:lvlText w:val="%4."/>
      <w:lvlJc w:val="left"/>
      <w:pPr>
        <w:ind w:left="7920" w:hanging="420"/>
      </w:pPr>
    </w:lvl>
    <w:lvl w:ilvl="4" w:tplc="04090019" w:tentative="1">
      <w:start w:val="1"/>
      <w:numFmt w:val="lowerLetter"/>
      <w:lvlText w:val="%5)"/>
      <w:lvlJc w:val="left"/>
      <w:pPr>
        <w:ind w:left="8340" w:hanging="420"/>
      </w:pPr>
    </w:lvl>
    <w:lvl w:ilvl="5" w:tplc="0409001B" w:tentative="1">
      <w:start w:val="1"/>
      <w:numFmt w:val="lowerRoman"/>
      <w:lvlText w:val="%6."/>
      <w:lvlJc w:val="right"/>
      <w:pPr>
        <w:ind w:left="8760" w:hanging="420"/>
      </w:pPr>
    </w:lvl>
    <w:lvl w:ilvl="6" w:tplc="0409000F" w:tentative="1">
      <w:start w:val="1"/>
      <w:numFmt w:val="decimal"/>
      <w:lvlText w:val="%7."/>
      <w:lvlJc w:val="left"/>
      <w:pPr>
        <w:ind w:left="9180" w:hanging="420"/>
      </w:pPr>
    </w:lvl>
    <w:lvl w:ilvl="7" w:tplc="04090019" w:tentative="1">
      <w:start w:val="1"/>
      <w:numFmt w:val="lowerLetter"/>
      <w:lvlText w:val="%8)"/>
      <w:lvlJc w:val="left"/>
      <w:pPr>
        <w:ind w:left="9600" w:hanging="420"/>
      </w:pPr>
    </w:lvl>
    <w:lvl w:ilvl="8" w:tplc="0409001B" w:tentative="1">
      <w:start w:val="1"/>
      <w:numFmt w:val="lowerRoman"/>
      <w:lvlText w:val="%9."/>
      <w:lvlJc w:val="right"/>
      <w:pPr>
        <w:ind w:left="10020" w:hanging="420"/>
      </w:pPr>
    </w:lvl>
  </w:abstractNum>
  <w:abstractNum w:abstractNumId="4" w15:restartNumberingAfterBreak="0">
    <w:nsid w:val="26FE0B9A"/>
    <w:multiLevelType w:val="hybridMultilevel"/>
    <w:tmpl w:val="75DE3CF4"/>
    <w:lvl w:ilvl="0" w:tplc="A372B69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E7B63F4"/>
    <w:multiLevelType w:val="hybridMultilevel"/>
    <w:tmpl w:val="55CCDA60"/>
    <w:lvl w:ilvl="0" w:tplc="6734CA2A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E233C6"/>
    <w:multiLevelType w:val="hybridMultilevel"/>
    <w:tmpl w:val="1D78F5A4"/>
    <w:lvl w:ilvl="0" w:tplc="E1203BB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1881A29"/>
    <w:multiLevelType w:val="hybridMultilevel"/>
    <w:tmpl w:val="50FA1E18"/>
    <w:lvl w:ilvl="0" w:tplc="19B47DAA">
      <w:start w:val="1"/>
      <w:numFmt w:val="upperLetter"/>
      <w:lvlText w:val="%1."/>
      <w:lvlJc w:val="left"/>
      <w:pPr>
        <w:ind w:left="6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080" w:hanging="420"/>
      </w:pPr>
    </w:lvl>
    <w:lvl w:ilvl="2" w:tplc="0409001B" w:tentative="1">
      <w:start w:val="1"/>
      <w:numFmt w:val="lowerRoman"/>
      <w:lvlText w:val="%3."/>
      <w:lvlJc w:val="right"/>
      <w:pPr>
        <w:ind w:left="7500" w:hanging="420"/>
      </w:pPr>
    </w:lvl>
    <w:lvl w:ilvl="3" w:tplc="0409000F" w:tentative="1">
      <w:start w:val="1"/>
      <w:numFmt w:val="decimal"/>
      <w:lvlText w:val="%4."/>
      <w:lvlJc w:val="left"/>
      <w:pPr>
        <w:ind w:left="7920" w:hanging="420"/>
      </w:pPr>
    </w:lvl>
    <w:lvl w:ilvl="4" w:tplc="04090019" w:tentative="1">
      <w:start w:val="1"/>
      <w:numFmt w:val="lowerLetter"/>
      <w:lvlText w:val="%5)"/>
      <w:lvlJc w:val="left"/>
      <w:pPr>
        <w:ind w:left="8340" w:hanging="420"/>
      </w:pPr>
    </w:lvl>
    <w:lvl w:ilvl="5" w:tplc="0409001B" w:tentative="1">
      <w:start w:val="1"/>
      <w:numFmt w:val="lowerRoman"/>
      <w:lvlText w:val="%6."/>
      <w:lvlJc w:val="right"/>
      <w:pPr>
        <w:ind w:left="8760" w:hanging="420"/>
      </w:pPr>
    </w:lvl>
    <w:lvl w:ilvl="6" w:tplc="0409000F" w:tentative="1">
      <w:start w:val="1"/>
      <w:numFmt w:val="decimal"/>
      <w:lvlText w:val="%7."/>
      <w:lvlJc w:val="left"/>
      <w:pPr>
        <w:ind w:left="9180" w:hanging="420"/>
      </w:pPr>
    </w:lvl>
    <w:lvl w:ilvl="7" w:tplc="04090019" w:tentative="1">
      <w:start w:val="1"/>
      <w:numFmt w:val="lowerLetter"/>
      <w:lvlText w:val="%8)"/>
      <w:lvlJc w:val="left"/>
      <w:pPr>
        <w:ind w:left="9600" w:hanging="420"/>
      </w:pPr>
    </w:lvl>
    <w:lvl w:ilvl="8" w:tplc="0409001B" w:tentative="1">
      <w:start w:val="1"/>
      <w:numFmt w:val="lowerRoman"/>
      <w:lvlText w:val="%9."/>
      <w:lvlJc w:val="right"/>
      <w:pPr>
        <w:ind w:left="10020" w:hanging="420"/>
      </w:pPr>
    </w:lvl>
  </w:abstractNum>
  <w:abstractNum w:abstractNumId="8" w15:restartNumberingAfterBreak="0">
    <w:nsid w:val="5E0524A1"/>
    <w:multiLevelType w:val="hybridMultilevel"/>
    <w:tmpl w:val="17125DC0"/>
    <w:lvl w:ilvl="0" w:tplc="2DD83A4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D935D5F"/>
    <w:multiLevelType w:val="hybridMultilevel"/>
    <w:tmpl w:val="09DA2A58"/>
    <w:lvl w:ilvl="0" w:tplc="C19C01E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A84615A"/>
    <w:multiLevelType w:val="hybridMultilevel"/>
    <w:tmpl w:val="A854123E"/>
    <w:lvl w:ilvl="0" w:tplc="66FC4C6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10"/>
  </w:num>
  <w:num w:numId="8">
    <w:abstractNumId w:val="1"/>
  </w:num>
  <w:num w:numId="9">
    <w:abstractNumId w:val="9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6D0"/>
    <w:rsid w:val="001836D0"/>
    <w:rsid w:val="005F1689"/>
    <w:rsid w:val="00701559"/>
    <w:rsid w:val="008D6023"/>
    <w:rsid w:val="00BF542D"/>
    <w:rsid w:val="00C158D4"/>
    <w:rsid w:val="00CF71B7"/>
    <w:rsid w:val="00F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29789"/>
  <w15:chartTrackingRefBased/>
  <w15:docId w15:val="{4AF3AC24-990E-4268-A72B-0FFA8C5FE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5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54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F5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542D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F542D"/>
  </w:style>
  <w:style w:type="paragraph" w:styleId="a7">
    <w:name w:val="annotation text"/>
    <w:basedOn w:val="a"/>
    <w:link w:val="a8"/>
    <w:uiPriority w:val="99"/>
    <w:semiHidden/>
    <w:unhideWhenUsed/>
    <w:rsid w:val="00BF542D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BF542D"/>
  </w:style>
  <w:style w:type="paragraph" w:styleId="a9">
    <w:name w:val="Balloon Text"/>
    <w:basedOn w:val="a"/>
    <w:link w:val="aa"/>
    <w:uiPriority w:val="99"/>
    <w:semiHidden/>
    <w:unhideWhenUsed/>
    <w:qFormat/>
    <w:rsid w:val="00BF542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542D"/>
    <w:rPr>
      <w:sz w:val="18"/>
      <w:szCs w:val="18"/>
    </w:rPr>
  </w:style>
  <w:style w:type="paragraph" w:styleId="ab">
    <w:name w:val="annotation subject"/>
    <w:basedOn w:val="a7"/>
    <w:next w:val="a7"/>
    <w:link w:val="ac"/>
    <w:uiPriority w:val="99"/>
    <w:semiHidden/>
    <w:unhideWhenUsed/>
    <w:rsid w:val="00BF542D"/>
    <w:rPr>
      <w:b/>
      <w:bCs/>
    </w:rPr>
  </w:style>
  <w:style w:type="character" w:customStyle="1" w:styleId="ac">
    <w:name w:val="批注主题 字符"/>
    <w:basedOn w:val="a8"/>
    <w:link w:val="ab"/>
    <w:uiPriority w:val="99"/>
    <w:semiHidden/>
    <w:rsid w:val="00BF542D"/>
    <w:rPr>
      <w:b/>
      <w:bCs/>
    </w:rPr>
  </w:style>
  <w:style w:type="character" w:customStyle="1" w:styleId="10">
    <w:name w:val="访问过的超链接1"/>
    <w:basedOn w:val="a0"/>
    <w:uiPriority w:val="99"/>
    <w:semiHidden/>
    <w:unhideWhenUsed/>
    <w:rsid w:val="00BF542D"/>
    <w:rPr>
      <w:color w:val="800080"/>
      <w:u w:val="single"/>
    </w:rPr>
  </w:style>
  <w:style w:type="character" w:customStyle="1" w:styleId="11">
    <w:name w:val="超链接1"/>
    <w:basedOn w:val="a0"/>
    <w:uiPriority w:val="99"/>
    <w:unhideWhenUsed/>
    <w:rsid w:val="00BF542D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BF542D"/>
    <w:rPr>
      <w:sz w:val="21"/>
      <w:szCs w:val="21"/>
    </w:rPr>
  </w:style>
  <w:style w:type="paragraph" w:styleId="ae">
    <w:name w:val="List Paragraph"/>
    <w:basedOn w:val="a"/>
    <w:uiPriority w:val="34"/>
    <w:qFormat/>
    <w:rsid w:val="00BF542D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qFormat/>
    <w:rsid w:val="00BF542D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F542D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rsid w:val="00BF542D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rsid w:val="00BF542D"/>
    <w:rPr>
      <w:rFonts w:ascii="Calibri" w:hAnsi="Calibri" w:cs="Calibri"/>
      <w:sz w:val="20"/>
    </w:rPr>
  </w:style>
  <w:style w:type="character" w:customStyle="1" w:styleId="12">
    <w:name w:val="未处理的提及1"/>
    <w:basedOn w:val="a0"/>
    <w:uiPriority w:val="99"/>
    <w:semiHidden/>
    <w:unhideWhenUsed/>
    <w:rsid w:val="00BF542D"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BF542D"/>
    <w:rPr>
      <w:color w:val="605E5C"/>
      <w:shd w:val="clear" w:color="auto" w:fill="E1DFDD"/>
    </w:rPr>
  </w:style>
  <w:style w:type="character" w:styleId="af0">
    <w:name w:val="line number"/>
    <w:basedOn w:val="a0"/>
    <w:uiPriority w:val="99"/>
    <w:semiHidden/>
    <w:unhideWhenUsed/>
    <w:rsid w:val="00BF542D"/>
  </w:style>
  <w:style w:type="numbering" w:customStyle="1" w:styleId="110">
    <w:name w:val="无列表11"/>
    <w:next w:val="a2"/>
    <w:uiPriority w:val="99"/>
    <w:semiHidden/>
    <w:unhideWhenUsed/>
    <w:rsid w:val="00BF542D"/>
  </w:style>
  <w:style w:type="table" w:customStyle="1" w:styleId="13">
    <w:name w:val="网格型1"/>
    <w:basedOn w:val="a1"/>
    <w:next w:val="af1"/>
    <w:uiPriority w:val="39"/>
    <w:rsid w:val="00BF54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a0"/>
    <w:rsid w:val="00BF542D"/>
  </w:style>
  <w:style w:type="character" w:customStyle="1" w:styleId="EndNoteBibliographyTitle0">
    <w:name w:val="EndNote Bibliography Title 字符"/>
    <w:basedOn w:val="a0"/>
    <w:rsid w:val="00BF542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rsid w:val="00BF542D"/>
    <w:rPr>
      <w:rFonts w:ascii="等线" w:eastAsia="等线" w:hAnsi="等线"/>
      <w:noProof/>
      <w:sz w:val="20"/>
    </w:rPr>
  </w:style>
  <w:style w:type="table" w:customStyle="1" w:styleId="21">
    <w:name w:val="无格式表格 21"/>
    <w:basedOn w:val="a1"/>
    <w:uiPriority w:val="42"/>
    <w:rsid w:val="00BF542D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1">
    <w:name w:val="Table Grid"/>
    <w:basedOn w:val="a1"/>
    <w:uiPriority w:val="59"/>
    <w:rsid w:val="00BF54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无格式表格 211"/>
    <w:basedOn w:val="a1"/>
    <w:uiPriority w:val="42"/>
    <w:rsid w:val="00BF542D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af2">
    <w:name w:val="FollowedHyperlink"/>
    <w:basedOn w:val="a0"/>
    <w:uiPriority w:val="99"/>
    <w:semiHidden/>
    <w:unhideWhenUsed/>
    <w:rsid w:val="00BF542D"/>
    <w:rPr>
      <w:color w:val="954F72" w:themeColor="followedHyperlink"/>
      <w:u w:val="single"/>
    </w:rPr>
  </w:style>
  <w:style w:type="character" w:styleId="af3">
    <w:name w:val="Hyperlink"/>
    <w:basedOn w:val="a0"/>
    <w:uiPriority w:val="99"/>
    <w:semiHidden/>
    <w:unhideWhenUsed/>
    <w:rsid w:val="00BF54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1636</Words>
  <Characters>9327</Characters>
  <Application>Microsoft Office Word</Application>
  <DocSecurity>0</DocSecurity>
  <Lines>77</Lines>
  <Paragraphs>21</Paragraphs>
  <ScaleCrop>false</ScaleCrop>
  <Company/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2021-03-10T07:34:00Z</dcterms:created>
  <dcterms:modified xsi:type="dcterms:W3CDTF">2021-03-10T07:41:00Z</dcterms:modified>
</cp:coreProperties>
</file>