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84A90" w14:textId="6C255D4A" w:rsidR="008937DC" w:rsidRPr="00182F58" w:rsidRDefault="0002623D" w:rsidP="004C00FE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Supplementary Material for:</w:t>
      </w:r>
      <w:r w:rsidR="008937DC" w:rsidRPr="00182F58">
        <w:rPr>
          <w:b/>
          <w:u w:val="single"/>
        </w:rPr>
        <w:t xml:space="preserve"> </w:t>
      </w:r>
      <w:r>
        <w:rPr>
          <w:b/>
          <w:u w:val="single"/>
        </w:rPr>
        <w:t>“</w:t>
      </w:r>
      <w:r w:rsidR="003F75A1" w:rsidRPr="00182F58">
        <w:rPr>
          <w:b/>
          <w:u w:val="single"/>
        </w:rPr>
        <w:t>Farmland bird diversity</w:t>
      </w:r>
      <w:r w:rsidR="00AB1A57" w:rsidRPr="00182F58">
        <w:rPr>
          <w:b/>
          <w:u w:val="single"/>
        </w:rPr>
        <w:t xml:space="preserve"> </w:t>
      </w:r>
      <w:r w:rsidR="003F75A1" w:rsidRPr="00182F58">
        <w:rPr>
          <w:b/>
          <w:u w:val="single"/>
        </w:rPr>
        <w:t xml:space="preserve">requires heterogeneity </w:t>
      </w:r>
      <w:r w:rsidR="00016B9E" w:rsidRPr="00182F58">
        <w:rPr>
          <w:b/>
          <w:u w:val="single"/>
        </w:rPr>
        <w:t xml:space="preserve">between </w:t>
      </w:r>
      <w:r w:rsidR="003F75A1" w:rsidRPr="00182F58">
        <w:rPr>
          <w:b/>
          <w:u w:val="single"/>
        </w:rPr>
        <w:t>and within habitats</w:t>
      </w:r>
      <w:r>
        <w:rPr>
          <w:b/>
          <w:u w:val="single"/>
        </w:rPr>
        <w:t>”</w:t>
      </w:r>
    </w:p>
    <w:p w14:paraId="4B7795FE" w14:textId="16DB68A8" w:rsidR="00521793" w:rsidRPr="00807644" w:rsidRDefault="00A339A2" w:rsidP="00521793">
      <w:pPr>
        <w:spacing w:line="480" w:lineRule="auto"/>
      </w:pPr>
      <w:r w:rsidRPr="00182F58">
        <w:rPr>
          <w:b/>
          <w:u w:val="single"/>
        </w:rPr>
        <w:t xml:space="preserve">Authors: </w:t>
      </w:r>
      <w:r w:rsidR="0018780D" w:rsidRPr="00182F58">
        <w:t>Marit Kinga Kasten, Thomas Hiller, Sara Tasson</w:t>
      </w:r>
      <w:r w:rsidR="007B34C2">
        <w:t>i</w:t>
      </w:r>
      <w:r w:rsidR="0018780D" w:rsidRPr="00182F58">
        <w:t>, Rosalie Böhmer, Frank M. Schur</w:t>
      </w:r>
      <w:r w:rsidR="007B34C2">
        <w:t>r</w:t>
      </w:r>
      <w:r w:rsidR="0018780D" w:rsidRPr="00182F58">
        <w:t xml:space="preserve">, Markus Röhl, Michael Roth, Ingo </w:t>
      </w:r>
      <w:r w:rsidR="00CB24B1" w:rsidRPr="00182F58">
        <w:t>Gras</w:t>
      </w:r>
      <w:r w:rsidR="007B34C2">
        <w:t xml:space="preserve">s </w:t>
      </w:r>
      <w:r w:rsidR="00521793" w:rsidRPr="00975F28">
        <w:br w:type="page"/>
      </w:r>
    </w:p>
    <w:p w14:paraId="2837991F" w14:textId="77777777" w:rsidR="0002623D" w:rsidRPr="00521793" w:rsidRDefault="0002623D" w:rsidP="0018780D">
      <w:pPr>
        <w:spacing w:line="480" w:lineRule="auto"/>
        <w:rPr>
          <w:vertAlign w:val="superscript"/>
        </w:rPr>
      </w:pPr>
    </w:p>
    <w:p w14:paraId="7F4F2998" w14:textId="59358193" w:rsidR="00954F2C" w:rsidRPr="00182F58" w:rsidRDefault="00954F2C" w:rsidP="00954F2C">
      <w:pPr>
        <w:rPr>
          <w:bCs/>
          <w:i/>
          <w:iCs/>
        </w:rPr>
      </w:pPr>
      <w:r w:rsidRPr="00182F58">
        <w:rPr>
          <w:bCs/>
          <w:i/>
          <w:iCs/>
          <w:noProof/>
        </w:rPr>
        <w:drawing>
          <wp:inline distT="0" distB="0" distL="0" distR="0" wp14:anchorId="5C09CECB" wp14:editId="1101211C">
            <wp:extent cx="3657600" cy="7315200"/>
            <wp:effectExtent l="0" t="0" r="0" b="0"/>
            <wp:docPr id="1679217329" name="Grafik 35" descr="Ein Bild, das Text, Diagramm, Entwurf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217329" name="Grafik 35" descr="Ein Bild, das Text, Diagramm, Entwurf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BA2FC" w14:textId="330C06B5" w:rsidR="00954F2C" w:rsidRPr="00182F58" w:rsidRDefault="00954F2C" w:rsidP="00954F2C">
      <w:pPr>
        <w:rPr>
          <w:bCs/>
          <w:i/>
          <w:iCs/>
        </w:rPr>
      </w:pPr>
      <w:bookmarkStart w:id="0" w:name="_Toc193294417"/>
      <w:r w:rsidRPr="00182F58">
        <w:rPr>
          <w:bCs/>
          <w:i/>
          <w:iCs/>
        </w:rPr>
        <w:t>Figure S1: (a) Total area and (b) number of sampling locations for each habitat type, both summed across all 14 landscapes. The portion of a habitat type’s total area present over all landscapes corresponded with their portion of sampling locations. For instance, arable land was present on 6.13 km</w:t>
      </w:r>
      <w:r w:rsidRPr="00182F58">
        <w:rPr>
          <w:bCs/>
          <w:i/>
          <w:iCs/>
          <w:vertAlign w:val="superscript"/>
        </w:rPr>
        <w:t>2</w:t>
      </w:r>
      <w:r w:rsidRPr="00182F58">
        <w:rPr>
          <w:bCs/>
          <w:i/>
          <w:iCs/>
        </w:rPr>
        <w:t xml:space="preserve"> among all 14 landscapes and was assigned 110 times as habitat type (figure similar to Scherber et al. 2019).</w:t>
      </w:r>
      <w:bookmarkEnd w:id="0"/>
    </w:p>
    <w:p w14:paraId="71102658" w14:textId="42AA9FDC" w:rsidR="00A4694F" w:rsidRPr="00182F58" w:rsidRDefault="00540730" w:rsidP="00BA6C5B">
      <w:pPr>
        <w:spacing w:line="360" w:lineRule="auto"/>
        <w:jc w:val="both"/>
        <w:rPr>
          <w:bCs/>
          <w:i/>
          <w:iCs/>
        </w:rPr>
      </w:pPr>
      <w:r w:rsidRPr="00182F58">
        <w:rPr>
          <w:bCs/>
          <w:i/>
          <w:iCs/>
        </w:rPr>
        <w:lastRenderedPageBreak/>
        <w:t>Table S1</w:t>
      </w:r>
      <w:r w:rsidR="00DC16FF" w:rsidRPr="00182F58">
        <w:rPr>
          <w:bCs/>
          <w:i/>
          <w:iCs/>
        </w:rPr>
        <w:t>: All validated bird species</w:t>
      </w:r>
      <w:r w:rsidR="00334C9F" w:rsidRPr="00182F58">
        <w:rPr>
          <w:bCs/>
          <w:i/>
          <w:iCs/>
        </w:rPr>
        <w:t xml:space="preserve"> (Scientific, English and German name) and their calculated cut-off values to filter BirdNET’s identifications based on the confidence scores to only retain BirdNET identifications with a probability &gt; 95%</w:t>
      </w:r>
      <w:r w:rsidR="00230CED" w:rsidRPr="00182F58">
        <w:rPr>
          <w:bCs/>
          <w:i/>
          <w:iCs/>
        </w:rPr>
        <w:t>. For example, a confidence score cut-off value of 1.01 will lead to a complete elimination of this species from the dataset.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2413"/>
        <w:gridCol w:w="1787"/>
        <w:gridCol w:w="2412"/>
      </w:tblGrid>
      <w:tr w:rsidR="00335EB5" w:rsidRPr="00182F58" w14:paraId="6FF37829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1CB90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Scientific name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B225D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English name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21576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German name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E3B3D" w14:textId="42D54578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confidence score cut-off</w:t>
            </w:r>
            <w:r w:rsidR="009C65E5" w:rsidRPr="00182F58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 xml:space="preserve"> </w:t>
            </w:r>
            <w:r w:rsidRPr="00182F58">
              <w:rPr>
                <w:rFonts w:ascii="Aptos Narrow" w:eastAsia="Times New Roman" w:hAnsi="Aptos Narrow" w:cs="Times New Roman"/>
                <w:b/>
                <w:bCs/>
                <w:color w:val="000000"/>
                <w:lang w:eastAsia="de-DE"/>
              </w:rPr>
              <w:t>value</w:t>
            </w:r>
          </w:p>
        </w:tc>
      </w:tr>
      <w:tr w:rsidR="00335EB5" w:rsidRPr="00182F58" w14:paraId="029ADF16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5B766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Acanthis cabaret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9C3A8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Lesser Redpoll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3EAAE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Alpenbirkenzeisig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F0FB8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1.010</w:t>
            </w:r>
          </w:p>
        </w:tc>
      </w:tr>
      <w:tr w:rsidR="00335EB5" w:rsidRPr="00182F58" w14:paraId="686A01FB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D0F49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Acrocephalus arundinaceus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01128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Great Reed Warbler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EE763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Drosselrohrsänger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FB6F1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1.010</w:t>
            </w:r>
          </w:p>
        </w:tc>
      </w:tr>
      <w:tr w:rsidR="00335EB5" w:rsidRPr="00182F58" w14:paraId="1DCC61B0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AF07F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Acrocephalus palustris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90AB4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Marsh Warbler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CA20A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Sumprohrsänger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11CD9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0.406</w:t>
            </w:r>
          </w:p>
        </w:tc>
      </w:tr>
      <w:tr w:rsidR="00335EB5" w:rsidRPr="00182F58" w14:paraId="63F89049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C60E6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Acrocephalus schoenobaenus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E27BA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Sedge Warbler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6F20D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Schilfrohrsänger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08A5A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0.748</w:t>
            </w:r>
          </w:p>
        </w:tc>
      </w:tr>
      <w:tr w:rsidR="00335EB5" w:rsidRPr="00182F58" w14:paraId="3FA9E10D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42872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Acrocephalus scirpaceus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074C7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Eurasian Reed Warbler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CEE8E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Teichrohrsänger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88598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0.468</w:t>
            </w:r>
          </w:p>
        </w:tc>
      </w:tr>
      <w:tr w:rsidR="00335EB5" w:rsidRPr="00182F58" w14:paraId="1A8590EA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B787A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Aegithalos caudatus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9C878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Long-tailed Tit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C9004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Schwanzmeise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DBCEC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0.901</w:t>
            </w:r>
          </w:p>
        </w:tc>
      </w:tr>
      <w:tr w:rsidR="00335EB5" w:rsidRPr="00182F58" w14:paraId="0FA0FD30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5190F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Alauda arvensis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F02D4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Eurasian Skylark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C6990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Feldlerche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A9E8B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0.000</w:t>
            </w:r>
          </w:p>
        </w:tc>
      </w:tr>
      <w:tr w:rsidR="00335EB5" w:rsidRPr="00182F58" w14:paraId="65702E88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DC0E1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Anthus spinoletta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D322F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Water Pipit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B02A0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Bergpieper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08DE3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0.758</w:t>
            </w:r>
          </w:p>
        </w:tc>
      </w:tr>
      <w:tr w:rsidR="00335EB5" w:rsidRPr="00182F58" w14:paraId="6EB8AC94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5F4FF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Anthus trivialis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48918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Tree Pipit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C28E0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Baumpieper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8D3F7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1.010</w:t>
            </w:r>
          </w:p>
        </w:tc>
      </w:tr>
      <w:tr w:rsidR="00335EB5" w:rsidRPr="00182F58" w14:paraId="1C029FC8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1A1BA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Apus apus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62F11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Common Swift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8787E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Mauersegler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34109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0.997</w:t>
            </w:r>
          </w:p>
        </w:tc>
      </w:tr>
      <w:tr w:rsidR="00335EB5" w:rsidRPr="00182F58" w14:paraId="022C9C47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88743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Carduelis carduelis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9D361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European Goldfinch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F195D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Stieglitz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CD88F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0.793</w:t>
            </w:r>
          </w:p>
        </w:tc>
      </w:tr>
      <w:tr w:rsidR="00335EB5" w:rsidRPr="00182F58" w14:paraId="063FF47B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3F75C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Certhia brachydactyla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5344D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Short-toed Treecreeper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4616D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Gartenbaumläufer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A8011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0.967</w:t>
            </w:r>
          </w:p>
        </w:tc>
      </w:tr>
      <w:tr w:rsidR="00335EB5" w:rsidRPr="00182F58" w14:paraId="033F47A8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2C02A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Certhia familiaris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2EEEA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Eurasian Treecreeper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450D0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Waldbaumläufer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D122F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0.718</w:t>
            </w:r>
          </w:p>
        </w:tc>
      </w:tr>
      <w:tr w:rsidR="00335EB5" w:rsidRPr="00182F58" w14:paraId="4EB58518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C9C73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Chloris chloris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AA5E5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European Greenfinch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B22ED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Grünfink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7A4AF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0.169</w:t>
            </w:r>
          </w:p>
        </w:tc>
      </w:tr>
      <w:tr w:rsidR="00335EB5" w:rsidRPr="00182F58" w14:paraId="4830E5E2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FDA6A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Chroicocephalus ridibundus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ADAA3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Black-headed Gull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2A004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Lachmöwe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19C96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1.000</w:t>
            </w:r>
          </w:p>
        </w:tc>
      </w:tr>
      <w:tr w:rsidR="00335EB5" w:rsidRPr="00182F58" w14:paraId="28BB6DB9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FDC35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Ciconia ciconia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F8D36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White Stork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0DAF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Weißstorch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ECDD6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1.010</w:t>
            </w:r>
          </w:p>
        </w:tc>
      </w:tr>
      <w:tr w:rsidR="00335EB5" w:rsidRPr="00182F58" w14:paraId="63B7619B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D2A06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Coccothraustes coccothraustes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1FD86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Hawfinch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7D33F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Kernbeißer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0025C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0.872</w:t>
            </w:r>
          </w:p>
        </w:tc>
      </w:tr>
      <w:tr w:rsidR="00335EB5" w:rsidRPr="00182F58" w14:paraId="244FA89C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85D84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Columba oenas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83B23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Stock Dove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191AB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Hohltaube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E32CC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1.010</w:t>
            </w:r>
          </w:p>
        </w:tc>
      </w:tr>
      <w:tr w:rsidR="00335EB5" w:rsidRPr="00182F58" w14:paraId="76CC2E8A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41CC0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Columba palumbus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FAE70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Common Wood-Pigeon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403D5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Ringeltaube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3FA0A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0.591</w:t>
            </w:r>
          </w:p>
        </w:tc>
      </w:tr>
      <w:tr w:rsidR="00335EB5" w:rsidRPr="00182F58" w14:paraId="29381765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26D54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Corvus corax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8F978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Common Raven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75526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Kolkrabe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A6381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0.556</w:t>
            </w:r>
          </w:p>
        </w:tc>
      </w:tr>
      <w:tr w:rsidR="00335EB5" w:rsidRPr="00182F58" w14:paraId="12132185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634C3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Corvus cornix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30A17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Hooded Crow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6C164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Nebelkrähe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5D32C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0.000</w:t>
            </w:r>
          </w:p>
        </w:tc>
      </w:tr>
      <w:tr w:rsidR="00335EB5" w:rsidRPr="00182F58" w14:paraId="6377ADF0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99954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Corvus corone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BCCDC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Carrion Crow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EE73E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Rabenkrähe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A25C4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0.121</w:t>
            </w:r>
          </w:p>
        </w:tc>
      </w:tr>
      <w:tr w:rsidR="00335EB5" w:rsidRPr="00182F58" w14:paraId="68FBD889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8B2F2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Corvus frugilegus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5B0D3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Rook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D705D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Saatkrähe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C5955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0.147</w:t>
            </w:r>
          </w:p>
        </w:tc>
      </w:tr>
      <w:tr w:rsidR="00335EB5" w:rsidRPr="00182F58" w14:paraId="187D664D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EE4A0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Corvus monedula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59455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Eurasian Jackdaw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86249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Dohle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F6975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0.796</w:t>
            </w:r>
          </w:p>
        </w:tc>
      </w:tr>
      <w:tr w:rsidR="00335EB5" w:rsidRPr="00182F58" w14:paraId="56A07F9A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A65AD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Cuculus canorus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B5F2F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Common Cuckoo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F76E6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Kuckuck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133E5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0.594</w:t>
            </w:r>
          </w:p>
        </w:tc>
      </w:tr>
      <w:tr w:rsidR="00335EB5" w:rsidRPr="00182F58" w14:paraId="4778C260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C259D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Curruca communis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BDCBE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Greater Whitethroat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01D4C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Dorngrasmücke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0AFE6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0.694</w:t>
            </w:r>
          </w:p>
        </w:tc>
      </w:tr>
      <w:tr w:rsidR="00335EB5" w:rsidRPr="00182F58" w14:paraId="3A9354E0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5C313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Curruca curruca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9A6D1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Lesser Whitethroat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15D97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Klappergrasmücke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05681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1.010</w:t>
            </w:r>
          </w:p>
        </w:tc>
      </w:tr>
      <w:tr w:rsidR="00335EB5" w:rsidRPr="00182F58" w14:paraId="02FCAB67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BF030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Cyanistes caeruleus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A40F8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Eurasian Blue Tit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B5AA4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Blaumeise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0F24F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0.195</w:t>
            </w:r>
          </w:p>
        </w:tc>
      </w:tr>
      <w:tr w:rsidR="00335EB5" w:rsidRPr="00182F58" w14:paraId="16D22939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834B5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Delichon urbicum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AD6A1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Common House-Martin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8A4EB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Mehlschwalbe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BC1B0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0.880</w:t>
            </w:r>
          </w:p>
        </w:tc>
      </w:tr>
      <w:tr w:rsidR="00335EB5" w:rsidRPr="00182F58" w14:paraId="05338820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43099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Dendrocopos major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91C99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Great Spotted Woodpecker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EA35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Buntspecht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7B7D1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0.949</w:t>
            </w:r>
          </w:p>
        </w:tc>
      </w:tr>
      <w:tr w:rsidR="00335EB5" w:rsidRPr="00182F58" w14:paraId="0E7C63BA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9D3C5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Dendrocoptes medius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E037C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Middle Spotted Woodpecker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87A80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Mittelspecht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03ACC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0.630</w:t>
            </w:r>
          </w:p>
        </w:tc>
      </w:tr>
      <w:tr w:rsidR="00335EB5" w:rsidRPr="00182F58" w14:paraId="057589B8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A9236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Dryobates minor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811F0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Lesser Spotted Woodpecker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4E262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Kleinspecht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D73EF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1.010</w:t>
            </w:r>
          </w:p>
        </w:tc>
      </w:tr>
      <w:tr w:rsidR="00335EB5" w:rsidRPr="00182F58" w14:paraId="5E54EC5A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10EEB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Dryocopus martius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61441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Black Woodpecker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3D501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Schwarzspecht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F8DF0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0.719</w:t>
            </w:r>
          </w:p>
        </w:tc>
      </w:tr>
      <w:tr w:rsidR="00335EB5" w:rsidRPr="00182F58" w14:paraId="2D4C4C6D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C336D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Emberiza calandra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CAAB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Corn Bunting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4D585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Grauammer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0092A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1.010</w:t>
            </w:r>
          </w:p>
        </w:tc>
      </w:tr>
      <w:tr w:rsidR="00335EB5" w:rsidRPr="00182F58" w14:paraId="62D30B46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CC5F7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lastRenderedPageBreak/>
              <w:t>Emberiza citrinella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382CC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Yellowhammer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DC5CA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Goldammer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9D5FC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0.451</w:t>
            </w:r>
          </w:p>
        </w:tc>
      </w:tr>
      <w:tr w:rsidR="00335EB5" w:rsidRPr="00182F58" w14:paraId="7C811E90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45764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Emberiza schoeniclus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984CD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Reed Bunting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86E69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Rohrammer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085FD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1.010</w:t>
            </w:r>
          </w:p>
        </w:tc>
      </w:tr>
      <w:tr w:rsidR="00335EB5" w:rsidRPr="00182F58" w14:paraId="6534A2A0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E6AA2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Erithacus rubecula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D871F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European Robin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56191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Rotkehlchen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CCA96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0.375</w:t>
            </w:r>
          </w:p>
        </w:tc>
      </w:tr>
      <w:tr w:rsidR="00335EB5" w:rsidRPr="00182F58" w14:paraId="66C6714D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FAE91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Falco peregrinus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8AD5F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Peregrine Falcon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FCDEE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Wanderfalke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C1B0D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0.695</w:t>
            </w:r>
          </w:p>
        </w:tc>
      </w:tr>
      <w:tr w:rsidR="00335EB5" w:rsidRPr="00182F58" w14:paraId="280C5216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57DEC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Falco subbuteo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CB69B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Eurasian Hobby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6130E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Baumfalke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5C326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1.010</w:t>
            </w:r>
          </w:p>
        </w:tc>
      </w:tr>
      <w:tr w:rsidR="00335EB5" w:rsidRPr="00182F58" w14:paraId="7A22B195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5E231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Falco tinnunculus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36797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Eurasian Kestrel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9D402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Turmfalke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74DDC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0.821</w:t>
            </w:r>
          </w:p>
        </w:tc>
      </w:tr>
      <w:tr w:rsidR="00335EB5" w:rsidRPr="00182F58" w14:paraId="5063AF5F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397F8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Ficedula hypoleuca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9BBDE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European Pied Flycatcher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90505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Trauerschnäpper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274B3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1.010</w:t>
            </w:r>
          </w:p>
        </w:tc>
      </w:tr>
      <w:tr w:rsidR="00335EB5" w:rsidRPr="00182F58" w14:paraId="7A18765E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BC022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Fringilla coelebs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69784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Common Chaffinch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F8184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Buchfink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86146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0.260</w:t>
            </w:r>
          </w:p>
        </w:tc>
      </w:tr>
      <w:tr w:rsidR="00335EB5" w:rsidRPr="00182F58" w14:paraId="6AD5AD28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20058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Fringilla montifringilla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3DDBF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Brambling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EE7EA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Bergfink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3DBD7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1.010</w:t>
            </w:r>
          </w:p>
        </w:tc>
      </w:tr>
      <w:tr w:rsidR="00335EB5" w:rsidRPr="00182F58" w14:paraId="2780057A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0C0A8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Garrulus glandarius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BC0E0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Eurasian Jay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33508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Eichelhäher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63DDC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0.429</w:t>
            </w:r>
          </w:p>
        </w:tc>
      </w:tr>
      <w:tr w:rsidR="00335EB5" w:rsidRPr="00182F58" w14:paraId="4FA7AF27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EEA04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Hippolais icterina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48D58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Icterine Warbler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F4668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Gelbspötter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CCAAB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1.010</w:t>
            </w:r>
          </w:p>
        </w:tc>
      </w:tr>
      <w:tr w:rsidR="00335EB5" w:rsidRPr="00182F58" w14:paraId="27E55F96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74B60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Hippolais polyglotta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38468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Melodious Warbler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B5E3A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Orpheusspötter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AA5BF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1.010</w:t>
            </w:r>
          </w:p>
        </w:tc>
      </w:tr>
      <w:tr w:rsidR="00335EB5" w:rsidRPr="00182F58" w14:paraId="0B74C7FD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0D71C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Hirundo rustica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909F0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Barn Swallow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F21F1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Rauchschwalbe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5E7A7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0.684</w:t>
            </w:r>
          </w:p>
        </w:tc>
      </w:tr>
      <w:tr w:rsidR="00335EB5" w:rsidRPr="00182F58" w14:paraId="47858BC1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8F1FB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Ichthyaetus melanocephalus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7DF16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Mediterranean Gull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60B9D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Schwarzkopfmöwe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8377D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1.010</w:t>
            </w:r>
          </w:p>
        </w:tc>
      </w:tr>
      <w:tr w:rsidR="00335EB5" w:rsidRPr="00182F58" w14:paraId="7D79D1DD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40AE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Jynx torquilla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13DB0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Eurasian Wryneck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840AF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Wendehals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658CF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1.010</w:t>
            </w:r>
          </w:p>
        </w:tc>
      </w:tr>
      <w:tr w:rsidR="00335EB5" w:rsidRPr="00182F58" w14:paraId="339BA8EC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5153A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Lanius collurio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C3B58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Red-backed Shrike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D80AD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Neuntöter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E414C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0.347</w:t>
            </w:r>
          </w:p>
        </w:tc>
      </w:tr>
      <w:tr w:rsidR="00335EB5" w:rsidRPr="00182F58" w14:paraId="5630E450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C34EE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Larus canus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78E70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Common Gull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41D2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Sturmmöwe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9D4AE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1.010</w:t>
            </w:r>
          </w:p>
        </w:tc>
      </w:tr>
      <w:tr w:rsidR="00335EB5" w:rsidRPr="00182F58" w14:paraId="299E52F3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3A762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Larus michahellis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917AC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Yellow-legged Gull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DD662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Mittelmeermöwe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65096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1.010</w:t>
            </w:r>
          </w:p>
        </w:tc>
      </w:tr>
      <w:tr w:rsidR="00335EB5" w:rsidRPr="00182F58" w14:paraId="60C6A166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1008E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Linaria cannabina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F1DFB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Eurasian Linnet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DEA39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Bluthänfling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F3D7D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0.972</w:t>
            </w:r>
          </w:p>
        </w:tc>
      </w:tr>
      <w:tr w:rsidR="00335EB5" w:rsidRPr="00182F58" w14:paraId="10029E36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AC0B7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Locustella luscinioides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FFB9A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Savi's Warbler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43BF4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Rohrschwirl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CE6E4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1.010</w:t>
            </w:r>
          </w:p>
        </w:tc>
      </w:tr>
      <w:tr w:rsidR="00335EB5" w:rsidRPr="00182F58" w14:paraId="3C3190E8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C27E0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Locustella naevia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2A74C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Common Grasshopper-Warbler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8F02B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Feldschwirl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26820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0.434</w:t>
            </w:r>
          </w:p>
        </w:tc>
      </w:tr>
      <w:tr w:rsidR="00335EB5" w:rsidRPr="00182F58" w14:paraId="46554EEB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0E2BB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Lophophanes cristatus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70097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Crested Tit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E86D6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Haubenmeise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77B62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0.797</w:t>
            </w:r>
          </w:p>
        </w:tc>
      </w:tr>
      <w:tr w:rsidR="00335EB5" w:rsidRPr="00182F58" w14:paraId="7BF970EA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17200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Loxia curvirostra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F41AC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Red Crossbill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70487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Fichtenkreuzschnabel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58CDA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0.314</w:t>
            </w:r>
          </w:p>
        </w:tc>
      </w:tr>
      <w:tr w:rsidR="00335EB5" w:rsidRPr="00182F58" w14:paraId="0237F614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DCC9A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Lullula arborea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EF2B5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Wood Lark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1DD87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Heidelerche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C3A5E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1.010</w:t>
            </w:r>
          </w:p>
        </w:tc>
      </w:tr>
      <w:tr w:rsidR="00335EB5" w:rsidRPr="00182F58" w14:paraId="6A8F0689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80D25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Luscinia megarhynchos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D20E7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Common Nightingale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4344F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Nachtigall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76DE0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0.174</w:t>
            </w:r>
          </w:p>
        </w:tc>
      </w:tr>
      <w:tr w:rsidR="00335EB5" w:rsidRPr="00182F58" w14:paraId="239F5A06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A9FA6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Motacilla alba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B49AB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White Wagtail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5FEF6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Bachstelze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2F50A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0.670</w:t>
            </w:r>
          </w:p>
        </w:tc>
      </w:tr>
      <w:tr w:rsidR="00335EB5" w:rsidRPr="00182F58" w14:paraId="632C0195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D6668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Motacilla cinerea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E6F89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Gray Wagtail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9A6C0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Gebirgsstelze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ECE46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0.899</w:t>
            </w:r>
          </w:p>
        </w:tc>
      </w:tr>
      <w:tr w:rsidR="00335EB5" w:rsidRPr="00182F58" w14:paraId="07842B6F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5AD23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Motacilla flava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FE2CB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Western Yellow Wagtail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C5FBC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Schafstelze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18EE9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0.534</w:t>
            </w:r>
          </w:p>
        </w:tc>
      </w:tr>
      <w:tr w:rsidR="00335EB5" w:rsidRPr="00182F58" w14:paraId="55091272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2E9EF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Muscicapa striata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560E5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Spotted Flycatcher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320C3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Grauschnäpper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C9E12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0.819</w:t>
            </w:r>
          </w:p>
        </w:tc>
      </w:tr>
      <w:tr w:rsidR="00335EB5" w:rsidRPr="00182F58" w14:paraId="192A4822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58DA2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Nucifraga caryocatactes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7611C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Eurasian Nutcracker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5402B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Tannenhäher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B9905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1.010</w:t>
            </w:r>
          </w:p>
        </w:tc>
      </w:tr>
      <w:tr w:rsidR="00335EB5" w:rsidRPr="00182F58" w14:paraId="29AD62CD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E08BC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Oenanthe oenanthe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1D99B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Northern Wheatear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5E9D2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Steinschmätzer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80750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1.000</w:t>
            </w:r>
          </w:p>
        </w:tc>
      </w:tr>
      <w:tr w:rsidR="00335EB5" w:rsidRPr="00182F58" w14:paraId="4BD8C8A1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42B09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Oriolus oriolus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3ECEF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Eurasian Golden Oriole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55F9F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Pirol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22597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0.696</w:t>
            </w:r>
          </w:p>
        </w:tc>
      </w:tr>
      <w:tr w:rsidR="00335EB5" w:rsidRPr="00182F58" w14:paraId="6C4E9094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599DC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Parus major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C70CD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Great Tit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0472E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Kohlmeise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7A054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0.175</w:t>
            </w:r>
          </w:p>
        </w:tc>
      </w:tr>
      <w:tr w:rsidR="00335EB5" w:rsidRPr="00182F58" w14:paraId="6973862C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D6458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Passer domesticus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F5112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House Sparrow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5F5DC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Haussperling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5B5FC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0.080</w:t>
            </w:r>
          </w:p>
        </w:tc>
      </w:tr>
      <w:tr w:rsidR="00335EB5" w:rsidRPr="00182F58" w14:paraId="3A2380B7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F291E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Passer montanus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92349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Eurasian Tree Sparrow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B9AFC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Feldsperling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58BDE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0.000</w:t>
            </w:r>
          </w:p>
        </w:tc>
      </w:tr>
      <w:tr w:rsidR="00335EB5" w:rsidRPr="00182F58" w14:paraId="74D49B8B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DC7BD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Periparus ater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4A701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Coal Tit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7A942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Tannenmeise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4FEED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0.905</w:t>
            </w:r>
          </w:p>
        </w:tc>
      </w:tr>
      <w:tr w:rsidR="00335EB5" w:rsidRPr="00182F58" w14:paraId="65975513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00E59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Phasianus colchicus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320B5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Ring-necked Pheasant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A9852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Jagdfasan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5016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0.899</w:t>
            </w:r>
          </w:p>
        </w:tc>
      </w:tr>
      <w:tr w:rsidR="00335EB5" w:rsidRPr="00182F58" w14:paraId="6CC706F6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7A81E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Phoenicurus ochruros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98E85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Black Redstart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D5577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Hausrotschwanz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48534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0.290</w:t>
            </w:r>
          </w:p>
        </w:tc>
      </w:tr>
      <w:tr w:rsidR="00335EB5" w:rsidRPr="00182F58" w14:paraId="39FCE39C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2FADD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Phoenicurus phoenicurus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EAE8D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Common Redstart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B2EE4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Gartenrotschwanz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2A83D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0.889</w:t>
            </w:r>
          </w:p>
        </w:tc>
      </w:tr>
      <w:tr w:rsidR="00335EB5" w:rsidRPr="00182F58" w14:paraId="21AB6CD2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49B09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Phylloscopus collybita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C670F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Common Chiffchaff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A8C88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Zilpzalp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E0E68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0.169</w:t>
            </w:r>
          </w:p>
        </w:tc>
      </w:tr>
      <w:tr w:rsidR="00335EB5" w:rsidRPr="00182F58" w14:paraId="1420EB2D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A813D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Phylloscopus sibilatrix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CEFE8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Wood Warbler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C5C97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Waldlaubsänger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8E75E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1.010</w:t>
            </w:r>
          </w:p>
        </w:tc>
      </w:tr>
      <w:tr w:rsidR="00335EB5" w:rsidRPr="00182F58" w14:paraId="5277C863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AD1B9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Phylloscopus trochilus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C7EC6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Willow Warbler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8403A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Fitis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4EA27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0.940</w:t>
            </w:r>
          </w:p>
        </w:tc>
      </w:tr>
      <w:tr w:rsidR="00335EB5" w:rsidRPr="00182F58" w14:paraId="6D05E0A5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F5F4C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Pica pica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7BE92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Eurasian Magpie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6F0AE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Elster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C36F9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0.138</w:t>
            </w:r>
          </w:p>
        </w:tc>
      </w:tr>
      <w:tr w:rsidR="00335EB5" w:rsidRPr="00182F58" w14:paraId="67957428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81341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Picus viridis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75B17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Eurasian Green Woodpecker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E36DA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Grünspecht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B3D90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0.781</w:t>
            </w:r>
          </w:p>
        </w:tc>
      </w:tr>
      <w:tr w:rsidR="00335EB5" w:rsidRPr="00182F58" w14:paraId="0B5F2E75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6213C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lastRenderedPageBreak/>
              <w:t>Poecile montanus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5DA8D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Willow Tit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E58D2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Weidenmeise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24508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1.010</w:t>
            </w:r>
          </w:p>
        </w:tc>
      </w:tr>
      <w:tr w:rsidR="00335EB5" w:rsidRPr="00182F58" w14:paraId="062BEAD7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5FD38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Poecile palustris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02874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Marsh Tit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CE58C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Sumpfmeise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F0BFD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0.969</w:t>
            </w:r>
          </w:p>
        </w:tc>
      </w:tr>
      <w:tr w:rsidR="00335EB5" w:rsidRPr="00182F58" w14:paraId="305EA24F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CEC62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Prunella modularis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40DE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Dunnock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6799C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Heckenbraunelle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44457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0.999</w:t>
            </w:r>
          </w:p>
        </w:tc>
      </w:tr>
      <w:tr w:rsidR="00335EB5" w:rsidRPr="00182F58" w14:paraId="7F8DC6F9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58F56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Pyrrhula pyrrhula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89987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Eurasian Bullfinch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6AE3B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Gimpel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6CD46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0.869</w:t>
            </w:r>
          </w:p>
        </w:tc>
      </w:tr>
      <w:tr w:rsidR="00335EB5" w:rsidRPr="00182F58" w14:paraId="0FD51E40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748C5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Regulus ignicapilla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FB9C3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Common Firecrest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61B9E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Sommergoldhähnchen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E7BEE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0.827</w:t>
            </w:r>
          </w:p>
        </w:tc>
      </w:tr>
      <w:tr w:rsidR="00335EB5" w:rsidRPr="00182F58" w14:paraId="0A7F8EBC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626FB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Regulus regulus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2720D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Goldcrest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E5B20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Wintergoldhähnchen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AC4DF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0.476</w:t>
            </w:r>
          </w:p>
        </w:tc>
      </w:tr>
      <w:tr w:rsidR="00335EB5" w:rsidRPr="00182F58" w14:paraId="44EF3F81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36F1A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Riparia riparia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A2A1C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Bank Swallow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E6311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Uferschwalbe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B566D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1.010</w:t>
            </w:r>
          </w:p>
        </w:tc>
      </w:tr>
      <w:tr w:rsidR="00335EB5" w:rsidRPr="00182F58" w14:paraId="78A45B81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422A3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Saxicola rubetra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19AD7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Whinchat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DD27E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Braunkehlchen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101F1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1.010</w:t>
            </w:r>
          </w:p>
        </w:tc>
      </w:tr>
      <w:tr w:rsidR="00335EB5" w:rsidRPr="00182F58" w14:paraId="5CAEA9E5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765B7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Saxicola rubicola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5EF14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European Stonechat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1A4B1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Schwarzkehlchen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7C649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0.919</w:t>
            </w:r>
          </w:p>
        </w:tc>
      </w:tr>
      <w:tr w:rsidR="00335EB5" w:rsidRPr="00182F58" w14:paraId="0FEFC163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8AC0E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Serinus serinus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D6436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European Serin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A3E43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Girlitz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37797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1.000</w:t>
            </w:r>
          </w:p>
        </w:tc>
      </w:tr>
      <w:tr w:rsidR="00335EB5" w:rsidRPr="00182F58" w14:paraId="5A30537F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AAB3C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Sitta europaea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80673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Eurasian Nuthatch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C21BF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Kleiber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79086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0.297</w:t>
            </w:r>
          </w:p>
        </w:tc>
      </w:tr>
      <w:tr w:rsidR="00335EB5" w:rsidRPr="00182F58" w14:paraId="3D2EAFF0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021C8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Spinus spinus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CA5B0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Eurasian Siskin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D14F9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Erlenzeisig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A6B98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0.980</w:t>
            </w:r>
          </w:p>
        </w:tc>
      </w:tr>
      <w:tr w:rsidR="00335EB5" w:rsidRPr="00182F58" w14:paraId="452836D8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05EA2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Streptopelia decaocto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3B87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Eurasian Collared-Dove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7793E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Türkentaube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31923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0.974</w:t>
            </w:r>
          </w:p>
        </w:tc>
      </w:tr>
      <w:tr w:rsidR="00335EB5" w:rsidRPr="00182F58" w14:paraId="7B0ED1DC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CE239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Streptopelia turtur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F71CE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European Turtle-Dove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DE884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Turteltaube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DF362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1.010</w:t>
            </w:r>
          </w:p>
        </w:tc>
      </w:tr>
      <w:tr w:rsidR="00335EB5" w:rsidRPr="00182F58" w14:paraId="6F49A956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5EE45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Sturnus vulgaris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27E98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European Starling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F6989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Star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06EDB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0.384</w:t>
            </w:r>
          </w:p>
        </w:tc>
      </w:tr>
      <w:tr w:rsidR="00335EB5" w:rsidRPr="00182F58" w14:paraId="78FF6668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24A04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Sylvia atricapilla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E6C5F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Eurasian Blackcap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04829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Mönchsgrasmücke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D29F5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0.202</w:t>
            </w:r>
          </w:p>
        </w:tc>
      </w:tr>
      <w:tr w:rsidR="00335EB5" w:rsidRPr="00182F58" w14:paraId="19334124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88BC7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Sylvia borin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755FD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Garden Warbler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ABF1F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Gartengrasmücke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2FDE6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0.353</w:t>
            </w:r>
          </w:p>
        </w:tc>
      </w:tr>
      <w:tr w:rsidR="00335EB5" w:rsidRPr="00182F58" w14:paraId="1A44B617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6BAB9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Troglodytes troglodytes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63156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Eurasian Wren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F79D2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Zaunkönig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1555E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0.118</w:t>
            </w:r>
          </w:p>
        </w:tc>
      </w:tr>
      <w:tr w:rsidR="00335EB5" w:rsidRPr="00182F58" w14:paraId="7A1C47AF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A5A02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Turdus iliacus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BEDC4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Redwing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D7FC0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Rotdrossel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AB2DB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1.010</w:t>
            </w:r>
          </w:p>
        </w:tc>
      </w:tr>
      <w:tr w:rsidR="00335EB5" w:rsidRPr="00182F58" w14:paraId="6BD47FC2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6F365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Turdus merula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4360C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Eurasian Blackbird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A215C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Amsel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E8656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0.000</w:t>
            </w:r>
          </w:p>
        </w:tc>
      </w:tr>
      <w:tr w:rsidR="00335EB5" w:rsidRPr="00182F58" w14:paraId="61C54607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6329B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Turdus philomelos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04B57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Song Thrush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6F2B7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Singdrossel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A3378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0.544</w:t>
            </w:r>
          </w:p>
        </w:tc>
      </w:tr>
      <w:tr w:rsidR="00335EB5" w:rsidRPr="00182F58" w14:paraId="43F5E6BE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C66AA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Turdus pilaris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B65B8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Fieldfare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A1523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Wacholderdrossel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9E2FD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0.114</w:t>
            </w:r>
          </w:p>
        </w:tc>
      </w:tr>
      <w:tr w:rsidR="00335EB5" w:rsidRPr="00182F58" w14:paraId="3F429C87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1D0E7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Turdus torquatus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80B82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Ring Ouzel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E28AF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Ringdrossel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B8CBA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1.010</w:t>
            </w:r>
          </w:p>
        </w:tc>
      </w:tr>
      <w:tr w:rsidR="00335EB5" w:rsidRPr="00182F58" w14:paraId="680A3752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BC287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Turdus viscivorus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2ACEE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Mistle Thrush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0F1E9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Misteldrossel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D747A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0.506</w:t>
            </w:r>
          </w:p>
        </w:tc>
      </w:tr>
      <w:tr w:rsidR="00335EB5" w:rsidRPr="00182F58" w14:paraId="42748F3F" w14:textId="77777777" w:rsidTr="00335EB5">
        <w:trPr>
          <w:trHeight w:val="300"/>
        </w:trPr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93E2C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Vanellus vanellus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301B6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Northern Lapwing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59A55" w14:textId="77777777" w:rsidR="00335EB5" w:rsidRPr="00182F58" w:rsidRDefault="00335EB5" w:rsidP="00335E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Kiebitz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E620E" w14:textId="77777777" w:rsidR="00335EB5" w:rsidRPr="00182F58" w:rsidRDefault="00335EB5" w:rsidP="00335E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de-DE"/>
              </w:rPr>
            </w:pPr>
            <w:r w:rsidRPr="00182F58">
              <w:rPr>
                <w:rFonts w:ascii="Aptos Narrow" w:eastAsia="Times New Roman" w:hAnsi="Aptos Narrow" w:cs="Times New Roman"/>
                <w:color w:val="000000"/>
                <w:lang w:eastAsia="de-DE"/>
              </w:rPr>
              <w:t>1.010</w:t>
            </w:r>
          </w:p>
        </w:tc>
      </w:tr>
    </w:tbl>
    <w:p w14:paraId="7F8D118B" w14:textId="0D9CCAA2" w:rsidR="00A4694F" w:rsidRPr="00182F58" w:rsidRDefault="00A4694F">
      <w:r w:rsidRPr="00182F58">
        <w:br w:type="page"/>
      </w:r>
    </w:p>
    <w:p w14:paraId="5961D1CF" w14:textId="7CBCD7AF" w:rsidR="009977B3" w:rsidRPr="00182F58" w:rsidRDefault="009977B3" w:rsidP="009977B3">
      <w:pPr>
        <w:spacing w:line="360" w:lineRule="auto"/>
        <w:jc w:val="both"/>
        <w:sectPr w:rsidR="009977B3" w:rsidRPr="00182F58" w:rsidSect="00EE382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72A7ED0F" w14:textId="77F443D4" w:rsidR="007613C7" w:rsidRPr="00182F58" w:rsidRDefault="00540730" w:rsidP="007613C7">
      <w:r w:rsidRPr="00182F58">
        <w:lastRenderedPageBreak/>
        <w:t>Table S2</w:t>
      </w:r>
      <w:r w:rsidR="005C28E6" w:rsidRPr="00182F58">
        <w:t xml:space="preserve">: </w:t>
      </w:r>
      <w:r w:rsidR="00351690" w:rsidRPr="00182F58">
        <w:t xml:space="preserve">Bird species and their occurrence in our study landscapes. The number of total locations indicates at how many locations a species was present (max. number: 224). Percentage </w:t>
      </w:r>
      <w:r w:rsidR="00E334F2" w:rsidRPr="00182F58">
        <w:t xml:space="preserve">of </w:t>
      </w:r>
      <w:r w:rsidR="00351690" w:rsidRPr="00182F58">
        <w:t xml:space="preserve">arable locations, forest locations, grassland locations and orchard locations indicates the proportion (%) of arable locations etc. where </w:t>
      </w:r>
      <w:r w:rsidR="007B5541" w:rsidRPr="00182F58">
        <w:t>the</w:t>
      </w:r>
      <w:r w:rsidR="00351690" w:rsidRPr="00182F58">
        <w:t xml:space="preserve"> species was present. For example, we had 110 arable-dominated locations in our dataset. Thus, a species that was present at 11 arable-dominated locations, would have a value of 10 (%) in the column “percentage arable locations”. </w:t>
      </w:r>
      <w:r w:rsidR="007B5541" w:rsidRPr="00182F58">
        <w:t xml:space="preserve">Bold numbers highlight the habitat type where the species </w:t>
      </w:r>
      <w:r w:rsidR="0003772B" w:rsidRPr="00182F58">
        <w:t xml:space="preserve">proportionally </w:t>
      </w:r>
      <w:r w:rsidR="007B5541" w:rsidRPr="00182F58">
        <w:t xml:space="preserve">was present the most. </w:t>
      </w:r>
      <w:r w:rsidR="00351690" w:rsidRPr="00182F58">
        <w:t xml:space="preserve">“Landscapes present” indicate the number of landscapes where the species was found. “Habitat density” </w:t>
      </w:r>
      <w:r w:rsidR="00E334F2" w:rsidRPr="00182F58">
        <w:t xml:space="preserve">and “Trophic niche” information are based on AVONET. </w:t>
      </w:r>
      <w:r w:rsidR="00761735" w:rsidRPr="00182F58">
        <w:t>Long-term population trends stem from Annex B of the German National Bird Protection Report (2019), where species classified as decreasing or increasing had lost or gained more than 20% of their population over the preceding 36 years.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709"/>
        <w:gridCol w:w="1231"/>
        <w:gridCol w:w="1449"/>
        <w:gridCol w:w="1650"/>
        <w:gridCol w:w="1555"/>
        <w:gridCol w:w="1342"/>
        <w:gridCol w:w="1136"/>
        <w:gridCol w:w="1225"/>
        <w:gridCol w:w="1433"/>
      </w:tblGrid>
      <w:tr w:rsidR="00721660" w:rsidRPr="00182F58" w14:paraId="73769BBE" w14:textId="18A2D16A" w:rsidTr="00721660">
        <w:tc>
          <w:tcPr>
            <w:tcW w:w="2547" w:type="dxa"/>
          </w:tcPr>
          <w:p w14:paraId="424E0C5D" w14:textId="3C3E3651" w:rsidR="004C7E9E" w:rsidRPr="00182F58" w:rsidRDefault="00351690" w:rsidP="004C7E9E">
            <w:pPr>
              <w:rPr>
                <w:b/>
              </w:rPr>
            </w:pPr>
            <w:r w:rsidRPr="00182F58">
              <w:rPr>
                <w:b/>
              </w:rPr>
              <w:t xml:space="preserve">Bird </w:t>
            </w:r>
            <w:r w:rsidR="004C7E9E" w:rsidRPr="00182F58">
              <w:rPr>
                <w:b/>
              </w:rPr>
              <w:t>species</w:t>
            </w:r>
          </w:p>
        </w:tc>
        <w:tc>
          <w:tcPr>
            <w:tcW w:w="709" w:type="dxa"/>
          </w:tcPr>
          <w:p w14:paraId="473D1990" w14:textId="4054DE3C" w:rsidR="004C7E9E" w:rsidRPr="00182F58" w:rsidRDefault="00351690" w:rsidP="004C7E9E">
            <w:pPr>
              <w:rPr>
                <w:b/>
              </w:rPr>
            </w:pPr>
            <w:r w:rsidRPr="00182F58">
              <w:rPr>
                <w:b/>
              </w:rPr>
              <w:t>Total locations</w:t>
            </w:r>
          </w:p>
        </w:tc>
        <w:tc>
          <w:tcPr>
            <w:tcW w:w="1231" w:type="dxa"/>
          </w:tcPr>
          <w:p w14:paraId="0E0A719F" w14:textId="0F4D574D" w:rsidR="004C7E9E" w:rsidRPr="00182F58" w:rsidRDefault="00E334F2" w:rsidP="004C7E9E">
            <w:pPr>
              <w:rPr>
                <w:b/>
              </w:rPr>
            </w:pPr>
            <w:r w:rsidRPr="00182F58">
              <w:rPr>
                <w:b/>
              </w:rPr>
              <w:t>Arable locations (%)</w:t>
            </w:r>
          </w:p>
        </w:tc>
        <w:tc>
          <w:tcPr>
            <w:tcW w:w="1449" w:type="dxa"/>
          </w:tcPr>
          <w:p w14:paraId="41B59F1A" w14:textId="319BFEE6" w:rsidR="004C7E9E" w:rsidRPr="00182F58" w:rsidRDefault="00E334F2" w:rsidP="004C7E9E">
            <w:pPr>
              <w:rPr>
                <w:b/>
              </w:rPr>
            </w:pPr>
            <w:r w:rsidRPr="00182F58">
              <w:rPr>
                <w:b/>
              </w:rPr>
              <w:t>Forest locations (%)</w:t>
            </w:r>
          </w:p>
        </w:tc>
        <w:tc>
          <w:tcPr>
            <w:tcW w:w="1650" w:type="dxa"/>
          </w:tcPr>
          <w:p w14:paraId="6FA58714" w14:textId="57322C47" w:rsidR="004C7E9E" w:rsidRPr="00182F58" w:rsidRDefault="00E334F2" w:rsidP="004C7E9E">
            <w:pPr>
              <w:rPr>
                <w:b/>
              </w:rPr>
            </w:pPr>
            <w:r w:rsidRPr="00182F58">
              <w:rPr>
                <w:b/>
              </w:rPr>
              <w:t>Grassland locations (%)</w:t>
            </w:r>
          </w:p>
        </w:tc>
        <w:tc>
          <w:tcPr>
            <w:tcW w:w="1555" w:type="dxa"/>
          </w:tcPr>
          <w:p w14:paraId="3C3BF3EA" w14:textId="6C54BF91" w:rsidR="004C7E9E" w:rsidRPr="00182F58" w:rsidRDefault="00E334F2" w:rsidP="004C7E9E">
            <w:pPr>
              <w:rPr>
                <w:b/>
              </w:rPr>
            </w:pPr>
            <w:r w:rsidRPr="00182F58">
              <w:rPr>
                <w:b/>
              </w:rPr>
              <w:t>Orchard locations (%)</w:t>
            </w:r>
          </w:p>
        </w:tc>
        <w:tc>
          <w:tcPr>
            <w:tcW w:w="1342" w:type="dxa"/>
          </w:tcPr>
          <w:p w14:paraId="63093657" w14:textId="0EB1AA62" w:rsidR="004C7E9E" w:rsidRPr="00182F58" w:rsidRDefault="00E334F2" w:rsidP="004C7E9E">
            <w:pPr>
              <w:rPr>
                <w:b/>
              </w:rPr>
            </w:pPr>
            <w:r w:rsidRPr="00182F58">
              <w:rPr>
                <w:b/>
              </w:rPr>
              <w:t>L</w:t>
            </w:r>
            <w:r w:rsidR="004C7E9E" w:rsidRPr="00182F58">
              <w:rPr>
                <w:b/>
              </w:rPr>
              <w:t>andscapespresent</w:t>
            </w:r>
          </w:p>
        </w:tc>
        <w:tc>
          <w:tcPr>
            <w:tcW w:w="1136" w:type="dxa"/>
          </w:tcPr>
          <w:p w14:paraId="4D64A7D8" w14:textId="7E297FD3" w:rsidR="004C7E9E" w:rsidRPr="00182F58" w:rsidRDefault="004C7E9E" w:rsidP="00721660">
            <w:pPr>
              <w:rPr>
                <w:b/>
                <w:bCs/>
              </w:rPr>
            </w:pPr>
            <w:r w:rsidRPr="00182F58">
              <w:rPr>
                <w:rFonts w:ascii="Calibri" w:hAnsi="Calibri" w:cs="Calibri"/>
                <w:b/>
                <w:bCs/>
                <w:color w:val="000000"/>
              </w:rPr>
              <w:t>Habitat</w:t>
            </w:r>
            <w:r w:rsidR="00351690" w:rsidRPr="00182F58">
              <w:rPr>
                <w:rFonts w:ascii="Calibri" w:hAnsi="Calibri" w:cs="Calibri"/>
                <w:b/>
                <w:bCs/>
                <w:color w:val="000000"/>
              </w:rPr>
              <w:t xml:space="preserve"> d</w:t>
            </w:r>
            <w:r w:rsidRPr="00182F58">
              <w:rPr>
                <w:rFonts w:ascii="Calibri" w:hAnsi="Calibri" w:cs="Calibri"/>
                <w:b/>
                <w:bCs/>
                <w:color w:val="000000"/>
              </w:rPr>
              <w:t>ensity</w:t>
            </w:r>
          </w:p>
        </w:tc>
        <w:tc>
          <w:tcPr>
            <w:tcW w:w="1225" w:type="dxa"/>
          </w:tcPr>
          <w:p w14:paraId="3AB01BED" w14:textId="58D76640" w:rsidR="004C7E9E" w:rsidRPr="00182F58" w:rsidRDefault="004C7E9E" w:rsidP="004C7E9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82F58">
              <w:rPr>
                <w:b/>
                <w:bCs/>
              </w:rPr>
              <w:t>Trophic</w:t>
            </w:r>
            <w:r w:rsidR="00351690" w:rsidRPr="00182F58">
              <w:rPr>
                <w:b/>
                <w:bCs/>
              </w:rPr>
              <w:t xml:space="preserve"> n</w:t>
            </w:r>
            <w:r w:rsidRPr="00182F58">
              <w:rPr>
                <w:b/>
                <w:bCs/>
              </w:rPr>
              <w:t>iche</w:t>
            </w:r>
          </w:p>
        </w:tc>
        <w:tc>
          <w:tcPr>
            <w:tcW w:w="1433" w:type="dxa"/>
          </w:tcPr>
          <w:p w14:paraId="39489F62" w14:textId="4ACFDC52" w:rsidR="004C7E9E" w:rsidRPr="00182F58" w:rsidRDefault="00E334F2" w:rsidP="004C7E9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82F58">
              <w:rPr>
                <w:b/>
                <w:bCs/>
              </w:rPr>
              <w:t>Long-term population trend</w:t>
            </w:r>
          </w:p>
        </w:tc>
      </w:tr>
      <w:tr w:rsidR="004C7E9E" w:rsidRPr="00182F58" w14:paraId="39E3102F" w14:textId="32173E35" w:rsidTr="00721660">
        <w:tc>
          <w:tcPr>
            <w:tcW w:w="2547" w:type="dxa"/>
          </w:tcPr>
          <w:p w14:paraId="2841B6B2" w14:textId="68284122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Aegithalos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caudatus</w:t>
            </w:r>
          </w:p>
        </w:tc>
        <w:tc>
          <w:tcPr>
            <w:tcW w:w="709" w:type="dxa"/>
          </w:tcPr>
          <w:p w14:paraId="7C0A8913" w14:textId="77777777" w:rsidR="004C7E9E" w:rsidRPr="00182F58" w:rsidRDefault="004C7E9E" w:rsidP="004C7E9E">
            <w:r w:rsidRPr="00182F58">
              <w:t>8</w:t>
            </w:r>
          </w:p>
        </w:tc>
        <w:tc>
          <w:tcPr>
            <w:tcW w:w="1231" w:type="dxa"/>
          </w:tcPr>
          <w:p w14:paraId="3B39A9DE" w14:textId="77777777" w:rsidR="004C7E9E" w:rsidRPr="00182F58" w:rsidRDefault="004C7E9E" w:rsidP="004C7E9E">
            <w:r w:rsidRPr="00182F58">
              <w:t>2.7</w:t>
            </w:r>
          </w:p>
        </w:tc>
        <w:tc>
          <w:tcPr>
            <w:tcW w:w="1449" w:type="dxa"/>
          </w:tcPr>
          <w:p w14:paraId="2E368F2D" w14:textId="77777777" w:rsidR="004C7E9E" w:rsidRPr="00182F58" w:rsidRDefault="004C7E9E" w:rsidP="004C7E9E">
            <w:r w:rsidRPr="00182F58">
              <w:t>4.5</w:t>
            </w:r>
          </w:p>
        </w:tc>
        <w:tc>
          <w:tcPr>
            <w:tcW w:w="1650" w:type="dxa"/>
          </w:tcPr>
          <w:p w14:paraId="7E1F8FE7" w14:textId="77777777" w:rsidR="004C7E9E" w:rsidRPr="00182F58" w:rsidRDefault="004C7E9E" w:rsidP="004C7E9E">
            <w:r w:rsidRPr="00182F58">
              <w:t>3</w:t>
            </w:r>
          </w:p>
        </w:tc>
        <w:tc>
          <w:tcPr>
            <w:tcW w:w="1555" w:type="dxa"/>
          </w:tcPr>
          <w:p w14:paraId="1BE099F7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5.9</w:t>
            </w:r>
          </w:p>
        </w:tc>
        <w:tc>
          <w:tcPr>
            <w:tcW w:w="1342" w:type="dxa"/>
          </w:tcPr>
          <w:p w14:paraId="127F54C0" w14:textId="77777777" w:rsidR="004C7E9E" w:rsidRPr="00182F58" w:rsidRDefault="004C7E9E" w:rsidP="004C7E9E">
            <w:r w:rsidRPr="00182F58">
              <w:t>6</w:t>
            </w:r>
          </w:p>
        </w:tc>
        <w:tc>
          <w:tcPr>
            <w:tcW w:w="1136" w:type="dxa"/>
            <w:vAlign w:val="center"/>
          </w:tcPr>
          <w:p w14:paraId="5C845235" w14:textId="3FF46722" w:rsidR="004C7E9E" w:rsidRPr="00182F58" w:rsidRDefault="00B41923" w:rsidP="004C7E9E">
            <w:r w:rsidRPr="00182F58">
              <w:t>semi-open</w:t>
            </w:r>
          </w:p>
        </w:tc>
        <w:tc>
          <w:tcPr>
            <w:tcW w:w="1225" w:type="dxa"/>
          </w:tcPr>
          <w:p w14:paraId="64DC1AD8" w14:textId="14DECD52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Invertivore</w:t>
            </w:r>
          </w:p>
        </w:tc>
        <w:tc>
          <w:tcPr>
            <w:tcW w:w="1433" w:type="dxa"/>
          </w:tcPr>
          <w:p w14:paraId="40BA354B" w14:textId="4277857A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stable</w:t>
            </w:r>
          </w:p>
        </w:tc>
      </w:tr>
      <w:tr w:rsidR="004C7E9E" w:rsidRPr="00182F58" w14:paraId="6CB47AA4" w14:textId="429B675F" w:rsidTr="00721660">
        <w:tc>
          <w:tcPr>
            <w:tcW w:w="2547" w:type="dxa"/>
          </w:tcPr>
          <w:p w14:paraId="56F0AB06" w14:textId="1BE5FC67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Alauda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arvensis</w:t>
            </w:r>
          </w:p>
        </w:tc>
        <w:tc>
          <w:tcPr>
            <w:tcW w:w="709" w:type="dxa"/>
          </w:tcPr>
          <w:p w14:paraId="69DDD7C0" w14:textId="77777777" w:rsidR="004C7E9E" w:rsidRPr="00182F58" w:rsidRDefault="004C7E9E" w:rsidP="004C7E9E">
            <w:r w:rsidRPr="00182F58">
              <w:t>158</w:t>
            </w:r>
          </w:p>
        </w:tc>
        <w:tc>
          <w:tcPr>
            <w:tcW w:w="1231" w:type="dxa"/>
          </w:tcPr>
          <w:p w14:paraId="7EAAC108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93.6</w:t>
            </w:r>
          </w:p>
        </w:tc>
        <w:tc>
          <w:tcPr>
            <w:tcW w:w="1449" w:type="dxa"/>
          </w:tcPr>
          <w:p w14:paraId="77BC3967" w14:textId="77777777" w:rsidR="004C7E9E" w:rsidRPr="00182F58" w:rsidRDefault="004C7E9E" w:rsidP="004C7E9E">
            <w:r w:rsidRPr="00182F58">
              <w:t>11.4</w:t>
            </w:r>
          </w:p>
        </w:tc>
        <w:tc>
          <w:tcPr>
            <w:tcW w:w="1650" w:type="dxa"/>
          </w:tcPr>
          <w:p w14:paraId="0AF31B08" w14:textId="77777777" w:rsidR="004C7E9E" w:rsidRPr="00182F58" w:rsidRDefault="004C7E9E" w:rsidP="004C7E9E">
            <w:r w:rsidRPr="00182F58">
              <w:t>66.7</w:t>
            </w:r>
          </w:p>
        </w:tc>
        <w:tc>
          <w:tcPr>
            <w:tcW w:w="1555" w:type="dxa"/>
          </w:tcPr>
          <w:p w14:paraId="2B60CA10" w14:textId="77777777" w:rsidR="004C7E9E" w:rsidRPr="00182F58" w:rsidRDefault="004C7E9E" w:rsidP="004C7E9E">
            <w:r w:rsidRPr="00182F58">
              <w:t>82.4</w:t>
            </w:r>
          </w:p>
        </w:tc>
        <w:tc>
          <w:tcPr>
            <w:tcW w:w="1342" w:type="dxa"/>
          </w:tcPr>
          <w:p w14:paraId="3B349E95" w14:textId="77777777" w:rsidR="004C7E9E" w:rsidRPr="00182F58" w:rsidRDefault="004C7E9E" w:rsidP="004C7E9E">
            <w:r w:rsidRPr="00182F58">
              <w:t>14</w:t>
            </w:r>
          </w:p>
        </w:tc>
        <w:tc>
          <w:tcPr>
            <w:tcW w:w="1136" w:type="dxa"/>
            <w:vAlign w:val="center"/>
          </w:tcPr>
          <w:p w14:paraId="099ED1DC" w14:textId="297B105E" w:rsidR="004C7E9E" w:rsidRPr="00182F58" w:rsidRDefault="00B41923" w:rsidP="004C7E9E">
            <w:r w:rsidRPr="00182F58">
              <w:t>open</w:t>
            </w:r>
          </w:p>
        </w:tc>
        <w:tc>
          <w:tcPr>
            <w:tcW w:w="1225" w:type="dxa"/>
          </w:tcPr>
          <w:p w14:paraId="484859D1" w14:textId="7E48661E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Omnivore</w:t>
            </w:r>
          </w:p>
        </w:tc>
        <w:tc>
          <w:tcPr>
            <w:tcW w:w="1433" w:type="dxa"/>
          </w:tcPr>
          <w:p w14:paraId="5ED97B48" w14:textId="3A829412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decreasing</w:t>
            </w:r>
          </w:p>
        </w:tc>
      </w:tr>
      <w:tr w:rsidR="004C7E9E" w:rsidRPr="00182F58" w14:paraId="7A782406" w14:textId="585B55D7" w:rsidTr="00721660">
        <w:tc>
          <w:tcPr>
            <w:tcW w:w="2547" w:type="dxa"/>
          </w:tcPr>
          <w:p w14:paraId="62D1CE7A" w14:textId="5A17C195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Anthus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spinoletta</w:t>
            </w:r>
          </w:p>
        </w:tc>
        <w:tc>
          <w:tcPr>
            <w:tcW w:w="709" w:type="dxa"/>
          </w:tcPr>
          <w:p w14:paraId="25EB038D" w14:textId="77777777" w:rsidR="004C7E9E" w:rsidRPr="00182F58" w:rsidRDefault="004C7E9E" w:rsidP="004C7E9E">
            <w:r w:rsidRPr="00182F58">
              <w:t>3</w:t>
            </w:r>
          </w:p>
        </w:tc>
        <w:tc>
          <w:tcPr>
            <w:tcW w:w="1231" w:type="dxa"/>
          </w:tcPr>
          <w:p w14:paraId="43F3FAE9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2.7</w:t>
            </w:r>
          </w:p>
        </w:tc>
        <w:tc>
          <w:tcPr>
            <w:tcW w:w="1449" w:type="dxa"/>
          </w:tcPr>
          <w:p w14:paraId="01ED8973" w14:textId="77777777" w:rsidR="004C7E9E" w:rsidRPr="00182F58" w:rsidRDefault="004C7E9E" w:rsidP="004C7E9E">
            <w:r w:rsidRPr="00182F58">
              <w:t>0</w:t>
            </w:r>
          </w:p>
        </w:tc>
        <w:tc>
          <w:tcPr>
            <w:tcW w:w="1650" w:type="dxa"/>
          </w:tcPr>
          <w:p w14:paraId="10BEBB3A" w14:textId="77777777" w:rsidR="004C7E9E" w:rsidRPr="00182F58" w:rsidRDefault="004C7E9E" w:rsidP="004C7E9E">
            <w:r w:rsidRPr="00182F58">
              <w:t>0</w:t>
            </w:r>
          </w:p>
        </w:tc>
        <w:tc>
          <w:tcPr>
            <w:tcW w:w="1555" w:type="dxa"/>
          </w:tcPr>
          <w:p w14:paraId="00214744" w14:textId="77777777" w:rsidR="004C7E9E" w:rsidRPr="00182F58" w:rsidRDefault="004C7E9E" w:rsidP="004C7E9E">
            <w:r w:rsidRPr="00182F58">
              <w:t>0</w:t>
            </w:r>
          </w:p>
        </w:tc>
        <w:tc>
          <w:tcPr>
            <w:tcW w:w="1342" w:type="dxa"/>
          </w:tcPr>
          <w:p w14:paraId="17B79FBF" w14:textId="77777777" w:rsidR="004C7E9E" w:rsidRPr="00182F58" w:rsidRDefault="004C7E9E" w:rsidP="004C7E9E">
            <w:r w:rsidRPr="00182F58">
              <w:t>2</w:t>
            </w:r>
          </w:p>
        </w:tc>
        <w:tc>
          <w:tcPr>
            <w:tcW w:w="1136" w:type="dxa"/>
            <w:vAlign w:val="center"/>
          </w:tcPr>
          <w:p w14:paraId="01253AEF" w14:textId="4D3BDD3B" w:rsidR="004C7E9E" w:rsidRPr="00182F58" w:rsidRDefault="00B41923" w:rsidP="004C7E9E">
            <w:r w:rsidRPr="00182F58">
              <w:t>open</w:t>
            </w:r>
          </w:p>
        </w:tc>
        <w:tc>
          <w:tcPr>
            <w:tcW w:w="1225" w:type="dxa"/>
          </w:tcPr>
          <w:p w14:paraId="1B7F20D7" w14:textId="3E774417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Invertivore</w:t>
            </w:r>
          </w:p>
        </w:tc>
        <w:tc>
          <w:tcPr>
            <w:tcW w:w="1433" w:type="dxa"/>
          </w:tcPr>
          <w:p w14:paraId="42F90D65" w14:textId="007C0020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stable</w:t>
            </w:r>
          </w:p>
        </w:tc>
      </w:tr>
      <w:tr w:rsidR="004C7E9E" w:rsidRPr="00182F58" w14:paraId="662F7D8E" w14:textId="6783B1EF" w:rsidTr="00721660">
        <w:tc>
          <w:tcPr>
            <w:tcW w:w="2547" w:type="dxa"/>
          </w:tcPr>
          <w:p w14:paraId="6E0AE6E1" w14:textId="788AF291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Carduelis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carduelis</w:t>
            </w:r>
          </w:p>
        </w:tc>
        <w:tc>
          <w:tcPr>
            <w:tcW w:w="709" w:type="dxa"/>
          </w:tcPr>
          <w:p w14:paraId="33483CF3" w14:textId="77777777" w:rsidR="004C7E9E" w:rsidRPr="00182F58" w:rsidRDefault="004C7E9E" w:rsidP="004C7E9E">
            <w:r w:rsidRPr="00182F58">
              <w:t>97</w:t>
            </w:r>
          </w:p>
        </w:tc>
        <w:tc>
          <w:tcPr>
            <w:tcW w:w="1231" w:type="dxa"/>
          </w:tcPr>
          <w:p w14:paraId="75570FD0" w14:textId="77777777" w:rsidR="004C7E9E" w:rsidRPr="00182F58" w:rsidRDefault="004C7E9E" w:rsidP="004C7E9E">
            <w:r w:rsidRPr="00182F58">
              <w:t>50.9</w:t>
            </w:r>
          </w:p>
        </w:tc>
        <w:tc>
          <w:tcPr>
            <w:tcW w:w="1449" w:type="dxa"/>
          </w:tcPr>
          <w:p w14:paraId="2806A117" w14:textId="77777777" w:rsidR="004C7E9E" w:rsidRPr="00182F58" w:rsidRDefault="004C7E9E" w:rsidP="004C7E9E">
            <w:r w:rsidRPr="00182F58">
              <w:t>4.5</w:t>
            </w:r>
          </w:p>
        </w:tc>
        <w:tc>
          <w:tcPr>
            <w:tcW w:w="1650" w:type="dxa"/>
          </w:tcPr>
          <w:p w14:paraId="215EB305" w14:textId="77777777" w:rsidR="004C7E9E" w:rsidRPr="00182F58" w:rsidRDefault="004C7E9E" w:rsidP="004C7E9E">
            <w:r w:rsidRPr="00182F58">
              <w:t>45.5</w:t>
            </w:r>
          </w:p>
        </w:tc>
        <w:tc>
          <w:tcPr>
            <w:tcW w:w="1555" w:type="dxa"/>
          </w:tcPr>
          <w:p w14:paraId="49067B1E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70.6</w:t>
            </w:r>
          </w:p>
        </w:tc>
        <w:tc>
          <w:tcPr>
            <w:tcW w:w="1342" w:type="dxa"/>
          </w:tcPr>
          <w:p w14:paraId="18ADFF80" w14:textId="77777777" w:rsidR="004C7E9E" w:rsidRPr="00182F58" w:rsidRDefault="004C7E9E" w:rsidP="004C7E9E">
            <w:r w:rsidRPr="00182F58">
              <w:t>13</w:t>
            </w:r>
          </w:p>
        </w:tc>
        <w:tc>
          <w:tcPr>
            <w:tcW w:w="1136" w:type="dxa"/>
            <w:vAlign w:val="center"/>
          </w:tcPr>
          <w:p w14:paraId="58A48AE7" w14:textId="1C9719E7" w:rsidR="004C7E9E" w:rsidRPr="00182F58" w:rsidRDefault="00B41923" w:rsidP="004C7E9E">
            <w:r w:rsidRPr="00182F58">
              <w:t>semi-open</w:t>
            </w:r>
          </w:p>
        </w:tc>
        <w:tc>
          <w:tcPr>
            <w:tcW w:w="1225" w:type="dxa"/>
          </w:tcPr>
          <w:p w14:paraId="7A9DB891" w14:textId="301D6FF7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Granivore</w:t>
            </w:r>
          </w:p>
        </w:tc>
        <w:tc>
          <w:tcPr>
            <w:tcW w:w="1433" w:type="dxa"/>
          </w:tcPr>
          <w:p w14:paraId="424DFA49" w14:textId="745D343D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stable</w:t>
            </w:r>
          </w:p>
        </w:tc>
      </w:tr>
      <w:tr w:rsidR="004C7E9E" w:rsidRPr="00182F58" w14:paraId="7E5485F2" w14:textId="4487A1E7" w:rsidTr="00721660">
        <w:tc>
          <w:tcPr>
            <w:tcW w:w="2547" w:type="dxa"/>
          </w:tcPr>
          <w:p w14:paraId="46F0A94C" w14:textId="66CB163E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Certhia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brachydactyla</w:t>
            </w:r>
          </w:p>
        </w:tc>
        <w:tc>
          <w:tcPr>
            <w:tcW w:w="709" w:type="dxa"/>
          </w:tcPr>
          <w:p w14:paraId="199B93FD" w14:textId="77777777" w:rsidR="004C7E9E" w:rsidRPr="00182F58" w:rsidRDefault="004C7E9E" w:rsidP="004C7E9E">
            <w:r w:rsidRPr="00182F58">
              <w:t>37</w:t>
            </w:r>
          </w:p>
        </w:tc>
        <w:tc>
          <w:tcPr>
            <w:tcW w:w="1231" w:type="dxa"/>
          </w:tcPr>
          <w:p w14:paraId="0089206A" w14:textId="77777777" w:rsidR="004C7E9E" w:rsidRPr="00182F58" w:rsidRDefault="004C7E9E" w:rsidP="004C7E9E">
            <w:r w:rsidRPr="00182F58">
              <w:t>7.3</w:t>
            </w:r>
          </w:p>
        </w:tc>
        <w:tc>
          <w:tcPr>
            <w:tcW w:w="1449" w:type="dxa"/>
          </w:tcPr>
          <w:p w14:paraId="27AD2B45" w14:textId="77777777" w:rsidR="004C7E9E" w:rsidRPr="00182F58" w:rsidRDefault="004C7E9E" w:rsidP="004C7E9E">
            <w:r w:rsidRPr="00182F58">
              <w:t>18.2</w:t>
            </w:r>
          </w:p>
        </w:tc>
        <w:tc>
          <w:tcPr>
            <w:tcW w:w="1650" w:type="dxa"/>
          </w:tcPr>
          <w:p w14:paraId="3961C8B7" w14:textId="77777777" w:rsidR="004C7E9E" w:rsidRPr="00182F58" w:rsidRDefault="004C7E9E" w:rsidP="004C7E9E">
            <w:r w:rsidRPr="00182F58">
              <w:t>12.1</w:t>
            </w:r>
          </w:p>
        </w:tc>
        <w:tc>
          <w:tcPr>
            <w:tcW w:w="1555" w:type="dxa"/>
          </w:tcPr>
          <w:p w14:paraId="775DE0DE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50</w:t>
            </w:r>
          </w:p>
        </w:tc>
        <w:tc>
          <w:tcPr>
            <w:tcW w:w="1342" w:type="dxa"/>
          </w:tcPr>
          <w:p w14:paraId="678898A3" w14:textId="77777777" w:rsidR="004C7E9E" w:rsidRPr="00182F58" w:rsidRDefault="004C7E9E" w:rsidP="004C7E9E">
            <w:r w:rsidRPr="00182F58">
              <w:t>10</w:t>
            </w:r>
          </w:p>
        </w:tc>
        <w:tc>
          <w:tcPr>
            <w:tcW w:w="1136" w:type="dxa"/>
            <w:vAlign w:val="center"/>
          </w:tcPr>
          <w:p w14:paraId="10624669" w14:textId="1C56D5D5" w:rsidR="004C7E9E" w:rsidRPr="00182F58" w:rsidRDefault="00B41923" w:rsidP="004C7E9E">
            <w:r w:rsidRPr="00182F58">
              <w:t>dense</w:t>
            </w:r>
          </w:p>
        </w:tc>
        <w:tc>
          <w:tcPr>
            <w:tcW w:w="1225" w:type="dxa"/>
          </w:tcPr>
          <w:p w14:paraId="1E8582EF" w14:textId="36AA07E0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182F58">
              <w:t>Invertivore</w:t>
            </w:r>
          </w:p>
        </w:tc>
        <w:tc>
          <w:tcPr>
            <w:tcW w:w="1433" w:type="dxa"/>
          </w:tcPr>
          <w:p w14:paraId="225AFD87" w14:textId="33FCFA69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182F58">
              <w:t>stable</w:t>
            </w:r>
          </w:p>
        </w:tc>
      </w:tr>
      <w:tr w:rsidR="004C7E9E" w:rsidRPr="00182F58" w14:paraId="41CC91F0" w14:textId="17BCD905" w:rsidTr="00721660">
        <w:tc>
          <w:tcPr>
            <w:tcW w:w="2547" w:type="dxa"/>
          </w:tcPr>
          <w:p w14:paraId="0BA381DD" w14:textId="4B13313D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Certhia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familiaris</w:t>
            </w:r>
          </w:p>
        </w:tc>
        <w:tc>
          <w:tcPr>
            <w:tcW w:w="709" w:type="dxa"/>
          </w:tcPr>
          <w:p w14:paraId="1AB9B2F6" w14:textId="77777777" w:rsidR="004C7E9E" w:rsidRPr="00182F58" w:rsidRDefault="004C7E9E" w:rsidP="004C7E9E">
            <w:r w:rsidRPr="00182F58">
              <w:t>50</w:t>
            </w:r>
          </w:p>
        </w:tc>
        <w:tc>
          <w:tcPr>
            <w:tcW w:w="1231" w:type="dxa"/>
          </w:tcPr>
          <w:p w14:paraId="61133945" w14:textId="77777777" w:rsidR="004C7E9E" w:rsidRPr="00182F58" w:rsidRDefault="004C7E9E" w:rsidP="004C7E9E">
            <w:r w:rsidRPr="00182F58">
              <w:t>6.4</w:t>
            </w:r>
          </w:p>
        </w:tc>
        <w:tc>
          <w:tcPr>
            <w:tcW w:w="1449" w:type="dxa"/>
          </w:tcPr>
          <w:p w14:paraId="3988E4DB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79.5</w:t>
            </w:r>
          </w:p>
        </w:tc>
        <w:tc>
          <w:tcPr>
            <w:tcW w:w="1650" w:type="dxa"/>
          </w:tcPr>
          <w:p w14:paraId="53C088C3" w14:textId="77777777" w:rsidR="004C7E9E" w:rsidRPr="00182F58" w:rsidRDefault="004C7E9E" w:rsidP="004C7E9E">
            <w:r w:rsidRPr="00182F58">
              <w:t>18.2</w:t>
            </w:r>
          </w:p>
        </w:tc>
        <w:tc>
          <w:tcPr>
            <w:tcW w:w="1555" w:type="dxa"/>
          </w:tcPr>
          <w:p w14:paraId="1C4B8D90" w14:textId="77777777" w:rsidR="004C7E9E" w:rsidRPr="00182F58" w:rsidRDefault="004C7E9E" w:rsidP="004C7E9E">
            <w:r w:rsidRPr="00182F58">
              <w:t>5.9</w:t>
            </w:r>
          </w:p>
        </w:tc>
        <w:tc>
          <w:tcPr>
            <w:tcW w:w="1342" w:type="dxa"/>
          </w:tcPr>
          <w:p w14:paraId="1982964C" w14:textId="77777777" w:rsidR="004C7E9E" w:rsidRPr="00182F58" w:rsidRDefault="004C7E9E" w:rsidP="004C7E9E">
            <w:r w:rsidRPr="00182F58">
              <w:t>9</w:t>
            </w:r>
          </w:p>
        </w:tc>
        <w:tc>
          <w:tcPr>
            <w:tcW w:w="1136" w:type="dxa"/>
            <w:vAlign w:val="center"/>
          </w:tcPr>
          <w:p w14:paraId="5076BDB1" w14:textId="62E5E7F7" w:rsidR="004C7E9E" w:rsidRPr="00182F58" w:rsidRDefault="00B41923" w:rsidP="004C7E9E">
            <w:r w:rsidRPr="00182F58">
              <w:t>dense</w:t>
            </w:r>
          </w:p>
        </w:tc>
        <w:tc>
          <w:tcPr>
            <w:tcW w:w="1225" w:type="dxa"/>
          </w:tcPr>
          <w:p w14:paraId="378765D7" w14:textId="0B1F666A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Invertivore</w:t>
            </w:r>
          </w:p>
        </w:tc>
        <w:tc>
          <w:tcPr>
            <w:tcW w:w="1433" w:type="dxa"/>
          </w:tcPr>
          <w:p w14:paraId="42DE5867" w14:textId="4EA8A2EF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stable</w:t>
            </w:r>
          </w:p>
        </w:tc>
      </w:tr>
      <w:tr w:rsidR="004C7E9E" w:rsidRPr="00182F58" w14:paraId="6CE763C0" w14:textId="66F23B1C" w:rsidTr="00721660">
        <w:tc>
          <w:tcPr>
            <w:tcW w:w="2547" w:type="dxa"/>
          </w:tcPr>
          <w:p w14:paraId="60078418" w14:textId="64DF4F6F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Chloris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chloris</w:t>
            </w:r>
          </w:p>
        </w:tc>
        <w:tc>
          <w:tcPr>
            <w:tcW w:w="709" w:type="dxa"/>
          </w:tcPr>
          <w:p w14:paraId="1B6379BE" w14:textId="77777777" w:rsidR="004C7E9E" w:rsidRPr="00182F58" w:rsidRDefault="004C7E9E" w:rsidP="004C7E9E">
            <w:r w:rsidRPr="00182F58">
              <w:t>182</w:t>
            </w:r>
          </w:p>
        </w:tc>
        <w:tc>
          <w:tcPr>
            <w:tcW w:w="1231" w:type="dxa"/>
          </w:tcPr>
          <w:p w14:paraId="52422C83" w14:textId="77777777" w:rsidR="004C7E9E" w:rsidRPr="00182F58" w:rsidRDefault="004C7E9E" w:rsidP="004C7E9E">
            <w:r w:rsidRPr="00182F58">
              <w:t>90.9</w:t>
            </w:r>
          </w:p>
        </w:tc>
        <w:tc>
          <w:tcPr>
            <w:tcW w:w="1449" w:type="dxa"/>
          </w:tcPr>
          <w:p w14:paraId="4FB28A29" w14:textId="77777777" w:rsidR="004C7E9E" w:rsidRPr="00182F58" w:rsidRDefault="004C7E9E" w:rsidP="004C7E9E">
            <w:r w:rsidRPr="00182F58">
              <w:t>40.9</w:t>
            </w:r>
          </w:p>
        </w:tc>
        <w:tc>
          <w:tcPr>
            <w:tcW w:w="1650" w:type="dxa"/>
          </w:tcPr>
          <w:p w14:paraId="0F6B284E" w14:textId="77777777" w:rsidR="004C7E9E" w:rsidRPr="00182F58" w:rsidRDefault="004C7E9E" w:rsidP="004C7E9E">
            <w:r w:rsidRPr="00182F58">
              <w:t>90.9</w:t>
            </w:r>
          </w:p>
        </w:tc>
        <w:tc>
          <w:tcPr>
            <w:tcW w:w="1555" w:type="dxa"/>
          </w:tcPr>
          <w:p w14:paraId="1CF5F0E9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100</w:t>
            </w:r>
          </w:p>
        </w:tc>
        <w:tc>
          <w:tcPr>
            <w:tcW w:w="1342" w:type="dxa"/>
          </w:tcPr>
          <w:p w14:paraId="2227D371" w14:textId="77777777" w:rsidR="004C7E9E" w:rsidRPr="00182F58" w:rsidRDefault="004C7E9E" w:rsidP="004C7E9E">
            <w:r w:rsidRPr="00182F58">
              <w:t>14</w:t>
            </w:r>
          </w:p>
        </w:tc>
        <w:tc>
          <w:tcPr>
            <w:tcW w:w="1136" w:type="dxa"/>
            <w:vAlign w:val="center"/>
          </w:tcPr>
          <w:p w14:paraId="2E34CFC8" w14:textId="2BBCDC16" w:rsidR="004C7E9E" w:rsidRPr="00182F58" w:rsidRDefault="00B41923" w:rsidP="004C7E9E">
            <w:r w:rsidRPr="00182F58">
              <w:t>semi-open</w:t>
            </w:r>
          </w:p>
        </w:tc>
        <w:tc>
          <w:tcPr>
            <w:tcW w:w="1225" w:type="dxa"/>
          </w:tcPr>
          <w:p w14:paraId="14578DB4" w14:textId="367F8E08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Granivore</w:t>
            </w:r>
          </w:p>
        </w:tc>
        <w:tc>
          <w:tcPr>
            <w:tcW w:w="1433" w:type="dxa"/>
          </w:tcPr>
          <w:p w14:paraId="75D29D40" w14:textId="56788F43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stable</w:t>
            </w:r>
          </w:p>
        </w:tc>
      </w:tr>
      <w:tr w:rsidR="004C7E9E" w:rsidRPr="00182F58" w14:paraId="497B1791" w14:textId="2BE798A9" w:rsidTr="00721660">
        <w:tc>
          <w:tcPr>
            <w:tcW w:w="2547" w:type="dxa"/>
          </w:tcPr>
          <w:p w14:paraId="03EAA474" w14:textId="5909B6B6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Coccothraustes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coccothraustes</w:t>
            </w:r>
          </w:p>
        </w:tc>
        <w:tc>
          <w:tcPr>
            <w:tcW w:w="709" w:type="dxa"/>
          </w:tcPr>
          <w:p w14:paraId="5BB3B89A" w14:textId="77777777" w:rsidR="004C7E9E" w:rsidRPr="00182F58" w:rsidRDefault="004C7E9E" w:rsidP="004C7E9E">
            <w:r w:rsidRPr="00182F58">
              <w:t>80</w:t>
            </w:r>
          </w:p>
        </w:tc>
        <w:tc>
          <w:tcPr>
            <w:tcW w:w="1231" w:type="dxa"/>
          </w:tcPr>
          <w:p w14:paraId="18BDCA35" w14:textId="77777777" w:rsidR="004C7E9E" w:rsidRPr="00182F58" w:rsidRDefault="004C7E9E" w:rsidP="004C7E9E">
            <w:r w:rsidRPr="00182F58">
              <w:t>16.4</w:t>
            </w:r>
          </w:p>
        </w:tc>
        <w:tc>
          <w:tcPr>
            <w:tcW w:w="1449" w:type="dxa"/>
          </w:tcPr>
          <w:p w14:paraId="44031A10" w14:textId="77777777" w:rsidR="004C7E9E" w:rsidRPr="00182F58" w:rsidRDefault="004C7E9E" w:rsidP="004C7E9E">
            <w:r w:rsidRPr="00182F58">
              <w:t>56.8</w:t>
            </w:r>
          </w:p>
        </w:tc>
        <w:tc>
          <w:tcPr>
            <w:tcW w:w="1650" w:type="dxa"/>
          </w:tcPr>
          <w:p w14:paraId="460BA43D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57.6</w:t>
            </w:r>
          </w:p>
        </w:tc>
        <w:tc>
          <w:tcPr>
            <w:tcW w:w="1555" w:type="dxa"/>
          </w:tcPr>
          <w:p w14:paraId="47A89C7D" w14:textId="77777777" w:rsidR="004C7E9E" w:rsidRPr="00182F58" w:rsidRDefault="004C7E9E" w:rsidP="004C7E9E">
            <w:r w:rsidRPr="00182F58">
              <w:t>52.9</w:t>
            </w:r>
          </w:p>
        </w:tc>
        <w:tc>
          <w:tcPr>
            <w:tcW w:w="1342" w:type="dxa"/>
          </w:tcPr>
          <w:p w14:paraId="2A884991" w14:textId="77777777" w:rsidR="004C7E9E" w:rsidRPr="00182F58" w:rsidRDefault="004C7E9E" w:rsidP="004C7E9E">
            <w:r w:rsidRPr="00182F58">
              <w:t>13</w:t>
            </w:r>
          </w:p>
        </w:tc>
        <w:tc>
          <w:tcPr>
            <w:tcW w:w="1136" w:type="dxa"/>
            <w:vAlign w:val="center"/>
          </w:tcPr>
          <w:p w14:paraId="0715CDFD" w14:textId="2300A254" w:rsidR="004C7E9E" w:rsidRPr="00182F58" w:rsidRDefault="00B41923" w:rsidP="004C7E9E">
            <w:r w:rsidRPr="00182F58">
              <w:t>dense</w:t>
            </w:r>
          </w:p>
        </w:tc>
        <w:tc>
          <w:tcPr>
            <w:tcW w:w="1225" w:type="dxa"/>
          </w:tcPr>
          <w:p w14:paraId="2EC1DB9C" w14:textId="6A1CECAE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182F58">
              <w:t>Omnivore</w:t>
            </w:r>
          </w:p>
        </w:tc>
        <w:tc>
          <w:tcPr>
            <w:tcW w:w="1433" w:type="dxa"/>
          </w:tcPr>
          <w:p w14:paraId="6ED86156" w14:textId="72B0CC43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182F58">
              <w:t>stable</w:t>
            </w:r>
          </w:p>
        </w:tc>
      </w:tr>
      <w:tr w:rsidR="004C7E9E" w:rsidRPr="00182F58" w14:paraId="6371D9B2" w14:textId="7E1B0731" w:rsidTr="00721660">
        <w:tc>
          <w:tcPr>
            <w:tcW w:w="2547" w:type="dxa"/>
          </w:tcPr>
          <w:p w14:paraId="1243F1FE" w14:textId="4B990EF6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Columba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palumbus</w:t>
            </w:r>
          </w:p>
        </w:tc>
        <w:tc>
          <w:tcPr>
            <w:tcW w:w="709" w:type="dxa"/>
          </w:tcPr>
          <w:p w14:paraId="53A7485B" w14:textId="77777777" w:rsidR="004C7E9E" w:rsidRPr="00182F58" w:rsidRDefault="004C7E9E" w:rsidP="004C7E9E">
            <w:r w:rsidRPr="00182F58">
              <w:t>50</w:t>
            </w:r>
          </w:p>
        </w:tc>
        <w:tc>
          <w:tcPr>
            <w:tcW w:w="1231" w:type="dxa"/>
          </w:tcPr>
          <w:p w14:paraId="538FB5E8" w14:textId="77777777" w:rsidR="004C7E9E" w:rsidRPr="00182F58" w:rsidRDefault="004C7E9E" w:rsidP="004C7E9E">
            <w:r w:rsidRPr="00182F58">
              <w:t>5.5</w:t>
            </w:r>
          </w:p>
        </w:tc>
        <w:tc>
          <w:tcPr>
            <w:tcW w:w="1449" w:type="dxa"/>
          </w:tcPr>
          <w:p w14:paraId="4B425FDF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63.6</w:t>
            </w:r>
          </w:p>
        </w:tc>
        <w:tc>
          <w:tcPr>
            <w:tcW w:w="1650" w:type="dxa"/>
          </w:tcPr>
          <w:p w14:paraId="4C64B8A4" w14:textId="77777777" w:rsidR="004C7E9E" w:rsidRPr="00182F58" w:rsidRDefault="004C7E9E" w:rsidP="004C7E9E">
            <w:r w:rsidRPr="00182F58">
              <w:t>27.3</w:t>
            </w:r>
          </w:p>
        </w:tc>
        <w:tc>
          <w:tcPr>
            <w:tcW w:w="1555" w:type="dxa"/>
          </w:tcPr>
          <w:p w14:paraId="4F0C421F" w14:textId="77777777" w:rsidR="004C7E9E" w:rsidRPr="00182F58" w:rsidRDefault="004C7E9E" w:rsidP="004C7E9E">
            <w:r w:rsidRPr="00182F58">
              <w:t>20.6</w:t>
            </w:r>
          </w:p>
        </w:tc>
        <w:tc>
          <w:tcPr>
            <w:tcW w:w="1342" w:type="dxa"/>
          </w:tcPr>
          <w:p w14:paraId="2451713C" w14:textId="77777777" w:rsidR="004C7E9E" w:rsidRPr="00182F58" w:rsidRDefault="004C7E9E" w:rsidP="004C7E9E">
            <w:r w:rsidRPr="00182F58">
              <w:t>10</w:t>
            </w:r>
          </w:p>
        </w:tc>
        <w:tc>
          <w:tcPr>
            <w:tcW w:w="1136" w:type="dxa"/>
            <w:vAlign w:val="center"/>
          </w:tcPr>
          <w:p w14:paraId="1C7457EE" w14:textId="3A9C9F55" w:rsidR="004C7E9E" w:rsidRPr="00182F58" w:rsidRDefault="00B41923" w:rsidP="004C7E9E">
            <w:r w:rsidRPr="00182F58">
              <w:t>semi-open</w:t>
            </w:r>
          </w:p>
        </w:tc>
        <w:tc>
          <w:tcPr>
            <w:tcW w:w="1225" w:type="dxa"/>
          </w:tcPr>
          <w:p w14:paraId="0FF20D79" w14:textId="03992C9E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182F58">
              <w:t>Omnivore</w:t>
            </w:r>
          </w:p>
        </w:tc>
        <w:tc>
          <w:tcPr>
            <w:tcW w:w="1433" w:type="dxa"/>
          </w:tcPr>
          <w:p w14:paraId="6DEFD2D1" w14:textId="265149B2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182F58">
              <w:t>increasing</w:t>
            </w:r>
          </w:p>
        </w:tc>
      </w:tr>
      <w:tr w:rsidR="004C7E9E" w:rsidRPr="00182F58" w14:paraId="699158A7" w14:textId="24778B0C" w:rsidTr="00721660">
        <w:tc>
          <w:tcPr>
            <w:tcW w:w="2547" w:type="dxa"/>
          </w:tcPr>
          <w:p w14:paraId="21B965C5" w14:textId="28466DA5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Corvus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monedula</w:t>
            </w:r>
          </w:p>
        </w:tc>
        <w:tc>
          <w:tcPr>
            <w:tcW w:w="709" w:type="dxa"/>
          </w:tcPr>
          <w:p w14:paraId="608203D1" w14:textId="77777777" w:rsidR="004C7E9E" w:rsidRPr="00182F58" w:rsidRDefault="004C7E9E" w:rsidP="004C7E9E">
            <w:r w:rsidRPr="00182F58">
              <w:t>1</w:t>
            </w:r>
          </w:p>
        </w:tc>
        <w:tc>
          <w:tcPr>
            <w:tcW w:w="1231" w:type="dxa"/>
          </w:tcPr>
          <w:p w14:paraId="76D94D2D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0.9</w:t>
            </w:r>
          </w:p>
        </w:tc>
        <w:tc>
          <w:tcPr>
            <w:tcW w:w="1449" w:type="dxa"/>
          </w:tcPr>
          <w:p w14:paraId="0972B8E7" w14:textId="77777777" w:rsidR="004C7E9E" w:rsidRPr="00182F58" w:rsidRDefault="004C7E9E" w:rsidP="004C7E9E">
            <w:r w:rsidRPr="00182F58">
              <w:t>0</w:t>
            </w:r>
          </w:p>
        </w:tc>
        <w:tc>
          <w:tcPr>
            <w:tcW w:w="1650" w:type="dxa"/>
          </w:tcPr>
          <w:p w14:paraId="112C2BA5" w14:textId="77777777" w:rsidR="004C7E9E" w:rsidRPr="00182F58" w:rsidRDefault="004C7E9E" w:rsidP="004C7E9E">
            <w:r w:rsidRPr="00182F58">
              <w:t>0</w:t>
            </w:r>
          </w:p>
        </w:tc>
        <w:tc>
          <w:tcPr>
            <w:tcW w:w="1555" w:type="dxa"/>
          </w:tcPr>
          <w:p w14:paraId="6693157B" w14:textId="77777777" w:rsidR="004C7E9E" w:rsidRPr="00182F58" w:rsidRDefault="004C7E9E" w:rsidP="004C7E9E">
            <w:r w:rsidRPr="00182F58">
              <w:t>0</w:t>
            </w:r>
          </w:p>
        </w:tc>
        <w:tc>
          <w:tcPr>
            <w:tcW w:w="1342" w:type="dxa"/>
          </w:tcPr>
          <w:p w14:paraId="33AC06E5" w14:textId="77777777" w:rsidR="004C7E9E" w:rsidRPr="00182F58" w:rsidRDefault="004C7E9E" w:rsidP="004C7E9E">
            <w:r w:rsidRPr="00182F58">
              <w:t>1</w:t>
            </w:r>
          </w:p>
        </w:tc>
        <w:tc>
          <w:tcPr>
            <w:tcW w:w="1136" w:type="dxa"/>
            <w:vAlign w:val="center"/>
          </w:tcPr>
          <w:p w14:paraId="51993907" w14:textId="65FD435B" w:rsidR="004C7E9E" w:rsidRPr="00182F58" w:rsidRDefault="00B41923" w:rsidP="004C7E9E">
            <w:r w:rsidRPr="00182F58">
              <w:t>open</w:t>
            </w:r>
          </w:p>
        </w:tc>
        <w:tc>
          <w:tcPr>
            <w:tcW w:w="1225" w:type="dxa"/>
          </w:tcPr>
          <w:p w14:paraId="780F21E7" w14:textId="1784F028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Omnivore</w:t>
            </w:r>
          </w:p>
        </w:tc>
        <w:tc>
          <w:tcPr>
            <w:tcW w:w="1433" w:type="dxa"/>
          </w:tcPr>
          <w:p w14:paraId="191E0D39" w14:textId="61FDF4BD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stable</w:t>
            </w:r>
          </w:p>
        </w:tc>
      </w:tr>
      <w:tr w:rsidR="004C7E9E" w:rsidRPr="00182F58" w14:paraId="6E2DBCB4" w14:textId="30EE1096" w:rsidTr="00721660">
        <w:tc>
          <w:tcPr>
            <w:tcW w:w="2547" w:type="dxa"/>
          </w:tcPr>
          <w:p w14:paraId="0802FA3A" w14:textId="5FB1A8C1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Corvus</w:t>
            </w:r>
            <w:r w:rsidR="005C28E6" w:rsidRPr="00182F58">
              <w:rPr>
                <w:i/>
              </w:rPr>
              <w:t xml:space="preserve"> </w:t>
            </w:r>
            <w:r w:rsidRPr="00182F58">
              <w:t>sp</w:t>
            </w:r>
            <w:r w:rsidR="00056543" w:rsidRPr="00182F58">
              <w:t>p</w:t>
            </w:r>
            <w:r w:rsidR="005C28E6" w:rsidRPr="00182F58">
              <w:t>.</w:t>
            </w:r>
          </w:p>
        </w:tc>
        <w:tc>
          <w:tcPr>
            <w:tcW w:w="709" w:type="dxa"/>
          </w:tcPr>
          <w:p w14:paraId="75464AB3" w14:textId="77777777" w:rsidR="004C7E9E" w:rsidRPr="00182F58" w:rsidRDefault="004C7E9E" w:rsidP="004C7E9E">
            <w:r w:rsidRPr="00182F58">
              <w:t>220</w:t>
            </w:r>
          </w:p>
        </w:tc>
        <w:tc>
          <w:tcPr>
            <w:tcW w:w="1231" w:type="dxa"/>
          </w:tcPr>
          <w:p w14:paraId="24ACA7BF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100</w:t>
            </w:r>
          </w:p>
        </w:tc>
        <w:tc>
          <w:tcPr>
            <w:tcW w:w="1449" w:type="dxa"/>
          </w:tcPr>
          <w:p w14:paraId="0EAC0176" w14:textId="77777777" w:rsidR="004C7E9E" w:rsidRPr="00182F58" w:rsidRDefault="004C7E9E" w:rsidP="004C7E9E">
            <w:r w:rsidRPr="00182F58">
              <w:t>97.7</w:t>
            </w:r>
          </w:p>
        </w:tc>
        <w:tc>
          <w:tcPr>
            <w:tcW w:w="1650" w:type="dxa"/>
          </w:tcPr>
          <w:p w14:paraId="77C0D2BF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100</w:t>
            </w:r>
          </w:p>
        </w:tc>
        <w:tc>
          <w:tcPr>
            <w:tcW w:w="1555" w:type="dxa"/>
          </w:tcPr>
          <w:p w14:paraId="3B61E325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100</w:t>
            </w:r>
          </w:p>
        </w:tc>
        <w:tc>
          <w:tcPr>
            <w:tcW w:w="1342" w:type="dxa"/>
          </w:tcPr>
          <w:p w14:paraId="3553E2BA" w14:textId="77777777" w:rsidR="004C7E9E" w:rsidRPr="00182F58" w:rsidRDefault="004C7E9E" w:rsidP="004C7E9E">
            <w:r w:rsidRPr="00182F58">
              <w:t>14</w:t>
            </w:r>
          </w:p>
        </w:tc>
        <w:tc>
          <w:tcPr>
            <w:tcW w:w="1136" w:type="dxa"/>
            <w:vAlign w:val="center"/>
          </w:tcPr>
          <w:p w14:paraId="361F16BE" w14:textId="6F24DD9A" w:rsidR="004C7E9E" w:rsidRPr="00182F58" w:rsidRDefault="00B41923" w:rsidP="004C7E9E">
            <w:r w:rsidRPr="00182F58">
              <w:t>open</w:t>
            </w:r>
          </w:p>
        </w:tc>
        <w:tc>
          <w:tcPr>
            <w:tcW w:w="1225" w:type="dxa"/>
          </w:tcPr>
          <w:p w14:paraId="1943DAB4" w14:textId="66A2D811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Omnivore</w:t>
            </w:r>
          </w:p>
        </w:tc>
        <w:tc>
          <w:tcPr>
            <w:tcW w:w="1433" w:type="dxa"/>
          </w:tcPr>
          <w:p w14:paraId="37FF0BE8" w14:textId="1047E31D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stable</w:t>
            </w:r>
          </w:p>
        </w:tc>
      </w:tr>
      <w:tr w:rsidR="004C7E9E" w:rsidRPr="00182F58" w14:paraId="0DE62F27" w14:textId="4E788CB6" w:rsidTr="00721660">
        <w:tc>
          <w:tcPr>
            <w:tcW w:w="2547" w:type="dxa"/>
          </w:tcPr>
          <w:p w14:paraId="6BAD3C00" w14:textId="0D1A0927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Curruca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communis</w:t>
            </w:r>
          </w:p>
        </w:tc>
        <w:tc>
          <w:tcPr>
            <w:tcW w:w="709" w:type="dxa"/>
          </w:tcPr>
          <w:p w14:paraId="6FE3BA84" w14:textId="77777777" w:rsidR="004C7E9E" w:rsidRPr="00182F58" w:rsidRDefault="004C7E9E" w:rsidP="004C7E9E">
            <w:r w:rsidRPr="00182F58">
              <w:t>13</w:t>
            </w:r>
          </w:p>
        </w:tc>
        <w:tc>
          <w:tcPr>
            <w:tcW w:w="1231" w:type="dxa"/>
          </w:tcPr>
          <w:p w14:paraId="0E775729" w14:textId="77777777" w:rsidR="004C7E9E" w:rsidRPr="00182F58" w:rsidRDefault="004C7E9E" w:rsidP="004C7E9E">
            <w:r w:rsidRPr="00182F58">
              <w:t>7.3</w:t>
            </w:r>
          </w:p>
        </w:tc>
        <w:tc>
          <w:tcPr>
            <w:tcW w:w="1449" w:type="dxa"/>
          </w:tcPr>
          <w:p w14:paraId="13578774" w14:textId="77777777" w:rsidR="004C7E9E" w:rsidRPr="00182F58" w:rsidRDefault="004C7E9E" w:rsidP="004C7E9E">
            <w:r w:rsidRPr="00182F58">
              <w:t>2.3</w:t>
            </w:r>
          </w:p>
        </w:tc>
        <w:tc>
          <w:tcPr>
            <w:tcW w:w="1650" w:type="dxa"/>
          </w:tcPr>
          <w:p w14:paraId="1FF43287" w14:textId="77777777" w:rsidR="004C7E9E" w:rsidRPr="00182F58" w:rsidRDefault="004C7E9E" w:rsidP="004C7E9E">
            <w:r w:rsidRPr="00182F58">
              <w:t>3</w:t>
            </w:r>
          </w:p>
        </w:tc>
        <w:tc>
          <w:tcPr>
            <w:tcW w:w="1555" w:type="dxa"/>
          </w:tcPr>
          <w:p w14:paraId="76432029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8.8</w:t>
            </w:r>
          </w:p>
        </w:tc>
        <w:tc>
          <w:tcPr>
            <w:tcW w:w="1342" w:type="dxa"/>
          </w:tcPr>
          <w:p w14:paraId="0835AACD" w14:textId="77777777" w:rsidR="004C7E9E" w:rsidRPr="00182F58" w:rsidRDefault="004C7E9E" w:rsidP="004C7E9E">
            <w:r w:rsidRPr="00182F58">
              <w:t>6</w:t>
            </w:r>
          </w:p>
        </w:tc>
        <w:tc>
          <w:tcPr>
            <w:tcW w:w="1136" w:type="dxa"/>
            <w:vAlign w:val="center"/>
          </w:tcPr>
          <w:p w14:paraId="73542A60" w14:textId="2D7D2C5E" w:rsidR="004C7E9E" w:rsidRPr="00182F58" w:rsidRDefault="00B41923" w:rsidP="004C7E9E">
            <w:r w:rsidRPr="00182F58">
              <w:t>open</w:t>
            </w:r>
          </w:p>
        </w:tc>
        <w:tc>
          <w:tcPr>
            <w:tcW w:w="1225" w:type="dxa"/>
          </w:tcPr>
          <w:p w14:paraId="7268A486" w14:textId="30E08855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182F58">
              <w:t>Invertivore</w:t>
            </w:r>
          </w:p>
        </w:tc>
        <w:tc>
          <w:tcPr>
            <w:tcW w:w="1433" w:type="dxa"/>
          </w:tcPr>
          <w:p w14:paraId="01BAFC43" w14:textId="30DAF295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182F58">
              <w:t>increasing</w:t>
            </w:r>
          </w:p>
        </w:tc>
      </w:tr>
      <w:tr w:rsidR="004C7E9E" w:rsidRPr="00182F58" w14:paraId="2B68E2CC" w14:textId="7D6C3728" w:rsidTr="00721660">
        <w:tc>
          <w:tcPr>
            <w:tcW w:w="2547" w:type="dxa"/>
          </w:tcPr>
          <w:p w14:paraId="52AB92E1" w14:textId="69B425F5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Cyanistes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caeruleus</w:t>
            </w:r>
          </w:p>
        </w:tc>
        <w:tc>
          <w:tcPr>
            <w:tcW w:w="709" w:type="dxa"/>
          </w:tcPr>
          <w:p w14:paraId="1B2EA5EC" w14:textId="77777777" w:rsidR="004C7E9E" w:rsidRPr="00182F58" w:rsidRDefault="004C7E9E" w:rsidP="004C7E9E">
            <w:r w:rsidRPr="00182F58">
              <w:t>200</w:t>
            </w:r>
          </w:p>
        </w:tc>
        <w:tc>
          <w:tcPr>
            <w:tcW w:w="1231" w:type="dxa"/>
          </w:tcPr>
          <w:p w14:paraId="679FFC97" w14:textId="77777777" w:rsidR="004C7E9E" w:rsidRPr="00182F58" w:rsidRDefault="004C7E9E" w:rsidP="004C7E9E">
            <w:r w:rsidRPr="00182F58">
              <w:t>81.8</w:t>
            </w:r>
          </w:p>
        </w:tc>
        <w:tc>
          <w:tcPr>
            <w:tcW w:w="1449" w:type="dxa"/>
          </w:tcPr>
          <w:p w14:paraId="7FAA0CFC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100</w:t>
            </w:r>
          </w:p>
        </w:tc>
        <w:tc>
          <w:tcPr>
            <w:tcW w:w="1650" w:type="dxa"/>
          </w:tcPr>
          <w:p w14:paraId="39C12179" w14:textId="77777777" w:rsidR="004C7E9E" w:rsidRPr="00182F58" w:rsidRDefault="004C7E9E" w:rsidP="004C7E9E">
            <w:r w:rsidRPr="00182F58">
              <w:t>97</w:t>
            </w:r>
          </w:p>
        </w:tc>
        <w:tc>
          <w:tcPr>
            <w:tcW w:w="1555" w:type="dxa"/>
          </w:tcPr>
          <w:p w14:paraId="412DF799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100</w:t>
            </w:r>
          </w:p>
        </w:tc>
        <w:tc>
          <w:tcPr>
            <w:tcW w:w="1342" w:type="dxa"/>
          </w:tcPr>
          <w:p w14:paraId="1B807DDA" w14:textId="77777777" w:rsidR="004C7E9E" w:rsidRPr="00182F58" w:rsidRDefault="004C7E9E" w:rsidP="004C7E9E">
            <w:r w:rsidRPr="00182F58">
              <w:t>14</w:t>
            </w:r>
          </w:p>
        </w:tc>
        <w:tc>
          <w:tcPr>
            <w:tcW w:w="1136" w:type="dxa"/>
            <w:vAlign w:val="center"/>
          </w:tcPr>
          <w:p w14:paraId="0653B57D" w14:textId="0631CEDD" w:rsidR="004C7E9E" w:rsidRPr="00182F58" w:rsidRDefault="00B41923" w:rsidP="004C7E9E">
            <w:r w:rsidRPr="00182F58">
              <w:t>dense</w:t>
            </w:r>
          </w:p>
        </w:tc>
        <w:tc>
          <w:tcPr>
            <w:tcW w:w="1225" w:type="dxa"/>
          </w:tcPr>
          <w:p w14:paraId="4BEFAB52" w14:textId="5A98FF77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Invertivore</w:t>
            </w:r>
          </w:p>
        </w:tc>
        <w:tc>
          <w:tcPr>
            <w:tcW w:w="1433" w:type="dxa"/>
          </w:tcPr>
          <w:p w14:paraId="3B8CE8CD" w14:textId="3A8D610E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stable</w:t>
            </w:r>
          </w:p>
        </w:tc>
      </w:tr>
      <w:tr w:rsidR="004C7E9E" w:rsidRPr="00182F58" w14:paraId="1DF8AD52" w14:textId="27CBE733" w:rsidTr="00721660">
        <w:tc>
          <w:tcPr>
            <w:tcW w:w="2547" w:type="dxa"/>
          </w:tcPr>
          <w:p w14:paraId="71D17456" w14:textId="73A92699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Delichon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urbicum</w:t>
            </w:r>
          </w:p>
        </w:tc>
        <w:tc>
          <w:tcPr>
            <w:tcW w:w="709" w:type="dxa"/>
          </w:tcPr>
          <w:p w14:paraId="0B690B58" w14:textId="77777777" w:rsidR="004C7E9E" w:rsidRPr="00182F58" w:rsidRDefault="004C7E9E" w:rsidP="004C7E9E">
            <w:r w:rsidRPr="00182F58">
              <w:t>1</w:t>
            </w:r>
          </w:p>
        </w:tc>
        <w:tc>
          <w:tcPr>
            <w:tcW w:w="1231" w:type="dxa"/>
          </w:tcPr>
          <w:p w14:paraId="57E4EB6F" w14:textId="77777777" w:rsidR="004C7E9E" w:rsidRPr="00182F58" w:rsidRDefault="004C7E9E" w:rsidP="004C7E9E">
            <w:r w:rsidRPr="00182F58">
              <w:t>0</w:t>
            </w:r>
          </w:p>
        </w:tc>
        <w:tc>
          <w:tcPr>
            <w:tcW w:w="1449" w:type="dxa"/>
          </w:tcPr>
          <w:p w14:paraId="0428F192" w14:textId="77777777" w:rsidR="004C7E9E" w:rsidRPr="00182F58" w:rsidRDefault="004C7E9E" w:rsidP="004C7E9E">
            <w:r w:rsidRPr="00182F58">
              <w:t>0</w:t>
            </w:r>
          </w:p>
        </w:tc>
        <w:tc>
          <w:tcPr>
            <w:tcW w:w="1650" w:type="dxa"/>
          </w:tcPr>
          <w:p w14:paraId="31C82543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3.0</w:t>
            </w:r>
          </w:p>
        </w:tc>
        <w:tc>
          <w:tcPr>
            <w:tcW w:w="1555" w:type="dxa"/>
          </w:tcPr>
          <w:p w14:paraId="664A5028" w14:textId="77777777" w:rsidR="004C7E9E" w:rsidRPr="00182F58" w:rsidRDefault="004C7E9E" w:rsidP="004C7E9E">
            <w:r w:rsidRPr="00182F58">
              <w:t>0</w:t>
            </w:r>
          </w:p>
        </w:tc>
        <w:tc>
          <w:tcPr>
            <w:tcW w:w="1342" w:type="dxa"/>
          </w:tcPr>
          <w:p w14:paraId="4BF2000C" w14:textId="77777777" w:rsidR="004C7E9E" w:rsidRPr="00182F58" w:rsidRDefault="004C7E9E" w:rsidP="004C7E9E">
            <w:r w:rsidRPr="00182F58">
              <w:t>1</w:t>
            </w:r>
          </w:p>
        </w:tc>
        <w:tc>
          <w:tcPr>
            <w:tcW w:w="1136" w:type="dxa"/>
            <w:vAlign w:val="center"/>
          </w:tcPr>
          <w:p w14:paraId="6EDAAE0C" w14:textId="65E8F539" w:rsidR="004C7E9E" w:rsidRPr="00182F58" w:rsidRDefault="00B41923" w:rsidP="004C7E9E">
            <w:r w:rsidRPr="00182F58">
              <w:t>open</w:t>
            </w:r>
          </w:p>
        </w:tc>
        <w:tc>
          <w:tcPr>
            <w:tcW w:w="1225" w:type="dxa"/>
          </w:tcPr>
          <w:p w14:paraId="5374D134" w14:textId="5CD13458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182F58">
              <w:t>Invertivore</w:t>
            </w:r>
          </w:p>
        </w:tc>
        <w:tc>
          <w:tcPr>
            <w:tcW w:w="1433" w:type="dxa"/>
          </w:tcPr>
          <w:p w14:paraId="54716A7D" w14:textId="60D20123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182F58">
              <w:t>decreasing</w:t>
            </w:r>
          </w:p>
        </w:tc>
      </w:tr>
      <w:tr w:rsidR="004C7E9E" w:rsidRPr="00182F58" w14:paraId="12DA994C" w14:textId="1E0F2AE2" w:rsidTr="00721660">
        <w:tc>
          <w:tcPr>
            <w:tcW w:w="2547" w:type="dxa"/>
          </w:tcPr>
          <w:p w14:paraId="681DD7E9" w14:textId="57206151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Dendrocopos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major</w:t>
            </w:r>
          </w:p>
        </w:tc>
        <w:tc>
          <w:tcPr>
            <w:tcW w:w="709" w:type="dxa"/>
          </w:tcPr>
          <w:p w14:paraId="5BF0FD87" w14:textId="77777777" w:rsidR="004C7E9E" w:rsidRPr="00182F58" w:rsidRDefault="004C7E9E" w:rsidP="004C7E9E">
            <w:r w:rsidRPr="00182F58">
              <w:t>21</w:t>
            </w:r>
          </w:p>
        </w:tc>
        <w:tc>
          <w:tcPr>
            <w:tcW w:w="1231" w:type="dxa"/>
          </w:tcPr>
          <w:p w14:paraId="473B15DC" w14:textId="77777777" w:rsidR="004C7E9E" w:rsidRPr="00182F58" w:rsidRDefault="004C7E9E" w:rsidP="004C7E9E">
            <w:r w:rsidRPr="00182F58">
              <w:t>4.5</w:t>
            </w:r>
          </w:p>
        </w:tc>
        <w:tc>
          <w:tcPr>
            <w:tcW w:w="1449" w:type="dxa"/>
          </w:tcPr>
          <w:p w14:paraId="40C26F64" w14:textId="77777777" w:rsidR="004C7E9E" w:rsidRPr="00182F58" w:rsidRDefault="004C7E9E" w:rsidP="004C7E9E">
            <w:r w:rsidRPr="00182F58">
              <w:t>11.4</w:t>
            </w:r>
          </w:p>
        </w:tc>
        <w:tc>
          <w:tcPr>
            <w:tcW w:w="1650" w:type="dxa"/>
          </w:tcPr>
          <w:p w14:paraId="7E381A54" w14:textId="77777777" w:rsidR="004C7E9E" w:rsidRPr="00182F58" w:rsidRDefault="004C7E9E" w:rsidP="004C7E9E">
            <w:r w:rsidRPr="00182F58">
              <w:t>6.1</w:t>
            </w:r>
          </w:p>
        </w:tc>
        <w:tc>
          <w:tcPr>
            <w:tcW w:w="1555" w:type="dxa"/>
          </w:tcPr>
          <w:p w14:paraId="495701E6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26.5</w:t>
            </w:r>
          </w:p>
        </w:tc>
        <w:tc>
          <w:tcPr>
            <w:tcW w:w="1342" w:type="dxa"/>
          </w:tcPr>
          <w:p w14:paraId="29F0B849" w14:textId="77777777" w:rsidR="004C7E9E" w:rsidRPr="00182F58" w:rsidRDefault="004C7E9E" w:rsidP="004C7E9E">
            <w:r w:rsidRPr="00182F58">
              <w:t>8</w:t>
            </w:r>
          </w:p>
        </w:tc>
        <w:tc>
          <w:tcPr>
            <w:tcW w:w="1136" w:type="dxa"/>
            <w:vAlign w:val="center"/>
          </w:tcPr>
          <w:p w14:paraId="705A9B67" w14:textId="19C6CF61" w:rsidR="004C7E9E" w:rsidRPr="00182F58" w:rsidRDefault="00B41923" w:rsidP="004C7E9E">
            <w:r w:rsidRPr="00182F58">
              <w:t>dense</w:t>
            </w:r>
          </w:p>
        </w:tc>
        <w:tc>
          <w:tcPr>
            <w:tcW w:w="1225" w:type="dxa"/>
          </w:tcPr>
          <w:p w14:paraId="370B18D6" w14:textId="73828E81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182F58">
              <w:t>Omnivore</w:t>
            </w:r>
          </w:p>
        </w:tc>
        <w:tc>
          <w:tcPr>
            <w:tcW w:w="1433" w:type="dxa"/>
          </w:tcPr>
          <w:p w14:paraId="46ECE20A" w14:textId="72A1CF31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182F58">
              <w:t>increasing</w:t>
            </w:r>
          </w:p>
        </w:tc>
      </w:tr>
      <w:tr w:rsidR="004C7E9E" w:rsidRPr="00182F58" w14:paraId="42E24CA3" w14:textId="08A86D7B" w:rsidTr="00721660">
        <w:tc>
          <w:tcPr>
            <w:tcW w:w="2547" w:type="dxa"/>
          </w:tcPr>
          <w:p w14:paraId="6737A4BD" w14:textId="5A6595FB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Dendrocoptes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medius</w:t>
            </w:r>
          </w:p>
        </w:tc>
        <w:tc>
          <w:tcPr>
            <w:tcW w:w="709" w:type="dxa"/>
          </w:tcPr>
          <w:p w14:paraId="5CB7E656" w14:textId="77777777" w:rsidR="004C7E9E" w:rsidRPr="00182F58" w:rsidRDefault="004C7E9E" w:rsidP="004C7E9E">
            <w:r w:rsidRPr="00182F58">
              <w:t>83</w:t>
            </w:r>
          </w:p>
        </w:tc>
        <w:tc>
          <w:tcPr>
            <w:tcW w:w="1231" w:type="dxa"/>
          </w:tcPr>
          <w:p w14:paraId="160C5EDD" w14:textId="77777777" w:rsidR="004C7E9E" w:rsidRPr="00182F58" w:rsidRDefault="004C7E9E" w:rsidP="004C7E9E">
            <w:r w:rsidRPr="00182F58">
              <w:t>11.8</w:t>
            </w:r>
          </w:p>
        </w:tc>
        <w:tc>
          <w:tcPr>
            <w:tcW w:w="1449" w:type="dxa"/>
          </w:tcPr>
          <w:p w14:paraId="73A01428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79.5</w:t>
            </w:r>
          </w:p>
        </w:tc>
        <w:tc>
          <w:tcPr>
            <w:tcW w:w="1650" w:type="dxa"/>
          </w:tcPr>
          <w:p w14:paraId="5F32347F" w14:textId="77777777" w:rsidR="004C7E9E" w:rsidRPr="00182F58" w:rsidRDefault="004C7E9E" w:rsidP="004C7E9E">
            <w:r w:rsidRPr="00182F58">
              <w:t>54.5</w:t>
            </w:r>
          </w:p>
        </w:tc>
        <w:tc>
          <w:tcPr>
            <w:tcW w:w="1555" w:type="dxa"/>
          </w:tcPr>
          <w:p w14:paraId="2414D09E" w14:textId="77777777" w:rsidR="004C7E9E" w:rsidRPr="00182F58" w:rsidRDefault="004C7E9E" w:rsidP="004C7E9E">
            <w:r w:rsidRPr="00182F58">
              <w:t>50</w:t>
            </w:r>
          </w:p>
        </w:tc>
        <w:tc>
          <w:tcPr>
            <w:tcW w:w="1342" w:type="dxa"/>
          </w:tcPr>
          <w:p w14:paraId="4D940721" w14:textId="77777777" w:rsidR="004C7E9E" w:rsidRPr="00182F58" w:rsidRDefault="004C7E9E" w:rsidP="004C7E9E">
            <w:r w:rsidRPr="00182F58">
              <w:t>12</w:t>
            </w:r>
          </w:p>
        </w:tc>
        <w:tc>
          <w:tcPr>
            <w:tcW w:w="1136" w:type="dxa"/>
            <w:vAlign w:val="center"/>
          </w:tcPr>
          <w:p w14:paraId="698379C0" w14:textId="769831DA" w:rsidR="004C7E9E" w:rsidRPr="00182F58" w:rsidRDefault="00B41923" w:rsidP="004C7E9E">
            <w:r w:rsidRPr="00182F58">
              <w:t>dense</w:t>
            </w:r>
          </w:p>
        </w:tc>
        <w:tc>
          <w:tcPr>
            <w:tcW w:w="1225" w:type="dxa"/>
          </w:tcPr>
          <w:p w14:paraId="76FDAEB4" w14:textId="44966D08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Invertivore</w:t>
            </w:r>
          </w:p>
        </w:tc>
        <w:tc>
          <w:tcPr>
            <w:tcW w:w="1433" w:type="dxa"/>
          </w:tcPr>
          <w:p w14:paraId="407CC4FA" w14:textId="59E1AAD7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increasing</w:t>
            </w:r>
          </w:p>
        </w:tc>
      </w:tr>
      <w:tr w:rsidR="004C7E9E" w:rsidRPr="00182F58" w14:paraId="18ACD80C" w14:textId="0D9D74A1" w:rsidTr="00721660">
        <w:tc>
          <w:tcPr>
            <w:tcW w:w="2547" w:type="dxa"/>
          </w:tcPr>
          <w:p w14:paraId="7EA2E646" w14:textId="22171E95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Dryocopus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martius</w:t>
            </w:r>
          </w:p>
        </w:tc>
        <w:tc>
          <w:tcPr>
            <w:tcW w:w="709" w:type="dxa"/>
          </w:tcPr>
          <w:p w14:paraId="4A68FC32" w14:textId="77777777" w:rsidR="004C7E9E" w:rsidRPr="00182F58" w:rsidRDefault="004C7E9E" w:rsidP="004C7E9E">
            <w:r w:rsidRPr="00182F58">
              <w:t>11</w:t>
            </w:r>
          </w:p>
        </w:tc>
        <w:tc>
          <w:tcPr>
            <w:tcW w:w="1231" w:type="dxa"/>
          </w:tcPr>
          <w:p w14:paraId="389FF23E" w14:textId="77777777" w:rsidR="004C7E9E" w:rsidRPr="00182F58" w:rsidRDefault="004C7E9E" w:rsidP="004C7E9E">
            <w:r w:rsidRPr="00182F58">
              <w:t>0</w:t>
            </w:r>
          </w:p>
        </w:tc>
        <w:tc>
          <w:tcPr>
            <w:tcW w:w="1449" w:type="dxa"/>
          </w:tcPr>
          <w:p w14:paraId="6B1CF376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22.7</w:t>
            </w:r>
          </w:p>
        </w:tc>
        <w:tc>
          <w:tcPr>
            <w:tcW w:w="1650" w:type="dxa"/>
          </w:tcPr>
          <w:p w14:paraId="50B4E5E2" w14:textId="77777777" w:rsidR="004C7E9E" w:rsidRPr="00182F58" w:rsidRDefault="004C7E9E" w:rsidP="004C7E9E">
            <w:r w:rsidRPr="00182F58">
              <w:t>3</w:t>
            </w:r>
          </w:p>
        </w:tc>
        <w:tc>
          <w:tcPr>
            <w:tcW w:w="1555" w:type="dxa"/>
          </w:tcPr>
          <w:p w14:paraId="46E3FE38" w14:textId="77777777" w:rsidR="004C7E9E" w:rsidRPr="00182F58" w:rsidRDefault="004C7E9E" w:rsidP="004C7E9E">
            <w:r w:rsidRPr="00182F58">
              <w:t>0</w:t>
            </w:r>
          </w:p>
        </w:tc>
        <w:tc>
          <w:tcPr>
            <w:tcW w:w="1342" w:type="dxa"/>
          </w:tcPr>
          <w:p w14:paraId="339C927F" w14:textId="77777777" w:rsidR="004C7E9E" w:rsidRPr="00182F58" w:rsidRDefault="004C7E9E" w:rsidP="004C7E9E">
            <w:r w:rsidRPr="00182F58">
              <w:t>4</w:t>
            </w:r>
          </w:p>
        </w:tc>
        <w:tc>
          <w:tcPr>
            <w:tcW w:w="1136" w:type="dxa"/>
            <w:vAlign w:val="center"/>
          </w:tcPr>
          <w:p w14:paraId="5A732819" w14:textId="4AB53352" w:rsidR="004C7E9E" w:rsidRPr="00182F58" w:rsidRDefault="00B41923" w:rsidP="004C7E9E">
            <w:r w:rsidRPr="00182F58">
              <w:t>dense</w:t>
            </w:r>
          </w:p>
        </w:tc>
        <w:tc>
          <w:tcPr>
            <w:tcW w:w="1225" w:type="dxa"/>
          </w:tcPr>
          <w:p w14:paraId="6C1DFBC2" w14:textId="4163D944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Invertivore</w:t>
            </w:r>
          </w:p>
        </w:tc>
        <w:tc>
          <w:tcPr>
            <w:tcW w:w="1433" w:type="dxa"/>
          </w:tcPr>
          <w:p w14:paraId="6C8FF4BD" w14:textId="2E92D368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stable</w:t>
            </w:r>
          </w:p>
        </w:tc>
      </w:tr>
      <w:tr w:rsidR="004C7E9E" w:rsidRPr="00182F58" w14:paraId="5949566E" w14:textId="69ACF5F6" w:rsidTr="00721660">
        <w:tc>
          <w:tcPr>
            <w:tcW w:w="2547" w:type="dxa"/>
          </w:tcPr>
          <w:p w14:paraId="39E909E5" w14:textId="618D40F8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Emberiza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citrinella</w:t>
            </w:r>
          </w:p>
        </w:tc>
        <w:tc>
          <w:tcPr>
            <w:tcW w:w="709" w:type="dxa"/>
          </w:tcPr>
          <w:p w14:paraId="3C2D5F3F" w14:textId="77777777" w:rsidR="004C7E9E" w:rsidRPr="00182F58" w:rsidRDefault="004C7E9E" w:rsidP="004C7E9E">
            <w:r w:rsidRPr="00182F58">
              <w:t>145</w:t>
            </w:r>
          </w:p>
        </w:tc>
        <w:tc>
          <w:tcPr>
            <w:tcW w:w="1231" w:type="dxa"/>
          </w:tcPr>
          <w:p w14:paraId="33ABD18C" w14:textId="77777777" w:rsidR="004C7E9E" w:rsidRPr="00182F58" w:rsidRDefault="004C7E9E" w:rsidP="004C7E9E">
            <w:r w:rsidRPr="00182F58">
              <w:t>68.2</w:t>
            </w:r>
          </w:p>
        </w:tc>
        <w:tc>
          <w:tcPr>
            <w:tcW w:w="1449" w:type="dxa"/>
          </w:tcPr>
          <w:p w14:paraId="6192C3A5" w14:textId="77777777" w:rsidR="004C7E9E" w:rsidRPr="00182F58" w:rsidRDefault="004C7E9E" w:rsidP="004C7E9E">
            <w:r w:rsidRPr="00182F58">
              <w:t>18.2</w:t>
            </w:r>
          </w:p>
        </w:tc>
        <w:tc>
          <w:tcPr>
            <w:tcW w:w="1650" w:type="dxa"/>
          </w:tcPr>
          <w:p w14:paraId="56687E56" w14:textId="77777777" w:rsidR="004C7E9E" w:rsidRPr="00182F58" w:rsidRDefault="004C7E9E" w:rsidP="004C7E9E">
            <w:r w:rsidRPr="00182F58">
              <w:t>90.9</w:t>
            </w:r>
          </w:p>
        </w:tc>
        <w:tc>
          <w:tcPr>
            <w:tcW w:w="1555" w:type="dxa"/>
          </w:tcPr>
          <w:p w14:paraId="01C38A94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94.1</w:t>
            </w:r>
          </w:p>
        </w:tc>
        <w:tc>
          <w:tcPr>
            <w:tcW w:w="1342" w:type="dxa"/>
          </w:tcPr>
          <w:p w14:paraId="45A8015E" w14:textId="77777777" w:rsidR="004C7E9E" w:rsidRPr="00182F58" w:rsidRDefault="004C7E9E" w:rsidP="004C7E9E">
            <w:r w:rsidRPr="00182F58">
              <w:t>14</w:t>
            </w:r>
          </w:p>
        </w:tc>
        <w:tc>
          <w:tcPr>
            <w:tcW w:w="1136" w:type="dxa"/>
            <w:vAlign w:val="center"/>
          </w:tcPr>
          <w:p w14:paraId="4A2C7336" w14:textId="6B34F5C5" w:rsidR="004C7E9E" w:rsidRPr="00182F58" w:rsidRDefault="00B41923" w:rsidP="004C7E9E">
            <w:r w:rsidRPr="00182F58">
              <w:t>open</w:t>
            </w:r>
          </w:p>
        </w:tc>
        <w:tc>
          <w:tcPr>
            <w:tcW w:w="1225" w:type="dxa"/>
          </w:tcPr>
          <w:p w14:paraId="02E9027B" w14:textId="51C4FE1E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182F58">
              <w:t>Granivore</w:t>
            </w:r>
          </w:p>
        </w:tc>
        <w:tc>
          <w:tcPr>
            <w:tcW w:w="1433" w:type="dxa"/>
          </w:tcPr>
          <w:p w14:paraId="2B64CF96" w14:textId="0D55ADBA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182F58">
              <w:t>stable</w:t>
            </w:r>
          </w:p>
        </w:tc>
      </w:tr>
      <w:tr w:rsidR="004C7E9E" w:rsidRPr="00182F58" w14:paraId="6760A758" w14:textId="557C7293" w:rsidTr="00721660">
        <w:tc>
          <w:tcPr>
            <w:tcW w:w="2547" w:type="dxa"/>
          </w:tcPr>
          <w:p w14:paraId="6D859E4A" w14:textId="0CC08DCA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Erithacus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rubecula</w:t>
            </w:r>
          </w:p>
        </w:tc>
        <w:tc>
          <w:tcPr>
            <w:tcW w:w="709" w:type="dxa"/>
          </w:tcPr>
          <w:p w14:paraId="3A165F0A" w14:textId="77777777" w:rsidR="004C7E9E" w:rsidRPr="00182F58" w:rsidRDefault="004C7E9E" w:rsidP="004C7E9E">
            <w:r w:rsidRPr="00182F58">
              <w:t>136</w:t>
            </w:r>
          </w:p>
        </w:tc>
        <w:tc>
          <w:tcPr>
            <w:tcW w:w="1231" w:type="dxa"/>
          </w:tcPr>
          <w:p w14:paraId="0748DAAD" w14:textId="77777777" w:rsidR="004C7E9E" w:rsidRPr="00182F58" w:rsidRDefault="004C7E9E" w:rsidP="004C7E9E">
            <w:r w:rsidRPr="00182F58">
              <w:t>41.8</w:t>
            </w:r>
          </w:p>
        </w:tc>
        <w:tc>
          <w:tcPr>
            <w:tcW w:w="1449" w:type="dxa"/>
          </w:tcPr>
          <w:p w14:paraId="10F9E2BC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100</w:t>
            </w:r>
          </w:p>
        </w:tc>
        <w:tc>
          <w:tcPr>
            <w:tcW w:w="1650" w:type="dxa"/>
          </w:tcPr>
          <w:p w14:paraId="5D7C0F80" w14:textId="77777777" w:rsidR="004C7E9E" w:rsidRPr="00182F58" w:rsidRDefault="004C7E9E" w:rsidP="004C7E9E">
            <w:r w:rsidRPr="00182F58">
              <w:t>66.7</w:t>
            </w:r>
          </w:p>
        </w:tc>
        <w:tc>
          <w:tcPr>
            <w:tcW w:w="1555" w:type="dxa"/>
          </w:tcPr>
          <w:p w14:paraId="7B6B8D18" w14:textId="77777777" w:rsidR="004C7E9E" w:rsidRPr="00182F58" w:rsidRDefault="004C7E9E" w:rsidP="004C7E9E">
            <w:r w:rsidRPr="00182F58">
              <w:t>70.6</w:t>
            </w:r>
          </w:p>
        </w:tc>
        <w:tc>
          <w:tcPr>
            <w:tcW w:w="1342" w:type="dxa"/>
          </w:tcPr>
          <w:p w14:paraId="6810CBA0" w14:textId="77777777" w:rsidR="004C7E9E" w:rsidRPr="00182F58" w:rsidRDefault="004C7E9E" w:rsidP="004C7E9E">
            <w:r w:rsidRPr="00182F58">
              <w:t>14</w:t>
            </w:r>
          </w:p>
        </w:tc>
        <w:tc>
          <w:tcPr>
            <w:tcW w:w="1136" w:type="dxa"/>
            <w:vAlign w:val="center"/>
          </w:tcPr>
          <w:p w14:paraId="6B948C69" w14:textId="28176EAC" w:rsidR="004C7E9E" w:rsidRPr="00182F58" w:rsidRDefault="00B41923" w:rsidP="004C7E9E">
            <w:r w:rsidRPr="00182F58">
              <w:t>dense</w:t>
            </w:r>
          </w:p>
        </w:tc>
        <w:tc>
          <w:tcPr>
            <w:tcW w:w="1225" w:type="dxa"/>
          </w:tcPr>
          <w:p w14:paraId="5F8D9D14" w14:textId="2AF67078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Omnivore</w:t>
            </w:r>
          </w:p>
        </w:tc>
        <w:tc>
          <w:tcPr>
            <w:tcW w:w="1433" w:type="dxa"/>
          </w:tcPr>
          <w:p w14:paraId="22445D60" w14:textId="4B457267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stable</w:t>
            </w:r>
          </w:p>
        </w:tc>
      </w:tr>
      <w:tr w:rsidR="004C7E9E" w:rsidRPr="00182F58" w14:paraId="276AB435" w14:textId="33BEFBE6" w:rsidTr="00721660">
        <w:tc>
          <w:tcPr>
            <w:tcW w:w="2547" w:type="dxa"/>
          </w:tcPr>
          <w:p w14:paraId="0200BC3B" w14:textId="370A42CC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Falco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tinnunculus</w:t>
            </w:r>
          </w:p>
        </w:tc>
        <w:tc>
          <w:tcPr>
            <w:tcW w:w="709" w:type="dxa"/>
          </w:tcPr>
          <w:p w14:paraId="7141CE11" w14:textId="77777777" w:rsidR="004C7E9E" w:rsidRPr="00182F58" w:rsidRDefault="004C7E9E" w:rsidP="004C7E9E">
            <w:r w:rsidRPr="00182F58">
              <w:t>63</w:t>
            </w:r>
          </w:p>
        </w:tc>
        <w:tc>
          <w:tcPr>
            <w:tcW w:w="1231" w:type="dxa"/>
          </w:tcPr>
          <w:p w14:paraId="048B4995" w14:textId="77777777" w:rsidR="004C7E9E" w:rsidRPr="00182F58" w:rsidRDefault="004C7E9E" w:rsidP="004C7E9E">
            <w:r w:rsidRPr="00182F58">
              <w:t>30</w:t>
            </w:r>
          </w:p>
        </w:tc>
        <w:tc>
          <w:tcPr>
            <w:tcW w:w="1449" w:type="dxa"/>
          </w:tcPr>
          <w:p w14:paraId="6E9296CB" w14:textId="77777777" w:rsidR="004C7E9E" w:rsidRPr="00182F58" w:rsidRDefault="004C7E9E" w:rsidP="004C7E9E">
            <w:r w:rsidRPr="00182F58">
              <w:t>2.3</w:t>
            </w:r>
          </w:p>
        </w:tc>
        <w:tc>
          <w:tcPr>
            <w:tcW w:w="1650" w:type="dxa"/>
          </w:tcPr>
          <w:p w14:paraId="08AFD665" w14:textId="77777777" w:rsidR="004C7E9E" w:rsidRPr="00182F58" w:rsidRDefault="004C7E9E" w:rsidP="004C7E9E">
            <w:r w:rsidRPr="00182F58">
              <w:t>36.4</w:t>
            </w:r>
          </w:p>
        </w:tc>
        <w:tc>
          <w:tcPr>
            <w:tcW w:w="1555" w:type="dxa"/>
          </w:tcPr>
          <w:p w14:paraId="5CC0A2DA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50</w:t>
            </w:r>
          </w:p>
        </w:tc>
        <w:tc>
          <w:tcPr>
            <w:tcW w:w="1342" w:type="dxa"/>
          </w:tcPr>
          <w:p w14:paraId="65346DF1" w14:textId="77777777" w:rsidR="004C7E9E" w:rsidRPr="00182F58" w:rsidRDefault="004C7E9E" w:rsidP="004C7E9E">
            <w:r w:rsidRPr="00182F58">
              <w:t>12</w:t>
            </w:r>
          </w:p>
        </w:tc>
        <w:tc>
          <w:tcPr>
            <w:tcW w:w="1136" w:type="dxa"/>
            <w:vAlign w:val="center"/>
          </w:tcPr>
          <w:p w14:paraId="4D42B92B" w14:textId="572F6393" w:rsidR="004C7E9E" w:rsidRPr="00182F58" w:rsidRDefault="00B41923" w:rsidP="004C7E9E">
            <w:r w:rsidRPr="00182F58">
              <w:t>open</w:t>
            </w:r>
          </w:p>
        </w:tc>
        <w:tc>
          <w:tcPr>
            <w:tcW w:w="1225" w:type="dxa"/>
          </w:tcPr>
          <w:p w14:paraId="03A2CF23" w14:textId="4242A5D8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182F58">
              <w:t>Vertivore</w:t>
            </w:r>
          </w:p>
        </w:tc>
        <w:tc>
          <w:tcPr>
            <w:tcW w:w="1433" w:type="dxa"/>
          </w:tcPr>
          <w:p w14:paraId="40D28018" w14:textId="11E133CD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182F58">
              <w:t>stable</w:t>
            </w:r>
          </w:p>
        </w:tc>
      </w:tr>
      <w:tr w:rsidR="004C7E9E" w:rsidRPr="00182F58" w14:paraId="6E1D06AD" w14:textId="6688F4E1" w:rsidTr="00721660">
        <w:tc>
          <w:tcPr>
            <w:tcW w:w="2547" w:type="dxa"/>
          </w:tcPr>
          <w:p w14:paraId="4390202F" w14:textId="7375CEE3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Fringilla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coelebs</w:t>
            </w:r>
          </w:p>
        </w:tc>
        <w:tc>
          <w:tcPr>
            <w:tcW w:w="709" w:type="dxa"/>
          </w:tcPr>
          <w:p w14:paraId="0B2F7721" w14:textId="77777777" w:rsidR="004C7E9E" w:rsidRPr="00182F58" w:rsidRDefault="004C7E9E" w:rsidP="004C7E9E">
            <w:r w:rsidRPr="00182F58">
              <w:t>163</w:t>
            </w:r>
          </w:p>
        </w:tc>
        <w:tc>
          <w:tcPr>
            <w:tcW w:w="1231" w:type="dxa"/>
          </w:tcPr>
          <w:p w14:paraId="36F9EE7A" w14:textId="77777777" w:rsidR="004C7E9E" w:rsidRPr="00182F58" w:rsidRDefault="004C7E9E" w:rsidP="004C7E9E">
            <w:r w:rsidRPr="00182F58">
              <w:t>62.7</w:t>
            </w:r>
          </w:p>
        </w:tc>
        <w:tc>
          <w:tcPr>
            <w:tcW w:w="1449" w:type="dxa"/>
          </w:tcPr>
          <w:p w14:paraId="2D3E8EB8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95.5</w:t>
            </w:r>
          </w:p>
        </w:tc>
        <w:tc>
          <w:tcPr>
            <w:tcW w:w="1650" w:type="dxa"/>
          </w:tcPr>
          <w:p w14:paraId="53F5FEDC" w14:textId="77777777" w:rsidR="004C7E9E" w:rsidRPr="00182F58" w:rsidRDefault="004C7E9E" w:rsidP="004C7E9E">
            <w:r w:rsidRPr="00182F58">
              <w:t>72.7</w:t>
            </w:r>
          </w:p>
        </w:tc>
        <w:tc>
          <w:tcPr>
            <w:tcW w:w="1555" w:type="dxa"/>
          </w:tcPr>
          <w:p w14:paraId="1F3F2BD8" w14:textId="77777777" w:rsidR="004C7E9E" w:rsidRPr="00182F58" w:rsidRDefault="004C7E9E" w:rsidP="004C7E9E">
            <w:r w:rsidRPr="00182F58">
              <w:t>82.4</w:t>
            </w:r>
          </w:p>
        </w:tc>
        <w:tc>
          <w:tcPr>
            <w:tcW w:w="1342" w:type="dxa"/>
          </w:tcPr>
          <w:p w14:paraId="5581C2DA" w14:textId="77777777" w:rsidR="004C7E9E" w:rsidRPr="00182F58" w:rsidRDefault="004C7E9E" w:rsidP="004C7E9E">
            <w:r w:rsidRPr="00182F58">
              <w:t>14</w:t>
            </w:r>
          </w:p>
        </w:tc>
        <w:tc>
          <w:tcPr>
            <w:tcW w:w="1136" w:type="dxa"/>
            <w:vAlign w:val="center"/>
          </w:tcPr>
          <w:p w14:paraId="41495FE5" w14:textId="087DE939" w:rsidR="004C7E9E" w:rsidRPr="00182F58" w:rsidRDefault="00B41923" w:rsidP="004C7E9E">
            <w:r w:rsidRPr="00182F58">
              <w:t>semi-open</w:t>
            </w:r>
          </w:p>
        </w:tc>
        <w:tc>
          <w:tcPr>
            <w:tcW w:w="1225" w:type="dxa"/>
          </w:tcPr>
          <w:p w14:paraId="16247D65" w14:textId="078CFB45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182F58">
              <w:t>Invertivore</w:t>
            </w:r>
          </w:p>
        </w:tc>
        <w:tc>
          <w:tcPr>
            <w:tcW w:w="1433" w:type="dxa"/>
          </w:tcPr>
          <w:p w14:paraId="2F27459D" w14:textId="46903798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182F58">
              <w:t>stable</w:t>
            </w:r>
          </w:p>
        </w:tc>
      </w:tr>
      <w:tr w:rsidR="004C7E9E" w:rsidRPr="00182F58" w14:paraId="1B9B5077" w14:textId="10A664C4" w:rsidTr="00721660">
        <w:tc>
          <w:tcPr>
            <w:tcW w:w="2547" w:type="dxa"/>
          </w:tcPr>
          <w:p w14:paraId="6A9600BF" w14:textId="461A5E74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Garrulus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glandarius</w:t>
            </w:r>
          </w:p>
        </w:tc>
        <w:tc>
          <w:tcPr>
            <w:tcW w:w="709" w:type="dxa"/>
          </w:tcPr>
          <w:p w14:paraId="17A7A0CA" w14:textId="77777777" w:rsidR="004C7E9E" w:rsidRPr="00182F58" w:rsidRDefault="004C7E9E" w:rsidP="004C7E9E">
            <w:r w:rsidRPr="00182F58">
              <w:t>28</w:t>
            </w:r>
          </w:p>
        </w:tc>
        <w:tc>
          <w:tcPr>
            <w:tcW w:w="1231" w:type="dxa"/>
          </w:tcPr>
          <w:p w14:paraId="14D03376" w14:textId="77777777" w:rsidR="004C7E9E" w:rsidRPr="00182F58" w:rsidRDefault="004C7E9E" w:rsidP="004C7E9E">
            <w:r w:rsidRPr="00182F58">
              <w:t>2.7</w:t>
            </w:r>
          </w:p>
        </w:tc>
        <w:tc>
          <w:tcPr>
            <w:tcW w:w="1449" w:type="dxa"/>
          </w:tcPr>
          <w:p w14:paraId="1252F3B0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40.9</w:t>
            </w:r>
          </w:p>
        </w:tc>
        <w:tc>
          <w:tcPr>
            <w:tcW w:w="1650" w:type="dxa"/>
          </w:tcPr>
          <w:p w14:paraId="135B54CC" w14:textId="77777777" w:rsidR="004C7E9E" w:rsidRPr="00182F58" w:rsidRDefault="004C7E9E" w:rsidP="004C7E9E">
            <w:r w:rsidRPr="00182F58">
              <w:t>18.2</w:t>
            </w:r>
          </w:p>
        </w:tc>
        <w:tc>
          <w:tcPr>
            <w:tcW w:w="1555" w:type="dxa"/>
          </w:tcPr>
          <w:p w14:paraId="31D0CFE1" w14:textId="77777777" w:rsidR="004C7E9E" w:rsidRPr="00182F58" w:rsidRDefault="004C7E9E" w:rsidP="004C7E9E">
            <w:r w:rsidRPr="00182F58">
              <w:t>2.9</w:t>
            </w:r>
          </w:p>
        </w:tc>
        <w:tc>
          <w:tcPr>
            <w:tcW w:w="1342" w:type="dxa"/>
          </w:tcPr>
          <w:p w14:paraId="32C3C64D" w14:textId="77777777" w:rsidR="004C7E9E" w:rsidRPr="00182F58" w:rsidRDefault="004C7E9E" w:rsidP="004C7E9E">
            <w:r w:rsidRPr="00182F58">
              <w:t>9</w:t>
            </w:r>
          </w:p>
        </w:tc>
        <w:tc>
          <w:tcPr>
            <w:tcW w:w="1136" w:type="dxa"/>
            <w:vAlign w:val="center"/>
          </w:tcPr>
          <w:p w14:paraId="47297EEB" w14:textId="0C8B1F2E" w:rsidR="004C7E9E" w:rsidRPr="00182F58" w:rsidRDefault="00B41923" w:rsidP="004C7E9E">
            <w:r w:rsidRPr="00182F58">
              <w:t>dense</w:t>
            </w:r>
          </w:p>
        </w:tc>
        <w:tc>
          <w:tcPr>
            <w:tcW w:w="1225" w:type="dxa"/>
          </w:tcPr>
          <w:p w14:paraId="2BD7A6D0" w14:textId="25B19E88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Omnivore</w:t>
            </w:r>
          </w:p>
        </w:tc>
        <w:tc>
          <w:tcPr>
            <w:tcW w:w="1433" w:type="dxa"/>
          </w:tcPr>
          <w:p w14:paraId="5A7466AD" w14:textId="2A1B98DB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stable</w:t>
            </w:r>
          </w:p>
        </w:tc>
      </w:tr>
      <w:tr w:rsidR="004C7E9E" w:rsidRPr="00182F58" w14:paraId="42888FE0" w14:textId="3E93F2E2" w:rsidTr="00721660">
        <w:tc>
          <w:tcPr>
            <w:tcW w:w="2547" w:type="dxa"/>
          </w:tcPr>
          <w:p w14:paraId="306AAC90" w14:textId="182EB328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Hirundo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rustica</w:t>
            </w:r>
          </w:p>
        </w:tc>
        <w:tc>
          <w:tcPr>
            <w:tcW w:w="709" w:type="dxa"/>
          </w:tcPr>
          <w:p w14:paraId="076AE728" w14:textId="77777777" w:rsidR="004C7E9E" w:rsidRPr="00182F58" w:rsidRDefault="004C7E9E" w:rsidP="004C7E9E">
            <w:r w:rsidRPr="00182F58">
              <w:t>12</w:t>
            </w:r>
          </w:p>
        </w:tc>
        <w:tc>
          <w:tcPr>
            <w:tcW w:w="1231" w:type="dxa"/>
          </w:tcPr>
          <w:p w14:paraId="2B32B104" w14:textId="77777777" w:rsidR="004C7E9E" w:rsidRPr="00182F58" w:rsidRDefault="004C7E9E" w:rsidP="004C7E9E">
            <w:r w:rsidRPr="00182F58">
              <w:t>2.7</w:t>
            </w:r>
          </w:p>
        </w:tc>
        <w:tc>
          <w:tcPr>
            <w:tcW w:w="1449" w:type="dxa"/>
          </w:tcPr>
          <w:p w14:paraId="52BDA4DE" w14:textId="77777777" w:rsidR="004C7E9E" w:rsidRPr="00182F58" w:rsidRDefault="004C7E9E" w:rsidP="004C7E9E">
            <w:r w:rsidRPr="00182F58">
              <w:t>0</w:t>
            </w:r>
          </w:p>
        </w:tc>
        <w:tc>
          <w:tcPr>
            <w:tcW w:w="1650" w:type="dxa"/>
          </w:tcPr>
          <w:p w14:paraId="506ABE40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21.2</w:t>
            </w:r>
          </w:p>
        </w:tc>
        <w:tc>
          <w:tcPr>
            <w:tcW w:w="1555" w:type="dxa"/>
          </w:tcPr>
          <w:p w14:paraId="2A1182C8" w14:textId="77777777" w:rsidR="004C7E9E" w:rsidRPr="00182F58" w:rsidRDefault="004C7E9E" w:rsidP="004C7E9E">
            <w:r w:rsidRPr="00182F58">
              <w:t>5.9</w:t>
            </w:r>
          </w:p>
        </w:tc>
        <w:tc>
          <w:tcPr>
            <w:tcW w:w="1342" w:type="dxa"/>
          </w:tcPr>
          <w:p w14:paraId="7CD2EAD9" w14:textId="77777777" w:rsidR="004C7E9E" w:rsidRPr="00182F58" w:rsidRDefault="004C7E9E" w:rsidP="004C7E9E">
            <w:r w:rsidRPr="00182F58">
              <w:t>4</w:t>
            </w:r>
          </w:p>
        </w:tc>
        <w:tc>
          <w:tcPr>
            <w:tcW w:w="1136" w:type="dxa"/>
            <w:vAlign w:val="center"/>
          </w:tcPr>
          <w:p w14:paraId="22AAD8C8" w14:textId="7336DFE3" w:rsidR="004C7E9E" w:rsidRPr="00182F58" w:rsidRDefault="00B41923" w:rsidP="004C7E9E">
            <w:r w:rsidRPr="00182F58">
              <w:t>open</w:t>
            </w:r>
          </w:p>
        </w:tc>
        <w:tc>
          <w:tcPr>
            <w:tcW w:w="1225" w:type="dxa"/>
          </w:tcPr>
          <w:p w14:paraId="7B5ECEA0" w14:textId="7FC3CE0A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Invertivore</w:t>
            </w:r>
          </w:p>
        </w:tc>
        <w:tc>
          <w:tcPr>
            <w:tcW w:w="1433" w:type="dxa"/>
          </w:tcPr>
          <w:p w14:paraId="4CD9A17E" w14:textId="15C45696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decreasing</w:t>
            </w:r>
          </w:p>
        </w:tc>
      </w:tr>
      <w:tr w:rsidR="004C7E9E" w:rsidRPr="00182F58" w14:paraId="0D7282A3" w14:textId="54152CFF" w:rsidTr="00721660">
        <w:tc>
          <w:tcPr>
            <w:tcW w:w="2547" w:type="dxa"/>
          </w:tcPr>
          <w:p w14:paraId="0C0466C2" w14:textId="3DCCF41A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Lanius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collurio</w:t>
            </w:r>
          </w:p>
        </w:tc>
        <w:tc>
          <w:tcPr>
            <w:tcW w:w="709" w:type="dxa"/>
          </w:tcPr>
          <w:p w14:paraId="1FE6E6E9" w14:textId="77777777" w:rsidR="004C7E9E" w:rsidRPr="00182F58" w:rsidRDefault="004C7E9E" w:rsidP="004C7E9E">
            <w:r w:rsidRPr="00182F58">
              <w:t>14</w:t>
            </w:r>
          </w:p>
        </w:tc>
        <w:tc>
          <w:tcPr>
            <w:tcW w:w="1231" w:type="dxa"/>
          </w:tcPr>
          <w:p w14:paraId="78354897" w14:textId="77777777" w:rsidR="004C7E9E" w:rsidRPr="00182F58" w:rsidRDefault="004C7E9E" w:rsidP="004C7E9E">
            <w:r w:rsidRPr="00182F58">
              <w:t>1.8</w:t>
            </w:r>
          </w:p>
        </w:tc>
        <w:tc>
          <w:tcPr>
            <w:tcW w:w="1449" w:type="dxa"/>
          </w:tcPr>
          <w:p w14:paraId="2F2EC1CB" w14:textId="77777777" w:rsidR="004C7E9E" w:rsidRPr="00182F58" w:rsidRDefault="004C7E9E" w:rsidP="004C7E9E">
            <w:r w:rsidRPr="00182F58">
              <w:t>0</w:t>
            </w:r>
          </w:p>
        </w:tc>
        <w:tc>
          <w:tcPr>
            <w:tcW w:w="1650" w:type="dxa"/>
          </w:tcPr>
          <w:p w14:paraId="2FCD42D1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18.2</w:t>
            </w:r>
          </w:p>
        </w:tc>
        <w:tc>
          <w:tcPr>
            <w:tcW w:w="1555" w:type="dxa"/>
          </w:tcPr>
          <w:p w14:paraId="70891CFF" w14:textId="77777777" w:rsidR="004C7E9E" w:rsidRPr="00182F58" w:rsidRDefault="004C7E9E" w:rsidP="004C7E9E">
            <w:r w:rsidRPr="00182F58">
              <w:t>17.6</w:t>
            </w:r>
          </w:p>
        </w:tc>
        <w:tc>
          <w:tcPr>
            <w:tcW w:w="1342" w:type="dxa"/>
          </w:tcPr>
          <w:p w14:paraId="572A5101" w14:textId="77777777" w:rsidR="004C7E9E" w:rsidRPr="00182F58" w:rsidRDefault="004C7E9E" w:rsidP="004C7E9E">
            <w:r w:rsidRPr="00182F58">
              <w:t>8</w:t>
            </w:r>
          </w:p>
        </w:tc>
        <w:tc>
          <w:tcPr>
            <w:tcW w:w="1136" w:type="dxa"/>
            <w:vAlign w:val="center"/>
          </w:tcPr>
          <w:p w14:paraId="532B81B3" w14:textId="504014CB" w:rsidR="004C7E9E" w:rsidRPr="00182F58" w:rsidRDefault="00B41923" w:rsidP="004C7E9E">
            <w:r w:rsidRPr="00182F58">
              <w:t>open</w:t>
            </w:r>
          </w:p>
        </w:tc>
        <w:tc>
          <w:tcPr>
            <w:tcW w:w="1225" w:type="dxa"/>
          </w:tcPr>
          <w:p w14:paraId="0229F844" w14:textId="283A8333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Invertivore</w:t>
            </w:r>
          </w:p>
        </w:tc>
        <w:tc>
          <w:tcPr>
            <w:tcW w:w="1433" w:type="dxa"/>
          </w:tcPr>
          <w:p w14:paraId="4B6C24C1" w14:textId="67C7F2AC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stable</w:t>
            </w:r>
          </w:p>
        </w:tc>
      </w:tr>
      <w:tr w:rsidR="004C7E9E" w:rsidRPr="00182F58" w14:paraId="32684F37" w14:textId="0ECACC18" w:rsidTr="00721660">
        <w:tc>
          <w:tcPr>
            <w:tcW w:w="2547" w:type="dxa"/>
          </w:tcPr>
          <w:p w14:paraId="7D0A5092" w14:textId="4E8B39B5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Linaria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cannabina</w:t>
            </w:r>
          </w:p>
        </w:tc>
        <w:tc>
          <w:tcPr>
            <w:tcW w:w="709" w:type="dxa"/>
          </w:tcPr>
          <w:p w14:paraId="0FC1FB6F" w14:textId="77777777" w:rsidR="004C7E9E" w:rsidRPr="00182F58" w:rsidRDefault="004C7E9E" w:rsidP="004C7E9E">
            <w:r w:rsidRPr="00182F58">
              <w:t>2</w:t>
            </w:r>
          </w:p>
        </w:tc>
        <w:tc>
          <w:tcPr>
            <w:tcW w:w="1231" w:type="dxa"/>
          </w:tcPr>
          <w:p w14:paraId="1FD797AF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1.8</w:t>
            </w:r>
          </w:p>
        </w:tc>
        <w:tc>
          <w:tcPr>
            <w:tcW w:w="1449" w:type="dxa"/>
          </w:tcPr>
          <w:p w14:paraId="2CE2DD8E" w14:textId="77777777" w:rsidR="004C7E9E" w:rsidRPr="00182F58" w:rsidRDefault="004C7E9E" w:rsidP="004C7E9E">
            <w:r w:rsidRPr="00182F58">
              <w:t>0</w:t>
            </w:r>
          </w:p>
        </w:tc>
        <w:tc>
          <w:tcPr>
            <w:tcW w:w="1650" w:type="dxa"/>
          </w:tcPr>
          <w:p w14:paraId="165A6748" w14:textId="77777777" w:rsidR="004C7E9E" w:rsidRPr="00182F58" w:rsidRDefault="004C7E9E" w:rsidP="004C7E9E">
            <w:r w:rsidRPr="00182F58">
              <w:t>0</w:t>
            </w:r>
          </w:p>
        </w:tc>
        <w:tc>
          <w:tcPr>
            <w:tcW w:w="1555" w:type="dxa"/>
          </w:tcPr>
          <w:p w14:paraId="2538EEB4" w14:textId="77777777" w:rsidR="004C7E9E" w:rsidRPr="00182F58" w:rsidRDefault="004C7E9E" w:rsidP="004C7E9E">
            <w:r w:rsidRPr="00182F58">
              <w:t>0</w:t>
            </w:r>
          </w:p>
        </w:tc>
        <w:tc>
          <w:tcPr>
            <w:tcW w:w="1342" w:type="dxa"/>
          </w:tcPr>
          <w:p w14:paraId="142A360D" w14:textId="77777777" w:rsidR="004C7E9E" w:rsidRPr="00182F58" w:rsidRDefault="004C7E9E" w:rsidP="004C7E9E">
            <w:r w:rsidRPr="00182F58">
              <w:t>1</w:t>
            </w:r>
          </w:p>
        </w:tc>
        <w:tc>
          <w:tcPr>
            <w:tcW w:w="1136" w:type="dxa"/>
            <w:vAlign w:val="center"/>
          </w:tcPr>
          <w:p w14:paraId="092E1CAC" w14:textId="127B35BF" w:rsidR="004C7E9E" w:rsidRPr="00182F58" w:rsidRDefault="00B41923" w:rsidP="004C7E9E">
            <w:r w:rsidRPr="00182F58">
              <w:t>semi-open</w:t>
            </w:r>
          </w:p>
        </w:tc>
        <w:tc>
          <w:tcPr>
            <w:tcW w:w="1225" w:type="dxa"/>
          </w:tcPr>
          <w:p w14:paraId="10453702" w14:textId="7CB5A4B2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182F58">
              <w:t>Granivore</w:t>
            </w:r>
          </w:p>
        </w:tc>
        <w:tc>
          <w:tcPr>
            <w:tcW w:w="1433" w:type="dxa"/>
          </w:tcPr>
          <w:p w14:paraId="15046F3E" w14:textId="5F7C364D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182F58">
              <w:t>decreasing</w:t>
            </w:r>
          </w:p>
        </w:tc>
      </w:tr>
      <w:tr w:rsidR="004C7E9E" w:rsidRPr="00182F58" w14:paraId="6984EE8A" w14:textId="662C4BAD" w:rsidTr="00721660">
        <w:tc>
          <w:tcPr>
            <w:tcW w:w="2547" w:type="dxa"/>
          </w:tcPr>
          <w:p w14:paraId="66B3B730" w14:textId="6570B2F4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Lophophanes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cristatus</w:t>
            </w:r>
          </w:p>
        </w:tc>
        <w:tc>
          <w:tcPr>
            <w:tcW w:w="709" w:type="dxa"/>
          </w:tcPr>
          <w:p w14:paraId="17878DD9" w14:textId="77777777" w:rsidR="004C7E9E" w:rsidRPr="00182F58" w:rsidRDefault="004C7E9E" w:rsidP="004C7E9E">
            <w:r w:rsidRPr="00182F58">
              <w:t>7</w:t>
            </w:r>
          </w:p>
        </w:tc>
        <w:tc>
          <w:tcPr>
            <w:tcW w:w="1231" w:type="dxa"/>
          </w:tcPr>
          <w:p w14:paraId="46597667" w14:textId="77777777" w:rsidR="004C7E9E" w:rsidRPr="00182F58" w:rsidRDefault="004C7E9E" w:rsidP="004C7E9E">
            <w:r w:rsidRPr="00182F58">
              <w:t>0.9</w:t>
            </w:r>
          </w:p>
        </w:tc>
        <w:tc>
          <w:tcPr>
            <w:tcW w:w="1449" w:type="dxa"/>
          </w:tcPr>
          <w:p w14:paraId="71202C93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9.1</w:t>
            </w:r>
          </w:p>
        </w:tc>
        <w:tc>
          <w:tcPr>
            <w:tcW w:w="1650" w:type="dxa"/>
          </w:tcPr>
          <w:p w14:paraId="7A5AF777" w14:textId="77777777" w:rsidR="004C7E9E" w:rsidRPr="00182F58" w:rsidRDefault="004C7E9E" w:rsidP="004C7E9E">
            <w:r w:rsidRPr="00182F58">
              <w:t>6.1</w:t>
            </w:r>
          </w:p>
        </w:tc>
        <w:tc>
          <w:tcPr>
            <w:tcW w:w="1555" w:type="dxa"/>
          </w:tcPr>
          <w:p w14:paraId="0ED47802" w14:textId="77777777" w:rsidR="004C7E9E" w:rsidRPr="00182F58" w:rsidRDefault="004C7E9E" w:rsidP="004C7E9E">
            <w:r w:rsidRPr="00182F58">
              <w:t>0</w:t>
            </w:r>
          </w:p>
        </w:tc>
        <w:tc>
          <w:tcPr>
            <w:tcW w:w="1342" w:type="dxa"/>
          </w:tcPr>
          <w:p w14:paraId="080CAE3C" w14:textId="77777777" w:rsidR="004C7E9E" w:rsidRPr="00182F58" w:rsidRDefault="004C7E9E" w:rsidP="004C7E9E">
            <w:r w:rsidRPr="00182F58">
              <w:t>5</w:t>
            </w:r>
          </w:p>
        </w:tc>
        <w:tc>
          <w:tcPr>
            <w:tcW w:w="1136" w:type="dxa"/>
            <w:vAlign w:val="center"/>
          </w:tcPr>
          <w:p w14:paraId="550C9CFE" w14:textId="0C78943D" w:rsidR="004C7E9E" w:rsidRPr="00182F58" w:rsidRDefault="00B41923" w:rsidP="004C7E9E">
            <w:r w:rsidRPr="00182F58">
              <w:t>dense</w:t>
            </w:r>
          </w:p>
        </w:tc>
        <w:tc>
          <w:tcPr>
            <w:tcW w:w="1225" w:type="dxa"/>
          </w:tcPr>
          <w:p w14:paraId="468722A4" w14:textId="3B3C08B5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Invertivore</w:t>
            </w:r>
          </w:p>
        </w:tc>
        <w:tc>
          <w:tcPr>
            <w:tcW w:w="1433" w:type="dxa"/>
          </w:tcPr>
          <w:p w14:paraId="4C6027DB" w14:textId="0926CE57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stable</w:t>
            </w:r>
          </w:p>
        </w:tc>
      </w:tr>
      <w:tr w:rsidR="004C7E9E" w:rsidRPr="00182F58" w14:paraId="7ED08815" w14:textId="1FE5C7A4" w:rsidTr="00721660">
        <w:tc>
          <w:tcPr>
            <w:tcW w:w="2547" w:type="dxa"/>
          </w:tcPr>
          <w:p w14:paraId="2BC00D8F" w14:textId="7D38105D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Loxia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curvirostra</w:t>
            </w:r>
          </w:p>
        </w:tc>
        <w:tc>
          <w:tcPr>
            <w:tcW w:w="709" w:type="dxa"/>
          </w:tcPr>
          <w:p w14:paraId="01D4F03C" w14:textId="77777777" w:rsidR="004C7E9E" w:rsidRPr="00182F58" w:rsidRDefault="004C7E9E" w:rsidP="004C7E9E">
            <w:r w:rsidRPr="00182F58">
              <w:t>3</w:t>
            </w:r>
          </w:p>
        </w:tc>
        <w:tc>
          <w:tcPr>
            <w:tcW w:w="1231" w:type="dxa"/>
          </w:tcPr>
          <w:p w14:paraId="6110D3A2" w14:textId="77777777" w:rsidR="004C7E9E" w:rsidRPr="00182F58" w:rsidRDefault="004C7E9E" w:rsidP="004C7E9E">
            <w:r w:rsidRPr="00182F58">
              <w:t>0.9</w:t>
            </w:r>
          </w:p>
        </w:tc>
        <w:tc>
          <w:tcPr>
            <w:tcW w:w="1449" w:type="dxa"/>
          </w:tcPr>
          <w:p w14:paraId="5D93E3A4" w14:textId="77777777" w:rsidR="004C7E9E" w:rsidRPr="00182F58" w:rsidRDefault="004C7E9E" w:rsidP="004C7E9E">
            <w:r w:rsidRPr="00182F58">
              <w:t>0</w:t>
            </w:r>
          </w:p>
        </w:tc>
        <w:tc>
          <w:tcPr>
            <w:tcW w:w="1650" w:type="dxa"/>
          </w:tcPr>
          <w:p w14:paraId="0D90E9BE" w14:textId="77777777" w:rsidR="004C7E9E" w:rsidRPr="00182F58" w:rsidRDefault="004C7E9E" w:rsidP="004C7E9E">
            <w:r w:rsidRPr="00182F58">
              <w:t>0</w:t>
            </w:r>
          </w:p>
        </w:tc>
        <w:tc>
          <w:tcPr>
            <w:tcW w:w="1555" w:type="dxa"/>
          </w:tcPr>
          <w:p w14:paraId="0B63C55D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5.9</w:t>
            </w:r>
          </w:p>
        </w:tc>
        <w:tc>
          <w:tcPr>
            <w:tcW w:w="1342" w:type="dxa"/>
          </w:tcPr>
          <w:p w14:paraId="0D974220" w14:textId="77777777" w:rsidR="004C7E9E" w:rsidRPr="00182F58" w:rsidRDefault="004C7E9E" w:rsidP="004C7E9E">
            <w:r w:rsidRPr="00182F58">
              <w:t>3</w:t>
            </w:r>
          </w:p>
        </w:tc>
        <w:tc>
          <w:tcPr>
            <w:tcW w:w="1136" w:type="dxa"/>
            <w:vAlign w:val="center"/>
          </w:tcPr>
          <w:p w14:paraId="04A9905C" w14:textId="6CEE6260" w:rsidR="004C7E9E" w:rsidRPr="00182F58" w:rsidRDefault="00B41923" w:rsidP="004C7E9E">
            <w:r w:rsidRPr="00182F58">
              <w:t>dense</w:t>
            </w:r>
          </w:p>
        </w:tc>
        <w:tc>
          <w:tcPr>
            <w:tcW w:w="1225" w:type="dxa"/>
          </w:tcPr>
          <w:p w14:paraId="05A7619C" w14:textId="30C69721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182F58">
              <w:t>Granivore</w:t>
            </w:r>
          </w:p>
        </w:tc>
        <w:tc>
          <w:tcPr>
            <w:tcW w:w="1433" w:type="dxa"/>
          </w:tcPr>
          <w:p w14:paraId="4D289234" w14:textId="4DA09751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182F58">
              <w:t>unknown</w:t>
            </w:r>
          </w:p>
        </w:tc>
      </w:tr>
      <w:tr w:rsidR="004C7E9E" w:rsidRPr="00182F58" w14:paraId="541BE5A6" w14:textId="287DB480" w:rsidTr="00721660">
        <w:tc>
          <w:tcPr>
            <w:tcW w:w="2547" w:type="dxa"/>
          </w:tcPr>
          <w:p w14:paraId="21019241" w14:textId="172AAB98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Luscinia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megarhynchos</w:t>
            </w:r>
          </w:p>
        </w:tc>
        <w:tc>
          <w:tcPr>
            <w:tcW w:w="709" w:type="dxa"/>
          </w:tcPr>
          <w:p w14:paraId="54548E92" w14:textId="77777777" w:rsidR="004C7E9E" w:rsidRPr="00182F58" w:rsidRDefault="004C7E9E" w:rsidP="004C7E9E">
            <w:r w:rsidRPr="00182F58">
              <w:t>82</w:t>
            </w:r>
          </w:p>
        </w:tc>
        <w:tc>
          <w:tcPr>
            <w:tcW w:w="1231" w:type="dxa"/>
          </w:tcPr>
          <w:p w14:paraId="4AEE5167" w14:textId="77777777" w:rsidR="004C7E9E" w:rsidRPr="00182F58" w:rsidRDefault="004C7E9E" w:rsidP="004C7E9E">
            <w:r w:rsidRPr="00182F58">
              <w:t>20.9</w:t>
            </w:r>
          </w:p>
        </w:tc>
        <w:tc>
          <w:tcPr>
            <w:tcW w:w="1449" w:type="dxa"/>
          </w:tcPr>
          <w:p w14:paraId="33B5B882" w14:textId="77777777" w:rsidR="004C7E9E" w:rsidRPr="00182F58" w:rsidRDefault="004C7E9E" w:rsidP="004C7E9E">
            <w:r w:rsidRPr="00182F58">
              <w:t>36.4</w:t>
            </w:r>
          </w:p>
        </w:tc>
        <w:tc>
          <w:tcPr>
            <w:tcW w:w="1650" w:type="dxa"/>
          </w:tcPr>
          <w:p w14:paraId="5D740FC4" w14:textId="77777777" w:rsidR="004C7E9E" w:rsidRPr="00182F58" w:rsidRDefault="004C7E9E" w:rsidP="004C7E9E">
            <w:r w:rsidRPr="00182F58">
              <w:t>48.5</w:t>
            </w:r>
          </w:p>
        </w:tc>
        <w:tc>
          <w:tcPr>
            <w:tcW w:w="1555" w:type="dxa"/>
          </w:tcPr>
          <w:p w14:paraId="488DC96A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79.4</w:t>
            </w:r>
          </w:p>
        </w:tc>
        <w:tc>
          <w:tcPr>
            <w:tcW w:w="1342" w:type="dxa"/>
          </w:tcPr>
          <w:p w14:paraId="0274C0FA" w14:textId="77777777" w:rsidR="004C7E9E" w:rsidRPr="00182F58" w:rsidRDefault="004C7E9E" w:rsidP="004C7E9E">
            <w:r w:rsidRPr="00182F58">
              <w:t>13</w:t>
            </w:r>
          </w:p>
        </w:tc>
        <w:tc>
          <w:tcPr>
            <w:tcW w:w="1136" w:type="dxa"/>
            <w:vAlign w:val="center"/>
          </w:tcPr>
          <w:p w14:paraId="29411565" w14:textId="24EF7FFB" w:rsidR="004C7E9E" w:rsidRPr="00182F58" w:rsidRDefault="00B41923" w:rsidP="004C7E9E">
            <w:r w:rsidRPr="00182F58">
              <w:t>dense</w:t>
            </w:r>
          </w:p>
        </w:tc>
        <w:tc>
          <w:tcPr>
            <w:tcW w:w="1225" w:type="dxa"/>
          </w:tcPr>
          <w:p w14:paraId="35E5BCB1" w14:textId="24D9DF76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182F58">
              <w:t>Invertivore</w:t>
            </w:r>
          </w:p>
        </w:tc>
        <w:tc>
          <w:tcPr>
            <w:tcW w:w="1433" w:type="dxa"/>
          </w:tcPr>
          <w:p w14:paraId="798263A5" w14:textId="555E6DF5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182F58">
              <w:t>increasing</w:t>
            </w:r>
          </w:p>
        </w:tc>
      </w:tr>
      <w:tr w:rsidR="004C7E9E" w:rsidRPr="00182F58" w14:paraId="3D180640" w14:textId="1A35A648" w:rsidTr="00721660">
        <w:tc>
          <w:tcPr>
            <w:tcW w:w="2547" w:type="dxa"/>
          </w:tcPr>
          <w:p w14:paraId="4D45FF4D" w14:textId="00679908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Motacilla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alba</w:t>
            </w:r>
          </w:p>
        </w:tc>
        <w:tc>
          <w:tcPr>
            <w:tcW w:w="709" w:type="dxa"/>
          </w:tcPr>
          <w:p w14:paraId="11601055" w14:textId="77777777" w:rsidR="004C7E9E" w:rsidRPr="00182F58" w:rsidRDefault="004C7E9E" w:rsidP="004C7E9E">
            <w:r w:rsidRPr="00182F58">
              <w:t>78</w:t>
            </w:r>
          </w:p>
        </w:tc>
        <w:tc>
          <w:tcPr>
            <w:tcW w:w="1231" w:type="dxa"/>
          </w:tcPr>
          <w:p w14:paraId="2D5F3AD0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48.2</w:t>
            </w:r>
          </w:p>
        </w:tc>
        <w:tc>
          <w:tcPr>
            <w:tcW w:w="1449" w:type="dxa"/>
          </w:tcPr>
          <w:p w14:paraId="395FFE4D" w14:textId="77777777" w:rsidR="004C7E9E" w:rsidRPr="00182F58" w:rsidRDefault="004C7E9E" w:rsidP="004C7E9E">
            <w:r w:rsidRPr="00182F58">
              <w:t>0</w:t>
            </w:r>
          </w:p>
        </w:tc>
        <w:tc>
          <w:tcPr>
            <w:tcW w:w="1650" w:type="dxa"/>
          </w:tcPr>
          <w:p w14:paraId="32ABA76A" w14:textId="77777777" w:rsidR="004C7E9E" w:rsidRPr="00182F58" w:rsidRDefault="004C7E9E" w:rsidP="004C7E9E">
            <w:r w:rsidRPr="00182F58">
              <w:t>27.3</w:t>
            </w:r>
          </w:p>
        </w:tc>
        <w:tc>
          <w:tcPr>
            <w:tcW w:w="1555" w:type="dxa"/>
          </w:tcPr>
          <w:p w14:paraId="7E42665F" w14:textId="77777777" w:rsidR="004C7E9E" w:rsidRPr="00182F58" w:rsidRDefault="004C7E9E" w:rsidP="004C7E9E">
            <w:r w:rsidRPr="00182F58">
              <w:t>47.1</w:t>
            </w:r>
          </w:p>
        </w:tc>
        <w:tc>
          <w:tcPr>
            <w:tcW w:w="1342" w:type="dxa"/>
          </w:tcPr>
          <w:p w14:paraId="545E34AF" w14:textId="77777777" w:rsidR="004C7E9E" w:rsidRPr="00182F58" w:rsidRDefault="004C7E9E" w:rsidP="004C7E9E">
            <w:r w:rsidRPr="00182F58">
              <w:t>14</w:t>
            </w:r>
          </w:p>
        </w:tc>
        <w:tc>
          <w:tcPr>
            <w:tcW w:w="1136" w:type="dxa"/>
            <w:vAlign w:val="center"/>
          </w:tcPr>
          <w:p w14:paraId="33F5A29E" w14:textId="26888A7F" w:rsidR="004C7E9E" w:rsidRPr="00182F58" w:rsidRDefault="00B41923" w:rsidP="004C7E9E">
            <w:r w:rsidRPr="00182F58">
              <w:t>open</w:t>
            </w:r>
          </w:p>
        </w:tc>
        <w:tc>
          <w:tcPr>
            <w:tcW w:w="1225" w:type="dxa"/>
          </w:tcPr>
          <w:p w14:paraId="7F3A7BD3" w14:textId="22AD43C5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Invertivore</w:t>
            </w:r>
          </w:p>
        </w:tc>
        <w:tc>
          <w:tcPr>
            <w:tcW w:w="1433" w:type="dxa"/>
          </w:tcPr>
          <w:p w14:paraId="1738DD05" w14:textId="6C0DA864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decreasing</w:t>
            </w:r>
          </w:p>
        </w:tc>
      </w:tr>
      <w:tr w:rsidR="004C7E9E" w:rsidRPr="00182F58" w14:paraId="51D438CC" w14:textId="7B83B984" w:rsidTr="00721660">
        <w:tc>
          <w:tcPr>
            <w:tcW w:w="2547" w:type="dxa"/>
          </w:tcPr>
          <w:p w14:paraId="5DB49592" w14:textId="71F48327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Motacilla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cinerea</w:t>
            </w:r>
          </w:p>
        </w:tc>
        <w:tc>
          <w:tcPr>
            <w:tcW w:w="709" w:type="dxa"/>
          </w:tcPr>
          <w:p w14:paraId="73DAF773" w14:textId="77777777" w:rsidR="004C7E9E" w:rsidRPr="00182F58" w:rsidRDefault="004C7E9E" w:rsidP="004C7E9E">
            <w:r w:rsidRPr="00182F58">
              <w:t>1</w:t>
            </w:r>
          </w:p>
        </w:tc>
        <w:tc>
          <w:tcPr>
            <w:tcW w:w="1231" w:type="dxa"/>
          </w:tcPr>
          <w:p w14:paraId="3253E8D2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0.9</w:t>
            </w:r>
          </w:p>
        </w:tc>
        <w:tc>
          <w:tcPr>
            <w:tcW w:w="1449" w:type="dxa"/>
          </w:tcPr>
          <w:p w14:paraId="58178572" w14:textId="77777777" w:rsidR="004C7E9E" w:rsidRPr="00182F58" w:rsidRDefault="004C7E9E" w:rsidP="004C7E9E">
            <w:r w:rsidRPr="00182F58">
              <w:t>0</w:t>
            </w:r>
          </w:p>
        </w:tc>
        <w:tc>
          <w:tcPr>
            <w:tcW w:w="1650" w:type="dxa"/>
          </w:tcPr>
          <w:p w14:paraId="1967595B" w14:textId="77777777" w:rsidR="004C7E9E" w:rsidRPr="00182F58" w:rsidRDefault="004C7E9E" w:rsidP="004C7E9E">
            <w:r w:rsidRPr="00182F58">
              <w:t>0</w:t>
            </w:r>
          </w:p>
        </w:tc>
        <w:tc>
          <w:tcPr>
            <w:tcW w:w="1555" w:type="dxa"/>
          </w:tcPr>
          <w:p w14:paraId="2CDBC3F6" w14:textId="77777777" w:rsidR="004C7E9E" w:rsidRPr="00182F58" w:rsidRDefault="004C7E9E" w:rsidP="004C7E9E">
            <w:r w:rsidRPr="00182F58">
              <w:t>0</w:t>
            </w:r>
          </w:p>
        </w:tc>
        <w:tc>
          <w:tcPr>
            <w:tcW w:w="1342" w:type="dxa"/>
          </w:tcPr>
          <w:p w14:paraId="05F98E49" w14:textId="77777777" w:rsidR="004C7E9E" w:rsidRPr="00182F58" w:rsidRDefault="004C7E9E" w:rsidP="004C7E9E">
            <w:r w:rsidRPr="00182F58">
              <w:t>1</w:t>
            </w:r>
          </w:p>
        </w:tc>
        <w:tc>
          <w:tcPr>
            <w:tcW w:w="1136" w:type="dxa"/>
            <w:vAlign w:val="center"/>
          </w:tcPr>
          <w:p w14:paraId="65DB32D4" w14:textId="3582C828" w:rsidR="004C7E9E" w:rsidRPr="00182F58" w:rsidRDefault="00B41923" w:rsidP="004C7E9E">
            <w:r w:rsidRPr="00182F58">
              <w:t>open</w:t>
            </w:r>
          </w:p>
        </w:tc>
        <w:tc>
          <w:tcPr>
            <w:tcW w:w="1225" w:type="dxa"/>
          </w:tcPr>
          <w:p w14:paraId="72BE4337" w14:textId="6301FDA3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Invertivore</w:t>
            </w:r>
          </w:p>
        </w:tc>
        <w:tc>
          <w:tcPr>
            <w:tcW w:w="1433" w:type="dxa"/>
          </w:tcPr>
          <w:p w14:paraId="0770FFB5" w14:textId="5E6C330D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stable</w:t>
            </w:r>
          </w:p>
        </w:tc>
      </w:tr>
      <w:tr w:rsidR="004C7E9E" w:rsidRPr="00182F58" w14:paraId="7A4B0907" w14:textId="150E74E2" w:rsidTr="00721660">
        <w:tc>
          <w:tcPr>
            <w:tcW w:w="2547" w:type="dxa"/>
          </w:tcPr>
          <w:p w14:paraId="5593BF60" w14:textId="77FA5E27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Motacilla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flava</w:t>
            </w:r>
          </w:p>
        </w:tc>
        <w:tc>
          <w:tcPr>
            <w:tcW w:w="709" w:type="dxa"/>
          </w:tcPr>
          <w:p w14:paraId="2021BAD7" w14:textId="77777777" w:rsidR="004C7E9E" w:rsidRPr="00182F58" w:rsidRDefault="004C7E9E" w:rsidP="004C7E9E">
            <w:r w:rsidRPr="00182F58">
              <w:t>27</w:t>
            </w:r>
          </w:p>
        </w:tc>
        <w:tc>
          <w:tcPr>
            <w:tcW w:w="1231" w:type="dxa"/>
          </w:tcPr>
          <w:p w14:paraId="49099256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20.9</w:t>
            </w:r>
          </w:p>
        </w:tc>
        <w:tc>
          <w:tcPr>
            <w:tcW w:w="1449" w:type="dxa"/>
          </w:tcPr>
          <w:p w14:paraId="0F3FCAFB" w14:textId="77777777" w:rsidR="004C7E9E" w:rsidRPr="00182F58" w:rsidRDefault="004C7E9E" w:rsidP="004C7E9E">
            <w:r w:rsidRPr="00182F58">
              <w:t>0</w:t>
            </w:r>
          </w:p>
        </w:tc>
        <w:tc>
          <w:tcPr>
            <w:tcW w:w="1650" w:type="dxa"/>
          </w:tcPr>
          <w:p w14:paraId="1D5ABB94" w14:textId="77777777" w:rsidR="004C7E9E" w:rsidRPr="00182F58" w:rsidRDefault="004C7E9E" w:rsidP="004C7E9E">
            <w:r w:rsidRPr="00182F58">
              <w:t>6.1</w:t>
            </w:r>
          </w:p>
        </w:tc>
        <w:tc>
          <w:tcPr>
            <w:tcW w:w="1555" w:type="dxa"/>
          </w:tcPr>
          <w:p w14:paraId="3CDADFAD" w14:textId="77777777" w:rsidR="004C7E9E" w:rsidRPr="00182F58" w:rsidRDefault="004C7E9E" w:rsidP="004C7E9E">
            <w:r w:rsidRPr="00182F58">
              <w:t>5.9</w:t>
            </w:r>
          </w:p>
        </w:tc>
        <w:tc>
          <w:tcPr>
            <w:tcW w:w="1342" w:type="dxa"/>
          </w:tcPr>
          <w:p w14:paraId="33C3D18E" w14:textId="77777777" w:rsidR="004C7E9E" w:rsidRPr="00182F58" w:rsidRDefault="004C7E9E" w:rsidP="004C7E9E">
            <w:r w:rsidRPr="00182F58">
              <w:t>8</w:t>
            </w:r>
          </w:p>
        </w:tc>
        <w:tc>
          <w:tcPr>
            <w:tcW w:w="1136" w:type="dxa"/>
            <w:vAlign w:val="center"/>
          </w:tcPr>
          <w:p w14:paraId="3A8F8989" w14:textId="076BA1E7" w:rsidR="004C7E9E" w:rsidRPr="00182F58" w:rsidRDefault="00B41923" w:rsidP="004C7E9E">
            <w:r w:rsidRPr="00182F58">
              <w:t>open</w:t>
            </w:r>
          </w:p>
        </w:tc>
        <w:tc>
          <w:tcPr>
            <w:tcW w:w="1225" w:type="dxa"/>
          </w:tcPr>
          <w:p w14:paraId="20FF212F" w14:textId="77EF5595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Invertivore</w:t>
            </w:r>
          </w:p>
        </w:tc>
        <w:tc>
          <w:tcPr>
            <w:tcW w:w="1433" w:type="dxa"/>
          </w:tcPr>
          <w:p w14:paraId="66A6C96E" w14:textId="33B3297E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stable</w:t>
            </w:r>
          </w:p>
        </w:tc>
      </w:tr>
      <w:tr w:rsidR="004C7E9E" w:rsidRPr="00182F58" w14:paraId="01A4FE0C" w14:textId="278A7E2B" w:rsidTr="00721660">
        <w:tc>
          <w:tcPr>
            <w:tcW w:w="2547" w:type="dxa"/>
          </w:tcPr>
          <w:p w14:paraId="2BA64695" w14:textId="67A48F5C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Muscicapa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striata</w:t>
            </w:r>
          </w:p>
        </w:tc>
        <w:tc>
          <w:tcPr>
            <w:tcW w:w="709" w:type="dxa"/>
          </w:tcPr>
          <w:p w14:paraId="24EE917B" w14:textId="77777777" w:rsidR="004C7E9E" w:rsidRPr="00182F58" w:rsidRDefault="004C7E9E" w:rsidP="004C7E9E">
            <w:r w:rsidRPr="00182F58">
              <w:t>21</w:t>
            </w:r>
          </w:p>
        </w:tc>
        <w:tc>
          <w:tcPr>
            <w:tcW w:w="1231" w:type="dxa"/>
          </w:tcPr>
          <w:p w14:paraId="6F4FDCDE" w14:textId="77777777" w:rsidR="004C7E9E" w:rsidRPr="00182F58" w:rsidRDefault="004C7E9E" w:rsidP="004C7E9E">
            <w:r w:rsidRPr="00182F58">
              <w:t>4.5</w:t>
            </w:r>
          </w:p>
        </w:tc>
        <w:tc>
          <w:tcPr>
            <w:tcW w:w="1449" w:type="dxa"/>
          </w:tcPr>
          <w:p w14:paraId="65D931E6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18.2</w:t>
            </w:r>
          </w:p>
        </w:tc>
        <w:tc>
          <w:tcPr>
            <w:tcW w:w="1650" w:type="dxa"/>
          </w:tcPr>
          <w:p w14:paraId="585C2B21" w14:textId="77777777" w:rsidR="004C7E9E" w:rsidRPr="00182F58" w:rsidRDefault="004C7E9E" w:rsidP="004C7E9E">
            <w:r w:rsidRPr="00182F58">
              <w:t>15.2</w:t>
            </w:r>
          </w:p>
        </w:tc>
        <w:tc>
          <w:tcPr>
            <w:tcW w:w="1555" w:type="dxa"/>
          </w:tcPr>
          <w:p w14:paraId="62EF8460" w14:textId="77777777" w:rsidR="004C7E9E" w:rsidRPr="00182F58" w:rsidRDefault="004C7E9E" w:rsidP="004C7E9E">
            <w:r w:rsidRPr="00182F58">
              <w:t>8.8</w:t>
            </w:r>
          </w:p>
        </w:tc>
        <w:tc>
          <w:tcPr>
            <w:tcW w:w="1342" w:type="dxa"/>
          </w:tcPr>
          <w:p w14:paraId="19B64C97" w14:textId="77777777" w:rsidR="004C7E9E" w:rsidRPr="00182F58" w:rsidRDefault="004C7E9E" w:rsidP="004C7E9E">
            <w:r w:rsidRPr="00182F58">
              <w:t>10</w:t>
            </w:r>
          </w:p>
        </w:tc>
        <w:tc>
          <w:tcPr>
            <w:tcW w:w="1136" w:type="dxa"/>
            <w:vAlign w:val="center"/>
          </w:tcPr>
          <w:p w14:paraId="112966E3" w14:textId="0ADAD55D" w:rsidR="004C7E9E" w:rsidRPr="00182F58" w:rsidRDefault="00B41923" w:rsidP="004C7E9E">
            <w:r w:rsidRPr="00182F58">
              <w:t>dense</w:t>
            </w:r>
          </w:p>
        </w:tc>
        <w:tc>
          <w:tcPr>
            <w:tcW w:w="1225" w:type="dxa"/>
          </w:tcPr>
          <w:p w14:paraId="46AACE4B" w14:textId="7B4BA40E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Invertivore</w:t>
            </w:r>
          </w:p>
        </w:tc>
        <w:tc>
          <w:tcPr>
            <w:tcW w:w="1433" w:type="dxa"/>
          </w:tcPr>
          <w:p w14:paraId="0716FF1B" w14:textId="1FE1B2C3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stable</w:t>
            </w:r>
          </w:p>
        </w:tc>
      </w:tr>
      <w:tr w:rsidR="004C7E9E" w:rsidRPr="00182F58" w14:paraId="04F739F9" w14:textId="18456D3A" w:rsidTr="00721660">
        <w:tc>
          <w:tcPr>
            <w:tcW w:w="2547" w:type="dxa"/>
          </w:tcPr>
          <w:p w14:paraId="31B2C6E3" w14:textId="7B5AC4DB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Oriolus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oriolus</w:t>
            </w:r>
          </w:p>
        </w:tc>
        <w:tc>
          <w:tcPr>
            <w:tcW w:w="709" w:type="dxa"/>
          </w:tcPr>
          <w:p w14:paraId="3284B29B" w14:textId="77777777" w:rsidR="004C7E9E" w:rsidRPr="00182F58" w:rsidRDefault="004C7E9E" w:rsidP="004C7E9E">
            <w:r w:rsidRPr="00182F58">
              <w:t>30</w:t>
            </w:r>
          </w:p>
        </w:tc>
        <w:tc>
          <w:tcPr>
            <w:tcW w:w="1231" w:type="dxa"/>
          </w:tcPr>
          <w:p w14:paraId="27C4B5DF" w14:textId="77777777" w:rsidR="004C7E9E" w:rsidRPr="00182F58" w:rsidRDefault="004C7E9E" w:rsidP="004C7E9E">
            <w:r w:rsidRPr="00182F58">
              <w:t>5.5</w:t>
            </w:r>
          </w:p>
        </w:tc>
        <w:tc>
          <w:tcPr>
            <w:tcW w:w="1449" w:type="dxa"/>
          </w:tcPr>
          <w:p w14:paraId="4081E7C4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25</w:t>
            </w:r>
          </w:p>
        </w:tc>
        <w:tc>
          <w:tcPr>
            <w:tcW w:w="1650" w:type="dxa"/>
          </w:tcPr>
          <w:p w14:paraId="52A531CA" w14:textId="77777777" w:rsidR="004C7E9E" w:rsidRPr="00182F58" w:rsidRDefault="004C7E9E" w:rsidP="004C7E9E">
            <w:r w:rsidRPr="00182F58">
              <w:t>18.2</w:t>
            </w:r>
          </w:p>
        </w:tc>
        <w:tc>
          <w:tcPr>
            <w:tcW w:w="1555" w:type="dxa"/>
          </w:tcPr>
          <w:p w14:paraId="267403FA" w14:textId="77777777" w:rsidR="004C7E9E" w:rsidRPr="00182F58" w:rsidRDefault="004C7E9E" w:rsidP="004C7E9E">
            <w:r w:rsidRPr="00182F58">
              <w:t>20.6</w:t>
            </w:r>
          </w:p>
        </w:tc>
        <w:tc>
          <w:tcPr>
            <w:tcW w:w="1342" w:type="dxa"/>
          </w:tcPr>
          <w:p w14:paraId="4BC94F62" w14:textId="77777777" w:rsidR="004C7E9E" w:rsidRPr="00182F58" w:rsidRDefault="004C7E9E" w:rsidP="004C7E9E">
            <w:r w:rsidRPr="00182F58">
              <w:t>8</w:t>
            </w:r>
          </w:p>
        </w:tc>
        <w:tc>
          <w:tcPr>
            <w:tcW w:w="1136" w:type="dxa"/>
            <w:vAlign w:val="center"/>
          </w:tcPr>
          <w:p w14:paraId="0E22803A" w14:textId="6B300BAB" w:rsidR="004C7E9E" w:rsidRPr="00182F58" w:rsidRDefault="00B41923" w:rsidP="004C7E9E">
            <w:r w:rsidRPr="00182F58">
              <w:t>dense</w:t>
            </w:r>
          </w:p>
        </w:tc>
        <w:tc>
          <w:tcPr>
            <w:tcW w:w="1225" w:type="dxa"/>
          </w:tcPr>
          <w:p w14:paraId="4F29EE21" w14:textId="3093981D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Omnivore</w:t>
            </w:r>
          </w:p>
        </w:tc>
        <w:tc>
          <w:tcPr>
            <w:tcW w:w="1433" w:type="dxa"/>
          </w:tcPr>
          <w:p w14:paraId="3A7C094F" w14:textId="293F6FFF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stable</w:t>
            </w:r>
          </w:p>
        </w:tc>
      </w:tr>
      <w:tr w:rsidR="004C7E9E" w:rsidRPr="00182F58" w14:paraId="36D6802A" w14:textId="437E013A" w:rsidTr="00721660">
        <w:tc>
          <w:tcPr>
            <w:tcW w:w="2547" w:type="dxa"/>
          </w:tcPr>
          <w:p w14:paraId="1B77B0FE" w14:textId="5FDE463E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Parus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major</w:t>
            </w:r>
          </w:p>
        </w:tc>
        <w:tc>
          <w:tcPr>
            <w:tcW w:w="709" w:type="dxa"/>
          </w:tcPr>
          <w:p w14:paraId="59CDC834" w14:textId="77777777" w:rsidR="004C7E9E" w:rsidRPr="00182F58" w:rsidRDefault="004C7E9E" w:rsidP="004C7E9E">
            <w:r w:rsidRPr="00182F58">
              <w:t>211</w:t>
            </w:r>
          </w:p>
        </w:tc>
        <w:tc>
          <w:tcPr>
            <w:tcW w:w="1231" w:type="dxa"/>
          </w:tcPr>
          <w:p w14:paraId="46865B1E" w14:textId="77777777" w:rsidR="004C7E9E" w:rsidRPr="00182F58" w:rsidRDefault="004C7E9E" w:rsidP="004C7E9E">
            <w:r w:rsidRPr="00182F58">
              <w:t>91.8</w:t>
            </w:r>
          </w:p>
        </w:tc>
        <w:tc>
          <w:tcPr>
            <w:tcW w:w="1449" w:type="dxa"/>
          </w:tcPr>
          <w:p w14:paraId="2B625AC7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100</w:t>
            </w:r>
          </w:p>
        </w:tc>
        <w:tc>
          <w:tcPr>
            <w:tcW w:w="1650" w:type="dxa"/>
          </w:tcPr>
          <w:p w14:paraId="774145B4" w14:textId="77777777" w:rsidR="004C7E9E" w:rsidRPr="00182F58" w:rsidRDefault="004C7E9E" w:rsidP="004C7E9E">
            <w:r w:rsidRPr="00182F58">
              <w:t>97</w:t>
            </w:r>
          </w:p>
        </w:tc>
        <w:tc>
          <w:tcPr>
            <w:tcW w:w="1555" w:type="dxa"/>
          </w:tcPr>
          <w:p w14:paraId="1E1BFA30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100</w:t>
            </w:r>
          </w:p>
        </w:tc>
        <w:tc>
          <w:tcPr>
            <w:tcW w:w="1342" w:type="dxa"/>
          </w:tcPr>
          <w:p w14:paraId="3259B737" w14:textId="77777777" w:rsidR="004C7E9E" w:rsidRPr="00182F58" w:rsidRDefault="004C7E9E" w:rsidP="004C7E9E">
            <w:r w:rsidRPr="00182F58">
              <w:t>14</w:t>
            </w:r>
          </w:p>
        </w:tc>
        <w:tc>
          <w:tcPr>
            <w:tcW w:w="1136" w:type="dxa"/>
            <w:vAlign w:val="center"/>
          </w:tcPr>
          <w:p w14:paraId="304A210D" w14:textId="1F9C1290" w:rsidR="004C7E9E" w:rsidRPr="00182F58" w:rsidRDefault="00B41923" w:rsidP="004C7E9E">
            <w:r w:rsidRPr="00182F58">
              <w:t>semi-open</w:t>
            </w:r>
          </w:p>
        </w:tc>
        <w:tc>
          <w:tcPr>
            <w:tcW w:w="1225" w:type="dxa"/>
          </w:tcPr>
          <w:p w14:paraId="42D1BA6A" w14:textId="01B84CDA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Invertivore</w:t>
            </w:r>
          </w:p>
        </w:tc>
        <w:tc>
          <w:tcPr>
            <w:tcW w:w="1433" w:type="dxa"/>
          </w:tcPr>
          <w:p w14:paraId="5401ECA1" w14:textId="1668F80D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stable</w:t>
            </w:r>
          </w:p>
        </w:tc>
      </w:tr>
      <w:tr w:rsidR="004C7E9E" w:rsidRPr="00182F58" w14:paraId="3D84C6D6" w14:textId="68DFBF2B" w:rsidTr="00721660">
        <w:tc>
          <w:tcPr>
            <w:tcW w:w="2547" w:type="dxa"/>
          </w:tcPr>
          <w:p w14:paraId="5DFF9429" w14:textId="1A4F9B1F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Passer</w:t>
            </w:r>
            <w:r w:rsidR="005C28E6" w:rsidRPr="00182F58">
              <w:rPr>
                <w:i/>
              </w:rPr>
              <w:t xml:space="preserve"> </w:t>
            </w:r>
            <w:r w:rsidR="005C28E6" w:rsidRPr="00182F58">
              <w:t>sp</w:t>
            </w:r>
            <w:r w:rsidR="00056543" w:rsidRPr="00182F58">
              <w:t>p</w:t>
            </w:r>
            <w:r w:rsidR="005C28E6" w:rsidRPr="00182F58">
              <w:t>.</w:t>
            </w:r>
            <w:r w:rsidR="005C28E6" w:rsidRPr="00182F58">
              <w:rPr>
                <w:i/>
              </w:rPr>
              <w:t xml:space="preserve"> </w:t>
            </w:r>
          </w:p>
        </w:tc>
        <w:tc>
          <w:tcPr>
            <w:tcW w:w="709" w:type="dxa"/>
          </w:tcPr>
          <w:p w14:paraId="30E3DEFC" w14:textId="77777777" w:rsidR="004C7E9E" w:rsidRPr="00182F58" w:rsidRDefault="004C7E9E" w:rsidP="004C7E9E">
            <w:r w:rsidRPr="00182F58">
              <w:t>141</w:t>
            </w:r>
          </w:p>
        </w:tc>
        <w:tc>
          <w:tcPr>
            <w:tcW w:w="1231" w:type="dxa"/>
          </w:tcPr>
          <w:p w14:paraId="30EE2737" w14:textId="77777777" w:rsidR="004C7E9E" w:rsidRPr="00182F58" w:rsidRDefault="004C7E9E" w:rsidP="004C7E9E">
            <w:r w:rsidRPr="00182F58">
              <w:t>79.1</w:t>
            </w:r>
          </w:p>
        </w:tc>
        <w:tc>
          <w:tcPr>
            <w:tcW w:w="1449" w:type="dxa"/>
          </w:tcPr>
          <w:p w14:paraId="3B632F44" w14:textId="77777777" w:rsidR="004C7E9E" w:rsidRPr="00182F58" w:rsidRDefault="004C7E9E" w:rsidP="004C7E9E">
            <w:r w:rsidRPr="00182F58">
              <w:t>9.1</w:t>
            </w:r>
          </w:p>
        </w:tc>
        <w:tc>
          <w:tcPr>
            <w:tcW w:w="1650" w:type="dxa"/>
          </w:tcPr>
          <w:p w14:paraId="671905B7" w14:textId="77777777" w:rsidR="004C7E9E" w:rsidRPr="00182F58" w:rsidRDefault="004C7E9E" w:rsidP="004C7E9E">
            <w:r w:rsidRPr="00182F58">
              <w:t>66.7</w:t>
            </w:r>
          </w:p>
        </w:tc>
        <w:tc>
          <w:tcPr>
            <w:tcW w:w="1555" w:type="dxa"/>
          </w:tcPr>
          <w:p w14:paraId="45FD184B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82.4</w:t>
            </w:r>
          </w:p>
        </w:tc>
        <w:tc>
          <w:tcPr>
            <w:tcW w:w="1342" w:type="dxa"/>
          </w:tcPr>
          <w:p w14:paraId="1999D4C8" w14:textId="77777777" w:rsidR="004C7E9E" w:rsidRPr="00182F58" w:rsidRDefault="004C7E9E" w:rsidP="004C7E9E">
            <w:r w:rsidRPr="00182F58">
              <w:t>14</w:t>
            </w:r>
          </w:p>
        </w:tc>
        <w:tc>
          <w:tcPr>
            <w:tcW w:w="1136" w:type="dxa"/>
            <w:vAlign w:val="center"/>
          </w:tcPr>
          <w:p w14:paraId="6202D186" w14:textId="68749896" w:rsidR="004C7E9E" w:rsidRPr="00182F58" w:rsidRDefault="00B41923" w:rsidP="004C7E9E">
            <w:r w:rsidRPr="00182F58">
              <w:t>open</w:t>
            </w:r>
          </w:p>
        </w:tc>
        <w:tc>
          <w:tcPr>
            <w:tcW w:w="1225" w:type="dxa"/>
          </w:tcPr>
          <w:p w14:paraId="48FCDA32" w14:textId="5400CEAF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182F58">
              <w:t>Granivore</w:t>
            </w:r>
          </w:p>
        </w:tc>
        <w:tc>
          <w:tcPr>
            <w:tcW w:w="1433" w:type="dxa"/>
          </w:tcPr>
          <w:p w14:paraId="6AB5B6ED" w14:textId="3E05F6C0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182F58">
              <w:t>stable</w:t>
            </w:r>
          </w:p>
        </w:tc>
      </w:tr>
      <w:tr w:rsidR="004C7E9E" w:rsidRPr="00182F58" w14:paraId="42E0368D" w14:textId="583787ED" w:rsidTr="00721660">
        <w:tc>
          <w:tcPr>
            <w:tcW w:w="2547" w:type="dxa"/>
          </w:tcPr>
          <w:p w14:paraId="29CCD2D7" w14:textId="60C3B029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Periparus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ater</w:t>
            </w:r>
          </w:p>
        </w:tc>
        <w:tc>
          <w:tcPr>
            <w:tcW w:w="709" w:type="dxa"/>
          </w:tcPr>
          <w:p w14:paraId="31C14671" w14:textId="77777777" w:rsidR="004C7E9E" w:rsidRPr="00182F58" w:rsidRDefault="004C7E9E" w:rsidP="004C7E9E">
            <w:r w:rsidRPr="00182F58">
              <w:t>8</w:t>
            </w:r>
          </w:p>
        </w:tc>
        <w:tc>
          <w:tcPr>
            <w:tcW w:w="1231" w:type="dxa"/>
          </w:tcPr>
          <w:p w14:paraId="5EB829B3" w14:textId="77777777" w:rsidR="004C7E9E" w:rsidRPr="00182F58" w:rsidRDefault="004C7E9E" w:rsidP="004C7E9E">
            <w:r w:rsidRPr="00182F58">
              <w:t>0</w:t>
            </w:r>
          </w:p>
        </w:tc>
        <w:tc>
          <w:tcPr>
            <w:tcW w:w="1449" w:type="dxa"/>
          </w:tcPr>
          <w:p w14:paraId="5A24B143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13.6</w:t>
            </w:r>
          </w:p>
        </w:tc>
        <w:tc>
          <w:tcPr>
            <w:tcW w:w="1650" w:type="dxa"/>
          </w:tcPr>
          <w:p w14:paraId="4CB12D22" w14:textId="77777777" w:rsidR="004C7E9E" w:rsidRPr="00182F58" w:rsidRDefault="004C7E9E" w:rsidP="004C7E9E">
            <w:r w:rsidRPr="00182F58">
              <w:t>3</w:t>
            </w:r>
          </w:p>
        </w:tc>
        <w:tc>
          <w:tcPr>
            <w:tcW w:w="1555" w:type="dxa"/>
          </w:tcPr>
          <w:p w14:paraId="441D4A5E" w14:textId="77777777" w:rsidR="004C7E9E" w:rsidRPr="00182F58" w:rsidRDefault="004C7E9E" w:rsidP="004C7E9E">
            <w:r w:rsidRPr="00182F58">
              <w:t>2.9</w:t>
            </w:r>
          </w:p>
        </w:tc>
        <w:tc>
          <w:tcPr>
            <w:tcW w:w="1342" w:type="dxa"/>
          </w:tcPr>
          <w:p w14:paraId="32BAC9E5" w14:textId="77777777" w:rsidR="004C7E9E" w:rsidRPr="00182F58" w:rsidRDefault="004C7E9E" w:rsidP="004C7E9E">
            <w:r w:rsidRPr="00182F58">
              <w:t>5</w:t>
            </w:r>
          </w:p>
        </w:tc>
        <w:tc>
          <w:tcPr>
            <w:tcW w:w="1136" w:type="dxa"/>
            <w:vAlign w:val="center"/>
          </w:tcPr>
          <w:p w14:paraId="50EE4EFD" w14:textId="0896B20A" w:rsidR="004C7E9E" w:rsidRPr="00182F58" w:rsidRDefault="00B41923" w:rsidP="004C7E9E">
            <w:r w:rsidRPr="00182F58">
              <w:t>dense</w:t>
            </w:r>
          </w:p>
        </w:tc>
        <w:tc>
          <w:tcPr>
            <w:tcW w:w="1225" w:type="dxa"/>
          </w:tcPr>
          <w:p w14:paraId="1A501624" w14:textId="05D8022A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Invertivore</w:t>
            </w:r>
          </w:p>
        </w:tc>
        <w:tc>
          <w:tcPr>
            <w:tcW w:w="1433" w:type="dxa"/>
          </w:tcPr>
          <w:p w14:paraId="6566632A" w14:textId="4AD7B3A3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stable</w:t>
            </w:r>
          </w:p>
        </w:tc>
      </w:tr>
      <w:tr w:rsidR="004C7E9E" w:rsidRPr="00182F58" w14:paraId="06303BC3" w14:textId="23F73AD2" w:rsidTr="00721660">
        <w:tc>
          <w:tcPr>
            <w:tcW w:w="2547" w:type="dxa"/>
          </w:tcPr>
          <w:p w14:paraId="2E998954" w14:textId="0929C800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Phoenicurus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ochruros</w:t>
            </w:r>
          </w:p>
        </w:tc>
        <w:tc>
          <w:tcPr>
            <w:tcW w:w="709" w:type="dxa"/>
          </w:tcPr>
          <w:p w14:paraId="533627A4" w14:textId="77777777" w:rsidR="004C7E9E" w:rsidRPr="00182F58" w:rsidRDefault="004C7E9E" w:rsidP="004C7E9E">
            <w:r w:rsidRPr="00182F58">
              <w:t>120</w:t>
            </w:r>
          </w:p>
        </w:tc>
        <w:tc>
          <w:tcPr>
            <w:tcW w:w="1231" w:type="dxa"/>
          </w:tcPr>
          <w:p w14:paraId="5F9BAD65" w14:textId="77777777" w:rsidR="004C7E9E" w:rsidRPr="00182F58" w:rsidRDefault="004C7E9E" w:rsidP="004C7E9E">
            <w:r w:rsidRPr="00182F58">
              <w:t>61.8</w:t>
            </w:r>
          </w:p>
        </w:tc>
        <w:tc>
          <w:tcPr>
            <w:tcW w:w="1449" w:type="dxa"/>
          </w:tcPr>
          <w:p w14:paraId="7257EE54" w14:textId="77777777" w:rsidR="004C7E9E" w:rsidRPr="00182F58" w:rsidRDefault="004C7E9E" w:rsidP="004C7E9E">
            <w:r w:rsidRPr="00182F58">
              <w:t>18.2</w:t>
            </w:r>
          </w:p>
        </w:tc>
        <w:tc>
          <w:tcPr>
            <w:tcW w:w="1650" w:type="dxa"/>
          </w:tcPr>
          <w:p w14:paraId="325F0946" w14:textId="77777777" w:rsidR="004C7E9E" w:rsidRPr="00182F58" w:rsidRDefault="004C7E9E" w:rsidP="004C7E9E">
            <w:r w:rsidRPr="00182F58">
              <w:t>63.6</w:t>
            </w:r>
          </w:p>
        </w:tc>
        <w:tc>
          <w:tcPr>
            <w:tcW w:w="1555" w:type="dxa"/>
          </w:tcPr>
          <w:p w14:paraId="02F3868B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67.6</w:t>
            </w:r>
          </w:p>
        </w:tc>
        <w:tc>
          <w:tcPr>
            <w:tcW w:w="1342" w:type="dxa"/>
          </w:tcPr>
          <w:p w14:paraId="537D3A3E" w14:textId="77777777" w:rsidR="004C7E9E" w:rsidRPr="00182F58" w:rsidRDefault="004C7E9E" w:rsidP="004C7E9E">
            <w:r w:rsidRPr="00182F58">
              <w:t>14</w:t>
            </w:r>
          </w:p>
        </w:tc>
        <w:tc>
          <w:tcPr>
            <w:tcW w:w="1136" w:type="dxa"/>
            <w:vAlign w:val="center"/>
          </w:tcPr>
          <w:p w14:paraId="322C6D33" w14:textId="39CAB545" w:rsidR="004C7E9E" w:rsidRPr="00182F58" w:rsidRDefault="00B41923" w:rsidP="004C7E9E">
            <w:r w:rsidRPr="00182F58">
              <w:t>open</w:t>
            </w:r>
          </w:p>
        </w:tc>
        <w:tc>
          <w:tcPr>
            <w:tcW w:w="1225" w:type="dxa"/>
          </w:tcPr>
          <w:p w14:paraId="55BCDC3A" w14:textId="50135EC3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182F58">
              <w:t>Invertivore</w:t>
            </w:r>
          </w:p>
        </w:tc>
        <w:tc>
          <w:tcPr>
            <w:tcW w:w="1433" w:type="dxa"/>
          </w:tcPr>
          <w:p w14:paraId="5E9847BB" w14:textId="122743EC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182F58">
              <w:t>stable</w:t>
            </w:r>
          </w:p>
        </w:tc>
      </w:tr>
      <w:tr w:rsidR="004C7E9E" w:rsidRPr="00182F58" w14:paraId="0E160E28" w14:textId="1304A8AD" w:rsidTr="00721660">
        <w:tc>
          <w:tcPr>
            <w:tcW w:w="2547" w:type="dxa"/>
          </w:tcPr>
          <w:p w14:paraId="03716D27" w14:textId="16704A37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Phoenicurus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phoenicurus</w:t>
            </w:r>
          </w:p>
        </w:tc>
        <w:tc>
          <w:tcPr>
            <w:tcW w:w="709" w:type="dxa"/>
          </w:tcPr>
          <w:p w14:paraId="31752552" w14:textId="77777777" w:rsidR="004C7E9E" w:rsidRPr="00182F58" w:rsidRDefault="004C7E9E" w:rsidP="004C7E9E">
            <w:r w:rsidRPr="00182F58">
              <w:t>40</w:t>
            </w:r>
          </w:p>
        </w:tc>
        <w:tc>
          <w:tcPr>
            <w:tcW w:w="1231" w:type="dxa"/>
          </w:tcPr>
          <w:p w14:paraId="76257E72" w14:textId="77777777" w:rsidR="004C7E9E" w:rsidRPr="00182F58" w:rsidRDefault="004C7E9E" w:rsidP="004C7E9E">
            <w:r w:rsidRPr="00182F58">
              <w:t>10.9</w:t>
            </w:r>
          </w:p>
        </w:tc>
        <w:tc>
          <w:tcPr>
            <w:tcW w:w="1449" w:type="dxa"/>
          </w:tcPr>
          <w:p w14:paraId="1770DC72" w14:textId="77777777" w:rsidR="004C7E9E" w:rsidRPr="00182F58" w:rsidRDefault="004C7E9E" w:rsidP="004C7E9E">
            <w:r w:rsidRPr="00182F58">
              <w:t>0</w:t>
            </w:r>
          </w:p>
        </w:tc>
        <w:tc>
          <w:tcPr>
            <w:tcW w:w="1650" w:type="dxa"/>
          </w:tcPr>
          <w:p w14:paraId="5FC5ACCC" w14:textId="77777777" w:rsidR="004C7E9E" w:rsidRPr="00182F58" w:rsidRDefault="004C7E9E" w:rsidP="004C7E9E">
            <w:r w:rsidRPr="00182F58">
              <w:t>18.2</w:t>
            </w:r>
          </w:p>
        </w:tc>
        <w:tc>
          <w:tcPr>
            <w:tcW w:w="1555" w:type="dxa"/>
          </w:tcPr>
          <w:p w14:paraId="3D82EE78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64.7</w:t>
            </w:r>
          </w:p>
        </w:tc>
        <w:tc>
          <w:tcPr>
            <w:tcW w:w="1342" w:type="dxa"/>
          </w:tcPr>
          <w:p w14:paraId="63033BB2" w14:textId="77777777" w:rsidR="004C7E9E" w:rsidRPr="00182F58" w:rsidRDefault="004C7E9E" w:rsidP="004C7E9E">
            <w:r w:rsidRPr="00182F58">
              <w:t>10</w:t>
            </w:r>
          </w:p>
        </w:tc>
        <w:tc>
          <w:tcPr>
            <w:tcW w:w="1136" w:type="dxa"/>
            <w:vAlign w:val="center"/>
          </w:tcPr>
          <w:p w14:paraId="7E7EDB21" w14:textId="59AF5F86" w:rsidR="004C7E9E" w:rsidRPr="00182F58" w:rsidRDefault="00B41923" w:rsidP="004C7E9E">
            <w:r w:rsidRPr="00182F58">
              <w:t>dense</w:t>
            </w:r>
          </w:p>
        </w:tc>
        <w:tc>
          <w:tcPr>
            <w:tcW w:w="1225" w:type="dxa"/>
          </w:tcPr>
          <w:p w14:paraId="0B4A16C1" w14:textId="0765697D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182F58">
              <w:t>Invertivore</w:t>
            </w:r>
          </w:p>
        </w:tc>
        <w:tc>
          <w:tcPr>
            <w:tcW w:w="1433" w:type="dxa"/>
          </w:tcPr>
          <w:p w14:paraId="34C7C339" w14:textId="588C8F17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182F58">
              <w:t>increasing</w:t>
            </w:r>
          </w:p>
        </w:tc>
      </w:tr>
      <w:tr w:rsidR="004C7E9E" w:rsidRPr="00182F58" w14:paraId="2A07DBEE" w14:textId="6E993B65" w:rsidTr="00721660">
        <w:tc>
          <w:tcPr>
            <w:tcW w:w="2547" w:type="dxa"/>
          </w:tcPr>
          <w:p w14:paraId="7F29DCFC" w14:textId="4AB8E53E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Phylloscopus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collybita</w:t>
            </w:r>
          </w:p>
        </w:tc>
        <w:tc>
          <w:tcPr>
            <w:tcW w:w="709" w:type="dxa"/>
          </w:tcPr>
          <w:p w14:paraId="040FA231" w14:textId="77777777" w:rsidR="004C7E9E" w:rsidRPr="00182F58" w:rsidRDefault="004C7E9E" w:rsidP="004C7E9E">
            <w:r w:rsidRPr="00182F58">
              <w:t>176</w:t>
            </w:r>
          </w:p>
        </w:tc>
        <w:tc>
          <w:tcPr>
            <w:tcW w:w="1231" w:type="dxa"/>
          </w:tcPr>
          <w:p w14:paraId="66CDE1FA" w14:textId="77777777" w:rsidR="004C7E9E" w:rsidRPr="00182F58" w:rsidRDefault="004C7E9E" w:rsidP="004C7E9E">
            <w:r w:rsidRPr="00182F58">
              <w:t>62.7</w:t>
            </w:r>
          </w:p>
        </w:tc>
        <w:tc>
          <w:tcPr>
            <w:tcW w:w="1449" w:type="dxa"/>
          </w:tcPr>
          <w:p w14:paraId="03632C29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97.7</w:t>
            </w:r>
          </w:p>
        </w:tc>
        <w:tc>
          <w:tcPr>
            <w:tcW w:w="1650" w:type="dxa"/>
          </w:tcPr>
          <w:p w14:paraId="0EA1C96F" w14:textId="77777777" w:rsidR="004C7E9E" w:rsidRPr="00182F58" w:rsidRDefault="004C7E9E" w:rsidP="004C7E9E">
            <w:r w:rsidRPr="00182F58">
              <w:t>97</w:t>
            </w:r>
          </w:p>
        </w:tc>
        <w:tc>
          <w:tcPr>
            <w:tcW w:w="1555" w:type="dxa"/>
          </w:tcPr>
          <w:p w14:paraId="6FB96510" w14:textId="77777777" w:rsidR="004C7E9E" w:rsidRPr="00182F58" w:rsidRDefault="004C7E9E" w:rsidP="004C7E9E">
            <w:r w:rsidRPr="00182F58">
              <w:t>94.1</w:t>
            </w:r>
          </w:p>
        </w:tc>
        <w:tc>
          <w:tcPr>
            <w:tcW w:w="1342" w:type="dxa"/>
          </w:tcPr>
          <w:p w14:paraId="36670A6E" w14:textId="77777777" w:rsidR="004C7E9E" w:rsidRPr="00182F58" w:rsidRDefault="004C7E9E" w:rsidP="004C7E9E">
            <w:r w:rsidRPr="00182F58">
              <w:t>14</w:t>
            </w:r>
          </w:p>
        </w:tc>
        <w:tc>
          <w:tcPr>
            <w:tcW w:w="1136" w:type="dxa"/>
            <w:vAlign w:val="center"/>
          </w:tcPr>
          <w:p w14:paraId="79E1FA21" w14:textId="1DCFB209" w:rsidR="004C7E9E" w:rsidRPr="00182F58" w:rsidRDefault="00B41923" w:rsidP="004C7E9E">
            <w:r w:rsidRPr="00182F58">
              <w:t>dense</w:t>
            </w:r>
          </w:p>
        </w:tc>
        <w:tc>
          <w:tcPr>
            <w:tcW w:w="1225" w:type="dxa"/>
          </w:tcPr>
          <w:p w14:paraId="22D7BDEA" w14:textId="235A456A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Invertivore</w:t>
            </w:r>
          </w:p>
        </w:tc>
        <w:tc>
          <w:tcPr>
            <w:tcW w:w="1433" w:type="dxa"/>
          </w:tcPr>
          <w:p w14:paraId="07887BCB" w14:textId="5925C81A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stable</w:t>
            </w:r>
          </w:p>
        </w:tc>
      </w:tr>
      <w:tr w:rsidR="004C7E9E" w:rsidRPr="00182F58" w14:paraId="2BB5F7D6" w14:textId="1A01D604" w:rsidTr="00721660">
        <w:tc>
          <w:tcPr>
            <w:tcW w:w="2547" w:type="dxa"/>
          </w:tcPr>
          <w:p w14:paraId="0A8CF542" w14:textId="4184306D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Pica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pica</w:t>
            </w:r>
          </w:p>
        </w:tc>
        <w:tc>
          <w:tcPr>
            <w:tcW w:w="709" w:type="dxa"/>
          </w:tcPr>
          <w:p w14:paraId="5CA99681" w14:textId="77777777" w:rsidR="004C7E9E" w:rsidRPr="00182F58" w:rsidRDefault="004C7E9E" w:rsidP="004C7E9E">
            <w:r w:rsidRPr="00182F58">
              <w:t>82</w:t>
            </w:r>
          </w:p>
        </w:tc>
        <w:tc>
          <w:tcPr>
            <w:tcW w:w="1231" w:type="dxa"/>
          </w:tcPr>
          <w:p w14:paraId="70FFAF2C" w14:textId="77777777" w:rsidR="004C7E9E" w:rsidRPr="00182F58" w:rsidRDefault="004C7E9E" w:rsidP="004C7E9E">
            <w:r w:rsidRPr="00182F58">
              <w:t>37.3</w:t>
            </w:r>
          </w:p>
        </w:tc>
        <w:tc>
          <w:tcPr>
            <w:tcW w:w="1449" w:type="dxa"/>
          </w:tcPr>
          <w:p w14:paraId="1BF022CC" w14:textId="77777777" w:rsidR="004C7E9E" w:rsidRPr="00182F58" w:rsidRDefault="004C7E9E" w:rsidP="004C7E9E">
            <w:r w:rsidRPr="00182F58">
              <w:t>6.8</w:t>
            </w:r>
          </w:p>
        </w:tc>
        <w:tc>
          <w:tcPr>
            <w:tcW w:w="1650" w:type="dxa"/>
          </w:tcPr>
          <w:p w14:paraId="6673B0AB" w14:textId="77777777" w:rsidR="004C7E9E" w:rsidRPr="00182F58" w:rsidRDefault="004C7E9E" w:rsidP="004C7E9E">
            <w:r w:rsidRPr="00182F58">
              <w:t>51.5</w:t>
            </w:r>
          </w:p>
        </w:tc>
        <w:tc>
          <w:tcPr>
            <w:tcW w:w="1555" w:type="dxa"/>
          </w:tcPr>
          <w:p w14:paraId="7F4D71AD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61.8</w:t>
            </w:r>
          </w:p>
        </w:tc>
        <w:tc>
          <w:tcPr>
            <w:tcW w:w="1342" w:type="dxa"/>
          </w:tcPr>
          <w:p w14:paraId="590EE6B8" w14:textId="77777777" w:rsidR="004C7E9E" w:rsidRPr="00182F58" w:rsidRDefault="004C7E9E" w:rsidP="004C7E9E">
            <w:r w:rsidRPr="00182F58">
              <w:t>14</w:t>
            </w:r>
          </w:p>
        </w:tc>
        <w:tc>
          <w:tcPr>
            <w:tcW w:w="1136" w:type="dxa"/>
            <w:vAlign w:val="center"/>
          </w:tcPr>
          <w:p w14:paraId="27B28711" w14:textId="74F874CC" w:rsidR="004C7E9E" w:rsidRPr="00182F58" w:rsidRDefault="00B41923" w:rsidP="004C7E9E">
            <w:r w:rsidRPr="00182F58">
              <w:t>open</w:t>
            </w:r>
          </w:p>
        </w:tc>
        <w:tc>
          <w:tcPr>
            <w:tcW w:w="1225" w:type="dxa"/>
          </w:tcPr>
          <w:p w14:paraId="39BA05FC" w14:textId="197A6A0F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182F58">
              <w:t>Omnivore</w:t>
            </w:r>
          </w:p>
        </w:tc>
        <w:tc>
          <w:tcPr>
            <w:tcW w:w="1433" w:type="dxa"/>
          </w:tcPr>
          <w:p w14:paraId="537C24EE" w14:textId="08438869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182F58">
              <w:t>stable</w:t>
            </w:r>
          </w:p>
        </w:tc>
      </w:tr>
      <w:tr w:rsidR="004C7E9E" w:rsidRPr="00182F58" w14:paraId="79743B12" w14:textId="5CA19141" w:rsidTr="00721660">
        <w:tc>
          <w:tcPr>
            <w:tcW w:w="2547" w:type="dxa"/>
          </w:tcPr>
          <w:p w14:paraId="7EF1A228" w14:textId="1F8FB885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Picus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viridis</w:t>
            </w:r>
          </w:p>
        </w:tc>
        <w:tc>
          <w:tcPr>
            <w:tcW w:w="709" w:type="dxa"/>
          </w:tcPr>
          <w:p w14:paraId="16E6DB6F" w14:textId="77777777" w:rsidR="004C7E9E" w:rsidRPr="00182F58" w:rsidRDefault="004C7E9E" w:rsidP="004C7E9E">
            <w:r w:rsidRPr="00182F58">
              <w:t>150</w:t>
            </w:r>
          </w:p>
        </w:tc>
        <w:tc>
          <w:tcPr>
            <w:tcW w:w="1231" w:type="dxa"/>
          </w:tcPr>
          <w:p w14:paraId="317CF164" w14:textId="77777777" w:rsidR="004C7E9E" w:rsidRPr="00182F58" w:rsidRDefault="004C7E9E" w:rsidP="004C7E9E">
            <w:r w:rsidRPr="00182F58">
              <w:t>53.6</w:t>
            </w:r>
          </w:p>
        </w:tc>
        <w:tc>
          <w:tcPr>
            <w:tcW w:w="1449" w:type="dxa"/>
          </w:tcPr>
          <w:p w14:paraId="2145486C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79.5</w:t>
            </w:r>
          </w:p>
        </w:tc>
        <w:tc>
          <w:tcPr>
            <w:tcW w:w="1650" w:type="dxa"/>
          </w:tcPr>
          <w:p w14:paraId="79F80876" w14:textId="77777777" w:rsidR="004C7E9E" w:rsidRPr="00182F58" w:rsidRDefault="004C7E9E" w:rsidP="004C7E9E">
            <w:r w:rsidRPr="00182F58">
              <w:t>78.8</w:t>
            </w:r>
          </w:p>
        </w:tc>
        <w:tc>
          <w:tcPr>
            <w:tcW w:w="1555" w:type="dxa"/>
          </w:tcPr>
          <w:p w14:paraId="3B697DAB" w14:textId="77777777" w:rsidR="004C7E9E" w:rsidRPr="00182F58" w:rsidRDefault="004C7E9E" w:rsidP="004C7E9E">
            <w:r w:rsidRPr="00182F58">
              <w:t>88.2</w:t>
            </w:r>
          </w:p>
        </w:tc>
        <w:tc>
          <w:tcPr>
            <w:tcW w:w="1342" w:type="dxa"/>
          </w:tcPr>
          <w:p w14:paraId="5906EB0D" w14:textId="77777777" w:rsidR="004C7E9E" w:rsidRPr="00182F58" w:rsidRDefault="004C7E9E" w:rsidP="004C7E9E">
            <w:r w:rsidRPr="00182F58">
              <w:t>13</w:t>
            </w:r>
          </w:p>
        </w:tc>
        <w:tc>
          <w:tcPr>
            <w:tcW w:w="1136" w:type="dxa"/>
            <w:vAlign w:val="center"/>
          </w:tcPr>
          <w:p w14:paraId="66002D68" w14:textId="07EB6DD0" w:rsidR="004C7E9E" w:rsidRPr="00182F58" w:rsidRDefault="00B41923" w:rsidP="004C7E9E">
            <w:r w:rsidRPr="00182F58">
              <w:t>semi-open</w:t>
            </w:r>
          </w:p>
        </w:tc>
        <w:tc>
          <w:tcPr>
            <w:tcW w:w="1225" w:type="dxa"/>
          </w:tcPr>
          <w:p w14:paraId="614F975F" w14:textId="21D4D826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182F58">
              <w:t>Invertivore</w:t>
            </w:r>
          </w:p>
        </w:tc>
        <w:tc>
          <w:tcPr>
            <w:tcW w:w="1433" w:type="dxa"/>
          </w:tcPr>
          <w:p w14:paraId="3D4E5FCD" w14:textId="7D74DF86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182F58">
              <w:t>increasing</w:t>
            </w:r>
          </w:p>
        </w:tc>
      </w:tr>
      <w:tr w:rsidR="004C7E9E" w:rsidRPr="00182F58" w14:paraId="67255491" w14:textId="02BE189D" w:rsidTr="00721660">
        <w:tc>
          <w:tcPr>
            <w:tcW w:w="2547" w:type="dxa"/>
          </w:tcPr>
          <w:p w14:paraId="7B0B0A36" w14:textId="7BC00E34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Poecile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palustris</w:t>
            </w:r>
          </w:p>
        </w:tc>
        <w:tc>
          <w:tcPr>
            <w:tcW w:w="709" w:type="dxa"/>
          </w:tcPr>
          <w:p w14:paraId="7193B060" w14:textId="77777777" w:rsidR="004C7E9E" w:rsidRPr="00182F58" w:rsidRDefault="004C7E9E" w:rsidP="004C7E9E">
            <w:r w:rsidRPr="00182F58">
              <w:t>22</w:t>
            </w:r>
          </w:p>
        </w:tc>
        <w:tc>
          <w:tcPr>
            <w:tcW w:w="1231" w:type="dxa"/>
          </w:tcPr>
          <w:p w14:paraId="49E24F55" w14:textId="77777777" w:rsidR="004C7E9E" w:rsidRPr="00182F58" w:rsidRDefault="004C7E9E" w:rsidP="004C7E9E">
            <w:r w:rsidRPr="00182F58">
              <w:t>2.7</w:t>
            </w:r>
          </w:p>
        </w:tc>
        <w:tc>
          <w:tcPr>
            <w:tcW w:w="1449" w:type="dxa"/>
          </w:tcPr>
          <w:p w14:paraId="0A0A3E7B" w14:textId="77777777" w:rsidR="004C7E9E" w:rsidRPr="00182F58" w:rsidRDefault="004C7E9E" w:rsidP="004C7E9E">
            <w:r w:rsidRPr="00182F58">
              <w:t>20.5</w:t>
            </w:r>
          </w:p>
        </w:tc>
        <w:tc>
          <w:tcPr>
            <w:tcW w:w="1650" w:type="dxa"/>
          </w:tcPr>
          <w:p w14:paraId="460BBCEA" w14:textId="77777777" w:rsidR="004C7E9E" w:rsidRPr="00182F58" w:rsidRDefault="004C7E9E" w:rsidP="004C7E9E">
            <w:r w:rsidRPr="00182F58">
              <w:t>9.1</w:t>
            </w:r>
          </w:p>
        </w:tc>
        <w:tc>
          <w:tcPr>
            <w:tcW w:w="1555" w:type="dxa"/>
          </w:tcPr>
          <w:p w14:paraId="4B5B3ABE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20.6</w:t>
            </w:r>
          </w:p>
        </w:tc>
        <w:tc>
          <w:tcPr>
            <w:tcW w:w="1342" w:type="dxa"/>
          </w:tcPr>
          <w:p w14:paraId="05E96DC8" w14:textId="77777777" w:rsidR="004C7E9E" w:rsidRPr="00182F58" w:rsidRDefault="004C7E9E" w:rsidP="004C7E9E">
            <w:r w:rsidRPr="00182F58">
              <w:t>7</w:t>
            </w:r>
          </w:p>
        </w:tc>
        <w:tc>
          <w:tcPr>
            <w:tcW w:w="1136" w:type="dxa"/>
            <w:vAlign w:val="center"/>
          </w:tcPr>
          <w:p w14:paraId="78B97D23" w14:textId="128E234B" w:rsidR="004C7E9E" w:rsidRPr="00182F58" w:rsidRDefault="00B41923" w:rsidP="004C7E9E">
            <w:r w:rsidRPr="00182F58">
              <w:t>dense</w:t>
            </w:r>
          </w:p>
        </w:tc>
        <w:tc>
          <w:tcPr>
            <w:tcW w:w="1225" w:type="dxa"/>
          </w:tcPr>
          <w:p w14:paraId="4E47632F" w14:textId="07B020F4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182F58">
              <w:t>Invertivore</w:t>
            </w:r>
          </w:p>
        </w:tc>
        <w:tc>
          <w:tcPr>
            <w:tcW w:w="1433" w:type="dxa"/>
          </w:tcPr>
          <w:p w14:paraId="51C2EA0B" w14:textId="0AECDB21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182F58">
              <w:t>stable</w:t>
            </w:r>
          </w:p>
        </w:tc>
      </w:tr>
      <w:tr w:rsidR="004C7E9E" w:rsidRPr="00182F58" w14:paraId="0062D92A" w14:textId="3D998BE1" w:rsidTr="00721660">
        <w:tc>
          <w:tcPr>
            <w:tcW w:w="2547" w:type="dxa"/>
          </w:tcPr>
          <w:p w14:paraId="1E2A2062" w14:textId="6D5CED69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Pyrrhula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pyrrhula</w:t>
            </w:r>
          </w:p>
        </w:tc>
        <w:tc>
          <w:tcPr>
            <w:tcW w:w="709" w:type="dxa"/>
          </w:tcPr>
          <w:p w14:paraId="5129240C" w14:textId="77777777" w:rsidR="004C7E9E" w:rsidRPr="00182F58" w:rsidRDefault="004C7E9E" w:rsidP="004C7E9E">
            <w:r w:rsidRPr="00182F58">
              <w:t>1</w:t>
            </w:r>
          </w:p>
        </w:tc>
        <w:tc>
          <w:tcPr>
            <w:tcW w:w="1231" w:type="dxa"/>
          </w:tcPr>
          <w:p w14:paraId="3258AF09" w14:textId="77777777" w:rsidR="004C7E9E" w:rsidRPr="00182F58" w:rsidRDefault="004C7E9E" w:rsidP="004C7E9E">
            <w:r w:rsidRPr="00182F58">
              <w:t>0</w:t>
            </w:r>
          </w:p>
        </w:tc>
        <w:tc>
          <w:tcPr>
            <w:tcW w:w="1449" w:type="dxa"/>
          </w:tcPr>
          <w:p w14:paraId="0F3FBB79" w14:textId="77777777" w:rsidR="004C7E9E" w:rsidRPr="00182F58" w:rsidRDefault="004C7E9E" w:rsidP="004C7E9E">
            <w:r w:rsidRPr="00182F58">
              <w:t>0</w:t>
            </w:r>
          </w:p>
        </w:tc>
        <w:tc>
          <w:tcPr>
            <w:tcW w:w="1650" w:type="dxa"/>
          </w:tcPr>
          <w:p w14:paraId="1B07C436" w14:textId="4EBBECEE" w:rsidR="004C7E9E" w:rsidRPr="00182F58" w:rsidRDefault="004C7E9E" w:rsidP="004C7E9E">
            <w:r w:rsidRPr="00182F58">
              <w:t>3.0</w:t>
            </w:r>
          </w:p>
        </w:tc>
        <w:tc>
          <w:tcPr>
            <w:tcW w:w="1555" w:type="dxa"/>
          </w:tcPr>
          <w:p w14:paraId="13FF0863" w14:textId="77777777" w:rsidR="004C7E9E" w:rsidRPr="00182F58" w:rsidRDefault="004C7E9E" w:rsidP="004C7E9E">
            <w:r w:rsidRPr="00182F58">
              <w:t>0</w:t>
            </w:r>
          </w:p>
        </w:tc>
        <w:tc>
          <w:tcPr>
            <w:tcW w:w="1342" w:type="dxa"/>
          </w:tcPr>
          <w:p w14:paraId="39F17D5B" w14:textId="77777777" w:rsidR="004C7E9E" w:rsidRPr="00182F58" w:rsidRDefault="004C7E9E" w:rsidP="004C7E9E">
            <w:r w:rsidRPr="00182F58">
              <w:t>1</w:t>
            </w:r>
          </w:p>
        </w:tc>
        <w:tc>
          <w:tcPr>
            <w:tcW w:w="1136" w:type="dxa"/>
            <w:vAlign w:val="center"/>
          </w:tcPr>
          <w:p w14:paraId="20CBD855" w14:textId="5A5B076C" w:rsidR="004C7E9E" w:rsidRPr="00182F58" w:rsidRDefault="00B41923" w:rsidP="004C7E9E">
            <w:r w:rsidRPr="00182F58">
              <w:t>semi-open</w:t>
            </w:r>
          </w:p>
        </w:tc>
        <w:tc>
          <w:tcPr>
            <w:tcW w:w="1225" w:type="dxa"/>
          </w:tcPr>
          <w:p w14:paraId="6BD2D846" w14:textId="3B9F3417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182F58">
              <w:t>Omnivore</w:t>
            </w:r>
          </w:p>
        </w:tc>
        <w:tc>
          <w:tcPr>
            <w:tcW w:w="1433" w:type="dxa"/>
          </w:tcPr>
          <w:p w14:paraId="46980616" w14:textId="659E2B8C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182F58">
              <w:t>increasing</w:t>
            </w:r>
          </w:p>
        </w:tc>
      </w:tr>
      <w:tr w:rsidR="004C7E9E" w:rsidRPr="00182F58" w14:paraId="533618C1" w14:textId="512E618B" w:rsidTr="00721660">
        <w:tc>
          <w:tcPr>
            <w:tcW w:w="2547" w:type="dxa"/>
          </w:tcPr>
          <w:p w14:paraId="6B31D036" w14:textId="050561A3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Regulus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ignicapilla</w:t>
            </w:r>
          </w:p>
        </w:tc>
        <w:tc>
          <w:tcPr>
            <w:tcW w:w="709" w:type="dxa"/>
          </w:tcPr>
          <w:p w14:paraId="710D8B0C" w14:textId="77777777" w:rsidR="004C7E9E" w:rsidRPr="00182F58" w:rsidRDefault="004C7E9E" w:rsidP="004C7E9E">
            <w:r w:rsidRPr="00182F58">
              <w:t>30</w:t>
            </w:r>
          </w:p>
        </w:tc>
        <w:tc>
          <w:tcPr>
            <w:tcW w:w="1231" w:type="dxa"/>
          </w:tcPr>
          <w:p w14:paraId="2F9C3516" w14:textId="77777777" w:rsidR="004C7E9E" w:rsidRPr="00182F58" w:rsidRDefault="004C7E9E" w:rsidP="004C7E9E">
            <w:r w:rsidRPr="00182F58">
              <w:t>1.8</w:t>
            </w:r>
          </w:p>
        </w:tc>
        <w:tc>
          <w:tcPr>
            <w:tcW w:w="1449" w:type="dxa"/>
          </w:tcPr>
          <w:p w14:paraId="16AD4BDC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54.5</w:t>
            </w:r>
          </w:p>
        </w:tc>
        <w:tc>
          <w:tcPr>
            <w:tcW w:w="1650" w:type="dxa"/>
          </w:tcPr>
          <w:p w14:paraId="1143F99C" w14:textId="77777777" w:rsidR="004C7E9E" w:rsidRPr="00182F58" w:rsidRDefault="004C7E9E" w:rsidP="004C7E9E">
            <w:r w:rsidRPr="00182F58">
              <w:t>9.1</w:t>
            </w:r>
          </w:p>
        </w:tc>
        <w:tc>
          <w:tcPr>
            <w:tcW w:w="1555" w:type="dxa"/>
          </w:tcPr>
          <w:p w14:paraId="77CBA278" w14:textId="77777777" w:rsidR="004C7E9E" w:rsidRPr="00182F58" w:rsidRDefault="004C7E9E" w:rsidP="004C7E9E">
            <w:r w:rsidRPr="00182F58">
              <w:t>2.9</w:t>
            </w:r>
          </w:p>
        </w:tc>
        <w:tc>
          <w:tcPr>
            <w:tcW w:w="1342" w:type="dxa"/>
          </w:tcPr>
          <w:p w14:paraId="5A24DCC3" w14:textId="77777777" w:rsidR="004C7E9E" w:rsidRPr="00182F58" w:rsidRDefault="004C7E9E" w:rsidP="004C7E9E">
            <w:r w:rsidRPr="00182F58">
              <w:t>7</w:t>
            </w:r>
          </w:p>
        </w:tc>
        <w:tc>
          <w:tcPr>
            <w:tcW w:w="1136" w:type="dxa"/>
            <w:vAlign w:val="center"/>
          </w:tcPr>
          <w:p w14:paraId="21ECAC2E" w14:textId="202487C9" w:rsidR="004C7E9E" w:rsidRPr="00182F58" w:rsidRDefault="00B41923" w:rsidP="004C7E9E">
            <w:r w:rsidRPr="00182F58">
              <w:t>dense</w:t>
            </w:r>
          </w:p>
        </w:tc>
        <w:tc>
          <w:tcPr>
            <w:tcW w:w="1225" w:type="dxa"/>
          </w:tcPr>
          <w:p w14:paraId="662E5CFA" w14:textId="7FF987DA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Invertivore</w:t>
            </w:r>
          </w:p>
        </w:tc>
        <w:tc>
          <w:tcPr>
            <w:tcW w:w="1433" w:type="dxa"/>
          </w:tcPr>
          <w:p w14:paraId="7B60EC61" w14:textId="22DDA8EA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stable</w:t>
            </w:r>
          </w:p>
        </w:tc>
      </w:tr>
      <w:tr w:rsidR="004C7E9E" w:rsidRPr="00182F58" w14:paraId="0CA92180" w14:textId="5059521A" w:rsidTr="00721660">
        <w:tc>
          <w:tcPr>
            <w:tcW w:w="2547" w:type="dxa"/>
          </w:tcPr>
          <w:p w14:paraId="5D607DE0" w14:textId="4273C9E5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Regulus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regulus</w:t>
            </w:r>
          </w:p>
        </w:tc>
        <w:tc>
          <w:tcPr>
            <w:tcW w:w="709" w:type="dxa"/>
          </w:tcPr>
          <w:p w14:paraId="59C9EB71" w14:textId="77777777" w:rsidR="004C7E9E" w:rsidRPr="00182F58" w:rsidRDefault="004C7E9E" w:rsidP="004C7E9E">
            <w:r w:rsidRPr="00182F58">
              <w:t>37</w:t>
            </w:r>
          </w:p>
        </w:tc>
        <w:tc>
          <w:tcPr>
            <w:tcW w:w="1231" w:type="dxa"/>
          </w:tcPr>
          <w:p w14:paraId="325A2B90" w14:textId="77777777" w:rsidR="004C7E9E" w:rsidRPr="00182F58" w:rsidRDefault="004C7E9E" w:rsidP="004C7E9E">
            <w:r w:rsidRPr="00182F58">
              <w:t>4.5</w:t>
            </w:r>
          </w:p>
        </w:tc>
        <w:tc>
          <w:tcPr>
            <w:tcW w:w="1449" w:type="dxa"/>
          </w:tcPr>
          <w:p w14:paraId="4846012A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52.3</w:t>
            </w:r>
          </w:p>
        </w:tc>
        <w:tc>
          <w:tcPr>
            <w:tcW w:w="1650" w:type="dxa"/>
          </w:tcPr>
          <w:p w14:paraId="40A77788" w14:textId="77777777" w:rsidR="004C7E9E" w:rsidRPr="00182F58" w:rsidRDefault="004C7E9E" w:rsidP="004C7E9E">
            <w:r w:rsidRPr="00182F58">
              <w:t>12.1</w:t>
            </w:r>
          </w:p>
        </w:tc>
        <w:tc>
          <w:tcPr>
            <w:tcW w:w="1555" w:type="dxa"/>
          </w:tcPr>
          <w:p w14:paraId="73A17CFC" w14:textId="77777777" w:rsidR="004C7E9E" w:rsidRPr="00182F58" w:rsidRDefault="004C7E9E" w:rsidP="004C7E9E">
            <w:r w:rsidRPr="00182F58">
              <w:t>14.7</w:t>
            </w:r>
          </w:p>
        </w:tc>
        <w:tc>
          <w:tcPr>
            <w:tcW w:w="1342" w:type="dxa"/>
          </w:tcPr>
          <w:p w14:paraId="1544D4EC" w14:textId="77777777" w:rsidR="004C7E9E" w:rsidRPr="00182F58" w:rsidRDefault="004C7E9E" w:rsidP="004C7E9E">
            <w:r w:rsidRPr="00182F58">
              <w:t>10</w:t>
            </w:r>
          </w:p>
        </w:tc>
        <w:tc>
          <w:tcPr>
            <w:tcW w:w="1136" w:type="dxa"/>
            <w:vAlign w:val="center"/>
          </w:tcPr>
          <w:p w14:paraId="0CEFF756" w14:textId="43D11030" w:rsidR="004C7E9E" w:rsidRPr="00182F58" w:rsidRDefault="00B41923" w:rsidP="004C7E9E">
            <w:r w:rsidRPr="00182F58">
              <w:t>dense</w:t>
            </w:r>
          </w:p>
        </w:tc>
        <w:tc>
          <w:tcPr>
            <w:tcW w:w="1225" w:type="dxa"/>
          </w:tcPr>
          <w:p w14:paraId="1084E432" w14:textId="2CA5D015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Invertivore</w:t>
            </w:r>
          </w:p>
        </w:tc>
        <w:tc>
          <w:tcPr>
            <w:tcW w:w="1433" w:type="dxa"/>
          </w:tcPr>
          <w:p w14:paraId="0DAF9BDF" w14:textId="702C7C82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decreasing</w:t>
            </w:r>
          </w:p>
        </w:tc>
      </w:tr>
      <w:tr w:rsidR="004C7E9E" w:rsidRPr="00182F58" w14:paraId="138FE23B" w14:textId="24FB671F" w:rsidTr="00721660">
        <w:tc>
          <w:tcPr>
            <w:tcW w:w="2547" w:type="dxa"/>
          </w:tcPr>
          <w:p w14:paraId="4F76F514" w14:textId="1D2DBA12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Sitta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europaea</w:t>
            </w:r>
          </w:p>
        </w:tc>
        <w:tc>
          <w:tcPr>
            <w:tcW w:w="709" w:type="dxa"/>
          </w:tcPr>
          <w:p w14:paraId="21A4E858" w14:textId="77777777" w:rsidR="004C7E9E" w:rsidRPr="00182F58" w:rsidRDefault="004C7E9E" w:rsidP="004C7E9E">
            <w:r w:rsidRPr="00182F58">
              <w:t>106</w:t>
            </w:r>
          </w:p>
        </w:tc>
        <w:tc>
          <w:tcPr>
            <w:tcW w:w="1231" w:type="dxa"/>
          </w:tcPr>
          <w:p w14:paraId="4E7236E8" w14:textId="77777777" w:rsidR="004C7E9E" w:rsidRPr="00182F58" w:rsidRDefault="004C7E9E" w:rsidP="004C7E9E">
            <w:r w:rsidRPr="00182F58">
              <w:t>22.7</w:t>
            </w:r>
          </w:p>
        </w:tc>
        <w:tc>
          <w:tcPr>
            <w:tcW w:w="1449" w:type="dxa"/>
          </w:tcPr>
          <w:p w14:paraId="0EB1524D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97.7</w:t>
            </w:r>
          </w:p>
        </w:tc>
        <w:tc>
          <w:tcPr>
            <w:tcW w:w="1650" w:type="dxa"/>
          </w:tcPr>
          <w:p w14:paraId="43AF1CA7" w14:textId="77777777" w:rsidR="004C7E9E" w:rsidRPr="00182F58" w:rsidRDefault="004C7E9E" w:rsidP="004C7E9E">
            <w:r w:rsidRPr="00182F58">
              <w:t>54.5</w:t>
            </w:r>
          </w:p>
        </w:tc>
        <w:tc>
          <w:tcPr>
            <w:tcW w:w="1555" w:type="dxa"/>
          </w:tcPr>
          <w:p w14:paraId="2FEB13DA" w14:textId="77777777" w:rsidR="004C7E9E" w:rsidRPr="00182F58" w:rsidRDefault="004C7E9E" w:rsidP="004C7E9E">
            <w:r w:rsidRPr="00182F58">
              <w:t>58.8</w:t>
            </w:r>
          </w:p>
        </w:tc>
        <w:tc>
          <w:tcPr>
            <w:tcW w:w="1342" w:type="dxa"/>
          </w:tcPr>
          <w:p w14:paraId="68655C39" w14:textId="77777777" w:rsidR="004C7E9E" w:rsidRPr="00182F58" w:rsidRDefault="004C7E9E" w:rsidP="004C7E9E">
            <w:r w:rsidRPr="00182F58">
              <w:t>12</w:t>
            </w:r>
          </w:p>
        </w:tc>
        <w:tc>
          <w:tcPr>
            <w:tcW w:w="1136" w:type="dxa"/>
            <w:vAlign w:val="center"/>
          </w:tcPr>
          <w:p w14:paraId="59CF5946" w14:textId="7033E447" w:rsidR="004C7E9E" w:rsidRPr="00182F58" w:rsidRDefault="00B41923" w:rsidP="004C7E9E">
            <w:r w:rsidRPr="00182F58">
              <w:t>dense</w:t>
            </w:r>
          </w:p>
        </w:tc>
        <w:tc>
          <w:tcPr>
            <w:tcW w:w="1225" w:type="dxa"/>
          </w:tcPr>
          <w:p w14:paraId="1FC5A943" w14:textId="75B180FB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Invertivore</w:t>
            </w:r>
          </w:p>
        </w:tc>
        <w:tc>
          <w:tcPr>
            <w:tcW w:w="1433" w:type="dxa"/>
          </w:tcPr>
          <w:p w14:paraId="5BAFD113" w14:textId="35AE23D5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increasing</w:t>
            </w:r>
          </w:p>
        </w:tc>
      </w:tr>
      <w:tr w:rsidR="004C7E9E" w:rsidRPr="00182F58" w14:paraId="7DC2E4C1" w14:textId="02F4A451" w:rsidTr="00721660">
        <w:tc>
          <w:tcPr>
            <w:tcW w:w="2547" w:type="dxa"/>
          </w:tcPr>
          <w:p w14:paraId="11E6BE03" w14:textId="29D48532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Sturnus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vulgaris</w:t>
            </w:r>
          </w:p>
        </w:tc>
        <w:tc>
          <w:tcPr>
            <w:tcW w:w="709" w:type="dxa"/>
          </w:tcPr>
          <w:p w14:paraId="5C1444FE" w14:textId="77777777" w:rsidR="004C7E9E" w:rsidRPr="00182F58" w:rsidRDefault="004C7E9E" w:rsidP="004C7E9E">
            <w:r w:rsidRPr="00182F58">
              <w:t>100</w:t>
            </w:r>
          </w:p>
        </w:tc>
        <w:tc>
          <w:tcPr>
            <w:tcW w:w="1231" w:type="dxa"/>
          </w:tcPr>
          <w:p w14:paraId="10A79E31" w14:textId="77777777" w:rsidR="004C7E9E" w:rsidRPr="00182F58" w:rsidRDefault="004C7E9E" w:rsidP="004C7E9E">
            <w:r w:rsidRPr="00182F58">
              <w:t>40.9</w:t>
            </w:r>
          </w:p>
        </w:tc>
        <w:tc>
          <w:tcPr>
            <w:tcW w:w="1449" w:type="dxa"/>
          </w:tcPr>
          <w:p w14:paraId="096C7015" w14:textId="77777777" w:rsidR="004C7E9E" w:rsidRPr="00182F58" w:rsidRDefault="004C7E9E" w:rsidP="004C7E9E">
            <w:r w:rsidRPr="00182F58">
              <w:t>6.8</w:t>
            </w:r>
          </w:p>
        </w:tc>
        <w:tc>
          <w:tcPr>
            <w:tcW w:w="1650" w:type="dxa"/>
          </w:tcPr>
          <w:p w14:paraId="20148489" w14:textId="77777777" w:rsidR="004C7E9E" w:rsidRPr="00182F58" w:rsidRDefault="004C7E9E" w:rsidP="004C7E9E">
            <w:r w:rsidRPr="00182F58">
              <w:t>60.6</w:t>
            </w:r>
          </w:p>
        </w:tc>
        <w:tc>
          <w:tcPr>
            <w:tcW w:w="1555" w:type="dxa"/>
          </w:tcPr>
          <w:p w14:paraId="4E2D4A5E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94.1</w:t>
            </w:r>
          </w:p>
        </w:tc>
        <w:tc>
          <w:tcPr>
            <w:tcW w:w="1342" w:type="dxa"/>
          </w:tcPr>
          <w:p w14:paraId="3A8AE6BE" w14:textId="77777777" w:rsidR="004C7E9E" w:rsidRPr="00182F58" w:rsidRDefault="004C7E9E" w:rsidP="004C7E9E">
            <w:r w:rsidRPr="00182F58">
              <w:t>14</w:t>
            </w:r>
          </w:p>
        </w:tc>
        <w:tc>
          <w:tcPr>
            <w:tcW w:w="1136" w:type="dxa"/>
            <w:vAlign w:val="center"/>
          </w:tcPr>
          <w:p w14:paraId="6B8187C4" w14:textId="413BF93A" w:rsidR="004C7E9E" w:rsidRPr="00182F58" w:rsidRDefault="00B41923" w:rsidP="004C7E9E">
            <w:r w:rsidRPr="00182F58">
              <w:t>open</w:t>
            </w:r>
          </w:p>
        </w:tc>
        <w:tc>
          <w:tcPr>
            <w:tcW w:w="1225" w:type="dxa"/>
          </w:tcPr>
          <w:p w14:paraId="4DEE69FF" w14:textId="74A16596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182F58">
              <w:t>Omnivore</w:t>
            </w:r>
          </w:p>
        </w:tc>
        <w:tc>
          <w:tcPr>
            <w:tcW w:w="1433" w:type="dxa"/>
          </w:tcPr>
          <w:p w14:paraId="7E5065CE" w14:textId="6EC32912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182F58">
              <w:t>decreasing</w:t>
            </w:r>
          </w:p>
        </w:tc>
      </w:tr>
      <w:tr w:rsidR="004C7E9E" w:rsidRPr="00182F58" w14:paraId="597383F2" w14:textId="6D5E7A62" w:rsidTr="00721660">
        <w:tc>
          <w:tcPr>
            <w:tcW w:w="2547" w:type="dxa"/>
          </w:tcPr>
          <w:p w14:paraId="38CEC93C" w14:textId="6DE4F02C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Sylvia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atricapilla</w:t>
            </w:r>
          </w:p>
        </w:tc>
        <w:tc>
          <w:tcPr>
            <w:tcW w:w="709" w:type="dxa"/>
          </w:tcPr>
          <w:p w14:paraId="700AC5DB" w14:textId="77777777" w:rsidR="004C7E9E" w:rsidRPr="00182F58" w:rsidRDefault="004C7E9E" w:rsidP="004C7E9E">
            <w:r w:rsidRPr="00182F58">
              <w:t>169</w:t>
            </w:r>
          </w:p>
        </w:tc>
        <w:tc>
          <w:tcPr>
            <w:tcW w:w="1231" w:type="dxa"/>
          </w:tcPr>
          <w:p w14:paraId="68555233" w14:textId="77777777" w:rsidR="004C7E9E" w:rsidRPr="00182F58" w:rsidRDefault="004C7E9E" w:rsidP="004C7E9E">
            <w:r w:rsidRPr="00182F58">
              <w:t>67.3</w:t>
            </w:r>
          </w:p>
        </w:tc>
        <w:tc>
          <w:tcPr>
            <w:tcW w:w="1449" w:type="dxa"/>
          </w:tcPr>
          <w:p w14:paraId="2C3F613E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97.7</w:t>
            </w:r>
          </w:p>
        </w:tc>
        <w:tc>
          <w:tcPr>
            <w:tcW w:w="1650" w:type="dxa"/>
          </w:tcPr>
          <w:p w14:paraId="168264E3" w14:textId="77777777" w:rsidR="004C7E9E" w:rsidRPr="00182F58" w:rsidRDefault="004C7E9E" w:rsidP="004C7E9E">
            <w:r w:rsidRPr="00182F58">
              <w:t>78.8</w:t>
            </w:r>
          </w:p>
        </w:tc>
        <w:tc>
          <w:tcPr>
            <w:tcW w:w="1555" w:type="dxa"/>
          </w:tcPr>
          <w:p w14:paraId="23651861" w14:textId="77777777" w:rsidR="004C7E9E" w:rsidRPr="00182F58" w:rsidRDefault="004C7E9E" w:rsidP="004C7E9E">
            <w:r w:rsidRPr="00182F58">
              <w:t>76.5</w:t>
            </w:r>
          </w:p>
        </w:tc>
        <w:tc>
          <w:tcPr>
            <w:tcW w:w="1342" w:type="dxa"/>
          </w:tcPr>
          <w:p w14:paraId="786518C0" w14:textId="77777777" w:rsidR="004C7E9E" w:rsidRPr="00182F58" w:rsidRDefault="004C7E9E" w:rsidP="004C7E9E">
            <w:r w:rsidRPr="00182F58">
              <w:t>14</w:t>
            </w:r>
          </w:p>
        </w:tc>
        <w:tc>
          <w:tcPr>
            <w:tcW w:w="1136" w:type="dxa"/>
            <w:vAlign w:val="center"/>
          </w:tcPr>
          <w:p w14:paraId="058BC560" w14:textId="75AEEA2E" w:rsidR="004C7E9E" w:rsidRPr="00182F58" w:rsidRDefault="00B41923" w:rsidP="004C7E9E">
            <w:r w:rsidRPr="00182F58">
              <w:t>dense</w:t>
            </w:r>
          </w:p>
        </w:tc>
        <w:tc>
          <w:tcPr>
            <w:tcW w:w="1225" w:type="dxa"/>
          </w:tcPr>
          <w:p w14:paraId="1C7F1276" w14:textId="500B81DD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Omnivore</w:t>
            </w:r>
          </w:p>
        </w:tc>
        <w:tc>
          <w:tcPr>
            <w:tcW w:w="1433" w:type="dxa"/>
          </w:tcPr>
          <w:p w14:paraId="5C89FDC2" w14:textId="6481CB88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increasing</w:t>
            </w:r>
          </w:p>
        </w:tc>
      </w:tr>
      <w:tr w:rsidR="004C7E9E" w:rsidRPr="00182F58" w14:paraId="5FDE57A0" w14:textId="34D8D491" w:rsidTr="00721660">
        <w:tc>
          <w:tcPr>
            <w:tcW w:w="2547" w:type="dxa"/>
          </w:tcPr>
          <w:p w14:paraId="3F99C10B" w14:textId="370BF2B0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Sylvia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borin</w:t>
            </w:r>
          </w:p>
        </w:tc>
        <w:tc>
          <w:tcPr>
            <w:tcW w:w="709" w:type="dxa"/>
          </w:tcPr>
          <w:p w14:paraId="088F8C94" w14:textId="77777777" w:rsidR="004C7E9E" w:rsidRPr="00182F58" w:rsidRDefault="004C7E9E" w:rsidP="004C7E9E">
            <w:r w:rsidRPr="00182F58">
              <w:t>32</w:t>
            </w:r>
          </w:p>
        </w:tc>
        <w:tc>
          <w:tcPr>
            <w:tcW w:w="1231" w:type="dxa"/>
          </w:tcPr>
          <w:p w14:paraId="0610CB7B" w14:textId="77777777" w:rsidR="004C7E9E" w:rsidRPr="00182F58" w:rsidRDefault="004C7E9E" w:rsidP="004C7E9E">
            <w:r w:rsidRPr="00182F58">
              <w:t>10</w:t>
            </w:r>
          </w:p>
        </w:tc>
        <w:tc>
          <w:tcPr>
            <w:tcW w:w="1449" w:type="dxa"/>
          </w:tcPr>
          <w:p w14:paraId="4D5AEC9F" w14:textId="77777777" w:rsidR="004C7E9E" w:rsidRPr="00182F58" w:rsidRDefault="004C7E9E" w:rsidP="004C7E9E">
            <w:r w:rsidRPr="00182F58">
              <w:t>13.6</w:t>
            </w:r>
          </w:p>
        </w:tc>
        <w:tc>
          <w:tcPr>
            <w:tcW w:w="1650" w:type="dxa"/>
          </w:tcPr>
          <w:p w14:paraId="34347FC8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24.2</w:t>
            </w:r>
          </w:p>
        </w:tc>
        <w:tc>
          <w:tcPr>
            <w:tcW w:w="1555" w:type="dxa"/>
          </w:tcPr>
          <w:p w14:paraId="5D16E456" w14:textId="77777777" w:rsidR="004C7E9E" w:rsidRPr="00182F58" w:rsidRDefault="004C7E9E" w:rsidP="004C7E9E">
            <w:r w:rsidRPr="00182F58">
              <w:t>20.6</w:t>
            </w:r>
          </w:p>
        </w:tc>
        <w:tc>
          <w:tcPr>
            <w:tcW w:w="1342" w:type="dxa"/>
          </w:tcPr>
          <w:p w14:paraId="5242986C" w14:textId="77777777" w:rsidR="004C7E9E" w:rsidRPr="00182F58" w:rsidRDefault="004C7E9E" w:rsidP="004C7E9E">
            <w:r w:rsidRPr="00182F58">
              <w:t>10</w:t>
            </w:r>
          </w:p>
        </w:tc>
        <w:tc>
          <w:tcPr>
            <w:tcW w:w="1136" w:type="dxa"/>
            <w:vAlign w:val="center"/>
          </w:tcPr>
          <w:p w14:paraId="7E6FA45B" w14:textId="00E138CC" w:rsidR="004C7E9E" w:rsidRPr="00182F58" w:rsidRDefault="00B41923" w:rsidP="004C7E9E">
            <w:r w:rsidRPr="00182F58">
              <w:t>dense</w:t>
            </w:r>
          </w:p>
        </w:tc>
        <w:tc>
          <w:tcPr>
            <w:tcW w:w="1225" w:type="dxa"/>
          </w:tcPr>
          <w:p w14:paraId="1529445E" w14:textId="626A0ED9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182F58">
              <w:t>Omnivore</w:t>
            </w:r>
          </w:p>
        </w:tc>
        <w:tc>
          <w:tcPr>
            <w:tcW w:w="1433" w:type="dxa"/>
          </w:tcPr>
          <w:p w14:paraId="7D5F9763" w14:textId="19C890FF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182F58">
              <w:t>decreasing</w:t>
            </w:r>
          </w:p>
        </w:tc>
      </w:tr>
      <w:tr w:rsidR="004C7E9E" w:rsidRPr="00182F58" w14:paraId="625B7055" w14:textId="573FB390" w:rsidTr="00721660">
        <w:tc>
          <w:tcPr>
            <w:tcW w:w="2547" w:type="dxa"/>
          </w:tcPr>
          <w:p w14:paraId="6FD480A5" w14:textId="5F78F9AB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Troglodytes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troglodytes</w:t>
            </w:r>
          </w:p>
        </w:tc>
        <w:tc>
          <w:tcPr>
            <w:tcW w:w="709" w:type="dxa"/>
          </w:tcPr>
          <w:p w14:paraId="46582CE2" w14:textId="77777777" w:rsidR="004C7E9E" w:rsidRPr="00182F58" w:rsidRDefault="004C7E9E" w:rsidP="004C7E9E">
            <w:r w:rsidRPr="00182F58">
              <w:t>136</w:t>
            </w:r>
          </w:p>
        </w:tc>
        <w:tc>
          <w:tcPr>
            <w:tcW w:w="1231" w:type="dxa"/>
          </w:tcPr>
          <w:p w14:paraId="3FBEA627" w14:textId="77777777" w:rsidR="004C7E9E" w:rsidRPr="00182F58" w:rsidRDefault="004C7E9E" w:rsidP="004C7E9E">
            <w:r w:rsidRPr="00182F58">
              <w:t>33.6</w:t>
            </w:r>
          </w:p>
        </w:tc>
        <w:tc>
          <w:tcPr>
            <w:tcW w:w="1449" w:type="dxa"/>
          </w:tcPr>
          <w:p w14:paraId="0FF90E06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97.7</w:t>
            </w:r>
          </w:p>
        </w:tc>
        <w:tc>
          <w:tcPr>
            <w:tcW w:w="1650" w:type="dxa"/>
          </w:tcPr>
          <w:p w14:paraId="609BA636" w14:textId="77777777" w:rsidR="004C7E9E" w:rsidRPr="00182F58" w:rsidRDefault="004C7E9E" w:rsidP="004C7E9E">
            <w:r w:rsidRPr="00182F58">
              <w:t>81.8</w:t>
            </w:r>
          </w:p>
        </w:tc>
        <w:tc>
          <w:tcPr>
            <w:tcW w:w="1555" w:type="dxa"/>
          </w:tcPr>
          <w:p w14:paraId="4E4461FF" w14:textId="77777777" w:rsidR="004C7E9E" w:rsidRPr="00182F58" w:rsidRDefault="004C7E9E" w:rsidP="004C7E9E">
            <w:r w:rsidRPr="00182F58">
              <w:t>85.3</w:t>
            </w:r>
          </w:p>
        </w:tc>
        <w:tc>
          <w:tcPr>
            <w:tcW w:w="1342" w:type="dxa"/>
          </w:tcPr>
          <w:p w14:paraId="3070618F" w14:textId="77777777" w:rsidR="004C7E9E" w:rsidRPr="00182F58" w:rsidRDefault="004C7E9E" w:rsidP="004C7E9E">
            <w:r w:rsidRPr="00182F58">
              <w:t>14</w:t>
            </w:r>
          </w:p>
        </w:tc>
        <w:tc>
          <w:tcPr>
            <w:tcW w:w="1136" w:type="dxa"/>
            <w:vAlign w:val="center"/>
          </w:tcPr>
          <w:p w14:paraId="76612F1F" w14:textId="22A8934D" w:rsidR="004C7E9E" w:rsidRPr="00182F58" w:rsidRDefault="00B41923" w:rsidP="004C7E9E">
            <w:r w:rsidRPr="00182F58">
              <w:t>dense</w:t>
            </w:r>
          </w:p>
        </w:tc>
        <w:tc>
          <w:tcPr>
            <w:tcW w:w="1225" w:type="dxa"/>
          </w:tcPr>
          <w:p w14:paraId="419D4EC6" w14:textId="3E6F4B45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Invertivore</w:t>
            </w:r>
          </w:p>
        </w:tc>
        <w:tc>
          <w:tcPr>
            <w:tcW w:w="1433" w:type="dxa"/>
          </w:tcPr>
          <w:p w14:paraId="41D88C3B" w14:textId="4EA77E97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stable</w:t>
            </w:r>
          </w:p>
        </w:tc>
      </w:tr>
      <w:tr w:rsidR="004C7E9E" w:rsidRPr="00182F58" w14:paraId="26CCA8A8" w14:textId="2B888302" w:rsidTr="00721660">
        <w:tc>
          <w:tcPr>
            <w:tcW w:w="2547" w:type="dxa"/>
          </w:tcPr>
          <w:p w14:paraId="68F14E5C" w14:textId="3F2534AC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Turdus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merula</w:t>
            </w:r>
          </w:p>
        </w:tc>
        <w:tc>
          <w:tcPr>
            <w:tcW w:w="709" w:type="dxa"/>
          </w:tcPr>
          <w:p w14:paraId="0C580554" w14:textId="77777777" w:rsidR="004C7E9E" w:rsidRPr="00182F58" w:rsidRDefault="004C7E9E" w:rsidP="004C7E9E">
            <w:r w:rsidRPr="00182F58">
              <w:t>219</w:t>
            </w:r>
          </w:p>
        </w:tc>
        <w:tc>
          <w:tcPr>
            <w:tcW w:w="1231" w:type="dxa"/>
          </w:tcPr>
          <w:p w14:paraId="27D11C31" w14:textId="77777777" w:rsidR="004C7E9E" w:rsidRPr="00182F58" w:rsidRDefault="004C7E9E" w:rsidP="004C7E9E">
            <w:r w:rsidRPr="00182F58">
              <w:t>98.2</w:t>
            </w:r>
          </w:p>
        </w:tc>
        <w:tc>
          <w:tcPr>
            <w:tcW w:w="1449" w:type="dxa"/>
          </w:tcPr>
          <w:p w14:paraId="1C3351E1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100</w:t>
            </w:r>
          </w:p>
        </w:tc>
        <w:tc>
          <w:tcPr>
            <w:tcW w:w="1650" w:type="dxa"/>
          </w:tcPr>
          <w:p w14:paraId="77D8E28D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100</w:t>
            </w:r>
          </w:p>
        </w:tc>
        <w:tc>
          <w:tcPr>
            <w:tcW w:w="1555" w:type="dxa"/>
          </w:tcPr>
          <w:p w14:paraId="567835CE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100</w:t>
            </w:r>
          </w:p>
        </w:tc>
        <w:tc>
          <w:tcPr>
            <w:tcW w:w="1342" w:type="dxa"/>
          </w:tcPr>
          <w:p w14:paraId="5CB4FFF8" w14:textId="77777777" w:rsidR="004C7E9E" w:rsidRPr="00182F58" w:rsidRDefault="004C7E9E" w:rsidP="004C7E9E">
            <w:r w:rsidRPr="00182F58">
              <w:t>14</w:t>
            </w:r>
          </w:p>
        </w:tc>
        <w:tc>
          <w:tcPr>
            <w:tcW w:w="1136" w:type="dxa"/>
            <w:vAlign w:val="center"/>
          </w:tcPr>
          <w:p w14:paraId="4EC7C46D" w14:textId="21AF78EC" w:rsidR="004C7E9E" w:rsidRPr="00182F58" w:rsidRDefault="00B41923" w:rsidP="004C7E9E">
            <w:r w:rsidRPr="00182F58">
              <w:t>semi-open</w:t>
            </w:r>
          </w:p>
        </w:tc>
        <w:tc>
          <w:tcPr>
            <w:tcW w:w="1225" w:type="dxa"/>
          </w:tcPr>
          <w:p w14:paraId="24C8CB57" w14:textId="0AB04F9C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Omnivore</w:t>
            </w:r>
          </w:p>
        </w:tc>
        <w:tc>
          <w:tcPr>
            <w:tcW w:w="1433" w:type="dxa"/>
          </w:tcPr>
          <w:p w14:paraId="2F16B9D2" w14:textId="28EAC49A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stable</w:t>
            </w:r>
          </w:p>
        </w:tc>
      </w:tr>
      <w:tr w:rsidR="004C7E9E" w:rsidRPr="00182F58" w14:paraId="1A4F77FA" w14:textId="15E37BD1" w:rsidTr="00721660">
        <w:tc>
          <w:tcPr>
            <w:tcW w:w="2547" w:type="dxa"/>
          </w:tcPr>
          <w:p w14:paraId="146F0D86" w14:textId="0A67423E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Turdus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philomelos</w:t>
            </w:r>
          </w:p>
        </w:tc>
        <w:tc>
          <w:tcPr>
            <w:tcW w:w="709" w:type="dxa"/>
          </w:tcPr>
          <w:p w14:paraId="03669504" w14:textId="77777777" w:rsidR="004C7E9E" w:rsidRPr="00182F58" w:rsidRDefault="004C7E9E" w:rsidP="004C7E9E">
            <w:r w:rsidRPr="00182F58">
              <w:t>87</w:t>
            </w:r>
          </w:p>
        </w:tc>
        <w:tc>
          <w:tcPr>
            <w:tcW w:w="1231" w:type="dxa"/>
          </w:tcPr>
          <w:p w14:paraId="116F6AEF" w14:textId="77777777" w:rsidR="004C7E9E" w:rsidRPr="00182F58" w:rsidRDefault="004C7E9E" w:rsidP="004C7E9E">
            <w:r w:rsidRPr="00182F58">
              <w:t>14.5</w:t>
            </w:r>
          </w:p>
        </w:tc>
        <w:tc>
          <w:tcPr>
            <w:tcW w:w="1449" w:type="dxa"/>
          </w:tcPr>
          <w:p w14:paraId="7A661A4D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75</w:t>
            </w:r>
          </w:p>
        </w:tc>
        <w:tc>
          <w:tcPr>
            <w:tcW w:w="1650" w:type="dxa"/>
          </w:tcPr>
          <w:p w14:paraId="3A0C071D" w14:textId="77777777" w:rsidR="004C7E9E" w:rsidRPr="00182F58" w:rsidRDefault="004C7E9E" w:rsidP="004C7E9E">
            <w:r w:rsidRPr="00182F58">
              <w:t>60.6</w:t>
            </w:r>
          </w:p>
        </w:tc>
        <w:tc>
          <w:tcPr>
            <w:tcW w:w="1555" w:type="dxa"/>
          </w:tcPr>
          <w:p w14:paraId="7A79C936" w14:textId="77777777" w:rsidR="004C7E9E" w:rsidRPr="00182F58" w:rsidRDefault="004C7E9E" w:rsidP="004C7E9E">
            <w:r w:rsidRPr="00182F58">
              <w:t>52.9</w:t>
            </w:r>
          </w:p>
        </w:tc>
        <w:tc>
          <w:tcPr>
            <w:tcW w:w="1342" w:type="dxa"/>
          </w:tcPr>
          <w:p w14:paraId="2D29091D" w14:textId="77777777" w:rsidR="004C7E9E" w:rsidRPr="00182F58" w:rsidRDefault="004C7E9E" w:rsidP="004C7E9E">
            <w:r w:rsidRPr="00182F58">
              <w:t>14</w:t>
            </w:r>
          </w:p>
        </w:tc>
        <w:tc>
          <w:tcPr>
            <w:tcW w:w="1136" w:type="dxa"/>
            <w:vAlign w:val="center"/>
          </w:tcPr>
          <w:p w14:paraId="5E86171B" w14:textId="65AE4C7F" w:rsidR="004C7E9E" w:rsidRPr="00182F58" w:rsidRDefault="00B41923" w:rsidP="004C7E9E">
            <w:r w:rsidRPr="00182F58">
              <w:t>dense</w:t>
            </w:r>
          </w:p>
        </w:tc>
        <w:tc>
          <w:tcPr>
            <w:tcW w:w="1225" w:type="dxa"/>
          </w:tcPr>
          <w:p w14:paraId="5DB2989F" w14:textId="518512DF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Invertivore</w:t>
            </w:r>
          </w:p>
        </w:tc>
        <w:tc>
          <w:tcPr>
            <w:tcW w:w="1433" w:type="dxa"/>
          </w:tcPr>
          <w:p w14:paraId="5311C230" w14:textId="7931E76D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  <w:highlight w:val="green"/>
              </w:rPr>
            </w:pPr>
            <w:r w:rsidRPr="00182F58">
              <w:t>stable</w:t>
            </w:r>
          </w:p>
        </w:tc>
      </w:tr>
      <w:tr w:rsidR="004C7E9E" w:rsidRPr="00182F58" w14:paraId="326B4917" w14:textId="6B538D4B" w:rsidTr="00721660">
        <w:tc>
          <w:tcPr>
            <w:tcW w:w="2547" w:type="dxa"/>
          </w:tcPr>
          <w:p w14:paraId="75BA6E82" w14:textId="5C4595C1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Turdus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pilaris</w:t>
            </w:r>
          </w:p>
        </w:tc>
        <w:tc>
          <w:tcPr>
            <w:tcW w:w="709" w:type="dxa"/>
          </w:tcPr>
          <w:p w14:paraId="0C2E7661" w14:textId="77777777" w:rsidR="004C7E9E" w:rsidRPr="00182F58" w:rsidRDefault="004C7E9E" w:rsidP="004C7E9E">
            <w:r w:rsidRPr="00182F58">
              <w:t>75</w:t>
            </w:r>
          </w:p>
        </w:tc>
        <w:tc>
          <w:tcPr>
            <w:tcW w:w="1231" w:type="dxa"/>
          </w:tcPr>
          <w:p w14:paraId="6D80122B" w14:textId="77777777" w:rsidR="004C7E9E" w:rsidRPr="00182F58" w:rsidRDefault="004C7E9E" w:rsidP="004C7E9E">
            <w:r w:rsidRPr="00182F58">
              <w:t>26.4</w:t>
            </w:r>
          </w:p>
        </w:tc>
        <w:tc>
          <w:tcPr>
            <w:tcW w:w="1449" w:type="dxa"/>
          </w:tcPr>
          <w:p w14:paraId="6545FEE5" w14:textId="77777777" w:rsidR="004C7E9E" w:rsidRPr="00182F58" w:rsidRDefault="004C7E9E" w:rsidP="004C7E9E">
            <w:r w:rsidRPr="00182F58">
              <w:t>9.1</w:t>
            </w:r>
          </w:p>
        </w:tc>
        <w:tc>
          <w:tcPr>
            <w:tcW w:w="1650" w:type="dxa"/>
          </w:tcPr>
          <w:p w14:paraId="49507A06" w14:textId="77777777" w:rsidR="004C7E9E" w:rsidRPr="00182F58" w:rsidRDefault="004C7E9E" w:rsidP="004C7E9E">
            <w:r w:rsidRPr="00182F58">
              <w:t>60.6</w:t>
            </w:r>
          </w:p>
        </w:tc>
        <w:tc>
          <w:tcPr>
            <w:tcW w:w="1555" w:type="dxa"/>
          </w:tcPr>
          <w:p w14:paraId="2F66020F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64.7</w:t>
            </w:r>
          </w:p>
        </w:tc>
        <w:tc>
          <w:tcPr>
            <w:tcW w:w="1342" w:type="dxa"/>
          </w:tcPr>
          <w:p w14:paraId="7769D708" w14:textId="77777777" w:rsidR="004C7E9E" w:rsidRPr="00182F58" w:rsidRDefault="004C7E9E" w:rsidP="004C7E9E">
            <w:r w:rsidRPr="00182F58">
              <w:t>14</w:t>
            </w:r>
          </w:p>
        </w:tc>
        <w:tc>
          <w:tcPr>
            <w:tcW w:w="1136" w:type="dxa"/>
            <w:vAlign w:val="center"/>
          </w:tcPr>
          <w:p w14:paraId="529545F3" w14:textId="6C810AB1" w:rsidR="004C7E9E" w:rsidRPr="00182F58" w:rsidRDefault="00B41923" w:rsidP="004C7E9E">
            <w:r w:rsidRPr="00182F58">
              <w:t>dense</w:t>
            </w:r>
          </w:p>
        </w:tc>
        <w:tc>
          <w:tcPr>
            <w:tcW w:w="1225" w:type="dxa"/>
          </w:tcPr>
          <w:p w14:paraId="3FAF72EC" w14:textId="0A882874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182F58">
              <w:t>Invertivore</w:t>
            </w:r>
          </w:p>
        </w:tc>
        <w:tc>
          <w:tcPr>
            <w:tcW w:w="1433" w:type="dxa"/>
          </w:tcPr>
          <w:p w14:paraId="7F6058A0" w14:textId="24849454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182F58">
              <w:t>stable</w:t>
            </w:r>
          </w:p>
        </w:tc>
      </w:tr>
      <w:tr w:rsidR="004C7E9E" w:rsidRPr="00182F58" w14:paraId="58DA5FA7" w14:textId="2E34DEFF" w:rsidTr="00721660">
        <w:tc>
          <w:tcPr>
            <w:tcW w:w="2547" w:type="dxa"/>
          </w:tcPr>
          <w:p w14:paraId="58DFC282" w14:textId="2BCE52D4" w:rsidR="004C7E9E" w:rsidRPr="00182F58" w:rsidRDefault="004C7E9E" w:rsidP="004C7E9E">
            <w:pPr>
              <w:rPr>
                <w:i/>
              </w:rPr>
            </w:pPr>
            <w:r w:rsidRPr="00182F58">
              <w:rPr>
                <w:i/>
              </w:rPr>
              <w:t>Turdus</w:t>
            </w:r>
            <w:r w:rsidR="005C28E6" w:rsidRPr="00182F58">
              <w:rPr>
                <w:i/>
              </w:rPr>
              <w:t xml:space="preserve"> </w:t>
            </w:r>
            <w:r w:rsidRPr="00182F58">
              <w:rPr>
                <w:i/>
              </w:rPr>
              <w:t>viscivorus</w:t>
            </w:r>
          </w:p>
        </w:tc>
        <w:tc>
          <w:tcPr>
            <w:tcW w:w="709" w:type="dxa"/>
          </w:tcPr>
          <w:p w14:paraId="1B35D630" w14:textId="77777777" w:rsidR="004C7E9E" w:rsidRPr="00182F58" w:rsidRDefault="004C7E9E" w:rsidP="004C7E9E">
            <w:r w:rsidRPr="00182F58">
              <w:t>50</w:t>
            </w:r>
          </w:p>
        </w:tc>
        <w:tc>
          <w:tcPr>
            <w:tcW w:w="1231" w:type="dxa"/>
          </w:tcPr>
          <w:p w14:paraId="7B66A48F" w14:textId="77777777" w:rsidR="004C7E9E" w:rsidRPr="00182F58" w:rsidRDefault="004C7E9E" w:rsidP="004C7E9E">
            <w:r w:rsidRPr="00182F58">
              <w:t>12.7</w:t>
            </w:r>
          </w:p>
        </w:tc>
        <w:tc>
          <w:tcPr>
            <w:tcW w:w="1449" w:type="dxa"/>
          </w:tcPr>
          <w:p w14:paraId="2BC3F9D6" w14:textId="77777777" w:rsidR="004C7E9E" w:rsidRPr="00182F58" w:rsidRDefault="004C7E9E" w:rsidP="004C7E9E">
            <w:pPr>
              <w:rPr>
                <w:b/>
              </w:rPr>
            </w:pPr>
            <w:r w:rsidRPr="00182F58">
              <w:rPr>
                <w:b/>
              </w:rPr>
              <w:t>40.9</w:t>
            </w:r>
          </w:p>
        </w:tc>
        <w:tc>
          <w:tcPr>
            <w:tcW w:w="1650" w:type="dxa"/>
          </w:tcPr>
          <w:p w14:paraId="18545233" w14:textId="77777777" w:rsidR="004C7E9E" w:rsidRPr="00182F58" w:rsidRDefault="004C7E9E" w:rsidP="004C7E9E">
            <w:r w:rsidRPr="00182F58">
              <w:t>33.3</w:t>
            </w:r>
          </w:p>
        </w:tc>
        <w:tc>
          <w:tcPr>
            <w:tcW w:w="1555" w:type="dxa"/>
          </w:tcPr>
          <w:p w14:paraId="75E21EA1" w14:textId="77777777" w:rsidR="004C7E9E" w:rsidRPr="00182F58" w:rsidRDefault="004C7E9E" w:rsidP="004C7E9E">
            <w:r w:rsidRPr="00182F58">
              <w:t>20.6</w:t>
            </w:r>
          </w:p>
        </w:tc>
        <w:tc>
          <w:tcPr>
            <w:tcW w:w="1342" w:type="dxa"/>
          </w:tcPr>
          <w:p w14:paraId="7EBDF7DA" w14:textId="77777777" w:rsidR="004C7E9E" w:rsidRPr="00182F58" w:rsidRDefault="004C7E9E" w:rsidP="004C7E9E">
            <w:r w:rsidRPr="00182F58">
              <w:t>10</w:t>
            </w:r>
          </w:p>
        </w:tc>
        <w:tc>
          <w:tcPr>
            <w:tcW w:w="1136" w:type="dxa"/>
            <w:vAlign w:val="center"/>
          </w:tcPr>
          <w:p w14:paraId="523051B3" w14:textId="27CCA77E" w:rsidR="004C7E9E" w:rsidRPr="00182F58" w:rsidRDefault="00B41923" w:rsidP="004C7E9E">
            <w:r w:rsidRPr="00182F58">
              <w:t>semi-open</w:t>
            </w:r>
          </w:p>
        </w:tc>
        <w:tc>
          <w:tcPr>
            <w:tcW w:w="1225" w:type="dxa"/>
          </w:tcPr>
          <w:p w14:paraId="3BAF7F92" w14:textId="0D3B181C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182F58">
              <w:t>Omnivore</w:t>
            </w:r>
          </w:p>
        </w:tc>
        <w:tc>
          <w:tcPr>
            <w:tcW w:w="1433" w:type="dxa"/>
          </w:tcPr>
          <w:p w14:paraId="3D5BB3A1" w14:textId="2F18A97D" w:rsidR="004C7E9E" w:rsidRPr="00182F58" w:rsidRDefault="004C7E9E" w:rsidP="004C7E9E">
            <w:pPr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182F58">
              <w:t>stable</w:t>
            </w:r>
          </w:p>
        </w:tc>
      </w:tr>
    </w:tbl>
    <w:p w14:paraId="1C5FE346" w14:textId="065E0369" w:rsidR="00F06803" w:rsidRPr="0075213A" w:rsidRDefault="00F06803" w:rsidP="004D73F6"/>
    <w:sectPr w:rsidR="00F06803" w:rsidRPr="0075213A" w:rsidSect="000974BE">
      <w:pgSz w:w="16838" w:h="11906" w:orient="landscape"/>
      <w:pgMar w:top="1417" w:right="1417" w:bottom="1417" w:left="1134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F745F" w14:textId="77777777" w:rsidR="008461E4" w:rsidRPr="00182F58" w:rsidRDefault="008461E4" w:rsidP="009F7FF7">
      <w:pPr>
        <w:spacing w:after="0" w:line="240" w:lineRule="auto"/>
      </w:pPr>
      <w:r w:rsidRPr="00182F58">
        <w:separator/>
      </w:r>
    </w:p>
  </w:endnote>
  <w:endnote w:type="continuationSeparator" w:id="0">
    <w:p w14:paraId="416989CF" w14:textId="77777777" w:rsidR="008461E4" w:rsidRPr="00182F58" w:rsidRDefault="008461E4" w:rsidP="009F7FF7">
      <w:pPr>
        <w:spacing w:after="0" w:line="240" w:lineRule="auto"/>
      </w:pPr>
      <w:r w:rsidRPr="00182F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CE196" w14:textId="77777777" w:rsidR="009F7FF7" w:rsidRPr="00182F58" w:rsidRDefault="009F7F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3928711"/>
      <w:docPartObj>
        <w:docPartGallery w:val="Page Numbers (Bottom of Page)"/>
        <w:docPartUnique/>
      </w:docPartObj>
    </w:sdtPr>
    <w:sdtEndPr/>
    <w:sdtContent>
      <w:p w14:paraId="1014AE51" w14:textId="32C8934A" w:rsidR="00604A87" w:rsidRPr="00182F58" w:rsidRDefault="00604A87">
        <w:pPr>
          <w:pStyle w:val="Fuzeile"/>
          <w:jc w:val="center"/>
        </w:pPr>
        <w:r w:rsidRPr="00182F58">
          <w:fldChar w:fldCharType="begin"/>
        </w:r>
        <w:r w:rsidRPr="00182F58">
          <w:instrText>PAGE   \* MERGEFORMAT</w:instrText>
        </w:r>
        <w:r w:rsidRPr="00182F58">
          <w:fldChar w:fldCharType="separate"/>
        </w:r>
        <w:r w:rsidRPr="00182F58">
          <w:t>2</w:t>
        </w:r>
        <w:r w:rsidRPr="00182F58">
          <w:fldChar w:fldCharType="end"/>
        </w:r>
      </w:p>
    </w:sdtContent>
  </w:sdt>
  <w:p w14:paraId="6BDDFAE3" w14:textId="77777777" w:rsidR="009F7FF7" w:rsidRPr="00182F58" w:rsidRDefault="009F7FF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883CF" w14:textId="77777777" w:rsidR="009F7FF7" w:rsidRPr="00182F58" w:rsidRDefault="009F7F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A5BAF" w14:textId="77777777" w:rsidR="008461E4" w:rsidRPr="00182F58" w:rsidRDefault="008461E4" w:rsidP="009F7FF7">
      <w:pPr>
        <w:spacing w:after="0" w:line="240" w:lineRule="auto"/>
      </w:pPr>
      <w:r w:rsidRPr="00182F58">
        <w:separator/>
      </w:r>
    </w:p>
  </w:footnote>
  <w:footnote w:type="continuationSeparator" w:id="0">
    <w:p w14:paraId="6349CEE6" w14:textId="77777777" w:rsidR="008461E4" w:rsidRPr="00182F58" w:rsidRDefault="008461E4" w:rsidP="009F7FF7">
      <w:pPr>
        <w:spacing w:after="0" w:line="240" w:lineRule="auto"/>
      </w:pPr>
      <w:r w:rsidRPr="00182F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E093" w14:textId="77777777" w:rsidR="009F7FF7" w:rsidRPr="00182F58" w:rsidRDefault="009F7F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AC38A" w14:textId="77777777" w:rsidR="009F7FF7" w:rsidRPr="00182F58" w:rsidRDefault="009F7FF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69FB9" w14:textId="77777777" w:rsidR="009F7FF7" w:rsidRPr="00182F58" w:rsidRDefault="009F7FF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472803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6284D"/>
    <w:multiLevelType w:val="hybridMultilevel"/>
    <w:tmpl w:val="3F0039E6"/>
    <w:lvl w:ilvl="0" w:tplc="3B34854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1DF"/>
    <w:multiLevelType w:val="hybridMultilevel"/>
    <w:tmpl w:val="9C88A0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30D37"/>
    <w:multiLevelType w:val="hybridMultilevel"/>
    <w:tmpl w:val="2E2826BE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025004"/>
    <w:multiLevelType w:val="hybridMultilevel"/>
    <w:tmpl w:val="6AEE9AD4"/>
    <w:lvl w:ilvl="0" w:tplc="01D0C4C0"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87372"/>
    <w:multiLevelType w:val="hybridMultilevel"/>
    <w:tmpl w:val="52921F06"/>
    <w:lvl w:ilvl="0" w:tplc="4E00DA68">
      <w:start w:val="3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3F190B"/>
    <w:multiLevelType w:val="hybridMultilevel"/>
    <w:tmpl w:val="3A5C513A"/>
    <w:lvl w:ilvl="0" w:tplc="BEC4E6C2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B48EB"/>
    <w:multiLevelType w:val="hybridMultilevel"/>
    <w:tmpl w:val="C24A19A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FC2415E"/>
    <w:multiLevelType w:val="hybridMultilevel"/>
    <w:tmpl w:val="1E366450"/>
    <w:lvl w:ilvl="0" w:tplc="0798B562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0440E"/>
    <w:multiLevelType w:val="hybridMultilevel"/>
    <w:tmpl w:val="40D46CE8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83F61BE"/>
    <w:multiLevelType w:val="hybridMultilevel"/>
    <w:tmpl w:val="652806E2"/>
    <w:lvl w:ilvl="0" w:tplc="1EB6B410"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8C5739"/>
    <w:multiLevelType w:val="hybridMultilevel"/>
    <w:tmpl w:val="E68E932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F0BAE"/>
    <w:multiLevelType w:val="hybridMultilevel"/>
    <w:tmpl w:val="AF700E1C"/>
    <w:lvl w:ilvl="0" w:tplc="6DCA379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C4348"/>
    <w:multiLevelType w:val="hybridMultilevel"/>
    <w:tmpl w:val="12F220A4"/>
    <w:lvl w:ilvl="0" w:tplc="EF16D1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14387"/>
    <w:multiLevelType w:val="hybridMultilevel"/>
    <w:tmpl w:val="B6A0C300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327919"/>
    <w:multiLevelType w:val="hybridMultilevel"/>
    <w:tmpl w:val="E840854C"/>
    <w:lvl w:ilvl="0" w:tplc="579668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1E5D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61B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A46A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903D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2E0F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5033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2C57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C27E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B38518D"/>
    <w:multiLevelType w:val="hybridMultilevel"/>
    <w:tmpl w:val="752E0760"/>
    <w:lvl w:ilvl="0" w:tplc="343AF5FC">
      <w:numFmt w:val="bullet"/>
      <w:lvlText w:val=""/>
      <w:lvlJc w:val="left"/>
      <w:pPr>
        <w:ind w:left="405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2FB61CEA"/>
    <w:multiLevelType w:val="hybridMultilevel"/>
    <w:tmpl w:val="E5F8043A"/>
    <w:lvl w:ilvl="0" w:tplc="EB2484B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D34AA"/>
    <w:multiLevelType w:val="hybridMultilevel"/>
    <w:tmpl w:val="0CEC1BB2"/>
    <w:lvl w:ilvl="0" w:tplc="F1083E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D132A"/>
    <w:multiLevelType w:val="hybridMultilevel"/>
    <w:tmpl w:val="C4C0A84E"/>
    <w:lvl w:ilvl="0" w:tplc="339C36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35AA9"/>
    <w:multiLevelType w:val="hybridMultilevel"/>
    <w:tmpl w:val="4E905FD8"/>
    <w:lvl w:ilvl="0" w:tplc="CFA820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77BD5"/>
    <w:multiLevelType w:val="hybridMultilevel"/>
    <w:tmpl w:val="EDDCA22A"/>
    <w:lvl w:ilvl="0" w:tplc="69AEC34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75D24"/>
    <w:multiLevelType w:val="hybridMultilevel"/>
    <w:tmpl w:val="4CB891EE"/>
    <w:lvl w:ilvl="0" w:tplc="E794D36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F43ED"/>
    <w:multiLevelType w:val="hybridMultilevel"/>
    <w:tmpl w:val="54DCEFC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3745ABF"/>
    <w:multiLevelType w:val="hybridMultilevel"/>
    <w:tmpl w:val="B5B442A0"/>
    <w:lvl w:ilvl="0" w:tplc="AFD2A2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07D9B"/>
    <w:multiLevelType w:val="hybridMultilevel"/>
    <w:tmpl w:val="0BFAFB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E508A"/>
    <w:multiLevelType w:val="hybridMultilevel"/>
    <w:tmpl w:val="CF42D2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24725"/>
    <w:multiLevelType w:val="hybridMultilevel"/>
    <w:tmpl w:val="47E6CA86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CAA20A2"/>
    <w:multiLevelType w:val="hybridMultilevel"/>
    <w:tmpl w:val="CF42D2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7662F"/>
    <w:multiLevelType w:val="hybridMultilevel"/>
    <w:tmpl w:val="D34A6D0A"/>
    <w:lvl w:ilvl="0" w:tplc="8CF63F4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0481A"/>
    <w:multiLevelType w:val="hybridMultilevel"/>
    <w:tmpl w:val="DC5424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31238"/>
    <w:multiLevelType w:val="hybridMultilevel"/>
    <w:tmpl w:val="1FEE39C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E56B76"/>
    <w:multiLevelType w:val="hybridMultilevel"/>
    <w:tmpl w:val="C050705E"/>
    <w:lvl w:ilvl="0" w:tplc="423C55F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24627"/>
    <w:multiLevelType w:val="hybridMultilevel"/>
    <w:tmpl w:val="B8DED63E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BAC0143"/>
    <w:multiLevelType w:val="hybridMultilevel"/>
    <w:tmpl w:val="3B9C5C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F4930E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5F53E9"/>
    <w:multiLevelType w:val="hybridMultilevel"/>
    <w:tmpl w:val="F3AC8EEA"/>
    <w:lvl w:ilvl="0" w:tplc="F9B2CAF0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15EB6"/>
    <w:multiLevelType w:val="hybridMultilevel"/>
    <w:tmpl w:val="1110DF42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1E52D20"/>
    <w:multiLevelType w:val="hybridMultilevel"/>
    <w:tmpl w:val="DF74072A"/>
    <w:lvl w:ilvl="0" w:tplc="1CFC49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0E1F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2CFF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CCE8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5CD0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BE07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9461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48FF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0A57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BB22529"/>
    <w:multiLevelType w:val="hybridMultilevel"/>
    <w:tmpl w:val="A74A2F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848376">
    <w:abstractNumId w:val="18"/>
  </w:num>
  <w:num w:numId="2" w16cid:durableId="2146703840">
    <w:abstractNumId w:val="28"/>
  </w:num>
  <w:num w:numId="3" w16cid:durableId="1249315501">
    <w:abstractNumId w:val="15"/>
  </w:num>
  <w:num w:numId="4" w16cid:durableId="371003772">
    <w:abstractNumId w:val="26"/>
  </w:num>
  <w:num w:numId="5" w16cid:durableId="1041367532">
    <w:abstractNumId w:val="8"/>
  </w:num>
  <w:num w:numId="6" w16cid:durableId="421953089">
    <w:abstractNumId w:val="22"/>
  </w:num>
  <w:num w:numId="7" w16cid:durableId="1967003851">
    <w:abstractNumId w:val="1"/>
  </w:num>
  <w:num w:numId="8" w16cid:durableId="2013793387">
    <w:abstractNumId w:val="2"/>
  </w:num>
  <w:num w:numId="9" w16cid:durableId="707027265">
    <w:abstractNumId w:val="20"/>
  </w:num>
  <w:num w:numId="10" w16cid:durableId="502278675">
    <w:abstractNumId w:val="13"/>
  </w:num>
  <w:num w:numId="11" w16cid:durableId="1917589568">
    <w:abstractNumId w:val="11"/>
  </w:num>
  <w:num w:numId="12" w16cid:durableId="456144946">
    <w:abstractNumId w:val="7"/>
  </w:num>
  <w:num w:numId="13" w16cid:durableId="502669530">
    <w:abstractNumId w:val="9"/>
  </w:num>
  <w:num w:numId="14" w16cid:durableId="777602864">
    <w:abstractNumId w:val="3"/>
  </w:num>
  <w:num w:numId="15" w16cid:durableId="1497189146">
    <w:abstractNumId w:val="27"/>
  </w:num>
  <w:num w:numId="16" w16cid:durableId="585041262">
    <w:abstractNumId w:val="14"/>
  </w:num>
  <w:num w:numId="17" w16cid:durableId="909585781">
    <w:abstractNumId w:val="33"/>
  </w:num>
  <w:num w:numId="18" w16cid:durableId="61955880">
    <w:abstractNumId w:val="25"/>
  </w:num>
  <w:num w:numId="19" w16cid:durableId="1345669271">
    <w:abstractNumId w:val="23"/>
  </w:num>
  <w:num w:numId="20" w16cid:durableId="1414476209">
    <w:abstractNumId w:val="36"/>
  </w:num>
  <w:num w:numId="21" w16cid:durableId="1358699504">
    <w:abstractNumId w:val="21"/>
  </w:num>
  <w:num w:numId="22" w16cid:durableId="111285220">
    <w:abstractNumId w:val="5"/>
  </w:num>
  <w:num w:numId="23" w16cid:durableId="608004704">
    <w:abstractNumId w:val="34"/>
  </w:num>
  <w:num w:numId="24" w16cid:durableId="1375812988">
    <w:abstractNumId w:val="19"/>
  </w:num>
  <w:num w:numId="25" w16cid:durableId="1874462198">
    <w:abstractNumId w:val="24"/>
  </w:num>
  <w:num w:numId="26" w16cid:durableId="1959675981">
    <w:abstractNumId w:val="30"/>
  </w:num>
  <w:num w:numId="27" w16cid:durableId="1023215663">
    <w:abstractNumId w:val="37"/>
  </w:num>
  <w:num w:numId="28" w16cid:durableId="1068916935">
    <w:abstractNumId w:val="12"/>
  </w:num>
  <w:num w:numId="29" w16cid:durableId="630747166">
    <w:abstractNumId w:val="31"/>
  </w:num>
  <w:num w:numId="30" w16cid:durableId="1441879338">
    <w:abstractNumId w:val="38"/>
  </w:num>
  <w:num w:numId="31" w16cid:durableId="1515728423">
    <w:abstractNumId w:val="29"/>
  </w:num>
  <w:num w:numId="32" w16cid:durableId="2055422970">
    <w:abstractNumId w:val="32"/>
  </w:num>
  <w:num w:numId="33" w16cid:durableId="810293069">
    <w:abstractNumId w:val="6"/>
  </w:num>
  <w:num w:numId="34" w16cid:durableId="743070395">
    <w:abstractNumId w:val="10"/>
  </w:num>
  <w:num w:numId="35" w16cid:durableId="997197474">
    <w:abstractNumId w:val="4"/>
  </w:num>
  <w:num w:numId="36" w16cid:durableId="788818734">
    <w:abstractNumId w:val="17"/>
  </w:num>
  <w:num w:numId="37" w16cid:durableId="1013410143">
    <w:abstractNumId w:val="16"/>
  </w:num>
  <w:num w:numId="38" w16cid:durableId="1183788846">
    <w:abstractNumId w:val="35"/>
  </w:num>
  <w:num w:numId="39" w16cid:durableId="1340544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41E"/>
    <w:rsid w:val="000002A9"/>
    <w:rsid w:val="0000063C"/>
    <w:rsid w:val="00000952"/>
    <w:rsid w:val="00000CD4"/>
    <w:rsid w:val="00000F07"/>
    <w:rsid w:val="00001EFB"/>
    <w:rsid w:val="000032BA"/>
    <w:rsid w:val="0000363A"/>
    <w:rsid w:val="00003E40"/>
    <w:rsid w:val="000044E4"/>
    <w:rsid w:val="0000457D"/>
    <w:rsid w:val="000046DC"/>
    <w:rsid w:val="00004E20"/>
    <w:rsid w:val="00010DC6"/>
    <w:rsid w:val="00011048"/>
    <w:rsid w:val="0001166B"/>
    <w:rsid w:val="0001186C"/>
    <w:rsid w:val="00012252"/>
    <w:rsid w:val="00012A19"/>
    <w:rsid w:val="0001354A"/>
    <w:rsid w:val="00014842"/>
    <w:rsid w:val="00014E7C"/>
    <w:rsid w:val="0001594E"/>
    <w:rsid w:val="00015BE7"/>
    <w:rsid w:val="00016B9E"/>
    <w:rsid w:val="00017176"/>
    <w:rsid w:val="000171F2"/>
    <w:rsid w:val="000200A1"/>
    <w:rsid w:val="00020517"/>
    <w:rsid w:val="00021079"/>
    <w:rsid w:val="00022D03"/>
    <w:rsid w:val="000234D2"/>
    <w:rsid w:val="00024E41"/>
    <w:rsid w:val="00025E1F"/>
    <w:rsid w:val="0002623D"/>
    <w:rsid w:val="00027C04"/>
    <w:rsid w:val="00030776"/>
    <w:rsid w:val="00030EA0"/>
    <w:rsid w:val="00030F56"/>
    <w:rsid w:val="0003127F"/>
    <w:rsid w:val="00032225"/>
    <w:rsid w:val="0003772B"/>
    <w:rsid w:val="00037A96"/>
    <w:rsid w:val="00037C27"/>
    <w:rsid w:val="00037DFB"/>
    <w:rsid w:val="00037F40"/>
    <w:rsid w:val="00041750"/>
    <w:rsid w:val="00043D25"/>
    <w:rsid w:val="0004451C"/>
    <w:rsid w:val="00044594"/>
    <w:rsid w:val="00045816"/>
    <w:rsid w:val="00045A25"/>
    <w:rsid w:val="0004621D"/>
    <w:rsid w:val="00047659"/>
    <w:rsid w:val="000476EB"/>
    <w:rsid w:val="0005214D"/>
    <w:rsid w:val="00052A98"/>
    <w:rsid w:val="00053DFC"/>
    <w:rsid w:val="00054227"/>
    <w:rsid w:val="000549FF"/>
    <w:rsid w:val="00056543"/>
    <w:rsid w:val="000574F3"/>
    <w:rsid w:val="0005768B"/>
    <w:rsid w:val="000579FC"/>
    <w:rsid w:val="00057A26"/>
    <w:rsid w:val="00057DD9"/>
    <w:rsid w:val="00060C81"/>
    <w:rsid w:val="000612A4"/>
    <w:rsid w:val="00061D93"/>
    <w:rsid w:val="00062F93"/>
    <w:rsid w:val="00063044"/>
    <w:rsid w:val="00063F42"/>
    <w:rsid w:val="000650CD"/>
    <w:rsid w:val="00067443"/>
    <w:rsid w:val="000701C8"/>
    <w:rsid w:val="00070C47"/>
    <w:rsid w:val="000720ED"/>
    <w:rsid w:val="00072EF5"/>
    <w:rsid w:val="000739F9"/>
    <w:rsid w:val="0007490A"/>
    <w:rsid w:val="00074BCE"/>
    <w:rsid w:val="00074E24"/>
    <w:rsid w:val="00074EC7"/>
    <w:rsid w:val="000761B4"/>
    <w:rsid w:val="00080295"/>
    <w:rsid w:val="00080DC3"/>
    <w:rsid w:val="00086BD3"/>
    <w:rsid w:val="00086D19"/>
    <w:rsid w:val="00086FD8"/>
    <w:rsid w:val="000871E1"/>
    <w:rsid w:val="00087FAB"/>
    <w:rsid w:val="00090BE1"/>
    <w:rsid w:val="00091740"/>
    <w:rsid w:val="00091ADF"/>
    <w:rsid w:val="00091C14"/>
    <w:rsid w:val="00091CC6"/>
    <w:rsid w:val="00092FE0"/>
    <w:rsid w:val="00093FF8"/>
    <w:rsid w:val="00094CD6"/>
    <w:rsid w:val="00095739"/>
    <w:rsid w:val="00095DAF"/>
    <w:rsid w:val="00095E6B"/>
    <w:rsid w:val="00096039"/>
    <w:rsid w:val="00096249"/>
    <w:rsid w:val="00096348"/>
    <w:rsid w:val="00096CB6"/>
    <w:rsid w:val="00097079"/>
    <w:rsid w:val="000974BE"/>
    <w:rsid w:val="00097B90"/>
    <w:rsid w:val="000A19C5"/>
    <w:rsid w:val="000A2911"/>
    <w:rsid w:val="000A562B"/>
    <w:rsid w:val="000A687E"/>
    <w:rsid w:val="000A7270"/>
    <w:rsid w:val="000B0C9E"/>
    <w:rsid w:val="000B141F"/>
    <w:rsid w:val="000B2792"/>
    <w:rsid w:val="000B2A3F"/>
    <w:rsid w:val="000B2E3C"/>
    <w:rsid w:val="000B3B1C"/>
    <w:rsid w:val="000B41CF"/>
    <w:rsid w:val="000B45FF"/>
    <w:rsid w:val="000B719A"/>
    <w:rsid w:val="000B74CD"/>
    <w:rsid w:val="000C00A2"/>
    <w:rsid w:val="000C037E"/>
    <w:rsid w:val="000C1400"/>
    <w:rsid w:val="000C2F2A"/>
    <w:rsid w:val="000C3663"/>
    <w:rsid w:val="000C4841"/>
    <w:rsid w:val="000C5059"/>
    <w:rsid w:val="000C53B9"/>
    <w:rsid w:val="000C5437"/>
    <w:rsid w:val="000C79FA"/>
    <w:rsid w:val="000D16B1"/>
    <w:rsid w:val="000D3981"/>
    <w:rsid w:val="000D6116"/>
    <w:rsid w:val="000D655C"/>
    <w:rsid w:val="000D6B4F"/>
    <w:rsid w:val="000D7221"/>
    <w:rsid w:val="000E1184"/>
    <w:rsid w:val="000E1641"/>
    <w:rsid w:val="000E3B82"/>
    <w:rsid w:val="000E3B88"/>
    <w:rsid w:val="000E5CB5"/>
    <w:rsid w:val="000E6C3E"/>
    <w:rsid w:val="000E6D6B"/>
    <w:rsid w:val="000E7BAA"/>
    <w:rsid w:val="000F0B74"/>
    <w:rsid w:val="000F1024"/>
    <w:rsid w:val="000F10F0"/>
    <w:rsid w:val="000F1144"/>
    <w:rsid w:val="000F20D3"/>
    <w:rsid w:val="000F21E5"/>
    <w:rsid w:val="000F2454"/>
    <w:rsid w:val="000F486A"/>
    <w:rsid w:val="000F4C63"/>
    <w:rsid w:val="000F4C6E"/>
    <w:rsid w:val="000F50FB"/>
    <w:rsid w:val="000F5AC7"/>
    <w:rsid w:val="000F5BAC"/>
    <w:rsid w:val="000F63A6"/>
    <w:rsid w:val="000F645F"/>
    <w:rsid w:val="000F721C"/>
    <w:rsid w:val="000F7C6A"/>
    <w:rsid w:val="000F7E0A"/>
    <w:rsid w:val="00103045"/>
    <w:rsid w:val="00103190"/>
    <w:rsid w:val="0010375D"/>
    <w:rsid w:val="001038C2"/>
    <w:rsid w:val="001056CF"/>
    <w:rsid w:val="001057D3"/>
    <w:rsid w:val="0010599C"/>
    <w:rsid w:val="00105C4D"/>
    <w:rsid w:val="00106641"/>
    <w:rsid w:val="001071BF"/>
    <w:rsid w:val="00110BD2"/>
    <w:rsid w:val="0011119C"/>
    <w:rsid w:val="0011164C"/>
    <w:rsid w:val="00113AF4"/>
    <w:rsid w:val="00114FBE"/>
    <w:rsid w:val="001156FD"/>
    <w:rsid w:val="00115AFE"/>
    <w:rsid w:val="00116042"/>
    <w:rsid w:val="00116B96"/>
    <w:rsid w:val="001173AA"/>
    <w:rsid w:val="001200A5"/>
    <w:rsid w:val="001205AC"/>
    <w:rsid w:val="00120D2E"/>
    <w:rsid w:val="00122965"/>
    <w:rsid w:val="00122B92"/>
    <w:rsid w:val="00124240"/>
    <w:rsid w:val="00124312"/>
    <w:rsid w:val="00124520"/>
    <w:rsid w:val="0012769F"/>
    <w:rsid w:val="0012799E"/>
    <w:rsid w:val="00127B6D"/>
    <w:rsid w:val="00130F17"/>
    <w:rsid w:val="00131012"/>
    <w:rsid w:val="0013173D"/>
    <w:rsid w:val="001322D0"/>
    <w:rsid w:val="00132C31"/>
    <w:rsid w:val="001345E2"/>
    <w:rsid w:val="00136285"/>
    <w:rsid w:val="00136953"/>
    <w:rsid w:val="00140764"/>
    <w:rsid w:val="00142007"/>
    <w:rsid w:val="00142795"/>
    <w:rsid w:val="00142ECA"/>
    <w:rsid w:val="00143626"/>
    <w:rsid w:val="00143DDB"/>
    <w:rsid w:val="00144059"/>
    <w:rsid w:val="00145090"/>
    <w:rsid w:val="0014555F"/>
    <w:rsid w:val="00145FDB"/>
    <w:rsid w:val="00146AF3"/>
    <w:rsid w:val="00147BC3"/>
    <w:rsid w:val="00147BF1"/>
    <w:rsid w:val="00150144"/>
    <w:rsid w:val="00150965"/>
    <w:rsid w:val="00150F59"/>
    <w:rsid w:val="00150FF5"/>
    <w:rsid w:val="001515E1"/>
    <w:rsid w:val="00151B2C"/>
    <w:rsid w:val="00151D8C"/>
    <w:rsid w:val="0015243A"/>
    <w:rsid w:val="00152B43"/>
    <w:rsid w:val="00152B81"/>
    <w:rsid w:val="00152DDF"/>
    <w:rsid w:val="00154492"/>
    <w:rsid w:val="00154FEC"/>
    <w:rsid w:val="001568A0"/>
    <w:rsid w:val="00157F28"/>
    <w:rsid w:val="00160026"/>
    <w:rsid w:val="00161D0C"/>
    <w:rsid w:val="001622BC"/>
    <w:rsid w:val="00163272"/>
    <w:rsid w:val="0016371F"/>
    <w:rsid w:val="001638E9"/>
    <w:rsid w:val="0016452E"/>
    <w:rsid w:val="00164B9E"/>
    <w:rsid w:val="001650E0"/>
    <w:rsid w:val="00166512"/>
    <w:rsid w:val="001702A0"/>
    <w:rsid w:val="0017186E"/>
    <w:rsid w:val="00172D50"/>
    <w:rsid w:val="001747B1"/>
    <w:rsid w:val="00175627"/>
    <w:rsid w:val="00176766"/>
    <w:rsid w:val="00177F6F"/>
    <w:rsid w:val="001802BA"/>
    <w:rsid w:val="00180BB0"/>
    <w:rsid w:val="00182212"/>
    <w:rsid w:val="00182F58"/>
    <w:rsid w:val="00183380"/>
    <w:rsid w:val="001834A7"/>
    <w:rsid w:val="00183AC7"/>
    <w:rsid w:val="0018406F"/>
    <w:rsid w:val="00184089"/>
    <w:rsid w:val="00185E8A"/>
    <w:rsid w:val="00186D6B"/>
    <w:rsid w:val="00186EA4"/>
    <w:rsid w:val="0018780D"/>
    <w:rsid w:val="001901CF"/>
    <w:rsid w:val="001904F5"/>
    <w:rsid w:val="0019120A"/>
    <w:rsid w:val="0019179F"/>
    <w:rsid w:val="00192FF8"/>
    <w:rsid w:val="00193AF1"/>
    <w:rsid w:val="00194057"/>
    <w:rsid w:val="00194310"/>
    <w:rsid w:val="001954D6"/>
    <w:rsid w:val="00196685"/>
    <w:rsid w:val="001A00A1"/>
    <w:rsid w:val="001A1295"/>
    <w:rsid w:val="001A39D6"/>
    <w:rsid w:val="001A5F03"/>
    <w:rsid w:val="001A6682"/>
    <w:rsid w:val="001A6E9F"/>
    <w:rsid w:val="001A7CA9"/>
    <w:rsid w:val="001B0E17"/>
    <w:rsid w:val="001B1255"/>
    <w:rsid w:val="001B274E"/>
    <w:rsid w:val="001B365E"/>
    <w:rsid w:val="001B36CC"/>
    <w:rsid w:val="001B5FFA"/>
    <w:rsid w:val="001B6CA4"/>
    <w:rsid w:val="001B7EFA"/>
    <w:rsid w:val="001C0341"/>
    <w:rsid w:val="001C10DC"/>
    <w:rsid w:val="001C2179"/>
    <w:rsid w:val="001C2BE8"/>
    <w:rsid w:val="001C36E2"/>
    <w:rsid w:val="001C3AD1"/>
    <w:rsid w:val="001C3C86"/>
    <w:rsid w:val="001C4C6B"/>
    <w:rsid w:val="001C4E6A"/>
    <w:rsid w:val="001C5759"/>
    <w:rsid w:val="001C589D"/>
    <w:rsid w:val="001C65EE"/>
    <w:rsid w:val="001C72E4"/>
    <w:rsid w:val="001D15A1"/>
    <w:rsid w:val="001D2733"/>
    <w:rsid w:val="001D3D8F"/>
    <w:rsid w:val="001D5014"/>
    <w:rsid w:val="001D52DC"/>
    <w:rsid w:val="001D57FE"/>
    <w:rsid w:val="001D59EC"/>
    <w:rsid w:val="001D601A"/>
    <w:rsid w:val="001D7FD5"/>
    <w:rsid w:val="001E0117"/>
    <w:rsid w:val="001E071F"/>
    <w:rsid w:val="001E0DC9"/>
    <w:rsid w:val="001E13CC"/>
    <w:rsid w:val="001E1564"/>
    <w:rsid w:val="001E301B"/>
    <w:rsid w:val="001E3BF1"/>
    <w:rsid w:val="001E3D7D"/>
    <w:rsid w:val="001E42B8"/>
    <w:rsid w:val="001E4465"/>
    <w:rsid w:val="001E4565"/>
    <w:rsid w:val="001E4A35"/>
    <w:rsid w:val="001E649C"/>
    <w:rsid w:val="001E707A"/>
    <w:rsid w:val="001E71C2"/>
    <w:rsid w:val="001E742D"/>
    <w:rsid w:val="001F2901"/>
    <w:rsid w:val="001F4052"/>
    <w:rsid w:val="001F4120"/>
    <w:rsid w:val="001F5BE5"/>
    <w:rsid w:val="001F6BCE"/>
    <w:rsid w:val="001F6FEA"/>
    <w:rsid w:val="002000AF"/>
    <w:rsid w:val="00200ECB"/>
    <w:rsid w:val="00201DB8"/>
    <w:rsid w:val="00201F49"/>
    <w:rsid w:val="00203092"/>
    <w:rsid w:val="00203177"/>
    <w:rsid w:val="002041F7"/>
    <w:rsid w:val="00205D78"/>
    <w:rsid w:val="00206A88"/>
    <w:rsid w:val="00207179"/>
    <w:rsid w:val="00207182"/>
    <w:rsid w:val="002077D5"/>
    <w:rsid w:val="002108C2"/>
    <w:rsid w:val="00214ED8"/>
    <w:rsid w:val="0021712D"/>
    <w:rsid w:val="00217E6C"/>
    <w:rsid w:val="00222A01"/>
    <w:rsid w:val="00222E13"/>
    <w:rsid w:val="002239E2"/>
    <w:rsid w:val="00223C60"/>
    <w:rsid w:val="00223E39"/>
    <w:rsid w:val="0022455E"/>
    <w:rsid w:val="00225959"/>
    <w:rsid w:val="00225D50"/>
    <w:rsid w:val="0022649F"/>
    <w:rsid w:val="0023080F"/>
    <w:rsid w:val="00230CED"/>
    <w:rsid w:val="00231045"/>
    <w:rsid w:val="0023163A"/>
    <w:rsid w:val="0023306F"/>
    <w:rsid w:val="00233906"/>
    <w:rsid w:val="0023411C"/>
    <w:rsid w:val="0023517E"/>
    <w:rsid w:val="00236D59"/>
    <w:rsid w:val="00237CB5"/>
    <w:rsid w:val="0024020E"/>
    <w:rsid w:val="00240244"/>
    <w:rsid w:val="0024075F"/>
    <w:rsid w:val="00240E3F"/>
    <w:rsid w:val="002434F0"/>
    <w:rsid w:val="00243F8C"/>
    <w:rsid w:val="00244949"/>
    <w:rsid w:val="002449D1"/>
    <w:rsid w:val="0024618A"/>
    <w:rsid w:val="002464B6"/>
    <w:rsid w:val="0024730B"/>
    <w:rsid w:val="002511F4"/>
    <w:rsid w:val="002512BA"/>
    <w:rsid w:val="00251470"/>
    <w:rsid w:val="00251FCD"/>
    <w:rsid w:val="00252713"/>
    <w:rsid w:val="00253DCB"/>
    <w:rsid w:val="00254802"/>
    <w:rsid w:val="002563B1"/>
    <w:rsid w:val="00256B67"/>
    <w:rsid w:val="00257446"/>
    <w:rsid w:val="0025779E"/>
    <w:rsid w:val="00257E22"/>
    <w:rsid w:val="002602EE"/>
    <w:rsid w:val="002611FF"/>
    <w:rsid w:val="00263651"/>
    <w:rsid w:val="00265484"/>
    <w:rsid w:val="002656B0"/>
    <w:rsid w:val="00265743"/>
    <w:rsid w:val="002659EA"/>
    <w:rsid w:val="002702D3"/>
    <w:rsid w:val="00273B5D"/>
    <w:rsid w:val="00273C72"/>
    <w:rsid w:val="002744A0"/>
    <w:rsid w:val="00274AB3"/>
    <w:rsid w:val="00274C59"/>
    <w:rsid w:val="002763A7"/>
    <w:rsid w:val="00276914"/>
    <w:rsid w:val="002774CD"/>
    <w:rsid w:val="00281473"/>
    <w:rsid w:val="00283CAC"/>
    <w:rsid w:val="002848B3"/>
    <w:rsid w:val="00285FC9"/>
    <w:rsid w:val="0028629E"/>
    <w:rsid w:val="00286B6E"/>
    <w:rsid w:val="00287992"/>
    <w:rsid w:val="00291155"/>
    <w:rsid w:val="00291B66"/>
    <w:rsid w:val="00291EF7"/>
    <w:rsid w:val="00292DAD"/>
    <w:rsid w:val="002940F1"/>
    <w:rsid w:val="00295B67"/>
    <w:rsid w:val="002A186A"/>
    <w:rsid w:val="002A2483"/>
    <w:rsid w:val="002A3205"/>
    <w:rsid w:val="002A3344"/>
    <w:rsid w:val="002A3F67"/>
    <w:rsid w:val="002A54F7"/>
    <w:rsid w:val="002A561E"/>
    <w:rsid w:val="002A745A"/>
    <w:rsid w:val="002B1A82"/>
    <w:rsid w:val="002B2B99"/>
    <w:rsid w:val="002B2F0F"/>
    <w:rsid w:val="002B3614"/>
    <w:rsid w:val="002B403B"/>
    <w:rsid w:val="002B4577"/>
    <w:rsid w:val="002B5D80"/>
    <w:rsid w:val="002B693E"/>
    <w:rsid w:val="002B737A"/>
    <w:rsid w:val="002B74C3"/>
    <w:rsid w:val="002B79E2"/>
    <w:rsid w:val="002B7A0D"/>
    <w:rsid w:val="002C03C2"/>
    <w:rsid w:val="002C1D13"/>
    <w:rsid w:val="002C360C"/>
    <w:rsid w:val="002C36BA"/>
    <w:rsid w:val="002C3792"/>
    <w:rsid w:val="002C4330"/>
    <w:rsid w:val="002C49BF"/>
    <w:rsid w:val="002C5455"/>
    <w:rsid w:val="002C6FA0"/>
    <w:rsid w:val="002D01BF"/>
    <w:rsid w:val="002D043E"/>
    <w:rsid w:val="002D23C0"/>
    <w:rsid w:val="002D25E2"/>
    <w:rsid w:val="002D52C1"/>
    <w:rsid w:val="002E1435"/>
    <w:rsid w:val="002E1C64"/>
    <w:rsid w:val="002E3352"/>
    <w:rsid w:val="002E3D83"/>
    <w:rsid w:val="002E42C0"/>
    <w:rsid w:val="002E5068"/>
    <w:rsid w:val="002E534E"/>
    <w:rsid w:val="002E66CA"/>
    <w:rsid w:val="002E67E8"/>
    <w:rsid w:val="002E7A14"/>
    <w:rsid w:val="002E7C6E"/>
    <w:rsid w:val="002F12B5"/>
    <w:rsid w:val="002F245F"/>
    <w:rsid w:val="002F31D7"/>
    <w:rsid w:val="002F3544"/>
    <w:rsid w:val="002F4F84"/>
    <w:rsid w:val="002F52EE"/>
    <w:rsid w:val="002F78FD"/>
    <w:rsid w:val="002F7F23"/>
    <w:rsid w:val="0030073E"/>
    <w:rsid w:val="00300865"/>
    <w:rsid w:val="00301E80"/>
    <w:rsid w:val="00303BE9"/>
    <w:rsid w:val="00303FAC"/>
    <w:rsid w:val="003044AA"/>
    <w:rsid w:val="00304AB6"/>
    <w:rsid w:val="0030570E"/>
    <w:rsid w:val="00305BE8"/>
    <w:rsid w:val="00306277"/>
    <w:rsid w:val="00306783"/>
    <w:rsid w:val="0030680E"/>
    <w:rsid w:val="00306ADC"/>
    <w:rsid w:val="003076BA"/>
    <w:rsid w:val="003076E4"/>
    <w:rsid w:val="003113D7"/>
    <w:rsid w:val="003117D6"/>
    <w:rsid w:val="00312EAE"/>
    <w:rsid w:val="00315A08"/>
    <w:rsid w:val="00317043"/>
    <w:rsid w:val="00317AC8"/>
    <w:rsid w:val="00321FFD"/>
    <w:rsid w:val="0032279F"/>
    <w:rsid w:val="00322B08"/>
    <w:rsid w:val="00323F08"/>
    <w:rsid w:val="00325D5E"/>
    <w:rsid w:val="0032656D"/>
    <w:rsid w:val="003302C5"/>
    <w:rsid w:val="00332461"/>
    <w:rsid w:val="00334C9F"/>
    <w:rsid w:val="003350A8"/>
    <w:rsid w:val="0033522D"/>
    <w:rsid w:val="00335545"/>
    <w:rsid w:val="00335EB5"/>
    <w:rsid w:val="0033668B"/>
    <w:rsid w:val="003369E5"/>
    <w:rsid w:val="0034040D"/>
    <w:rsid w:val="0034046D"/>
    <w:rsid w:val="0034094D"/>
    <w:rsid w:val="0034139F"/>
    <w:rsid w:val="00341811"/>
    <w:rsid w:val="00341CF0"/>
    <w:rsid w:val="00341E2E"/>
    <w:rsid w:val="00343166"/>
    <w:rsid w:val="00343274"/>
    <w:rsid w:val="00344542"/>
    <w:rsid w:val="003445E4"/>
    <w:rsid w:val="00344670"/>
    <w:rsid w:val="00346AFA"/>
    <w:rsid w:val="003471EC"/>
    <w:rsid w:val="00347964"/>
    <w:rsid w:val="003506C3"/>
    <w:rsid w:val="00351690"/>
    <w:rsid w:val="00351EC9"/>
    <w:rsid w:val="0035290C"/>
    <w:rsid w:val="00352F11"/>
    <w:rsid w:val="003533F3"/>
    <w:rsid w:val="00354DAF"/>
    <w:rsid w:val="00355468"/>
    <w:rsid w:val="00355764"/>
    <w:rsid w:val="003565C1"/>
    <w:rsid w:val="0036153C"/>
    <w:rsid w:val="00361C92"/>
    <w:rsid w:val="003629DA"/>
    <w:rsid w:val="00362B3A"/>
    <w:rsid w:val="00363772"/>
    <w:rsid w:val="00363C98"/>
    <w:rsid w:val="00363F6A"/>
    <w:rsid w:val="0036700F"/>
    <w:rsid w:val="003670A4"/>
    <w:rsid w:val="0037009C"/>
    <w:rsid w:val="00370484"/>
    <w:rsid w:val="00370E69"/>
    <w:rsid w:val="00371163"/>
    <w:rsid w:val="003717FB"/>
    <w:rsid w:val="00372845"/>
    <w:rsid w:val="003732A3"/>
    <w:rsid w:val="003748F3"/>
    <w:rsid w:val="003766F4"/>
    <w:rsid w:val="003773AB"/>
    <w:rsid w:val="00377B69"/>
    <w:rsid w:val="0038045D"/>
    <w:rsid w:val="00380723"/>
    <w:rsid w:val="00380965"/>
    <w:rsid w:val="00381CA5"/>
    <w:rsid w:val="0038260F"/>
    <w:rsid w:val="00382867"/>
    <w:rsid w:val="00382BA5"/>
    <w:rsid w:val="00382F21"/>
    <w:rsid w:val="00383551"/>
    <w:rsid w:val="003846F0"/>
    <w:rsid w:val="00385CAB"/>
    <w:rsid w:val="00385D47"/>
    <w:rsid w:val="00386354"/>
    <w:rsid w:val="00386E6F"/>
    <w:rsid w:val="00387BA6"/>
    <w:rsid w:val="00387CD7"/>
    <w:rsid w:val="003909EF"/>
    <w:rsid w:val="00393A31"/>
    <w:rsid w:val="0039555E"/>
    <w:rsid w:val="00396DF0"/>
    <w:rsid w:val="0039728B"/>
    <w:rsid w:val="0039798F"/>
    <w:rsid w:val="00397C93"/>
    <w:rsid w:val="003A0B22"/>
    <w:rsid w:val="003A2A09"/>
    <w:rsid w:val="003A505B"/>
    <w:rsid w:val="003A6757"/>
    <w:rsid w:val="003A6B5F"/>
    <w:rsid w:val="003A73EE"/>
    <w:rsid w:val="003A79AF"/>
    <w:rsid w:val="003B06EF"/>
    <w:rsid w:val="003B1117"/>
    <w:rsid w:val="003B17CF"/>
    <w:rsid w:val="003B18C8"/>
    <w:rsid w:val="003B3C13"/>
    <w:rsid w:val="003B3FE8"/>
    <w:rsid w:val="003B4629"/>
    <w:rsid w:val="003B555A"/>
    <w:rsid w:val="003B69F0"/>
    <w:rsid w:val="003B7FE4"/>
    <w:rsid w:val="003C22E4"/>
    <w:rsid w:val="003C234E"/>
    <w:rsid w:val="003C29A0"/>
    <w:rsid w:val="003C2B3F"/>
    <w:rsid w:val="003C2DEC"/>
    <w:rsid w:val="003C3396"/>
    <w:rsid w:val="003C353D"/>
    <w:rsid w:val="003C4C84"/>
    <w:rsid w:val="003C5B03"/>
    <w:rsid w:val="003C7764"/>
    <w:rsid w:val="003D0793"/>
    <w:rsid w:val="003D0D64"/>
    <w:rsid w:val="003D1C07"/>
    <w:rsid w:val="003D4695"/>
    <w:rsid w:val="003D5283"/>
    <w:rsid w:val="003E037B"/>
    <w:rsid w:val="003E1346"/>
    <w:rsid w:val="003E454B"/>
    <w:rsid w:val="003E551B"/>
    <w:rsid w:val="003E5B99"/>
    <w:rsid w:val="003E5C87"/>
    <w:rsid w:val="003E6911"/>
    <w:rsid w:val="003E724E"/>
    <w:rsid w:val="003F0340"/>
    <w:rsid w:val="003F0480"/>
    <w:rsid w:val="003F0895"/>
    <w:rsid w:val="003F0B90"/>
    <w:rsid w:val="003F0C91"/>
    <w:rsid w:val="003F1010"/>
    <w:rsid w:val="003F25AF"/>
    <w:rsid w:val="003F43B0"/>
    <w:rsid w:val="003F44C4"/>
    <w:rsid w:val="003F4521"/>
    <w:rsid w:val="003F5C5D"/>
    <w:rsid w:val="003F6123"/>
    <w:rsid w:val="003F75A1"/>
    <w:rsid w:val="004011C6"/>
    <w:rsid w:val="00403F3E"/>
    <w:rsid w:val="00404484"/>
    <w:rsid w:val="00406D79"/>
    <w:rsid w:val="00406F0B"/>
    <w:rsid w:val="00412598"/>
    <w:rsid w:val="00412E7D"/>
    <w:rsid w:val="0041331E"/>
    <w:rsid w:val="0041546A"/>
    <w:rsid w:val="00415837"/>
    <w:rsid w:val="00416547"/>
    <w:rsid w:val="004177E9"/>
    <w:rsid w:val="00417B5C"/>
    <w:rsid w:val="00417E51"/>
    <w:rsid w:val="00420268"/>
    <w:rsid w:val="00420320"/>
    <w:rsid w:val="00420B0A"/>
    <w:rsid w:val="004225B9"/>
    <w:rsid w:val="00422F32"/>
    <w:rsid w:val="00423A9F"/>
    <w:rsid w:val="00424318"/>
    <w:rsid w:val="0042431E"/>
    <w:rsid w:val="00425EB8"/>
    <w:rsid w:val="00431746"/>
    <w:rsid w:val="0043366C"/>
    <w:rsid w:val="00434844"/>
    <w:rsid w:val="00434F63"/>
    <w:rsid w:val="00434F69"/>
    <w:rsid w:val="00435180"/>
    <w:rsid w:val="00435BD2"/>
    <w:rsid w:val="004361D2"/>
    <w:rsid w:val="0043627A"/>
    <w:rsid w:val="004362B8"/>
    <w:rsid w:val="00436A1D"/>
    <w:rsid w:val="004377AD"/>
    <w:rsid w:val="00437ECD"/>
    <w:rsid w:val="00441580"/>
    <w:rsid w:val="00442099"/>
    <w:rsid w:val="004422F5"/>
    <w:rsid w:val="004423AB"/>
    <w:rsid w:val="00443879"/>
    <w:rsid w:val="00444061"/>
    <w:rsid w:val="004452D3"/>
    <w:rsid w:val="004458E0"/>
    <w:rsid w:val="004473D7"/>
    <w:rsid w:val="00451D56"/>
    <w:rsid w:val="0045240B"/>
    <w:rsid w:val="0045375D"/>
    <w:rsid w:val="00453BAA"/>
    <w:rsid w:val="0045514F"/>
    <w:rsid w:val="004555FA"/>
    <w:rsid w:val="00455BD2"/>
    <w:rsid w:val="00457513"/>
    <w:rsid w:val="00461EE1"/>
    <w:rsid w:val="00462AA6"/>
    <w:rsid w:val="00463C55"/>
    <w:rsid w:val="004649F6"/>
    <w:rsid w:val="00464C66"/>
    <w:rsid w:val="004656AC"/>
    <w:rsid w:val="00467BF6"/>
    <w:rsid w:val="00467F50"/>
    <w:rsid w:val="00471347"/>
    <w:rsid w:val="004713F1"/>
    <w:rsid w:val="004719A4"/>
    <w:rsid w:val="0047218A"/>
    <w:rsid w:val="004726F3"/>
    <w:rsid w:val="004735CD"/>
    <w:rsid w:val="00473A96"/>
    <w:rsid w:val="004750AC"/>
    <w:rsid w:val="0047604D"/>
    <w:rsid w:val="00476ABA"/>
    <w:rsid w:val="00476B7B"/>
    <w:rsid w:val="00476D01"/>
    <w:rsid w:val="0047794F"/>
    <w:rsid w:val="00482043"/>
    <w:rsid w:val="00484930"/>
    <w:rsid w:val="00484ED4"/>
    <w:rsid w:val="00490719"/>
    <w:rsid w:val="004909CD"/>
    <w:rsid w:val="00490D10"/>
    <w:rsid w:val="004919C9"/>
    <w:rsid w:val="00492744"/>
    <w:rsid w:val="004933C5"/>
    <w:rsid w:val="00493BDD"/>
    <w:rsid w:val="004949BA"/>
    <w:rsid w:val="00495D3B"/>
    <w:rsid w:val="00496793"/>
    <w:rsid w:val="004967C1"/>
    <w:rsid w:val="004A00BD"/>
    <w:rsid w:val="004A028F"/>
    <w:rsid w:val="004A08BC"/>
    <w:rsid w:val="004A0ADF"/>
    <w:rsid w:val="004A12AD"/>
    <w:rsid w:val="004A3147"/>
    <w:rsid w:val="004A3DED"/>
    <w:rsid w:val="004A4502"/>
    <w:rsid w:val="004A531F"/>
    <w:rsid w:val="004A5EA1"/>
    <w:rsid w:val="004A6453"/>
    <w:rsid w:val="004A7AC8"/>
    <w:rsid w:val="004B06CF"/>
    <w:rsid w:val="004B1286"/>
    <w:rsid w:val="004B7911"/>
    <w:rsid w:val="004C00FE"/>
    <w:rsid w:val="004C09BE"/>
    <w:rsid w:val="004C30C1"/>
    <w:rsid w:val="004C3B29"/>
    <w:rsid w:val="004C4839"/>
    <w:rsid w:val="004C4843"/>
    <w:rsid w:val="004C4EE4"/>
    <w:rsid w:val="004C503D"/>
    <w:rsid w:val="004C54CA"/>
    <w:rsid w:val="004C5E6E"/>
    <w:rsid w:val="004C6589"/>
    <w:rsid w:val="004C6A04"/>
    <w:rsid w:val="004C7035"/>
    <w:rsid w:val="004C7E9E"/>
    <w:rsid w:val="004D08C6"/>
    <w:rsid w:val="004D22E0"/>
    <w:rsid w:val="004D30ED"/>
    <w:rsid w:val="004D30FD"/>
    <w:rsid w:val="004D3857"/>
    <w:rsid w:val="004D63DB"/>
    <w:rsid w:val="004D6469"/>
    <w:rsid w:val="004D6CA7"/>
    <w:rsid w:val="004D73F6"/>
    <w:rsid w:val="004D75F9"/>
    <w:rsid w:val="004E0187"/>
    <w:rsid w:val="004E2C96"/>
    <w:rsid w:val="004E2FA2"/>
    <w:rsid w:val="004E4A7F"/>
    <w:rsid w:val="004E5CF6"/>
    <w:rsid w:val="004E6617"/>
    <w:rsid w:val="004E6835"/>
    <w:rsid w:val="004E7967"/>
    <w:rsid w:val="004F0D47"/>
    <w:rsid w:val="004F10AD"/>
    <w:rsid w:val="004F1BB6"/>
    <w:rsid w:val="004F1D61"/>
    <w:rsid w:val="004F2750"/>
    <w:rsid w:val="004F3191"/>
    <w:rsid w:val="004F3947"/>
    <w:rsid w:val="004F586E"/>
    <w:rsid w:val="004F6131"/>
    <w:rsid w:val="004F6A32"/>
    <w:rsid w:val="004F6B36"/>
    <w:rsid w:val="005005FF"/>
    <w:rsid w:val="00500B2B"/>
    <w:rsid w:val="00500CFF"/>
    <w:rsid w:val="00501DE5"/>
    <w:rsid w:val="005043B0"/>
    <w:rsid w:val="00505A6C"/>
    <w:rsid w:val="0051030E"/>
    <w:rsid w:val="0051259D"/>
    <w:rsid w:val="00512DA2"/>
    <w:rsid w:val="00514486"/>
    <w:rsid w:val="00514B5F"/>
    <w:rsid w:val="00514F2F"/>
    <w:rsid w:val="00515265"/>
    <w:rsid w:val="005168F3"/>
    <w:rsid w:val="005202FA"/>
    <w:rsid w:val="00520395"/>
    <w:rsid w:val="005216BC"/>
    <w:rsid w:val="00521793"/>
    <w:rsid w:val="0052253C"/>
    <w:rsid w:val="00522B5D"/>
    <w:rsid w:val="00523FE0"/>
    <w:rsid w:val="00526293"/>
    <w:rsid w:val="0052669C"/>
    <w:rsid w:val="00526BF1"/>
    <w:rsid w:val="00527597"/>
    <w:rsid w:val="005338B4"/>
    <w:rsid w:val="005339A1"/>
    <w:rsid w:val="005352CF"/>
    <w:rsid w:val="005379B7"/>
    <w:rsid w:val="0054050D"/>
    <w:rsid w:val="0054067D"/>
    <w:rsid w:val="00540730"/>
    <w:rsid w:val="00540C4A"/>
    <w:rsid w:val="005420E2"/>
    <w:rsid w:val="00542B7B"/>
    <w:rsid w:val="0054378C"/>
    <w:rsid w:val="00543A5B"/>
    <w:rsid w:val="005455AE"/>
    <w:rsid w:val="0054580C"/>
    <w:rsid w:val="005465CA"/>
    <w:rsid w:val="005472E9"/>
    <w:rsid w:val="0054749B"/>
    <w:rsid w:val="00550693"/>
    <w:rsid w:val="0055289A"/>
    <w:rsid w:val="00552A5F"/>
    <w:rsid w:val="005533C8"/>
    <w:rsid w:val="00554467"/>
    <w:rsid w:val="0055453E"/>
    <w:rsid w:val="0055484F"/>
    <w:rsid w:val="0055758E"/>
    <w:rsid w:val="0056050D"/>
    <w:rsid w:val="005614AD"/>
    <w:rsid w:val="00561538"/>
    <w:rsid w:val="0056210B"/>
    <w:rsid w:val="005628E3"/>
    <w:rsid w:val="00563390"/>
    <w:rsid w:val="0056510D"/>
    <w:rsid w:val="00565F79"/>
    <w:rsid w:val="00567648"/>
    <w:rsid w:val="005678CE"/>
    <w:rsid w:val="00570785"/>
    <w:rsid w:val="00570B93"/>
    <w:rsid w:val="00571BF0"/>
    <w:rsid w:val="005729E5"/>
    <w:rsid w:val="0057336C"/>
    <w:rsid w:val="005743AB"/>
    <w:rsid w:val="00574BD6"/>
    <w:rsid w:val="005758D7"/>
    <w:rsid w:val="00575FE1"/>
    <w:rsid w:val="00576572"/>
    <w:rsid w:val="00576EB1"/>
    <w:rsid w:val="00577349"/>
    <w:rsid w:val="00577CEF"/>
    <w:rsid w:val="005813B4"/>
    <w:rsid w:val="00581F31"/>
    <w:rsid w:val="00582612"/>
    <w:rsid w:val="00582A71"/>
    <w:rsid w:val="00582DB2"/>
    <w:rsid w:val="0058378D"/>
    <w:rsid w:val="00584AAC"/>
    <w:rsid w:val="00585248"/>
    <w:rsid w:val="005868E0"/>
    <w:rsid w:val="00586C8E"/>
    <w:rsid w:val="005906C4"/>
    <w:rsid w:val="00590D15"/>
    <w:rsid w:val="00590F9C"/>
    <w:rsid w:val="00591DE2"/>
    <w:rsid w:val="0059322E"/>
    <w:rsid w:val="00593A93"/>
    <w:rsid w:val="0059417F"/>
    <w:rsid w:val="005942F9"/>
    <w:rsid w:val="00594397"/>
    <w:rsid w:val="0059458F"/>
    <w:rsid w:val="00595E2F"/>
    <w:rsid w:val="0059635C"/>
    <w:rsid w:val="0059795F"/>
    <w:rsid w:val="00597C65"/>
    <w:rsid w:val="005A0283"/>
    <w:rsid w:val="005A02AE"/>
    <w:rsid w:val="005A0528"/>
    <w:rsid w:val="005A0B78"/>
    <w:rsid w:val="005A1112"/>
    <w:rsid w:val="005A1348"/>
    <w:rsid w:val="005A24EF"/>
    <w:rsid w:val="005A2953"/>
    <w:rsid w:val="005A4362"/>
    <w:rsid w:val="005A4531"/>
    <w:rsid w:val="005A491F"/>
    <w:rsid w:val="005A6E26"/>
    <w:rsid w:val="005A6FBF"/>
    <w:rsid w:val="005A75B4"/>
    <w:rsid w:val="005B2A2E"/>
    <w:rsid w:val="005B45BE"/>
    <w:rsid w:val="005B5E85"/>
    <w:rsid w:val="005B65B6"/>
    <w:rsid w:val="005B7C4A"/>
    <w:rsid w:val="005C0756"/>
    <w:rsid w:val="005C08AF"/>
    <w:rsid w:val="005C1080"/>
    <w:rsid w:val="005C2246"/>
    <w:rsid w:val="005C28E6"/>
    <w:rsid w:val="005C3801"/>
    <w:rsid w:val="005C45EE"/>
    <w:rsid w:val="005C516E"/>
    <w:rsid w:val="005C7540"/>
    <w:rsid w:val="005C77A1"/>
    <w:rsid w:val="005D0C73"/>
    <w:rsid w:val="005D1820"/>
    <w:rsid w:val="005D1E8C"/>
    <w:rsid w:val="005D20F1"/>
    <w:rsid w:val="005D21A3"/>
    <w:rsid w:val="005D21B7"/>
    <w:rsid w:val="005D2323"/>
    <w:rsid w:val="005D261B"/>
    <w:rsid w:val="005D330C"/>
    <w:rsid w:val="005D3F21"/>
    <w:rsid w:val="005D6078"/>
    <w:rsid w:val="005D6C19"/>
    <w:rsid w:val="005D7298"/>
    <w:rsid w:val="005D739E"/>
    <w:rsid w:val="005E0975"/>
    <w:rsid w:val="005E0D6D"/>
    <w:rsid w:val="005E23C0"/>
    <w:rsid w:val="005E25E7"/>
    <w:rsid w:val="005E2664"/>
    <w:rsid w:val="005E27FD"/>
    <w:rsid w:val="005E2839"/>
    <w:rsid w:val="005E2A41"/>
    <w:rsid w:val="005E2B79"/>
    <w:rsid w:val="005E2E31"/>
    <w:rsid w:val="005E2EC8"/>
    <w:rsid w:val="005E484A"/>
    <w:rsid w:val="005E5830"/>
    <w:rsid w:val="005E6BB7"/>
    <w:rsid w:val="005E7789"/>
    <w:rsid w:val="005E781E"/>
    <w:rsid w:val="005F2A02"/>
    <w:rsid w:val="005F3FB4"/>
    <w:rsid w:val="005F4CD3"/>
    <w:rsid w:val="005F67C4"/>
    <w:rsid w:val="005F76C5"/>
    <w:rsid w:val="0060094E"/>
    <w:rsid w:val="0060104A"/>
    <w:rsid w:val="006030C6"/>
    <w:rsid w:val="006041E9"/>
    <w:rsid w:val="00604A0B"/>
    <w:rsid w:val="00604A87"/>
    <w:rsid w:val="00604D74"/>
    <w:rsid w:val="006054B6"/>
    <w:rsid w:val="006064EE"/>
    <w:rsid w:val="006069BC"/>
    <w:rsid w:val="00607251"/>
    <w:rsid w:val="00607DFA"/>
    <w:rsid w:val="00610DF6"/>
    <w:rsid w:val="00612B2B"/>
    <w:rsid w:val="00612EBC"/>
    <w:rsid w:val="00613C8F"/>
    <w:rsid w:val="006152F0"/>
    <w:rsid w:val="0061632E"/>
    <w:rsid w:val="006165B6"/>
    <w:rsid w:val="00616D96"/>
    <w:rsid w:val="006205F9"/>
    <w:rsid w:val="006228E1"/>
    <w:rsid w:val="00622B94"/>
    <w:rsid w:val="00622F7B"/>
    <w:rsid w:val="00627E15"/>
    <w:rsid w:val="006305E3"/>
    <w:rsid w:val="00630BD1"/>
    <w:rsid w:val="00631B49"/>
    <w:rsid w:val="00632382"/>
    <w:rsid w:val="00632D07"/>
    <w:rsid w:val="00633642"/>
    <w:rsid w:val="00633AFF"/>
    <w:rsid w:val="00634ACD"/>
    <w:rsid w:val="00636264"/>
    <w:rsid w:val="00636B4C"/>
    <w:rsid w:val="006404B5"/>
    <w:rsid w:val="006407BC"/>
    <w:rsid w:val="00640C96"/>
    <w:rsid w:val="00641D7A"/>
    <w:rsid w:val="006449E8"/>
    <w:rsid w:val="00646157"/>
    <w:rsid w:val="00646DB6"/>
    <w:rsid w:val="00647764"/>
    <w:rsid w:val="006477D1"/>
    <w:rsid w:val="00653622"/>
    <w:rsid w:val="006549AD"/>
    <w:rsid w:val="00656603"/>
    <w:rsid w:val="00661FFF"/>
    <w:rsid w:val="00662E65"/>
    <w:rsid w:val="00664337"/>
    <w:rsid w:val="00665282"/>
    <w:rsid w:val="00665940"/>
    <w:rsid w:val="0066645D"/>
    <w:rsid w:val="00666893"/>
    <w:rsid w:val="00666A07"/>
    <w:rsid w:val="006670FB"/>
    <w:rsid w:val="006705A2"/>
    <w:rsid w:val="00671039"/>
    <w:rsid w:val="00671867"/>
    <w:rsid w:val="00671E59"/>
    <w:rsid w:val="006728EE"/>
    <w:rsid w:val="0067291D"/>
    <w:rsid w:val="00673DA1"/>
    <w:rsid w:val="00674AD9"/>
    <w:rsid w:val="00674C73"/>
    <w:rsid w:val="00676BAE"/>
    <w:rsid w:val="00676FE3"/>
    <w:rsid w:val="006772B5"/>
    <w:rsid w:val="00677A1D"/>
    <w:rsid w:val="00677E4A"/>
    <w:rsid w:val="006805B3"/>
    <w:rsid w:val="00680A51"/>
    <w:rsid w:val="00681065"/>
    <w:rsid w:val="006819C0"/>
    <w:rsid w:val="006846BA"/>
    <w:rsid w:val="00685452"/>
    <w:rsid w:val="006867F2"/>
    <w:rsid w:val="006871F2"/>
    <w:rsid w:val="00687C86"/>
    <w:rsid w:val="00691D84"/>
    <w:rsid w:val="0069234C"/>
    <w:rsid w:val="00694BC9"/>
    <w:rsid w:val="00695E92"/>
    <w:rsid w:val="00697D65"/>
    <w:rsid w:val="006A0089"/>
    <w:rsid w:val="006A1030"/>
    <w:rsid w:val="006A194D"/>
    <w:rsid w:val="006A22BB"/>
    <w:rsid w:val="006A2E65"/>
    <w:rsid w:val="006A470B"/>
    <w:rsid w:val="006A4DA7"/>
    <w:rsid w:val="006A67DD"/>
    <w:rsid w:val="006A719D"/>
    <w:rsid w:val="006A79AA"/>
    <w:rsid w:val="006B03BA"/>
    <w:rsid w:val="006B06C5"/>
    <w:rsid w:val="006B1BEE"/>
    <w:rsid w:val="006B24C7"/>
    <w:rsid w:val="006B2B31"/>
    <w:rsid w:val="006B3914"/>
    <w:rsid w:val="006B449F"/>
    <w:rsid w:val="006B4A22"/>
    <w:rsid w:val="006B4C3A"/>
    <w:rsid w:val="006B588F"/>
    <w:rsid w:val="006B6555"/>
    <w:rsid w:val="006B6C5B"/>
    <w:rsid w:val="006B7B56"/>
    <w:rsid w:val="006C2C93"/>
    <w:rsid w:val="006C3A2A"/>
    <w:rsid w:val="006C4968"/>
    <w:rsid w:val="006C588B"/>
    <w:rsid w:val="006C6138"/>
    <w:rsid w:val="006C6E5A"/>
    <w:rsid w:val="006C787F"/>
    <w:rsid w:val="006C7C5E"/>
    <w:rsid w:val="006C7EB4"/>
    <w:rsid w:val="006C7F87"/>
    <w:rsid w:val="006D13AF"/>
    <w:rsid w:val="006D149D"/>
    <w:rsid w:val="006D24AC"/>
    <w:rsid w:val="006D27DF"/>
    <w:rsid w:val="006D3427"/>
    <w:rsid w:val="006D40AD"/>
    <w:rsid w:val="006D40D7"/>
    <w:rsid w:val="006D44DB"/>
    <w:rsid w:val="006D483E"/>
    <w:rsid w:val="006D4A0A"/>
    <w:rsid w:val="006D5B3E"/>
    <w:rsid w:val="006D62C6"/>
    <w:rsid w:val="006D7DA4"/>
    <w:rsid w:val="006E05BB"/>
    <w:rsid w:val="006E08C7"/>
    <w:rsid w:val="006E0EE7"/>
    <w:rsid w:val="006E195D"/>
    <w:rsid w:val="006E25A1"/>
    <w:rsid w:val="006E2F99"/>
    <w:rsid w:val="006E42A7"/>
    <w:rsid w:val="006E442C"/>
    <w:rsid w:val="006E525A"/>
    <w:rsid w:val="006E5AD0"/>
    <w:rsid w:val="006E78CE"/>
    <w:rsid w:val="006F141E"/>
    <w:rsid w:val="006F1652"/>
    <w:rsid w:val="006F2472"/>
    <w:rsid w:val="006F3370"/>
    <w:rsid w:val="006F4BE9"/>
    <w:rsid w:val="006F4F78"/>
    <w:rsid w:val="006F58C2"/>
    <w:rsid w:val="006F7763"/>
    <w:rsid w:val="0070029D"/>
    <w:rsid w:val="007009F1"/>
    <w:rsid w:val="00701701"/>
    <w:rsid w:val="007017C2"/>
    <w:rsid w:val="00703433"/>
    <w:rsid w:val="00703673"/>
    <w:rsid w:val="00704215"/>
    <w:rsid w:val="00704422"/>
    <w:rsid w:val="00704725"/>
    <w:rsid w:val="00705DE4"/>
    <w:rsid w:val="007073FC"/>
    <w:rsid w:val="00707820"/>
    <w:rsid w:val="0071151D"/>
    <w:rsid w:val="00711B9C"/>
    <w:rsid w:val="00712B04"/>
    <w:rsid w:val="00712E14"/>
    <w:rsid w:val="00713012"/>
    <w:rsid w:val="00715A19"/>
    <w:rsid w:val="00716AD2"/>
    <w:rsid w:val="007176D9"/>
    <w:rsid w:val="00720912"/>
    <w:rsid w:val="00720F9F"/>
    <w:rsid w:val="00721660"/>
    <w:rsid w:val="00722748"/>
    <w:rsid w:val="00724C41"/>
    <w:rsid w:val="00724E8B"/>
    <w:rsid w:val="0072573F"/>
    <w:rsid w:val="007273FF"/>
    <w:rsid w:val="007276BD"/>
    <w:rsid w:val="00727AFD"/>
    <w:rsid w:val="00727FC8"/>
    <w:rsid w:val="007303E7"/>
    <w:rsid w:val="00730745"/>
    <w:rsid w:val="0073119F"/>
    <w:rsid w:val="00733574"/>
    <w:rsid w:val="00734CA7"/>
    <w:rsid w:val="0073520E"/>
    <w:rsid w:val="007359F1"/>
    <w:rsid w:val="00736D74"/>
    <w:rsid w:val="00736D76"/>
    <w:rsid w:val="0074064E"/>
    <w:rsid w:val="007411A9"/>
    <w:rsid w:val="00741D7D"/>
    <w:rsid w:val="00742724"/>
    <w:rsid w:val="00742C5D"/>
    <w:rsid w:val="0074657A"/>
    <w:rsid w:val="007469C0"/>
    <w:rsid w:val="007478F0"/>
    <w:rsid w:val="00747C63"/>
    <w:rsid w:val="00750758"/>
    <w:rsid w:val="00750ECA"/>
    <w:rsid w:val="00751163"/>
    <w:rsid w:val="0075178E"/>
    <w:rsid w:val="00751E0B"/>
    <w:rsid w:val="0075213A"/>
    <w:rsid w:val="00752967"/>
    <w:rsid w:val="00754166"/>
    <w:rsid w:val="00755407"/>
    <w:rsid w:val="00756ED4"/>
    <w:rsid w:val="007573EF"/>
    <w:rsid w:val="00757540"/>
    <w:rsid w:val="0076038F"/>
    <w:rsid w:val="0076082A"/>
    <w:rsid w:val="007613C7"/>
    <w:rsid w:val="00761735"/>
    <w:rsid w:val="00761E04"/>
    <w:rsid w:val="00761EE2"/>
    <w:rsid w:val="00762268"/>
    <w:rsid w:val="00762841"/>
    <w:rsid w:val="0076348C"/>
    <w:rsid w:val="00766027"/>
    <w:rsid w:val="00766160"/>
    <w:rsid w:val="00766FDA"/>
    <w:rsid w:val="0076718D"/>
    <w:rsid w:val="0076726D"/>
    <w:rsid w:val="00767540"/>
    <w:rsid w:val="00767BD1"/>
    <w:rsid w:val="00770B7D"/>
    <w:rsid w:val="0077345A"/>
    <w:rsid w:val="007739A7"/>
    <w:rsid w:val="00774F57"/>
    <w:rsid w:val="007766A9"/>
    <w:rsid w:val="00777AEE"/>
    <w:rsid w:val="00781024"/>
    <w:rsid w:val="0078253C"/>
    <w:rsid w:val="0078273E"/>
    <w:rsid w:val="00783D44"/>
    <w:rsid w:val="00784258"/>
    <w:rsid w:val="0078441D"/>
    <w:rsid w:val="00784B44"/>
    <w:rsid w:val="00785320"/>
    <w:rsid w:val="007877B8"/>
    <w:rsid w:val="0079167D"/>
    <w:rsid w:val="00791C0E"/>
    <w:rsid w:val="007922E6"/>
    <w:rsid w:val="00792650"/>
    <w:rsid w:val="007932CF"/>
    <w:rsid w:val="00793F38"/>
    <w:rsid w:val="007971D8"/>
    <w:rsid w:val="007A12B1"/>
    <w:rsid w:val="007A2121"/>
    <w:rsid w:val="007A29C8"/>
    <w:rsid w:val="007A2A84"/>
    <w:rsid w:val="007A3F98"/>
    <w:rsid w:val="007A52D3"/>
    <w:rsid w:val="007A5F76"/>
    <w:rsid w:val="007A669A"/>
    <w:rsid w:val="007A6DCC"/>
    <w:rsid w:val="007B0550"/>
    <w:rsid w:val="007B094E"/>
    <w:rsid w:val="007B0AEE"/>
    <w:rsid w:val="007B0D1F"/>
    <w:rsid w:val="007B34C2"/>
    <w:rsid w:val="007B41F0"/>
    <w:rsid w:val="007B4D94"/>
    <w:rsid w:val="007B54A4"/>
    <w:rsid w:val="007B5541"/>
    <w:rsid w:val="007B55AA"/>
    <w:rsid w:val="007B6B6A"/>
    <w:rsid w:val="007C039F"/>
    <w:rsid w:val="007C1168"/>
    <w:rsid w:val="007C16BF"/>
    <w:rsid w:val="007C1C52"/>
    <w:rsid w:val="007C220B"/>
    <w:rsid w:val="007C275E"/>
    <w:rsid w:val="007C2EF4"/>
    <w:rsid w:val="007C3B43"/>
    <w:rsid w:val="007C3E64"/>
    <w:rsid w:val="007C3F5F"/>
    <w:rsid w:val="007C3F9C"/>
    <w:rsid w:val="007C3FF9"/>
    <w:rsid w:val="007C5184"/>
    <w:rsid w:val="007C673F"/>
    <w:rsid w:val="007C6A5A"/>
    <w:rsid w:val="007C7538"/>
    <w:rsid w:val="007C7674"/>
    <w:rsid w:val="007D0ACD"/>
    <w:rsid w:val="007D101B"/>
    <w:rsid w:val="007D1CE2"/>
    <w:rsid w:val="007D1E59"/>
    <w:rsid w:val="007D25EB"/>
    <w:rsid w:val="007D2CD5"/>
    <w:rsid w:val="007D378C"/>
    <w:rsid w:val="007D5750"/>
    <w:rsid w:val="007D5946"/>
    <w:rsid w:val="007D5A4C"/>
    <w:rsid w:val="007D5AB7"/>
    <w:rsid w:val="007D5B82"/>
    <w:rsid w:val="007D6FC1"/>
    <w:rsid w:val="007D7516"/>
    <w:rsid w:val="007D790E"/>
    <w:rsid w:val="007E379A"/>
    <w:rsid w:val="007E4187"/>
    <w:rsid w:val="007E4438"/>
    <w:rsid w:val="007E4E84"/>
    <w:rsid w:val="007E50E3"/>
    <w:rsid w:val="007E5D0C"/>
    <w:rsid w:val="007E6B7F"/>
    <w:rsid w:val="007E7743"/>
    <w:rsid w:val="007E79DE"/>
    <w:rsid w:val="007F1BC9"/>
    <w:rsid w:val="007F1D41"/>
    <w:rsid w:val="007F1EDA"/>
    <w:rsid w:val="007F1FDE"/>
    <w:rsid w:val="007F2141"/>
    <w:rsid w:val="007F2FC9"/>
    <w:rsid w:val="007F3610"/>
    <w:rsid w:val="007F3B77"/>
    <w:rsid w:val="007F5778"/>
    <w:rsid w:val="007F65CC"/>
    <w:rsid w:val="007F6C52"/>
    <w:rsid w:val="0080109D"/>
    <w:rsid w:val="00801F27"/>
    <w:rsid w:val="00804065"/>
    <w:rsid w:val="00804CBF"/>
    <w:rsid w:val="00805B1D"/>
    <w:rsid w:val="00805B56"/>
    <w:rsid w:val="00807644"/>
    <w:rsid w:val="008110BA"/>
    <w:rsid w:val="00811BD1"/>
    <w:rsid w:val="00811BD4"/>
    <w:rsid w:val="00811EA0"/>
    <w:rsid w:val="008126FB"/>
    <w:rsid w:val="0081280A"/>
    <w:rsid w:val="008138EF"/>
    <w:rsid w:val="00814955"/>
    <w:rsid w:val="0081615C"/>
    <w:rsid w:val="0081644E"/>
    <w:rsid w:val="008166B1"/>
    <w:rsid w:val="00816D4F"/>
    <w:rsid w:val="0081758D"/>
    <w:rsid w:val="008200F7"/>
    <w:rsid w:val="008215B6"/>
    <w:rsid w:val="00821C34"/>
    <w:rsid w:val="00823DCE"/>
    <w:rsid w:val="00825221"/>
    <w:rsid w:val="00825598"/>
    <w:rsid w:val="00827847"/>
    <w:rsid w:val="008334F2"/>
    <w:rsid w:val="00833996"/>
    <w:rsid w:val="00833C3F"/>
    <w:rsid w:val="00834098"/>
    <w:rsid w:val="0083460C"/>
    <w:rsid w:val="0083596F"/>
    <w:rsid w:val="008366B1"/>
    <w:rsid w:val="0083748C"/>
    <w:rsid w:val="00840601"/>
    <w:rsid w:val="00842047"/>
    <w:rsid w:val="00842A87"/>
    <w:rsid w:val="008447E9"/>
    <w:rsid w:val="008461E4"/>
    <w:rsid w:val="00846555"/>
    <w:rsid w:val="0084720F"/>
    <w:rsid w:val="0085007E"/>
    <w:rsid w:val="008502A7"/>
    <w:rsid w:val="00850601"/>
    <w:rsid w:val="00850C51"/>
    <w:rsid w:val="00851084"/>
    <w:rsid w:val="0085180B"/>
    <w:rsid w:val="00851CF2"/>
    <w:rsid w:val="008528CF"/>
    <w:rsid w:val="00852D42"/>
    <w:rsid w:val="00852FBB"/>
    <w:rsid w:val="008530AC"/>
    <w:rsid w:val="00854C8A"/>
    <w:rsid w:val="008550C4"/>
    <w:rsid w:val="00856192"/>
    <w:rsid w:val="0085752E"/>
    <w:rsid w:val="00860946"/>
    <w:rsid w:val="00861299"/>
    <w:rsid w:val="00861E08"/>
    <w:rsid w:val="00863B7A"/>
    <w:rsid w:val="0086501B"/>
    <w:rsid w:val="0086655E"/>
    <w:rsid w:val="0086714A"/>
    <w:rsid w:val="00867662"/>
    <w:rsid w:val="0087041B"/>
    <w:rsid w:val="0087090F"/>
    <w:rsid w:val="00872222"/>
    <w:rsid w:val="00872EDE"/>
    <w:rsid w:val="00874BC8"/>
    <w:rsid w:val="0087729B"/>
    <w:rsid w:val="00877587"/>
    <w:rsid w:val="00880AC8"/>
    <w:rsid w:val="00881FC0"/>
    <w:rsid w:val="00882AB6"/>
    <w:rsid w:val="008831B3"/>
    <w:rsid w:val="0088590D"/>
    <w:rsid w:val="0088623F"/>
    <w:rsid w:val="0088708E"/>
    <w:rsid w:val="00887EEC"/>
    <w:rsid w:val="00890FB1"/>
    <w:rsid w:val="00891784"/>
    <w:rsid w:val="00892FF9"/>
    <w:rsid w:val="008937DC"/>
    <w:rsid w:val="00893E43"/>
    <w:rsid w:val="00893E4B"/>
    <w:rsid w:val="008943DD"/>
    <w:rsid w:val="008945B0"/>
    <w:rsid w:val="0089494E"/>
    <w:rsid w:val="008973FD"/>
    <w:rsid w:val="00897F8E"/>
    <w:rsid w:val="008A0986"/>
    <w:rsid w:val="008A0C47"/>
    <w:rsid w:val="008A1ACA"/>
    <w:rsid w:val="008A2FF0"/>
    <w:rsid w:val="008A3B20"/>
    <w:rsid w:val="008A4D99"/>
    <w:rsid w:val="008A521D"/>
    <w:rsid w:val="008A59BF"/>
    <w:rsid w:val="008A6EA2"/>
    <w:rsid w:val="008A70A5"/>
    <w:rsid w:val="008B0FBA"/>
    <w:rsid w:val="008B2E93"/>
    <w:rsid w:val="008B2F28"/>
    <w:rsid w:val="008B3961"/>
    <w:rsid w:val="008B43DD"/>
    <w:rsid w:val="008B4C67"/>
    <w:rsid w:val="008B6794"/>
    <w:rsid w:val="008B7C6F"/>
    <w:rsid w:val="008C0E15"/>
    <w:rsid w:val="008C361C"/>
    <w:rsid w:val="008C3656"/>
    <w:rsid w:val="008C448A"/>
    <w:rsid w:val="008C4941"/>
    <w:rsid w:val="008C6119"/>
    <w:rsid w:val="008C6443"/>
    <w:rsid w:val="008C7FF8"/>
    <w:rsid w:val="008D0AF6"/>
    <w:rsid w:val="008D16D5"/>
    <w:rsid w:val="008D3066"/>
    <w:rsid w:val="008D30AF"/>
    <w:rsid w:val="008D4045"/>
    <w:rsid w:val="008D481E"/>
    <w:rsid w:val="008D5CAA"/>
    <w:rsid w:val="008D65CD"/>
    <w:rsid w:val="008E0480"/>
    <w:rsid w:val="008E06F8"/>
    <w:rsid w:val="008E17EE"/>
    <w:rsid w:val="008E1F63"/>
    <w:rsid w:val="008E5BFE"/>
    <w:rsid w:val="008E5C50"/>
    <w:rsid w:val="008E6772"/>
    <w:rsid w:val="008E782E"/>
    <w:rsid w:val="008F0F94"/>
    <w:rsid w:val="008F11AC"/>
    <w:rsid w:val="008F3ADC"/>
    <w:rsid w:val="008F5460"/>
    <w:rsid w:val="008F622F"/>
    <w:rsid w:val="008F62D8"/>
    <w:rsid w:val="008F6342"/>
    <w:rsid w:val="009000D4"/>
    <w:rsid w:val="00900763"/>
    <w:rsid w:val="00900D56"/>
    <w:rsid w:val="00902722"/>
    <w:rsid w:val="00902D5D"/>
    <w:rsid w:val="00903B77"/>
    <w:rsid w:val="00910EBB"/>
    <w:rsid w:val="0091210C"/>
    <w:rsid w:val="00912856"/>
    <w:rsid w:val="009128F9"/>
    <w:rsid w:val="00913DFD"/>
    <w:rsid w:val="009140F4"/>
    <w:rsid w:val="00915108"/>
    <w:rsid w:val="009176A6"/>
    <w:rsid w:val="00920042"/>
    <w:rsid w:val="00921560"/>
    <w:rsid w:val="00921E17"/>
    <w:rsid w:val="0092226B"/>
    <w:rsid w:val="00922774"/>
    <w:rsid w:val="00922AF4"/>
    <w:rsid w:val="00923D7F"/>
    <w:rsid w:val="00924F67"/>
    <w:rsid w:val="00924F84"/>
    <w:rsid w:val="00925181"/>
    <w:rsid w:val="00925CD0"/>
    <w:rsid w:val="0092692A"/>
    <w:rsid w:val="00927B85"/>
    <w:rsid w:val="0093270E"/>
    <w:rsid w:val="00932897"/>
    <w:rsid w:val="00932D81"/>
    <w:rsid w:val="009337F1"/>
    <w:rsid w:val="009372C3"/>
    <w:rsid w:val="00937893"/>
    <w:rsid w:val="009378B6"/>
    <w:rsid w:val="00937CD8"/>
    <w:rsid w:val="00937CE6"/>
    <w:rsid w:val="00937EC1"/>
    <w:rsid w:val="0094000B"/>
    <w:rsid w:val="0094052D"/>
    <w:rsid w:val="00941084"/>
    <w:rsid w:val="00942DF2"/>
    <w:rsid w:val="009507CF"/>
    <w:rsid w:val="00950C24"/>
    <w:rsid w:val="00950FDE"/>
    <w:rsid w:val="00951A0F"/>
    <w:rsid w:val="0095265C"/>
    <w:rsid w:val="00953638"/>
    <w:rsid w:val="00954CF2"/>
    <w:rsid w:val="00954F2C"/>
    <w:rsid w:val="0095736E"/>
    <w:rsid w:val="00962BBF"/>
    <w:rsid w:val="00962F50"/>
    <w:rsid w:val="0096308E"/>
    <w:rsid w:val="0096324A"/>
    <w:rsid w:val="0096427D"/>
    <w:rsid w:val="0096527F"/>
    <w:rsid w:val="00965465"/>
    <w:rsid w:val="00967C0B"/>
    <w:rsid w:val="00967FCC"/>
    <w:rsid w:val="0097089C"/>
    <w:rsid w:val="00970FF0"/>
    <w:rsid w:val="009714C5"/>
    <w:rsid w:val="00972074"/>
    <w:rsid w:val="0097214F"/>
    <w:rsid w:val="00972E86"/>
    <w:rsid w:val="00972FFD"/>
    <w:rsid w:val="00973987"/>
    <w:rsid w:val="00974880"/>
    <w:rsid w:val="00974A2B"/>
    <w:rsid w:val="00974C35"/>
    <w:rsid w:val="009751B3"/>
    <w:rsid w:val="00975F28"/>
    <w:rsid w:val="00976001"/>
    <w:rsid w:val="00980991"/>
    <w:rsid w:val="00980C72"/>
    <w:rsid w:val="00980D3B"/>
    <w:rsid w:val="00981863"/>
    <w:rsid w:val="009821C4"/>
    <w:rsid w:val="009826FE"/>
    <w:rsid w:val="009834C1"/>
    <w:rsid w:val="009849C9"/>
    <w:rsid w:val="0098501C"/>
    <w:rsid w:val="009855BA"/>
    <w:rsid w:val="00986ED8"/>
    <w:rsid w:val="00987562"/>
    <w:rsid w:val="009879A9"/>
    <w:rsid w:val="009900D5"/>
    <w:rsid w:val="00990409"/>
    <w:rsid w:val="00990E72"/>
    <w:rsid w:val="00992BE5"/>
    <w:rsid w:val="00994253"/>
    <w:rsid w:val="00994622"/>
    <w:rsid w:val="00994D8F"/>
    <w:rsid w:val="0099747F"/>
    <w:rsid w:val="009977B3"/>
    <w:rsid w:val="00997F7E"/>
    <w:rsid w:val="009A035A"/>
    <w:rsid w:val="009A0E70"/>
    <w:rsid w:val="009A1CFF"/>
    <w:rsid w:val="009A1E5F"/>
    <w:rsid w:val="009A358F"/>
    <w:rsid w:val="009A3C2B"/>
    <w:rsid w:val="009A65A4"/>
    <w:rsid w:val="009A7305"/>
    <w:rsid w:val="009A7F6D"/>
    <w:rsid w:val="009B0706"/>
    <w:rsid w:val="009B08F1"/>
    <w:rsid w:val="009B09DD"/>
    <w:rsid w:val="009B1540"/>
    <w:rsid w:val="009B25BF"/>
    <w:rsid w:val="009B2B7A"/>
    <w:rsid w:val="009B50A5"/>
    <w:rsid w:val="009B5537"/>
    <w:rsid w:val="009B5F79"/>
    <w:rsid w:val="009B7DBF"/>
    <w:rsid w:val="009C114E"/>
    <w:rsid w:val="009C1784"/>
    <w:rsid w:val="009C1EC9"/>
    <w:rsid w:val="009C2805"/>
    <w:rsid w:val="009C2B1C"/>
    <w:rsid w:val="009C5469"/>
    <w:rsid w:val="009C5757"/>
    <w:rsid w:val="009C5C7A"/>
    <w:rsid w:val="009C65E5"/>
    <w:rsid w:val="009C6B3E"/>
    <w:rsid w:val="009C7A65"/>
    <w:rsid w:val="009D1793"/>
    <w:rsid w:val="009D200F"/>
    <w:rsid w:val="009D264D"/>
    <w:rsid w:val="009D298B"/>
    <w:rsid w:val="009D3024"/>
    <w:rsid w:val="009D334B"/>
    <w:rsid w:val="009D4E55"/>
    <w:rsid w:val="009D59E8"/>
    <w:rsid w:val="009D6D7E"/>
    <w:rsid w:val="009E0DFA"/>
    <w:rsid w:val="009E1BB9"/>
    <w:rsid w:val="009E217D"/>
    <w:rsid w:val="009E22BB"/>
    <w:rsid w:val="009E32D8"/>
    <w:rsid w:val="009E3477"/>
    <w:rsid w:val="009E5C1C"/>
    <w:rsid w:val="009E7B5F"/>
    <w:rsid w:val="009F041E"/>
    <w:rsid w:val="009F1078"/>
    <w:rsid w:val="009F149F"/>
    <w:rsid w:val="009F17F9"/>
    <w:rsid w:val="009F351B"/>
    <w:rsid w:val="009F5850"/>
    <w:rsid w:val="009F5A49"/>
    <w:rsid w:val="009F5A83"/>
    <w:rsid w:val="009F6E64"/>
    <w:rsid w:val="009F756F"/>
    <w:rsid w:val="009F770B"/>
    <w:rsid w:val="009F7A00"/>
    <w:rsid w:val="009F7FF7"/>
    <w:rsid w:val="00A00C82"/>
    <w:rsid w:val="00A00E85"/>
    <w:rsid w:val="00A02672"/>
    <w:rsid w:val="00A027F8"/>
    <w:rsid w:val="00A042BC"/>
    <w:rsid w:val="00A0593D"/>
    <w:rsid w:val="00A065BD"/>
    <w:rsid w:val="00A07129"/>
    <w:rsid w:val="00A072C3"/>
    <w:rsid w:val="00A072EB"/>
    <w:rsid w:val="00A07716"/>
    <w:rsid w:val="00A1040D"/>
    <w:rsid w:val="00A1046F"/>
    <w:rsid w:val="00A10AFC"/>
    <w:rsid w:val="00A11182"/>
    <w:rsid w:val="00A113C9"/>
    <w:rsid w:val="00A12185"/>
    <w:rsid w:val="00A12608"/>
    <w:rsid w:val="00A1472E"/>
    <w:rsid w:val="00A1677C"/>
    <w:rsid w:val="00A171BC"/>
    <w:rsid w:val="00A2134D"/>
    <w:rsid w:val="00A213B7"/>
    <w:rsid w:val="00A217F7"/>
    <w:rsid w:val="00A21B64"/>
    <w:rsid w:val="00A226EC"/>
    <w:rsid w:val="00A23E2F"/>
    <w:rsid w:val="00A24C40"/>
    <w:rsid w:val="00A24D71"/>
    <w:rsid w:val="00A260BD"/>
    <w:rsid w:val="00A26836"/>
    <w:rsid w:val="00A277AE"/>
    <w:rsid w:val="00A3022B"/>
    <w:rsid w:val="00A302FA"/>
    <w:rsid w:val="00A30366"/>
    <w:rsid w:val="00A30E7A"/>
    <w:rsid w:val="00A31984"/>
    <w:rsid w:val="00A32389"/>
    <w:rsid w:val="00A323F1"/>
    <w:rsid w:val="00A327B9"/>
    <w:rsid w:val="00A3353A"/>
    <w:rsid w:val="00A339A2"/>
    <w:rsid w:val="00A35B3F"/>
    <w:rsid w:val="00A36802"/>
    <w:rsid w:val="00A3687E"/>
    <w:rsid w:val="00A36AF3"/>
    <w:rsid w:val="00A36E96"/>
    <w:rsid w:val="00A37D59"/>
    <w:rsid w:val="00A40751"/>
    <w:rsid w:val="00A40A63"/>
    <w:rsid w:val="00A42766"/>
    <w:rsid w:val="00A44C87"/>
    <w:rsid w:val="00A458E5"/>
    <w:rsid w:val="00A4694F"/>
    <w:rsid w:val="00A47196"/>
    <w:rsid w:val="00A47326"/>
    <w:rsid w:val="00A478A3"/>
    <w:rsid w:val="00A50752"/>
    <w:rsid w:val="00A5130E"/>
    <w:rsid w:val="00A51ABD"/>
    <w:rsid w:val="00A52D72"/>
    <w:rsid w:val="00A53652"/>
    <w:rsid w:val="00A53B6E"/>
    <w:rsid w:val="00A5728C"/>
    <w:rsid w:val="00A57C38"/>
    <w:rsid w:val="00A618CC"/>
    <w:rsid w:val="00A63396"/>
    <w:rsid w:val="00A662A7"/>
    <w:rsid w:val="00A673A3"/>
    <w:rsid w:val="00A67762"/>
    <w:rsid w:val="00A710C8"/>
    <w:rsid w:val="00A711FC"/>
    <w:rsid w:val="00A73748"/>
    <w:rsid w:val="00A7500E"/>
    <w:rsid w:val="00A7523B"/>
    <w:rsid w:val="00A7575A"/>
    <w:rsid w:val="00A76550"/>
    <w:rsid w:val="00A76574"/>
    <w:rsid w:val="00A7666F"/>
    <w:rsid w:val="00A77403"/>
    <w:rsid w:val="00A777F8"/>
    <w:rsid w:val="00A77896"/>
    <w:rsid w:val="00A77CFE"/>
    <w:rsid w:val="00A80FC5"/>
    <w:rsid w:val="00A82216"/>
    <w:rsid w:val="00A828E2"/>
    <w:rsid w:val="00A832BA"/>
    <w:rsid w:val="00A84612"/>
    <w:rsid w:val="00A87305"/>
    <w:rsid w:val="00A9191C"/>
    <w:rsid w:val="00A92790"/>
    <w:rsid w:val="00A92EB3"/>
    <w:rsid w:val="00A93CA3"/>
    <w:rsid w:val="00A9432E"/>
    <w:rsid w:val="00A9661D"/>
    <w:rsid w:val="00A972E4"/>
    <w:rsid w:val="00AA0BDB"/>
    <w:rsid w:val="00AA0FBA"/>
    <w:rsid w:val="00AA0FCD"/>
    <w:rsid w:val="00AA1CB0"/>
    <w:rsid w:val="00AA2806"/>
    <w:rsid w:val="00AA2A13"/>
    <w:rsid w:val="00AA2F1C"/>
    <w:rsid w:val="00AA3151"/>
    <w:rsid w:val="00AA37CE"/>
    <w:rsid w:val="00AA4C0B"/>
    <w:rsid w:val="00AA4C62"/>
    <w:rsid w:val="00AA573C"/>
    <w:rsid w:val="00AA70E3"/>
    <w:rsid w:val="00AA7302"/>
    <w:rsid w:val="00AB0A58"/>
    <w:rsid w:val="00AB0B88"/>
    <w:rsid w:val="00AB18C4"/>
    <w:rsid w:val="00AB1A57"/>
    <w:rsid w:val="00AB35DC"/>
    <w:rsid w:val="00AB3CE0"/>
    <w:rsid w:val="00AB3F59"/>
    <w:rsid w:val="00AB4212"/>
    <w:rsid w:val="00AB4FEB"/>
    <w:rsid w:val="00AB5EE8"/>
    <w:rsid w:val="00AB5F6D"/>
    <w:rsid w:val="00AB642E"/>
    <w:rsid w:val="00AB6739"/>
    <w:rsid w:val="00AB6AAF"/>
    <w:rsid w:val="00AB6D02"/>
    <w:rsid w:val="00AB7573"/>
    <w:rsid w:val="00AC0866"/>
    <w:rsid w:val="00AC0C2E"/>
    <w:rsid w:val="00AC4779"/>
    <w:rsid w:val="00AC723B"/>
    <w:rsid w:val="00AD0E58"/>
    <w:rsid w:val="00AD0FE6"/>
    <w:rsid w:val="00AD2DCF"/>
    <w:rsid w:val="00AD38D8"/>
    <w:rsid w:val="00AD3B62"/>
    <w:rsid w:val="00AD608B"/>
    <w:rsid w:val="00AE0749"/>
    <w:rsid w:val="00AE38F3"/>
    <w:rsid w:val="00AE390C"/>
    <w:rsid w:val="00AE4932"/>
    <w:rsid w:val="00AE5295"/>
    <w:rsid w:val="00AE676F"/>
    <w:rsid w:val="00AE7178"/>
    <w:rsid w:val="00AE73EF"/>
    <w:rsid w:val="00AE7B37"/>
    <w:rsid w:val="00AF0938"/>
    <w:rsid w:val="00AF0C70"/>
    <w:rsid w:val="00AF1E6B"/>
    <w:rsid w:val="00AF20E9"/>
    <w:rsid w:val="00AF23FD"/>
    <w:rsid w:val="00AF2887"/>
    <w:rsid w:val="00AF3138"/>
    <w:rsid w:val="00AF38D8"/>
    <w:rsid w:val="00AF399B"/>
    <w:rsid w:val="00AF3A3B"/>
    <w:rsid w:val="00AF3D68"/>
    <w:rsid w:val="00AF49A3"/>
    <w:rsid w:val="00AF5109"/>
    <w:rsid w:val="00AF5603"/>
    <w:rsid w:val="00AF58DB"/>
    <w:rsid w:val="00AF5ED0"/>
    <w:rsid w:val="00AF5F03"/>
    <w:rsid w:val="00AF697B"/>
    <w:rsid w:val="00AF6D38"/>
    <w:rsid w:val="00B00E7B"/>
    <w:rsid w:val="00B01BE1"/>
    <w:rsid w:val="00B01CDA"/>
    <w:rsid w:val="00B02BC3"/>
    <w:rsid w:val="00B038BF"/>
    <w:rsid w:val="00B03EA5"/>
    <w:rsid w:val="00B04A82"/>
    <w:rsid w:val="00B07563"/>
    <w:rsid w:val="00B07F4E"/>
    <w:rsid w:val="00B109BF"/>
    <w:rsid w:val="00B10C46"/>
    <w:rsid w:val="00B10FF5"/>
    <w:rsid w:val="00B15637"/>
    <w:rsid w:val="00B16871"/>
    <w:rsid w:val="00B16DD4"/>
    <w:rsid w:val="00B16FCA"/>
    <w:rsid w:val="00B17360"/>
    <w:rsid w:val="00B17635"/>
    <w:rsid w:val="00B20546"/>
    <w:rsid w:val="00B206D6"/>
    <w:rsid w:val="00B20C40"/>
    <w:rsid w:val="00B20DE2"/>
    <w:rsid w:val="00B227C7"/>
    <w:rsid w:val="00B22AAE"/>
    <w:rsid w:val="00B232C7"/>
    <w:rsid w:val="00B23D5A"/>
    <w:rsid w:val="00B245E5"/>
    <w:rsid w:val="00B246DB"/>
    <w:rsid w:val="00B25213"/>
    <w:rsid w:val="00B252D4"/>
    <w:rsid w:val="00B2572B"/>
    <w:rsid w:val="00B25D60"/>
    <w:rsid w:val="00B2613D"/>
    <w:rsid w:val="00B2619D"/>
    <w:rsid w:val="00B26CE9"/>
    <w:rsid w:val="00B27CC4"/>
    <w:rsid w:val="00B30DA7"/>
    <w:rsid w:val="00B31B32"/>
    <w:rsid w:val="00B32248"/>
    <w:rsid w:val="00B322CB"/>
    <w:rsid w:val="00B33023"/>
    <w:rsid w:val="00B33085"/>
    <w:rsid w:val="00B33697"/>
    <w:rsid w:val="00B33B32"/>
    <w:rsid w:val="00B3508B"/>
    <w:rsid w:val="00B366FD"/>
    <w:rsid w:val="00B4014B"/>
    <w:rsid w:val="00B4127E"/>
    <w:rsid w:val="00B41430"/>
    <w:rsid w:val="00B41923"/>
    <w:rsid w:val="00B41B3A"/>
    <w:rsid w:val="00B439FD"/>
    <w:rsid w:val="00B441D4"/>
    <w:rsid w:val="00B45B48"/>
    <w:rsid w:val="00B45F5D"/>
    <w:rsid w:val="00B500B3"/>
    <w:rsid w:val="00B50DCD"/>
    <w:rsid w:val="00B51129"/>
    <w:rsid w:val="00B5179A"/>
    <w:rsid w:val="00B51E07"/>
    <w:rsid w:val="00B5469B"/>
    <w:rsid w:val="00B54A96"/>
    <w:rsid w:val="00B5548A"/>
    <w:rsid w:val="00B55AFA"/>
    <w:rsid w:val="00B55FB9"/>
    <w:rsid w:val="00B56E19"/>
    <w:rsid w:val="00B617B3"/>
    <w:rsid w:val="00B626CB"/>
    <w:rsid w:val="00B63301"/>
    <w:rsid w:val="00B63724"/>
    <w:rsid w:val="00B64579"/>
    <w:rsid w:val="00B6592B"/>
    <w:rsid w:val="00B673EA"/>
    <w:rsid w:val="00B70292"/>
    <w:rsid w:val="00B728F0"/>
    <w:rsid w:val="00B735DB"/>
    <w:rsid w:val="00B73768"/>
    <w:rsid w:val="00B75D7F"/>
    <w:rsid w:val="00B7689B"/>
    <w:rsid w:val="00B76BBD"/>
    <w:rsid w:val="00B779E4"/>
    <w:rsid w:val="00B80652"/>
    <w:rsid w:val="00B8066F"/>
    <w:rsid w:val="00B80B92"/>
    <w:rsid w:val="00B80C49"/>
    <w:rsid w:val="00B815C7"/>
    <w:rsid w:val="00B81C6B"/>
    <w:rsid w:val="00B83700"/>
    <w:rsid w:val="00B83BDE"/>
    <w:rsid w:val="00B84839"/>
    <w:rsid w:val="00B853D1"/>
    <w:rsid w:val="00B86094"/>
    <w:rsid w:val="00B8700E"/>
    <w:rsid w:val="00B872AA"/>
    <w:rsid w:val="00B8759D"/>
    <w:rsid w:val="00B87797"/>
    <w:rsid w:val="00B87A6A"/>
    <w:rsid w:val="00B900C1"/>
    <w:rsid w:val="00B90EF4"/>
    <w:rsid w:val="00B9105C"/>
    <w:rsid w:val="00B94A32"/>
    <w:rsid w:val="00B96A9E"/>
    <w:rsid w:val="00B96E58"/>
    <w:rsid w:val="00B97BCA"/>
    <w:rsid w:val="00BA0DA8"/>
    <w:rsid w:val="00BA1A4B"/>
    <w:rsid w:val="00BA38D2"/>
    <w:rsid w:val="00BA4E38"/>
    <w:rsid w:val="00BA4E53"/>
    <w:rsid w:val="00BA569D"/>
    <w:rsid w:val="00BA631F"/>
    <w:rsid w:val="00BA646A"/>
    <w:rsid w:val="00BA64CB"/>
    <w:rsid w:val="00BA6C5B"/>
    <w:rsid w:val="00BA7CE1"/>
    <w:rsid w:val="00BB0ECB"/>
    <w:rsid w:val="00BB2EFA"/>
    <w:rsid w:val="00BB2FC1"/>
    <w:rsid w:val="00BB3006"/>
    <w:rsid w:val="00BB3B61"/>
    <w:rsid w:val="00BB6432"/>
    <w:rsid w:val="00BB7F6C"/>
    <w:rsid w:val="00BC0553"/>
    <w:rsid w:val="00BC13F6"/>
    <w:rsid w:val="00BC2423"/>
    <w:rsid w:val="00BC3039"/>
    <w:rsid w:val="00BC3ED8"/>
    <w:rsid w:val="00BC4885"/>
    <w:rsid w:val="00BC54A7"/>
    <w:rsid w:val="00BC6C66"/>
    <w:rsid w:val="00BC7790"/>
    <w:rsid w:val="00BC7E70"/>
    <w:rsid w:val="00BD0BE3"/>
    <w:rsid w:val="00BD112E"/>
    <w:rsid w:val="00BD12D5"/>
    <w:rsid w:val="00BD4439"/>
    <w:rsid w:val="00BD46CE"/>
    <w:rsid w:val="00BD593B"/>
    <w:rsid w:val="00BD59B8"/>
    <w:rsid w:val="00BD5AC5"/>
    <w:rsid w:val="00BD64F0"/>
    <w:rsid w:val="00BD67CE"/>
    <w:rsid w:val="00BD69F6"/>
    <w:rsid w:val="00BD775D"/>
    <w:rsid w:val="00BE2041"/>
    <w:rsid w:val="00BE292E"/>
    <w:rsid w:val="00BE32C0"/>
    <w:rsid w:val="00BE4AAD"/>
    <w:rsid w:val="00BE4AB0"/>
    <w:rsid w:val="00BE4B79"/>
    <w:rsid w:val="00BE59BA"/>
    <w:rsid w:val="00BE7E24"/>
    <w:rsid w:val="00BE7F7F"/>
    <w:rsid w:val="00BF0752"/>
    <w:rsid w:val="00BF3D63"/>
    <w:rsid w:val="00BF41E6"/>
    <w:rsid w:val="00BF4FD9"/>
    <w:rsid w:val="00BF54C4"/>
    <w:rsid w:val="00BF60A6"/>
    <w:rsid w:val="00BF6E73"/>
    <w:rsid w:val="00BF70CA"/>
    <w:rsid w:val="00BF7E36"/>
    <w:rsid w:val="00C01622"/>
    <w:rsid w:val="00C04F73"/>
    <w:rsid w:val="00C05905"/>
    <w:rsid w:val="00C061B2"/>
    <w:rsid w:val="00C06582"/>
    <w:rsid w:val="00C068E0"/>
    <w:rsid w:val="00C06A7C"/>
    <w:rsid w:val="00C06EB9"/>
    <w:rsid w:val="00C077E8"/>
    <w:rsid w:val="00C111BD"/>
    <w:rsid w:val="00C11BE9"/>
    <w:rsid w:val="00C11C92"/>
    <w:rsid w:val="00C13163"/>
    <w:rsid w:val="00C1338D"/>
    <w:rsid w:val="00C13747"/>
    <w:rsid w:val="00C14E88"/>
    <w:rsid w:val="00C154F9"/>
    <w:rsid w:val="00C16FE9"/>
    <w:rsid w:val="00C20534"/>
    <w:rsid w:val="00C205F8"/>
    <w:rsid w:val="00C2219B"/>
    <w:rsid w:val="00C2486C"/>
    <w:rsid w:val="00C24C2C"/>
    <w:rsid w:val="00C2511A"/>
    <w:rsid w:val="00C263E1"/>
    <w:rsid w:val="00C26ABE"/>
    <w:rsid w:val="00C27CE4"/>
    <w:rsid w:val="00C3123F"/>
    <w:rsid w:val="00C3158C"/>
    <w:rsid w:val="00C31B90"/>
    <w:rsid w:val="00C31FC7"/>
    <w:rsid w:val="00C3217F"/>
    <w:rsid w:val="00C321C6"/>
    <w:rsid w:val="00C322C0"/>
    <w:rsid w:val="00C336D4"/>
    <w:rsid w:val="00C33DC0"/>
    <w:rsid w:val="00C346E6"/>
    <w:rsid w:val="00C35393"/>
    <w:rsid w:val="00C35A95"/>
    <w:rsid w:val="00C36683"/>
    <w:rsid w:val="00C36819"/>
    <w:rsid w:val="00C368C6"/>
    <w:rsid w:val="00C37096"/>
    <w:rsid w:val="00C3748B"/>
    <w:rsid w:val="00C408E4"/>
    <w:rsid w:val="00C415C5"/>
    <w:rsid w:val="00C42093"/>
    <w:rsid w:val="00C4230F"/>
    <w:rsid w:val="00C42337"/>
    <w:rsid w:val="00C4298D"/>
    <w:rsid w:val="00C42EB1"/>
    <w:rsid w:val="00C43043"/>
    <w:rsid w:val="00C43C85"/>
    <w:rsid w:val="00C442F7"/>
    <w:rsid w:val="00C4588B"/>
    <w:rsid w:val="00C46FA0"/>
    <w:rsid w:val="00C5008D"/>
    <w:rsid w:val="00C51C02"/>
    <w:rsid w:val="00C534A2"/>
    <w:rsid w:val="00C534A8"/>
    <w:rsid w:val="00C54948"/>
    <w:rsid w:val="00C551C4"/>
    <w:rsid w:val="00C55797"/>
    <w:rsid w:val="00C60AE8"/>
    <w:rsid w:val="00C6120F"/>
    <w:rsid w:val="00C633A1"/>
    <w:rsid w:val="00C640F3"/>
    <w:rsid w:val="00C64463"/>
    <w:rsid w:val="00C66D79"/>
    <w:rsid w:val="00C673A4"/>
    <w:rsid w:val="00C701BB"/>
    <w:rsid w:val="00C707C1"/>
    <w:rsid w:val="00C7120F"/>
    <w:rsid w:val="00C73C6C"/>
    <w:rsid w:val="00C7654F"/>
    <w:rsid w:val="00C76B4F"/>
    <w:rsid w:val="00C76C50"/>
    <w:rsid w:val="00C80CB7"/>
    <w:rsid w:val="00C812FA"/>
    <w:rsid w:val="00C8649A"/>
    <w:rsid w:val="00C87F75"/>
    <w:rsid w:val="00C908FF"/>
    <w:rsid w:val="00C910F1"/>
    <w:rsid w:val="00C91DD2"/>
    <w:rsid w:val="00C91E74"/>
    <w:rsid w:val="00C92971"/>
    <w:rsid w:val="00C93FD0"/>
    <w:rsid w:val="00C94151"/>
    <w:rsid w:val="00C949B8"/>
    <w:rsid w:val="00C95EDA"/>
    <w:rsid w:val="00C96729"/>
    <w:rsid w:val="00CA043C"/>
    <w:rsid w:val="00CA08E4"/>
    <w:rsid w:val="00CA1EDB"/>
    <w:rsid w:val="00CA2120"/>
    <w:rsid w:val="00CA2195"/>
    <w:rsid w:val="00CA42CF"/>
    <w:rsid w:val="00CA50C3"/>
    <w:rsid w:val="00CA53F1"/>
    <w:rsid w:val="00CA5D59"/>
    <w:rsid w:val="00CA7089"/>
    <w:rsid w:val="00CA7B9C"/>
    <w:rsid w:val="00CB04C1"/>
    <w:rsid w:val="00CB08F3"/>
    <w:rsid w:val="00CB1767"/>
    <w:rsid w:val="00CB24B1"/>
    <w:rsid w:val="00CB43B6"/>
    <w:rsid w:val="00CB5150"/>
    <w:rsid w:val="00CB5220"/>
    <w:rsid w:val="00CB5522"/>
    <w:rsid w:val="00CB5F44"/>
    <w:rsid w:val="00CB5F5B"/>
    <w:rsid w:val="00CB66DE"/>
    <w:rsid w:val="00CC08DA"/>
    <w:rsid w:val="00CC1899"/>
    <w:rsid w:val="00CC1BDE"/>
    <w:rsid w:val="00CC2A3B"/>
    <w:rsid w:val="00CC2B15"/>
    <w:rsid w:val="00CC310E"/>
    <w:rsid w:val="00CC378A"/>
    <w:rsid w:val="00CC393A"/>
    <w:rsid w:val="00CC4173"/>
    <w:rsid w:val="00CC6E32"/>
    <w:rsid w:val="00CC7649"/>
    <w:rsid w:val="00CD0442"/>
    <w:rsid w:val="00CD110B"/>
    <w:rsid w:val="00CD2932"/>
    <w:rsid w:val="00CD2D35"/>
    <w:rsid w:val="00CD3984"/>
    <w:rsid w:val="00CD3C4F"/>
    <w:rsid w:val="00CD5E45"/>
    <w:rsid w:val="00CD6026"/>
    <w:rsid w:val="00CD64A3"/>
    <w:rsid w:val="00CD65DE"/>
    <w:rsid w:val="00CD7690"/>
    <w:rsid w:val="00CD7961"/>
    <w:rsid w:val="00CE092C"/>
    <w:rsid w:val="00CE0A7D"/>
    <w:rsid w:val="00CE1012"/>
    <w:rsid w:val="00CE3B43"/>
    <w:rsid w:val="00CE606B"/>
    <w:rsid w:val="00CE6FFF"/>
    <w:rsid w:val="00CF20AD"/>
    <w:rsid w:val="00CF5AFB"/>
    <w:rsid w:val="00CF6D2B"/>
    <w:rsid w:val="00CF6EBB"/>
    <w:rsid w:val="00CF72A0"/>
    <w:rsid w:val="00CF7907"/>
    <w:rsid w:val="00CF7BFB"/>
    <w:rsid w:val="00D02D44"/>
    <w:rsid w:val="00D074F7"/>
    <w:rsid w:val="00D10236"/>
    <w:rsid w:val="00D10856"/>
    <w:rsid w:val="00D11009"/>
    <w:rsid w:val="00D129FE"/>
    <w:rsid w:val="00D13055"/>
    <w:rsid w:val="00D13186"/>
    <w:rsid w:val="00D13D66"/>
    <w:rsid w:val="00D145FE"/>
    <w:rsid w:val="00D150F0"/>
    <w:rsid w:val="00D150F7"/>
    <w:rsid w:val="00D1522D"/>
    <w:rsid w:val="00D15470"/>
    <w:rsid w:val="00D159BB"/>
    <w:rsid w:val="00D15CBF"/>
    <w:rsid w:val="00D15FDC"/>
    <w:rsid w:val="00D166E6"/>
    <w:rsid w:val="00D17153"/>
    <w:rsid w:val="00D1717E"/>
    <w:rsid w:val="00D2071F"/>
    <w:rsid w:val="00D2159B"/>
    <w:rsid w:val="00D216DA"/>
    <w:rsid w:val="00D22D29"/>
    <w:rsid w:val="00D2661C"/>
    <w:rsid w:val="00D30CDD"/>
    <w:rsid w:val="00D30F43"/>
    <w:rsid w:val="00D329DA"/>
    <w:rsid w:val="00D331C5"/>
    <w:rsid w:val="00D36905"/>
    <w:rsid w:val="00D369A1"/>
    <w:rsid w:val="00D40056"/>
    <w:rsid w:val="00D400CE"/>
    <w:rsid w:val="00D40580"/>
    <w:rsid w:val="00D42466"/>
    <w:rsid w:val="00D4305B"/>
    <w:rsid w:val="00D44568"/>
    <w:rsid w:val="00D4460E"/>
    <w:rsid w:val="00D44D2F"/>
    <w:rsid w:val="00D455AB"/>
    <w:rsid w:val="00D45AF7"/>
    <w:rsid w:val="00D45F0F"/>
    <w:rsid w:val="00D4707E"/>
    <w:rsid w:val="00D4793A"/>
    <w:rsid w:val="00D47E1E"/>
    <w:rsid w:val="00D51B29"/>
    <w:rsid w:val="00D54529"/>
    <w:rsid w:val="00D54CCA"/>
    <w:rsid w:val="00D5513A"/>
    <w:rsid w:val="00D55E41"/>
    <w:rsid w:val="00D5655C"/>
    <w:rsid w:val="00D5785F"/>
    <w:rsid w:val="00D6018B"/>
    <w:rsid w:val="00D60D01"/>
    <w:rsid w:val="00D63378"/>
    <w:rsid w:val="00D647CE"/>
    <w:rsid w:val="00D6659E"/>
    <w:rsid w:val="00D66DFE"/>
    <w:rsid w:val="00D67C12"/>
    <w:rsid w:val="00D71EB7"/>
    <w:rsid w:val="00D724D9"/>
    <w:rsid w:val="00D7253D"/>
    <w:rsid w:val="00D7272E"/>
    <w:rsid w:val="00D728DD"/>
    <w:rsid w:val="00D729C6"/>
    <w:rsid w:val="00D72C97"/>
    <w:rsid w:val="00D73605"/>
    <w:rsid w:val="00D74A66"/>
    <w:rsid w:val="00D752D5"/>
    <w:rsid w:val="00D76293"/>
    <w:rsid w:val="00D764F9"/>
    <w:rsid w:val="00D76E36"/>
    <w:rsid w:val="00D8212A"/>
    <w:rsid w:val="00D82152"/>
    <w:rsid w:val="00D83533"/>
    <w:rsid w:val="00D841C2"/>
    <w:rsid w:val="00D84389"/>
    <w:rsid w:val="00D85A33"/>
    <w:rsid w:val="00D8647A"/>
    <w:rsid w:val="00D8743F"/>
    <w:rsid w:val="00D879E1"/>
    <w:rsid w:val="00D901C6"/>
    <w:rsid w:val="00D91FCB"/>
    <w:rsid w:val="00D94939"/>
    <w:rsid w:val="00D94BB6"/>
    <w:rsid w:val="00D967E0"/>
    <w:rsid w:val="00D96A1C"/>
    <w:rsid w:val="00D96CA1"/>
    <w:rsid w:val="00D9719F"/>
    <w:rsid w:val="00DA00AD"/>
    <w:rsid w:val="00DA04DC"/>
    <w:rsid w:val="00DA12D9"/>
    <w:rsid w:val="00DA1D32"/>
    <w:rsid w:val="00DA1F6B"/>
    <w:rsid w:val="00DA2C27"/>
    <w:rsid w:val="00DA3057"/>
    <w:rsid w:val="00DA359B"/>
    <w:rsid w:val="00DA3BC0"/>
    <w:rsid w:val="00DA6298"/>
    <w:rsid w:val="00DA64EC"/>
    <w:rsid w:val="00DA6792"/>
    <w:rsid w:val="00DB2447"/>
    <w:rsid w:val="00DB2604"/>
    <w:rsid w:val="00DB28E1"/>
    <w:rsid w:val="00DB4021"/>
    <w:rsid w:val="00DB483C"/>
    <w:rsid w:val="00DB48B0"/>
    <w:rsid w:val="00DB630D"/>
    <w:rsid w:val="00DB6CD7"/>
    <w:rsid w:val="00DC0C57"/>
    <w:rsid w:val="00DC14E7"/>
    <w:rsid w:val="00DC16FF"/>
    <w:rsid w:val="00DC1767"/>
    <w:rsid w:val="00DC2BF1"/>
    <w:rsid w:val="00DC339A"/>
    <w:rsid w:val="00DC36FF"/>
    <w:rsid w:val="00DC42A1"/>
    <w:rsid w:val="00DC5C9C"/>
    <w:rsid w:val="00DC6119"/>
    <w:rsid w:val="00DC670B"/>
    <w:rsid w:val="00DC7BBE"/>
    <w:rsid w:val="00DC7CC1"/>
    <w:rsid w:val="00DC7E16"/>
    <w:rsid w:val="00DD0AE4"/>
    <w:rsid w:val="00DD0C3E"/>
    <w:rsid w:val="00DD2658"/>
    <w:rsid w:val="00DD2E7F"/>
    <w:rsid w:val="00DD375B"/>
    <w:rsid w:val="00DD70B9"/>
    <w:rsid w:val="00DD70F5"/>
    <w:rsid w:val="00DD7EE7"/>
    <w:rsid w:val="00DE03B2"/>
    <w:rsid w:val="00DE0961"/>
    <w:rsid w:val="00DE1A84"/>
    <w:rsid w:val="00DE249F"/>
    <w:rsid w:val="00DE2647"/>
    <w:rsid w:val="00DE39FD"/>
    <w:rsid w:val="00DE508A"/>
    <w:rsid w:val="00DE5596"/>
    <w:rsid w:val="00DE6511"/>
    <w:rsid w:val="00DE6B54"/>
    <w:rsid w:val="00DE7E37"/>
    <w:rsid w:val="00DF1876"/>
    <w:rsid w:val="00DF322F"/>
    <w:rsid w:val="00DF3989"/>
    <w:rsid w:val="00DF5852"/>
    <w:rsid w:val="00DF593E"/>
    <w:rsid w:val="00DF6393"/>
    <w:rsid w:val="00DF7CCC"/>
    <w:rsid w:val="00E00FAB"/>
    <w:rsid w:val="00E018CD"/>
    <w:rsid w:val="00E0272E"/>
    <w:rsid w:val="00E03F68"/>
    <w:rsid w:val="00E06D33"/>
    <w:rsid w:val="00E07D40"/>
    <w:rsid w:val="00E11AB4"/>
    <w:rsid w:val="00E11D35"/>
    <w:rsid w:val="00E13394"/>
    <w:rsid w:val="00E1396F"/>
    <w:rsid w:val="00E13A8D"/>
    <w:rsid w:val="00E13C71"/>
    <w:rsid w:val="00E14387"/>
    <w:rsid w:val="00E14844"/>
    <w:rsid w:val="00E169A0"/>
    <w:rsid w:val="00E16E12"/>
    <w:rsid w:val="00E1784F"/>
    <w:rsid w:val="00E32584"/>
    <w:rsid w:val="00E32FAC"/>
    <w:rsid w:val="00E32FBA"/>
    <w:rsid w:val="00E334D2"/>
    <w:rsid w:val="00E334F2"/>
    <w:rsid w:val="00E336C2"/>
    <w:rsid w:val="00E34D80"/>
    <w:rsid w:val="00E34DDF"/>
    <w:rsid w:val="00E3556B"/>
    <w:rsid w:val="00E35952"/>
    <w:rsid w:val="00E361B3"/>
    <w:rsid w:val="00E36B3B"/>
    <w:rsid w:val="00E42832"/>
    <w:rsid w:val="00E42A79"/>
    <w:rsid w:val="00E4307D"/>
    <w:rsid w:val="00E43225"/>
    <w:rsid w:val="00E43C3F"/>
    <w:rsid w:val="00E43D7C"/>
    <w:rsid w:val="00E44A78"/>
    <w:rsid w:val="00E45212"/>
    <w:rsid w:val="00E46257"/>
    <w:rsid w:val="00E46EE2"/>
    <w:rsid w:val="00E46FB8"/>
    <w:rsid w:val="00E50083"/>
    <w:rsid w:val="00E51E73"/>
    <w:rsid w:val="00E52DA6"/>
    <w:rsid w:val="00E52DC6"/>
    <w:rsid w:val="00E55122"/>
    <w:rsid w:val="00E551AD"/>
    <w:rsid w:val="00E55384"/>
    <w:rsid w:val="00E5608F"/>
    <w:rsid w:val="00E56600"/>
    <w:rsid w:val="00E56743"/>
    <w:rsid w:val="00E56D7B"/>
    <w:rsid w:val="00E56F7E"/>
    <w:rsid w:val="00E57312"/>
    <w:rsid w:val="00E573A2"/>
    <w:rsid w:val="00E614B7"/>
    <w:rsid w:val="00E61551"/>
    <w:rsid w:val="00E6324B"/>
    <w:rsid w:val="00E65396"/>
    <w:rsid w:val="00E65E75"/>
    <w:rsid w:val="00E66094"/>
    <w:rsid w:val="00E66ACB"/>
    <w:rsid w:val="00E674C9"/>
    <w:rsid w:val="00E70D50"/>
    <w:rsid w:val="00E71377"/>
    <w:rsid w:val="00E720B1"/>
    <w:rsid w:val="00E725B1"/>
    <w:rsid w:val="00E72666"/>
    <w:rsid w:val="00E72772"/>
    <w:rsid w:val="00E7376B"/>
    <w:rsid w:val="00E74796"/>
    <w:rsid w:val="00E77B38"/>
    <w:rsid w:val="00E807E3"/>
    <w:rsid w:val="00E820E1"/>
    <w:rsid w:val="00E8228B"/>
    <w:rsid w:val="00E86EA5"/>
    <w:rsid w:val="00E9128E"/>
    <w:rsid w:val="00E92305"/>
    <w:rsid w:val="00E92A76"/>
    <w:rsid w:val="00E93764"/>
    <w:rsid w:val="00E939B6"/>
    <w:rsid w:val="00E93D2C"/>
    <w:rsid w:val="00E94443"/>
    <w:rsid w:val="00E94A11"/>
    <w:rsid w:val="00E94ED6"/>
    <w:rsid w:val="00E96123"/>
    <w:rsid w:val="00E966CB"/>
    <w:rsid w:val="00EA0881"/>
    <w:rsid w:val="00EA09A5"/>
    <w:rsid w:val="00EA0B6D"/>
    <w:rsid w:val="00EA3419"/>
    <w:rsid w:val="00EA39E2"/>
    <w:rsid w:val="00EA5187"/>
    <w:rsid w:val="00EA579B"/>
    <w:rsid w:val="00EA6432"/>
    <w:rsid w:val="00EA6640"/>
    <w:rsid w:val="00EA74AF"/>
    <w:rsid w:val="00EA75FD"/>
    <w:rsid w:val="00EB0828"/>
    <w:rsid w:val="00EB11D6"/>
    <w:rsid w:val="00EB1256"/>
    <w:rsid w:val="00EB1311"/>
    <w:rsid w:val="00EB331F"/>
    <w:rsid w:val="00EB4231"/>
    <w:rsid w:val="00EB7C26"/>
    <w:rsid w:val="00EC1376"/>
    <w:rsid w:val="00EC1399"/>
    <w:rsid w:val="00EC1556"/>
    <w:rsid w:val="00EC1881"/>
    <w:rsid w:val="00EC2618"/>
    <w:rsid w:val="00EC2786"/>
    <w:rsid w:val="00EC2E20"/>
    <w:rsid w:val="00EC52BA"/>
    <w:rsid w:val="00EC57E9"/>
    <w:rsid w:val="00EC7265"/>
    <w:rsid w:val="00EC7455"/>
    <w:rsid w:val="00EC7A48"/>
    <w:rsid w:val="00ED1598"/>
    <w:rsid w:val="00ED2D9F"/>
    <w:rsid w:val="00ED35EA"/>
    <w:rsid w:val="00ED4231"/>
    <w:rsid w:val="00ED48FC"/>
    <w:rsid w:val="00ED61CF"/>
    <w:rsid w:val="00ED76EE"/>
    <w:rsid w:val="00ED77F8"/>
    <w:rsid w:val="00EE11C2"/>
    <w:rsid w:val="00EE3049"/>
    <w:rsid w:val="00EE37C1"/>
    <w:rsid w:val="00EE3826"/>
    <w:rsid w:val="00EE40DE"/>
    <w:rsid w:val="00EE5929"/>
    <w:rsid w:val="00EE5EDA"/>
    <w:rsid w:val="00EE60ED"/>
    <w:rsid w:val="00EE6CBF"/>
    <w:rsid w:val="00EE6F16"/>
    <w:rsid w:val="00EE77FD"/>
    <w:rsid w:val="00EF14C9"/>
    <w:rsid w:val="00EF2915"/>
    <w:rsid w:val="00EF2BB4"/>
    <w:rsid w:val="00EF33FA"/>
    <w:rsid w:val="00EF3732"/>
    <w:rsid w:val="00EF44A0"/>
    <w:rsid w:val="00EF5435"/>
    <w:rsid w:val="00EF55C6"/>
    <w:rsid w:val="00EF57B5"/>
    <w:rsid w:val="00EF5BE6"/>
    <w:rsid w:val="00EF5CCB"/>
    <w:rsid w:val="00EF68E0"/>
    <w:rsid w:val="00F00332"/>
    <w:rsid w:val="00F0035B"/>
    <w:rsid w:val="00F008EB"/>
    <w:rsid w:val="00F01941"/>
    <w:rsid w:val="00F019AD"/>
    <w:rsid w:val="00F02B5F"/>
    <w:rsid w:val="00F03DF9"/>
    <w:rsid w:val="00F0425A"/>
    <w:rsid w:val="00F04373"/>
    <w:rsid w:val="00F06560"/>
    <w:rsid w:val="00F06803"/>
    <w:rsid w:val="00F10382"/>
    <w:rsid w:val="00F104CA"/>
    <w:rsid w:val="00F10559"/>
    <w:rsid w:val="00F11E23"/>
    <w:rsid w:val="00F1200C"/>
    <w:rsid w:val="00F12C79"/>
    <w:rsid w:val="00F13C93"/>
    <w:rsid w:val="00F1603F"/>
    <w:rsid w:val="00F16261"/>
    <w:rsid w:val="00F206DA"/>
    <w:rsid w:val="00F213CB"/>
    <w:rsid w:val="00F22557"/>
    <w:rsid w:val="00F22967"/>
    <w:rsid w:val="00F237D4"/>
    <w:rsid w:val="00F23803"/>
    <w:rsid w:val="00F240FA"/>
    <w:rsid w:val="00F253CD"/>
    <w:rsid w:val="00F264A4"/>
    <w:rsid w:val="00F30220"/>
    <w:rsid w:val="00F328C6"/>
    <w:rsid w:val="00F33830"/>
    <w:rsid w:val="00F36718"/>
    <w:rsid w:val="00F372D8"/>
    <w:rsid w:val="00F3750E"/>
    <w:rsid w:val="00F37AD5"/>
    <w:rsid w:val="00F41D5A"/>
    <w:rsid w:val="00F41F9C"/>
    <w:rsid w:val="00F44695"/>
    <w:rsid w:val="00F4560B"/>
    <w:rsid w:val="00F47F42"/>
    <w:rsid w:val="00F501FC"/>
    <w:rsid w:val="00F50656"/>
    <w:rsid w:val="00F51EB9"/>
    <w:rsid w:val="00F53000"/>
    <w:rsid w:val="00F532C0"/>
    <w:rsid w:val="00F53C54"/>
    <w:rsid w:val="00F53DF4"/>
    <w:rsid w:val="00F54864"/>
    <w:rsid w:val="00F552AD"/>
    <w:rsid w:val="00F55919"/>
    <w:rsid w:val="00F60B70"/>
    <w:rsid w:val="00F62E6E"/>
    <w:rsid w:val="00F635AD"/>
    <w:rsid w:val="00F645DC"/>
    <w:rsid w:val="00F647CB"/>
    <w:rsid w:val="00F65591"/>
    <w:rsid w:val="00F70CA6"/>
    <w:rsid w:val="00F718F8"/>
    <w:rsid w:val="00F722E5"/>
    <w:rsid w:val="00F726D5"/>
    <w:rsid w:val="00F74C2C"/>
    <w:rsid w:val="00F752A2"/>
    <w:rsid w:val="00F76F8C"/>
    <w:rsid w:val="00F7764A"/>
    <w:rsid w:val="00F77936"/>
    <w:rsid w:val="00F77D06"/>
    <w:rsid w:val="00F801A5"/>
    <w:rsid w:val="00F81EE4"/>
    <w:rsid w:val="00F83E47"/>
    <w:rsid w:val="00F85164"/>
    <w:rsid w:val="00F86402"/>
    <w:rsid w:val="00F87235"/>
    <w:rsid w:val="00F87495"/>
    <w:rsid w:val="00F87ABA"/>
    <w:rsid w:val="00F87D35"/>
    <w:rsid w:val="00F904E9"/>
    <w:rsid w:val="00F92094"/>
    <w:rsid w:val="00F9226C"/>
    <w:rsid w:val="00F92BEF"/>
    <w:rsid w:val="00F942E2"/>
    <w:rsid w:val="00F94CDC"/>
    <w:rsid w:val="00F95893"/>
    <w:rsid w:val="00F96362"/>
    <w:rsid w:val="00F9675B"/>
    <w:rsid w:val="00F96FEA"/>
    <w:rsid w:val="00FA0A7D"/>
    <w:rsid w:val="00FA0FEE"/>
    <w:rsid w:val="00FA1105"/>
    <w:rsid w:val="00FA13EE"/>
    <w:rsid w:val="00FA1C52"/>
    <w:rsid w:val="00FA1D91"/>
    <w:rsid w:val="00FA22F4"/>
    <w:rsid w:val="00FA2479"/>
    <w:rsid w:val="00FA2851"/>
    <w:rsid w:val="00FA28EB"/>
    <w:rsid w:val="00FA440E"/>
    <w:rsid w:val="00FA470C"/>
    <w:rsid w:val="00FA4C72"/>
    <w:rsid w:val="00FA559E"/>
    <w:rsid w:val="00FA592C"/>
    <w:rsid w:val="00FA59AF"/>
    <w:rsid w:val="00FA6330"/>
    <w:rsid w:val="00FA6E74"/>
    <w:rsid w:val="00FA7316"/>
    <w:rsid w:val="00FB05B2"/>
    <w:rsid w:val="00FB24C7"/>
    <w:rsid w:val="00FB2832"/>
    <w:rsid w:val="00FB31B4"/>
    <w:rsid w:val="00FB37A4"/>
    <w:rsid w:val="00FB3BD1"/>
    <w:rsid w:val="00FB3F2D"/>
    <w:rsid w:val="00FB50CF"/>
    <w:rsid w:val="00FB52AF"/>
    <w:rsid w:val="00FB5363"/>
    <w:rsid w:val="00FB5944"/>
    <w:rsid w:val="00FB5CC1"/>
    <w:rsid w:val="00FB620D"/>
    <w:rsid w:val="00FB6BC6"/>
    <w:rsid w:val="00FB7CFC"/>
    <w:rsid w:val="00FC0610"/>
    <w:rsid w:val="00FC09A0"/>
    <w:rsid w:val="00FC12EC"/>
    <w:rsid w:val="00FC19EE"/>
    <w:rsid w:val="00FC1F93"/>
    <w:rsid w:val="00FC2578"/>
    <w:rsid w:val="00FC2579"/>
    <w:rsid w:val="00FC4E4A"/>
    <w:rsid w:val="00FC53E2"/>
    <w:rsid w:val="00FC55A3"/>
    <w:rsid w:val="00FC5B96"/>
    <w:rsid w:val="00FC62BB"/>
    <w:rsid w:val="00FC6438"/>
    <w:rsid w:val="00FC66A7"/>
    <w:rsid w:val="00FC68C1"/>
    <w:rsid w:val="00FC73DE"/>
    <w:rsid w:val="00FC7543"/>
    <w:rsid w:val="00FD07AB"/>
    <w:rsid w:val="00FD0C12"/>
    <w:rsid w:val="00FD182A"/>
    <w:rsid w:val="00FD1A4B"/>
    <w:rsid w:val="00FD1A7B"/>
    <w:rsid w:val="00FD28BD"/>
    <w:rsid w:val="00FD3CD7"/>
    <w:rsid w:val="00FD41EB"/>
    <w:rsid w:val="00FD4907"/>
    <w:rsid w:val="00FD760B"/>
    <w:rsid w:val="00FD7B5E"/>
    <w:rsid w:val="00FE005D"/>
    <w:rsid w:val="00FE0B03"/>
    <w:rsid w:val="00FE12C7"/>
    <w:rsid w:val="00FE146D"/>
    <w:rsid w:val="00FE1845"/>
    <w:rsid w:val="00FE2240"/>
    <w:rsid w:val="00FE2902"/>
    <w:rsid w:val="00FE29F9"/>
    <w:rsid w:val="00FE4D4B"/>
    <w:rsid w:val="00FE4F31"/>
    <w:rsid w:val="00FE6341"/>
    <w:rsid w:val="00FE7E33"/>
    <w:rsid w:val="00FF16C8"/>
    <w:rsid w:val="00FF1C85"/>
    <w:rsid w:val="00FF49D7"/>
    <w:rsid w:val="00FF4BD1"/>
    <w:rsid w:val="00FF51CD"/>
    <w:rsid w:val="00FF5941"/>
    <w:rsid w:val="00FF618F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A01C1"/>
  <w15:chartTrackingRefBased/>
  <w15:docId w15:val="{8459FA1A-E247-4D39-ABFB-5BFC1F35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613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613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613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613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613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613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613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613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613C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1E01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E011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E0117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0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0117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56B6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256B67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09B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C09BE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F253C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253CD"/>
    <w:rPr>
      <w:color w:val="605E5C"/>
      <w:shd w:val="clear" w:color="auto" w:fill="E1DFDD"/>
    </w:rPr>
  </w:style>
  <w:style w:type="character" w:customStyle="1" w:styleId="anchor-text">
    <w:name w:val="anchor-text"/>
    <w:basedOn w:val="Absatz-Standardschriftart"/>
    <w:rsid w:val="00B03EA5"/>
  </w:style>
  <w:style w:type="character" w:styleId="Hervorhebung">
    <w:name w:val="Emphasis"/>
    <w:basedOn w:val="Absatz-Standardschriftart"/>
    <w:uiPriority w:val="20"/>
    <w:qFormat/>
    <w:rsid w:val="00986ED8"/>
    <w:rPr>
      <w:i/>
      <w:iCs/>
    </w:rPr>
  </w:style>
  <w:style w:type="paragraph" w:styleId="berarbeitung">
    <w:name w:val="Revision"/>
    <w:hidden/>
    <w:uiPriority w:val="99"/>
    <w:semiHidden/>
    <w:rsid w:val="00371163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F10559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120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1200A5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gpwvoe5cb5b">
    <w:name w:val="gpwvoe5cb5b"/>
    <w:basedOn w:val="Absatz-Standardschriftart"/>
    <w:rsid w:val="001200A5"/>
  </w:style>
  <w:style w:type="character" w:styleId="Platzhaltertext">
    <w:name w:val="Placeholder Text"/>
    <w:basedOn w:val="Absatz-Standardschriftart"/>
    <w:uiPriority w:val="99"/>
    <w:semiHidden/>
    <w:rsid w:val="007613C7"/>
    <w:rPr>
      <w:color w:val="808080"/>
    </w:rPr>
  </w:style>
  <w:style w:type="paragraph" w:customStyle="1" w:styleId="CitaviBibliographyEntry">
    <w:name w:val="Citavi Bibliography Entry"/>
    <w:basedOn w:val="Standard"/>
    <w:link w:val="CitaviBibliographyEntryZchn"/>
    <w:uiPriority w:val="99"/>
    <w:rsid w:val="007613C7"/>
    <w:pPr>
      <w:tabs>
        <w:tab w:val="left" w:pos="340"/>
      </w:tabs>
      <w:spacing w:after="0"/>
      <w:ind w:left="340" w:hanging="340"/>
    </w:pPr>
  </w:style>
  <w:style w:type="character" w:customStyle="1" w:styleId="CitaviBibliographyEntryZchn">
    <w:name w:val="Citavi Bibliography Entry Zchn"/>
    <w:basedOn w:val="Absatz-Standardschriftart"/>
    <w:link w:val="CitaviBibliographyEntry"/>
    <w:uiPriority w:val="99"/>
    <w:rsid w:val="007613C7"/>
    <w:rPr>
      <w:lang w:val="en-GB"/>
    </w:rPr>
  </w:style>
  <w:style w:type="paragraph" w:customStyle="1" w:styleId="CitaviBibliographyHeading">
    <w:name w:val="Citavi Bibliography Heading"/>
    <w:basedOn w:val="berschrift1"/>
    <w:link w:val="CitaviBibliographyHeadingZchn"/>
    <w:uiPriority w:val="99"/>
    <w:rsid w:val="007613C7"/>
  </w:style>
  <w:style w:type="character" w:customStyle="1" w:styleId="CitaviBibliographyHeadingZchn">
    <w:name w:val="Citavi Bibliography Heading Zchn"/>
    <w:basedOn w:val="Absatz-Standardschriftart"/>
    <w:link w:val="CitaviBibliographyHeading"/>
    <w:uiPriority w:val="99"/>
    <w:rsid w:val="00761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61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itaviChapterBibliographyHeading">
    <w:name w:val="Citavi Chapter Bibliography Heading"/>
    <w:basedOn w:val="berschrift2"/>
    <w:link w:val="CitaviChapterBibliographyHeadingZchn"/>
    <w:uiPriority w:val="99"/>
    <w:rsid w:val="007613C7"/>
  </w:style>
  <w:style w:type="character" w:customStyle="1" w:styleId="CitaviChapterBibliographyHeadingZchn">
    <w:name w:val="Citavi Chapter Bibliography Heading Zchn"/>
    <w:basedOn w:val="Absatz-Standardschriftart"/>
    <w:link w:val="CitaviChapterBibliographyHeading"/>
    <w:uiPriority w:val="99"/>
    <w:rsid w:val="007613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613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itaviBibliographySubheading1">
    <w:name w:val="Citavi Bibliography Subheading 1"/>
    <w:basedOn w:val="berschrift2"/>
    <w:link w:val="CitaviBibliographySubheading1Zchn"/>
    <w:uiPriority w:val="99"/>
    <w:rsid w:val="007613C7"/>
    <w:pPr>
      <w:spacing w:line="360" w:lineRule="auto"/>
      <w:outlineLvl w:val="9"/>
    </w:pPr>
    <w:rPr>
      <w:lang w:val="en-US"/>
    </w:rPr>
  </w:style>
  <w:style w:type="character" w:customStyle="1" w:styleId="CitaviBibliographySubheading1Zchn">
    <w:name w:val="Citavi Bibliography Subheading 1 Zchn"/>
    <w:basedOn w:val="Absatz-Standardschriftart"/>
    <w:link w:val="CitaviBibliographySubheading1"/>
    <w:uiPriority w:val="99"/>
    <w:rsid w:val="007613C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customStyle="1" w:styleId="CitaviBibliographySubheading2">
    <w:name w:val="Citavi Bibliography Subheading 2"/>
    <w:basedOn w:val="berschrift3"/>
    <w:link w:val="CitaviBibliographySubheading2Zchn"/>
    <w:uiPriority w:val="99"/>
    <w:rsid w:val="007613C7"/>
    <w:pPr>
      <w:spacing w:line="360" w:lineRule="auto"/>
      <w:outlineLvl w:val="9"/>
    </w:pPr>
    <w:rPr>
      <w:lang w:val="en-US"/>
    </w:rPr>
  </w:style>
  <w:style w:type="character" w:customStyle="1" w:styleId="CitaviBibliographySubheading2Zchn">
    <w:name w:val="Citavi Bibliography Subheading 2 Zchn"/>
    <w:basedOn w:val="Absatz-Standardschriftart"/>
    <w:link w:val="CitaviBibliographySubheading2"/>
    <w:uiPriority w:val="99"/>
    <w:rsid w:val="007613C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613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itaviBibliographySubheading3">
    <w:name w:val="Citavi Bibliography Subheading 3"/>
    <w:basedOn w:val="berschrift4"/>
    <w:link w:val="CitaviBibliographySubheading3Zchn"/>
    <w:uiPriority w:val="99"/>
    <w:rsid w:val="007613C7"/>
    <w:pPr>
      <w:spacing w:line="360" w:lineRule="auto"/>
      <w:outlineLvl w:val="9"/>
    </w:pPr>
    <w:rPr>
      <w:lang w:val="en-US"/>
    </w:rPr>
  </w:style>
  <w:style w:type="character" w:customStyle="1" w:styleId="CitaviBibliographySubheading3Zchn">
    <w:name w:val="Citavi Bibliography Subheading 3 Zchn"/>
    <w:basedOn w:val="Absatz-Standardschriftart"/>
    <w:link w:val="CitaviBibliographySubheading3"/>
    <w:uiPriority w:val="99"/>
    <w:rsid w:val="007613C7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613C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itaviBibliographySubheading4">
    <w:name w:val="Citavi Bibliography Subheading 4"/>
    <w:basedOn w:val="berschrift5"/>
    <w:link w:val="CitaviBibliographySubheading4Zchn"/>
    <w:uiPriority w:val="99"/>
    <w:rsid w:val="007613C7"/>
    <w:pPr>
      <w:spacing w:line="360" w:lineRule="auto"/>
      <w:outlineLvl w:val="9"/>
    </w:pPr>
    <w:rPr>
      <w:lang w:val="en-US"/>
    </w:rPr>
  </w:style>
  <w:style w:type="character" w:customStyle="1" w:styleId="CitaviBibliographySubheading4Zchn">
    <w:name w:val="Citavi Bibliography Subheading 4 Zchn"/>
    <w:basedOn w:val="Absatz-Standardschriftart"/>
    <w:link w:val="CitaviBibliographySubheading4"/>
    <w:uiPriority w:val="99"/>
    <w:rsid w:val="007613C7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613C7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CitaviBibliographySubheading5">
    <w:name w:val="Citavi Bibliography Subheading 5"/>
    <w:basedOn w:val="berschrift6"/>
    <w:link w:val="CitaviBibliographySubheading5Zchn"/>
    <w:uiPriority w:val="99"/>
    <w:rsid w:val="007613C7"/>
    <w:pPr>
      <w:spacing w:line="360" w:lineRule="auto"/>
      <w:outlineLvl w:val="9"/>
    </w:pPr>
    <w:rPr>
      <w:lang w:val="en-US"/>
    </w:rPr>
  </w:style>
  <w:style w:type="character" w:customStyle="1" w:styleId="CitaviBibliographySubheading5Zchn">
    <w:name w:val="Citavi Bibliography Subheading 5 Zchn"/>
    <w:basedOn w:val="Absatz-Standardschriftart"/>
    <w:link w:val="CitaviBibliographySubheading5"/>
    <w:uiPriority w:val="99"/>
    <w:rsid w:val="007613C7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613C7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itaviBibliographySubheading6">
    <w:name w:val="Citavi Bibliography Subheading 6"/>
    <w:basedOn w:val="berschrift7"/>
    <w:link w:val="CitaviBibliographySubheading6Zchn"/>
    <w:uiPriority w:val="99"/>
    <w:rsid w:val="007613C7"/>
    <w:pPr>
      <w:spacing w:line="360" w:lineRule="auto"/>
      <w:outlineLvl w:val="9"/>
    </w:pPr>
    <w:rPr>
      <w:lang w:val="en-US"/>
    </w:rPr>
  </w:style>
  <w:style w:type="character" w:customStyle="1" w:styleId="CitaviBibliographySubheading6Zchn">
    <w:name w:val="Citavi Bibliography Subheading 6 Zchn"/>
    <w:basedOn w:val="Absatz-Standardschriftart"/>
    <w:link w:val="CitaviBibliographySubheading6"/>
    <w:uiPriority w:val="99"/>
    <w:rsid w:val="007613C7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613C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CitaviBibliographySubheading7">
    <w:name w:val="Citavi Bibliography Subheading 7"/>
    <w:basedOn w:val="berschrift8"/>
    <w:link w:val="CitaviBibliographySubheading7Zchn"/>
    <w:uiPriority w:val="99"/>
    <w:rsid w:val="007613C7"/>
    <w:pPr>
      <w:spacing w:line="360" w:lineRule="auto"/>
      <w:outlineLvl w:val="9"/>
    </w:pPr>
    <w:rPr>
      <w:lang w:val="en-US"/>
    </w:rPr>
  </w:style>
  <w:style w:type="character" w:customStyle="1" w:styleId="CitaviBibliographySubheading7Zchn">
    <w:name w:val="Citavi Bibliography Subheading 7 Zchn"/>
    <w:basedOn w:val="Absatz-Standardschriftart"/>
    <w:link w:val="CitaviBibliographySubheading7"/>
    <w:uiPriority w:val="99"/>
    <w:rsid w:val="007613C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613C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itaviBibliographySubheading8">
    <w:name w:val="Citavi Bibliography Subheading 8"/>
    <w:basedOn w:val="berschrift9"/>
    <w:link w:val="CitaviBibliographySubheading8Zchn"/>
    <w:uiPriority w:val="99"/>
    <w:rsid w:val="007613C7"/>
    <w:pPr>
      <w:spacing w:line="360" w:lineRule="auto"/>
      <w:outlineLvl w:val="9"/>
    </w:pPr>
    <w:rPr>
      <w:lang w:val="en-US"/>
    </w:rPr>
  </w:style>
  <w:style w:type="character" w:customStyle="1" w:styleId="CitaviBibliographySubheading8Zchn">
    <w:name w:val="Citavi Bibliography Subheading 8 Zchn"/>
    <w:basedOn w:val="Absatz-Standardschriftart"/>
    <w:link w:val="CitaviBibliographySubheading8"/>
    <w:uiPriority w:val="99"/>
    <w:rsid w:val="007613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613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eilennummer">
    <w:name w:val="line number"/>
    <w:basedOn w:val="Absatz-Standardschriftart"/>
    <w:uiPriority w:val="99"/>
    <w:semiHidden/>
    <w:unhideWhenUsed/>
    <w:rsid w:val="00A673A3"/>
  </w:style>
  <w:style w:type="character" w:customStyle="1" w:styleId="apple-converted-space">
    <w:name w:val="apple-converted-space"/>
    <w:basedOn w:val="Absatz-Standardschriftart"/>
    <w:rsid w:val="00595E2F"/>
  </w:style>
  <w:style w:type="character" w:customStyle="1" w:styleId="gpwvoe5ch4b">
    <w:name w:val="gpwvoe5ch4b"/>
    <w:basedOn w:val="Absatz-Standardschriftart"/>
    <w:rsid w:val="009C1784"/>
  </w:style>
  <w:style w:type="table" w:styleId="Tabellenraster">
    <w:name w:val="Table Grid"/>
    <w:basedOn w:val="NormaleTabelle"/>
    <w:uiPriority w:val="39"/>
    <w:rsid w:val="004D7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3F0340"/>
    <w:rPr>
      <w:color w:val="954F72" w:themeColor="followedHyperlink"/>
      <w:u w:val="single"/>
    </w:rPr>
  </w:style>
  <w:style w:type="paragraph" w:styleId="Aufzhlungszeichen">
    <w:name w:val="List Bullet"/>
    <w:basedOn w:val="Standard"/>
    <w:uiPriority w:val="99"/>
    <w:unhideWhenUsed/>
    <w:rsid w:val="0036700F"/>
    <w:pPr>
      <w:numPr>
        <w:numId w:val="39"/>
      </w:numPr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F7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7FF7"/>
  </w:style>
  <w:style w:type="paragraph" w:styleId="Fuzeile">
    <w:name w:val="footer"/>
    <w:basedOn w:val="Standard"/>
    <w:link w:val="FuzeileZchn"/>
    <w:uiPriority w:val="99"/>
    <w:unhideWhenUsed/>
    <w:rsid w:val="009F7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7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17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8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D1C7F51D-4FCE-4AB6-97DD-EDC2DD882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1568</Words>
  <Characters>9884</Characters>
  <Application>Microsoft Office Word</Application>
  <DocSecurity>0</DocSecurity>
  <Lines>82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MaritKinga Kasten</dc:creator>
  <cp:keywords/>
  <dc:description/>
  <cp:lastModifiedBy>Marit Kasten</cp:lastModifiedBy>
  <cp:revision>3</cp:revision>
  <dcterms:created xsi:type="dcterms:W3CDTF">2026-04-08T15:24:00Z</dcterms:created>
  <dcterms:modified xsi:type="dcterms:W3CDTF">2026-04-08T15:24:00Z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-1682654445</vt:i4>
  </property>
</Properties>
</file>