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6FB600F" w14:textId="1EB953DD" w:rsidR="007140D2" w:rsidRPr="001622A2" w:rsidRDefault="001622A2" w:rsidP="007140D2">
      <w:pPr>
        <w:snapToGrid w:val="0"/>
        <w:spacing w:line="480" w:lineRule="auto"/>
      </w:pPr>
      <w:r w:rsidRPr="001622A2">
        <w:rPr>
          <w:b/>
          <w:bCs/>
        </w:rPr>
        <w:t xml:space="preserve">Online Resource 1: </w:t>
      </w:r>
      <w:r w:rsidRPr="001622A2">
        <w:t>Items measuring negative experiences with climate change, future weather concern and the conservationist and productivist dimensions of the good farmer scale</w:t>
      </w:r>
      <w:r w:rsidR="0062153D">
        <w:t xml:space="preserve"> (</w:t>
      </w:r>
      <w:r w:rsidR="0062153D">
        <w:t xml:space="preserve">Arbuckle </w:t>
      </w:r>
      <w:r w:rsidR="0062153D">
        <w:t>2</w:t>
      </w:r>
      <w:r w:rsidR="0062153D">
        <w:t>013</w:t>
      </w:r>
      <w:r w:rsidR="0062153D">
        <w:t xml:space="preserve">; </w:t>
      </w:r>
      <w:r w:rsidR="0062153D" w:rsidRPr="00FC5190">
        <w:t xml:space="preserve">McGuire et al 2015)  </w:t>
      </w:r>
      <w:r w:rsidR="007140D2" w:rsidRPr="00FC5190">
        <w:rPr>
          <w:b/>
          <w:bCs/>
        </w:rPr>
        <w:fldChar w:fldCharType="begin"/>
      </w:r>
      <w:r w:rsidR="007140D2" w:rsidRPr="001622A2">
        <w:rPr>
          <w:b/>
          <w:bCs/>
        </w:rPr>
        <w:instrText xml:space="preserve"> LINK Excel.Sheet.12 "Book1" "Sheet1!R1C1:R23C2" \a \f 4 \h  \* MERGEFORMAT </w:instrText>
      </w:r>
      <w:r w:rsidR="007140D2" w:rsidRPr="00FC5190">
        <w:rPr>
          <w:b/>
          <w:bCs/>
        </w:rPr>
        <w:fldChar w:fldCharType="separate"/>
      </w:r>
    </w:p>
    <w:tbl>
      <w:tblPr>
        <w:tblW w:w="9393" w:type="dxa"/>
        <w:tblLook w:val="04A0" w:firstRow="1" w:lastRow="0" w:firstColumn="1" w:lastColumn="0" w:noHBand="0" w:noVBand="1"/>
      </w:tblPr>
      <w:tblGrid>
        <w:gridCol w:w="8550"/>
        <w:gridCol w:w="843"/>
      </w:tblGrid>
      <w:tr w:rsidR="007140D2" w:rsidRPr="00FC5190" w14:paraId="08483F03" w14:textId="77777777" w:rsidTr="0062153D">
        <w:trPr>
          <w:trHeight w:val="300"/>
        </w:trPr>
        <w:tc>
          <w:tcPr>
            <w:tcW w:w="855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top w:w="72" w:type="dxa"/>
              <w:left w:w="58" w:type="dxa"/>
              <w:bottom w:w="72" w:type="dxa"/>
              <w:right w:w="58" w:type="dxa"/>
            </w:tcMar>
            <w:vAlign w:val="center"/>
            <w:hideMark/>
          </w:tcPr>
          <w:p w14:paraId="14A0DE8B" w14:textId="77777777" w:rsidR="007140D2" w:rsidRPr="00FC5190" w:rsidRDefault="007140D2" w:rsidP="0062153D">
            <w:pPr>
              <w:snapToGrid w:val="0"/>
              <w:rPr>
                <w:b/>
                <w:bCs/>
                <w:color w:val="000000"/>
              </w:rPr>
            </w:pPr>
            <w:r w:rsidRPr="00FC5190">
              <w:rPr>
                <w:b/>
                <w:bCs/>
                <w:color w:val="000000"/>
              </w:rPr>
              <w:t>Variable</w:t>
            </w:r>
            <w:r>
              <w:rPr>
                <w:b/>
                <w:bCs/>
                <w:color w:val="000000"/>
              </w:rPr>
              <w:t xml:space="preserve"> and Constituent Items</w:t>
            </w:r>
          </w:p>
        </w:tc>
        <w:tc>
          <w:tcPr>
            <w:tcW w:w="84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top w:w="72" w:type="dxa"/>
              <w:left w:w="58" w:type="dxa"/>
              <w:bottom w:w="72" w:type="dxa"/>
              <w:right w:w="58" w:type="dxa"/>
            </w:tcMar>
            <w:vAlign w:val="center"/>
            <w:hideMark/>
          </w:tcPr>
          <w:p w14:paraId="7A862BB9" w14:textId="77777777" w:rsidR="007140D2" w:rsidRPr="00FC5190" w:rsidRDefault="007140D2" w:rsidP="0062153D">
            <w:pPr>
              <w:snapToGrid w:val="0"/>
              <w:jc w:val="center"/>
              <w:rPr>
                <w:b/>
                <w:bCs/>
                <w:color w:val="000000"/>
              </w:rPr>
            </w:pPr>
            <w:r w:rsidRPr="00FC5190">
              <w:rPr>
                <w:b/>
                <w:bCs/>
                <w:color w:val="000000"/>
              </w:rPr>
              <w:t>Alpha</w:t>
            </w:r>
          </w:p>
        </w:tc>
      </w:tr>
      <w:tr w:rsidR="007140D2" w:rsidRPr="002543A2" w14:paraId="7125C8E9" w14:textId="77777777" w:rsidTr="0062153D">
        <w:trPr>
          <w:trHeight w:val="300"/>
        </w:trPr>
        <w:tc>
          <w:tcPr>
            <w:tcW w:w="85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72" w:type="dxa"/>
              <w:left w:w="58" w:type="dxa"/>
              <w:bottom w:w="72" w:type="dxa"/>
              <w:right w:w="58" w:type="dxa"/>
            </w:tcMar>
            <w:vAlign w:val="center"/>
            <w:hideMark/>
          </w:tcPr>
          <w:p w14:paraId="56A611A8" w14:textId="0ECCF447" w:rsidR="007140D2" w:rsidRPr="002543A2" w:rsidRDefault="007140D2" w:rsidP="0062153D">
            <w:pPr>
              <w:snapToGrid w:val="0"/>
              <w:rPr>
                <w:b/>
                <w:bCs/>
                <w:color w:val="000000"/>
                <w:vertAlign w:val="superscript"/>
              </w:rPr>
            </w:pPr>
            <w:r w:rsidRPr="002543A2">
              <w:rPr>
                <w:b/>
                <w:bCs/>
                <w:color w:val="000000"/>
              </w:rPr>
              <w:t>Experience with Climate Change</w:t>
            </w:r>
            <w:r w:rsidR="0062153D">
              <w:rPr>
                <w:b/>
                <w:bCs/>
                <w:color w:val="000000"/>
              </w:rPr>
              <w:t xml:space="preserve"> </w:t>
            </w:r>
            <w:r w:rsidRPr="002543A2">
              <w:rPr>
                <w:b/>
                <w:bCs/>
                <w:color w:val="000000"/>
                <w:vertAlign w:val="superscript"/>
              </w:rPr>
              <w:t>1</w:t>
            </w:r>
          </w:p>
        </w:tc>
        <w:tc>
          <w:tcPr>
            <w:tcW w:w="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72" w:type="dxa"/>
              <w:left w:w="58" w:type="dxa"/>
              <w:bottom w:w="72" w:type="dxa"/>
              <w:right w:w="58" w:type="dxa"/>
            </w:tcMar>
            <w:vAlign w:val="center"/>
            <w:hideMark/>
          </w:tcPr>
          <w:p w14:paraId="3C004362" w14:textId="77777777" w:rsidR="007140D2" w:rsidRPr="002543A2" w:rsidRDefault="007140D2" w:rsidP="0062153D">
            <w:pPr>
              <w:snapToGrid w:val="0"/>
              <w:jc w:val="center"/>
              <w:rPr>
                <w:b/>
                <w:bCs/>
                <w:color w:val="000000"/>
              </w:rPr>
            </w:pPr>
            <w:r w:rsidRPr="002543A2">
              <w:rPr>
                <w:b/>
                <w:bCs/>
                <w:color w:val="000000"/>
              </w:rPr>
              <w:t>0.810</w:t>
            </w:r>
          </w:p>
        </w:tc>
      </w:tr>
      <w:tr w:rsidR="007140D2" w:rsidRPr="00FC5190" w14:paraId="60CB8623" w14:textId="77777777" w:rsidTr="0062153D">
        <w:trPr>
          <w:trHeight w:val="300"/>
        </w:trPr>
        <w:tc>
          <w:tcPr>
            <w:tcW w:w="8550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tcMar>
              <w:top w:w="72" w:type="dxa"/>
              <w:left w:w="58" w:type="dxa"/>
              <w:bottom w:w="72" w:type="dxa"/>
              <w:right w:w="58" w:type="dxa"/>
            </w:tcMar>
            <w:vAlign w:val="center"/>
            <w:hideMark/>
          </w:tcPr>
          <w:p w14:paraId="51998955" w14:textId="77777777" w:rsidR="007140D2" w:rsidRPr="00FC5190" w:rsidRDefault="007140D2" w:rsidP="0062153D">
            <w:pPr>
              <w:snapToGrid w:val="0"/>
              <w:rPr>
                <w:color w:val="000000"/>
              </w:rPr>
            </w:pPr>
            <w:r w:rsidRPr="00FC5190">
              <w:rPr>
                <w:color w:val="000000"/>
              </w:rPr>
              <w:t>Changing weather patterns make it harder to implement conservation practices on my farm</w:t>
            </w:r>
          </w:p>
        </w:tc>
        <w:tc>
          <w:tcPr>
            <w:tcW w:w="843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tcMar>
              <w:top w:w="72" w:type="dxa"/>
              <w:left w:w="58" w:type="dxa"/>
              <w:bottom w:w="72" w:type="dxa"/>
              <w:right w:w="58" w:type="dxa"/>
            </w:tcMar>
            <w:vAlign w:val="center"/>
            <w:hideMark/>
          </w:tcPr>
          <w:p w14:paraId="0A3650EF" w14:textId="77777777" w:rsidR="007140D2" w:rsidRPr="00FC5190" w:rsidRDefault="007140D2" w:rsidP="0062153D">
            <w:pPr>
              <w:snapToGrid w:val="0"/>
              <w:jc w:val="center"/>
              <w:rPr>
                <w:color w:val="000000"/>
              </w:rPr>
            </w:pPr>
          </w:p>
        </w:tc>
      </w:tr>
      <w:tr w:rsidR="007140D2" w:rsidRPr="00FC5190" w14:paraId="2E2312C8" w14:textId="77777777" w:rsidTr="0062153D">
        <w:trPr>
          <w:trHeight w:val="300"/>
        </w:trPr>
        <w:tc>
          <w:tcPr>
            <w:tcW w:w="85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72" w:type="dxa"/>
              <w:left w:w="58" w:type="dxa"/>
              <w:bottom w:w="72" w:type="dxa"/>
              <w:right w:w="58" w:type="dxa"/>
            </w:tcMar>
            <w:vAlign w:val="center"/>
            <w:hideMark/>
          </w:tcPr>
          <w:p w14:paraId="7AE5D815" w14:textId="77777777" w:rsidR="007140D2" w:rsidRPr="00FC5190" w:rsidRDefault="007140D2" w:rsidP="0062153D">
            <w:pPr>
              <w:snapToGrid w:val="0"/>
              <w:rPr>
                <w:color w:val="000000"/>
              </w:rPr>
            </w:pPr>
            <w:r w:rsidRPr="00FC5190">
              <w:rPr>
                <w:color w:val="000000"/>
              </w:rPr>
              <w:t>Changing weather patterns have made it more financially risky to operate my farm</w:t>
            </w:r>
          </w:p>
        </w:tc>
        <w:tc>
          <w:tcPr>
            <w:tcW w:w="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72" w:type="dxa"/>
              <w:left w:w="58" w:type="dxa"/>
              <w:bottom w:w="72" w:type="dxa"/>
              <w:right w:w="58" w:type="dxa"/>
            </w:tcMar>
            <w:vAlign w:val="center"/>
            <w:hideMark/>
          </w:tcPr>
          <w:p w14:paraId="5E9FA8FE" w14:textId="7D77F7CD" w:rsidR="007140D2" w:rsidRPr="00FC5190" w:rsidRDefault="007140D2" w:rsidP="0062153D">
            <w:pPr>
              <w:snapToGrid w:val="0"/>
              <w:jc w:val="center"/>
              <w:rPr>
                <w:color w:val="000000"/>
              </w:rPr>
            </w:pPr>
          </w:p>
        </w:tc>
      </w:tr>
      <w:tr w:rsidR="007140D2" w:rsidRPr="00FC5190" w14:paraId="11E23693" w14:textId="77777777" w:rsidTr="0062153D">
        <w:trPr>
          <w:trHeight w:val="300"/>
        </w:trPr>
        <w:tc>
          <w:tcPr>
            <w:tcW w:w="8550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tcMar>
              <w:top w:w="72" w:type="dxa"/>
              <w:left w:w="58" w:type="dxa"/>
              <w:bottom w:w="72" w:type="dxa"/>
              <w:right w:w="58" w:type="dxa"/>
            </w:tcMar>
            <w:vAlign w:val="center"/>
            <w:hideMark/>
          </w:tcPr>
          <w:p w14:paraId="12945BD3" w14:textId="77777777" w:rsidR="007140D2" w:rsidRPr="00FC5190" w:rsidRDefault="007140D2" w:rsidP="0062153D">
            <w:pPr>
              <w:snapToGrid w:val="0"/>
              <w:rPr>
                <w:color w:val="000000"/>
              </w:rPr>
            </w:pPr>
            <w:r w:rsidRPr="00FC5190">
              <w:rPr>
                <w:color w:val="000000"/>
              </w:rPr>
              <w:t>The date that I get my crops planted is more variable than when I began farming</w:t>
            </w:r>
          </w:p>
        </w:tc>
        <w:tc>
          <w:tcPr>
            <w:tcW w:w="843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tcMar>
              <w:top w:w="72" w:type="dxa"/>
              <w:left w:w="58" w:type="dxa"/>
              <w:bottom w:w="72" w:type="dxa"/>
              <w:right w:w="58" w:type="dxa"/>
            </w:tcMar>
            <w:vAlign w:val="center"/>
            <w:hideMark/>
          </w:tcPr>
          <w:p w14:paraId="609366F9" w14:textId="77777777" w:rsidR="007140D2" w:rsidRPr="00FC5190" w:rsidRDefault="007140D2" w:rsidP="0062153D">
            <w:pPr>
              <w:snapToGrid w:val="0"/>
              <w:jc w:val="center"/>
              <w:rPr>
                <w:color w:val="000000"/>
              </w:rPr>
            </w:pPr>
          </w:p>
        </w:tc>
      </w:tr>
      <w:tr w:rsidR="007140D2" w:rsidRPr="00FC5190" w14:paraId="165C806C" w14:textId="77777777" w:rsidTr="0062153D">
        <w:trPr>
          <w:trHeight w:val="300"/>
        </w:trPr>
        <w:tc>
          <w:tcPr>
            <w:tcW w:w="85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72" w:type="dxa"/>
              <w:left w:w="58" w:type="dxa"/>
              <w:bottom w:w="72" w:type="dxa"/>
              <w:right w:w="58" w:type="dxa"/>
            </w:tcMar>
            <w:vAlign w:val="center"/>
            <w:hideMark/>
          </w:tcPr>
          <w:p w14:paraId="2E547042" w14:textId="77777777" w:rsidR="007140D2" w:rsidRPr="00FC5190" w:rsidRDefault="007140D2" w:rsidP="0062153D">
            <w:pPr>
              <w:snapToGrid w:val="0"/>
              <w:rPr>
                <w:color w:val="000000"/>
              </w:rPr>
            </w:pPr>
            <w:r w:rsidRPr="00FC5190">
              <w:rPr>
                <w:color w:val="000000"/>
              </w:rPr>
              <w:t>Changing weather patterns have negatively impacted my agricultural operation</w:t>
            </w:r>
          </w:p>
        </w:tc>
        <w:tc>
          <w:tcPr>
            <w:tcW w:w="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72" w:type="dxa"/>
              <w:left w:w="58" w:type="dxa"/>
              <w:bottom w:w="72" w:type="dxa"/>
              <w:right w:w="58" w:type="dxa"/>
            </w:tcMar>
            <w:vAlign w:val="center"/>
            <w:hideMark/>
          </w:tcPr>
          <w:p w14:paraId="7863590F" w14:textId="77777777" w:rsidR="007140D2" w:rsidRPr="00FC5190" w:rsidRDefault="007140D2" w:rsidP="0062153D">
            <w:pPr>
              <w:snapToGrid w:val="0"/>
              <w:jc w:val="center"/>
              <w:rPr>
                <w:color w:val="000000"/>
              </w:rPr>
            </w:pPr>
          </w:p>
        </w:tc>
      </w:tr>
      <w:tr w:rsidR="007140D2" w:rsidRPr="00FC5190" w14:paraId="678D6E01" w14:textId="77777777" w:rsidTr="0062153D">
        <w:trPr>
          <w:trHeight w:val="300"/>
        </w:trPr>
        <w:tc>
          <w:tcPr>
            <w:tcW w:w="8550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tcMar>
              <w:top w:w="72" w:type="dxa"/>
              <w:left w:w="58" w:type="dxa"/>
              <w:bottom w:w="72" w:type="dxa"/>
              <w:right w:w="58" w:type="dxa"/>
            </w:tcMar>
            <w:vAlign w:val="center"/>
            <w:hideMark/>
          </w:tcPr>
          <w:p w14:paraId="75B77F54" w14:textId="77777777" w:rsidR="007140D2" w:rsidRPr="00FC5190" w:rsidRDefault="007140D2" w:rsidP="0062153D">
            <w:pPr>
              <w:snapToGrid w:val="0"/>
              <w:rPr>
                <w:color w:val="000000"/>
              </w:rPr>
            </w:pPr>
            <w:r w:rsidRPr="00FC5190">
              <w:rPr>
                <w:color w:val="000000"/>
              </w:rPr>
              <w:t>The date that I get my crops harvested is more variable than when I began farming</w:t>
            </w:r>
          </w:p>
        </w:tc>
        <w:tc>
          <w:tcPr>
            <w:tcW w:w="843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tcMar>
              <w:top w:w="72" w:type="dxa"/>
              <w:left w:w="58" w:type="dxa"/>
              <w:bottom w:w="72" w:type="dxa"/>
              <w:right w:w="58" w:type="dxa"/>
            </w:tcMar>
            <w:vAlign w:val="center"/>
            <w:hideMark/>
          </w:tcPr>
          <w:p w14:paraId="1B9CC064" w14:textId="7E6A5D0B" w:rsidR="007140D2" w:rsidRPr="00FC5190" w:rsidRDefault="007140D2" w:rsidP="0062153D">
            <w:pPr>
              <w:snapToGrid w:val="0"/>
              <w:jc w:val="center"/>
              <w:rPr>
                <w:color w:val="000000"/>
              </w:rPr>
            </w:pPr>
          </w:p>
        </w:tc>
      </w:tr>
      <w:tr w:rsidR="007140D2" w:rsidRPr="00FC5190" w14:paraId="5AEBD5C2" w14:textId="77777777" w:rsidTr="0062153D">
        <w:trPr>
          <w:trHeight w:val="300"/>
        </w:trPr>
        <w:tc>
          <w:tcPr>
            <w:tcW w:w="85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72" w:type="dxa"/>
              <w:left w:w="58" w:type="dxa"/>
              <w:bottom w:w="72" w:type="dxa"/>
              <w:right w:w="58" w:type="dxa"/>
            </w:tcMar>
            <w:vAlign w:val="center"/>
            <w:hideMark/>
          </w:tcPr>
          <w:p w14:paraId="37C2069D" w14:textId="77777777" w:rsidR="007140D2" w:rsidRPr="00FC5190" w:rsidRDefault="007140D2" w:rsidP="0062153D">
            <w:pPr>
              <w:snapToGrid w:val="0"/>
              <w:rPr>
                <w:color w:val="000000"/>
              </w:rPr>
            </w:pPr>
            <w:r w:rsidRPr="00FC5190">
              <w:rPr>
                <w:color w:val="000000"/>
              </w:rPr>
              <w:t>The amount of annual rainfall is more variable than when I began farming</w:t>
            </w:r>
          </w:p>
        </w:tc>
        <w:tc>
          <w:tcPr>
            <w:tcW w:w="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72" w:type="dxa"/>
              <w:left w:w="58" w:type="dxa"/>
              <w:bottom w:w="72" w:type="dxa"/>
              <w:right w:w="58" w:type="dxa"/>
            </w:tcMar>
            <w:vAlign w:val="center"/>
            <w:hideMark/>
          </w:tcPr>
          <w:p w14:paraId="29847E3E" w14:textId="77777777" w:rsidR="007140D2" w:rsidRPr="00FC5190" w:rsidRDefault="007140D2" w:rsidP="0062153D">
            <w:pPr>
              <w:snapToGrid w:val="0"/>
              <w:jc w:val="center"/>
              <w:rPr>
                <w:color w:val="000000"/>
              </w:rPr>
            </w:pPr>
          </w:p>
        </w:tc>
      </w:tr>
      <w:tr w:rsidR="007140D2" w:rsidRPr="002543A2" w14:paraId="678E4FA7" w14:textId="77777777" w:rsidTr="0062153D">
        <w:trPr>
          <w:trHeight w:val="300"/>
        </w:trPr>
        <w:tc>
          <w:tcPr>
            <w:tcW w:w="855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tcMar>
              <w:top w:w="72" w:type="dxa"/>
              <w:left w:w="58" w:type="dxa"/>
              <w:bottom w:w="72" w:type="dxa"/>
              <w:right w:w="58" w:type="dxa"/>
            </w:tcMar>
            <w:vAlign w:val="center"/>
            <w:hideMark/>
          </w:tcPr>
          <w:p w14:paraId="24744706" w14:textId="67C3F7E5" w:rsidR="007140D2" w:rsidRPr="007F0CC2" w:rsidRDefault="007140D2" w:rsidP="0062153D">
            <w:pPr>
              <w:snapToGrid w:val="0"/>
              <w:rPr>
                <w:b/>
                <w:bCs/>
                <w:color w:val="000000"/>
              </w:rPr>
            </w:pPr>
            <w:r w:rsidRPr="00FC5190">
              <w:rPr>
                <w:b/>
                <w:bCs/>
                <w:color w:val="000000"/>
              </w:rPr>
              <w:t>Future Weather Concern</w:t>
            </w:r>
            <w:r w:rsidR="0062153D">
              <w:rPr>
                <w:b/>
                <w:bCs/>
                <w:color w:val="000000"/>
              </w:rPr>
              <w:t xml:space="preserve"> </w:t>
            </w:r>
            <w:r>
              <w:rPr>
                <w:b/>
                <w:bCs/>
                <w:color w:val="000000"/>
                <w:vertAlign w:val="superscript"/>
              </w:rPr>
              <w:t>2</w:t>
            </w:r>
          </w:p>
        </w:tc>
        <w:tc>
          <w:tcPr>
            <w:tcW w:w="843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tcMar>
              <w:top w:w="72" w:type="dxa"/>
              <w:left w:w="58" w:type="dxa"/>
              <w:bottom w:w="72" w:type="dxa"/>
              <w:right w:w="58" w:type="dxa"/>
            </w:tcMar>
            <w:vAlign w:val="center"/>
            <w:hideMark/>
          </w:tcPr>
          <w:p w14:paraId="1BD578F7" w14:textId="77777777" w:rsidR="007140D2" w:rsidRPr="002543A2" w:rsidRDefault="007140D2" w:rsidP="0062153D">
            <w:pPr>
              <w:snapToGrid w:val="0"/>
              <w:jc w:val="center"/>
              <w:rPr>
                <w:b/>
                <w:bCs/>
                <w:color w:val="000000"/>
              </w:rPr>
            </w:pPr>
            <w:r w:rsidRPr="002543A2">
              <w:rPr>
                <w:b/>
                <w:bCs/>
                <w:color w:val="000000"/>
              </w:rPr>
              <w:t>0.924</w:t>
            </w:r>
          </w:p>
        </w:tc>
      </w:tr>
      <w:tr w:rsidR="007140D2" w:rsidRPr="00FC5190" w14:paraId="624F10DA" w14:textId="77777777" w:rsidTr="0062153D">
        <w:trPr>
          <w:trHeight w:val="300"/>
        </w:trPr>
        <w:tc>
          <w:tcPr>
            <w:tcW w:w="8550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tcMar>
              <w:top w:w="72" w:type="dxa"/>
              <w:left w:w="58" w:type="dxa"/>
              <w:bottom w:w="72" w:type="dxa"/>
              <w:right w:w="58" w:type="dxa"/>
            </w:tcMar>
            <w:vAlign w:val="center"/>
            <w:hideMark/>
          </w:tcPr>
          <w:p w14:paraId="5992B526" w14:textId="77777777" w:rsidR="007140D2" w:rsidRPr="00FC5190" w:rsidRDefault="007140D2" w:rsidP="0062153D">
            <w:pPr>
              <w:snapToGrid w:val="0"/>
              <w:rPr>
                <w:color w:val="000000"/>
              </w:rPr>
            </w:pPr>
            <w:r w:rsidRPr="00FC5190">
              <w:rPr>
                <w:color w:val="000000"/>
              </w:rPr>
              <w:t>More frequent rain events</w:t>
            </w:r>
          </w:p>
        </w:tc>
        <w:tc>
          <w:tcPr>
            <w:tcW w:w="843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tcMar>
              <w:top w:w="72" w:type="dxa"/>
              <w:left w:w="58" w:type="dxa"/>
              <w:bottom w:w="72" w:type="dxa"/>
              <w:right w:w="58" w:type="dxa"/>
            </w:tcMar>
            <w:vAlign w:val="center"/>
            <w:hideMark/>
          </w:tcPr>
          <w:p w14:paraId="6C3C59D4" w14:textId="77777777" w:rsidR="007140D2" w:rsidRPr="00FC5190" w:rsidRDefault="007140D2" w:rsidP="0062153D">
            <w:pPr>
              <w:snapToGrid w:val="0"/>
              <w:jc w:val="center"/>
              <w:rPr>
                <w:color w:val="000000"/>
              </w:rPr>
            </w:pPr>
          </w:p>
        </w:tc>
      </w:tr>
      <w:tr w:rsidR="007140D2" w:rsidRPr="00FC5190" w14:paraId="0AA62922" w14:textId="77777777" w:rsidTr="0062153D">
        <w:trPr>
          <w:trHeight w:val="300"/>
        </w:trPr>
        <w:tc>
          <w:tcPr>
            <w:tcW w:w="85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72" w:type="dxa"/>
              <w:left w:w="58" w:type="dxa"/>
              <w:bottom w:w="72" w:type="dxa"/>
              <w:right w:w="58" w:type="dxa"/>
            </w:tcMar>
            <w:vAlign w:val="center"/>
            <w:hideMark/>
          </w:tcPr>
          <w:p w14:paraId="0E465856" w14:textId="77777777" w:rsidR="007140D2" w:rsidRPr="00FC5190" w:rsidRDefault="007140D2" w:rsidP="0062153D">
            <w:pPr>
              <w:snapToGrid w:val="0"/>
              <w:rPr>
                <w:color w:val="000000"/>
              </w:rPr>
            </w:pPr>
            <w:r>
              <w:rPr>
                <w:color w:val="000000"/>
              </w:rPr>
              <w:t>I</w:t>
            </w:r>
            <w:r w:rsidRPr="00FC5190">
              <w:rPr>
                <w:color w:val="000000"/>
              </w:rPr>
              <w:t>ncreasing pressure on crops from pests</w:t>
            </w:r>
          </w:p>
        </w:tc>
        <w:tc>
          <w:tcPr>
            <w:tcW w:w="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72" w:type="dxa"/>
              <w:left w:w="58" w:type="dxa"/>
              <w:bottom w:w="72" w:type="dxa"/>
              <w:right w:w="58" w:type="dxa"/>
            </w:tcMar>
            <w:vAlign w:val="center"/>
            <w:hideMark/>
          </w:tcPr>
          <w:p w14:paraId="3BB78640" w14:textId="51806CA6" w:rsidR="007140D2" w:rsidRPr="00FC5190" w:rsidRDefault="007140D2" w:rsidP="0062153D">
            <w:pPr>
              <w:snapToGrid w:val="0"/>
              <w:jc w:val="center"/>
              <w:rPr>
                <w:color w:val="000000"/>
              </w:rPr>
            </w:pPr>
          </w:p>
        </w:tc>
      </w:tr>
      <w:tr w:rsidR="007140D2" w:rsidRPr="00FC5190" w14:paraId="419CCA38" w14:textId="77777777" w:rsidTr="0062153D">
        <w:trPr>
          <w:trHeight w:val="300"/>
        </w:trPr>
        <w:tc>
          <w:tcPr>
            <w:tcW w:w="8550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tcMar>
              <w:top w:w="72" w:type="dxa"/>
              <w:left w:w="58" w:type="dxa"/>
              <w:bottom w:w="72" w:type="dxa"/>
              <w:right w:w="58" w:type="dxa"/>
            </w:tcMar>
            <w:vAlign w:val="center"/>
            <w:hideMark/>
          </w:tcPr>
          <w:p w14:paraId="2384B5B3" w14:textId="77777777" w:rsidR="007140D2" w:rsidRPr="00FC5190" w:rsidRDefault="007140D2" w:rsidP="0062153D">
            <w:pPr>
              <w:snapToGrid w:val="0"/>
              <w:rPr>
                <w:color w:val="000000"/>
              </w:rPr>
            </w:pPr>
            <w:r w:rsidRPr="00FC5190">
              <w:rPr>
                <w:color w:val="000000"/>
              </w:rPr>
              <w:t>More frequent droughts</w:t>
            </w:r>
          </w:p>
        </w:tc>
        <w:tc>
          <w:tcPr>
            <w:tcW w:w="843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tcMar>
              <w:top w:w="72" w:type="dxa"/>
              <w:left w:w="58" w:type="dxa"/>
              <w:bottom w:w="72" w:type="dxa"/>
              <w:right w:w="58" w:type="dxa"/>
            </w:tcMar>
            <w:vAlign w:val="center"/>
            <w:hideMark/>
          </w:tcPr>
          <w:p w14:paraId="353B5E48" w14:textId="77777777" w:rsidR="007140D2" w:rsidRPr="00FC5190" w:rsidRDefault="007140D2" w:rsidP="0062153D">
            <w:pPr>
              <w:snapToGrid w:val="0"/>
              <w:jc w:val="center"/>
              <w:rPr>
                <w:color w:val="000000"/>
              </w:rPr>
            </w:pPr>
          </w:p>
        </w:tc>
      </w:tr>
      <w:tr w:rsidR="007140D2" w:rsidRPr="00FC5190" w14:paraId="171E5631" w14:textId="77777777" w:rsidTr="0062153D">
        <w:trPr>
          <w:trHeight w:val="300"/>
        </w:trPr>
        <w:tc>
          <w:tcPr>
            <w:tcW w:w="85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72" w:type="dxa"/>
              <w:left w:w="58" w:type="dxa"/>
              <w:bottom w:w="72" w:type="dxa"/>
              <w:right w:w="58" w:type="dxa"/>
            </w:tcMar>
            <w:vAlign w:val="center"/>
            <w:hideMark/>
          </w:tcPr>
          <w:p w14:paraId="3706ACEC" w14:textId="77777777" w:rsidR="007140D2" w:rsidRPr="00FC5190" w:rsidRDefault="007140D2" w:rsidP="0062153D">
            <w:pPr>
              <w:snapToGrid w:val="0"/>
              <w:rPr>
                <w:color w:val="000000"/>
              </w:rPr>
            </w:pPr>
            <w:r>
              <w:rPr>
                <w:color w:val="000000"/>
              </w:rPr>
              <w:t>M</w:t>
            </w:r>
            <w:r w:rsidRPr="00FC5190">
              <w:rPr>
                <w:color w:val="000000"/>
              </w:rPr>
              <w:t>ore frequent flooding</w:t>
            </w:r>
          </w:p>
        </w:tc>
        <w:tc>
          <w:tcPr>
            <w:tcW w:w="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72" w:type="dxa"/>
              <w:left w:w="58" w:type="dxa"/>
              <w:bottom w:w="72" w:type="dxa"/>
              <w:right w:w="58" w:type="dxa"/>
            </w:tcMar>
            <w:vAlign w:val="center"/>
            <w:hideMark/>
          </w:tcPr>
          <w:p w14:paraId="1624A6C3" w14:textId="46D50DAC" w:rsidR="007140D2" w:rsidRPr="00FC5190" w:rsidRDefault="007140D2" w:rsidP="0062153D">
            <w:pPr>
              <w:snapToGrid w:val="0"/>
              <w:jc w:val="center"/>
              <w:rPr>
                <w:color w:val="000000"/>
              </w:rPr>
            </w:pPr>
          </w:p>
        </w:tc>
      </w:tr>
      <w:tr w:rsidR="007140D2" w:rsidRPr="00FC5190" w14:paraId="0EFB329E" w14:textId="77777777" w:rsidTr="0062153D">
        <w:trPr>
          <w:trHeight w:val="300"/>
        </w:trPr>
        <w:tc>
          <w:tcPr>
            <w:tcW w:w="8550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tcMar>
              <w:top w:w="72" w:type="dxa"/>
              <w:left w:w="58" w:type="dxa"/>
              <w:bottom w:w="72" w:type="dxa"/>
              <w:right w:w="58" w:type="dxa"/>
            </w:tcMar>
            <w:vAlign w:val="center"/>
            <w:hideMark/>
          </w:tcPr>
          <w:p w14:paraId="01DD56FE" w14:textId="77777777" w:rsidR="007140D2" w:rsidRPr="00FC5190" w:rsidRDefault="007140D2" w:rsidP="0062153D">
            <w:pPr>
              <w:snapToGrid w:val="0"/>
              <w:rPr>
                <w:color w:val="000000"/>
              </w:rPr>
            </w:pPr>
            <w:r w:rsidRPr="00FC5190">
              <w:rPr>
                <w:color w:val="000000"/>
              </w:rPr>
              <w:t>Increased heat stress on crops</w:t>
            </w:r>
          </w:p>
        </w:tc>
        <w:tc>
          <w:tcPr>
            <w:tcW w:w="843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tcMar>
              <w:top w:w="72" w:type="dxa"/>
              <w:left w:w="58" w:type="dxa"/>
              <w:bottom w:w="72" w:type="dxa"/>
              <w:right w:w="58" w:type="dxa"/>
            </w:tcMar>
            <w:vAlign w:val="center"/>
            <w:hideMark/>
          </w:tcPr>
          <w:p w14:paraId="235F02CD" w14:textId="77777777" w:rsidR="007140D2" w:rsidRPr="00FC5190" w:rsidRDefault="007140D2" w:rsidP="0062153D">
            <w:pPr>
              <w:snapToGrid w:val="0"/>
              <w:jc w:val="center"/>
              <w:rPr>
                <w:color w:val="000000"/>
              </w:rPr>
            </w:pPr>
          </w:p>
        </w:tc>
      </w:tr>
      <w:tr w:rsidR="007140D2" w:rsidRPr="00FC5190" w14:paraId="6DD5C00B" w14:textId="77777777" w:rsidTr="0062153D">
        <w:trPr>
          <w:trHeight w:val="300"/>
        </w:trPr>
        <w:tc>
          <w:tcPr>
            <w:tcW w:w="85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72" w:type="dxa"/>
              <w:left w:w="58" w:type="dxa"/>
              <w:bottom w:w="72" w:type="dxa"/>
              <w:right w:w="58" w:type="dxa"/>
            </w:tcMar>
            <w:vAlign w:val="center"/>
            <w:hideMark/>
          </w:tcPr>
          <w:p w14:paraId="55D18E18" w14:textId="77777777" w:rsidR="007140D2" w:rsidRPr="00FC5190" w:rsidRDefault="007140D2" w:rsidP="0062153D">
            <w:pPr>
              <w:snapToGrid w:val="0"/>
              <w:rPr>
                <w:color w:val="000000"/>
              </w:rPr>
            </w:pPr>
            <w:r w:rsidRPr="00FC5190">
              <w:rPr>
                <w:color w:val="000000"/>
              </w:rPr>
              <w:t>Fewer days for planting</w:t>
            </w:r>
          </w:p>
        </w:tc>
        <w:tc>
          <w:tcPr>
            <w:tcW w:w="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72" w:type="dxa"/>
              <w:left w:w="58" w:type="dxa"/>
              <w:bottom w:w="72" w:type="dxa"/>
              <w:right w:w="58" w:type="dxa"/>
            </w:tcMar>
            <w:vAlign w:val="center"/>
            <w:hideMark/>
          </w:tcPr>
          <w:p w14:paraId="63451F7C" w14:textId="767A5280" w:rsidR="007140D2" w:rsidRPr="00FC5190" w:rsidRDefault="007140D2" w:rsidP="0062153D">
            <w:pPr>
              <w:snapToGrid w:val="0"/>
              <w:jc w:val="center"/>
              <w:rPr>
                <w:color w:val="000000"/>
              </w:rPr>
            </w:pPr>
          </w:p>
        </w:tc>
      </w:tr>
      <w:tr w:rsidR="007140D2" w:rsidRPr="00FC5190" w14:paraId="1FC6233B" w14:textId="77777777" w:rsidTr="0062153D">
        <w:trPr>
          <w:trHeight w:val="300"/>
        </w:trPr>
        <w:tc>
          <w:tcPr>
            <w:tcW w:w="8550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tcMar>
              <w:top w:w="72" w:type="dxa"/>
              <w:left w:w="58" w:type="dxa"/>
              <w:bottom w:w="72" w:type="dxa"/>
              <w:right w:w="58" w:type="dxa"/>
            </w:tcMar>
            <w:vAlign w:val="center"/>
            <w:hideMark/>
          </w:tcPr>
          <w:p w14:paraId="3C356AB2" w14:textId="77777777" w:rsidR="007140D2" w:rsidRPr="00FC5190" w:rsidRDefault="007140D2" w:rsidP="0062153D">
            <w:pPr>
              <w:snapToGrid w:val="0"/>
              <w:rPr>
                <w:color w:val="000000"/>
              </w:rPr>
            </w:pPr>
            <w:r w:rsidRPr="00FC5190">
              <w:rPr>
                <w:color w:val="000000"/>
              </w:rPr>
              <w:t>Fewer days for harvesting</w:t>
            </w:r>
          </w:p>
        </w:tc>
        <w:tc>
          <w:tcPr>
            <w:tcW w:w="843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tcMar>
              <w:top w:w="72" w:type="dxa"/>
              <w:left w:w="58" w:type="dxa"/>
              <w:bottom w:w="72" w:type="dxa"/>
              <w:right w:w="58" w:type="dxa"/>
            </w:tcMar>
            <w:vAlign w:val="center"/>
            <w:hideMark/>
          </w:tcPr>
          <w:p w14:paraId="684AFC83" w14:textId="77777777" w:rsidR="007140D2" w:rsidRPr="00FC5190" w:rsidRDefault="007140D2" w:rsidP="0062153D">
            <w:pPr>
              <w:snapToGrid w:val="0"/>
              <w:jc w:val="center"/>
              <w:rPr>
                <w:color w:val="000000"/>
              </w:rPr>
            </w:pPr>
          </w:p>
        </w:tc>
      </w:tr>
      <w:tr w:rsidR="007140D2" w:rsidRPr="00FC5190" w14:paraId="3A1B8BFA" w14:textId="77777777" w:rsidTr="0062153D">
        <w:trPr>
          <w:trHeight w:val="300"/>
        </w:trPr>
        <w:tc>
          <w:tcPr>
            <w:tcW w:w="855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top w:w="72" w:type="dxa"/>
              <w:left w:w="58" w:type="dxa"/>
              <w:bottom w:w="72" w:type="dxa"/>
              <w:right w:w="58" w:type="dxa"/>
            </w:tcMar>
            <w:vAlign w:val="center"/>
            <w:hideMark/>
          </w:tcPr>
          <w:p w14:paraId="0F4248A8" w14:textId="77777777" w:rsidR="007140D2" w:rsidRPr="00FC5190" w:rsidRDefault="007140D2" w:rsidP="0062153D">
            <w:pPr>
              <w:snapToGrid w:val="0"/>
              <w:rPr>
                <w:color w:val="000000"/>
              </w:rPr>
            </w:pPr>
            <w:r w:rsidRPr="00FC5190">
              <w:rPr>
                <w:color w:val="000000"/>
              </w:rPr>
              <w:t>Increased soil erosion</w:t>
            </w:r>
          </w:p>
        </w:tc>
        <w:tc>
          <w:tcPr>
            <w:tcW w:w="84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top w:w="72" w:type="dxa"/>
              <w:left w:w="58" w:type="dxa"/>
              <w:bottom w:w="72" w:type="dxa"/>
              <w:right w:w="58" w:type="dxa"/>
            </w:tcMar>
            <w:vAlign w:val="center"/>
            <w:hideMark/>
          </w:tcPr>
          <w:p w14:paraId="7CEA0DAC" w14:textId="4DBC0298" w:rsidR="007140D2" w:rsidRPr="00FC5190" w:rsidRDefault="007140D2" w:rsidP="0062153D">
            <w:pPr>
              <w:snapToGrid w:val="0"/>
              <w:jc w:val="center"/>
              <w:rPr>
                <w:color w:val="000000"/>
              </w:rPr>
            </w:pPr>
          </w:p>
        </w:tc>
      </w:tr>
      <w:tr w:rsidR="007140D2" w:rsidRPr="00FC5190" w14:paraId="7DB2052E" w14:textId="77777777" w:rsidTr="0062153D">
        <w:trPr>
          <w:trHeight w:val="300"/>
        </w:trPr>
        <w:tc>
          <w:tcPr>
            <w:tcW w:w="8550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tcMar>
              <w:top w:w="72" w:type="dxa"/>
              <w:left w:w="58" w:type="dxa"/>
              <w:bottom w:w="72" w:type="dxa"/>
              <w:right w:w="58" w:type="dxa"/>
            </w:tcMar>
            <w:vAlign w:val="center"/>
          </w:tcPr>
          <w:p w14:paraId="4DD5BF79" w14:textId="6409FD8E" w:rsidR="007140D2" w:rsidRPr="00FC5190" w:rsidRDefault="007140D2" w:rsidP="0062153D">
            <w:pPr>
              <w:snapToGrid w:val="0"/>
              <w:rPr>
                <w:color w:val="000000"/>
              </w:rPr>
            </w:pPr>
            <w:r w:rsidRPr="00FC5190">
              <w:rPr>
                <w:b/>
                <w:bCs/>
                <w:color w:val="000000"/>
              </w:rPr>
              <w:t>Conservationist Identity</w:t>
            </w:r>
            <w:r w:rsidR="0062153D">
              <w:rPr>
                <w:b/>
                <w:bCs/>
                <w:color w:val="000000"/>
              </w:rPr>
              <w:t xml:space="preserve"> </w:t>
            </w:r>
            <w:r>
              <w:rPr>
                <w:b/>
                <w:bCs/>
                <w:color w:val="000000"/>
                <w:vertAlign w:val="superscript"/>
              </w:rPr>
              <w:t>3</w:t>
            </w:r>
          </w:p>
        </w:tc>
        <w:tc>
          <w:tcPr>
            <w:tcW w:w="843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tcMar>
              <w:top w:w="72" w:type="dxa"/>
              <w:left w:w="58" w:type="dxa"/>
              <w:bottom w:w="72" w:type="dxa"/>
              <w:right w:w="58" w:type="dxa"/>
            </w:tcMar>
            <w:vAlign w:val="center"/>
          </w:tcPr>
          <w:p w14:paraId="1C1F7401" w14:textId="77777777" w:rsidR="007140D2" w:rsidRPr="00FC5190" w:rsidRDefault="007140D2" w:rsidP="0062153D">
            <w:pPr>
              <w:snapToGrid w:val="0"/>
              <w:jc w:val="center"/>
              <w:rPr>
                <w:color w:val="000000"/>
              </w:rPr>
            </w:pPr>
            <w:r w:rsidRPr="002543A2">
              <w:rPr>
                <w:b/>
                <w:bCs/>
                <w:color w:val="000000"/>
              </w:rPr>
              <w:t>0.889</w:t>
            </w:r>
          </w:p>
        </w:tc>
      </w:tr>
      <w:tr w:rsidR="007140D2" w:rsidRPr="00FC5190" w14:paraId="6862DCAB" w14:textId="77777777" w:rsidTr="0062153D">
        <w:trPr>
          <w:trHeight w:val="300"/>
        </w:trPr>
        <w:tc>
          <w:tcPr>
            <w:tcW w:w="8550" w:type="dxa"/>
            <w:tcBorders>
              <w:left w:val="nil"/>
              <w:right w:val="nil"/>
            </w:tcBorders>
            <w:shd w:val="clear" w:color="auto" w:fill="F2F2F2" w:themeFill="background1" w:themeFillShade="F2"/>
            <w:noWrap/>
            <w:tcMar>
              <w:top w:w="72" w:type="dxa"/>
              <w:left w:w="58" w:type="dxa"/>
              <w:bottom w:w="72" w:type="dxa"/>
              <w:right w:w="58" w:type="dxa"/>
            </w:tcMar>
            <w:vAlign w:val="center"/>
          </w:tcPr>
          <w:p w14:paraId="317DA61B" w14:textId="77777777" w:rsidR="007140D2" w:rsidRPr="00FC5190" w:rsidRDefault="007140D2" w:rsidP="0062153D">
            <w:pPr>
              <w:snapToGrid w:val="0"/>
              <w:rPr>
                <w:b/>
                <w:bCs/>
                <w:color w:val="000000"/>
              </w:rPr>
            </w:pPr>
            <w:r w:rsidRPr="00FC5190">
              <w:rPr>
                <w:color w:val="000000"/>
              </w:rPr>
              <w:t>Scouts before spraying for pests/weeds/disease</w:t>
            </w:r>
          </w:p>
        </w:tc>
        <w:tc>
          <w:tcPr>
            <w:tcW w:w="843" w:type="dxa"/>
            <w:tcBorders>
              <w:left w:val="nil"/>
              <w:right w:val="nil"/>
            </w:tcBorders>
            <w:shd w:val="clear" w:color="auto" w:fill="F2F2F2" w:themeFill="background1" w:themeFillShade="F2"/>
            <w:noWrap/>
            <w:tcMar>
              <w:top w:w="72" w:type="dxa"/>
              <w:left w:w="58" w:type="dxa"/>
              <w:bottom w:w="72" w:type="dxa"/>
              <w:right w:w="58" w:type="dxa"/>
            </w:tcMar>
            <w:vAlign w:val="center"/>
          </w:tcPr>
          <w:p w14:paraId="3C5A1EF8" w14:textId="40BC5211" w:rsidR="007140D2" w:rsidRPr="002543A2" w:rsidRDefault="007140D2" w:rsidP="0062153D">
            <w:pPr>
              <w:snapToGrid w:val="0"/>
              <w:jc w:val="center"/>
              <w:rPr>
                <w:b/>
                <w:bCs/>
                <w:color w:val="000000"/>
              </w:rPr>
            </w:pPr>
          </w:p>
        </w:tc>
      </w:tr>
      <w:tr w:rsidR="007140D2" w:rsidRPr="00FC5190" w14:paraId="63181160" w14:textId="77777777" w:rsidTr="0062153D">
        <w:trPr>
          <w:trHeight w:val="300"/>
        </w:trPr>
        <w:tc>
          <w:tcPr>
            <w:tcW w:w="855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tcMar>
              <w:top w:w="72" w:type="dxa"/>
              <w:left w:w="58" w:type="dxa"/>
              <w:bottom w:w="72" w:type="dxa"/>
              <w:right w:w="58" w:type="dxa"/>
            </w:tcMar>
            <w:vAlign w:val="center"/>
          </w:tcPr>
          <w:p w14:paraId="33B87E63" w14:textId="77777777" w:rsidR="007140D2" w:rsidRPr="00FC5190" w:rsidRDefault="007140D2" w:rsidP="0062153D">
            <w:pPr>
              <w:snapToGrid w:val="0"/>
              <w:rPr>
                <w:color w:val="000000"/>
              </w:rPr>
            </w:pPr>
            <w:r w:rsidRPr="00FC5190">
              <w:rPr>
                <w:color w:val="000000"/>
              </w:rPr>
              <w:t>Puts long-term conservation of farm resources before short-term profits</w:t>
            </w:r>
          </w:p>
        </w:tc>
        <w:tc>
          <w:tcPr>
            <w:tcW w:w="843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tcMar>
              <w:top w:w="72" w:type="dxa"/>
              <w:left w:w="58" w:type="dxa"/>
              <w:bottom w:w="72" w:type="dxa"/>
              <w:right w:w="58" w:type="dxa"/>
            </w:tcMar>
            <w:vAlign w:val="center"/>
          </w:tcPr>
          <w:p w14:paraId="47D575E1" w14:textId="77777777" w:rsidR="007140D2" w:rsidRPr="00FC5190" w:rsidRDefault="007140D2" w:rsidP="0062153D">
            <w:pPr>
              <w:snapToGrid w:val="0"/>
              <w:jc w:val="center"/>
              <w:rPr>
                <w:color w:val="000000"/>
              </w:rPr>
            </w:pPr>
          </w:p>
        </w:tc>
      </w:tr>
      <w:tr w:rsidR="007140D2" w:rsidRPr="00FC5190" w14:paraId="1F603540" w14:textId="77777777" w:rsidTr="0062153D">
        <w:trPr>
          <w:trHeight w:val="300"/>
        </w:trPr>
        <w:tc>
          <w:tcPr>
            <w:tcW w:w="8550" w:type="dxa"/>
            <w:tcBorders>
              <w:top w:val="nil"/>
              <w:left w:val="nil"/>
              <w:right w:val="nil"/>
            </w:tcBorders>
            <w:shd w:val="clear" w:color="auto" w:fill="F2F2F2" w:themeFill="background1" w:themeFillShade="F2"/>
            <w:noWrap/>
            <w:tcMar>
              <w:top w:w="72" w:type="dxa"/>
              <w:left w:w="58" w:type="dxa"/>
              <w:bottom w:w="72" w:type="dxa"/>
              <w:right w:w="58" w:type="dxa"/>
            </w:tcMar>
            <w:vAlign w:val="center"/>
          </w:tcPr>
          <w:p w14:paraId="2D5F8B82" w14:textId="77777777" w:rsidR="007140D2" w:rsidRPr="00FC5190" w:rsidRDefault="007140D2" w:rsidP="0062153D">
            <w:pPr>
              <w:snapToGrid w:val="0"/>
              <w:rPr>
                <w:color w:val="000000"/>
              </w:rPr>
            </w:pPr>
            <w:r w:rsidRPr="00FC5190">
              <w:rPr>
                <w:color w:val="000000"/>
              </w:rPr>
              <w:t>Maintains or increases soil organic matter</w:t>
            </w:r>
          </w:p>
        </w:tc>
        <w:tc>
          <w:tcPr>
            <w:tcW w:w="843" w:type="dxa"/>
            <w:tcBorders>
              <w:top w:val="nil"/>
              <w:left w:val="nil"/>
              <w:right w:val="nil"/>
            </w:tcBorders>
            <w:shd w:val="clear" w:color="auto" w:fill="F2F2F2" w:themeFill="background1" w:themeFillShade="F2"/>
            <w:noWrap/>
            <w:tcMar>
              <w:top w:w="72" w:type="dxa"/>
              <w:left w:w="58" w:type="dxa"/>
              <w:bottom w:w="72" w:type="dxa"/>
              <w:right w:w="58" w:type="dxa"/>
            </w:tcMar>
            <w:vAlign w:val="center"/>
          </w:tcPr>
          <w:p w14:paraId="4577C8D4" w14:textId="13A52FA5" w:rsidR="007140D2" w:rsidRPr="00FC5190" w:rsidRDefault="007140D2" w:rsidP="0062153D">
            <w:pPr>
              <w:snapToGrid w:val="0"/>
              <w:jc w:val="center"/>
              <w:rPr>
                <w:color w:val="000000"/>
              </w:rPr>
            </w:pPr>
          </w:p>
        </w:tc>
      </w:tr>
      <w:tr w:rsidR="007140D2" w:rsidRPr="00FC5190" w14:paraId="4DDD163A" w14:textId="77777777" w:rsidTr="0062153D">
        <w:trPr>
          <w:trHeight w:val="300"/>
        </w:trPr>
        <w:tc>
          <w:tcPr>
            <w:tcW w:w="855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tcMar>
              <w:top w:w="72" w:type="dxa"/>
              <w:left w:w="58" w:type="dxa"/>
              <w:bottom w:w="72" w:type="dxa"/>
              <w:right w:w="58" w:type="dxa"/>
            </w:tcMar>
            <w:vAlign w:val="center"/>
          </w:tcPr>
          <w:p w14:paraId="48E78F9F" w14:textId="77777777" w:rsidR="007140D2" w:rsidRPr="00FC5190" w:rsidRDefault="007140D2" w:rsidP="0062153D">
            <w:pPr>
              <w:snapToGrid w:val="0"/>
              <w:rPr>
                <w:color w:val="000000"/>
              </w:rPr>
            </w:pPr>
            <w:r w:rsidRPr="00FC5190">
              <w:rPr>
                <w:color w:val="000000"/>
              </w:rPr>
              <w:t>Minimizes tillage</w:t>
            </w:r>
          </w:p>
        </w:tc>
        <w:tc>
          <w:tcPr>
            <w:tcW w:w="843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tcMar>
              <w:top w:w="72" w:type="dxa"/>
              <w:left w:w="58" w:type="dxa"/>
              <w:bottom w:w="72" w:type="dxa"/>
              <w:right w:w="58" w:type="dxa"/>
            </w:tcMar>
            <w:vAlign w:val="center"/>
          </w:tcPr>
          <w:p w14:paraId="767DA984" w14:textId="77777777" w:rsidR="007140D2" w:rsidRPr="00FC5190" w:rsidRDefault="007140D2" w:rsidP="0062153D">
            <w:pPr>
              <w:snapToGrid w:val="0"/>
              <w:jc w:val="center"/>
              <w:rPr>
                <w:color w:val="000000"/>
              </w:rPr>
            </w:pPr>
          </w:p>
        </w:tc>
      </w:tr>
      <w:tr w:rsidR="007140D2" w:rsidRPr="00FC5190" w14:paraId="3BCCE93A" w14:textId="77777777" w:rsidTr="0062153D">
        <w:trPr>
          <w:trHeight w:val="300"/>
        </w:trPr>
        <w:tc>
          <w:tcPr>
            <w:tcW w:w="8550" w:type="dxa"/>
            <w:tcBorders>
              <w:top w:val="nil"/>
              <w:left w:val="nil"/>
              <w:right w:val="nil"/>
            </w:tcBorders>
            <w:shd w:val="clear" w:color="auto" w:fill="F2F2F2" w:themeFill="background1" w:themeFillShade="F2"/>
            <w:noWrap/>
            <w:tcMar>
              <w:top w:w="72" w:type="dxa"/>
              <w:left w:w="58" w:type="dxa"/>
              <w:bottom w:w="72" w:type="dxa"/>
              <w:right w:w="58" w:type="dxa"/>
            </w:tcMar>
            <w:vAlign w:val="center"/>
          </w:tcPr>
          <w:p w14:paraId="35AA90DA" w14:textId="77777777" w:rsidR="007140D2" w:rsidRPr="00FC5190" w:rsidRDefault="007140D2" w:rsidP="0062153D">
            <w:pPr>
              <w:snapToGrid w:val="0"/>
              <w:rPr>
                <w:color w:val="000000"/>
              </w:rPr>
            </w:pPr>
            <w:r w:rsidRPr="00FC5190">
              <w:rPr>
                <w:color w:val="000000"/>
              </w:rPr>
              <w:t>Thinks beyond their own farm to the social and ecological health of their watershed</w:t>
            </w:r>
          </w:p>
        </w:tc>
        <w:tc>
          <w:tcPr>
            <w:tcW w:w="843" w:type="dxa"/>
            <w:tcBorders>
              <w:top w:val="nil"/>
              <w:left w:val="nil"/>
              <w:right w:val="nil"/>
            </w:tcBorders>
            <w:shd w:val="clear" w:color="auto" w:fill="F2F2F2" w:themeFill="background1" w:themeFillShade="F2"/>
            <w:noWrap/>
            <w:tcMar>
              <w:top w:w="72" w:type="dxa"/>
              <w:left w:w="58" w:type="dxa"/>
              <w:bottom w:w="72" w:type="dxa"/>
              <w:right w:w="58" w:type="dxa"/>
            </w:tcMar>
            <w:vAlign w:val="center"/>
          </w:tcPr>
          <w:p w14:paraId="6B83D69B" w14:textId="43217BC6" w:rsidR="007140D2" w:rsidRPr="00FC5190" w:rsidRDefault="007140D2" w:rsidP="0062153D">
            <w:pPr>
              <w:snapToGrid w:val="0"/>
              <w:jc w:val="center"/>
              <w:rPr>
                <w:color w:val="000000"/>
              </w:rPr>
            </w:pPr>
          </w:p>
        </w:tc>
      </w:tr>
      <w:tr w:rsidR="007140D2" w:rsidRPr="00FC5190" w14:paraId="68C3EEAF" w14:textId="77777777" w:rsidTr="0062153D">
        <w:trPr>
          <w:trHeight w:val="300"/>
        </w:trPr>
        <w:tc>
          <w:tcPr>
            <w:tcW w:w="855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tcMar>
              <w:top w:w="72" w:type="dxa"/>
              <w:left w:w="58" w:type="dxa"/>
              <w:bottom w:w="72" w:type="dxa"/>
              <w:right w:w="58" w:type="dxa"/>
            </w:tcMar>
            <w:vAlign w:val="center"/>
          </w:tcPr>
          <w:p w14:paraId="3F1C25B8" w14:textId="77777777" w:rsidR="007140D2" w:rsidRPr="00FC5190" w:rsidRDefault="007140D2" w:rsidP="0062153D">
            <w:pPr>
              <w:snapToGrid w:val="0"/>
              <w:rPr>
                <w:color w:val="000000"/>
              </w:rPr>
            </w:pPr>
            <w:r w:rsidRPr="00FC5190">
              <w:rPr>
                <w:color w:val="000000"/>
              </w:rPr>
              <w:t>Minimizes nutrient runoff into waterways</w:t>
            </w:r>
          </w:p>
        </w:tc>
        <w:tc>
          <w:tcPr>
            <w:tcW w:w="843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tcMar>
              <w:top w:w="72" w:type="dxa"/>
              <w:left w:w="58" w:type="dxa"/>
              <w:bottom w:w="72" w:type="dxa"/>
              <w:right w:w="58" w:type="dxa"/>
            </w:tcMar>
            <w:vAlign w:val="center"/>
          </w:tcPr>
          <w:p w14:paraId="35DFE0E8" w14:textId="77777777" w:rsidR="007140D2" w:rsidRPr="00FC5190" w:rsidRDefault="007140D2" w:rsidP="0062153D">
            <w:pPr>
              <w:snapToGrid w:val="0"/>
              <w:jc w:val="center"/>
              <w:rPr>
                <w:color w:val="000000"/>
              </w:rPr>
            </w:pPr>
          </w:p>
        </w:tc>
      </w:tr>
      <w:tr w:rsidR="007140D2" w:rsidRPr="00FC5190" w14:paraId="40ADE070" w14:textId="77777777" w:rsidTr="0062153D">
        <w:trPr>
          <w:trHeight w:val="300"/>
        </w:trPr>
        <w:tc>
          <w:tcPr>
            <w:tcW w:w="8550" w:type="dxa"/>
            <w:tcBorders>
              <w:top w:val="nil"/>
              <w:left w:val="nil"/>
              <w:right w:val="nil"/>
            </w:tcBorders>
            <w:shd w:val="clear" w:color="auto" w:fill="F2F2F2" w:themeFill="background1" w:themeFillShade="F2"/>
            <w:noWrap/>
            <w:tcMar>
              <w:top w:w="72" w:type="dxa"/>
              <w:left w:w="58" w:type="dxa"/>
              <w:bottom w:w="72" w:type="dxa"/>
              <w:right w:w="58" w:type="dxa"/>
            </w:tcMar>
            <w:vAlign w:val="center"/>
          </w:tcPr>
          <w:p w14:paraId="3FA89793" w14:textId="77777777" w:rsidR="007140D2" w:rsidRPr="00FC5190" w:rsidRDefault="007140D2" w:rsidP="0062153D">
            <w:pPr>
              <w:snapToGrid w:val="0"/>
              <w:rPr>
                <w:color w:val="000000"/>
              </w:rPr>
            </w:pPr>
            <w:r w:rsidRPr="00FC5190">
              <w:rPr>
                <w:color w:val="000000"/>
              </w:rPr>
              <w:lastRenderedPageBreak/>
              <w:t>Minimizes soil erosion</w:t>
            </w:r>
          </w:p>
        </w:tc>
        <w:tc>
          <w:tcPr>
            <w:tcW w:w="843" w:type="dxa"/>
            <w:tcBorders>
              <w:top w:val="nil"/>
              <w:left w:val="nil"/>
              <w:right w:val="nil"/>
            </w:tcBorders>
            <w:shd w:val="clear" w:color="auto" w:fill="F2F2F2" w:themeFill="background1" w:themeFillShade="F2"/>
            <w:noWrap/>
            <w:tcMar>
              <w:top w:w="72" w:type="dxa"/>
              <w:left w:w="58" w:type="dxa"/>
              <w:bottom w:w="72" w:type="dxa"/>
              <w:right w:w="58" w:type="dxa"/>
            </w:tcMar>
            <w:vAlign w:val="center"/>
          </w:tcPr>
          <w:p w14:paraId="41CBC0BD" w14:textId="7696228F" w:rsidR="007140D2" w:rsidRPr="00FC5190" w:rsidRDefault="007140D2" w:rsidP="0062153D">
            <w:pPr>
              <w:snapToGrid w:val="0"/>
              <w:jc w:val="center"/>
              <w:rPr>
                <w:color w:val="000000"/>
              </w:rPr>
            </w:pPr>
          </w:p>
        </w:tc>
      </w:tr>
      <w:tr w:rsidR="007140D2" w:rsidRPr="00FC5190" w14:paraId="54D86974" w14:textId="77777777" w:rsidTr="0062153D">
        <w:trPr>
          <w:trHeight w:val="300"/>
        </w:trPr>
        <w:tc>
          <w:tcPr>
            <w:tcW w:w="855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tcMar>
              <w:top w:w="72" w:type="dxa"/>
              <w:left w:w="58" w:type="dxa"/>
              <w:bottom w:w="72" w:type="dxa"/>
              <w:right w:w="58" w:type="dxa"/>
            </w:tcMar>
            <w:vAlign w:val="center"/>
          </w:tcPr>
          <w:p w14:paraId="6987F0FE" w14:textId="77777777" w:rsidR="007140D2" w:rsidRPr="00FC5190" w:rsidRDefault="007140D2" w:rsidP="0062153D">
            <w:pPr>
              <w:snapToGrid w:val="0"/>
              <w:rPr>
                <w:color w:val="000000"/>
              </w:rPr>
            </w:pPr>
            <w:r w:rsidRPr="00FC5190">
              <w:rPr>
                <w:color w:val="000000"/>
              </w:rPr>
              <w:t>Manages for both profitability and minimization of environmental impact</w:t>
            </w:r>
          </w:p>
        </w:tc>
        <w:tc>
          <w:tcPr>
            <w:tcW w:w="843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tcMar>
              <w:top w:w="72" w:type="dxa"/>
              <w:left w:w="58" w:type="dxa"/>
              <w:bottom w:w="72" w:type="dxa"/>
              <w:right w:w="58" w:type="dxa"/>
            </w:tcMar>
            <w:vAlign w:val="center"/>
          </w:tcPr>
          <w:p w14:paraId="1F3524FB" w14:textId="77777777" w:rsidR="007140D2" w:rsidRPr="00FC5190" w:rsidRDefault="007140D2" w:rsidP="0062153D">
            <w:pPr>
              <w:snapToGrid w:val="0"/>
              <w:jc w:val="center"/>
              <w:rPr>
                <w:color w:val="000000"/>
              </w:rPr>
            </w:pPr>
          </w:p>
        </w:tc>
      </w:tr>
      <w:tr w:rsidR="007140D2" w:rsidRPr="00FC5190" w14:paraId="436A47E1" w14:textId="77777777" w:rsidTr="0062153D">
        <w:trPr>
          <w:trHeight w:val="300"/>
        </w:trPr>
        <w:tc>
          <w:tcPr>
            <w:tcW w:w="855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2F2F2" w:themeFill="background1" w:themeFillShade="F2"/>
            <w:noWrap/>
            <w:tcMar>
              <w:top w:w="72" w:type="dxa"/>
              <w:left w:w="58" w:type="dxa"/>
              <w:bottom w:w="72" w:type="dxa"/>
              <w:right w:w="58" w:type="dxa"/>
            </w:tcMar>
            <w:vAlign w:val="center"/>
          </w:tcPr>
          <w:p w14:paraId="0D5270CB" w14:textId="77777777" w:rsidR="007140D2" w:rsidRPr="00FC5190" w:rsidRDefault="007140D2" w:rsidP="0062153D">
            <w:pPr>
              <w:snapToGrid w:val="0"/>
              <w:rPr>
                <w:color w:val="000000"/>
              </w:rPr>
            </w:pPr>
            <w:r w:rsidRPr="00FC5190">
              <w:rPr>
                <w:color w:val="000000"/>
              </w:rPr>
              <w:t>Considers the health of streams that run through or along their land to be their responsibility</w:t>
            </w:r>
          </w:p>
        </w:tc>
        <w:tc>
          <w:tcPr>
            <w:tcW w:w="84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2F2F2" w:themeFill="background1" w:themeFillShade="F2"/>
            <w:noWrap/>
            <w:tcMar>
              <w:top w:w="72" w:type="dxa"/>
              <w:left w:w="58" w:type="dxa"/>
              <w:bottom w:w="72" w:type="dxa"/>
              <w:right w:w="58" w:type="dxa"/>
            </w:tcMar>
            <w:vAlign w:val="center"/>
          </w:tcPr>
          <w:p w14:paraId="2EBDD392" w14:textId="78B8BAA9" w:rsidR="007140D2" w:rsidRPr="00FC5190" w:rsidRDefault="007140D2" w:rsidP="0062153D">
            <w:pPr>
              <w:snapToGrid w:val="0"/>
              <w:jc w:val="center"/>
              <w:rPr>
                <w:color w:val="000000"/>
              </w:rPr>
            </w:pPr>
          </w:p>
        </w:tc>
      </w:tr>
      <w:tr w:rsidR="007140D2" w:rsidRPr="00FC5190" w14:paraId="03BB36A4" w14:textId="77777777" w:rsidTr="0062153D">
        <w:trPr>
          <w:trHeight w:val="300"/>
        </w:trPr>
        <w:tc>
          <w:tcPr>
            <w:tcW w:w="8550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tcMar>
              <w:top w:w="72" w:type="dxa"/>
              <w:left w:w="58" w:type="dxa"/>
              <w:bottom w:w="72" w:type="dxa"/>
              <w:right w:w="58" w:type="dxa"/>
            </w:tcMar>
            <w:vAlign w:val="center"/>
          </w:tcPr>
          <w:p w14:paraId="5F545349" w14:textId="6E5129F8" w:rsidR="007140D2" w:rsidRPr="00FC5190" w:rsidRDefault="007140D2" w:rsidP="0062153D">
            <w:pPr>
              <w:snapToGrid w:val="0"/>
              <w:rPr>
                <w:color w:val="000000"/>
              </w:rPr>
            </w:pPr>
            <w:r w:rsidRPr="00FC5190">
              <w:rPr>
                <w:b/>
                <w:bCs/>
                <w:color w:val="000000"/>
              </w:rPr>
              <w:t>Productivist Identity</w:t>
            </w:r>
            <w:r w:rsidR="0062153D">
              <w:rPr>
                <w:b/>
                <w:bCs/>
                <w:color w:val="000000"/>
              </w:rPr>
              <w:t xml:space="preserve"> </w:t>
            </w:r>
            <w:r>
              <w:rPr>
                <w:b/>
                <w:bCs/>
                <w:color w:val="000000"/>
                <w:vertAlign w:val="superscript"/>
              </w:rPr>
              <w:t>3</w:t>
            </w:r>
          </w:p>
        </w:tc>
        <w:tc>
          <w:tcPr>
            <w:tcW w:w="843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tcMar>
              <w:top w:w="72" w:type="dxa"/>
              <w:left w:w="58" w:type="dxa"/>
              <w:bottom w:w="72" w:type="dxa"/>
              <w:right w:w="58" w:type="dxa"/>
            </w:tcMar>
            <w:vAlign w:val="center"/>
          </w:tcPr>
          <w:p w14:paraId="410BFB79" w14:textId="77777777" w:rsidR="007140D2" w:rsidRPr="00FC5190" w:rsidRDefault="007140D2" w:rsidP="0062153D">
            <w:pPr>
              <w:snapToGrid w:val="0"/>
              <w:jc w:val="center"/>
              <w:rPr>
                <w:color w:val="000000"/>
              </w:rPr>
            </w:pPr>
            <w:r w:rsidRPr="002543A2">
              <w:rPr>
                <w:b/>
                <w:bCs/>
                <w:color w:val="000000"/>
              </w:rPr>
              <w:t>0.832</w:t>
            </w:r>
          </w:p>
        </w:tc>
      </w:tr>
      <w:tr w:rsidR="007140D2" w:rsidRPr="00FC5190" w14:paraId="0181F1A0" w14:textId="77777777" w:rsidTr="0062153D">
        <w:trPr>
          <w:trHeight w:val="300"/>
        </w:trPr>
        <w:tc>
          <w:tcPr>
            <w:tcW w:w="8550" w:type="dxa"/>
            <w:tcBorders>
              <w:left w:val="nil"/>
              <w:right w:val="nil"/>
            </w:tcBorders>
            <w:shd w:val="clear" w:color="auto" w:fill="F2F2F2" w:themeFill="background1" w:themeFillShade="F2"/>
            <w:noWrap/>
            <w:tcMar>
              <w:top w:w="72" w:type="dxa"/>
              <w:left w:w="58" w:type="dxa"/>
              <w:bottom w:w="72" w:type="dxa"/>
              <w:right w:w="58" w:type="dxa"/>
            </w:tcMar>
            <w:vAlign w:val="center"/>
          </w:tcPr>
          <w:p w14:paraId="402BD159" w14:textId="77777777" w:rsidR="007140D2" w:rsidRPr="00FC5190" w:rsidRDefault="007140D2" w:rsidP="0062153D">
            <w:pPr>
              <w:snapToGrid w:val="0"/>
              <w:rPr>
                <w:b/>
                <w:bCs/>
                <w:color w:val="000000"/>
              </w:rPr>
            </w:pPr>
            <w:r w:rsidRPr="00FC5190">
              <w:rPr>
                <w:color w:val="000000"/>
              </w:rPr>
              <w:t>Has the most up-to-date equipment</w:t>
            </w:r>
          </w:p>
        </w:tc>
        <w:tc>
          <w:tcPr>
            <w:tcW w:w="843" w:type="dxa"/>
            <w:tcBorders>
              <w:left w:val="nil"/>
              <w:right w:val="nil"/>
            </w:tcBorders>
            <w:shd w:val="clear" w:color="auto" w:fill="F2F2F2" w:themeFill="background1" w:themeFillShade="F2"/>
            <w:noWrap/>
            <w:tcMar>
              <w:top w:w="72" w:type="dxa"/>
              <w:left w:w="58" w:type="dxa"/>
              <w:bottom w:w="72" w:type="dxa"/>
              <w:right w:w="58" w:type="dxa"/>
            </w:tcMar>
            <w:vAlign w:val="center"/>
          </w:tcPr>
          <w:p w14:paraId="6C0B1DC5" w14:textId="61DDE931" w:rsidR="007140D2" w:rsidRPr="002543A2" w:rsidRDefault="007140D2" w:rsidP="0062153D">
            <w:pPr>
              <w:snapToGrid w:val="0"/>
              <w:jc w:val="center"/>
              <w:rPr>
                <w:b/>
                <w:bCs/>
                <w:color w:val="000000"/>
              </w:rPr>
            </w:pPr>
          </w:p>
        </w:tc>
      </w:tr>
      <w:tr w:rsidR="007140D2" w:rsidRPr="00FC5190" w14:paraId="3B376DE4" w14:textId="77777777" w:rsidTr="0062153D">
        <w:trPr>
          <w:trHeight w:val="300"/>
        </w:trPr>
        <w:tc>
          <w:tcPr>
            <w:tcW w:w="8550" w:type="dxa"/>
            <w:tcBorders>
              <w:left w:val="nil"/>
              <w:right w:val="nil"/>
            </w:tcBorders>
            <w:shd w:val="clear" w:color="auto" w:fill="auto"/>
            <w:noWrap/>
            <w:tcMar>
              <w:top w:w="72" w:type="dxa"/>
              <w:left w:w="58" w:type="dxa"/>
              <w:bottom w:w="72" w:type="dxa"/>
              <w:right w:w="58" w:type="dxa"/>
            </w:tcMar>
            <w:vAlign w:val="center"/>
          </w:tcPr>
          <w:p w14:paraId="711F3FB1" w14:textId="77777777" w:rsidR="007140D2" w:rsidRPr="00FC5190" w:rsidRDefault="007140D2" w:rsidP="0062153D">
            <w:pPr>
              <w:snapToGrid w:val="0"/>
              <w:rPr>
                <w:color w:val="000000"/>
              </w:rPr>
            </w:pPr>
            <w:r w:rsidRPr="00FC5190">
              <w:rPr>
                <w:color w:val="000000"/>
              </w:rPr>
              <w:t>Makes sure their farm looks nice from the road</w:t>
            </w:r>
          </w:p>
        </w:tc>
        <w:tc>
          <w:tcPr>
            <w:tcW w:w="843" w:type="dxa"/>
            <w:tcBorders>
              <w:left w:val="nil"/>
              <w:right w:val="nil"/>
            </w:tcBorders>
            <w:shd w:val="clear" w:color="auto" w:fill="auto"/>
            <w:noWrap/>
            <w:tcMar>
              <w:top w:w="72" w:type="dxa"/>
              <w:left w:w="58" w:type="dxa"/>
              <w:bottom w:w="72" w:type="dxa"/>
              <w:right w:w="58" w:type="dxa"/>
            </w:tcMar>
            <w:vAlign w:val="center"/>
          </w:tcPr>
          <w:p w14:paraId="56DB6ED3" w14:textId="77777777" w:rsidR="007140D2" w:rsidRPr="00FC5190" w:rsidRDefault="007140D2" w:rsidP="0062153D">
            <w:pPr>
              <w:snapToGrid w:val="0"/>
              <w:jc w:val="center"/>
              <w:rPr>
                <w:color w:val="000000"/>
              </w:rPr>
            </w:pPr>
          </w:p>
        </w:tc>
      </w:tr>
      <w:tr w:rsidR="007140D2" w:rsidRPr="00FC5190" w14:paraId="2C0C5271" w14:textId="77777777" w:rsidTr="0062153D">
        <w:trPr>
          <w:trHeight w:val="300"/>
        </w:trPr>
        <w:tc>
          <w:tcPr>
            <w:tcW w:w="8550" w:type="dxa"/>
            <w:tcBorders>
              <w:left w:val="nil"/>
              <w:right w:val="nil"/>
            </w:tcBorders>
            <w:shd w:val="clear" w:color="auto" w:fill="F2F2F2" w:themeFill="background1" w:themeFillShade="F2"/>
            <w:noWrap/>
            <w:tcMar>
              <w:top w:w="72" w:type="dxa"/>
              <w:left w:w="58" w:type="dxa"/>
              <w:bottom w:w="72" w:type="dxa"/>
              <w:right w:w="58" w:type="dxa"/>
            </w:tcMar>
            <w:vAlign w:val="center"/>
          </w:tcPr>
          <w:p w14:paraId="587FAA7B" w14:textId="77777777" w:rsidR="007140D2" w:rsidRPr="00FC5190" w:rsidRDefault="007140D2" w:rsidP="0062153D">
            <w:pPr>
              <w:snapToGrid w:val="0"/>
              <w:rPr>
                <w:color w:val="000000"/>
              </w:rPr>
            </w:pPr>
            <w:r w:rsidRPr="00FC5190">
              <w:rPr>
                <w:color w:val="000000"/>
              </w:rPr>
              <w:t>Uses the latest seed and chemical technology</w:t>
            </w:r>
          </w:p>
        </w:tc>
        <w:tc>
          <w:tcPr>
            <w:tcW w:w="843" w:type="dxa"/>
            <w:tcBorders>
              <w:left w:val="nil"/>
              <w:right w:val="nil"/>
            </w:tcBorders>
            <w:shd w:val="clear" w:color="auto" w:fill="F2F2F2" w:themeFill="background1" w:themeFillShade="F2"/>
            <w:noWrap/>
            <w:tcMar>
              <w:top w:w="72" w:type="dxa"/>
              <w:left w:w="58" w:type="dxa"/>
              <w:bottom w:w="72" w:type="dxa"/>
              <w:right w:w="58" w:type="dxa"/>
            </w:tcMar>
            <w:vAlign w:val="center"/>
          </w:tcPr>
          <w:p w14:paraId="34BC04AE" w14:textId="1947EA20" w:rsidR="007140D2" w:rsidRPr="00FC5190" w:rsidRDefault="007140D2" w:rsidP="0062153D">
            <w:pPr>
              <w:snapToGrid w:val="0"/>
              <w:jc w:val="center"/>
              <w:rPr>
                <w:color w:val="000000"/>
              </w:rPr>
            </w:pPr>
          </w:p>
        </w:tc>
      </w:tr>
      <w:tr w:rsidR="007140D2" w:rsidRPr="00FC5190" w14:paraId="74D33176" w14:textId="77777777" w:rsidTr="0062153D">
        <w:trPr>
          <w:trHeight w:val="300"/>
        </w:trPr>
        <w:tc>
          <w:tcPr>
            <w:tcW w:w="8550" w:type="dxa"/>
            <w:tcBorders>
              <w:left w:val="nil"/>
              <w:right w:val="nil"/>
            </w:tcBorders>
            <w:shd w:val="clear" w:color="auto" w:fill="auto"/>
            <w:noWrap/>
            <w:tcMar>
              <w:top w:w="72" w:type="dxa"/>
              <w:left w:w="58" w:type="dxa"/>
              <w:bottom w:w="72" w:type="dxa"/>
              <w:right w:w="58" w:type="dxa"/>
            </w:tcMar>
            <w:vAlign w:val="center"/>
          </w:tcPr>
          <w:p w14:paraId="6FC37A9C" w14:textId="77777777" w:rsidR="007140D2" w:rsidRPr="00FC5190" w:rsidRDefault="007140D2" w:rsidP="0062153D">
            <w:pPr>
              <w:snapToGrid w:val="0"/>
              <w:rPr>
                <w:color w:val="000000"/>
              </w:rPr>
            </w:pPr>
            <w:r w:rsidRPr="00FC5190">
              <w:rPr>
                <w:color w:val="000000"/>
              </w:rPr>
              <w:t>Gets their crops planted first</w:t>
            </w:r>
          </w:p>
        </w:tc>
        <w:tc>
          <w:tcPr>
            <w:tcW w:w="843" w:type="dxa"/>
            <w:tcBorders>
              <w:left w:val="nil"/>
              <w:right w:val="nil"/>
            </w:tcBorders>
            <w:shd w:val="clear" w:color="auto" w:fill="auto"/>
            <w:noWrap/>
            <w:tcMar>
              <w:top w:w="72" w:type="dxa"/>
              <w:left w:w="58" w:type="dxa"/>
              <w:bottom w:w="72" w:type="dxa"/>
              <w:right w:w="58" w:type="dxa"/>
            </w:tcMar>
            <w:vAlign w:val="center"/>
          </w:tcPr>
          <w:p w14:paraId="3943B067" w14:textId="77777777" w:rsidR="007140D2" w:rsidRPr="00FC5190" w:rsidRDefault="007140D2" w:rsidP="0062153D">
            <w:pPr>
              <w:snapToGrid w:val="0"/>
              <w:jc w:val="center"/>
              <w:rPr>
                <w:color w:val="000000"/>
              </w:rPr>
            </w:pPr>
          </w:p>
        </w:tc>
      </w:tr>
      <w:tr w:rsidR="007140D2" w:rsidRPr="00FC5190" w14:paraId="1574148C" w14:textId="77777777" w:rsidTr="0062153D">
        <w:trPr>
          <w:trHeight w:val="300"/>
        </w:trPr>
        <w:tc>
          <w:tcPr>
            <w:tcW w:w="8550" w:type="dxa"/>
            <w:tcBorders>
              <w:left w:val="nil"/>
              <w:right w:val="nil"/>
            </w:tcBorders>
            <w:shd w:val="clear" w:color="auto" w:fill="F2F2F2" w:themeFill="background1" w:themeFillShade="F2"/>
            <w:noWrap/>
            <w:tcMar>
              <w:top w:w="72" w:type="dxa"/>
              <w:left w:w="58" w:type="dxa"/>
              <w:bottom w:w="72" w:type="dxa"/>
              <w:right w:w="58" w:type="dxa"/>
            </w:tcMar>
            <w:vAlign w:val="center"/>
          </w:tcPr>
          <w:p w14:paraId="651D7819" w14:textId="77777777" w:rsidR="007140D2" w:rsidRPr="00FC5190" w:rsidRDefault="007140D2" w:rsidP="0062153D">
            <w:pPr>
              <w:snapToGrid w:val="0"/>
              <w:rPr>
                <w:color w:val="000000"/>
              </w:rPr>
            </w:pPr>
            <w:r w:rsidRPr="00FC5190">
              <w:rPr>
                <w:color w:val="000000"/>
              </w:rPr>
              <w:t>Keeps fencerows clear of brush</w:t>
            </w:r>
          </w:p>
        </w:tc>
        <w:tc>
          <w:tcPr>
            <w:tcW w:w="843" w:type="dxa"/>
            <w:tcBorders>
              <w:left w:val="nil"/>
              <w:right w:val="nil"/>
            </w:tcBorders>
            <w:shd w:val="clear" w:color="auto" w:fill="F2F2F2" w:themeFill="background1" w:themeFillShade="F2"/>
            <w:noWrap/>
            <w:tcMar>
              <w:top w:w="72" w:type="dxa"/>
              <w:left w:w="58" w:type="dxa"/>
              <w:bottom w:w="72" w:type="dxa"/>
              <w:right w:w="58" w:type="dxa"/>
            </w:tcMar>
            <w:vAlign w:val="center"/>
          </w:tcPr>
          <w:p w14:paraId="36953737" w14:textId="76ED819F" w:rsidR="007140D2" w:rsidRPr="00FC5190" w:rsidRDefault="007140D2" w:rsidP="0062153D">
            <w:pPr>
              <w:snapToGrid w:val="0"/>
              <w:jc w:val="center"/>
              <w:rPr>
                <w:color w:val="000000"/>
              </w:rPr>
            </w:pPr>
          </w:p>
        </w:tc>
      </w:tr>
      <w:tr w:rsidR="007140D2" w:rsidRPr="00FC5190" w14:paraId="1716DE5E" w14:textId="77777777" w:rsidTr="0062153D">
        <w:trPr>
          <w:trHeight w:val="300"/>
        </w:trPr>
        <w:tc>
          <w:tcPr>
            <w:tcW w:w="8550" w:type="dxa"/>
            <w:tcBorders>
              <w:left w:val="nil"/>
              <w:right w:val="nil"/>
            </w:tcBorders>
            <w:shd w:val="clear" w:color="auto" w:fill="auto"/>
            <w:noWrap/>
            <w:tcMar>
              <w:top w:w="72" w:type="dxa"/>
              <w:left w:w="58" w:type="dxa"/>
              <w:bottom w:w="72" w:type="dxa"/>
              <w:right w:w="58" w:type="dxa"/>
            </w:tcMar>
            <w:vAlign w:val="center"/>
          </w:tcPr>
          <w:p w14:paraId="2144F0FD" w14:textId="77777777" w:rsidR="007140D2" w:rsidRPr="00FC5190" w:rsidRDefault="007140D2" w:rsidP="0062153D">
            <w:pPr>
              <w:snapToGrid w:val="0"/>
              <w:rPr>
                <w:color w:val="000000"/>
              </w:rPr>
            </w:pPr>
            <w:r w:rsidRPr="00FC5190">
              <w:rPr>
                <w:color w:val="000000"/>
              </w:rPr>
              <w:t>Has the highest profit per acre</w:t>
            </w:r>
          </w:p>
        </w:tc>
        <w:tc>
          <w:tcPr>
            <w:tcW w:w="843" w:type="dxa"/>
            <w:tcBorders>
              <w:left w:val="nil"/>
              <w:right w:val="nil"/>
            </w:tcBorders>
            <w:shd w:val="clear" w:color="auto" w:fill="auto"/>
            <w:noWrap/>
            <w:tcMar>
              <w:top w:w="72" w:type="dxa"/>
              <w:left w:w="58" w:type="dxa"/>
              <w:bottom w:w="72" w:type="dxa"/>
              <w:right w:w="58" w:type="dxa"/>
            </w:tcMar>
            <w:vAlign w:val="center"/>
          </w:tcPr>
          <w:p w14:paraId="6CDDE13D" w14:textId="77777777" w:rsidR="007140D2" w:rsidRPr="00FC5190" w:rsidRDefault="007140D2" w:rsidP="0062153D">
            <w:pPr>
              <w:snapToGrid w:val="0"/>
              <w:jc w:val="center"/>
              <w:rPr>
                <w:color w:val="000000"/>
              </w:rPr>
            </w:pPr>
          </w:p>
        </w:tc>
      </w:tr>
      <w:tr w:rsidR="007140D2" w:rsidRPr="00FC5190" w14:paraId="2FB12C33" w14:textId="77777777" w:rsidTr="0062153D">
        <w:trPr>
          <w:trHeight w:val="300"/>
        </w:trPr>
        <w:tc>
          <w:tcPr>
            <w:tcW w:w="8550" w:type="dxa"/>
            <w:tcBorders>
              <w:left w:val="nil"/>
              <w:right w:val="nil"/>
            </w:tcBorders>
            <w:shd w:val="clear" w:color="auto" w:fill="F2F2F2" w:themeFill="background1" w:themeFillShade="F2"/>
            <w:noWrap/>
            <w:tcMar>
              <w:top w:w="72" w:type="dxa"/>
              <w:left w:w="58" w:type="dxa"/>
              <w:bottom w:w="72" w:type="dxa"/>
              <w:right w:w="58" w:type="dxa"/>
            </w:tcMar>
            <w:vAlign w:val="center"/>
          </w:tcPr>
          <w:p w14:paraId="635D83B4" w14:textId="77777777" w:rsidR="007140D2" w:rsidRPr="00FC5190" w:rsidRDefault="007140D2" w:rsidP="0062153D">
            <w:pPr>
              <w:snapToGrid w:val="0"/>
              <w:rPr>
                <w:color w:val="000000"/>
              </w:rPr>
            </w:pPr>
            <w:r w:rsidRPr="00FC5190">
              <w:rPr>
                <w:color w:val="000000"/>
              </w:rPr>
              <w:t>Has the highest yields per acre</w:t>
            </w:r>
          </w:p>
        </w:tc>
        <w:tc>
          <w:tcPr>
            <w:tcW w:w="843" w:type="dxa"/>
            <w:tcBorders>
              <w:left w:val="nil"/>
              <w:right w:val="nil"/>
            </w:tcBorders>
            <w:shd w:val="clear" w:color="auto" w:fill="F2F2F2" w:themeFill="background1" w:themeFillShade="F2"/>
            <w:noWrap/>
            <w:tcMar>
              <w:top w:w="72" w:type="dxa"/>
              <w:left w:w="58" w:type="dxa"/>
              <w:bottom w:w="72" w:type="dxa"/>
              <w:right w:w="58" w:type="dxa"/>
            </w:tcMar>
            <w:vAlign w:val="center"/>
          </w:tcPr>
          <w:p w14:paraId="15927C24" w14:textId="1092B337" w:rsidR="007140D2" w:rsidRPr="00FC5190" w:rsidRDefault="007140D2" w:rsidP="0062153D">
            <w:pPr>
              <w:snapToGrid w:val="0"/>
              <w:jc w:val="center"/>
              <w:rPr>
                <w:color w:val="000000"/>
              </w:rPr>
            </w:pPr>
          </w:p>
        </w:tc>
      </w:tr>
      <w:tr w:rsidR="007140D2" w:rsidRPr="00FC5190" w14:paraId="42A3D70E" w14:textId="77777777" w:rsidTr="0062153D">
        <w:trPr>
          <w:trHeight w:val="300"/>
        </w:trPr>
        <w:tc>
          <w:tcPr>
            <w:tcW w:w="8550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top w:w="72" w:type="dxa"/>
              <w:left w:w="58" w:type="dxa"/>
              <w:bottom w:w="72" w:type="dxa"/>
              <w:right w:w="58" w:type="dxa"/>
            </w:tcMar>
            <w:vAlign w:val="center"/>
          </w:tcPr>
          <w:p w14:paraId="3AF96011" w14:textId="77777777" w:rsidR="007140D2" w:rsidRPr="00FC5190" w:rsidRDefault="007140D2" w:rsidP="0062153D">
            <w:pPr>
              <w:snapToGrid w:val="0"/>
              <w:rPr>
                <w:color w:val="000000"/>
              </w:rPr>
            </w:pPr>
            <w:r w:rsidRPr="00FC5190">
              <w:rPr>
                <w:color w:val="000000"/>
              </w:rPr>
              <w:t>Keeps their fields clean</w:t>
            </w:r>
          </w:p>
        </w:tc>
        <w:tc>
          <w:tcPr>
            <w:tcW w:w="843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top w:w="72" w:type="dxa"/>
              <w:left w:w="58" w:type="dxa"/>
              <w:bottom w:w="72" w:type="dxa"/>
              <w:right w:w="58" w:type="dxa"/>
            </w:tcMar>
            <w:vAlign w:val="center"/>
          </w:tcPr>
          <w:p w14:paraId="0BE74738" w14:textId="66F20198" w:rsidR="007140D2" w:rsidRPr="00FC5190" w:rsidRDefault="007140D2" w:rsidP="0062153D">
            <w:pPr>
              <w:snapToGrid w:val="0"/>
              <w:jc w:val="center"/>
              <w:rPr>
                <w:color w:val="000000"/>
              </w:rPr>
            </w:pPr>
          </w:p>
        </w:tc>
      </w:tr>
    </w:tbl>
    <w:p w14:paraId="227E1844" w14:textId="77777777" w:rsidR="007140D2" w:rsidRDefault="007140D2" w:rsidP="0062153D">
      <w:pPr>
        <w:snapToGrid w:val="0"/>
        <w:spacing w:before="60"/>
      </w:pPr>
      <w:r w:rsidRPr="00FC5190">
        <w:fldChar w:fldCharType="end"/>
      </w:r>
      <w:r>
        <w:rPr>
          <w:vertAlign w:val="superscript"/>
        </w:rPr>
        <w:t>1</w:t>
      </w:r>
      <w:r>
        <w:t xml:space="preserve">: Item scale from -2 (strongly disagree) to 2 (strongly agree) </w:t>
      </w:r>
    </w:p>
    <w:p w14:paraId="5A75BCEC" w14:textId="77777777" w:rsidR="007140D2" w:rsidRPr="00FC5190" w:rsidRDefault="007140D2" w:rsidP="0062153D">
      <w:pPr>
        <w:snapToGrid w:val="0"/>
        <w:spacing w:before="60"/>
      </w:pPr>
      <w:r>
        <w:rPr>
          <w:vertAlign w:val="superscript"/>
        </w:rPr>
        <w:t>2</w:t>
      </w:r>
      <w:r>
        <w:t>: Item scale from 0 (not at all concerned) to 4 (very concerned)</w:t>
      </w:r>
      <w:r w:rsidRPr="00FC5190">
        <w:fldChar w:fldCharType="begin"/>
      </w:r>
      <w:r w:rsidRPr="00FC5190">
        <w:instrText xml:space="preserve"> LINK Excel.Sheet.12 "Book1" "Sheet3!R1C1:R20C2" \a \f 4 \h  \* MERGEFORMAT </w:instrText>
      </w:r>
      <w:r w:rsidRPr="00FC5190">
        <w:fldChar w:fldCharType="separate"/>
      </w:r>
    </w:p>
    <w:p w14:paraId="71DD89DD" w14:textId="77777777" w:rsidR="007140D2" w:rsidRDefault="007140D2" w:rsidP="0062153D">
      <w:pPr>
        <w:snapToGrid w:val="0"/>
        <w:spacing w:before="60"/>
      </w:pPr>
      <w:r w:rsidRPr="00FC5190">
        <w:fldChar w:fldCharType="end"/>
      </w:r>
      <w:r>
        <w:rPr>
          <w:vertAlign w:val="superscript"/>
        </w:rPr>
        <w:t>3</w:t>
      </w:r>
      <w:r>
        <w:t>: Item scale from 0 (not important at all) to 4 (very important)</w:t>
      </w:r>
    </w:p>
    <w:p w14:paraId="5AFEE536" w14:textId="77777777" w:rsidR="007140D2" w:rsidRDefault="007140D2" w:rsidP="007140D2">
      <w:pPr>
        <w:snapToGrid w:val="0"/>
        <w:spacing w:line="480" w:lineRule="auto"/>
      </w:pPr>
    </w:p>
    <w:p w14:paraId="53FF4AC2" w14:textId="77777777" w:rsidR="001622A2" w:rsidRDefault="001622A2" w:rsidP="00C729AF">
      <w:pPr>
        <w:snapToGrid w:val="0"/>
        <w:spacing w:line="480" w:lineRule="auto"/>
      </w:pPr>
    </w:p>
    <w:sectPr w:rsidR="001622A2" w:rsidSect="00EB34D4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proofState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729AF"/>
    <w:rsid w:val="0001616C"/>
    <w:rsid w:val="000821A1"/>
    <w:rsid w:val="00093259"/>
    <w:rsid w:val="000B53C9"/>
    <w:rsid w:val="00106A0E"/>
    <w:rsid w:val="00136E4E"/>
    <w:rsid w:val="0015163E"/>
    <w:rsid w:val="001550A6"/>
    <w:rsid w:val="0015518F"/>
    <w:rsid w:val="001622A2"/>
    <w:rsid w:val="00187261"/>
    <w:rsid w:val="001A0DAF"/>
    <w:rsid w:val="00200F4C"/>
    <w:rsid w:val="002472B4"/>
    <w:rsid w:val="0025031A"/>
    <w:rsid w:val="002554B3"/>
    <w:rsid w:val="00287E84"/>
    <w:rsid w:val="002B4325"/>
    <w:rsid w:val="00335B06"/>
    <w:rsid w:val="003416C3"/>
    <w:rsid w:val="003600F8"/>
    <w:rsid w:val="00363E3F"/>
    <w:rsid w:val="003725D3"/>
    <w:rsid w:val="003C0571"/>
    <w:rsid w:val="004B5963"/>
    <w:rsid w:val="004C0BD7"/>
    <w:rsid w:val="004E199D"/>
    <w:rsid w:val="00523AD3"/>
    <w:rsid w:val="00540832"/>
    <w:rsid w:val="0057176F"/>
    <w:rsid w:val="005824E0"/>
    <w:rsid w:val="005E7759"/>
    <w:rsid w:val="005F3B63"/>
    <w:rsid w:val="0062153D"/>
    <w:rsid w:val="00631C03"/>
    <w:rsid w:val="00652206"/>
    <w:rsid w:val="00655BA4"/>
    <w:rsid w:val="006613A0"/>
    <w:rsid w:val="006E1EA1"/>
    <w:rsid w:val="007140D2"/>
    <w:rsid w:val="00725091"/>
    <w:rsid w:val="007372C8"/>
    <w:rsid w:val="007759D3"/>
    <w:rsid w:val="007866A7"/>
    <w:rsid w:val="00791626"/>
    <w:rsid w:val="00844ABD"/>
    <w:rsid w:val="0086360A"/>
    <w:rsid w:val="008B444B"/>
    <w:rsid w:val="00936B82"/>
    <w:rsid w:val="00943B9C"/>
    <w:rsid w:val="00950A13"/>
    <w:rsid w:val="00953E00"/>
    <w:rsid w:val="009945D5"/>
    <w:rsid w:val="009C29BB"/>
    <w:rsid w:val="009E59A4"/>
    <w:rsid w:val="009F5E81"/>
    <w:rsid w:val="00A21744"/>
    <w:rsid w:val="00A36312"/>
    <w:rsid w:val="00A62D91"/>
    <w:rsid w:val="00A82D38"/>
    <w:rsid w:val="00AE495D"/>
    <w:rsid w:val="00B0107D"/>
    <w:rsid w:val="00B449EE"/>
    <w:rsid w:val="00B800F7"/>
    <w:rsid w:val="00BC3479"/>
    <w:rsid w:val="00C157C8"/>
    <w:rsid w:val="00C729AF"/>
    <w:rsid w:val="00C730C1"/>
    <w:rsid w:val="00C854F6"/>
    <w:rsid w:val="00C85A3C"/>
    <w:rsid w:val="00C977ED"/>
    <w:rsid w:val="00CA1DD6"/>
    <w:rsid w:val="00CA68EC"/>
    <w:rsid w:val="00CC50E1"/>
    <w:rsid w:val="00D062BE"/>
    <w:rsid w:val="00D176B4"/>
    <w:rsid w:val="00D35532"/>
    <w:rsid w:val="00D648CD"/>
    <w:rsid w:val="00D91D22"/>
    <w:rsid w:val="00DE7288"/>
    <w:rsid w:val="00EA338E"/>
    <w:rsid w:val="00EA58D9"/>
    <w:rsid w:val="00EB34D4"/>
    <w:rsid w:val="00EB5B73"/>
    <w:rsid w:val="00EE5609"/>
    <w:rsid w:val="00EF48E5"/>
    <w:rsid w:val="00F200E5"/>
    <w:rsid w:val="00F23412"/>
    <w:rsid w:val="00F504F7"/>
    <w:rsid w:val="00FA42E7"/>
    <w:rsid w:val="00FC47F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502B1F04"/>
  <w15:chartTrackingRefBased/>
  <w15:docId w15:val="{E904AE62-731E-C142-A363-0FAD0E99939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color w:val="000000" w:themeColor="text1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729AF"/>
    <w:rPr>
      <w:rFonts w:ascii="Times New Roman" w:eastAsia="Times New Roman" w:hAnsi="Times New Roman" w:cs="Times New Roman"/>
      <w:color w:val="auto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2</Pages>
  <Words>340</Words>
  <Characters>1939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Wilson, Robyn</dc:creator>
  <cp:keywords/>
  <dc:description/>
  <cp:lastModifiedBy>Wilson, Robyn</cp:lastModifiedBy>
  <cp:revision>4</cp:revision>
  <dcterms:created xsi:type="dcterms:W3CDTF">2021-09-23T22:50:00Z</dcterms:created>
  <dcterms:modified xsi:type="dcterms:W3CDTF">2021-09-23T22:57:00Z</dcterms:modified>
</cp:coreProperties>
</file>