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CCE" w:rsidRDefault="003C1A0A">
      <w:r w:rsidRPr="003C1A0A">
        <w:rPr>
          <w:noProof/>
        </w:rPr>
        <w:t xml:space="preserve"> </w:t>
      </w:r>
      <w:r w:rsidRPr="003C1A0A">
        <w:rPr>
          <w:noProof/>
        </w:rPr>
        <w:drawing>
          <wp:inline distT="0" distB="0" distL="0" distR="0" wp14:anchorId="7FF010EE" wp14:editId="51C2258C">
            <wp:extent cx="5774400" cy="3247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4400" cy="324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1A0A">
        <w:t xml:space="preserve"> </w:t>
      </w:r>
    </w:p>
    <w:p w:rsidR="0057383D" w:rsidRPr="0057383D" w:rsidRDefault="0057383D" w:rsidP="0057383D">
      <w:pPr>
        <w:jc w:val="center"/>
        <w:rPr>
          <w:rFonts w:ascii="等线" w:eastAsia="等线" w:hAnsi="等线"/>
          <w:b/>
          <w:sz w:val="18"/>
          <w:szCs w:val="18"/>
        </w:rPr>
      </w:pPr>
      <w:r w:rsidRPr="0057383D">
        <w:rPr>
          <w:rFonts w:ascii="等线" w:eastAsia="等线" w:hAnsi="等线" w:hint="eastAsia"/>
          <w:b/>
          <w:sz w:val="18"/>
          <w:szCs w:val="18"/>
        </w:rPr>
        <w:t>T</w:t>
      </w:r>
      <w:r w:rsidRPr="0057383D">
        <w:rPr>
          <w:rFonts w:ascii="等线" w:eastAsia="等线" w:hAnsi="等线"/>
          <w:b/>
          <w:sz w:val="18"/>
          <w:szCs w:val="18"/>
        </w:rPr>
        <w:t>he</w:t>
      </w:r>
      <w:bookmarkStart w:id="0" w:name="_GoBack"/>
      <w:r w:rsidRPr="0057383D">
        <w:rPr>
          <w:rFonts w:ascii="等线" w:eastAsia="等线" w:hAnsi="等线"/>
          <w:b/>
          <w:sz w:val="18"/>
          <w:szCs w:val="18"/>
        </w:rPr>
        <w:t xml:space="preserve"> flow diagram</w:t>
      </w:r>
      <w:bookmarkEnd w:id="0"/>
      <w:r w:rsidRPr="0057383D">
        <w:rPr>
          <w:rFonts w:ascii="等线" w:eastAsia="等线" w:hAnsi="等线"/>
          <w:b/>
          <w:sz w:val="18"/>
          <w:szCs w:val="18"/>
        </w:rPr>
        <w:t xml:space="preserve"> for this study</w:t>
      </w:r>
    </w:p>
    <w:sectPr w:rsidR="0057383D" w:rsidRPr="00573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67F"/>
    <w:rsid w:val="003C1A0A"/>
    <w:rsid w:val="0049167F"/>
    <w:rsid w:val="0057383D"/>
    <w:rsid w:val="00840154"/>
    <w:rsid w:val="009A3BF5"/>
    <w:rsid w:val="00C116F3"/>
    <w:rsid w:val="00C4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5D03F7-E416-42A6-9E9A-07D9CE751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刘金晓</dc:creator>
  <cp:keywords/>
  <dc:description/>
  <cp:lastModifiedBy>刘金晓</cp:lastModifiedBy>
  <cp:revision>5</cp:revision>
  <dcterms:created xsi:type="dcterms:W3CDTF">2021-09-23T07:24:00Z</dcterms:created>
  <dcterms:modified xsi:type="dcterms:W3CDTF">2021-09-25T02:51:00Z</dcterms:modified>
</cp:coreProperties>
</file>