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0810" w:rsidRDefault="00B70810" w:rsidP="00B7081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 xml:space="preserve">Additional </w:t>
      </w:r>
      <w:r w:rsidRPr="00BF1E1D">
        <w:rPr>
          <w:rFonts w:ascii="Arial" w:hAnsi="Arial" w:cs="Arial"/>
          <w:sz w:val="24"/>
          <w:szCs w:val="24"/>
        </w:rPr>
        <w:t>table1</w:t>
      </w:r>
      <w:r>
        <w:rPr>
          <w:rFonts w:ascii="Arial" w:hAnsi="Arial" w:cs="Arial" w:hint="eastAsia"/>
          <w:sz w:val="24"/>
          <w:szCs w:val="24"/>
        </w:rPr>
        <w:t xml:space="preserve"> </w:t>
      </w:r>
      <w:r w:rsidRPr="0004033B">
        <w:rPr>
          <w:rFonts w:ascii="Arial" w:hAnsi="Arial" w:cs="Arial" w:hint="eastAsia"/>
          <w:sz w:val="24"/>
          <w:szCs w:val="24"/>
        </w:rPr>
        <w:t>The detailed information of GEO chips</w:t>
      </w:r>
    </w:p>
    <w:tbl>
      <w:tblPr>
        <w:tblStyle w:val="MediumShading1-Accent5"/>
        <w:tblpPr w:leftFromText="180" w:rightFromText="180" w:vertAnchor="page" w:horzAnchor="margin" w:tblpY="2641"/>
        <w:tblW w:w="4786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1150"/>
        <w:gridCol w:w="1007"/>
        <w:gridCol w:w="1248"/>
        <w:gridCol w:w="1381"/>
      </w:tblGrid>
      <w:tr w:rsidR="00B70810" w:rsidRPr="00F75AE3" w:rsidTr="00B708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B70810" w:rsidRPr="0085375C" w:rsidRDefault="00B70810" w:rsidP="00B70810">
            <w:pPr>
              <w:rPr>
                <w:color w:val="auto"/>
              </w:rPr>
            </w:pPr>
            <w:bookmarkStart w:id="0" w:name="_GoBack"/>
            <w:bookmarkEnd w:id="0"/>
            <w:r w:rsidRPr="0085375C">
              <w:rPr>
                <w:rFonts w:hint="eastAsia"/>
                <w:color w:val="auto"/>
              </w:rPr>
              <w:t>Accession</w:t>
            </w:r>
          </w:p>
        </w:tc>
        <w:tc>
          <w:tcPr>
            <w:tcW w:w="100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B70810" w:rsidRPr="0085375C" w:rsidRDefault="00B70810" w:rsidP="00B708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auto"/>
                <w:sz w:val="15"/>
                <w:szCs w:val="15"/>
              </w:rPr>
            </w:pPr>
            <w:r w:rsidRPr="0085375C">
              <w:rPr>
                <w:rFonts w:ascii="Arial Unicode MS" w:eastAsia="Arial Unicode MS" w:hAnsi="Arial Unicode MS" w:cs="Arial Unicode MS" w:hint="eastAsia"/>
                <w:color w:val="auto"/>
                <w:sz w:val="15"/>
                <w:szCs w:val="15"/>
              </w:rPr>
              <w:t>Platform</w:t>
            </w:r>
          </w:p>
        </w:tc>
        <w:tc>
          <w:tcPr>
            <w:tcW w:w="124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B70810" w:rsidRPr="0085375C" w:rsidRDefault="00B70810" w:rsidP="00B708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auto"/>
                <w:sz w:val="15"/>
                <w:szCs w:val="15"/>
              </w:rPr>
            </w:pPr>
            <w:r w:rsidRPr="0085375C">
              <w:rPr>
                <w:rFonts w:ascii="Arial Unicode MS" w:eastAsia="Arial Unicode MS" w:hAnsi="Arial Unicode MS" w:cs="Arial Unicode MS" w:hint="eastAsia"/>
                <w:color w:val="auto"/>
                <w:sz w:val="15"/>
                <w:szCs w:val="15"/>
              </w:rPr>
              <w:t>Number of normal samples</w:t>
            </w:r>
          </w:p>
        </w:tc>
        <w:tc>
          <w:tcPr>
            <w:tcW w:w="138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B70810" w:rsidRPr="0085375C" w:rsidRDefault="00B70810" w:rsidP="00B708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auto"/>
                <w:sz w:val="15"/>
                <w:szCs w:val="15"/>
              </w:rPr>
            </w:pPr>
            <w:r w:rsidRPr="0085375C">
              <w:rPr>
                <w:rFonts w:ascii="Arial Unicode MS" w:eastAsia="Arial Unicode MS" w:hAnsi="Arial Unicode MS" w:cs="Arial Unicode MS" w:hint="eastAsia"/>
                <w:color w:val="auto"/>
                <w:sz w:val="15"/>
                <w:szCs w:val="15"/>
              </w:rPr>
              <w:t>Number of cancer samples</w:t>
            </w:r>
          </w:p>
        </w:tc>
      </w:tr>
      <w:tr w:rsidR="00B70810" w:rsidRPr="00F75AE3" w:rsidTr="00B708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  <w:tcBorders>
              <w:right w:val="none" w:sz="0" w:space="0" w:color="auto"/>
            </w:tcBorders>
            <w:shd w:val="clear" w:color="auto" w:fill="auto"/>
          </w:tcPr>
          <w:p w:rsidR="00B70810" w:rsidRPr="00110B86" w:rsidRDefault="00B70810" w:rsidP="00B70810">
            <w:pPr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GSE2685</w:t>
            </w:r>
          </w:p>
        </w:tc>
        <w:tc>
          <w:tcPr>
            <w:tcW w:w="1007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:rsidR="00B70810" w:rsidRPr="00110B86" w:rsidRDefault="00B70810" w:rsidP="00B708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GPL80</w:t>
            </w:r>
          </w:p>
        </w:tc>
        <w:tc>
          <w:tcPr>
            <w:tcW w:w="1248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:rsidR="00B70810" w:rsidRPr="00110B86" w:rsidRDefault="00B70810" w:rsidP="00B708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1381" w:type="dxa"/>
            <w:tcBorders>
              <w:left w:val="none" w:sz="0" w:space="0" w:color="auto"/>
            </w:tcBorders>
            <w:shd w:val="clear" w:color="auto" w:fill="auto"/>
          </w:tcPr>
          <w:p w:rsidR="00B70810" w:rsidRPr="00110B86" w:rsidRDefault="00B70810" w:rsidP="00B708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22</w:t>
            </w:r>
          </w:p>
        </w:tc>
      </w:tr>
      <w:tr w:rsidR="00B70810" w:rsidRPr="00F75AE3" w:rsidTr="00B7081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  <w:tcBorders>
              <w:right w:val="none" w:sz="0" w:space="0" w:color="auto"/>
            </w:tcBorders>
            <w:shd w:val="clear" w:color="auto" w:fill="auto"/>
          </w:tcPr>
          <w:p w:rsidR="00B70810" w:rsidRPr="00110B86" w:rsidRDefault="00B70810" w:rsidP="00B70810">
            <w:pPr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GSE13911</w:t>
            </w:r>
          </w:p>
        </w:tc>
        <w:tc>
          <w:tcPr>
            <w:tcW w:w="1007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:rsidR="00B70810" w:rsidRPr="00110B86" w:rsidRDefault="00B70810" w:rsidP="00B7081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GPL570</w:t>
            </w:r>
          </w:p>
        </w:tc>
        <w:tc>
          <w:tcPr>
            <w:tcW w:w="1248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:rsidR="00B70810" w:rsidRPr="00110B86" w:rsidRDefault="00B70810" w:rsidP="00B7081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31</w:t>
            </w:r>
          </w:p>
        </w:tc>
        <w:tc>
          <w:tcPr>
            <w:tcW w:w="1381" w:type="dxa"/>
            <w:tcBorders>
              <w:left w:val="none" w:sz="0" w:space="0" w:color="auto"/>
            </w:tcBorders>
            <w:shd w:val="clear" w:color="auto" w:fill="auto"/>
          </w:tcPr>
          <w:p w:rsidR="00B70810" w:rsidRPr="00110B86" w:rsidRDefault="00B70810" w:rsidP="00B7081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38</w:t>
            </w:r>
          </w:p>
        </w:tc>
      </w:tr>
      <w:tr w:rsidR="00B70810" w:rsidRPr="00F75AE3" w:rsidTr="00B708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  <w:tcBorders>
              <w:right w:val="none" w:sz="0" w:space="0" w:color="auto"/>
            </w:tcBorders>
            <w:shd w:val="clear" w:color="auto" w:fill="auto"/>
          </w:tcPr>
          <w:p w:rsidR="00B70810" w:rsidRPr="00110B86" w:rsidRDefault="00B70810" w:rsidP="00B70810">
            <w:pPr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GSE26988</w:t>
            </w:r>
          </w:p>
        </w:tc>
        <w:tc>
          <w:tcPr>
            <w:tcW w:w="1007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:rsidR="00B70810" w:rsidRPr="00110B86" w:rsidRDefault="00B70810" w:rsidP="00B708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GPL6947</w:t>
            </w:r>
          </w:p>
        </w:tc>
        <w:tc>
          <w:tcPr>
            <w:tcW w:w="1248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:rsidR="00B70810" w:rsidRPr="00110B86" w:rsidRDefault="00B70810" w:rsidP="00B708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12</w:t>
            </w:r>
          </w:p>
        </w:tc>
        <w:tc>
          <w:tcPr>
            <w:tcW w:w="1381" w:type="dxa"/>
            <w:tcBorders>
              <w:left w:val="none" w:sz="0" w:space="0" w:color="auto"/>
            </w:tcBorders>
            <w:shd w:val="clear" w:color="auto" w:fill="auto"/>
          </w:tcPr>
          <w:p w:rsidR="00B70810" w:rsidRPr="00110B86" w:rsidRDefault="00B70810" w:rsidP="00B708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96</w:t>
            </w:r>
          </w:p>
        </w:tc>
      </w:tr>
      <w:tr w:rsidR="00B70810" w:rsidRPr="00F75AE3" w:rsidTr="00B7081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  <w:tcBorders>
              <w:right w:val="none" w:sz="0" w:space="0" w:color="auto"/>
            </w:tcBorders>
            <w:shd w:val="clear" w:color="auto" w:fill="auto"/>
          </w:tcPr>
          <w:p w:rsidR="00B70810" w:rsidRPr="00110B86" w:rsidRDefault="00B70810" w:rsidP="00B70810">
            <w:pPr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GSE29272</w:t>
            </w:r>
          </w:p>
        </w:tc>
        <w:tc>
          <w:tcPr>
            <w:tcW w:w="1007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:rsidR="00B70810" w:rsidRPr="00110B86" w:rsidRDefault="00B70810" w:rsidP="00B7081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GPL96</w:t>
            </w:r>
          </w:p>
        </w:tc>
        <w:tc>
          <w:tcPr>
            <w:tcW w:w="1248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:rsidR="00B70810" w:rsidRPr="00110B86" w:rsidRDefault="00B70810" w:rsidP="00B7081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134</w:t>
            </w:r>
          </w:p>
        </w:tc>
        <w:tc>
          <w:tcPr>
            <w:tcW w:w="1381" w:type="dxa"/>
            <w:tcBorders>
              <w:left w:val="none" w:sz="0" w:space="0" w:color="auto"/>
            </w:tcBorders>
            <w:shd w:val="clear" w:color="auto" w:fill="auto"/>
          </w:tcPr>
          <w:p w:rsidR="00B70810" w:rsidRPr="00110B86" w:rsidRDefault="00B70810" w:rsidP="00B7081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134</w:t>
            </w:r>
          </w:p>
        </w:tc>
      </w:tr>
      <w:tr w:rsidR="00B70810" w:rsidRPr="00F75AE3" w:rsidTr="00B708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  <w:tcBorders>
              <w:right w:val="none" w:sz="0" w:space="0" w:color="auto"/>
            </w:tcBorders>
            <w:shd w:val="clear" w:color="auto" w:fill="auto"/>
          </w:tcPr>
          <w:p w:rsidR="00B70810" w:rsidRPr="00110B86" w:rsidRDefault="00B70810" w:rsidP="00B70810">
            <w:pPr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GSE37023</w:t>
            </w:r>
          </w:p>
        </w:tc>
        <w:tc>
          <w:tcPr>
            <w:tcW w:w="1007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:rsidR="00B70810" w:rsidRPr="00110B86" w:rsidRDefault="00B70810" w:rsidP="00B708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GPL96</w:t>
            </w:r>
          </w:p>
        </w:tc>
        <w:tc>
          <w:tcPr>
            <w:tcW w:w="1248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:rsidR="00B70810" w:rsidRPr="00110B86" w:rsidRDefault="00B70810" w:rsidP="00B708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40</w:t>
            </w:r>
          </w:p>
        </w:tc>
        <w:tc>
          <w:tcPr>
            <w:tcW w:w="1381" w:type="dxa"/>
            <w:tcBorders>
              <w:left w:val="none" w:sz="0" w:space="0" w:color="auto"/>
            </w:tcBorders>
            <w:shd w:val="clear" w:color="auto" w:fill="auto"/>
          </w:tcPr>
          <w:p w:rsidR="00B70810" w:rsidRPr="00110B86" w:rsidRDefault="00B70810" w:rsidP="00B708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114</w:t>
            </w:r>
          </w:p>
        </w:tc>
      </w:tr>
      <w:tr w:rsidR="00B70810" w:rsidRPr="00F75AE3" w:rsidTr="00B7081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  <w:tcBorders>
              <w:right w:val="none" w:sz="0" w:space="0" w:color="auto"/>
            </w:tcBorders>
            <w:shd w:val="clear" w:color="auto" w:fill="auto"/>
          </w:tcPr>
          <w:p w:rsidR="00B70810" w:rsidRPr="00110B86" w:rsidRDefault="00B70810" w:rsidP="00B70810">
            <w:pPr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GSE54129</w:t>
            </w:r>
          </w:p>
        </w:tc>
        <w:tc>
          <w:tcPr>
            <w:tcW w:w="1007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:rsidR="00B70810" w:rsidRPr="00110B86" w:rsidRDefault="00B70810" w:rsidP="00B7081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GPL570</w:t>
            </w:r>
          </w:p>
        </w:tc>
        <w:tc>
          <w:tcPr>
            <w:tcW w:w="1248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:rsidR="00B70810" w:rsidRPr="00110B86" w:rsidRDefault="00B70810" w:rsidP="00B7081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21</w:t>
            </w:r>
          </w:p>
        </w:tc>
        <w:tc>
          <w:tcPr>
            <w:tcW w:w="1381" w:type="dxa"/>
            <w:tcBorders>
              <w:left w:val="none" w:sz="0" w:space="0" w:color="auto"/>
            </w:tcBorders>
            <w:shd w:val="clear" w:color="auto" w:fill="auto"/>
          </w:tcPr>
          <w:p w:rsidR="00B70810" w:rsidRPr="00110B86" w:rsidRDefault="00B70810" w:rsidP="00B7081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111</w:t>
            </w:r>
          </w:p>
        </w:tc>
      </w:tr>
      <w:tr w:rsidR="00B70810" w:rsidRPr="00F75AE3" w:rsidTr="00B708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  <w:tcBorders>
              <w:right w:val="none" w:sz="0" w:space="0" w:color="auto"/>
            </w:tcBorders>
            <w:shd w:val="clear" w:color="auto" w:fill="auto"/>
          </w:tcPr>
          <w:p w:rsidR="00B70810" w:rsidRPr="00110B86" w:rsidRDefault="00B70810" w:rsidP="00B70810">
            <w:pPr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GSE66229</w:t>
            </w:r>
          </w:p>
        </w:tc>
        <w:tc>
          <w:tcPr>
            <w:tcW w:w="1007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:rsidR="00B70810" w:rsidRPr="00110B86" w:rsidRDefault="00B70810" w:rsidP="00B708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GPL570</w:t>
            </w:r>
          </w:p>
        </w:tc>
        <w:tc>
          <w:tcPr>
            <w:tcW w:w="1248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:rsidR="00B70810" w:rsidRPr="00110B86" w:rsidRDefault="00B70810" w:rsidP="00B708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100</w:t>
            </w:r>
          </w:p>
        </w:tc>
        <w:tc>
          <w:tcPr>
            <w:tcW w:w="1381" w:type="dxa"/>
            <w:tcBorders>
              <w:left w:val="none" w:sz="0" w:space="0" w:color="auto"/>
            </w:tcBorders>
            <w:shd w:val="clear" w:color="auto" w:fill="auto"/>
          </w:tcPr>
          <w:p w:rsidR="00B70810" w:rsidRPr="00110B86" w:rsidRDefault="00B70810" w:rsidP="00B708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300</w:t>
            </w:r>
          </w:p>
        </w:tc>
      </w:tr>
      <w:tr w:rsidR="00B70810" w:rsidRPr="00F75AE3" w:rsidTr="00B7081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  <w:tcBorders>
              <w:right w:val="none" w:sz="0" w:space="0" w:color="auto"/>
            </w:tcBorders>
            <w:shd w:val="clear" w:color="auto" w:fill="auto"/>
          </w:tcPr>
          <w:p w:rsidR="00B70810" w:rsidRPr="00110B86" w:rsidRDefault="00B70810" w:rsidP="00B70810">
            <w:pPr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GSE12369</w:t>
            </w:r>
          </w:p>
        </w:tc>
        <w:tc>
          <w:tcPr>
            <w:tcW w:w="1007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:rsidR="00B70810" w:rsidRPr="00110B86" w:rsidRDefault="00B70810" w:rsidP="00B7081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GPL15207</w:t>
            </w:r>
          </w:p>
        </w:tc>
        <w:tc>
          <w:tcPr>
            <w:tcW w:w="1248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:rsidR="00B70810" w:rsidRPr="00110B86" w:rsidRDefault="00B70810" w:rsidP="00B7081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1381" w:type="dxa"/>
            <w:tcBorders>
              <w:left w:val="none" w:sz="0" w:space="0" w:color="auto"/>
            </w:tcBorders>
            <w:shd w:val="clear" w:color="auto" w:fill="auto"/>
          </w:tcPr>
          <w:p w:rsidR="00B70810" w:rsidRPr="00110B86" w:rsidRDefault="00B70810" w:rsidP="00B7081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36</w:t>
            </w:r>
          </w:p>
        </w:tc>
      </w:tr>
      <w:tr w:rsidR="00B70810" w:rsidRPr="00F75AE3" w:rsidTr="00B708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  <w:tcBorders>
              <w:right w:val="none" w:sz="0" w:space="0" w:color="auto"/>
            </w:tcBorders>
            <w:shd w:val="clear" w:color="auto" w:fill="auto"/>
          </w:tcPr>
          <w:p w:rsidR="00B70810" w:rsidRPr="00110B86" w:rsidRDefault="00B70810" w:rsidP="00B70810">
            <w:pPr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GSE26942</w:t>
            </w:r>
          </w:p>
        </w:tc>
        <w:tc>
          <w:tcPr>
            <w:tcW w:w="1007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:rsidR="00B70810" w:rsidRPr="00110B86" w:rsidRDefault="00B70810" w:rsidP="00B708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GPL6947</w:t>
            </w:r>
          </w:p>
        </w:tc>
        <w:tc>
          <w:tcPr>
            <w:tcW w:w="1248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:rsidR="00B70810" w:rsidRPr="00110B86" w:rsidRDefault="00B70810" w:rsidP="00B708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12</w:t>
            </w:r>
          </w:p>
        </w:tc>
        <w:tc>
          <w:tcPr>
            <w:tcW w:w="1381" w:type="dxa"/>
            <w:tcBorders>
              <w:left w:val="none" w:sz="0" w:space="0" w:color="auto"/>
            </w:tcBorders>
            <w:shd w:val="clear" w:color="auto" w:fill="auto"/>
          </w:tcPr>
          <w:p w:rsidR="00B70810" w:rsidRPr="00110B86" w:rsidRDefault="00B70810" w:rsidP="00B708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205</w:t>
            </w:r>
          </w:p>
        </w:tc>
      </w:tr>
      <w:tr w:rsidR="00B70810" w:rsidRPr="00F75AE3" w:rsidTr="00B7081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  <w:tcBorders>
              <w:right w:val="none" w:sz="0" w:space="0" w:color="auto"/>
            </w:tcBorders>
            <w:shd w:val="clear" w:color="auto" w:fill="auto"/>
          </w:tcPr>
          <w:p w:rsidR="00B70810" w:rsidRPr="00110B86" w:rsidRDefault="00B70810" w:rsidP="00B70810">
            <w:pPr>
              <w:tabs>
                <w:tab w:val="left" w:pos="702"/>
              </w:tabs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GSE84787</w:t>
            </w:r>
          </w:p>
        </w:tc>
        <w:tc>
          <w:tcPr>
            <w:tcW w:w="1007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:rsidR="00B70810" w:rsidRPr="00110B86" w:rsidRDefault="00B70810" w:rsidP="00B7081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GPL17077</w:t>
            </w:r>
          </w:p>
        </w:tc>
        <w:tc>
          <w:tcPr>
            <w:tcW w:w="1248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:rsidR="00B70810" w:rsidRPr="00110B86" w:rsidRDefault="00B70810" w:rsidP="00B7081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10</w:t>
            </w:r>
          </w:p>
        </w:tc>
        <w:tc>
          <w:tcPr>
            <w:tcW w:w="1381" w:type="dxa"/>
            <w:tcBorders>
              <w:left w:val="none" w:sz="0" w:space="0" w:color="auto"/>
            </w:tcBorders>
            <w:shd w:val="clear" w:color="auto" w:fill="auto"/>
          </w:tcPr>
          <w:p w:rsidR="00B70810" w:rsidRPr="00110B86" w:rsidRDefault="00B70810" w:rsidP="00B7081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10</w:t>
            </w:r>
          </w:p>
        </w:tc>
      </w:tr>
      <w:tr w:rsidR="00B70810" w:rsidRPr="00F75AE3" w:rsidTr="00B708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  <w:tcBorders>
              <w:right w:val="none" w:sz="0" w:space="0" w:color="auto"/>
            </w:tcBorders>
            <w:shd w:val="clear" w:color="auto" w:fill="auto"/>
          </w:tcPr>
          <w:p w:rsidR="00B70810" w:rsidRPr="00110B86" w:rsidRDefault="00B70810" w:rsidP="00B70810">
            <w:pPr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GSE65801</w:t>
            </w:r>
          </w:p>
        </w:tc>
        <w:tc>
          <w:tcPr>
            <w:tcW w:w="1007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:rsidR="00B70810" w:rsidRPr="00110B86" w:rsidRDefault="00B70810" w:rsidP="00B708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GPL14500</w:t>
            </w:r>
          </w:p>
        </w:tc>
        <w:tc>
          <w:tcPr>
            <w:tcW w:w="1248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:rsidR="00B70810" w:rsidRPr="00110B86" w:rsidRDefault="00B70810" w:rsidP="00B708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32</w:t>
            </w:r>
          </w:p>
        </w:tc>
        <w:tc>
          <w:tcPr>
            <w:tcW w:w="1381" w:type="dxa"/>
            <w:tcBorders>
              <w:left w:val="none" w:sz="0" w:space="0" w:color="auto"/>
            </w:tcBorders>
            <w:shd w:val="clear" w:color="auto" w:fill="auto"/>
          </w:tcPr>
          <w:p w:rsidR="00B70810" w:rsidRPr="00110B86" w:rsidRDefault="00B70810" w:rsidP="00B708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32</w:t>
            </w:r>
          </w:p>
        </w:tc>
      </w:tr>
      <w:tr w:rsidR="00B70810" w:rsidRPr="00F75AE3" w:rsidTr="00B7081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  <w:tcBorders>
              <w:bottom w:val="single" w:sz="8" w:space="0" w:color="000000" w:themeColor="text1"/>
              <w:right w:val="none" w:sz="0" w:space="0" w:color="auto"/>
            </w:tcBorders>
            <w:shd w:val="clear" w:color="auto" w:fill="auto"/>
          </w:tcPr>
          <w:p w:rsidR="00B70810" w:rsidRPr="00110B86" w:rsidRDefault="00B70810" w:rsidP="00B70810">
            <w:pPr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GSE79973</w:t>
            </w:r>
          </w:p>
        </w:tc>
        <w:tc>
          <w:tcPr>
            <w:tcW w:w="1007" w:type="dxa"/>
            <w:tcBorders>
              <w:left w:val="none" w:sz="0" w:space="0" w:color="auto"/>
              <w:bottom w:val="single" w:sz="8" w:space="0" w:color="000000" w:themeColor="text1"/>
              <w:right w:val="none" w:sz="0" w:space="0" w:color="auto"/>
            </w:tcBorders>
            <w:shd w:val="clear" w:color="auto" w:fill="auto"/>
          </w:tcPr>
          <w:p w:rsidR="00B70810" w:rsidRPr="00110B86" w:rsidRDefault="00B70810" w:rsidP="00B7081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GPL570</w:t>
            </w:r>
          </w:p>
        </w:tc>
        <w:tc>
          <w:tcPr>
            <w:tcW w:w="1248" w:type="dxa"/>
            <w:tcBorders>
              <w:left w:val="none" w:sz="0" w:space="0" w:color="auto"/>
              <w:bottom w:val="single" w:sz="8" w:space="0" w:color="000000" w:themeColor="text1"/>
              <w:right w:val="none" w:sz="0" w:space="0" w:color="auto"/>
            </w:tcBorders>
            <w:shd w:val="clear" w:color="auto" w:fill="auto"/>
          </w:tcPr>
          <w:p w:rsidR="00B70810" w:rsidRPr="00110B86" w:rsidRDefault="00B70810" w:rsidP="00B7081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10</w:t>
            </w:r>
          </w:p>
        </w:tc>
        <w:tc>
          <w:tcPr>
            <w:tcW w:w="1381" w:type="dxa"/>
            <w:tcBorders>
              <w:left w:val="none" w:sz="0" w:space="0" w:color="auto"/>
              <w:bottom w:val="single" w:sz="8" w:space="0" w:color="000000" w:themeColor="text1"/>
            </w:tcBorders>
            <w:shd w:val="clear" w:color="auto" w:fill="auto"/>
          </w:tcPr>
          <w:p w:rsidR="00B70810" w:rsidRPr="00110B86" w:rsidRDefault="00B70810" w:rsidP="00B7081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10</w:t>
            </w:r>
          </w:p>
        </w:tc>
      </w:tr>
      <w:tr w:rsidR="00B70810" w:rsidRPr="00F75AE3" w:rsidTr="00B708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  <w:tcBorders>
              <w:right w:val="single" w:sz="8" w:space="0" w:color="000000" w:themeColor="text1"/>
            </w:tcBorders>
            <w:shd w:val="clear" w:color="auto" w:fill="auto"/>
          </w:tcPr>
          <w:p w:rsidR="00B70810" w:rsidRPr="00110B86" w:rsidRDefault="00B70810" w:rsidP="00B70810">
            <w:pPr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TCGA</w:t>
            </w:r>
          </w:p>
        </w:tc>
        <w:tc>
          <w:tcPr>
            <w:tcW w:w="1007" w:type="dxa"/>
            <w:tcBorders>
              <w:left w:val="single" w:sz="8" w:space="0" w:color="000000" w:themeColor="text1"/>
              <w:right w:val="single" w:sz="8" w:space="0" w:color="000000" w:themeColor="text1"/>
            </w:tcBorders>
            <w:shd w:val="clear" w:color="auto" w:fill="auto"/>
          </w:tcPr>
          <w:p w:rsidR="00B70810" w:rsidRPr="00110B86" w:rsidRDefault="00B70810" w:rsidP="00B708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TCGA</w:t>
            </w:r>
          </w:p>
        </w:tc>
        <w:tc>
          <w:tcPr>
            <w:tcW w:w="1248" w:type="dxa"/>
            <w:tcBorders>
              <w:left w:val="single" w:sz="8" w:space="0" w:color="000000" w:themeColor="text1"/>
              <w:right w:val="single" w:sz="8" w:space="0" w:color="000000" w:themeColor="text1"/>
            </w:tcBorders>
            <w:shd w:val="clear" w:color="auto" w:fill="auto"/>
          </w:tcPr>
          <w:p w:rsidR="00B70810" w:rsidRPr="00110B86" w:rsidRDefault="00B70810" w:rsidP="00B708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32</w:t>
            </w:r>
          </w:p>
        </w:tc>
        <w:tc>
          <w:tcPr>
            <w:tcW w:w="1381" w:type="dxa"/>
            <w:tcBorders>
              <w:left w:val="single" w:sz="8" w:space="0" w:color="000000" w:themeColor="text1"/>
            </w:tcBorders>
            <w:shd w:val="clear" w:color="auto" w:fill="auto"/>
          </w:tcPr>
          <w:p w:rsidR="00B70810" w:rsidRPr="00110B86" w:rsidRDefault="00B70810" w:rsidP="00B708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380</w:t>
            </w:r>
          </w:p>
        </w:tc>
      </w:tr>
      <w:tr w:rsidR="00B70810" w:rsidRPr="00110B86" w:rsidTr="00B7081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  <w:tcBorders>
              <w:right w:val="none" w:sz="0" w:space="0" w:color="auto"/>
            </w:tcBorders>
            <w:shd w:val="clear" w:color="auto" w:fill="auto"/>
          </w:tcPr>
          <w:p w:rsidR="00B70810" w:rsidRPr="00110B86" w:rsidRDefault="00B70810" w:rsidP="00B70810">
            <w:pPr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110B86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Total</w:t>
            </w:r>
          </w:p>
        </w:tc>
        <w:tc>
          <w:tcPr>
            <w:tcW w:w="1007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:rsidR="00B70810" w:rsidRPr="00ED13F8" w:rsidRDefault="00B70810" w:rsidP="00B7081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bCs/>
                <w:color w:val="000000" w:themeColor="text1"/>
                <w:sz w:val="15"/>
                <w:szCs w:val="15"/>
              </w:rPr>
            </w:pPr>
            <w:r w:rsidRPr="00ED13F8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 w:val="15"/>
                <w:szCs w:val="15"/>
              </w:rPr>
              <w:t>1958</w:t>
            </w:r>
          </w:p>
        </w:tc>
        <w:tc>
          <w:tcPr>
            <w:tcW w:w="1248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:rsidR="00B70810" w:rsidRPr="00ED13F8" w:rsidRDefault="00B70810" w:rsidP="00B7081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ED13F8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448</w:t>
            </w:r>
          </w:p>
        </w:tc>
        <w:tc>
          <w:tcPr>
            <w:tcW w:w="1381" w:type="dxa"/>
            <w:tcBorders>
              <w:left w:val="none" w:sz="0" w:space="0" w:color="auto"/>
            </w:tcBorders>
            <w:shd w:val="clear" w:color="auto" w:fill="auto"/>
          </w:tcPr>
          <w:p w:rsidR="00B70810" w:rsidRPr="00ED13F8" w:rsidRDefault="00B70810" w:rsidP="00B7081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15"/>
                <w:szCs w:val="15"/>
              </w:rPr>
            </w:pPr>
            <w:r w:rsidRPr="00ED13F8">
              <w:rPr>
                <w:rFonts w:ascii="Arial Unicode MS" w:eastAsia="Arial Unicode MS" w:hAnsi="Arial Unicode MS" w:cs="Arial Unicode MS" w:hint="eastAsia"/>
                <w:color w:val="000000" w:themeColor="text1"/>
                <w:sz w:val="15"/>
                <w:szCs w:val="15"/>
              </w:rPr>
              <w:t>1488</w:t>
            </w:r>
          </w:p>
        </w:tc>
      </w:tr>
    </w:tbl>
    <w:p w:rsidR="00B70810" w:rsidRDefault="00B70810" w:rsidP="00B70810">
      <w:pPr>
        <w:rPr>
          <w:rFonts w:ascii="Arial" w:hAnsi="Arial" w:cs="Arial"/>
          <w:sz w:val="24"/>
          <w:szCs w:val="24"/>
        </w:rPr>
      </w:pPr>
    </w:p>
    <w:sectPr w:rsidR="00B70810" w:rsidSect="008619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0810"/>
    <w:rsid w:val="001A6D85"/>
    <w:rsid w:val="006E330B"/>
    <w:rsid w:val="00B1111D"/>
    <w:rsid w:val="00B70810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90117E"/>
  <w15:chartTrackingRefBased/>
  <w15:docId w15:val="{0CE19E52-79C4-4D0C-8888-7DF02783E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0810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MediumShading1-Accent5">
    <w:name w:val="Medium Shading 1 Accent 5"/>
    <w:basedOn w:val="TableNormal"/>
    <w:uiPriority w:val="63"/>
    <w:rsid w:val="00B70810"/>
    <w:pPr>
      <w:spacing w:after="0" w:line="240" w:lineRule="auto"/>
    </w:pPr>
    <w:rPr>
      <w:rFonts w:eastAsiaTheme="minorEastAsia"/>
      <w:kern w:val="2"/>
      <w:sz w:val="21"/>
      <w:lang w:eastAsia="zh-CN"/>
    </w:r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2021-10-05T06:00:00Z</dcterms:created>
  <dcterms:modified xsi:type="dcterms:W3CDTF">2021-10-05T06:01:00Z</dcterms:modified>
</cp:coreProperties>
</file>