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AAAC0" w14:textId="39118135" w:rsidR="00A60277" w:rsidRDefault="00BD5CEE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b/>
          <w:noProof/>
          <w:color w:val="000000"/>
          <w:sz w:val="16"/>
          <w:szCs w:val="16"/>
          <w:lang w:val="en-US"/>
        </w:rPr>
        <w:drawing>
          <wp:inline distT="0" distB="0" distL="0" distR="0" wp14:anchorId="6F96ACBC" wp14:editId="026DAA60">
            <wp:extent cx="3402709" cy="1651478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709" cy="165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76ED" w14:textId="370588C7" w:rsidR="00430F76" w:rsidRPr="007238B3" w:rsidRDefault="00F36B39" w:rsidP="005E6D44">
      <w:pPr>
        <w:spacing w:after="0" w:line="360" w:lineRule="auto"/>
        <w:jc w:val="both"/>
        <w:rPr>
          <w:rFonts w:ascii="Arial" w:eastAsia="MS Mincho" w:hAnsi="Arial" w:cs="Arial"/>
          <w:b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Figure S1.</w:t>
      </w:r>
      <w:r w:rsidR="000B2F22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 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Elevated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s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alivary IgG and IgA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d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ynamics in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i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nfected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i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ndividuals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a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cross the 50-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d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ay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f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ollow-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u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p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p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eriod</w:t>
      </w:r>
      <w:r w:rsidR="00430F76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. </w:t>
      </w:r>
      <w:r w:rsidR="00430F76"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Related to Figure 2.</w:t>
      </w:r>
    </w:p>
    <w:p w14:paraId="5EAB574E" w14:textId="3E9E453A" w:rsidR="00524AE5" w:rsidRPr="00B32459" w:rsidRDefault="00524AE5" w:rsidP="005E6D44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524AE5">
        <w:rPr>
          <w:rFonts w:ascii="Arial" w:eastAsia="MS Mincho" w:hAnsi="Arial" w:cs="Arial"/>
          <w:color w:val="000000"/>
          <w:sz w:val="20"/>
          <w:szCs w:val="20"/>
          <w:lang w:val="en-US"/>
        </w:rPr>
        <w:t>Change in salivary IgG (left) and salivary IgA (right) levels between Day 0 and Day +50 (Δ, normalized MFI) in infected (n=62) versus exposed (n=33) individuals. Bars indicate the median and 95% confidence interval (CI), with individual data points shown. Statistical analysis was performed using the Mann</w:t>
      </w:r>
      <w:r w:rsidRPr="00524AE5">
        <w:rPr>
          <w:rFonts w:ascii="Arial" w:eastAsia="MS Mincho" w:hAnsi="Arial" w:cs="Arial"/>
          <w:color w:val="000000"/>
          <w:sz w:val="20"/>
          <w:szCs w:val="20"/>
          <w:lang w:val="en-US"/>
        </w:rPr>
        <w:noBreakHyphen/>
        <w:t xml:space="preserve">Whitney U test (salivary IgG: p &lt; 0.0001; salivary IgA: p &lt; 0.0001). Both salivary IgG and IgA levels increased significantly in the infected group compared to the exposed group (****p &lt; 0.0001). </w:t>
      </w:r>
    </w:p>
    <w:p w14:paraId="4F9CFB48" w14:textId="629F6D35" w:rsidR="00F36B39" w:rsidRDefault="00F36B39" w:rsidP="00F36B39">
      <w:pPr>
        <w:spacing w:line="360" w:lineRule="auto"/>
        <w:rPr>
          <w:rFonts w:ascii="Arial" w:eastAsia="MS Mincho" w:hAnsi="Arial" w:cs="Arial"/>
          <w:color w:val="000000"/>
          <w:sz w:val="16"/>
          <w:szCs w:val="16"/>
          <w:lang w:val="en-US"/>
        </w:rPr>
      </w:pPr>
    </w:p>
    <w:p w14:paraId="192D8344" w14:textId="77777777" w:rsidR="00F36B39" w:rsidRDefault="00F36B39">
      <w:pPr>
        <w:rPr>
          <w:rFonts w:ascii="Arial" w:eastAsia="MS Mincho" w:hAnsi="Arial" w:cs="Arial"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color w:val="000000"/>
          <w:sz w:val="16"/>
          <w:szCs w:val="16"/>
          <w:lang w:val="en-US"/>
        </w:rPr>
        <w:br w:type="page"/>
      </w:r>
    </w:p>
    <w:p w14:paraId="1941717A" w14:textId="02214FEC" w:rsidR="00A60277" w:rsidRDefault="00A60277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b/>
          <w:noProof/>
          <w:color w:val="000000"/>
          <w:sz w:val="16"/>
          <w:szCs w:val="16"/>
          <w:lang w:val="en-US"/>
        </w:rPr>
        <w:lastRenderedPageBreak/>
        <w:drawing>
          <wp:inline distT="0" distB="0" distL="0" distR="0" wp14:anchorId="5303D4B2" wp14:editId="0732300D">
            <wp:extent cx="5760720" cy="51974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1C4E" w14:textId="2F9C8B2E" w:rsidR="007C41D5" w:rsidRPr="007238B3" w:rsidRDefault="007C41D5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Figure S2. </w:t>
      </w:r>
      <w:r w:rsidR="0066471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S</w:t>
      </w:r>
      <w:r w:rsidR="0066471B" w:rsidRPr="0066471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imilar virus-specific CD8+ T cell immunity after hybrid immunization and during abortive infection, regardless of age</w:t>
      </w: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. Related to Figure 4.</w:t>
      </w:r>
    </w:p>
    <w:p w14:paraId="39FADA84" w14:textId="34E303F2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CD8+ T cell responses are shown of adults (≥18 years), adolescents (12-17 years)</w:t>
      </w:r>
      <w:r w:rsidR="00506C71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, 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children (≤11 years). </w:t>
      </w:r>
    </w:p>
    <w:p w14:paraId="679DCF4B" w14:textId="77777777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(A)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Gating strategy to analyze the SARS-CoV-2-specific CD8+ T cell repertoire. Lymphocytes were gated on FSC-A and SSC-A, doublet exclusion was applied on FSC-A/ FSC-H and SSC-A/ SSC-H, gating was performed on living cells, followed by gating on 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IFNγ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+ CD8+ T cells.</w:t>
      </w:r>
    </w:p>
    <w:p w14:paraId="2C266C2E" w14:textId="6491EF1D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(B)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Percentages of CD8+ T cell responses per individual (left) and 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IFNγ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production (right) to previously described optimal CD8+ T cell epitopes (</w:t>
      </w:r>
      <w:r w:rsidR="0066471B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infected individuals, 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adults n=15, adolescents n=3, children n=3). Bar charts display the median, with error bars representing the 95% confidence interval. Statistical differences were evaluated using the Kruskal-</w:t>
      </w:r>
      <w:proofErr w:type="gram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Wallis</w:t>
      </w:r>
      <w:proofErr w:type="gram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test followed by Dunn’s post hoc test for multiple comparisons.</w:t>
      </w:r>
    </w:p>
    <w:p w14:paraId="5910E4D2" w14:textId="77777777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(C)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CD8+ T cell responses to previously identified optimal CD8+ T cell epitopes in exposed adults n=13 (left) and adolescents and children n=13 (right). The proportion of positive responses per tested HLA allotype is shown. CD8+ T cell responses to spike-specific CD8+ T cell epitopes are highlighted with a gray box. </w:t>
      </w:r>
    </w:p>
    <w:p w14:paraId="2520490E" w14:textId="42BE4D9F" w:rsidR="00F36B39" w:rsidRPr="007238B3" w:rsidRDefault="007C41D5" w:rsidP="007C41D5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(D)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Percentages of CD8+ T cell responses per individual (left) and 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IFNγ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production (right) to previously described optimal CD8+ T cell epitopes (</w:t>
      </w:r>
      <w:r w:rsidR="0066471B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exposed individuals, 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adults n=13, adolescents n=5, children n=8). Bar charts show the median with 95% confidence interval error bars. Statistical significance was assessed by a Kruskal-</w:t>
      </w:r>
      <w:proofErr w:type="gram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Wallis</w:t>
      </w:r>
      <w:proofErr w:type="gram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test followed by Dunn’s post hoc test for multiple comparisons.</w:t>
      </w:r>
    </w:p>
    <w:p w14:paraId="2E771B6F" w14:textId="72924BA5" w:rsidR="007C41D5" w:rsidRDefault="007C41D5">
      <w:pPr>
        <w:rPr>
          <w:rFonts w:ascii="Arial" w:eastAsia="MS Mincho" w:hAnsi="Arial" w:cs="Arial"/>
          <w:color w:val="000000"/>
          <w:sz w:val="16"/>
          <w:szCs w:val="16"/>
          <w:lang w:val="en-US"/>
        </w:rPr>
      </w:pPr>
    </w:p>
    <w:p w14:paraId="3B0A07A9" w14:textId="1E0CF32D" w:rsidR="00A60277" w:rsidRDefault="00A60277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b/>
          <w:noProof/>
          <w:color w:val="000000"/>
          <w:sz w:val="16"/>
          <w:szCs w:val="16"/>
          <w:lang w:val="en-US"/>
        </w:rPr>
        <w:lastRenderedPageBreak/>
        <w:drawing>
          <wp:inline distT="0" distB="0" distL="0" distR="0" wp14:anchorId="71D9CB41" wp14:editId="51FD8DB5">
            <wp:extent cx="5760720" cy="40970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0206" w14:textId="59A19F12" w:rsidR="007C41D5" w:rsidRPr="007238B3" w:rsidRDefault="007C41D5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Figure S3. </w:t>
      </w:r>
      <w:r w:rsidR="0066471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C</w:t>
      </w:r>
      <w:r w:rsidR="0066471B" w:rsidRPr="0066471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omparable frequencies of spike- and non-spike-specific CD8+ T cells in adults, adolescents and children</w:t>
      </w: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. Related to Figure 4.</w:t>
      </w:r>
    </w:p>
    <w:p w14:paraId="75F76543" w14:textId="7A353E51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CD8+ T cell responses are shown of adults (≥18 years), adolescents (12-17 years)</w:t>
      </w:r>
      <w:r w:rsidR="00506C71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, 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children (≤11 years). </w:t>
      </w:r>
    </w:p>
    <w:p w14:paraId="2EF4A750" w14:textId="77777777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(A)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Gating strategy to detect SARS-CoV-2-specific CD8+ T cells ex vivo after 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pMHCI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tetramer-based enrichment. Lymphocytes were gated on FSC-A and SSC-A, doublet exclusion was applied on FSC-A/ FSC-H and SSC-A/ SSC-H, gating was performed on living CD8+ cells, followed by gating on SARS-CoV-2-specific CD8+ T cells, and further gating on naïve and non-naïve CD8+ T cells.</w:t>
      </w:r>
    </w:p>
    <w:p w14:paraId="7AC37828" w14:textId="77777777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(B)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The frequency of spike-specific CD8+ T cells (adults n=19, adolescents n=9, children n=6) and the frequency of non-spike-specific CD8+ T cells (adults n=20, adolescents n=6, children=4) is depicted at the IC50 BA.2. Statistical significance was assessed by Spearman’s correlation, **p &lt; 0.01.</w:t>
      </w:r>
    </w:p>
    <w:p w14:paraId="32804A92" w14:textId="37E59D67" w:rsidR="007C41D5" w:rsidRPr="007238B3" w:rsidRDefault="007C41D5" w:rsidP="007C41D5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(C)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Representative dot plots of SARS-CoV-2-specific CD8+ T cells co-expressing PD-1 and T-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BEThigh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(left) and CD28 and CD57 (right).</w:t>
      </w:r>
    </w:p>
    <w:p w14:paraId="36614682" w14:textId="0C2523F3" w:rsidR="007C41D5" w:rsidRDefault="007C41D5" w:rsidP="007C41D5">
      <w:pPr>
        <w:spacing w:line="360" w:lineRule="auto"/>
        <w:rPr>
          <w:rFonts w:ascii="Arial" w:eastAsia="MS Mincho" w:hAnsi="Arial" w:cs="Arial"/>
          <w:color w:val="000000"/>
          <w:sz w:val="16"/>
          <w:szCs w:val="16"/>
          <w:lang w:val="en-US"/>
        </w:rPr>
      </w:pPr>
    </w:p>
    <w:p w14:paraId="07E0C5FF" w14:textId="77777777" w:rsidR="007C41D5" w:rsidRDefault="007C41D5">
      <w:pPr>
        <w:rPr>
          <w:rFonts w:ascii="Arial" w:eastAsia="MS Mincho" w:hAnsi="Arial" w:cs="Arial"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color w:val="000000"/>
          <w:sz w:val="16"/>
          <w:szCs w:val="16"/>
          <w:lang w:val="en-US"/>
        </w:rPr>
        <w:br w:type="page"/>
      </w:r>
    </w:p>
    <w:p w14:paraId="6C5B0F11" w14:textId="3CFE3F47" w:rsidR="00A60277" w:rsidRDefault="00A60277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b/>
          <w:noProof/>
          <w:color w:val="000000"/>
          <w:sz w:val="16"/>
          <w:szCs w:val="16"/>
          <w:lang w:val="en-US"/>
        </w:rPr>
        <w:lastRenderedPageBreak/>
        <w:drawing>
          <wp:inline distT="0" distB="0" distL="0" distR="0" wp14:anchorId="00CE6A14" wp14:editId="3D0A5F7A">
            <wp:extent cx="5760720" cy="264731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0CF9" w14:textId="1E158043" w:rsidR="007C41D5" w:rsidRPr="007238B3" w:rsidRDefault="007C41D5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Figure S4. </w:t>
      </w:r>
      <w:r w:rsidR="00FD5C6B" w:rsidRP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Hybrid immunity induces robust virus-specific C</w:t>
      </w:r>
      <w:r w:rsid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D8+ </w:t>
      </w:r>
      <w:r w:rsidR="00FD5C6B" w:rsidRP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T-cell memory across all age groups</w:t>
      </w: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. Related to Figure 5. </w:t>
      </w:r>
    </w:p>
    <w:p w14:paraId="0CF986C0" w14:textId="2E882220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CD8+ T cell responses are shown of adults (≥18 years), adolescents (12-17 years)</w:t>
      </w:r>
      <w:r w:rsidR="00506C71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, 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children (≤11 years). </w:t>
      </w:r>
    </w:p>
    <w:p w14:paraId="5BB32281" w14:textId="77777777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(A)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Histograms depicting BCL-2high (left) and CD127 (right) expression levels on virus-specific CD8+ T cells (red) and CD8+ bulk (grey).</w:t>
      </w:r>
    </w:p>
    <w:p w14:paraId="7FE10385" w14:textId="023F95E5" w:rsidR="007C41D5" w:rsidRPr="007238B3" w:rsidRDefault="007C41D5" w:rsidP="007C41D5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(B)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Gating strategy used to define CD8+ memory T-cell subsets following ex vivo 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pMHCI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tetramer-based enrichment on virus-specific CD8+ T cells (red) and bulk CD8+ T cells (grey).</w:t>
      </w:r>
    </w:p>
    <w:p w14:paraId="790D80CD" w14:textId="68B3D736" w:rsidR="007C41D5" w:rsidRDefault="007C41D5" w:rsidP="007C41D5">
      <w:pPr>
        <w:spacing w:line="360" w:lineRule="auto"/>
        <w:rPr>
          <w:rFonts w:ascii="Arial" w:eastAsia="MS Mincho" w:hAnsi="Arial" w:cs="Arial"/>
          <w:color w:val="000000"/>
          <w:sz w:val="16"/>
          <w:szCs w:val="16"/>
          <w:lang w:val="en-US"/>
        </w:rPr>
      </w:pPr>
    </w:p>
    <w:p w14:paraId="56542388" w14:textId="77777777" w:rsidR="007C41D5" w:rsidRDefault="007C41D5">
      <w:pPr>
        <w:rPr>
          <w:rFonts w:ascii="Arial" w:eastAsia="MS Mincho" w:hAnsi="Arial" w:cs="Arial"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color w:val="000000"/>
          <w:sz w:val="16"/>
          <w:szCs w:val="16"/>
          <w:lang w:val="en-US"/>
        </w:rPr>
        <w:br w:type="page"/>
      </w:r>
    </w:p>
    <w:p w14:paraId="73AE80F8" w14:textId="154CABBD" w:rsidR="009611CE" w:rsidRDefault="009611CE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b/>
          <w:noProof/>
          <w:color w:val="000000"/>
          <w:sz w:val="16"/>
          <w:szCs w:val="16"/>
          <w:lang w:val="en-US"/>
        </w:rPr>
        <w:lastRenderedPageBreak/>
        <w:drawing>
          <wp:inline distT="0" distB="0" distL="0" distR="0" wp14:anchorId="39652D74" wp14:editId="2FA802F4">
            <wp:extent cx="5508621" cy="653386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1" cy="65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E91D" w14:textId="5A20A9B2" w:rsidR="007C41D5" w:rsidRPr="007238B3" w:rsidRDefault="007C41D5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Figure S5. </w:t>
      </w:r>
      <w:r w:rsidR="00FD5C6B" w:rsidRP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Robust </w:t>
      </w:r>
      <w:r w:rsidR="00FD5C6B" w:rsidRPr="00FD5C6B">
        <w:rPr>
          <w:rFonts w:ascii="Arial" w:eastAsia="MS Mincho" w:hAnsi="Arial" w:cs="Arial"/>
          <w:b/>
          <w:i/>
          <w:iCs/>
          <w:color w:val="000000"/>
          <w:sz w:val="20"/>
          <w:szCs w:val="20"/>
          <w:lang w:val="en-US"/>
        </w:rPr>
        <w:t>in vitro</w:t>
      </w:r>
      <w:r w:rsidR="00FD5C6B" w:rsidRP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 functionality </w:t>
      </w:r>
      <w:r w:rsid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of </w:t>
      </w:r>
      <w:r w:rsidR="00FD5C6B" w:rsidRP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virus-specific C</w:t>
      </w:r>
      <w:r w:rsid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D8+ </w:t>
      </w:r>
      <w:r w:rsidR="00FD5C6B" w:rsidRP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T-cell across all age groups</w:t>
      </w: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. </w:t>
      </w:r>
      <w:r w:rsidR="00FD5C6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R</w:t>
      </w: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elated to Figure 5.</w:t>
      </w:r>
    </w:p>
    <w:p w14:paraId="0B12CAA4" w14:textId="0F9815BD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CD8+ T cell responses are shown of adults (≥18 years), adolescents (12-17 years)</w:t>
      </w:r>
      <w:r w:rsidR="00506C71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, 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children (≤11 years). </w:t>
      </w:r>
    </w:p>
    <w:p w14:paraId="6AF4A588" w14:textId="77777777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(A)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Workflow illustrating peptide-specific in vitro expansion of CD8+ T cells.</w:t>
      </w:r>
    </w:p>
    <w:p w14:paraId="467F35D6" w14:textId="77777777" w:rsidR="007C41D5" w:rsidRPr="007238B3" w:rsidRDefault="007C41D5" w:rsidP="007C41D5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(B)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Representative dot plot of SARS-CoV-2-specific CD8+ T cells after 14 days in vitro expansion.</w:t>
      </w:r>
    </w:p>
    <w:p w14:paraId="002CAB96" w14:textId="45E71BB9" w:rsidR="007C41D5" w:rsidRPr="007238B3" w:rsidRDefault="007C41D5" w:rsidP="007238B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(C)</w:t>
      </w: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Expression of 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IFNγ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, TNF and CD107a/ degranulation in relation to the frequency of spike-specific CD8+ T cells (adults n=19, adolescents n=8, children n=5) and non-spike-specific CD8+ T cells (adults n=17, adolescents n=5, children=4) after 14 days of in vitro expansion. Representative dot plots show the cytokine response to a negative control (top) and to viral peptides (bottom). Bar charts show the median with 95% confidence interval error bars. Statistical significance was assessed by a Kruskal-Wallis test with Dunn’s multiple comparisons test.</w:t>
      </w:r>
      <w:r>
        <w:rPr>
          <w:rFonts w:ascii="Arial" w:eastAsia="MS Mincho" w:hAnsi="Arial" w:cs="Arial"/>
          <w:color w:val="000000"/>
          <w:sz w:val="16"/>
          <w:szCs w:val="16"/>
          <w:lang w:val="en-US"/>
        </w:rPr>
        <w:br w:type="page"/>
      </w:r>
    </w:p>
    <w:p w14:paraId="0B76173C" w14:textId="020E69D0" w:rsidR="009611CE" w:rsidRDefault="009611CE" w:rsidP="007C41D5">
      <w:pPr>
        <w:spacing w:after="0" w:line="360" w:lineRule="auto"/>
        <w:rPr>
          <w:rFonts w:ascii="Arial" w:eastAsia="MS Mincho" w:hAnsi="Arial" w:cs="Arial"/>
          <w:b/>
          <w:color w:val="000000"/>
          <w:sz w:val="16"/>
          <w:szCs w:val="16"/>
          <w:lang w:val="en-US"/>
        </w:rPr>
      </w:pPr>
      <w:r>
        <w:rPr>
          <w:rFonts w:ascii="Arial" w:eastAsia="MS Mincho" w:hAnsi="Arial" w:cs="Arial"/>
          <w:b/>
          <w:noProof/>
          <w:color w:val="000000"/>
          <w:sz w:val="16"/>
          <w:szCs w:val="16"/>
          <w:lang w:val="en-US"/>
        </w:rPr>
        <w:lastRenderedPageBreak/>
        <w:drawing>
          <wp:inline distT="0" distB="0" distL="0" distR="0" wp14:anchorId="7DFE00BD" wp14:editId="7DE0AF0A">
            <wp:extent cx="5702586" cy="141317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86" cy="14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4303" w14:textId="2924C2AE" w:rsidR="00430F76" w:rsidRPr="007238B3" w:rsidRDefault="007C41D5" w:rsidP="005E6D44">
      <w:pPr>
        <w:spacing w:after="0" w:line="360" w:lineRule="auto"/>
        <w:jc w:val="both"/>
        <w:rPr>
          <w:rFonts w:ascii="Arial" w:eastAsia="MS Mincho" w:hAnsi="Arial" w:cs="Arial"/>
          <w:b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Figure S6. 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Distinct IgG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b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inding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c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apacities to SARS-CoV-2 RBD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v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ariants in </w:t>
      </w:r>
      <w:r w:rsidR="00430F76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unvaccinated c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hildren </w:t>
      </w:r>
      <w:r w:rsidR="00430F76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after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 BA.2 or Hu-1 </w:t>
      </w:r>
      <w:r w:rsidR="0045666F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i</w:t>
      </w:r>
      <w:r w:rsidR="00430F76" w:rsidRPr="00CE195B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nfection</w:t>
      </w:r>
      <w:r w:rsidR="00430F76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 xml:space="preserve">. </w:t>
      </w:r>
      <w:r w:rsidR="00430F76" w:rsidRPr="007238B3"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t>Related to Figure 6.</w:t>
      </w:r>
    </w:p>
    <w:p w14:paraId="1DC90E55" w14:textId="50E6EADC" w:rsidR="00B32459" w:rsidRDefault="007C41D5" w:rsidP="005E6D44">
      <w:pPr>
        <w:spacing w:after="0"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Panels illustrating data from the </w:t>
      </w:r>
      <w:proofErr w:type="spellStart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MultiCoV</w:t>
      </w:r>
      <w:proofErr w:type="spellEnd"/>
      <w:r w:rsidRPr="007238B3">
        <w:rPr>
          <w:rFonts w:ascii="Arial" w:eastAsia="MS Mincho" w:hAnsi="Arial" w:cs="Arial"/>
          <w:color w:val="000000"/>
          <w:sz w:val="20"/>
          <w:szCs w:val="20"/>
          <w:lang w:val="en-US"/>
        </w:rPr>
        <w:t>-Ab, lines indicate the median. IgG Antibody Binding (DF 1:400) of RBD isolates from 4 SARS-CoV-2 variants in children following BA.2 (n = 21) or Hu-1 infection (n = 49). Statistical significance was calculated using a Man Whitney U test, with p-values indicated above the groups, ****p &lt; 0.0001.</w:t>
      </w:r>
    </w:p>
    <w:p w14:paraId="45CCC959" w14:textId="77777777" w:rsidR="00B32459" w:rsidRDefault="00B32459">
      <w:pPr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>
        <w:rPr>
          <w:rFonts w:ascii="Arial" w:eastAsia="MS Mincho" w:hAnsi="Arial" w:cs="Arial"/>
          <w:color w:val="000000"/>
          <w:sz w:val="20"/>
          <w:szCs w:val="20"/>
          <w:lang w:val="en-US"/>
        </w:rPr>
        <w:br w:type="page"/>
      </w:r>
    </w:p>
    <w:p w14:paraId="1A37CF6D" w14:textId="77777777" w:rsidR="00B32459" w:rsidRPr="005E6D44" w:rsidRDefault="00B32459" w:rsidP="00473D3E">
      <w:pPr>
        <w:spacing w:after="0" w:line="360" w:lineRule="auto"/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</w:pPr>
      <w:r w:rsidRPr="005E6D44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lastRenderedPageBreak/>
        <w:t>Detailed statistics related to Figure 3</w:t>
      </w:r>
    </w:p>
    <w:p w14:paraId="6A1D47E9" w14:textId="7F97BA26" w:rsidR="00B32459" w:rsidRPr="005E6D44" w:rsidRDefault="00B32459" w:rsidP="00B32459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r w:rsidRP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The following contingency tables and statistical results of Fisher’s exact tests present the evaluation of the potential influence of immunity (</w:t>
      </w:r>
      <w:r w:rsid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S1</w:t>
      </w:r>
      <w:r w:rsidRP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), sex (</w:t>
      </w:r>
      <w:r w:rsid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S2</w:t>
      </w:r>
      <w:r w:rsidRP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), and age (</w:t>
      </w:r>
      <w:r w:rsid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S3</w:t>
      </w:r>
      <w:r w:rsidRP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) on the occurrence of cytokine autoantibodies within the cohort</w:t>
      </w:r>
      <w:r w:rsidR="005E6D44">
        <w:rPr>
          <w:rFonts w:ascii="Arial" w:eastAsia="MS Mincho" w:hAnsi="Arial" w:cs="Arial"/>
          <w:color w:val="000000"/>
          <w:sz w:val="20"/>
          <w:szCs w:val="20"/>
          <w:lang w:val="en-US"/>
        </w:rPr>
        <w:t xml:space="preserve"> and are related to Figure 3</w:t>
      </w:r>
      <w:r w:rsidRPr="005E6D44">
        <w:rPr>
          <w:rFonts w:ascii="Arial" w:eastAsia="MS Mincho" w:hAnsi="Arial" w:cs="Arial"/>
          <w:color w:val="000000"/>
          <w:sz w:val="20"/>
          <w:szCs w:val="20"/>
          <w:lang w:val="en-US"/>
        </w:rPr>
        <w:t>. A cut-off value of MFI = 1500 was applied to classify samples as positive. </w:t>
      </w:r>
    </w:p>
    <w:p w14:paraId="4E9F73BE" w14:textId="21EDB97F" w:rsidR="005E6D44" w:rsidRPr="005E6D44" w:rsidRDefault="00B32459" w:rsidP="005E6D44">
      <w:pPr>
        <w:pStyle w:val="Beschriftung"/>
        <w:keepNext/>
        <w:spacing w:after="0"/>
        <w:jc w:val="both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5E6D44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Table S1: </w:t>
      </w:r>
      <w:bookmarkStart w:id="0" w:name="_Hlk216683720"/>
      <w:r w:rsidRPr="005E6D44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Distribution of individuals positive for autoantibodies against selected cytokines across hybrid immunity, vaccinated-only, SARS-CoV-2 convalescent (Hu-1 or BA.2), and seronegative cohorts</w:t>
      </w:r>
      <w:r w:rsidR="0045666F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="0045666F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>R</w:t>
      </w:r>
      <w:r w:rsidR="005E6D44" w:rsidRPr="005E6D44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 xml:space="preserve">elated to Figure </w:t>
      </w:r>
      <w:r w:rsidR="00473D3E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>3</w:t>
      </w:r>
      <w:r w:rsidR="005E6D44" w:rsidRPr="005E6D44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 xml:space="preserve">. </w:t>
      </w:r>
    </w:p>
    <w:p w14:paraId="7CC51983" w14:textId="4F641C53" w:rsidR="00B32459" w:rsidRPr="005E6D44" w:rsidRDefault="00B32459" w:rsidP="00B32459">
      <w:pPr>
        <w:pStyle w:val="Beschriftung"/>
        <w:keepNext/>
        <w:jc w:val="both"/>
        <w:rPr>
          <w:rFonts w:ascii="Arial" w:eastAsia="MS Mincho" w:hAnsi="Arial" w:cs="Arial"/>
          <w:i w:val="0"/>
          <w:iCs w:val="0"/>
          <w:color w:val="auto"/>
          <w:sz w:val="20"/>
          <w:szCs w:val="20"/>
          <w:lang w:val="en-US"/>
        </w:rPr>
      </w:pPr>
      <w:r w:rsidRPr="005E6D44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Data are shown as number of positive individuals and percentage within each group. P values indicate the association between autoantibody prevalence and immune background, calculated using Fisher’s exact test.</w:t>
      </w:r>
    </w:p>
    <w:tbl>
      <w:tblPr>
        <w:tblW w:w="96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9"/>
        <w:gridCol w:w="972"/>
        <w:gridCol w:w="561"/>
        <w:gridCol w:w="972"/>
        <w:gridCol w:w="561"/>
        <w:gridCol w:w="972"/>
        <w:gridCol w:w="561"/>
        <w:gridCol w:w="972"/>
        <w:gridCol w:w="561"/>
        <w:gridCol w:w="972"/>
        <w:gridCol w:w="671"/>
        <w:gridCol w:w="955"/>
      </w:tblGrid>
      <w:tr w:rsidR="00B32459" w:rsidRPr="005E6D44" w14:paraId="67821433" w14:textId="77777777" w:rsidTr="00473D3E">
        <w:trPr>
          <w:trHeight w:val="240"/>
        </w:trPr>
        <w:tc>
          <w:tcPr>
            <w:tcW w:w="99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bookmarkEnd w:id="0"/>
          <w:p w14:paraId="3070C003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5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082F9E5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Hybrid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BB9B8FB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Vaccinated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EFA5983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Hu-1 </w:t>
            </w: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convalescent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548D8D1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BA.2 </w:t>
            </w: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convalescent</w:t>
            </w:r>
            <w:proofErr w:type="spellEnd"/>
          </w:p>
        </w:tc>
        <w:tc>
          <w:tcPr>
            <w:tcW w:w="1656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6B2CF27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Seronegative</w:t>
            </w:r>
          </w:p>
        </w:tc>
        <w:tc>
          <w:tcPr>
            <w:tcW w:w="986" w:type="dxa"/>
            <w:vMerge w:val="restart"/>
            <w:tcBorders>
              <w:top w:val="single" w:sz="6" w:space="0" w:color="000000"/>
              <w:left w:val="single" w:sz="4" w:space="0" w:color="auto"/>
            </w:tcBorders>
          </w:tcPr>
          <w:p w14:paraId="14C1BD26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Fishers </w:t>
            </w: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exact</w:t>
            </w:r>
            <w:proofErr w:type="spellEnd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test</w:t>
            </w:r>
            <w:proofErr w:type="spellEnd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(p)</w:t>
            </w:r>
          </w:p>
        </w:tc>
      </w:tr>
      <w:tr w:rsidR="00B32459" w:rsidRPr="005E6D44" w14:paraId="769569BB" w14:textId="77777777" w:rsidTr="00473D3E">
        <w:trPr>
          <w:trHeight w:val="255"/>
        </w:trPr>
        <w:tc>
          <w:tcPr>
            <w:tcW w:w="993" w:type="dxa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044DC79E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6EF98C5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(n = 84)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0C48307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(n = 37)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DE365A2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(n = 167)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7BEB346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(n = 22)</w:t>
            </w:r>
          </w:p>
        </w:tc>
        <w:tc>
          <w:tcPr>
            <w:tcW w:w="1656" w:type="dxa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9F0397B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(n=50)</w:t>
            </w:r>
          </w:p>
        </w:tc>
        <w:tc>
          <w:tcPr>
            <w:tcW w:w="986" w:type="dxa"/>
            <w:vMerge/>
            <w:tcBorders>
              <w:left w:val="single" w:sz="4" w:space="0" w:color="auto"/>
            </w:tcBorders>
          </w:tcPr>
          <w:p w14:paraId="4FD9EE3D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</w:p>
        </w:tc>
      </w:tr>
      <w:tr w:rsidR="00473D3E" w:rsidRPr="005E6D44" w14:paraId="06E11DB7" w14:textId="77777777" w:rsidTr="00473D3E">
        <w:trPr>
          <w:trHeight w:val="255"/>
        </w:trPr>
        <w:tc>
          <w:tcPr>
            <w:tcW w:w="99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D062763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021F5ED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1E473B1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4372B09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37ADB07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B315E9B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0072996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DD3520F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EFFD8DF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82FD187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684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D862540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6" w:space="0" w:color="000000"/>
            </w:tcBorders>
          </w:tcPr>
          <w:p w14:paraId="6E4FCFBB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</w:p>
        </w:tc>
      </w:tr>
      <w:tr w:rsidR="00473D3E" w:rsidRPr="005E6D44" w14:paraId="2C7F8709" w14:textId="77777777" w:rsidTr="00473D3E">
        <w:trPr>
          <w:trHeight w:val="240"/>
        </w:trPr>
        <w:tc>
          <w:tcPr>
            <w:tcW w:w="993" w:type="dxa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53DB4CC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IFN-α2a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B4DBC3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03B70F6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369706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F0ABE0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A28970A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237309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A4F5E5A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1E3929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27A7F6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077154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4" w:space="0" w:color="auto"/>
            </w:tcBorders>
          </w:tcPr>
          <w:p w14:paraId="6378CDE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0,151</w:t>
            </w:r>
          </w:p>
        </w:tc>
      </w:tr>
      <w:tr w:rsidR="00473D3E" w:rsidRPr="005E6D44" w14:paraId="7F8C2E7F" w14:textId="77777777" w:rsidTr="00473D3E">
        <w:trPr>
          <w:trHeight w:val="240"/>
        </w:trPr>
        <w:tc>
          <w:tcPr>
            <w:tcW w:w="993" w:type="dxa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36C2AA1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IFN-β</w:t>
            </w:r>
          </w:p>
        </w:tc>
        <w:tc>
          <w:tcPr>
            <w:tcW w:w="894" w:type="dxa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7AC2B7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30C714A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F62DD6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ED58B9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15A284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AC7291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581462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B6C3ED9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2B3E307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A192F0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14:paraId="532CFA5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&gt;0,999</w:t>
            </w:r>
          </w:p>
        </w:tc>
      </w:tr>
      <w:tr w:rsidR="00473D3E" w:rsidRPr="005E6D44" w14:paraId="0F75AF78" w14:textId="77777777" w:rsidTr="00473D3E">
        <w:trPr>
          <w:trHeight w:val="240"/>
        </w:trPr>
        <w:tc>
          <w:tcPr>
            <w:tcW w:w="993" w:type="dxa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FE0B101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IFN-ω</w:t>
            </w:r>
          </w:p>
        </w:tc>
        <w:tc>
          <w:tcPr>
            <w:tcW w:w="894" w:type="dxa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9F3386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2C6798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3309119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93B455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1DF417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CDE600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A177796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1539D6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FCAE93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6629B0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14:paraId="3FE3566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0,007</w:t>
            </w:r>
          </w:p>
        </w:tc>
      </w:tr>
      <w:tr w:rsidR="00473D3E" w:rsidRPr="005E6D44" w14:paraId="6E83B082" w14:textId="77777777" w:rsidTr="00473D3E">
        <w:trPr>
          <w:trHeight w:val="240"/>
        </w:trPr>
        <w:tc>
          <w:tcPr>
            <w:tcW w:w="993" w:type="dxa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0D9351C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IFN-γ</w:t>
            </w:r>
          </w:p>
        </w:tc>
        <w:tc>
          <w:tcPr>
            <w:tcW w:w="894" w:type="dxa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7D73496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60927E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84D62E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BD6F28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02420D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50D415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8912B0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42DA09D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577696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1142B87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14:paraId="3DD6A4F9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&lt;0,001</w:t>
            </w:r>
          </w:p>
        </w:tc>
      </w:tr>
      <w:tr w:rsidR="00473D3E" w:rsidRPr="005E6D44" w14:paraId="49345973" w14:textId="77777777" w:rsidTr="00473D3E">
        <w:trPr>
          <w:trHeight w:val="240"/>
        </w:trPr>
        <w:tc>
          <w:tcPr>
            <w:tcW w:w="993" w:type="dxa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D175314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IFN-λ1</w:t>
            </w:r>
          </w:p>
        </w:tc>
        <w:tc>
          <w:tcPr>
            <w:tcW w:w="894" w:type="dxa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2DAF6D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53B6D8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3E546A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DD37B1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524CFD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046E37D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A9237E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67899A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BAC511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CB0F2D7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14:paraId="2B61277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0,047</w:t>
            </w:r>
          </w:p>
        </w:tc>
      </w:tr>
      <w:tr w:rsidR="00473D3E" w:rsidRPr="005E6D44" w14:paraId="69264C5A" w14:textId="77777777" w:rsidTr="00473D3E">
        <w:trPr>
          <w:trHeight w:val="240"/>
        </w:trPr>
        <w:tc>
          <w:tcPr>
            <w:tcW w:w="993" w:type="dxa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8585A5B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IL6</w:t>
            </w:r>
          </w:p>
        </w:tc>
        <w:tc>
          <w:tcPr>
            <w:tcW w:w="894" w:type="dxa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08F3D2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22926B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FBFA4A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61BA66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DCAB4A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48217B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DD5345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7455ABA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AB64DB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ED1200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14:paraId="07C69A9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&lt;0,001</w:t>
            </w:r>
          </w:p>
        </w:tc>
      </w:tr>
      <w:tr w:rsidR="00473D3E" w:rsidRPr="005E6D44" w14:paraId="39778C7C" w14:textId="77777777" w:rsidTr="00473D3E">
        <w:trPr>
          <w:trHeight w:val="240"/>
        </w:trPr>
        <w:tc>
          <w:tcPr>
            <w:tcW w:w="993" w:type="dxa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D4C184B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IL8</w:t>
            </w:r>
          </w:p>
        </w:tc>
        <w:tc>
          <w:tcPr>
            <w:tcW w:w="894" w:type="dxa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B4D024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45C987D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F52A649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0C2252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318DD2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BE8142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159FBD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41FB24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F0871EA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207151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14:paraId="64C01F2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&gt;0,999</w:t>
            </w:r>
          </w:p>
        </w:tc>
      </w:tr>
      <w:tr w:rsidR="00473D3E" w:rsidRPr="005E6D44" w14:paraId="659762DE" w14:textId="77777777" w:rsidTr="00473D3E">
        <w:trPr>
          <w:trHeight w:val="300"/>
        </w:trPr>
        <w:tc>
          <w:tcPr>
            <w:tcW w:w="993" w:type="dxa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A554AD0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GM-CSF</w:t>
            </w:r>
          </w:p>
        </w:tc>
        <w:tc>
          <w:tcPr>
            <w:tcW w:w="894" w:type="dxa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523D84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B2C8636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625B9D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056EFB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2379A3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A235205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80E6C3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C59A6F7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666FB5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7C4250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14:paraId="5ACC2AE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0,694</w:t>
            </w:r>
          </w:p>
        </w:tc>
      </w:tr>
      <w:tr w:rsidR="00473D3E" w:rsidRPr="005E6D44" w14:paraId="1DB58483" w14:textId="77777777" w:rsidTr="00473D3E">
        <w:trPr>
          <w:trHeight w:val="255"/>
        </w:trPr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BB8D542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TNFα</w:t>
            </w:r>
          </w:p>
        </w:tc>
        <w:tc>
          <w:tcPr>
            <w:tcW w:w="89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CDA336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9F3862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E6F8BB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84FF91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F13F33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B67967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003761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FD6591A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D2500E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4" w:type="dxa"/>
            <w:tcBorders>
              <w:bottom w:val="single" w:sz="6" w:space="0" w:color="000000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F9F87B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86" w:type="dxa"/>
            <w:tcBorders>
              <w:left w:val="single" w:sz="4" w:space="0" w:color="auto"/>
              <w:bottom w:val="single" w:sz="6" w:space="0" w:color="000000"/>
            </w:tcBorders>
          </w:tcPr>
          <w:p w14:paraId="46253D8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0,180</w:t>
            </w:r>
          </w:p>
        </w:tc>
      </w:tr>
    </w:tbl>
    <w:p w14:paraId="57A958B9" w14:textId="77777777" w:rsidR="00B32459" w:rsidRPr="005E6D44" w:rsidRDefault="00B32459" w:rsidP="00B32459">
      <w:pPr>
        <w:pStyle w:val="Beschriftung"/>
        <w:keepNext/>
        <w:spacing w:before="240"/>
        <w:rPr>
          <w:rFonts w:ascii="Arial" w:eastAsia="MS Mincho" w:hAnsi="Arial" w:cs="Arial"/>
          <w:color w:val="000000"/>
          <w:sz w:val="20"/>
          <w:szCs w:val="20"/>
        </w:rPr>
      </w:pPr>
    </w:p>
    <w:p w14:paraId="7CD46701" w14:textId="57849F15" w:rsidR="005E6D44" w:rsidRPr="005E6D44" w:rsidRDefault="00B32459" w:rsidP="005E6D44">
      <w:pPr>
        <w:pStyle w:val="Beschriftung"/>
        <w:keepNext/>
        <w:spacing w:after="0"/>
        <w:jc w:val="both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5E6D44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Table S2: </w:t>
      </w:r>
      <w:r w:rsidRPr="005E6D44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Distribution of individuals positive for autoantibodies against selected cytokines stratified by sex</w:t>
      </w:r>
      <w:r w:rsidR="0045666F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 R</w:t>
      </w:r>
      <w:r w:rsidR="005E6D44" w:rsidRPr="005E6D44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 xml:space="preserve">elated to Figure </w:t>
      </w:r>
      <w:r w:rsidR="00473D3E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>3</w:t>
      </w:r>
      <w:r w:rsidR="005E6D44" w:rsidRPr="005E6D44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 xml:space="preserve">. </w:t>
      </w:r>
    </w:p>
    <w:p w14:paraId="04DBEB60" w14:textId="52B174A3" w:rsidR="00B32459" w:rsidRPr="005E6D44" w:rsidRDefault="00B32459" w:rsidP="00B32459">
      <w:pPr>
        <w:pStyle w:val="Beschriftung"/>
        <w:keepNext/>
        <w:jc w:val="both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5E6D44">
        <w:rPr>
          <w:rFonts w:ascii="Arial" w:eastAsia="MS Mincho" w:hAnsi="Arial" w:cs="Arial"/>
          <w:i w:val="0"/>
          <w:iCs w:val="0"/>
          <w:color w:val="auto"/>
          <w:sz w:val="20"/>
          <w:szCs w:val="20"/>
          <w:lang w:val="en-US"/>
        </w:rPr>
        <w:t>Data are shown as number of positive individuals and percentage within each group. P values indicate the association between autoantibody prevalence and immune background, calculated using Fisher’s exact test.</w:t>
      </w: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702"/>
        <w:gridCol w:w="1702"/>
        <w:gridCol w:w="1702"/>
        <w:gridCol w:w="1702"/>
        <w:gridCol w:w="1984"/>
      </w:tblGrid>
      <w:tr w:rsidR="00B32459" w:rsidRPr="005E6D44" w14:paraId="51AE77AC" w14:textId="77777777" w:rsidTr="00473D3E">
        <w:trPr>
          <w:trHeight w:val="210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E16B50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9DEA0B2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Male (n= 189)</w:t>
            </w: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CC7B530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Female</w:t>
            </w:r>
            <w:proofErr w:type="spellEnd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(n=195)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447EDB43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Fishers </w:t>
            </w: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exact</w:t>
            </w:r>
            <w:proofErr w:type="spellEnd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test</w:t>
            </w:r>
            <w:proofErr w:type="spellEnd"/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(p)</w:t>
            </w:r>
          </w:p>
        </w:tc>
      </w:tr>
      <w:tr w:rsidR="00B32459" w:rsidRPr="005E6D44" w14:paraId="6F775990" w14:textId="77777777" w:rsidTr="00473D3E">
        <w:trPr>
          <w:trHeight w:val="390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D31F5A0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A8C36E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5E37AB" w14:textId="77777777" w:rsidR="00B32459" w:rsidRPr="00473D3E" w:rsidRDefault="00B32459" w:rsidP="00473D3E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8A5364" w14:textId="77777777" w:rsidR="00B32459" w:rsidRPr="00473D3E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AE0CFB" w14:textId="77777777" w:rsidR="00B32459" w:rsidRPr="00473D3E" w:rsidRDefault="00B32459" w:rsidP="00473D3E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3B34B101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</w:p>
        </w:tc>
      </w:tr>
      <w:tr w:rsidR="00B32459" w:rsidRPr="005E6D44" w14:paraId="670D45E3" w14:textId="77777777" w:rsidTr="00473D3E">
        <w:trPr>
          <w:trHeight w:val="195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0B3E039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IFN-α2a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FADCEBD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8/189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9E0EEF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53B7BE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10/195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0E0DEA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</w:tcBorders>
          </w:tcPr>
          <w:p w14:paraId="6438832D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0,811</w:t>
            </w:r>
          </w:p>
        </w:tc>
      </w:tr>
      <w:tr w:rsidR="00B32459" w:rsidRPr="005E6D44" w14:paraId="73A6B64A" w14:textId="77777777" w:rsidTr="00473D3E">
        <w:trPr>
          <w:trHeight w:val="195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3F0EED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IFN-β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2C5E6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0/189</w:t>
            </w:r>
          </w:p>
        </w:tc>
        <w:tc>
          <w:tcPr>
            <w:tcW w:w="170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22F94F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7324B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2/195</w:t>
            </w:r>
          </w:p>
        </w:tc>
        <w:tc>
          <w:tcPr>
            <w:tcW w:w="170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A538D6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22640F2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0,499</w:t>
            </w:r>
          </w:p>
        </w:tc>
      </w:tr>
      <w:tr w:rsidR="00B32459" w:rsidRPr="005E6D44" w14:paraId="2D64436A" w14:textId="77777777" w:rsidTr="00473D3E">
        <w:trPr>
          <w:trHeight w:val="195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AC34A2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IFN-ω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26C1F8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40/189</w:t>
            </w:r>
          </w:p>
        </w:tc>
        <w:tc>
          <w:tcPr>
            <w:tcW w:w="170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901DDA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7A1FDB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69/195</w:t>
            </w:r>
          </w:p>
        </w:tc>
        <w:tc>
          <w:tcPr>
            <w:tcW w:w="170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8EC3B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0BF7682D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0,002</w:t>
            </w:r>
          </w:p>
        </w:tc>
      </w:tr>
      <w:tr w:rsidR="00B32459" w:rsidRPr="005E6D44" w14:paraId="43F85664" w14:textId="77777777" w:rsidTr="00473D3E">
        <w:trPr>
          <w:trHeight w:val="195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7B14C4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IFN-γ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ED8AC8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14/189</w:t>
            </w:r>
          </w:p>
        </w:tc>
        <w:tc>
          <w:tcPr>
            <w:tcW w:w="170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9604EC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B9F81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14/195</w:t>
            </w:r>
          </w:p>
        </w:tc>
        <w:tc>
          <w:tcPr>
            <w:tcW w:w="170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F6E4F4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45E381D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&gt;0,999</w:t>
            </w:r>
          </w:p>
        </w:tc>
      </w:tr>
      <w:tr w:rsidR="00B32459" w:rsidRPr="005E6D44" w14:paraId="016D2DD3" w14:textId="77777777" w:rsidTr="00473D3E">
        <w:trPr>
          <w:trHeight w:val="195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1712E5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IFN-λ1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53CA97D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29/189</w:t>
            </w:r>
          </w:p>
        </w:tc>
        <w:tc>
          <w:tcPr>
            <w:tcW w:w="170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3F197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6C1E4F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39/195</w:t>
            </w:r>
          </w:p>
        </w:tc>
        <w:tc>
          <w:tcPr>
            <w:tcW w:w="170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77AC58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2BF8C36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0,285</w:t>
            </w:r>
          </w:p>
        </w:tc>
      </w:tr>
      <w:tr w:rsidR="00B32459" w:rsidRPr="005E6D44" w14:paraId="600E2B5B" w14:textId="77777777" w:rsidTr="00473D3E">
        <w:trPr>
          <w:trHeight w:val="195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4839E3D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IL6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85A78E7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59/189</w:t>
            </w:r>
          </w:p>
        </w:tc>
        <w:tc>
          <w:tcPr>
            <w:tcW w:w="170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1DD2D0E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164495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57/195</w:t>
            </w:r>
          </w:p>
        </w:tc>
        <w:tc>
          <w:tcPr>
            <w:tcW w:w="170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51E17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524299AC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0,739</w:t>
            </w:r>
          </w:p>
        </w:tc>
      </w:tr>
      <w:tr w:rsidR="00B32459" w:rsidRPr="005E6D44" w14:paraId="6F7A072B" w14:textId="77777777" w:rsidTr="00473D3E">
        <w:trPr>
          <w:trHeight w:val="195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A23407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IL8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B2AE95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2/189</w:t>
            </w:r>
          </w:p>
        </w:tc>
        <w:tc>
          <w:tcPr>
            <w:tcW w:w="170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E07340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B2586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1/195</w:t>
            </w:r>
          </w:p>
        </w:tc>
        <w:tc>
          <w:tcPr>
            <w:tcW w:w="170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F5846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7EE6989F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0,618</w:t>
            </w:r>
          </w:p>
        </w:tc>
      </w:tr>
      <w:tr w:rsidR="00B32459" w:rsidRPr="005E6D44" w14:paraId="32B429BA" w14:textId="77777777" w:rsidTr="00473D3E">
        <w:trPr>
          <w:trHeight w:val="375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771DCC1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GM-CSF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2EB3C1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17/189</w:t>
            </w:r>
          </w:p>
        </w:tc>
        <w:tc>
          <w:tcPr>
            <w:tcW w:w="170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B2AC35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70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8556D4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17/195</w:t>
            </w:r>
          </w:p>
        </w:tc>
        <w:tc>
          <w:tcPr>
            <w:tcW w:w="170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B60DA3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4DA0F3C2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&gt;0,999</w:t>
            </w:r>
          </w:p>
        </w:tc>
      </w:tr>
      <w:tr w:rsidR="00B32459" w:rsidRPr="005E6D44" w14:paraId="3837EBE5" w14:textId="77777777" w:rsidTr="00473D3E">
        <w:trPr>
          <w:trHeight w:val="195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B18CA7" w14:textId="77777777" w:rsidR="00B32459" w:rsidRPr="00473D3E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TNFα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A6DB277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14/189</w:t>
            </w:r>
          </w:p>
        </w:tc>
        <w:tc>
          <w:tcPr>
            <w:tcW w:w="1702" w:type="dxa"/>
            <w:tcBorders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646A3B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04C1B98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20/195</w:t>
            </w:r>
          </w:p>
        </w:tc>
        <w:tc>
          <w:tcPr>
            <w:tcW w:w="1702" w:type="dxa"/>
            <w:tcBorders>
              <w:left w:val="nil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2CB7EF7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</w:tcBorders>
          </w:tcPr>
          <w:p w14:paraId="33D2C763" w14:textId="77777777" w:rsidR="00B32459" w:rsidRPr="00473D3E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473D3E">
              <w:rPr>
                <w:rFonts w:ascii="Arial" w:eastAsia="MS Mincho" w:hAnsi="Arial" w:cs="Arial"/>
                <w:color w:val="000000"/>
                <w:sz w:val="20"/>
                <w:szCs w:val="20"/>
              </w:rPr>
              <w:t>0,372</w:t>
            </w:r>
          </w:p>
        </w:tc>
      </w:tr>
    </w:tbl>
    <w:p w14:paraId="6F88877B" w14:textId="0C8DD632" w:rsidR="005E6D44" w:rsidRPr="005E6D44" w:rsidRDefault="00B32459" w:rsidP="005E6D44">
      <w:pPr>
        <w:pStyle w:val="Beschriftung"/>
        <w:keepNext/>
        <w:spacing w:after="0"/>
        <w:jc w:val="both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5E6D44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lastRenderedPageBreak/>
        <w:t>Table S3:</w:t>
      </w:r>
      <w:r w:rsidRPr="005E6D44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5E6D44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Distribution of </w:t>
      </w:r>
      <w:r w:rsidR="0045666F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i</w:t>
      </w:r>
      <w:r w:rsidRPr="005E6D44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ndividuals </w:t>
      </w:r>
      <w:r w:rsidR="0045666F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p</w:t>
      </w:r>
      <w:r w:rsidRPr="005E6D44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ositive for </w:t>
      </w:r>
      <w:r w:rsidR="0045666F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a</w:t>
      </w:r>
      <w:r w:rsidRPr="005E6D44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utoantibodies against </w:t>
      </w:r>
      <w:r w:rsidR="0045666F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c</w:t>
      </w:r>
      <w:r w:rsidRPr="005E6D44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ytokines across age groups</w:t>
      </w:r>
      <w:r w:rsidR="0045666F">
        <w:rPr>
          <w:rFonts w:ascii="Arial" w:eastAsia="MS Mincho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 R</w:t>
      </w:r>
      <w:r w:rsidR="005E6D44" w:rsidRPr="005E6D44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 xml:space="preserve">elated to Figure </w:t>
      </w:r>
      <w:r w:rsidR="00473D3E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>3</w:t>
      </w:r>
      <w:r w:rsidR="005E6D44" w:rsidRPr="005E6D44">
        <w:rPr>
          <w:rFonts w:ascii="Arial" w:eastAsia="MS Mincho" w:hAnsi="Arial" w:cs="Arial"/>
          <w:b/>
          <w:bCs/>
          <w:i w:val="0"/>
          <w:iCs w:val="0"/>
          <w:color w:val="000000"/>
          <w:sz w:val="20"/>
          <w:szCs w:val="20"/>
          <w:lang w:val="en-US"/>
        </w:rPr>
        <w:t xml:space="preserve">. </w:t>
      </w:r>
    </w:p>
    <w:p w14:paraId="48C0C67A" w14:textId="11FB44BB" w:rsidR="00B32459" w:rsidRPr="005E6D44" w:rsidRDefault="00B32459" w:rsidP="00B32459">
      <w:pPr>
        <w:pStyle w:val="Beschriftung"/>
        <w:keepNext/>
        <w:jc w:val="both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5E6D44">
        <w:rPr>
          <w:rFonts w:ascii="Arial" w:eastAsia="MS Mincho" w:hAnsi="Arial" w:cs="Arial"/>
          <w:i w:val="0"/>
          <w:iCs w:val="0"/>
          <w:color w:val="auto"/>
          <w:sz w:val="20"/>
          <w:szCs w:val="20"/>
          <w:lang w:val="en-US"/>
        </w:rPr>
        <w:t>Data are shown as number of positive individuals and percentage within each group. P values indicate the association between autoantibody prevalence and sex, calculated using Fisher’s exact test.</w:t>
      </w:r>
    </w:p>
    <w:tbl>
      <w:tblPr>
        <w:tblW w:w="96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181"/>
        <w:gridCol w:w="1182"/>
        <w:gridCol w:w="1182"/>
        <w:gridCol w:w="1182"/>
        <w:gridCol w:w="1182"/>
        <w:gridCol w:w="1182"/>
        <w:gridCol w:w="1559"/>
        <w:gridCol w:w="50"/>
      </w:tblGrid>
      <w:tr w:rsidR="00B32459" w:rsidRPr="005E6D44" w14:paraId="6A96FCEE" w14:textId="77777777" w:rsidTr="005E6D44">
        <w:trPr>
          <w:trHeight w:val="225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8B1841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12E3899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Children (n = 124)</w:t>
            </w:r>
          </w:p>
        </w:tc>
        <w:tc>
          <w:tcPr>
            <w:tcW w:w="2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3E2E42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proofErr w:type="spellStart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(n = 59)</w:t>
            </w:r>
          </w:p>
        </w:tc>
        <w:tc>
          <w:tcPr>
            <w:tcW w:w="2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816A4C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proofErr w:type="spellStart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Adults</w:t>
            </w:r>
            <w:proofErr w:type="spellEnd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(n = 201)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48D7DB06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Fishers </w:t>
            </w:r>
            <w:proofErr w:type="spellStart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exact</w:t>
            </w:r>
            <w:proofErr w:type="spellEnd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test</w:t>
            </w:r>
            <w:proofErr w:type="spellEnd"/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50" w:type="dxa"/>
          </w:tcPr>
          <w:p w14:paraId="1BFA40DC" w14:textId="77777777" w:rsidR="00B32459" w:rsidRPr="005E6D44" w:rsidRDefault="00B32459" w:rsidP="00CF585A">
            <w:pPr>
              <w:spacing w:line="278" w:lineRule="auto"/>
              <w:rPr>
                <w:rFonts w:ascii="Arial" w:hAnsi="Arial" w:cs="Arial"/>
              </w:rPr>
            </w:pPr>
          </w:p>
        </w:tc>
      </w:tr>
      <w:tr w:rsidR="00B32459" w:rsidRPr="005E6D44" w14:paraId="6AA5269D" w14:textId="77777777" w:rsidTr="005E6D44">
        <w:trPr>
          <w:gridAfter w:val="1"/>
          <w:wAfter w:w="50" w:type="dxa"/>
          <w:trHeight w:val="225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721B77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947860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11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3DAD40B" w14:textId="77777777" w:rsidR="00B32459" w:rsidRPr="005E6D44" w:rsidRDefault="00B32459" w:rsidP="005E6D44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056352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11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BFF28A" w14:textId="77777777" w:rsidR="00B32459" w:rsidRPr="005E6D44" w:rsidRDefault="00B32459" w:rsidP="005E6D44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C88959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n (positive)</w:t>
            </w:r>
          </w:p>
        </w:tc>
        <w:tc>
          <w:tcPr>
            <w:tcW w:w="1182" w:type="dxa"/>
            <w:tcBorders>
              <w:top w:val="single" w:sz="6" w:space="0" w:color="000000"/>
              <w:left w:val="nil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04A06DA" w14:textId="77777777" w:rsidR="00B32459" w:rsidRPr="005E6D44" w:rsidRDefault="00B32459" w:rsidP="005E6D44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42F5CC23" w14:textId="77777777" w:rsidR="00B32459" w:rsidRPr="005E6D44" w:rsidRDefault="00B32459" w:rsidP="00CF585A">
            <w:pPr>
              <w:spacing w:after="0" w:line="360" w:lineRule="auto"/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</w:p>
        </w:tc>
      </w:tr>
      <w:tr w:rsidR="00B32459" w:rsidRPr="005E6D44" w14:paraId="341BCBDE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CC75550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IFN-α2a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20B6B3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10/124</w:t>
            </w:r>
          </w:p>
        </w:tc>
        <w:tc>
          <w:tcPr>
            <w:tcW w:w="1182" w:type="dxa"/>
            <w:tcBorders>
              <w:top w:val="single" w:sz="6" w:space="0" w:color="000000"/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00DECAA" w14:textId="0AC752FF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8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13CDE00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0/59</w:t>
            </w:r>
          </w:p>
        </w:tc>
        <w:tc>
          <w:tcPr>
            <w:tcW w:w="1182" w:type="dxa"/>
            <w:tcBorders>
              <w:top w:val="single" w:sz="6" w:space="0" w:color="000000"/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1D47DF" w14:textId="4823270A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95AED62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8/201</w:t>
            </w:r>
          </w:p>
        </w:tc>
        <w:tc>
          <w:tcPr>
            <w:tcW w:w="1182" w:type="dxa"/>
            <w:tcBorders>
              <w:top w:val="single" w:sz="6" w:space="0" w:color="000000"/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051B6DD" w14:textId="7DB99CB9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4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</w:tcPr>
          <w:p w14:paraId="29E0E772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0,044</w:t>
            </w:r>
          </w:p>
        </w:tc>
      </w:tr>
      <w:tr w:rsidR="00B32459" w:rsidRPr="005E6D44" w14:paraId="4F002336" w14:textId="77777777" w:rsidTr="005E6D44">
        <w:trPr>
          <w:gridAfter w:val="1"/>
          <w:wAfter w:w="50" w:type="dxa"/>
          <w:trHeight w:val="493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68DA1E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IFN-β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847BE7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1/124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3921FF1" w14:textId="1BC7A953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7E01DEA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0/59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E89125" w14:textId="7150E9B8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150AF0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1/201</w:t>
            </w:r>
          </w:p>
        </w:tc>
        <w:tc>
          <w:tcPr>
            <w:tcW w:w="118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6517280" w14:textId="54BE4E7B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2DA2861F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&gt;0,999</w:t>
            </w:r>
          </w:p>
        </w:tc>
      </w:tr>
      <w:tr w:rsidR="00B32459" w:rsidRPr="005E6D44" w14:paraId="6C445B9D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53A130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IFN-ω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5B8EB8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45/124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57F1258" w14:textId="55B7A0D4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36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EF8A37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19/59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E964E6E" w14:textId="57263F22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32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74B7B66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45/201</w:t>
            </w:r>
          </w:p>
        </w:tc>
        <w:tc>
          <w:tcPr>
            <w:tcW w:w="118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C9BCB0" w14:textId="3BB8CA7F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22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07589477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0,020</w:t>
            </w:r>
          </w:p>
        </w:tc>
      </w:tr>
      <w:tr w:rsidR="00B32459" w:rsidRPr="005E6D44" w14:paraId="6B0E80FD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7B93B1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IFN-γ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0DDB84E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12/124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F45B5C" w14:textId="00A1D064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10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6195C9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5/59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3BC3728" w14:textId="646A254F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8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9CCC2E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11/201</w:t>
            </w:r>
          </w:p>
        </w:tc>
        <w:tc>
          <w:tcPr>
            <w:tcW w:w="118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51C199" w14:textId="3B3D39B6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5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037CEFF7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B32459" w:rsidRPr="005E6D44" w14:paraId="0BC2B715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7754D6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IFN-λ1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FE5103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11/124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976AD92" w14:textId="5AC44AF8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9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ED6678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10/59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680FEC8" w14:textId="377A2855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17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BB1BCA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47/201</w:t>
            </w:r>
          </w:p>
        </w:tc>
        <w:tc>
          <w:tcPr>
            <w:tcW w:w="118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E260C1E" w14:textId="36DBD136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23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44ABBEC7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0,003</w:t>
            </w:r>
          </w:p>
        </w:tc>
      </w:tr>
      <w:tr w:rsidR="00B32459" w:rsidRPr="005E6D44" w14:paraId="1E350E07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F64B7D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IL6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BAD05A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31/124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FD7F3A5" w14:textId="377CE03E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25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AAF0CF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15/59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E51662" w14:textId="77634C7C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25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19877A1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70/201</w:t>
            </w:r>
          </w:p>
        </w:tc>
        <w:tc>
          <w:tcPr>
            <w:tcW w:w="118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324703" w14:textId="29F5D325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35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70DB0AAA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0,122</w:t>
            </w:r>
          </w:p>
        </w:tc>
      </w:tr>
      <w:tr w:rsidR="00B32459" w:rsidRPr="005E6D44" w14:paraId="73636129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467D62A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IL8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900F3B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2/124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A51B96" w14:textId="4CB368CA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2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41FF21A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0/59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897BA85" w14:textId="35F79D88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FDB4973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1/201</w:t>
            </w:r>
          </w:p>
        </w:tc>
        <w:tc>
          <w:tcPr>
            <w:tcW w:w="118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9D7F0C" w14:textId="56B1F3B4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571FA0A9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0,734</w:t>
            </w:r>
          </w:p>
        </w:tc>
      </w:tr>
      <w:tr w:rsidR="00B32459" w:rsidRPr="005E6D44" w14:paraId="5872E12C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6936611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GM-CSF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FBF83E7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16/124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33F3B6" w14:textId="19C7E50D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13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1948D7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7/59</w:t>
            </w:r>
          </w:p>
        </w:tc>
        <w:tc>
          <w:tcPr>
            <w:tcW w:w="1182" w:type="dxa"/>
            <w:tcBorders>
              <w:left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20C0AAB" w14:textId="640F31D5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12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301FC30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11/201</w:t>
            </w:r>
          </w:p>
        </w:tc>
        <w:tc>
          <w:tcPr>
            <w:tcW w:w="1182" w:type="dxa"/>
            <w:tcBorders>
              <w:lef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E34B4E0" w14:textId="03DF2240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5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370BBD88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0,041</w:t>
            </w:r>
          </w:p>
        </w:tc>
      </w:tr>
      <w:tr w:rsidR="00B32459" w:rsidRPr="005E6D44" w14:paraId="24E4B2DB" w14:textId="77777777" w:rsidTr="005E6D44">
        <w:trPr>
          <w:gridAfter w:val="1"/>
          <w:wAfter w:w="50" w:type="dxa"/>
          <w:trHeight w:val="21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353BDC" w14:textId="77777777" w:rsidR="00B32459" w:rsidRPr="005E6D44" w:rsidRDefault="00B32459" w:rsidP="00CF585A">
            <w:pPr>
              <w:spacing w:after="0" w:line="360" w:lineRule="auto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TNFα</w:t>
            </w: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464FD2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9/124</w:t>
            </w:r>
          </w:p>
        </w:tc>
        <w:tc>
          <w:tcPr>
            <w:tcW w:w="1182" w:type="dxa"/>
            <w:tcBorders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711084" w14:textId="24AAEB22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7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F938115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3/59</w:t>
            </w:r>
          </w:p>
        </w:tc>
        <w:tc>
          <w:tcPr>
            <w:tcW w:w="1182" w:type="dxa"/>
            <w:tcBorders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CBB00A" w14:textId="4C0B2ECC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5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2D25F5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22/201</w:t>
            </w:r>
          </w:p>
        </w:tc>
        <w:tc>
          <w:tcPr>
            <w:tcW w:w="1182" w:type="dxa"/>
            <w:tcBorders>
              <w:left w:val="nil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15F5EE" w14:textId="2231AD45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11</w:t>
            </w:r>
            <w:r w:rsidR="00BD5CEE">
              <w:rPr>
                <w:rFonts w:ascii="Arial" w:eastAsia="MS Mincho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</w:tcBorders>
          </w:tcPr>
          <w:p w14:paraId="198881B5" w14:textId="77777777" w:rsidR="00B32459" w:rsidRPr="005E6D44" w:rsidRDefault="00B32459" w:rsidP="00CF585A">
            <w:pPr>
              <w:spacing w:after="0" w:line="360" w:lineRule="auto"/>
              <w:jc w:val="right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5E6D44">
              <w:rPr>
                <w:rFonts w:ascii="Arial" w:eastAsia="MS Mincho" w:hAnsi="Arial" w:cs="Arial"/>
                <w:color w:val="000000"/>
                <w:sz w:val="20"/>
                <w:szCs w:val="20"/>
              </w:rPr>
              <w:t>0,394</w:t>
            </w:r>
          </w:p>
        </w:tc>
      </w:tr>
    </w:tbl>
    <w:p w14:paraId="665D768D" w14:textId="5A19D3E3" w:rsidR="00B32459" w:rsidRPr="005E6D44" w:rsidRDefault="00B32459" w:rsidP="0005120C">
      <w:pP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</w:pPr>
    </w:p>
    <w:p w14:paraId="2BE2A1C7" w14:textId="77777777" w:rsidR="00B32459" w:rsidRPr="005E6D44" w:rsidRDefault="00B32459">
      <w:pP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</w:pPr>
      <w:r w:rsidRPr="005E6D44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br w:type="page"/>
      </w:r>
    </w:p>
    <w:p w14:paraId="5181376C" w14:textId="1402C344" w:rsidR="00A40BB1" w:rsidRPr="007238B3" w:rsidRDefault="00F36B39" w:rsidP="0005120C">
      <w:pP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</w:pPr>
      <w:r w:rsidRPr="007238B3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lastRenderedPageBreak/>
        <w:t>Table S</w:t>
      </w:r>
      <w:r w:rsidR="00B32459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4</w:t>
      </w:r>
      <w:r w:rsidRPr="007238B3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 xml:space="preserve">. </w:t>
      </w:r>
      <w:r w:rsidR="00A40BB1" w:rsidRPr="007238B3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 xml:space="preserve">SARS-CoV-2-derived </w:t>
      </w:r>
      <w:r w:rsidR="00B32459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epitopes</w:t>
      </w:r>
      <w:r w:rsidR="00A40BB1" w:rsidRPr="007238B3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 xml:space="preserve"> used for analyses of SARS-CoV-2-specific CD8+ T cell responses</w:t>
      </w:r>
      <w:r w:rsidR="0045666F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. R</w:t>
      </w:r>
      <w:r w:rsidR="00BB6733" w:rsidRPr="007238B3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elated to STAR Methods.</w:t>
      </w:r>
    </w:p>
    <w:p w14:paraId="306521DD" w14:textId="77777777" w:rsidR="00B32459" w:rsidRPr="00D42E2B" w:rsidRDefault="00B32459" w:rsidP="0005120C">
      <w:pPr>
        <w:jc w:val="center"/>
        <w:rPr>
          <w:rFonts w:ascii="Arial" w:eastAsia="MS Mincho" w:hAnsi="Arial" w:cs="Arial"/>
          <w:b/>
          <w:color w:val="000000"/>
          <w:sz w:val="20"/>
          <w:szCs w:val="20"/>
          <w:lang w:val="en-US"/>
        </w:rPr>
        <w:sectPr w:rsidR="00B32459" w:rsidRPr="00D42E2B" w:rsidSect="005E6D4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Tabellenraster"/>
        <w:tblW w:w="4482" w:type="dxa"/>
        <w:tblLayout w:type="fixed"/>
        <w:tblLook w:val="04A0" w:firstRow="1" w:lastRow="0" w:firstColumn="1" w:lastColumn="0" w:noHBand="0" w:noVBand="1"/>
      </w:tblPr>
      <w:tblGrid>
        <w:gridCol w:w="2098"/>
        <w:gridCol w:w="2384"/>
      </w:tblGrid>
      <w:tr w:rsidR="00B32459" w:rsidRPr="00A40BB1" w14:paraId="2DABA986" w14:textId="77777777" w:rsidTr="00B32459">
        <w:trPr>
          <w:trHeight w:val="77"/>
        </w:trPr>
        <w:tc>
          <w:tcPr>
            <w:tcW w:w="2098" w:type="dxa"/>
            <w:vAlign w:val="center"/>
            <w:hideMark/>
          </w:tcPr>
          <w:p w14:paraId="01E35AA2" w14:textId="78D78A24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Epitope</w:t>
            </w:r>
          </w:p>
        </w:tc>
        <w:tc>
          <w:tcPr>
            <w:tcW w:w="2384" w:type="dxa"/>
            <w:noWrap/>
            <w:vAlign w:val="center"/>
            <w:hideMark/>
          </w:tcPr>
          <w:p w14:paraId="3F5EA9FA" w14:textId="0519E0BF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Amino</w:t>
            </w:r>
            <w:proofErr w:type="spellEnd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acid</w:t>
            </w:r>
            <w:proofErr w:type="spellEnd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s</w:t>
            </w:r>
            <w:r w:rsidRPr="0005120C"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equence</w:t>
            </w:r>
            <w:proofErr w:type="spellEnd"/>
          </w:p>
        </w:tc>
      </w:tr>
      <w:tr w:rsidR="00B32459" w:rsidRPr="00A40BB1" w14:paraId="3F9280AA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44BF148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B*35/ORF1ab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447-455</w:t>
            </w:r>
          </w:p>
        </w:tc>
        <w:tc>
          <w:tcPr>
            <w:tcW w:w="2384" w:type="dxa"/>
            <w:noWrap/>
            <w:vAlign w:val="center"/>
            <w:hideMark/>
          </w:tcPr>
          <w:p w14:paraId="69F0379D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NAAISDYDY</w:t>
            </w:r>
          </w:p>
        </w:tc>
      </w:tr>
      <w:tr w:rsidR="00B32459" w:rsidRPr="00A40BB1" w14:paraId="3840EB7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AC0281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A*03/ORF1ab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808-816</w:t>
            </w:r>
          </w:p>
        </w:tc>
        <w:tc>
          <w:tcPr>
            <w:tcW w:w="2384" w:type="dxa"/>
            <w:noWrap/>
            <w:vAlign w:val="center"/>
            <w:hideMark/>
          </w:tcPr>
          <w:p w14:paraId="5EE953C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VTNNTFTLK</w:t>
            </w:r>
          </w:p>
        </w:tc>
      </w:tr>
      <w:tr w:rsidR="00B32459" w:rsidRPr="00A40BB1" w14:paraId="32B5164D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A28D58A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1321-1329</w:t>
            </w:r>
          </w:p>
        </w:tc>
        <w:tc>
          <w:tcPr>
            <w:tcW w:w="2384" w:type="dxa"/>
            <w:vAlign w:val="center"/>
            <w:hideMark/>
          </w:tcPr>
          <w:p w14:paraId="1065F6AD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PTDNYITTY</w:t>
            </w:r>
          </w:p>
        </w:tc>
      </w:tr>
      <w:tr w:rsidR="00B32459" w:rsidRPr="00A40BB1" w14:paraId="746EFDED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CA4E00D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1566-1574</w:t>
            </w:r>
          </w:p>
        </w:tc>
        <w:tc>
          <w:tcPr>
            <w:tcW w:w="2384" w:type="dxa"/>
            <w:vAlign w:val="center"/>
            <w:hideMark/>
          </w:tcPr>
          <w:p w14:paraId="255CCE9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RTIKVFTTV</w:t>
            </w:r>
          </w:p>
        </w:tc>
      </w:tr>
      <w:tr w:rsidR="00B32459" w:rsidRPr="00A40BB1" w14:paraId="57D4E176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CBFA5F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1636-1646</w:t>
            </w:r>
          </w:p>
        </w:tc>
        <w:tc>
          <w:tcPr>
            <w:tcW w:w="2384" w:type="dxa"/>
            <w:vAlign w:val="center"/>
            <w:hideMark/>
          </w:tcPr>
          <w:p w14:paraId="31885FED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HTTDPSFLGRY</w:t>
            </w:r>
          </w:p>
        </w:tc>
      </w:tr>
      <w:tr w:rsidR="00B32459" w:rsidRPr="00A40BB1" w14:paraId="3D51DB5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D073E8B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1637-1646</w:t>
            </w:r>
          </w:p>
        </w:tc>
        <w:tc>
          <w:tcPr>
            <w:tcW w:w="2384" w:type="dxa"/>
            <w:vAlign w:val="center"/>
            <w:hideMark/>
          </w:tcPr>
          <w:p w14:paraId="388ABBC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TTDPSFLGRY</w:t>
            </w:r>
          </w:p>
        </w:tc>
      </w:tr>
      <w:tr w:rsidR="00B32459" w:rsidRPr="00A40BB1" w14:paraId="1DBB0A5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0738C79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1889-1899</w:t>
            </w:r>
          </w:p>
        </w:tc>
        <w:tc>
          <w:tcPr>
            <w:tcW w:w="2384" w:type="dxa"/>
            <w:vAlign w:val="center"/>
            <w:hideMark/>
          </w:tcPr>
          <w:p w14:paraId="45D52A0D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CTEIDPKLDNY</w:t>
            </w:r>
          </w:p>
        </w:tc>
      </w:tr>
      <w:tr w:rsidR="00B32459" w:rsidRPr="00A40BB1" w14:paraId="20B62850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557C220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A*11/ORF1ab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2192-2200</w:t>
            </w:r>
          </w:p>
        </w:tc>
        <w:tc>
          <w:tcPr>
            <w:tcW w:w="2384" w:type="dxa"/>
            <w:noWrap/>
            <w:vAlign w:val="center"/>
            <w:hideMark/>
          </w:tcPr>
          <w:p w14:paraId="7058FB8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ASMPTTIAK</w:t>
            </w:r>
          </w:p>
        </w:tc>
      </w:tr>
      <w:tr w:rsidR="00B32459" w:rsidRPr="00A40BB1" w14:paraId="070F3CA0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1F765B6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2297-2307</w:t>
            </w:r>
          </w:p>
        </w:tc>
        <w:tc>
          <w:tcPr>
            <w:tcW w:w="2384" w:type="dxa"/>
            <w:vAlign w:val="center"/>
            <w:hideMark/>
          </w:tcPr>
          <w:p w14:paraId="7F62A98B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SLDTYPSLETI</w:t>
            </w:r>
          </w:p>
        </w:tc>
      </w:tr>
      <w:tr w:rsidR="00B32459" w:rsidRPr="00A40BB1" w14:paraId="573BCF24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6AEE2E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2332-2340</w:t>
            </w:r>
          </w:p>
        </w:tc>
        <w:tc>
          <w:tcPr>
            <w:tcW w:w="2384" w:type="dxa"/>
            <w:vAlign w:val="center"/>
            <w:hideMark/>
          </w:tcPr>
          <w:p w14:paraId="1B98FD58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ILFTRFFYV</w:t>
            </w:r>
          </w:p>
        </w:tc>
      </w:tr>
      <w:tr w:rsidR="00B32459" w:rsidRPr="00A40BB1" w14:paraId="0DD8D8D8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EAD207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A*11/ORF1ab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2600-2608</w:t>
            </w:r>
          </w:p>
        </w:tc>
        <w:tc>
          <w:tcPr>
            <w:tcW w:w="2384" w:type="dxa"/>
            <w:noWrap/>
            <w:vAlign w:val="center"/>
            <w:hideMark/>
          </w:tcPr>
          <w:p w14:paraId="7F2371F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STFNVPMEK</w:t>
            </w:r>
          </w:p>
        </w:tc>
      </w:tr>
      <w:tr w:rsidR="00B32459" w:rsidRPr="00A40BB1" w14:paraId="66CF1627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C25BFB0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B*07/ORF1ab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2788-2796</w:t>
            </w:r>
          </w:p>
        </w:tc>
        <w:tc>
          <w:tcPr>
            <w:tcW w:w="2384" w:type="dxa"/>
            <w:vAlign w:val="center"/>
            <w:hideMark/>
          </w:tcPr>
          <w:p w14:paraId="2AD920E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YLITPVHVM</w:t>
            </w:r>
          </w:p>
        </w:tc>
      </w:tr>
      <w:tr w:rsidR="00B32459" w:rsidRPr="00A40BB1" w14:paraId="3BD4285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EDD5A18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B*07/ORF1ab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2949-2956</w:t>
            </w:r>
          </w:p>
        </w:tc>
        <w:tc>
          <w:tcPr>
            <w:tcW w:w="2384" w:type="dxa"/>
            <w:vAlign w:val="center"/>
            <w:hideMark/>
          </w:tcPr>
          <w:p w14:paraId="66D2B0C3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RPDTRYVL</w:t>
            </w:r>
          </w:p>
        </w:tc>
      </w:tr>
      <w:tr w:rsidR="00B32459" w:rsidRPr="00A40BB1" w14:paraId="5641689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67712C7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A*11/ORF1ab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3622-3630</w:t>
            </w:r>
          </w:p>
        </w:tc>
        <w:tc>
          <w:tcPr>
            <w:tcW w:w="2384" w:type="dxa"/>
            <w:noWrap/>
            <w:vAlign w:val="center"/>
            <w:hideMark/>
          </w:tcPr>
          <w:p w14:paraId="3C81AFC8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SAFAMMFVK</w:t>
            </w:r>
          </w:p>
        </w:tc>
      </w:tr>
      <w:tr w:rsidR="00B32459" w:rsidRPr="00A40BB1" w14:paraId="6BD68F0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523F61B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3886-3894</w:t>
            </w:r>
          </w:p>
        </w:tc>
        <w:tc>
          <w:tcPr>
            <w:tcW w:w="2384" w:type="dxa"/>
            <w:vAlign w:val="center"/>
            <w:hideMark/>
          </w:tcPr>
          <w:p w14:paraId="37A263A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KLWAQCVQL</w:t>
            </w:r>
          </w:p>
        </w:tc>
      </w:tr>
      <w:tr w:rsidR="00B32459" w:rsidRPr="00A40BB1" w14:paraId="6356145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46EBA4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B*44/ORF1ab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3946-3954</w:t>
            </w:r>
          </w:p>
        </w:tc>
        <w:tc>
          <w:tcPr>
            <w:tcW w:w="2384" w:type="dxa"/>
            <w:noWrap/>
            <w:vAlign w:val="center"/>
            <w:hideMark/>
          </w:tcPr>
          <w:p w14:paraId="1C577CA9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SEFSSLPSY</w:t>
            </w:r>
          </w:p>
        </w:tc>
      </w:tr>
      <w:tr w:rsidR="00B32459" w:rsidRPr="00A40BB1" w14:paraId="4DE8D8E7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6D3946C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4082-4091</w:t>
            </w:r>
          </w:p>
        </w:tc>
        <w:tc>
          <w:tcPr>
            <w:tcW w:w="2384" w:type="dxa"/>
            <w:vAlign w:val="center"/>
            <w:hideMark/>
          </w:tcPr>
          <w:p w14:paraId="1D7934B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NTCDGTTFTY</w:t>
            </w:r>
          </w:p>
        </w:tc>
      </w:tr>
      <w:tr w:rsidR="00B32459" w:rsidRPr="00A40BB1" w14:paraId="01CCBA1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26A168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4094-4102</w:t>
            </w:r>
          </w:p>
        </w:tc>
        <w:tc>
          <w:tcPr>
            <w:tcW w:w="2384" w:type="dxa"/>
            <w:vAlign w:val="center"/>
            <w:hideMark/>
          </w:tcPr>
          <w:p w14:paraId="3DE47E4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ALWEIQQVV</w:t>
            </w:r>
          </w:p>
        </w:tc>
      </w:tr>
      <w:tr w:rsidR="00B32459" w:rsidRPr="00A40BB1" w14:paraId="017FC52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9CBD1D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4163-4171</w:t>
            </w:r>
          </w:p>
        </w:tc>
        <w:tc>
          <w:tcPr>
            <w:tcW w:w="2384" w:type="dxa"/>
            <w:vAlign w:val="center"/>
            <w:hideMark/>
          </w:tcPr>
          <w:p w14:paraId="15A8A2F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CTDDNALAY</w:t>
            </w:r>
          </w:p>
        </w:tc>
      </w:tr>
      <w:tr w:rsidR="00B32459" w:rsidRPr="00A40BB1" w14:paraId="09590D18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578D5C3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4163-4172</w:t>
            </w:r>
          </w:p>
        </w:tc>
        <w:tc>
          <w:tcPr>
            <w:tcW w:w="2384" w:type="dxa"/>
            <w:vAlign w:val="center"/>
            <w:hideMark/>
          </w:tcPr>
          <w:p w14:paraId="11266763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CTDDNALAYY</w:t>
            </w:r>
          </w:p>
        </w:tc>
      </w:tr>
      <w:tr w:rsidR="00B32459" w:rsidRPr="00A40BB1" w14:paraId="452E94D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6F0FCA0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A*11/ORF1ab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4216-4224</w:t>
            </w:r>
          </w:p>
        </w:tc>
        <w:tc>
          <w:tcPr>
            <w:tcW w:w="2384" w:type="dxa"/>
            <w:noWrap/>
            <w:vAlign w:val="center"/>
            <w:hideMark/>
          </w:tcPr>
          <w:p w14:paraId="5A53353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VTDTPKGPK</w:t>
            </w:r>
          </w:p>
        </w:tc>
      </w:tr>
      <w:tr w:rsidR="00B32459" w:rsidRPr="00A40BB1" w14:paraId="37D7C2E9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3DD0A9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5130-5138</w:t>
            </w:r>
          </w:p>
        </w:tc>
        <w:tc>
          <w:tcPr>
            <w:tcW w:w="2384" w:type="dxa"/>
            <w:vAlign w:val="center"/>
            <w:hideMark/>
          </w:tcPr>
          <w:p w14:paraId="5A638AF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DTDFVNEFY</w:t>
            </w:r>
          </w:p>
        </w:tc>
      </w:tr>
      <w:tr w:rsidR="00B32459" w:rsidRPr="00A40BB1" w14:paraId="1F9C01C2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6F505977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A*24/ORF1ab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5137-5145</w:t>
            </w:r>
          </w:p>
        </w:tc>
        <w:tc>
          <w:tcPr>
            <w:tcW w:w="2384" w:type="dxa"/>
            <w:vAlign w:val="center"/>
            <w:hideMark/>
          </w:tcPr>
          <w:p w14:paraId="48A5E70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FYAYLRKHF</w:t>
            </w:r>
          </w:p>
        </w:tc>
      </w:tr>
      <w:tr w:rsidR="00B32459" w:rsidRPr="00A40BB1" w14:paraId="1DC8E8D9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6C7C1DCA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A*03/ORF1ab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5533-5542</w:t>
            </w:r>
          </w:p>
        </w:tc>
        <w:tc>
          <w:tcPr>
            <w:tcW w:w="2384" w:type="dxa"/>
            <w:noWrap/>
            <w:vAlign w:val="center"/>
            <w:hideMark/>
          </w:tcPr>
          <w:p w14:paraId="3050909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VVYRGTTTYK</w:t>
            </w:r>
          </w:p>
        </w:tc>
      </w:tr>
      <w:tr w:rsidR="00B32459" w:rsidRPr="00A40BB1" w14:paraId="6DB3A366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193C91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A*24/ORF1ab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5721-5729</w:t>
            </w:r>
          </w:p>
        </w:tc>
        <w:tc>
          <w:tcPr>
            <w:tcW w:w="2384" w:type="dxa"/>
            <w:vAlign w:val="center"/>
            <w:hideMark/>
          </w:tcPr>
          <w:p w14:paraId="2FF1E38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VYIGDPAQL</w:t>
            </w:r>
          </w:p>
        </w:tc>
      </w:tr>
      <w:tr w:rsidR="00B32459" w:rsidRPr="00A40BB1" w14:paraId="4F473A97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4FE4C8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B*07/ORF1ab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5916-5924</w:t>
            </w:r>
          </w:p>
        </w:tc>
        <w:tc>
          <w:tcPr>
            <w:tcW w:w="2384" w:type="dxa"/>
            <w:vAlign w:val="center"/>
            <w:hideMark/>
          </w:tcPr>
          <w:p w14:paraId="12472AF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IPRRNVATL</w:t>
            </w:r>
          </w:p>
        </w:tc>
      </w:tr>
      <w:tr w:rsidR="00B32459" w:rsidRPr="00A40BB1" w14:paraId="40409BC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54220EA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B*40/ORF1ab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6219-6228</w:t>
            </w:r>
          </w:p>
        </w:tc>
        <w:tc>
          <w:tcPr>
            <w:tcW w:w="2384" w:type="dxa"/>
            <w:noWrap/>
            <w:vAlign w:val="center"/>
            <w:hideMark/>
          </w:tcPr>
          <w:p w14:paraId="431964E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IEYPIIGDEL</w:t>
            </w:r>
          </w:p>
        </w:tc>
      </w:tr>
      <w:tr w:rsidR="00B32459" w:rsidRPr="00A40BB1" w14:paraId="0E22990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ED8082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B*35/S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84-92</w:t>
            </w:r>
          </w:p>
        </w:tc>
        <w:tc>
          <w:tcPr>
            <w:tcW w:w="2384" w:type="dxa"/>
            <w:noWrap/>
            <w:vAlign w:val="center"/>
            <w:hideMark/>
          </w:tcPr>
          <w:p w14:paraId="6BAAAFA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LPFNDGVYF</w:t>
            </w:r>
          </w:p>
        </w:tc>
      </w:tr>
      <w:tr w:rsidR="00B32459" w:rsidRPr="00A40BB1" w14:paraId="74952BB5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3BF6DA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269-277</w:t>
            </w:r>
          </w:p>
        </w:tc>
        <w:tc>
          <w:tcPr>
            <w:tcW w:w="2384" w:type="dxa"/>
            <w:vAlign w:val="center"/>
            <w:hideMark/>
          </w:tcPr>
          <w:p w14:paraId="6A9F1929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YLQPRTFLL</w:t>
            </w:r>
          </w:p>
        </w:tc>
      </w:tr>
      <w:tr w:rsidR="00B32459" w:rsidRPr="00A40BB1" w14:paraId="131A6D26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BBB34A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B*35/S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321-329</w:t>
            </w:r>
          </w:p>
        </w:tc>
        <w:tc>
          <w:tcPr>
            <w:tcW w:w="2384" w:type="dxa"/>
            <w:noWrap/>
            <w:vAlign w:val="center"/>
            <w:hideMark/>
          </w:tcPr>
          <w:p w14:paraId="49A67D1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QPTESIVRF</w:t>
            </w:r>
          </w:p>
        </w:tc>
      </w:tr>
      <w:tr w:rsidR="00B32459" w:rsidRPr="00A40BB1" w14:paraId="57FA79E8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F5934B5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A*03/S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378-386</w:t>
            </w:r>
          </w:p>
        </w:tc>
        <w:tc>
          <w:tcPr>
            <w:tcW w:w="2384" w:type="dxa"/>
            <w:noWrap/>
            <w:vAlign w:val="center"/>
            <w:hideMark/>
          </w:tcPr>
          <w:p w14:paraId="4B9616E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KCYGVSPTK</w:t>
            </w:r>
          </w:p>
        </w:tc>
      </w:tr>
      <w:tr w:rsidR="00B32459" w:rsidRPr="00A40BB1" w14:paraId="19B34DF6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555C6093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A*24/S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448-456</w:t>
            </w:r>
          </w:p>
        </w:tc>
        <w:tc>
          <w:tcPr>
            <w:tcW w:w="2384" w:type="dxa"/>
            <w:vAlign w:val="center"/>
            <w:hideMark/>
          </w:tcPr>
          <w:p w14:paraId="045706FA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NYNYLYRLF</w:t>
            </w:r>
          </w:p>
        </w:tc>
      </w:tr>
      <w:tr w:rsidR="00B32459" w:rsidRPr="00A40BB1" w14:paraId="052A223D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5A0603F5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B*07/S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680-688</w:t>
            </w:r>
          </w:p>
        </w:tc>
        <w:tc>
          <w:tcPr>
            <w:tcW w:w="2384" w:type="dxa"/>
            <w:vAlign w:val="center"/>
            <w:hideMark/>
          </w:tcPr>
          <w:p w14:paraId="5B591FE9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SPRRARSVA</w:t>
            </w:r>
          </w:p>
        </w:tc>
      </w:tr>
      <w:tr w:rsidR="00B32459" w:rsidRPr="00A40BB1" w14:paraId="3B728F3C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510A433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865-873</w:t>
            </w:r>
          </w:p>
        </w:tc>
        <w:tc>
          <w:tcPr>
            <w:tcW w:w="2384" w:type="dxa"/>
            <w:vAlign w:val="center"/>
            <w:hideMark/>
          </w:tcPr>
          <w:p w14:paraId="058E342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LTDEMIAQY</w:t>
            </w:r>
          </w:p>
        </w:tc>
      </w:tr>
      <w:tr w:rsidR="00B32459" w:rsidRPr="00A40BB1" w14:paraId="7C657E6F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0362FE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B*35/S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896-904</w:t>
            </w:r>
          </w:p>
        </w:tc>
        <w:tc>
          <w:tcPr>
            <w:tcW w:w="2384" w:type="dxa"/>
            <w:noWrap/>
            <w:vAlign w:val="center"/>
            <w:hideMark/>
          </w:tcPr>
          <w:p w14:paraId="70F83065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IPFAMQMAY</w:t>
            </w:r>
          </w:p>
        </w:tc>
      </w:tr>
      <w:tr w:rsidR="00B32459" w:rsidRPr="00A40BB1" w14:paraId="4DE1F83F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7D1C75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1000-1008</w:t>
            </w:r>
          </w:p>
        </w:tc>
        <w:tc>
          <w:tcPr>
            <w:tcW w:w="2384" w:type="dxa"/>
            <w:vAlign w:val="center"/>
            <w:hideMark/>
          </w:tcPr>
          <w:p w14:paraId="3F8AE0E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RLQSLQTYV</w:t>
            </w:r>
          </w:p>
        </w:tc>
      </w:tr>
      <w:tr w:rsidR="00B32459" w:rsidRPr="00A40BB1" w14:paraId="7E84FC52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37C4E59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A*24/S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1208-1216</w:t>
            </w:r>
          </w:p>
        </w:tc>
        <w:tc>
          <w:tcPr>
            <w:tcW w:w="2384" w:type="dxa"/>
            <w:vAlign w:val="center"/>
            <w:hideMark/>
          </w:tcPr>
          <w:p w14:paraId="1ABA777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QYIKWPWYI</w:t>
            </w:r>
          </w:p>
        </w:tc>
      </w:tr>
      <w:tr w:rsidR="00B32459" w:rsidRPr="00A40BB1" w14:paraId="0FACAD64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978280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A*24/S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1211-1220</w:t>
            </w:r>
          </w:p>
        </w:tc>
        <w:tc>
          <w:tcPr>
            <w:tcW w:w="2384" w:type="dxa"/>
            <w:vAlign w:val="center"/>
            <w:hideMark/>
          </w:tcPr>
          <w:p w14:paraId="6843E4C8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KWPWYIWLGF</w:t>
            </w:r>
          </w:p>
        </w:tc>
      </w:tr>
      <w:tr w:rsidR="00B32459" w:rsidRPr="00A40BB1" w14:paraId="49AB51F9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05E1787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A*02/ORF3a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72-80</w:t>
            </w:r>
          </w:p>
        </w:tc>
        <w:tc>
          <w:tcPr>
            <w:tcW w:w="2384" w:type="dxa"/>
            <w:vAlign w:val="center"/>
            <w:hideMark/>
          </w:tcPr>
          <w:p w14:paraId="048A5353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ALSKGVHFV</w:t>
            </w:r>
          </w:p>
        </w:tc>
      </w:tr>
      <w:tr w:rsidR="00B32459" w:rsidRPr="00A40BB1" w14:paraId="0E4583D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D7E8B9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A*02/ORF3a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82-90</w:t>
            </w:r>
          </w:p>
        </w:tc>
        <w:tc>
          <w:tcPr>
            <w:tcW w:w="2384" w:type="dxa"/>
            <w:vAlign w:val="center"/>
            <w:hideMark/>
          </w:tcPr>
          <w:p w14:paraId="16852E1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NLLLLFVTV</w:t>
            </w:r>
          </w:p>
        </w:tc>
      </w:tr>
      <w:tr w:rsidR="00B32459" w:rsidRPr="00A40BB1" w14:paraId="577CE6BB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13FBCC7A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A*02/ORF3a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107-115</w:t>
            </w:r>
          </w:p>
        </w:tc>
        <w:tc>
          <w:tcPr>
            <w:tcW w:w="2384" w:type="dxa"/>
            <w:vAlign w:val="center"/>
            <w:hideMark/>
          </w:tcPr>
          <w:p w14:paraId="621EED27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YLYALVYFL</w:t>
            </w:r>
          </w:p>
        </w:tc>
      </w:tr>
      <w:tr w:rsidR="00B32459" w:rsidRPr="00A40BB1" w14:paraId="0F2C84CA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AF376F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A*24/ORF3a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112-120</w:t>
            </w:r>
          </w:p>
        </w:tc>
        <w:tc>
          <w:tcPr>
            <w:tcW w:w="2384" w:type="dxa"/>
            <w:vAlign w:val="center"/>
            <w:hideMark/>
          </w:tcPr>
          <w:p w14:paraId="601B377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VYFLQSINF</w:t>
            </w:r>
          </w:p>
        </w:tc>
      </w:tr>
      <w:tr w:rsidR="00B32459" w:rsidRPr="00A40BB1" w14:paraId="6982259B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1DFBC5DB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A*02/ORF3a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139-147</w:t>
            </w:r>
          </w:p>
        </w:tc>
        <w:tc>
          <w:tcPr>
            <w:tcW w:w="2384" w:type="dxa"/>
            <w:vAlign w:val="center"/>
            <w:hideMark/>
          </w:tcPr>
          <w:p w14:paraId="5CBD696B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LLYDANYFL</w:t>
            </w:r>
          </w:p>
        </w:tc>
      </w:tr>
      <w:tr w:rsidR="00B32459" w:rsidRPr="00A40BB1" w14:paraId="6ED453CD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5B270325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A*01/ORF3a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207-215</w:t>
            </w:r>
          </w:p>
        </w:tc>
        <w:tc>
          <w:tcPr>
            <w:tcW w:w="2384" w:type="dxa"/>
            <w:vAlign w:val="center"/>
            <w:hideMark/>
          </w:tcPr>
          <w:p w14:paraId="23DCF5F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FTSDYYQLY</w:t>
            </w:r>
          </w:p>
        </w:tc>
      </w:tr>
      <w:tr w:rsidR="00B32459" w:rsidRPr="00A40BB1" w14:paraId="0292FCFB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6D10A2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B*40/M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136-145</w:t>
            </w:r>
          </w:p>
        </w:tc>
        <w:tc>
          <w:tcPr>
            <w:tcW w:w="2384" w:type="dxa"/>
            <w:noWrap/>
            <w:vAlign w:val="center"/>
            <w:hideMark/>
          </w:tcPr>
          <w:p w14:paraId="587B059B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SELVIGAVIL</w:t>
            </w:r>
          </w:p>
        </w:tc>
      </w:tr>
      <w:tr w:rsidR="00B32459" w:rsidRPr="00A40BB1" w14:paraId="5EA378AD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7F290EF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A*01/M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171-179</w:t>
            </w:r>
          </w:p>
        </w:tc>
        <w:tc>
          <w:tcPr>
            <w:tcW w:w="2384" w:type="dxa"/>
            <w:vAlign w:val="center"/>
            <w:hideMark/>
          </w:tcPr>
          <w:p w14:paraId="415B178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ATSRTLSYY</w:t>
            </w:r>
          </w:p>
        </w:tc>
      </w:tr>
      <w:tr w:rsidR="00B32459" w:rsidRPr="00A40BB1" w14:paraId="19E46B4A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3A008E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A*11/M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171-180</w:t>
            </w:r>
          </w:p>
        </w:tc>
        <w:tc>
          <w:tcPr>
            <w:tcW w:w="2384" w:type="dxa"/>
            <w:noWrap/>
            <w:vAlign w:val="center"/>
            <w:hideMark/>
          </w:tcPr>
          <w:p w14:paraId="0175A916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ATSRTLSYYK</w:t>
            </w:r>
          </w:p>
        </w:tc>
      </w:tr>
      <w:tr w:rsidR="00B32459" w:rsidRPr="00A40BB1" w14:paraId="7B553CA8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8E3B6A5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B*07/ORF7a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78-86</w:t>
            </w:r>
          </w:p>
        </w:tc>
        <w:tc>
          <w:tcPr>
            <w:tcW w:w="2384" w:type="dxa"/>
            <w:vAlign w:val="center"/>
            <w:hideMark/>
          </w:tcPr>
          <w:p w14:paraId="03E1751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RARSVSPKL</w:t>
            </w:r>
          </w:p>
        </w:tc>
      </w:tr>
      <w:tr w:rsidR="00B32459" w:rsidRPr="00A40BB1" w14:paraId="2F9A3104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66AAC1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B*27/N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9-17</w:t>
            </w:r>
          </w:p>
        </w:tc>
        <w:tc>
          <w:tcPr>
            <w:tcW w:w="2384" w:type="dxa"/>
            <w:noWrap/>
            <w:vAlign w:val="center"/>
            <w:hideMark/>
          </w:tcPr>
          <w:p w14:paraId="3C94B2B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QRNAPRITF</w:t>
            </w:r>
          </w:p>
        </w:tc>
      </w:tr>
      <w:tr w:rsidR="00B32459" w:rsidRPr="00A40BB1" w14:paraId="33A306B4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2EBE234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B*07/N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105-113</w:t>
            </w:r>
          </w:p>
        </w:tc>
        <w:tc>
          <w:tcPr>
            <w:tcW w:w="2384" w:type="dxa"/>
            <w:vAlign w:val="center"/>
            <w:hideMark/>
          </w:tcPr>
          <w:p w14:paraId="2CB8410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SPRWYFYYL</w:t>
            </w:r>
          </w:p>
        </w:tc>
      </w:tr>
      <w:tr w:rsidR="00B32459" w:rsidRPr="00A40BB1" w14:paraId="0DF76579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FA3C4C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A*11/N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134-143</w:t>
            </w:r>
          </w:p>
        </w:tc>
        <w:tc>
          <w:tcPr>
            <w:tcW w:w="2384" w:type="dxa"/>
            <w:noWrap/>
            <w:vAlign w:val="center"/>
            <w:hideMark/>
          </w:tcPr>
          <w:p w14:paraId="09013268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ATEGALNTPK</w:t>
            </w:r>
          </w:p>
        </w:tc>
      </w:tr>
      <w:tr w:rsidR="00B32459" w:rsidRPr="00A40BB1" w14:paraId="019AF463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2D7A9D1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222-230</w:t>
            </w:r>
          </w:p>
        </w:tc>
        <w:tc>
          <w:tcPr>
            <w:tcW w:w="2384" w:type="dxa"/>
            <w:vAlign w:val="center"/>
            <w:hideMark/>
          </w:tcPr>
          <w:p w14:paraId="59FAB267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LLLDRLNQL</w:t>
            </w:r>
          </w:p>
        </w:tc>
      </w:tr>
      <w:tr w:rsidR="00B32459" w:rsidRPr="00A40BB1" w14:paraId="17C271BA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3C737A0E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B*07/N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257-265</w:t>
            </w:r>
          </w:p>
        </w:tc>
        <w:tc>
          <w:tcPr>
            <w:tcW w:w="2384" w:type="dxa"/>
            <w:vAlign w:val="center"/>
            <w:hideMark/>
          </w:tcPr>
          <w:p w14:paraId="20B9ECE9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KPRQKRTAT</w:t>
            </w:r>
          </w:p>
        </w:tc>
      </w:tr>
      <w:tr w:rsidR="00B32459" w:rsidRPr="00A40BB1" w14:paraId="4C641794" w14:textId="77777777" w:rsidTr="00B32459">
        <w:trPr>
          <w:trHeight w:val="227"/>
        </w:trPr>
        <w:tc>
          <w:tcPr>
            <w:tcW w:w="2098" w:type="dxa"/>
            <w:noWrap/>
            <w:vAlign w:val="center"/>
          </w:tcPr>
          <w:p w14:paraId="62FD5FA9" w14:textId="00FFA061" w:rsidR="00B32459" w:rsidRPr="0005120C" w:rsidRDefault="00B32459" w:rsidP="00B32459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Epitope</w:t>
            </w:r>
          </w:p>
        </w:tc>
        <w:tc>
          <w:tcPr>
            <w:tcW w:w="2384" w:type="dxa"/>
            <w:vAlign w:val="center"/>
          </w:tcPr>
          <w:p w14:paraId="2D4BB4CE" w14:textId="69B865C7" w:rsidR="00B32459" w:rsidRPr="0005120C" w:rsidRDefault="00B32459" w:rsidP="00B32459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Amino</w:t>
            </w:r>
            <w:proofErr w:type="spellEnd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acid</w:t>
            </w:r>
            <w:proofErr w:type="spellEnd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s</w:t>
            </w:r>
            <w:r w:rsidRPr="0005120C">
              <w:rPr>
                <w:rFonts w:ascii="Arial" w:eastAsia="MS Mincho" w:hAnsi="Arial" w:cs="Arial"/>
                <w:b/>
                <w:color w:val="000000"/>
                <w:sz w:val="20"/>
                <w:szCs w:val="20"/>
              </w:rPr>
              <w:t>equence</w:t>
            </w:r>
            <w:proofErr w:type="spellEnd"/>
          </w:p>
        </w:tc>
      </w:tr>
      <w:tr w:rsidR="00B32459" w:rsidRPr="00A40BB1" w14:paraId="6335DAB0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2BB7DC7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B*15/N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305-314</w:t>
            </w:r>
          </w:p>
        </w:tc>
        <w:tc>
          <w:tcPr>
            <w:tcW w:w="2384" w:type="dxa"/>
            <w:vAlign w:val="center"/>
            <w:hideMark/>
          </w:tcPr>
          <w:p w14:paraId="5632500D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AQFAPSASAF</w:t>
            </w:r>
          </w:p>
        </w:tc>
      </w:tr>
      <w:tr w:rsidR="00B32459" w:rsidRPr="00A40BB1" w14:paraId="7047F3EE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1984B2AC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B*44/N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322-330</w:t>
            </w:r>
          </w:p>
        </w:tc>
        <w:tc>
          <w:tcPr>
            <w:tcW w:w="2384" w:type="dxa"/>
            <w:noWrap/>
            <w:vAlign w:val="center"/>
            <w:hideMark/>
          </w:tcPr>
          <w:p w14:paraId="1FE6B20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MEVTPSGTW</w:t>
            </w:r>
          </w:p>
        </w:tc>
      </w:tr>
      <w:tr w:rsidR="00B32459" w:rsidRPr="00A40BB1" w14:paraId="1609788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634984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B*40/N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322-331</w:t>
            </w:r>
          </w:p>
        </w:tc>
        <w:tc>
          <w:tcPr>
            <w:tcW w:w="2384" w:type="dxa"/>
            <w:noWrap/>
            <w:vAlign w:val="center"/>
            <w:hideMark/>
          </w:tcPr>
          <w:p w14:paraId="306461D2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MEVTPSGTWL</w:t>
            </w:r>
          </w:p>
        </w:tc>
      </w:tr>
      <w:tr w:rsidR="00B32459" w:rsidRPr="00A40BB1" w14:paraId="5EB3893B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98F5FC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A*02/N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338-346</w:t>
            </w:r>
          </w:p>
        </w:tc>
        <w:tc>
          <w:tcPr>
            <w:tcW w:w="2384" w:type="dxa"/>
            <w:vAlign w:val="center"/>
            <w:hideMark/>
          </w:tcPr>
          <w:p w14:paraId="68E61B55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KLDDKDPNF</w:t>
            </w:r>
          </w:p>
        </w:tc>
      </w:tr>
      <w:tr w:rsidR="00B32459" w:rsidRPr="00A40BB1" w14:paraId="1BAA7951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4D705284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A*03/N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361-369</w:t>
            </w:r>
          </w:p>
        </w:tc>
        <w:tc>
          <w:tcPr>
            <w:tcW w:w="2384" w:type="dxa"/>
            <w:noWrap/>
            <w:vAlign w:val="center"/>
            <w:hideMark/>
          </w:tcPr>
          <w:p w14:paraId="4A117B0D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KTFPPTEPK</w:t>
            </w:r>
          </w:p>
        </w:tc>
      </w:tr>
      <w:tr w:rsidR="00B32459" w:rsidRPr="00A40BB1" w14:paraId="575853F0" w14:textId="77777777" w:rsidTr="00B32459">
        <w:trPr>
          <w:trHeight w:val="227"/>
        </w:trPr>
        <w:tc>
          <w:tcPr>
            <w:tcW w:w="2098" w:type="dxa"/>
            <w:noWrap/>
            <w:vAlign w:val="center"/>
            <w:hideMark/>
          </w:tcPr>
          <w:p w14:paraId="00187838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A*03/N</w:t>
            </w: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  <w:vertAlign w:val="subscript"/>
              </w:rPr>
              <w:t>361-370</w:t>
            </w:r>
          </w:p>
        </w:tc>
        <w:tc>
          <w:tcPr>
            <w:tcW w:w="2384" w:type="dxa"/>
            <w:noWrap/>
            <w:vAlign w:val="center"/>
            <w:hideMark/>
          </w:tcPr>
          <w:p w14:paraId="33E79BFF" w14:textId="77777777" w:rsidR="00B32459" w:rsidRPr="0005120C" w:rsidRDefault="00B32459" w:rsidP="0005120C">
            <w:pPr>
              <w:jc w:val="center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05120C">
              <w:rPr>
                <w:rFonts w:ascii="Arial" w:eastAsia="MS Mincho" w:hAnsi="Arial" w:cs="Arial"/>
                <w:color w:val="000000"/>
                <w:sz w:val="20"/>
                <w:szCs w:val="20"/>
              </w:rPr>
              <w:t>KTFPPTEPKK</w:t>
            </w:r>
          </w:p>
        </w:tc>
      </w:tr>
    </w:tbl>
    <w:p w14:paraId="2FDC07A8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5B1F6610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06E212A3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378A15D6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5AACDF8B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2D8753E0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71E56A76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654C5463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237325FA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66232C48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74CF4BE1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1FCD94CD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18D39471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79233CE9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7B3660C9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640792B9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117B7771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075CF775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246E56B0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00205719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4168127D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42CD7602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1219680A" w14:textId="7777777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p w14:paraId="32D0FB92" w14:textId="39CFFA97" w:rsidR="00B32459" w:rsidRDefault="00B32459" w:rsidP="000E0B73">
      <w:p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val="en-US"/>
        </w:rPr>
        <w:sectPr w:rsidR="00B32459" w:rsidSect="00B32459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64621CA7" w14:textId="77777777" w:rsidR="00B32459" w:rsidRDefault="00F67AF4">
      <w:pPr>
        <w:rPr>
          <w:rFonts w:ascii="Arial" w:eastAsia="MS Mincho" w:hAnsi="Arial" w:cs="Arial"/>
          <w:color w:val="000000"/>
          <w:sz w:val="20"/>
          <w:szCs w:val="20"/>
          <w:lang w:val="en-US"/>
        </w:rPr>
        <w:sectPr w:rsidR="00B32459" w:rsidSect="00B32459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" w:eastAsia="MS Mincho" w:hAnsi="Arial" w:cs="Arial"/>
          <w:color w:val="000000"/>
          <w:sz w:val="20"/>
          <w:szCs w:val="20"/>
          <w:lang w:val="en-US"/>
        </w:rPr>
        <w:br w:type="page"/>
      </w:r>
    </w:p>
    <w:p w14:paraId="367C155B" w14:textId="43898E8D" w:rsidR="00B32459" w:rsidRPr="0053756B" w:rsidRDefault="00B32459" w:rsidP="00B32459">
      <w:pPr>
        <w:spacing w:line="240" w:lineRule="auto"/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</w:pPr>
      <w:r w:rsidRPr="0053756B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lastRenderedPageBreak/>
        <w:t>Table S</w:t>
      </w:r>
      <w: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5</w:t>
      </w:r>
      <w:r w:rsidRPr="0053756B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 xml:space="preserve">. </w:t>
      </w:r>
      <w:r w:rsidR="00D42E2B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Characteristics of infected individuals (</w:t>
      </w:r>
      <w:r w:rsidRPr="0053756B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Omicron cohort 2022)</w:t>
      </w:r>
      <w:r w:rsidR="0045666F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. R</w:t>
      </w:r>
      <w: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elated to Figure 4, 5.</w:t>
      </w:r>
    </w:p>
    <w:p w14:paraId="514C131B" w14:textId="77777777" w:rsidR="00B32459" w:rsidRPr="0053756B" w:rsidRDefault="00B32459" w:rsidP="00B32459">
      <w:pPr>
        <w:spacing w:after="0" w:line="240" w:lineRule="auto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proofErr w:type="spellStart"/>
      <w:r w:rsidRPr="0053756B">
        <w:rPr>
          <w:rFonts w:ascii="Arial" w:eastAsia="MS Mincho" w:hAnsi="Arial" w:cs="Arial"/>
          <w:color w:val="000000"/>
          <w:sz w:val="20"/>
          <w:szCs w:val="20"/>
          <w:lang w:val="en-US"/>
        </w:rPr>
        <w:t>Vacc</w:t>
      </w:r>
      <w:proofErr w:type="spellEnd"/>
      <w:r w:rsidRPr="0053756B">
        <w:rPr>
          <w:rFonts w:ascii="Arial" w:eastAsia="MS Mincho" w:hAnsi="Arial" w:cs="Arial"/>
          <w:color w:val="000000"/>
          <w:sz w:val="20"/>
          <w:szCs w:val="20"/>
          <w:lang w:val="en-US"/>
        </w:rPr>
        <w:t>. no. = Covid vaccinations count</w:t>
      </w:r>
    </w:p>
    <w:tbl>
      <w:tblPr>
        <w:tblStyle w:val="Tabellenraster"/>
        <w:tblW w:w="14344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304"/>
        <w:gridCol w:w="680"/>
        <w:gridCol w:w="680"/>
        <w:gridCol w:w="1134"/>
        <w:gridCol w:w="1361"/>
        <w:gridCol w:w="1361"/>
        <w:gridCol w:w="2154"/>
        <w:gridCol w:w="3402"/>
      </w:tblGrid>
      <w:tr w:rsidR="00B32459" w14:paraId="7ABDAE70" w14:textId="77777777" w:rsidTr="00CF585A">
        <w:tc>
          <w:tcPr>
            <w:tcW w:w="1134" w:type="dxa"/>
            <w:vAlign w:val="center"/>
          </w:tcPr>
          <w:p w14:paraId="6E85E4D9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Donor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ID</w:t>
            </w:r>
          </w:p>
        </w:tc>
        <w:tc>
          <w:tcPr>
            <w:tcW w:w="1134" w:type="dxa"/>
            <w:vAlign w:val="center"/>
          </w:tcPr>
          <w:p w14:paraId="21A94435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Family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ID</w:t>
            </w:r>
          </w:p>
        </w:tc>
        <w:tc>
          <w:tcPr>
            <w:tcW w:w="1304" w:type="dxa"/>
            <w:vAlign w:val="center"/>
          </w:tcPr>
          <w:p w14:paraId="75AA63F7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Age </w:t>
            </w:r>
            <w:proofErr w:type="spellStart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group</w:t>
            </w:r>
            <w:proofErr w:type="spellEnd"/>
          </w:p>
        </w:tc>
        <w:tc>
          <w:tcPr>
            <w:tcW w:w="680" w:type="dxa"/>
            <w:vAlign w:val="center"/>
          </w:tcPr>
          <w:p w14:paraId="24C9FC35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680" w:type="dxa"/>
            <w:vAlign w:val="center"/>
          </w:tcPr>
          <w:p w14:paraId="73DD524B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134" w:type="dxa"/>
            <w:vAlign w:val="center"/>
          </w:tcPr>
          <w:p w14:paraId="0CAB0DAC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361" w:type="dxa"/>
            <w:vAlign w:val="center"/>
          </w:tcPr>
          <w:p w14:paraId="19382DDE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PCR </w:t>
            </w:r>
            <w:proofErr w:type="spellStart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day</w:t>
            </w:r>
            <w:proofErr w:type="spellEnd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0</w:t>
            </w:r>
          </w:p>
        </w:tc>
        <w:tc>
          <w:tcPr>
            <w:tcW w:w="1361" w:type="dxa"/>
            <w:vAlign w:val="center"/>
          </w:tcPr>
          <w:p w14:paraId="1B4461D6" w14:textId="77777777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PCR </w:t>
            </w:r>
            <w:proofErr w:type="spellStart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day</w:t>
            </w:r>
            <w:proofErr w:type="spellEnd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2154" w:type="dxa"/>
            <w:vAlign w:val="center"/>
          </w:tcPr>
          <w:p w14:paraId="296A0D75" w14:textId="06473FCE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Serum N</w:t>
            </w:r>
            <w:r w:rsidR="00D42E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proofErr w:type="spellStart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IgG</w:t>
            </w:r>
            <w:proofErr w:type="spellEnd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day</w:t>
            </w:r>
            <w:proofErr w:type="spellEnd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</w:t>
            </w:r>
          </w:p>
        </w:tc>
        <w:tc>
          <w:tcPr>
            <w:tcW w:w="3402" w:type="dxa"/>
            <w:vAlign w:val="center"/>
          </w:tcPr>
          <w:p w14:paraId="64931C9D" w14:textId="1A32AE71" w:rsidR="00B32459" w:rsidRPr="00026730" w:rsidRDefault="00B32459" w:rsidP="00CF5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HLA </w:t>
            </w:r>
            <w:proofErr w:type="spellStart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class</w:t>
            </w:r>
            <w:proofErr w:type="spellEnd"/>
            <w:r w:rsidRPr="000267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</w:t>
            </w:r>
            <w:r w:rsidR="00D42E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type</w:t>
            </w:r>
          </w:p>
        </w:tc>
      </w:tr>
      <w:tr w:rsidR="00255B27" w14:paraId="74BCB6CF" w14:textId="77777777" w:rsidTr="00C739BE">
        <w:tc>
          <w:tcPr>
            <w:tcW w:w="1134" w:type="dxa"/>
          </w:tcPr>
          <w:p w14:paraId="59DA051C" w14:textId="02DD7472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</w:t>
            </w:r>
          </w:p>
        </w:tc>
        <w:tc>
          <w:tcPr>
            <w:tcW w:w="1134" w:type="dxa"/>
          </w:tcPr>
          <w:p w14:paraId="1C02D7EB" w14:textId="2885B76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</w:t>
            </w:r>
          </w:p>
        </w:tc>
        <w:tc>
          <w:tcPr>
            <w:tcW w:w="1304" w:type="dxa"/>
            <w:vAlign w:val="center"/>
          </w:tcPr>
          <w:p w14:paraId="3422168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1AC82AA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0" w:type="dxa"/>
            <w:vAlign w:val="center"/>
          </w:tcPr>
          <w:p w14:paraId="0C1996E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4CBDBE0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2630FF2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40B9030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14B64CE2" w14:textId="4FACB93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20</w:t>
            </w:r>
          </w:p>
        </w:tc>
        <w:tc>
          <w:tcPr>
            <w:tcW w:w="3402" w:type="dxa"/>
            <w:vAlign w:val="center"/>
          </w:tcPr>
          <w:p w14:paraId="30B0410F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A*23:01, A*32:01, B*40:02, B*49:01</w:t>
            </w:r>
          </w:p>
        </w:tc>
      </w:tr>
      <w:tr w:rsidR="00255B27" w14:paraId="6C8939A1" w14:textId="77777777" w:rsidTr="00C739BE">
        <w:tc>
          <w:tcPr>
            <w:tcW w:w="1134" w:type="dxa"/>
          </w:tcPr>
          <w:p w14:paraId="06BE25A7" w14:textId="464B37E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</w:t>
            </w:r>
          </w:p>
        </w:tc>
        <w:tc>
          <w:tcPr>
            <w:tcW w:w="1134" w:type="dxa"/>
          </w:tcPr>
          <w:p w14:paraId="47B73449" w14:textId="5AB9AED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</w:t>
            </w:r>
          </w:p>
        </w:tc>
        <w:tc>
          <w:tcPr>
            <w:tcW w:w="1304" w:type="dxa"/>
            <w:vAlign w:val="center"/>
          </w:tcPr>
          <w:p w14:paraId="5A5DAC5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56A9349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0" w:type="dxa"/>
            <w:vAlign w:val="center"/>
          </w:tcPr>
          <w:p w14:paraId="3453341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77010DE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E7FF4D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DE0E1B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073F8B23" w14:textId="27368DB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4</w:t>
            </w:r>
            <w:r>
              <w:t>.</w:t>
            </w:r>
            <w:r w:rsidRPr="00BD7389">
              <w:t>12</w:t>
            </w:r>
          </w:p>
        </w:tc>
        <w:tc>
          <w:tcPr>
            <w:tcW w:w="3402" w:type="dxa"/>
            <w:vAlign w:val="center"/>
          </w:tcPr>
          <w:p w14:paraId="2BC981E7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A*31:01, A*68:01, B*40:01, B*55:01</w:t>
            </w:r>
          </w:p>
        </w:tc>
      </w:tr>
      <w:tr w:rsidR="00255B27" w14:paraId="29C5E6D6" w14:textId="77777777" w:rsidTr="00C739BE">
        <w:tc>
          <w:tcPr>
            <w:tcW w:w="1134" w:type="dxa"/>
          </w:tcPr>
          <w:p w14:paraId="6774D6F6" w14:textId="7529E16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</w:t>
            </w:r>
          </w:p>
        </w:tc>
        <w:tc>
          <w:tcPr>
            <w:tcW w:w="1134" w:type="dxa"/>
          </w:tcPr>
          <w:p w14:paraId="086796C7" w14:textId="49F6109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</w:t>
            </w:r>
          </w:p>
        </w:tc>
        <w:tc>
          <w:tcPr>
            <w:tcW w:w="1304" w:type="dxa"/>
            <w:vAlign w:val="center"/>
          </w:tcPr>
          <w:p w14:paraId="091009F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475C038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0" w:type="dxa"/>
            <w:vAlign w:val="center"/>
          </w:tcPr>
          <w:p w14:paraId="2FFF487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6F8C374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131792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1201CFC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6A8C831E" w14:textId="5648EB2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77</w:t>
            </w:r>
          </w:p>
        </w:tc>
        <w:tc>
          <w:tcPr>
            <w:tcW w:w="3402" w:type="dxa"/>
            <w:vAlign w:val="center"/>
          </w:tcPr>
          <w:p w14:paraId="2B8F0BD6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A*03:01,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6730">
              <w:rPr>
                <w:rFonts w:ascii="Arial" w:hAnsi="Arial" w:cs="Arial"/>
                <w:sz w:val="20"/>
                <w:szCs w:val="20"/>
              </w:rPr>
              <w:t>B*07:02, B*35:01</w:t>
            </w:r>
          </w:p>
        </w:tc>
      </w:tr>
      <w:tr w:rsidR="00255B27" w14:paraId="2C3DD82E" w14:textId="77777777" w:rsidTr="00C739BE">
        <w:tc>
          <w:tcPr>
            <w:tcW w:w="1134" w:type="dxa"/>
          </w:tcPr>
          <w:p w14:paraId="28356E45" w14:textId="46DB746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</w:t>
            </w:r>
          </w:p>
        </w:tc>
        <w:tc>
          <w:tcPr>
            <w:tcW w:w="1134" w:type="dxa"/>
          </w:tcPr>
          <w:p w14:paraId="24D40E55" w14:textId="6024499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4</w:t>
            </w:r>
          </w:p>
        </w:tc>
        <w:tc>
          <w:tcPr>
            <w:tcW w:w="1304" w:type="dxa"/>
            <w:vAlign w:val="center"/>
          </w:tcPr>
          <w:p w14:paraId="76368E5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2600B4E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80" w:type="dxa"/>
            <w:vAlign w:val="center"/>
          </w:tcPr>
          <w:p w14:paraId="04287BB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201E58F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47470A5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B65727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4DE43F07" w14:textId="359B1E3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39</w:t>
            </w:r>
          </w:p>
        </w:tc>
        <w:tc>
          <w:tcPr>
            <w:tcW w:w="3402" w:type="dxa"/>
            <w:vAlign w:val="center"/>
          </w:tcPr>
          <w:p w14:paraId="4852D18D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A*32:01, B*14:01, B*53:01</w:t>
            </w:r>
          </w:p>
        </w:tc>
      </w:tr>
      <w:tr w:rsidR="00255B27" w14:paraId="71CEF637" w14:textId="77777777" w:rsidTr="00C739BE">
        <w:tc>
          <w:tcPr>
            <w:tcW w:w="1134" w:type="dxa"/>
          </w:tcPr>
          <w:p w14:paraId="5B9B1AE6" w14:textId="76613A2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OI5</w:t>
            </w:r>
          </w:p>
        </w:tc>
        <w:tc>
          <w:tcPr>
            <w:tcW w:w="1134" w:type="dxa"/>
          </w:tcPr>
          <w:p w14:paraId="6863E09D" w14:textId="4C37E2F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4</w:t>
            </w:r>
          </w:p>
        </w:tc>
        <w:tc>
          <w:tcPr>
            <w:tcW w:w="1304" w:type="dxa"/>
            <w:vAlign w:val="center"/>
          </w:tcPr>
          <w:p w14:paraId="5AACD8E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340AD98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80" w:type="dxa"/>
            <w:vAlign w:val="center"/>
          </w:tcPr>
          <w:p w14:paraId="1F4823A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2D8C911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04A5F30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6D68E95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6CCCCFB3" w14:textId="110DB48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38</w:t>
            </w:r>
          </w:p>
        </w:tc>
        <w:tc>
          <w:tcPr>
            <w:tcW w:w="3402" w:type="dxa"/>
            <w:vAlign w:val="center"/>
          </w:tcPr>
          <w:p w14:paraId="0848F44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B*08:01, B*13:02</w:t>
            </w:r>
          </w:p>
        </w:tc>
      </w:tr>
      <w:tr w:rsidR="00255B27" w14:paraId="01DC9F12" w14:textId="77777777" w:rsidTr="00C739BE">
        <w:tc>
          <w:tcPr>
            <w:tcW w:w="1134" w:type="dxa"/>
          </w:tcPr>
          <w:p w14:paraId="2BC89A50" w14:textId="1653410E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OI6</w:t>
            </w:r>
          </w:p>
        </w:tc>
        <w:tc>
          <w:tcPr>
            <w:tcW w:w="1134" w:type="dxa"/>
          </w:tcPr>
          <w:p w14:paraId="49D4AC21" w14:textId="22CBC0F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4</w:t>
            </w:r>
          </w:p>
        </w:tc>
        <w:tc>
          <w:tcPr>
            <w:tcW w:w="1304" w:type="dxa"/>
            <w:vAlign w:val="center"/>
          </w:tcPr>
          <w:p w14:paraId="7EDC493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63F2FF3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80" w:type="dxa"/>
            <w:vAlign w:val="center"/>
          </w:tcPr>
          <w:p w14:paraId="7C36525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4B01167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03C7A4A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1D056BB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74016640" w14:textId="176A7E4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09</w:t>
            </w:r>
          </w:p>
        </w:tc>
        <w:tc>
          <w:tcPr>
            <w:tcW w:w="3402" w:type="dxa"/>
            <w:vAlign w:val="center"/>
          </w:tcPr>
          <w:p w14:paraId="74BC963D" w14:textId="77777777" w:rsidR="00255B27" w:rsidRPr="00026730" w:rsidRDefault="00255B27" w:rsidP="00255B2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B*53:01, B*57:01</w:t>
            </w:r>
          </w:p>
        </w:tc>
      </w:tr>
      <w:tr w:rsidR="00255B27" w14:paraId="187CF0DA" w14:textId="77777777" w:rsidTr="00C739BE">
        <w:tc>
          <w:tcPr>
            <w:tcW w:w="1134" w:type="dxa"/>
          </w:tcPr>
          <w:p w14:paraId="07CF213A" w14:textId="50F89D5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OI7</w:t>
            </w:r>
          </w:p>
        </w:tc>
        <w:tc>
          <w:tcPr>
            <w:tcW w:w="1134" w:type="dxa"/>
          </w:tcPr>
          <w:p w14:paraId="303A5D94" w14:textId="63F03FC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5</w:t>
            </w:r>
          </w:p>
        </w:tc>
        <w:tc>
          <w:tcPr>
            <w:tcW w:w="1304" w:type="dxa"/>
            <w:vAlign w:val="center"/>
          </w:tcPr>
          <w:p w14:paraId="4A24C76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0001AFE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80" w:type="dxa"/>
            <w:vAlign w:val="center"/>
          </w:tcPr>
          <w:p w14:paraId="5BC673B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6752B0F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6A5BC7D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E0FB58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1BB44ED2" w14:textId="65D8058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16</w:t>
            </w:r>
          </w:p>
        </w:tc>
        <w:tc>
          <w:tcPr>
            <w:tcW w:w="3402" w:type="dxa"/>
            <w:vAlign w:val="center"/>
          </w:tcPr>
          <w:p w14:paraId="6F40800A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A*03:01, B*07:02, B*27:05</w:t>
            </w:r>
          </w:p>
        </w:tc>
      </w:tr>
      <w:tr w:rsidR="00255B27" w14:paraId="417120FC" w14:textId="77777777" w:rsidTr="00C739BE">
        <w:tc>
          <w:tcPr>
            <w:tcW w:w="1134" w:type="dxa"/>
          </w:tcPr>
          <w:p w14:paraId="0C30A05C" w14:textId="2BAE1E6E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OI8</w:t>
            </w:r>
          </w:p>
        </w:tc>
        <w:tc>
          <w:tcPr>
            <w:tcW w:w="1134" w:type="dxa"/>
          </w:tcPr>
          <w:p w14:paraId="40848FA3" w14:textId="0947396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5</w:t>
            </w:r>
          </w:p>
        </w:tc>
        <w:tc>
          <w:tcPr>
            <w:tcW w:w="1304" w:type="dxa"/>
            <w:vAlign w:val="center"/>
          </w:tcPr>
          <w:p w14:paraId="38872C1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34B454D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80" w:type="dxa"/>
            <w:vAlign w:val="center"/>
          </w:tcPr>
          <w:p w14:paraId="0526883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3244082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6F9DB7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6A665F5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746576E1" w14:textId="212C724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46</w:t>
            </w:r>
          </w:p>
        </w:tc>
        <w:tc>
          <w:tcPr>
            <w:tcW w:w="3402" w:type="dxa"/>
            <w:vAlign w:val="center"/>
          </w:tcPr>
          <w:p w14:paraId="738E9EDB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B*15:01, B*44:03</w:t>
            </w:r>
          </w:p>
        </w:tc>
      </w:tr>
      <w:tr w:rsidR="00255B27" w14:paraId="202ED3F7" w14:textId="77777777" w:rsidTr="00C739BE">
        <w:tc>
          <w:tcPr>
            <w:tcW w:w="1134" w:type="dxa"/>
          </w:tcPr>
          <w:p w14:paraId="2C0B2CE7" w14:textId="0D5EEE3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OI9</w:t>
            </w:r>
          </w:p>
        </w:tc>
        <w:tc>
          <w:tcPr>
            <w:tcW w:w="1134" w:type="dxa"/>
          </w:tcPr>
          <w:p w14:paraId="43C66D17" w14:textId="227157F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6</w:t>
            </w:r>
          </w:p>
        </w:tc>
        <w:tc>
          <w:tcPr>
            <w:tcW w:w="1304" w:type="dxa"/>
            <w:vAlign w:val="center"/>
          </w:tcPr>
          <w:p w14:paraId="2E53D6A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615ED9E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80" w:type="dxa"/>
            <w:vAlign w:val="center"/>
          </w:tcPr>
          <w:p w14:paraId="0EDB2C5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0940FE3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1D6654E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79D5287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017D6C2B" w14:textId="7579FEE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54</w:t>
            </w:r>
          </w:p>
        </w:tc>
        <w:tc>
          <w:tcPr>
            <w:tcW w:w="3402" w:type="dxa"/>
            <w:vAlign w:val="center"/>
          </w:tcPr>
          <w:p w14:paraId="43AB5D8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B*07:02, B*08:01</w:t>
            </w:r>
          </w:p>
        </w:tc>
      </w:tr>
      <w:tr w:rsidR="00255B27" w14:paraId="0B2C29F9" w14:textId="77777777" w:rsidTr="00C739BE">
        <w:tc>
          <w:tcPr>
            <w:tcW w:w="1134" w:type="dxa"/>
          </w:tcPr>
          <w:p w14:paraId="3F866F37" w14:textId="1603FE6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OI10</w:t>
            </w:r>
          </w:p>
        </w:tc>
        <w:tc>
          <w:tcPr>
            <w:tcW w:w="1134" w:type="dxa"/>
          </w:tcPr>
          <w:p w14:paraId="23656B92" w14:textId="3E24669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6</w:t>
            </w:r>
          </w:p>
        </w:tc>
        <w:tc>
          <w:tcPr>
            <w:tcW w:w="1304" w:type="dxa"/>
            <w:vAlign w:val="center"/>
          </w:tcPr>
          <w:p w14:paraId="04DC8AA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1BC098A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" w:type="dxa"/>
            <w:vAlign w:val="center"/>
          </w:tcPr>
          <w:p w14:paraId="46AD83B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09A36BD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5D6CAE7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2D6E984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06D57FDE" w14:textId="69B0AEC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25</w:t>
            </w:r>
          </w:p>
        </w:tc>
        <w:tc>
          <w:tcPr>
            <w:tcW w:w="3402" w:type="dxa"/>
            <w:vAlign w:val="center"/>
          </w:tcPr>
          <w:p w14:paraId="47971C79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A*03:01, B*07:02, B*57:01</w:t>
            </w:r>
          </w:p>
        </w:tc>
      </w:tr>
      <w:tr w:rsidR="00255B27" w14:paraId="1A45850B" w14:textId="77777777" w:rsidTr="00C739BE">
        <w:tc>
          <w:tcPr>
            <w:tcW w:w="1134" w:type="dxa"/>
          </w:tcPr>
          <w:p w14:paraId="3852EB08" w14:textId="58F85CC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OI11</w:t>
            </w:r>
          </w:p>
        </w:tc>
        <w:tc>
          <w:tcPr>
            <w:tcW w:w="1134" w:type="dxa"/>
          </w:tcPr>
          <w:p w14:paraId="600F66E0" w14:textId="02A2E7B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7</w:t>
            </w:r>
          </w:p>
        </w:tc>
        <w:tc>
          <w:tcPr>
            <w:tcW w:w="1304" w:type="dxa"/>
            <w:vAlign w:val="center"/>
          </w:tcPr>
          <w:p w14:paraId="49EA787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431C45F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80" w:type="dxa"/>
            <w:vAlign w:val="center"/>
          </w:tcPr>
          <w:p w14:paraId="2EB4312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51CE6FA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79DFBE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2D5F3D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64F90D12" w14:textId="155BC70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0</w:t>
            </w:r>
            <w:r>
              <w:t>.</w:t>
            </w:r>
            <w:r w:rsidRPr="00BD7389">
              <w:t>59</w:t>
            </w:r>
          </w:p>
        </w:tc>
        <w:tc>
          <w:tcPr>
            <w:tcW w:w="3402" w:type="dxa"/>
            <w:vAlign w:val="center"/>
          </w:tcPr>
          <w:p w14:paraId="417756B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A*02:01, B*27:05, B*44:27</w:t>
            </w:r>
          </w:p>
        </w:tc>
      </w:tr>
      <w:tr w:rsidR="00255B27" w14:paraId="0A5F3D2D" w14:textId="77777777" w:rsidTr="00C739BE">
        <w:tc>
          <w:tcPr>
            <w:tcW w:w="1134" w:type="dxa"/>
          </w:tcPr>
          <w:p w14:paraId="780DA812" w14:textId="0A8F3CF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OI12</w:t>
            </w:r>
          </w:p>
        </w:tc>
        <w:tc>
          <w:tcPr>
            <w:tcW w:w="1134" w:type="dxa"/>
          </w:tcPr>
          <w:p w14:paraId="3EF5B9C5" w14:textId="2C88E8F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7</w:t>
            </w:r>
          </w:p>
        </w:tc>
        <w:tc>
          <w:tcPr>
            <w:tcW w:w="1304" w:type="dxa"/>
            <w:vAlign w:val="center"/>
          </w:tcPr>
          <w:p w14:paraId="73E47E8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1FD6D13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80" w:type="dxa"/>
            <w:vAlign w:val="center"/>
          </w:tcPr>
          <w:p w14:paraId="0F25129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1C47A62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03BE7BA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3D9A090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958880A" w14:textId="0F18780E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44</w:t>
            </w:r>
          </w:p>
        </w:tc>
        <w:tc>
          <w:tcPr>
            <w:tcW w:w="3402" w:type="dxa"/>
            <w:vAlign w:val="center"/>
          </w:tcPr>
          <w:p w14:paraId="3467BA34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A*32:01, B*35:03, B*51:01</w:t>
            </w:r>
          </w:p>
        </w:tc>
      </w:tr>
      <w:tr w:rsidR="00255B27" w14:paraId="63231E0E" w14:textId="77777777" w:rsidTr="00C739BE">
        <w:tc>
          <w:tcPr>
            <w:tcW w:w="1134" w:type="dxa"/>
          </w:tcPr>
          <w:p w14:paraId="02BAAA7D" w14:textId="22173E33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OI13</w:t>
            </w:r>
          </w:p>
        </w:tc>
        <w:tc>
          <w:tcPr>
            <w:tcW w:w="1134" w:type="dxa"/>
          </w:tcPr>
          <w:p w14:paraId="4E2B274B" w14:textId="290495D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7</w:t>
            </w:r>
          </w:p>
        </w:tc>
        <w:tc>
          <w:tcPr>
            <w:tcW w:w="1304" w:type="dxa"/>
            <w:vAlign w:val="center"/>
          </w:tcPr>
          <w:p w14:paraId="688F56B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5DFDAB1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" w:type="dxa"/>
            <w:vAlign w:val="center"/>
          </w:tcPr>
          <w:p w14:paraId="6799E66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1627DA3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11EBA56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183470E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2EDD0326" w14:textId="183C101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43</w:t>
            </w:r>
          </w:p>
        </w:tc>
        <w:tc>
          <w:tcPr>
            <w:tcW w:w="3402" w:type="dxa"/>
            <w:vAlign w:val="center"/>
          </w:tcPr>
          <w:p w14:paraId="6FCE947B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A*32:01, B*27:05, B*35:03</w:t>
            </w:r>
          </w:p>
        </w:tc>
      </w:tr>
      <w:tr w:rsidR="00255B27" w14:paraId="5F9A41D5" w14:textId="77777777" w:rsidTr="00C739BE">
        <w:tc>
          <w:tcPr>
            <w:tcW w:w="1134" w:type="dxa"/>
          </w:tcPr>
          <w:p w14:paraId="5544E42A" w14:textId="47CAA88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OI14</w:t>
            </w:r>
          </w:p>
        </w:tc>
        <w:tc>
          <w:tcPr>
            <w:tcW w:w="1134" w:type="dxa"/>
          </w:tcPr>
          <w:p w14:paraId="4EF1FA5F" w14:textId="55ACD009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7</w:t>
            </w:r>
          </w:p>
        </w:tc>
        <w:tc>
          <w:tcPr>
            <w:tcW w:w="1304" w:type="dxa"/>
            <w:vAlign w:val="center"/>
          </w:tcPr>
          <w:p w14:paraId="341EE38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200C9EA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vAlign w:val="center"/>
          </w:tcPr>
          <w:p w14:paraId="1F2EF48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6768086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1D165E9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7E366E4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0932CF27" w14:textId="1FCF341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88</w:t>
            </w:r>
          </w:p>
        </w:tc>
        <w:tc>
          <w:tcPr>
            <w:tcW w:w="3402" w:type="dxa"/>
            <w:vAlign w:val="center"/>
          </w:tcPr>
          <w:p w14:paraId="7D41C7C8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A*32:01, B*27:05, B*35:03</w:t>
            </w:r>
          </w:p>
        </w:tc>
      </w:tr>
      <w:tr w:rsidR="00255B27" w14:paraId="1FB010E8" w14:textId="77777777" w:rsidTr="00C739BE">
        <w:tc>
          <w:tcPr>
            <w:tcW w:w="1134" w:type="dxa"/>
          </w:tcPr>
          <w:p w14:paraId="3BDC8416" w14:textId="16A3087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OI15</w:t>
            </w:r>
          </w:p>
        </w:tc>
        <w:tc>
          <w:tcPr>
            <w:tcW w:w="1134" w:type="dxa"/>
          </w:tcPr>
          <w:p w14:paraId="15C41590" w14:textId="339067F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8</w:t>
            </w:r>
          </w:p>
        </w:tc>
        <w:tc>
          <w:tcPr>
            <w:tcW w:w="1304" w:type="dxa"/>
            <w:vAlign w:val="center"/>
          </w:tcPr>
          <w:p w14:paraId="1E7BF96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151C825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80" w:type="dxa"/>
            <w:vAlign w:val="center"/>
          </w:tcPr>
          <w:p w14:paraId="01C1493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6F22248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0BE1658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6100EC3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7B73FE8E" w14:textId="36797C0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30</w:t>
            </w:r>
          </w:p>
        </w:tc>
        <w:tc>
          <w:tcPr>
            <w:tcW w:w="3402" w:type="dxa"/>
            <w:vAlign w:val="center"/>
          </w:tcPr>
          <w:p w14:paraId="2BF98D57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A*03:01, A*24:02, B*35:03, B*39:06</w:t>
            </w:r>
          </w:p>
        </w:tc>
      </w:tr>
      <w:tr w:rsidR="00255B27" w14:paraId="00DD3B1E" w14:textId="77777777" w:rsidTr="00C739BE">
        <w:tc>
          <w:tcPr>
            <w:tcW w:w="1134" w:type="dxa"/>
          </w:tcPr>
          <w:p w14:paraId="40856701" w14:textId="2FAB42A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OI16</w:t>
            </w:r>
          </w:p>
        </w:tc>
        <w:tc>
          <w:tcPr>
            <w:tcW w:w="1134" w:type="dxa"/>
          </w:tcPr>
          <w:p w14:paraId="58CD5938" w14:textId="21C0BDC9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8</w:t>
            </w:r>
          </w:p>
        </w:tc>
        <w:tc>
          <w:tcPr>
            <w:tcW w:w="1304" w:type="dxa"/>
            <w:vAlign w:val="center"/>
          </w:tcPr>
          <w:p w14:paraId="58E49A9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550BD6F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80" w:type="dxa"/>
            <w:vAlign w:val="center"/>
          </w:tcPr>
          <w:p w14:paraId="4241C2F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6FE0D79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1FBBAA9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7D8C9B6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1632A6DF" w14:textId="56C7780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36</w:t>
            </w:r>
          </w:p>
        </w:tc>
        <w:tc>
          <w:tcPr>
            <w:tcW w:w="3402" w:type="dxa"/>
            <w:vAlign w:val="center"/>
          </w:tcPr>
          <w:p w14:paraId="30387495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A*03:01, A*26:01, B*27:02</w:t>
            </w:r>
          </w:p>
        </w:tc>
      </w:tr>
      <w:tr w:rsidR="00255B27" w14:paraId="707BB932" w14:textId="77777777" w:rsidTr="00C739BE">
        <w:tc>
          <w:tcPr>
            <w:tcW w:w="1134" w:type="dxa"/>
          </w:tcPr>
          <w:p w14:paraId="4231B036" w14:textId="26D6A4D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OI17</w:t>
            </w:r>
          </w:p>
        </w:tc>
        <w:tc>
          <w:tcPr>
            <w:tcW w:w="1134" w:type="dxa"/>
          </w:tcPr>
          <w:p w14:paraId="0741D7F2" w14:textId="1467F57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8</w:t>
            </w:r>
          </w:p>
        </w:tc>
        <w:tc>
          <w:tcPr>
            <w:tcW w:w="1304" w:type="dxa"/>
            <w:vAlign w:val="center"/>
          </w:tcPr>
          <w:p w14:paraId="0406131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781636D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" w:type="dxa"/>
            <w:vAlign w:val="center"/>
          </w:tcPr>
          <w:p w14:paraId="07428A6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1EC4898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74DCE06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899998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17A375E2" w14:textId="07BC192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62</w:t>
            </w:r>
          </w:p>
        </w:tc>
        <w:tc>
          <w:tcPr>
            <w:tcW w:w="3402" w:type="dxa"/>
            <w:vAlign w:val="center"/>
          </w:tcPr>
          <w:p w14:paraId="74EE2E86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A*03:01, A*24:02, B*27:05, B*39:06</w:t>
            </w:r>
          </w:p>
        </w:tc>
      </w:tr>
      <w:tr w:rsidR="00255B27" w14:paraId="7BC5BAC6" w14:textId="77777777" w:rsidTr="00C739BE">
        <w:tc>
          <w:tcPr>
            <w:tcW w:w="1134" w:type="dxa"/>
          </w:tcPr>
          <w:p w14:paraId="557CB05E" w14:textId="7D57359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OI18</w:t>
            </w:r>
          </w:p>
        </w:tc>
        <w:tc>
          <w:tcPr>
            <w:tcW w:w="1134" w:type="dxa"/>
          </w:tcPr>
          <w:p w14:paraId="2B86F412" w14:textId="739D488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8</w:t>
            </w:r>
          </w:p>
        </w:tc>
        <w:tc>
          <w:tcPr>
            <w:tcW w:w="1304" w:type="dxa"/>
            <w:vAlign w:val="center"/>
          </w:tcPr>
          <w:p w14:paraId="734E1BE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16920E3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80" w:type="dxa"/>
            <w:vAlign w:val="center"/>
          </w:tcPr>
          <w:p w14:paraId="7C3839F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14144E0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6A01930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5972F18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29A97EEC" w14:textId="66B21D2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62</w:t>
            </w:r>
          </w:p>
        </w:tc>
        <w:tc>
          <w:tcPr>
            <w:tcW w:w="3402" w:type="dxa"/>
            <w:vAlign w:val="center"/>
          </w:tcPr>
          <w:p w14:paraId="6676EF43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A*24:02, A*26:01, B*27:05, B*39:06</w:t>
            </w:r>
          </w:p>
        </w:tc>
      </w:tr>
      <w:tr w:rsidR="00255B27" w14:paraId="27B25166" w14:textId="77777777" w:rsidTr="00C739BE">
        <w:tc>
          <w:tcPr>
            <w:tcW w:w="1134" w:type="dxa"/>
          </w:tcPr>
          <w:p w14:paraId="6B9B2B2C" w14:textId="73227FE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OI19</w:t>
            </w:r>
          </w:p>
        </w:tc>
        <w:tc>
          <w:tcPr>
            <w:tcW w:w="1134" w:type="dxa"/>
          </w:tcPr>
          <w:p w14:paraId="3AD430E5" w14:textId="16EA830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9</w:t>
            </w:r>
          </w:p>
        </w:tc>
        <w:tc>
          <w:tcPr>
            <w:tcW w:w="1304" w:type="dxa"/>
            <w:vAlign w:val="center"/>
          </w:tcPr>
          <w:p w14:paraId="7964890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20EA729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dxa"/>
            <w:vAlign w:val="center"/>
          </w:tcPr>
          <w:p w14:paraId="5D3BE88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5E5511D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009A037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2F83424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99235B2" w14:textId="1F23732E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90</w:t>
            </w:r>
          </w:p>
        </w:tc>
        <w:tc>
          <w:tcPr>
            <w:tcW w:w="3402" w:type="dxa"/>
            <w:vAlign w:val="center"/>
          </w:tcPr>
          <w:p w14:paraId="5922D0D5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A*02:01, B*27:05, B*56:01</w:t>
            </w:r>
          </w:p>
        </w:tc>
      </w:tr>
      <w:tr w:rsidR="00255B27" w14:paraId="5D2CE7C4" w14:textId="77777777" w:rsidTr="00C739BE">
        <w:tc>
          <w:tcPr>
            <w:tcW w:w="1134" w:type="dxa"/>
          </w:tcPr>
          <w:p w14:paraId="7EE97D9C" w14:textId="38D6AC62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OI20</w:t>
            </w:r>
          </w:p>
        </w:tc>
        <w:tc>
          <w:tcPr>
            <w:tcW w:w="1134" w:type="dxa"/>
          </w:tcPr>
          <w:p w14:paraId="5E84B56B" w14:textId="7D9E5EF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10</w:t>
            </w:r>
          </w:p>
        </w:tc>
        <w:tc>
          <w:tcPr>
            <w:tcW w:w="1304" w:type="dxa"/>
            <w:vAlign w:val="center"/>
          </w:tcPr>
          <w:p w14:paraId="2430AB8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7A30415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0" w:type="dxa"/>
            <w:vAlign w:val="center"/>
          </w:tcPr>
          <w:p w14:paraId="2847796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5909335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51028E8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6A22C4A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2DF4549" w14:textId="46E8B5D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17</w:t>
            </w:r>
          </w:p>
        </w:tc>
        <w:tc>
          <w:tcPr>
            <w:tcW w:w="3402" w:type="dxa"/>
            <w:vAlign w:val="center"/>
          </w:tcPr>
          <w:p w14:paraId="5A71DCB5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A*26:01, A*30:02, B*15:01, B*18:01</w:t>
            </w:r>
          </w:p>
        </w:tc>
      </w:tr>
      <w:tr w:rsidR="00255B27" w14:paraId="2040C30B" w14:textId="77777777" w:rsidTr="00C739BE">
        <w:tc>
          <w:tcPr>
            <w:tcW w:w="1134" w:type="dxa"/>
          </w:tcPr>
          <w:p w14:paraId="1EC42624" w14:textId="19EA0C5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OI21</w:t>
            </w:r>
          </w:p>
        </w:tc>
        <w:tc>
          <w:tcPr>
            <w:tcW w:w="1134" w:type="dxa"/>
          </w:tcPr>
          <w:p w14:paraId="65F8080B" w14:textId="7DC6B3D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12</w:t>
            </w:r>
          </w:p>
        </w:tc>
        <w:tc>
          <w:tcPr>
            <w:tcW w:w="1304" w:type="dxa"/>
            <w:vAlign w:val="center"/>
          </w:tcPr>
          <w:p w14:paraId="77598D7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41944D7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80" w:type="dxa"/>
            <w:vAlign w:val="center"/>
          </w:tcPr>
          <w:p w14:paraId="716DB70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1912B89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7E3F81C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656330E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2957AD9D" w14:textId="0ACA111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39</w:t>
            </w:r>
          </w:p>
        </w:tc>
        <w:tc>
          <w:tcPr>
            <w:tcW w:w="3402" w:type="dxa"/>
            <w:vAlign w:val="center"/>
          </w:tcPr>
          <w:p w14:paraId="23AC3382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A*01:01, A*02:01, B*08:01, B*44:03</w:t>
            </w:r>
          </w:p>
        </w:tc>
      </w:tr>
      <w:tr w:rsidR="00255B27" w14:paraId="248A2E2E" w14:textId="77777777" w:rsidTr="00C739BE">
        <w:tc>
          <w:tcPr>
            <w:tcW w:w="1134" w:type="dxa"/>
          </w:tcPr>
          <w:p w14:paraId="6F87350A" w14:textId="21611F4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OI22</w:t>
            </w:r>
          </w:p>
        </w:tc>
        <w:tc>
          <w:tcPr>
            <w:tcW w:w="1134" w:type="dxa"/>
          </w:tcPr>
          <w:p w14:paraId="310ABBBE" w14:textId="64BF661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13</w:t>
            </w:r>
          </w:p>
        </w:tc>
        <w:tc>
          <w:tcPr>
            <w:tcW w:w="1304" w:type="dxa"/>
            <w:vAlign w:val="center"/>
          </w:tcPr>
          <w:p w14:paraId="03D12C4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0A9CB23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80" w:type="dxa"/>
            <w:vAlign w:val="center"/>
          </w:tcPr>
          <w:p w14:paraId="386D4BE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5404F28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5CD8B4D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09EF58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6D3EDA57" w14:textId="2C1E42A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54</w:t>
            </w:r>
          </w:p>
        </w:tc>
        <w:tc>
          <w:tcPr>
            <w:tcW w:w="3402" w:type="dxa"/>
            <w:vAlign w:val="center"/>
          </w:tcPr>
          <w:p w14:paraId="1F4B3DAF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B*08:01</w:t>
            </w:r>
          </w:p>
        </w:tc>
      </w:tr>
      <w:tr w:rsidR="00255B27" w14:paraId="1A9A9DB1" w14:textId="77777777" w:rsidTr="00C739BE">
        <w:tc>
          <w:tcPr>
            <w:tcW w:w="1134" w:type="dxa"/>
          </w:tcPr>
          <w:p w14:paraId="641A58C0" w14:textId="65770A4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OI23</w:t>
            </w:r>
          </w:p>
        </w:tc>
        <w:tc>
          <w:tcPr>
            <w:tcW w:w="1134" w:type="dxa"/>
          </w:tcPr>
          <w:p w14:paraId="61CBA6DF" w14:textId="795827D9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14</w:t>
            </w:r>
          </w:p>
        </w:tc>
        <w:tc>
          <w:tcPr>
            <w:tcW w:w="1304" w:type="dxa"/>
            <w:vAlign w:val="center"/>
          </w:tcPr>
          <w:p w14:paraId="5CCDB32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5A5E6F2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80" w:type="dxa"/>
            <w:vAlign w:val="center"/>
          </w:tcPr>
          <w:p w14:paraId="73DA12E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1014714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B4980C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4DDE855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6CAF6C25" w14:textId="518CE8A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73</w:t>
            </w:r>
          </w:p>
        </w:tc>
        <w:tc>
          <w:tcPr>
            <w:tcW w:w="3402" w:type="dxa"/>
            <w:vAlign w:val="center"/>
          </w:tcPr>
          <w:p w14:paraId="20D4B118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A*26:01, B*38:01, B*52:01</w:t>
            </w:r>
          </w:p>
        </w:tc>
      </w:tr>
      <w:tr w:rsidR="00255B27" w14:paraId="4A9706A7" w14:textId="77777777" w:rsidTr="00C739BE">
        <w:tc>
          <w:tcPr>
            <w:tcW w:w="1134" w:type="dxa"/>
          </w:tcPr>
          <w:p w14:paraId="38A05D14" w14:textId="2D631CF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OI24</w:t>
            </w:r>
          </w:p>
        </w:tc>
        <w:tc>
          <w:tcPr>
            <w:tcW w:w="1134" w:type="dxa"/>
          </w:tcPr>
          <w:p w14:paraId="7B1F9091" w14:textId="05AD4E7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15</w:t>
            </w:r>
          </w:p>
        </w:tc>
        <w:tc>
          <w:tcPr>
            <w:tcW w:w="1304" w:type="dxa"/>
            <w:vAlign w:val="center"/>
          </w:tcPr>
          <w:p w14:paraId="04FA15B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0920F8A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80" w:type="dxa"/>
            <w:vAlign w:val="center"/>
          </w:tcPr>
          <w:p w14:paraId="50F02EA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293BA76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091B3E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20AF28B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7ABABEB0" w14:textId="40FDF30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72</w:t>
            </w:r>
          </w:p>
        </w:tc>
        <w:tc>
          <w:tcPr>
            <w:tcW w:w="3402" w:type="dxa"/>
            <w:vAlign w:val="center"/>
          </w:tcPr>
          <w:p w14:paraId="69325295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A*33:01, B*08:01, B*35:03</w:t>
            </w:r>
          </w:p>
        </w:tc>
      </w:tr>
      <w:tr w:rsidR="00255B27" w14:paraId="6047D461" w14:textId="77777777" w:rsidTr="00C739BE">
        <w:tc>
          <w:tcPr>
            <w:tcW w:w="1134" w:type="dxa"/>
          </w:tcPr>
          <w:p w14:paraId="1EE71D6C" w14:textId="048DCCF2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OI25</w:t>
            </w:r>
          </w:p>
        </w:tc>
        <w:tc>
          <w:tcPr>
            <w:tcW w:w="1134" w:type="dxa"/>
          </w:tcPr>
          <w:p w14:paraId="2360692A" w14:textId="3977BE5E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15</w:t>
            </w:r>
          </w:p>
        </w:tc>
        <w:tc>
          <w:tcPr>
            <w:tcW w:w="1304" w:type="dxa"/>
            <w:vAlign w:val="center"/>
          </w:tcPr>
          <w:p w14:paraId="44AF3B3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117E6C7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vAlign w:val="center"/>
          </w:tcPr>
          <w:p w14:paraId="3A14DF4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4DC5DDB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vAlign w:val="center"/>
          </w:tcPr>
          <w:p w14:paraId="3AD871A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1C8DE7C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0B0135F4" w14:textId="3DF1AB4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5</w:t>
            </w:r>
            <w:r>
              <w:t>.</w:t>
            </w:r>
            <w:r w:rsidRPr="00BD7389">
              <w:t>08</w:t>
            </w:r>
          </w:p>
        </w:tc>
        <w:tc>
          <w:tcPr>
            <w:tcW w:w="3402" w:type="dxa"/>
            <w:vAlign w:val="center"/>
          </w:tcPr>
          <w:p w14:paraId="487F8CC2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A*23:01, B*08:01, B*27:05</w:t>
            </w:r>
          </w:p>
        </w:tc>
      </w:tr>
      <w:tr w:rsidR="00255B27" w14:paraId="476C1D14" w14:textId="77777777" w:rsidTr="00C739BE">
        <w:tc>
          <w:tcPr>
            <w:tcW w:w="1134" w:type="dxa"/>
          </w:tcPr>
          <w:p w14:paraId="3EAB6847" w14:textId="3CD6900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OI26</w:t>
            </w:r>
          </w:p>
        </w:tc>
        <w:tc>
          <w:tcPr>
            <w:tcW w:w="1134" w:type="dxa"/>
          </w:tcPr>
          <w:p w14:paraId="50CC39DE" w14:textId="2AD7153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16</w:t>
            </w:r>
          </w:p>
        </w:tc>
        <w:tc>
          <w:tcPr>
            <w:tcW w:w="1304" w:type="dxa"/>
            <w:vAlign w:val="center"/>
          </w:tcPr>
          <w:p w14:paraId="45D4DDD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124EE23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80" w:type="dxa"/>
            <w:vAlign w:val="center"/>
          </w:tcPr>
          <w:p w14:paraId="7749F7E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6BB9410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3D005BD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1CF5CA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1B21886C" w14:textId="7E9366D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40</w:t>
            </w:r>
          </w:p>
        </w:tc>
        <w:tc>
          <w:tcPr>
            <w:tcW w:w="3402" w:type="dxa"/>
            <w:vAlign w:val="center"/>
          </w:tcPr>
          <w:p w14:paraId="707B5B57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A*31:01, B*07:02, B*40:01</w:t>
            </w:r>
          </w:p>
        </w:tc>
      </w:tr>
      <w:tr w:rsidR="00255B27" w14:paraId="7DA83180" w14:textId="77777777" w:rsidTr="00C739BE">
        <w:tc>
          <w:tcPr>
            <w:tcW w:w="1134" w:type="dxa"/>
          </w:tcPr>
          <w:p w14:paraId="19A46781" w14:textId="2450D62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OI27</w:t>
            </w:r>
          </w:p>
        </w:tc>
        <w:tc>
          <w:tcPr>
            <w:tcW w:w="1134" w:type="dxa"/>
          </w:tcPr>
          <w:p w14:paraId="53236E2B" w14:textId="1243F3B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16</w:t>
            </w:r>
          </w:p>
        </w:tc>
        <w:tc>
          <w:tcPr>
            <w:tcW w:w="1304" w:type="dxa"/>
            <w:vAlign w:val="center"/>
          </w:tcPr>
          <w:p w14:paraId="11464B3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50BFCCB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80" w:type="dxa"/>
            <w:vAlign w:val="center"/>
          </w:tcPr>
          <w:p w14:paraId="691DD64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38B36D4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5673980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2B9B311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7BB6E0D8" w14:textId="7EBC97F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43</w:t>
            </w:r>
          </w:p>
        </w:tc>
        <w:tc>
          <w:tcPr>
            <w:tcW w:w="3402" w:type="dxa"/>
            <w:vAlign w:val="center"/>
          </w:tcPr>
          <w:p w14:paraId="31DCC617" w14:textId="77777777" w:rsidR="00255B27" w:rsidRPr="00026730" w:rsidRDefault="00255B27" w:rsidP="00255B2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B*14:02, B*40:01</w:t>
            </w:r>
          </w:p>
        </w:tc>
      </w:tr>
      <w:tr w:rsidR="00255B27" w14:paraId="3E283322" w14:textId="77777777" w:rsidTr="00C739BE">
        <w:tc>
          <w:tcPr>
            <w:tcW w:w="1134" w:type="dxa"/>
          </w:tcPr>
          <w:p w14:paraId="387FF0D7" w14:textId="2D22235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OI28</w:t>
            </w:r>
          </w:p>
        </w:tc>
        <w:tc>
          <w:tcPr>
            <w:tcW w:w="1134" w:type="dxa"/>
          </w:tcPr>
          <w:p w14:paraId="1F472CF8" w14:textId="772467B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16</w:t>
            </w:r>
          </w:p>
        </w:tc>
        <w:tc>
          <w:tcPr>
            <w:tcW w:w="1304" w:type="dxa"/>
            <w:vAlign w:val="center"/>
          </w:tcPr>
          <w:p w14:paraId="0894D6C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51012C7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" w:type="dxa"/>
            <w:vAlign w:val="center"/>
          </w:tcPr>
          <w:p w14:paraId="3514DC8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7C5DF3F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3B648C3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1B64EDC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0A02E189" w14:textId="7A3FDA8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4</w:t>
            </w:r>
            <w:r>
              <w:t>.</w:t>
            </w:r>
            <w:r w:rsidRPr="00BD7389">
              <w:t>12</w:t>
            </w:r>
          </w:p>
        </w:tc>
        <w:tc>
          <w:tcPr>
            <w:tcW w:w="3402" w:type="dxa"/>
            <w:vAlign w:val="center"/>
          </w:tcPr>
          <w:p w14:paraId="2B92EA03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A*31:01, B*07:02, B*14:02</w:t>
            </w:r>
          </w:p>
        </w:tc>
      </w:tr>
      <w:tr w:rsidR="00255B27" w14:paraId="14A04CEB" w14:textId="77777777" w:rsidTr="00C739BE">
        <w:tc>
          <w:tcPr>
            <w:tcW w:w="1134" w:type="dxa"/>
          </w:tcPr>
          <w:p w14:paraId="273E621D" w14:textId="164B49B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OI29</w:t>
            </w:r>
          </w:p>
        </w:tc>
        <w:tc>
          <w:tcPr>
            <w:tcW w:w="1134" w:type="dxa"/>
          </w:tcPr>
          <w:p w14:paraId="1F46C64F" w14:textId="0B9C762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16</w:t>
            </w:r>
          </w:p>
        </w:tc>
        <w:tc>
          <w:tcPr>
            <w:tcW w:w="1304" w:type="dxa"/>
            <w:vAlign w:val="center"/>
          </w:tcPr>
          <w:p w14:paraId="79327B0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20A6631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" w:type="dxa"/>
            <w:vAlign w:val="center"/>
          </w:tcPr>
          <w:p w14:paraId="2A34D90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4877A42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30E27E7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7C1A311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13DADA83" w14:textId="40F27EE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57</w:t>
            </w:r>
          </w:p>
        </w:tc>
        <w:tc>
          <w:tcPr>
            <w:tcW w:w="3402" w:type="dxa"/>
            <w:vAlign w:val="center"/>
          </w:tcPr>
          <w:p w14:paraId="4DFD974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A*31:01, B*07:02, B*14:02</w:t>
            </w:r>
          </w:p>
        </w:tc>
      </w:tr>
      <w:tr w:rsidR="00255B27" w14:paraId="21BA031D" w14:textId="77777777" w:rsidTr="00C739BE">
        <w:tc>
          <w:tcPr>
            <w:tcW w:w="1134" w:type="dxa"/>
          </w:tcPr>
          <w:p w14:paraId="64B37E9A" w14:textId="6E46C3A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lastRenderedPageBreak/>
              <w:t>OI30</w:t>
            </w:r>
          </w:p>
        </w:tc>
        <w:tc>
          <w:tcPr>
            <w:tcW w:w="1134" w:type="dxa"/>
          </w:tcPr>
          <w:p w14:paraId="550CD2BB" w14:textId="4954C55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17</w:t>
            </w:r>
          </w:p>
        </w:tc>
        <w:tc>
          <w:tcPr>
            <w:tcW w:w="1304" w:type="dxa"/>
            <w:vAlign w:val="center"/>
          </w:tcPr>
          <w:p w14:paraId="67FD224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7518EF8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80" w:type="dxa"/>
            <w:vAlign w:val="center"/>
          </w:tcPr>
          <w:p w14:paraId="58AA2A4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1324684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6C0D25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E51508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708C3D69" w14:textId="6838C5E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24</w:t>
            </w:r>
          </w:p>
        </w:tc>
        <w:tc>
          <w:tcPr>
            <w:tcW w:w="3402" w:type="dxa"/>
            <w:vAlign w:val="center"/>
          </w:tcPr>
          <w:p w14:paraId="4F1CDF94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A*68:01, B*15:01, B*51:01</w:t>
            </w:r>
          </w:p>
        </w:tc>
      </w:tr>
      <w:tr w:rsidR="00255B27" w14:paraId="0E55FD91" w14:textId="77777777" w:rsidTr="00C739BE">
        <w:tc>
          <w:tcPr>
            <w:tcW w:w="1134" w:type="dxa"/>
          </w:tcPr>
          <w:p w14:paraId="78163AE9" w14:textId="0913014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OI31</w:t>
            </w:r>
          </w:p>
        </w:tc>
        <w:tc>
          <w:tcPr>
            <w:tcW w:w="1134" w:type="dxa"/>
          </w:tcPr>
          <w:p w14:paraId="07DEF283" w14:textId="2B5314C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18</w:t>
            </w:r>
          </w:p>
        </w:tc>
        <w:tc>
          <w:tcPr>
            <w:tcW w:w="1304" w:type="dxa"/>
            <w:vAlign w:val="center"/>
          </w:tcPr>
          <w:p w14:paraId="0F0A346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158A133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0" w:type="dxa"/>
            <w:vAlign w:val="center"/>
          </w:tcPr>
          <w:p w14:paraId="6D0FE1B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1554422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5C7A2C5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60376C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DF03EC1" w14:textId="2F4F4D5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27</w:t>
            </w:r>
          </w:p>
        </w:tc>
        <w:tc>
          <w:tcPr>
            <w:tcW w:w="3402" w:type="dxa"/>
            <w:vAlign w:val="center"/>
          </w:tcPr>
          <w:p w14:paraId="64A44E2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A*25:01, B*15:01, B*51:01</w:t>
            </w:r>
          </w:p>
        </w:tc>
      </w:tr>
      <w:tr w:rsidR="00255B27" w14:paraId="3098C242" w14:textId="77777777" w:rsidTr="00C739BE">
        <w:tc>
          <w:tcPr>
            <w:tcW w:w="1134" w:type="dxa"/>
          </w:tcPr>
          <w:p w14:paraId="13ED5249" w14:textId="3322601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OI32</w:t>
            </w:r>
          </w:p>
        </w:tc>
        <w:tc>
          <w:tcPr>
            <w:tcW w:w="1134" w:type="dxa"/>
          </w:tcPr>
          <w:p w14:paraId="127A6D40" w14:textId="6ECC8AA9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19</w:t>
            </w:r>
          </w:p>
        </w:tc>
        <w:tc>
          <w:tcPr>
            <w:tcW w:w="1304" w:type="dxa"/>
            <w:vAlign w:val="center"/>
          </w:tcPr>
          <w:p w14:paraId="7DBDE29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78AB0A2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80" w:type="dxa"/>
            <w:vAlign w:val="center"/>
          </w:tcPr>
          <w:p w14:paraId="54B277A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5DA42B2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E17BAC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6F652EB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17BD4ABE" w14:textId="0ECFE87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14</w:t>
            </w:r>
          </w:p>
        </w:tc>
        <w:tc>
          <w:tcPr>
            <w:tcW w:w="3402" w:type="dxa"/>
            <w:vAlign w:val="center"/>
          </w:tcPr>
          <w:p w14:paraId="53E91A0A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A*02:05, B*08:01, B*49:01</w:t>
            </w:r>
          </w:p>
        </w:tc>
      </w:tr>
      <w:tr w:rsidR="00255B27" w14:paraId="587E0DA3" w14:textId="77777777" w:rsidTr="00C739BE">
        <w:tc>
          <w:tcPr>
            <w:tcW w:w="1134" w:type="dxa"/>
          </w:tcPr>
          <w:p w14:paraId="6F612289" w14:textId="1F4C5B5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OI33</w:t>
            </w:r>
          </w:p>
        </w:tc>
        <w:tc>
          <w:tcPr>
            <w:tcW w:w="1134" w:type="dxa"/>
          </w:tcPr>
          <w:p w14:paraId="7C76C353" w14:textId="40071B4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19</w:t>
            </w:r>
          </w:p>
        </w:tc>
        <w:tc>
          <w:tcPr>
            <w:tcW w:w="1304" w:type="dxa"/>
            <w:vAlign w:val="center"/>
          </w:tcPr>
          <w:p w14:paraId="7330342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1B4E60E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vAlign w:val="center"/>
          </w:tcPr>
          <w:p w14:paraId="28E8BE4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03D7CE3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090F88A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33F917C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7611E2DD" w14:textId="2DED1263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04</w:t>
            </w:r>
          </w:p>
        </w:tc>
        <w:tc>
          <w:tcPr>
            <w:tcW w:w="3402" w:type="dxa"/>
            <w:vAlign w:val="center"/>
          </w:tcPr>
          <w:p w14:paraId="2739339E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A*02:01, B*07:02, B*08:01</w:t>
            </w:r>
          </w:p>
        </w:tc>
      </w:tr>
      <w:tr w:rsidR="00255B27" w14:paraId="60111195" w14:textId="77777777" w:rsidTr="00C739BE">
        <w:tc>
          <w:tcPr>
            <w:tcW w:w="1134" w:type="dxa"/>
          </w:tcPr>
          <w:p w14:paraId="76DE0CDD" w14:textId="19290FBE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OI34</w:t>
            </w:r>
          </w:p>
        </w:tc>
        <w:tc>
          <w:tcPr>
            <w:tcW w:w="1134" w:type="dxa"/>
          </w:tcPr>
          <w:p w14:paraId="3FA074A5" w14:textId="5803C223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20</w:t>
            </w:r>
          </w:p>
        </w:tc>
        <w:tc>
          <w:tcPr>
            <w:tcW w:w="1304" w:type="dxa"/>
            <w:vAlign w:val="center"/>
          </w:tcPr>
          <w:p w14:paraId="09A7A93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00149E6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80" w:type="dxa"/>
            <w:vAlign w:val="center"/>
          </w:tcPr>
          <w:p w14:paraId="320E421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680B4B2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144FA90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4F146DC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5DC424E9" w14:textId="0F3A983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48</w:t>
            </w:r>
          </w:p>
        </w:tc>
        <w:tc>
          <w:tcPr>
            <w:tcW w:w="3402" w:type="dxa"/>
            <w:vAlign w:val="center"/>
          </w:tcPr>
          <w:p w14:paraId="48C8F2A2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A*02:02, B*08:01, B*56:01</w:t>
            </w:r>
          </w:p>
        </w:tc>
      </w:tr>
      <w:tr w:rsidR="00255B27" w14:paraId="69C3AB32" w14:textId="77777777" w:rsidTr="00C739BE">
        <w:tc>
          <w:tcPr>
            <w:tcW w:w="1134" w:type="dxa"/>
          </w:tcPr>
          <w:p w14:paraId="09DC6E14" w14:textId="402FDAB9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OI35</w:t>
            </w:r>
          </w:p>
        </w:tc>
        <w:tc>
          <w:tcPr>
            <w:tcW w:w="1134" w:type="dxa"/>
          </w:tcPr>
          <w:p w14:paraId="6877ACC9" w14:textId="5D8CB5C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20</w:t>
            </w:r>
          </w:p>
        </w:tc>
        <w:tc>
          <w:tcPr>
            <w:tcW w:w="1304" w:type="dxa"/>
            <w:vAlign w:val="center"/>
          </w:tcPr>
          <w:p w14:paraId="522C8BB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11F8A62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" w:type="dxa"/>
            <w:vAlign w:val="center"/>
          </w:tcPr>
          <w:p w14:paraId="0B0AE24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3B96F1B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28C4D1D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21B36B2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7B2220D6" w14:textId="21CF3CE2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81</w:t>
            </w:r>
          </w:p>
        </w:tc>
        <w:tc>
          <w:tcPr>
            <w:tcW w:w="3402" w:type="dxa"/>
            <w:vAlign w:val="center"/>
          </w:tcPr>
          <w:p w14:paraId="6752ACFF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A*66:01, B*08:01, B*38:01</w:t>
            </w:r>
          </w:p>
        </w:tc>
      </w:tr>
      <w:tr w:rsidR="00255B27" w14:paraId="0AC89212" w14:textId="77777777" w:rsidTr="00C739BE">
        <w:tc>
          <w:tcPr>
            <w:tcW w:w="1134" w:type="dxa"/>
          </w:tcPr>
          <w:p w14:paraId="128B80F9" w14:textId="10042A4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OI36</w:t>
            </w:r>
          </w:p>
        </w:tc>
        <w:tc>
          <w:tcPr>
            <w:tcW w:w="1134" w:type="dxa"/>
          </w:tcPr>
          <w:p w14:paraId="0CDF81D7" w14:textId="7F1799F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21</w:t>
            </w:r>
          </w:p>
        </w:tc>
        <w:tc>
          <w:tcPr>
            <w:tcW w:w="1304" w:type="dxa"/>
            <w:vAlign w:val="center"/>
          </w:tcPr>
          <w:p w14:paraId="7584BD1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0058019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80" w:type="dxa"/>
            <w:vAlign w:val="center"/>
          </w:tcPr>
          <w:p w14:paraId="4B41C1A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34AF7F5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4BB5C42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17334DA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2636198B" w14:textId="35E5EDC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66</w:t>
            </w:r>
          </w:p>
        </w:tc>
        <w:tc>
          <w:tcPr>
            <w:tcW w:w="3402" w:type="dxa"/>
            <w:vAlign w:val="center"/>
          </w:tcPr>
          <w:p w14:paraId="047EAD3C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B*15:01, B*35:01</w:t>
            </w:r>
          </w:p>
        </w:tc>
      </w:tr>
      <w:tr w:rsidR="00255B27" w14:paraId="190B145B" w14:textId="77777777" w:rsidTr="00C739BE">
        <w:tc>
          <w:tcPr>
            <w:tcW w:w="1134" w:type="dxa"/>
          </w:tcPr>
          <w:p w14:paraId="4B9863A7" w14:textId="547DEB7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OI37</w:t>
            </w:r>
          </w:p>
        </w:tc>
        <w:tc>
          <w:tcPr>
            <w:tcW w:w="1134" w:type="dxa"/>
          </w:tcPr>
          <w:p w14:paraId="3033D077" w14:textId="23F08CB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22</w:t>
            </w:r>
          </w:p>
        </w:tc>
        <w:tc>
          <w:tcPr>
            <w:tcW w:w="1304" w:type="dxa"/>
            <w:vAlign w:val="center"/>
          </w:tcPr>
          <w:p w14:paraId="4ED1340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4AC6DA3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80" w:type="dxa"/>
            <w:vAlign w:val="center"/>
          </w:tcPr>
          <w:p w14:paraId="49AE8E1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488D792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766D5F2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CE8256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0F07A5F" w14:textId="4F8A3943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38</w:t>
            </w:r>
          </w:p>
        </w:tc>
        <w:tc>
          <w:tcPr>
            <w:tcW w:w="3402" w:type="dxa"/>
            <w:vAlign w:val="center"/>
          </w:tcPr>
          <w:p w14:paraId="34937C0F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B*07:02, B*57:01</w:t>
            </w:r>
          </w:p>
        </w:tc>
      </w:tr>
      <w:tr w:rsidR="00255B27" w14:paraId="3401B11A" w14:textId="77777777" w:rsidTr="00C739BE">
        <w:tc>
          <w:tcPr>
            <w:tcW w:w="1134" w:type="dxa"/>
          </w:tcPr>
          <w:p w14:paraId="5918B6C8" w14:textId="271EA4D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OI38</w:t>
            </w:r>
          </w:p>
        </w:tc>
        <w:tc>
          <w:tcPr>
            <w:tcW w:w="1134" w:type="dxa"/>
          </w:tcPr>
          <w:p w14:paraId="2428FAB0" w14:textId="49FA244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22</w:t>
            </w:r>
          </w:p>
        </w:tc>
        <w:tc>
          <w:tcPr>
            <w:tcW w:w="1304" w:type="dxa"/>
            <w:vAlign w:val="center"/>
          </w:tcPr>
          <w:p w14:paraId="5325F83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72B064B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" w:type="dxa"/>
            <w:vAlign w:val="center"/>
          </w:tcPr>
          <w:p w14:paraId="7414C1A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5B56299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138569E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03DA98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89D6041" w14:textId="5D401DB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31</w:t>
            </w:r>
          </w:p>
        </w:tc>
        <w:tc>
          <w:tcPr>
            <w:tcW w:w="3402" w:type="dxa"/>
            <w:vAlign w:val="center"/>
          </w:tcPr>
          <w:p w14:paraId="28829102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B*07:02, B*08:01</w:t>
            </w:r>
          </w:p>
        </w:tc>
      </w:tr>
      <w:tr w:rsidR="00255B27" w14:paraId="0BEA135F" w14:textId="77777777" w:rsidTr="00C739BE">
        <w:tc>
          <w:tcPr>
            <w:tcW w:w="1134" w:type="dxa"/>
          </w:tcPr>
          <w:p w14:paraId="3FF3EED6" w14:textId="65988DC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OI39</w:t>
            </w:r>
          </w:p>
        </w:tc>
        <w:tc>
          <w:tcPr>
            <w:tcW w:w="1134" w:type="dxa"/>
          </w:tcPr>
          <w:p w14:paraId="0C1E7105" w14:textId="7251586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25</w:t>
            </w:r>
          </w:p>
        </w:tc>
        <w:tc>
          <w:tcPr>
            <w:tcW w:w="1304" w:type="dxa"/>
            <w:vAlign w:val="center"/>
          </w:tcPr>
          <w:p w14:paraId="06E2882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3B8E615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80" w:type="dxa"/>
            <w:vAlign w:val="center"/>
          </w:tcPr>
          <w:p w14:paraId="6039154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08F23A5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4FB58EA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32F3F9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46A84FCA" w14:textId="0D7F2F9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20</w:t>
            </w:r>
          </w:p>
        </w:tc>
        <w:tc>
          <w:tcPr>
            <w:tcW w:w="3402" w:type="dxa"/>
            <w:vAlign w:val="center"/>
          </w:tcPr>
          <w:p w14:paraId="4209C57D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A*11:01, B*08:01, B*49:01</w:t>
            </w:r>
          </w:p>
        </w:tc>
      </w:tr>
      <w:tr w:rsidR="00255B27" w14:paraId="35F69477" w14:textId="77777777" w:rsidTr="00C739BE">
        <w:tc>
          <w:tcPr>
            <w:tcW w:w="1134" w:type="dxa"/>
          </w:tcPr>
          <w:p w14:paraId="2DF5D783" w14:textId="21DDB223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OI40</w:t>
            </w:r>
          </w:p>
        </w:tc>
        <w:tc>
          <w:tcPr>
            <w:tcW w:w="1134" w:type="dxa"/>
          </w:tcPr>
          <w:p w14:paraId="4B5998AD" w14:textId="2C926EE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25</w:t>
            </w:r>
          </w:p>
        </w:tc>
        <w:tc>
          <w:tcPr>
            <w:tcW w:w="1304" w:type="dxa"/>
            <w:vAlign w:val="center"/>
          </w:tcPr>
          <w:p w14:paraId="474307C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718D47F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0" w:type="dxa"/>
            <w:vAlign w:val="center"/>
          </w:tcPr>
          <w:p w14:paraId="540E81D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4B979DB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128A97C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69ED716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5245A87" w14:textId="7327A58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42</w:t>
            </w:r>
          </w:p>
        </w:tc>
        <w:tc>
          <w:tcPr>
            <w:tcW w:w="3402" w:type="dxa"/>
            <w:vAlign w:val="center"/>
          </w:tcPr>
          <w:p w14:paraId="6EB1CC46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A*11:01, A*24:02, B*07:02, B*49:01</w:t>
            </w:r>
          </w:p>
        </w:tc>
      </w:tr>
      <w:tr w:rsidR="00255B27" w14:paraId="49C862E0" w14:textId="77777777" w:rsidTr="00C739BE">
        <w:tc>
          <w:tcPr>
            <w:tcW w:w="1134" w:type="dxa"/>
          </w:tcPr>
          <w:p w14:paraId="4FAA5699" w14:textId="0DF08AE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OI41</w:t>
            </w:r>
          </w:p>
        </w:tc>
        <w:tc>
          <w:tcPr>
            <w:tcW w:w="1134" w:type="dxa"/>
          </w:tcPr>
          <w:p w14:paraId="54C8FC5B" w14:textId="7EC8DE9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28</w:t>
            </w:r>
          </w:p>
        </w:tc>
        <w:tc>
          <w:tcPr>
            <w:tcW w:w="1304" w:type="dxa"/>
            <w:vAlign w:val="center"/>
          </w:tcPr>
          <w:p w14:paraId="3D86018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58F67DE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80" w:type="dxa"/>
            <w:vAlign w:val="center"/>
          </w:tcPr>
          <w:p w14:paraId="0348CE2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1B1A643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5E83AA4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7C29941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6223AFDD" w14:textId="06EE8A8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99</w:t>
            </w:r>
          </w:p>
        </w:tc>
        <w:tc>
          <w:tcPr>
            <w:tcW w:w="3402" w:type="dxa"/>
            <w:vAlign w:val="center"/>
          </w:tcPr>
          <w:p w14:paraId="0E1EAC65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A*68:02, B*14:02, B*37:01</w:t>
            </w:r>
          </w:p>
        </w:tc>
      </w:tr>
      <w:tr w:rsidR="00255B27" w14:paraId="2B4CCA51" w14:textId="77777777" w:rsidTr="00C739BE">
        <w:tc>
          <w:tcPr>
            <w:tcW w:w="1134" w:type="dxa"/>
          </w:tcPr>
          <w:p w14:paraId="27861075" w14:textId="3E628F8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OI42</w:t>
            </w:r>
          </w:p>
        </w:tc>
        <w:tc>
          <w:tcPr>
            <w:tcW w:w="1134" w:type="dxa"/>
          </w:tcPr>
          <w:p w14:paraId="5D320D41" w14:textId="2C3A4CB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28</w:t>
            </w:r>
          </w:p>
        </w:tc>
        <w:tc>
          <w:tcPr>
            <w:tcW w:w="1304" w:type="dxa"/>
            <w:vAlign w:val="center"/>
          </w:tcPr>
          <w:p w14:paraId="64334BA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1EEA4C1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vAlign w:val="center"/>
          </w:tcPr>
          <w:p w14:paraId="1D75E2F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4E9060E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13E1D1C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5939E66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1D4819B1" w14:textId="5206A9A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91</w:t>
            </w:r>
          </w:p>
        </w:tc>
        <w:tc>
          <w:tcPr>
            <w:tcW w:w="3402" w:type="dxa"/>
            <w:vAlign w:val="center"/>
          </w:tcPr>
          <w:p w14:paraId="720E57D7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A*23:01, B*37:01, B*49:01</w:t>
            </w:r>
          </w:p>
        </w:tc>
      </w:tr>
      <w:tr w:rsidR="00255B27" w14:paraId="2E5485B4" w14:textId="77777777" w:rsidTr="00C739BE">
        <w:tc>
          <w:tcPr>
            <w:tcW w:w="1134" w:type="dxa"/>
          </w:tcPr>
          <w:p w14:paraId="3BFA5EF7" w14:textId="6FEB3CD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OI43</w:t>
            </w:r>
          </w:p>
        </w:tc>
        <w:tc>
          <w:tcPr>
            <w:tcW w:w="1134" w:type="dxa"/>
          </w:tcPr>
          <w:p w14:paraId="0F1A05E5" w14:textId="5739F01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31</w:t>
            </w:r>
          </w:p>
        </w:tc>
        <w:tc>
          <w:tcPr>
            <w:tcW w:w="1304" w:type="dxa"/>
            <w:vAlign w:val="center"/>
          </w:tcPr>
          <w:p w14:paraId="7460E5B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4458F71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80" w:type="dxa"/>
            <w:vAlign w:val="center"/>
          </w:tcPr>
          <w:p w14:paraId="240D13B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24BB0B5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36AE954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62A1464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601276FF" w14:textId="2E8AA76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39</w:t>
            </w:r>
          </w:p>
        </w:tc>
        <w:tc>
          <w:tcPr>
            <w:tcW w:w="3402" w:type="dxa"/>
            <w:vAlign w:val="center"/>
          </w:tcPr>
          <w:p w14:paraId="3F6C06FA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A*24:02, B*15:01, B*15:09</w:t>
            </w:r>
          </w:p>
        </w:tc>
      </w:tr>
      <w:tr w:rsidR="00255B27" w14:paraId="48675E66" w14:textId="77777777" w:rsidTr="00C739BE">
        <w:tc>
          <w:tcPr>
            <w:tcW w:w="1134" w:type="dxa"/>
          </w:tcPr>
          <w:p w14:paraId="7B9A1EE8" w14:textId="2BB395D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OI44</w:t>
            </w:r>
          </w:p>
        </w:tc>
        <w:tc>
          <w:tcPr>
            <w:tcW w:w="1134" w:type="dxa"/>
          </w:tcPr>
          <w:p w14:paraId="62A0A649" w14:textId="2D2DBFD2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31</w:t>
            </w:r>
          </w:p>
        </w:tc>
        <w:tc>
          <w:tcPr>
            <w:tcW w:w="1304" w:type="dxa"/>
            <w:vAlign w:val="center"/>
          </w:tcPr>
          <w:p w14:paraId="4818300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62F7AA3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vAlign w:val="center"/>
          </w:tcPr>
          <w:p w14:paraId="524A4E8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07B4957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35D70E6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1650A89D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2F615A0A" w14:textId="1CEFFD2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68</w:t>
            </w:r>
          </w:p>
        </w:tc>
        <w:tc>
          <w:tcPr>
            <w:tcW w:w="3402" w:type="dxa"/>
            <w:vAlign w:val="center"/>
          </w:tcPr>
          <w:p w14:paraId="44C804A7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A*03:01, B*15:01, B*18:01</w:t>
            </w:r>
          </w:p>
        </w:tc>
      </w:tr>
      <w:tr w:rsidR="00255B27" w14:paraId="181F3E2D" w14:textId="77777777" w:rsidTr="00C739BE">
        <w:tc>
          <w:tcPr>
            <w:tcW w:w="1134" w:type="dxa"/>
          </w:tcPr>
          <w:p w14:paraId="409D3FD4" w14:textId="4EC11F19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OI45</w:t>
            </w:r>
          </w:p>
        </w:tc>
        <w:tc>
          <w:tcPr>
            <w:tcW w:w="1134" w:type="dxa"/>
          </w:tcPr>
          <w:p w14:paraId="6BA67A82" w14:textId="736B05F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33</w:t>
            </w:r>
          </w:p>
        </w:tc>
        <w:tc>
          <w:tcPr>
            <w:tcW w:w="1304" w:type="dxa"/>
            <w:vAlign w:val="center"/>
          </w:tcPr>
          <w:p w14:paraId="6CB6CCE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3BDFA78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80" w:type="dxa"/>
            <w:vAlign w:val="center"/>
          </w:tcPr>
          <w:p w14:paraId="0E2B291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28D3DD3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62D9CDC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8B967B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5BCC0E46" w14:textId="7E94F2A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41</w:t>
            </w:r>
          </w:p>
        </w:tc>
        <w:tc>
          <w:tcPr>
            <w:tcW w:w="3402" w:type="dxa"/>
            <w:vAlign w:val="center"/>
          </w:tcPr>
          <w:p w14:paraId="3E4C81E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A*29:02, B*08:01, B*45:01</w:t>
            </w:r>
          </w:p>
        </w:tc>
      </w:tr>
      <w:tr w:rsidR="00255B27" w14:paraId="7F1C364E" w14:textId="77777777" w:rsidTr="00C739BE">
        <w:tc>
          <w:tcPr>
            <w:tcW w:w="1134" w:type="dxa"/>
          </w:tcPr>
          <w:p w14:paraId="01A108FC" w14:textId="3DF71DA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OI46</w:t>
            </w:r>
          </w:p>
        </w:tc>
        <w:tc>
          <w:tcPr>
            <w:tcW w:w="1134" w:type="dxa"/>
          </w:tcPr>
          <w:p w14:paraId="19E26DB6" w14:textId="7D89F77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34</w:t>
            </w:r>
          </w:p>
        </w:tc>
        <w:tc>
          <w:tcPr>
            <w:tcW w:w="1304" w:type="dxa"/>
            <w:vAlign w:val="center"/>
          </w:tcPr>
          <w:p w14:paraId="1E97A18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3A1BB4A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0" w:type="dxa"/>
            <w:vAlign w:val="center"/>
          </w:tcPr>
          <w:p w14:paraId="53EE6A9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7C7CAF1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5656366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44723C6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6D830DBB" w14:textId="212EC268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82</w:t>
            </w:r>
          </w:p>
        </w:tc>
        <w:tc>
          <w:tcPr>
            <w:tcW w:w="3402" w:type="dxa"/>
            <w:vAlign w:val="center"/>
          </w:tcPr>
          <w:p w14:paraId="57B2BD7D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A*24:02, A*31:01, B*35:01, B*44:03</w:t>
            </w:r>
          </w:p>
        </w:tc>
      </w:tr>
      <w:tr w:rsidR="00255B27" w14:paraId="68CF8FAC" w14:textId="77777777" w:rsidTr="00C739BE">
        <w:tc>
          <w:tcPr>
            <w:tcW w:w="1134" w:type="dxa"/>
          </w:tcPr>
          <w:p w14:paraId="785C3CA1" w14:textId="2F3AB54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OI47</w:t>
            </w:r>
          </w:p>
        </w:tc>
        <w:tc>
          <w:tcPr>
            <w:tcW w:w="1134" w:type="dxa"/>
          </w:tcPr>
          <w:p w14:paraId="058ED4B8" w14:textId="3AE7F9D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34</w:t>
            </w:r>
          </w:p>
        </w:tc>
        <w:tc>
          <w:tcPr>
            <w:tcW w:w="1304" w:type="dxa"/>
            <w:vAlign w:val="center"/>
          </w:tcPr>
          <w:p w14:paraId="53833D6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6CD893B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80" w:type="dxa"/>
            <w:vAlign w:val="center"/>
          </w:tcPr>
          <w:p w14:paraId="4BA74C1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6C1DDC6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509D260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37C970E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45FD1FE4" w14:textId="7D3F71C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67</w:t>
            </w:r>
          </w:p>
        </w:tc>
        <w:tc>
          <w:tcPr>
            <w:tcW w:w="3402" w:type="dxa"/>
            <w:vAlign w:val="center"/>
          </w:tcPr>
          <w:p w14:paraId="1ABD3CBB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A*02:01, B*07:02, B*41:01</w:t>
            </w:r>
          </w:p>
        </w:tc>
      </w:tr>
      <w:tr w:rsidR="00255B27" w14:paraId="6C341952" w14:textId="77777777" w:rsidTr="00C739BE">
        <w:tc>
          <w:tcPr>
            <w:tcW w:w="1134" w:type="dxa"/>
          </w:tcPr>
          <w:p w14:paraId="7DC7AD18" w14:textId="1FA1D92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OI48</w:t>
            </w:r>
          </w:p>
        </w:tc>
        <w:tc>
          <w:tcPr>
            <w:tcW w:w="1134" w:type="dxa"/>
          </w:tcPr>
          <w:p w14:paraId="70487C55" w14:textId="1D84AEF6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36</w:t>
            </w:r>
          </w:p>
        </w:tc>
        <w:tc>
          <w:tcPr>
            <w:tcW w:w="1304" w:type="dxa"/>
            <w:vAlign w:val="center"/>
          </w:tcPr>
          <w:p w14:paraId="27D6CA9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762679C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80" w:type="dxa"/>
            <w:vAlign w:val="center"/>
          </w:tcPr>
          <w:p w14:paraId="3D1B150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53033F1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3E98CF2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7506EB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33B4A1B3" w14:textId="7439282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0</w:t>
            </w:r>
            <w:r>
              <w:t>.</w:t>
            </w:r>
            <w:r w:rsidRPr="00BD7389">
              <w:t>84</w:t>
            </w:r>
          </w:p>
        </w:tc>
        <w:tc>
          <w:tcPr>
            <w:tcW w:w="3402" w:type="dxa"/>
            <w:vAlign w:val="center"/>
          </w:tcPr>
          <w:p w14:paraId="33AC187C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A*02:01, B*27:05, B*57:01</w:t>
            </w:r>
          </w:p>
        </w:tc>
      </w:tr>
      <w:tr w:rsidR="00255B27" w14:paraId="36832936" w14:textId="77777777" w:rsidTr="00C739BE">
        <w:tc>
          <w:tcPr>
            <w:tcW w:w="1134" w:type="dxa"/>
          </w:tcPr>
          <w:p w14:paraId="25BC5B8C" w14:textId="4D0E48A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OI49</w:t>
            </w:r>
          </w:p>
        </w:tc>
        <w:tc>
          <w:tcPr>
            <w:tcW w:w="1134" w:type="dxa"/>
          </w:tcPr>
          <w:p w14:paraId="4610CDF8" w14:textId="7825DF7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36</w:t>
            </w:r>
          </w:p>
        </w:tc>
        <w:tc>
          <w:tcPr>
            <w:tcW w:w="1304" w:type="dxa"/>
            <w:vAlign w:val="center"/>
          </w:tcPr>
          <w:p w14:paraId="0DBA813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46FB8720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80" w:type="dxa"/>
            <w:vAlign w:val="center"/>
          </w:tcPr>
          <w:p w14:paraId="3A7BAB4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35673FD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55086AD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3EF807E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154" w:type="dxa"/>
          </w:tcPr>
          <w:p w14:paraId="4C553464" w14:textId="7C261BAF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64</w:t>
            </w:r>
          </w:p>
        </w:tc>
        <w:tc>
          <w:tcPr>
            <w:tcW w:w="3402" w:type="dxa"/>
            <w:vAlign w:val="center"/>
          </w:tcPr>
          <w:p w14:paraId="7BC7AEA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 A*23:01, B*44:02, B*53:01</w:t>
            </w:r>
          </w:p>
        </w:tc>
      </w:tr>
      <w:tr w:rsidR="00255B27" w14:paraId="16BEDD4B" w14:textId="77777777" w:rsidTr="00C739BE">
        <w:tc>
          <w:tcPr>
            <w:tcW w:w="1134" w:type="dxa"/>
          </w:tcPr>
          <w:p w14:paraId="60D0C479" w14:textId="43120D8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OI50</w:t>
            </w:r>
          </w:p>
        </w:tc>
        <w:tc>
          <w:tcPr>
            <w:tcW w:w="1134" w:type="dxa"/>
          </w:tcPr>
          <w:p w14:paraId="440E3737" w14:textId="0065B041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36</w:t>
            </w:r>
          </w:p>
        </w:tc>
        <w:tc>
          <w:tcPr>
            <w:tcW w:w="1304" w:type="dxa"/>
            <w:vAlign w:val="center"/>
          </w:tcPr>
          <w:p w14:paraId="706909F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children</w:t>
            </w:r>
            <w:proofErr w:type="spellEnd"/>
          </w:p>
        </w:tc>
        <w:tc>
          <w:tcPr>
            <w:tcW w:w="680" w:type="dxa"/>
            <w:vAlign w:val="center"/>
          </w:tcPr>
          <w:p w14:paraId="08B0A33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vAlign w:val="center"/>
          </w:tcPr>
          <w:p w14:paraId="7B728EA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74D7B1C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vAlign w:val="center"/>
          </w:tcPr>
          <w:p w14:paraId="11CBE4C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6138246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4579A02E" w14:textId="0A5EBBC4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61</w:t>
            </w:r>
          </w:p>
        </w:tc>
        <w:tc>
          <w:tcPr>
            <w:tcW w:w="3402" w:type="dxa"/>
            <w:vAlign w:val="center"/>
          </w:tcPr>
          <w:p w14:paraId="6602DC00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A*23:01, B*27:05, B*53:01</w:t>
            </w:r>
          </w:p>
        </w:tc>
      </w:tr>
      <w:tr w:rsidR="00255B27" w14:paraId="4D0FECEF" w14:textId="77777777" w:rsidTr="00C739BE">
        <w:tc>
          <w:tcPr>
            <w:tcW w:w="1134" w:type="dxa"/>
          </w:tcPr>
          <w:p w14:paraId="333C524D" w14:textId="7A571A6E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OI51</w:t>
            </w:r>
          </w:p>
        </w:tc>
        <w:tc>
          <w:tcPr>
            <w:tcW w:w="1134" w:type="dxa"/>
          </w:tcPr>
          <w:p w14:paraId="2C2E1576" w14:textId="171CFA90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37</w:t>
            </w:r>
          </w:p>
        </w:tc>
        <w:tc>
          <w:tcPr>
            <w:tcW w:w="1304" w:type="dxa"/>
            <w:vAlign w:val="center"/>
          </w:tcPr>
          <w:p w14:paraId="7EFA2043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5CB4A6B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80" w:type="dxa"/>
            <w:vAlign w:val="center"/>
          </w:tcPr>
          <w:p w14:paraId="196CCEC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7E44FA95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374E2DFA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4D468F6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26F97755" w14:textId="538DCAB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2</w:t>
            </w:r>
            <w:r>
              <w:t>.</w:t>
            </w:r>
            <w:r w:rsidRPr="00BD7389">
              <w:t>79</w:t>
            </w:r>
          </w:p>
        </w:tc>
        <w:tc>
          <w:tcPr>
            <w:tcW w:w="3402" w:type="dxa"/>
            <w:vAlign w:val="center"/>
          </w:tcPr>
          <w:p w14:paraId="4B63C1D5" w14:textId="77777777" w:rsidR="00255B27" w:rsidRPr="00026730" w:rsidRDefault="00255B27" w:rsidP="00255B2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A*02:01,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B*07:02, B*51:01</w:t>
            </w:r>
          </w:p>
        </w:tc>
      </w:tr>
      <w:tr w:rsidR="00255B27" w14:paraId="0B925640" w14:textId="77777777" w:rsidTr="00C739BE">
        <w:tc>
          <w:tcPr>
            <w:tcW w:w="1134" w:type="dxa"/>
          </w:tcPr>
          <w:p w14:paraId="77015D85" w14:textId="1F5E1655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OI52</w:t>
            </w:r>
          </w:p>
        </w:tc>
        <w:tc>
          <w:tcPr>
            <w:tcW w:w="1134" w:type="dxa"/>
          </w:tcPr>
          <w:p w14:paraId="0A6DA936" w14:textId="3ABF2E9C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38</w:t>
            </w:r>
          </w:p>
        </w:tc>
        <w:tc>
          <w:tcPr>
            <w:tcW w:w="1304" w:type="dxa"/>
            <w:vAlign w:val="center"/>
          </w:tcPr>
          <w:p w14:paraId="2C0133B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4528D42F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dxa"/>
            <w:vAlign w:val="center"/>
          </w:tcPr>
          <w:p w14:paraId="4A60E27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01DCF5C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14CE9C02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5543A6B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1F605902" w14:textId="0CF4282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1</w:t>
            </w:r>
            <w:r>
              <w:t>.</w:t>
            </w:r>
            <w:r w:rsidRPr="00BD7389">
              <w:t>74</w:t>
            </w:r>
          </w:p>
        </w:tc>
        <w:tc>
          <w:tcPr>
            <w:tcW w:w="3402" w:type="dxa"/>
            <w:vAlign w:val="center"/>
          </w:tcPr>
          <w:p w14:paraId="4E436BFB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A*03:01, B*08:01, B*51:01</w:t>
            </w:r>
          </w:p>
        </w:tc>
      </w:tr>
      <w:tr w:rsidR="00255B27" w14:paraId="2D68082C" w14:textId="77777777" w:rsidTr="00C739BE">
        <w:tc>
          <w:tcPr>
            <w:tcW w:w="1134" w:type="dxa"/>
          </w:tcPr>
          <w:p w14:paraId="08039578" w14:textId="702D154B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OI53</w:t>
            </w:r>
          </w:p>
        </w:tc>
        <w:tc>
          <w:tcPr>
            <w:tcW w:w="1134" w:type="dxa"/>
          </w:tcPr>
          <w:p w14:paraId="0C89C343" w14:textId="0F5A1C23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38</w:t>
            </w:r>
          </w:p>
        </w:tc>
        <w:tc>
          <w:tcPr>
            <w:tcW w:w="1304" w:type="dxa"/>
            <w:vAlign w:val="center"/>
          </w:tcPr>
          <w:p w14:paraId="1C148A5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sz w:val="20"/>
                <w:szCs w:val="20"/>
              </w:rPr>
              <w:t>adolescents</w:t>
            </w:r>
            <w:proofErr w:type="spellEnd"/>
          </w:p>
        </w:tc>
        <w:tc>
          <w:tcPr>
            <w:tcW w:w="680" w:type="dxa"/>
            <w:vAlign w:val="center"/>
          </w:tcPr>
          <w:p w14:paraId="5B0B79B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dxa"/>
            <w:vAlign w:val="center"/>
          </w:tcPr>
          <w:p w14:paraId="6248C947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34" w:type="dxa"/>
            <w:vAlign w:val="center"/>
          </w:tcPr>
          <w:p w14:paraId="1D5E8F4C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4FAC1CAB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361" w:type="dxa"/>
            <w:vAlign w:val="center"/>
          </w:tcPr>
          <w:p w14:paraId="18D49F98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2FFB4B08" w14:textId="0E486F0D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3</w:t>
            </w:r>
            <w:r>
              <w:t>.</w:t>
            </w:r>
            <w:r w:rsidRPr="00BD7389">
              <w:t>17</w:t>
            </w:r>
          </w:p>
        </w:tc>
        <w:tc>
          <w:tcPr>
            <w:tcW w:w="3402" w:type="dxa"/>
            <w:vAlign w:val="center"/>
          </w:tcPr>
          <w:p w14:paraId="567A5051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A*03:01, A*32:01, B*44:02, B*51:05</w:t>
            </w:r>
          </w:p>
        </w:tc>
      </w:tr>
      <w:tr w:rsidR="00255B27" w14:paraId="7EE6766A" w14:textId="77777777" w:rsidTr="00C739BE">
        <w:tc>
          <w:tcPr>
            <w:tcW w:w="1134" w:type="dxa"/>
          </w:tcPr>
          <w:p w14:paraId="0B0E442C" w14:textId="125E7612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OI54</w:t>
            </w:r>
          </w:p>
        </w:tc>
        <w:tc>
          <w:tcPr>
            <w:tcW w:w="1134" w:type="dxa"/>
          </w:tcPr>
          <w:p w14:paraId="3D5A0AB3" w14:textId="6EC1203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A8A">
              <w:t>41</w:t>
            </w:r>
          </w:p>
        </w:tc>
        <w:tc>
          <w:tcPr>
            <w:tcW w:w="1304" w:type="dxa"/>
            <w:vAlign w:val="center"/>
          </w:tcPr>
          <w:p w14:paraId="4259502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adults</w:t>
            </w:r>
            <w:proofErr w:type="spellEnd"/>
          </w:p>
        </w:tc>
        <w:tc>
          <w:tcPr>
            <w:tcW w:w="680" w:type="dxa"/>
            <w:vAlign w:val="center"/>
          </w:tcPr>
          <w:p w14:paraId="77644A1E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80" w:type="dxa"/>
            <w:vAlign w:val="center"/>
          </w:tcPr>
          <w:p w14:paraId="5D7C6751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vAlign w:val="center"/>
          </w:tcPr>
          <w:p w14:paraId="0894898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vAlign w:val="center"/>
          </w:tcPr>
          <w:p w14:paraId="456D10F4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61" w:type="dxa"/>
            <w:vAlign w:val="center"/>
          </w:tcPr>
          <w:p w14:paraId="043045B9" w14:textId="77777777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54" w:type="dxa"/>
          </w:tcPr>
          <w:p w14:paraId="4AEF7EF5" w14:textId="1F17AD0A" w:rsidR="00255B27" w:rsidRPr="00026730" w:rsidRDefault="00255B27" w:rsidP="00255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7389">
              <w:t>0</w:t>
            </w:r>
            <w:r>
              <w:t>.</w:t>
            </w:r>
            <w:r w:rsidRPr="00BD7389">
              <w:t>78</w:t>
            </w:r>
          </w:p>
        </w:tc>
        <w:tc>
          <w:tcPr>
            <w:tcW w:w="3402" w:type="dxa"/>
            <w:vAlign w:val="center"/>
          </w:tcPr>
          <w:p w14:paraId="60E6520C" w14:textId="77777777" w:rsidR="00255B27" w:rsidRPr="00026730" w:rsidRDefault="00255B27" w:rsidP="00255B27">
            <w:pPr>
              <w:rPr>
                <w:rFonts w:ascii="Arial" w:hAnsi="Arial" w:cs="Arial"/>
                <w:sz w:val="20"/>
                <w:szCs w:val="20"/>
              </w:rPr>
            </w:pPr>
            <w:r w:rsidRPr="00026730">
              <w:rPr>
                <w:rFonts w:ascii="Arial" w:hAnsi="Arial" w:cs="Arial"/>
                <w:color w:val="000000"/>
                <w:sz w:val="20"/>
                <w:szCs w:val="20"/>
              </w:rPr>
              <w:t>A*01:01, A*02:01, B*08:01, B*39:24</w:t>
            </w:r>
          </w:p>
        </w:tc>
      </w:tr>
    </w:tbl>
    <w:p w14:paraId="6A59BB76" w14:textId="3507A2A7" w:rsidR="00B32459" w:rsidRDefault="00B32459" w:rsidP="00B32459">
      <w:pPr>
        <w:rPr>
          <w:rFonts w:ascii="Arial" w:hAnsi="Arial" w:cs="Arial"/>
          <w:sz w:val="16"/>
          <w:szCs w:val="16"/>
          <w:lang w:val="en-US"/>
        </w:rPr>
      </w:pPr>
    </w:p>
    <w:p w14:paraId="00F7ABAD" w14:textId="77777777" w:rsidR="00B32459" w:rsidRDefault="00B3245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 w:type="page"/>
      </w:r>
    </w:p>
    <w:p w14:paraId="3CF623AA" w14:textId="4397BA99" w:rsidR="00D42E2B" w:rsidRPr="0053756B" w:rsidRDefault="00D42E2B" w:rsidP="00CF585A">
      <w:pPr>
        <w:spacing w:line="240" w:lineRule="auto"/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</w:pPr>
      <w:r w:rsidRPr="0053756B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lastRenderedPageBreak/>
        <w:t>Table S</w:t>
      </w:r>
      <w: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6</w:t>
      </w:r>
      <w:r w:rsidRPr="0053756B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 xml:space="preserve">. </w:t>
      </w:r>
      <w: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Characteristics of exposed individuals (</w:t>
      </w:r>
      <w:r w:rsidRPr="0053756B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Omicron cohort 2022)</w:t>
      </w:r>
      <w:r w:rsidR="0045666F"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. R</w:t>
      </w:r>
      <w:r>
        <w:rPr>
          <w:rFonts w:ascii="Arial" w:eastAsia="MS Mincho" w:hAnsi="Arial" w:cs="Arial"/>
          <w:b/>
          <w:bCs/>
          <w:color w:val="000000"/>
          <w:sz w:val="20"/>
          <w:szCs w:val="20"/>
          <w:lang w:val="en-US"/>
        </w:rPr>
        <w:t>elated to Figure 4.</w:t>
      </w:r>
    </w:p>
    <w:p w14:paraId="49C310BE" w14:textId="77777777" w:rsidR="00D42E2B" w:rsidRPr="0053756B" w:rsidRDefault="00D42E2B" w:rsidP="00D42E2B">
      <w:pPr>
        <w:spacing w:after="0" w:line="240" w:lineRule="auto"/>
        <w:rPr>
          <w:rFonts w:ascii="Arial" w:eastAsia="MS Mincho" w:hAnsi="Arial" w:cs="Arial"/>
          <w:color w:val="000000"/>
          <w:sz w:val="20"/>
          <w:szCs w:val="20"/>
          <w:lang w:val="en-US"/>
        </w:rPr>
      </w:pPr>
      <w:proofErr w:type="spellStart"/>
      <w:r w:rsidRPr="0053756B">
        <w:rPr>
          <w:rFonts w:ascii="Arial" w:eastAsia="MS Mincho" w:hAnsi="Arial" w:cs="Arial"/>
          <w:color w:val="000000"/>
          <w:sz w:val="20"/>
          <w:szCs w:val="20"/>
          <w:lang w:val="en-US"/>
        </w:rPr>
        <w:t>Vacc</w:t>
      </w:r>
      <w:proofErr w:type="spellEnd"/>
      <w:r w:rsidRPr="0053756B">
        <w:rPr>
          <w:rFonts w:ascii="Arial" w:eastAsia="MS Mincho" w:hAnsi="Arial" w:cs="Arial"/>
          <w:color w:val="000000"/>
          <w:sz w:val="20"/>
          <w:szCs w:val="20"/>
          <w:lang w:val="en-US"/>
        </w:rPr>
        <w:t>. no. = Covid vaccinations count</w:t>
      </w:r>
    </w:p>
    <w:tbl>
      <w:tblPr>
        <w:tblStyle w:val="Tabellenraster"/>
        <w:tblW w:w="14344" w:type="dxa"/>
        <w:tblLook w:val="04A0" w:firstRow="1" w:lastRow="0" w:firstColumn="1" w:lastColumn="0" w:noHBand="0" w:noVBand="1"/>
      </w:tblPr>
      <w:tblGrid>
        <w:gridCol w:w="1134"/>
        <w:gridCol w:w="1134"/>
        <w:gridCol w:w="1304"/>
        <w:gridCol w:w="680"/>
        <w:gridCol w:w="680"/>
        <w:gridCol w:w="1134"/>
        <w:gridCol w:w="1361"/>
        <w:gridCol w:w="1361"/>
        <w:gridCol w:w="2154"/>
        <w:gridCol w:w="3402"/>
      </w:tblGrid>
      <w:tr w:rsidR="00B32459" w:rsidRPr="000A1799" w14:paraId="08391C4F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6DE6AAD9" w14:textId="77777777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Donor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ID</w:t>
            </w:r>
          </w:p>
        </w:tc>
        <w:tc>
          <w:tcPr>
            <w:tcW w:w="1134" w:type="dxa"/>
            <w:noWrap/>
            <w:hideMark/>
          </w:tcPr>
          <w:p w14:paraId="453549A8" w14:textId="77777777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Family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ID</w:t>
            </w:r>
          </w:p>
        </w:tc>
        <w:tc>
          <w:tcPr>
            <w:tcW w:w="1304" w:type="dxa"/>
            <w:noWrap/>
            <w:hideMark/>
          </w:tcPr>
          <w:p w14:paraId="28579191" w14:textId="77777777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Age </w:t>
            </w:r>
            <w:proofErr w:type="spellStart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group</w:t>
            </w:r>
            <w:proofErr w:type="spellEnd"/>
          </w:p>
        </w:tc>
        <w:tc>
          <w:tcPr>
            <w:tcW w:w="680" w:type="dxa"/>
            <w:noWrap/>
            <w:hideMark/>
          </w:tcPr>
          <w:p w14:paraId="427831DB" w14:textId="77777777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Age</w:t>
            </w:r>
          </w:p>
        </w:tc>
        <w:tc>
          <w:tcPr>
            <w:tcW w:w="680" w:type="dxa"/>
            <w:noWrap/>
            <w:hideMark/>
          </w:tcPr>
          <w:p w14:paraId="181D71A8" w14:textId="77777777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Sex</w:t>
            </w:r>
          </w:p>
        </w:tc>
        <w:tc>
          <w:tcPr>
            <w:tcW w:w="1134" w:type="dxa"/>
            <w:noWrap/>
            <w:hideMark/>
          </w:tcPr>
          <w:p w14:paraId="3C9DFE5E" w14:textId="20D4B008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Vac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c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. </w:t>
            </w:r>
            <w:proofErr w:type="spellStart"/>
            <w:r w:rsidR="0045666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.</w:t>
            </w:r>
          </w:p>
        </w:tc>
        <w:tc>
          <w:tcPr>
            <w:tcW w:w="1361" w:type="dxa"/>
            <w:noWrap/>
            <w:hideMark/>
          </w:tcPr>
          <w:p w14:paraId="143428CE" w14:textId="77777777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PCR </w:t>
            </w:r>
            <w:proofErr w:type="spellStart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day</w:t>
            </w:r>
            <w:proofErr w:type="spellEnd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0</w:t>
            </w:r>
          </w:p>
        </w:tc>
        <w:tc>
          <w:tcPr>
            <w:tcW w:w="1361" w:type="dxa"/>
            <w:noWrap/>
            <w:hideMark/>
          </w:tcPr>
          <w:p w14:paraId="300E1358" w14:textId="77777777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PCR </w:t>
            </w:r>
            <w:proofErr w:type="spellStart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day</w:t>
            </w:r>
            <w:proofErr w:type="spellEnd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10</w:t>
            </w:r>
          </w:p>
        </w:tc>
        <w:tc>
          <w:tcPr>
            <w:tcW w:w="2154" w:type="dxa"/>
            <w:noWrap/>
            <w:hideMark/>
          </w:tcPr>
          <w:p w14:paraId="2708ECC3" w14:textId="7D2BB4DA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Serum N</w:t>
            </w:r>
            <w:r w:rsidR="00D42E2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-</w:t>
            </w:r>
            <w:proofErr w:type="spellStart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IgG</w:t>
            </w:r>
            <w:proofErr w:type="spellEnd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</w:t>
            </w:r>
            <w:proofErr w:type="spellStart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day</w:t>
            </w:r>
            <w:proofErr w:type="spellEnd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50</w:t>
            </w:r>
          </w:p>
        </w:tc>
        <w:tc>
          <w:tcPr>
            <w:tcW w:w="3402" w:type="dxa"/>
            <w:noWrap/>
            <w:hideMark/>
          </w:tcPr>
          <w:p w14:paraId="1C6FCDDB" w14:textId="047D5162" w:rsidR="00B32459" w:rsidRPr="000A1799" w:rsidRDefault="00B32459" w:rsidP="00CF58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HLA </w:t>
            </w:r>
            <w:proofErr w:type="spellStart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class</w:t>
            </w:r>
            <w:proofErr w:type="spellEnd"/>
            <w:r w:rsidRPr="000A17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I</w:t>
            </w:r>
            <w:r w:rsidR="00D42E2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type</w:t>
            </w:r>
          </w:p>
        </w:tc>
      </w:tr>
      <w:tr w:rsidR="00255B27" w:rsidRPr="000A1799" w14:paraId="209CF9D5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11FFBCB2" w14:textId="69B87A39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</w:t>
            </w:r>
          </w:p>
        </w:tc>
        <w:tc>
          <w:tcPr>
            <w:tcW w:w="1134" w:type="dxa"/>
            <w:noWrap/>
            <w:hideMark/>
          </w:tcPr>
          <w:p w14:paraId="1AF6C2C5" w14:textId="5963C22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1</w:t>
            </w:r>
          </w:p>
        </w:tc>
        <w:tc>
          <w:tcPr>
            <w:tcW w:w="1304" w:type="dxa"/>
            <w:noWrap/>
            <w:hideMark/>
          </w:tcPr>
          <w:p w14:paraId="079ACBB3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5885341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0" w:type="dxa"/>
            <w:noWrap/>
            <w:hideMark/>
          </w:tcPr>
          <w:p w14:paraId="092D558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2B37658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073EB01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AF5C66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11C96724" w14:textId="4897916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13</w:t>
            </w:r>
          </w:p>
        </w:tc>
        <w:tc>
          <w:tcPr>
            <w:tcW w:w="3402" w:type="dxa"/>
            <w:noWrap/>
            <w:hideMark/>
          </w:tcPr>
          <w:p w14:paraId="76867E02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A*01:01, A*23:01, B*15:01, B*44:03</w:t>
            </w:r>
          </w:p>
        </w:tc>
      </w:tr>
      <w:tr w:rsidR="00255B27" w:rsidRPr="000A1799" w14:paraId="53FC2A9C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41291175" w14:textId="229B8984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</w:t>
            </w:r>
          </w:p>
        </w:tc>
        <w:tc>
          <w:tcPr>
            <w:tcW w:w="1134" w:type="dxa"/>
            <w:noWrap/>
            <w:hideMark/>
          </w:tcPr>
          <w:p w14:paraId="5F8F8E5E" w14:textId="0343C189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1</w:t>
            </w:r>
          </w:p>
        </w:tc>
        <w:tc>
          <w:tcPr>
            <w:tcW w:w="1304" w:type="dxa"/>
            <w:noWrap/>
            <w:hideMark/>
          </w:tcPr>
          <w:p w14:paraId="21559653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6B74B063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0" w:type="dxa"/>
            <w:noWrap/>
            <w:hideMark/>
          </w:tcPr>
          <w:p w14:paraId="769FB5A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6809CDD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5B29C3A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6C430F9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63BA09B7" w14:textId="15980569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15</w:t>
            </w:r>
          </w:p>
        </w:tc>
        <w:tc>
          <w:tcPr>
            <w:tcW w:w="3402" w:type="dxa"/>
            <w:noWrap/>
            <w:hideMark/>
          </w:tcPr>
          <w:p w14:paraId="7313A70A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A*03:01, A*24:02, B*18:01, B*41:01</w:t>
            </w:r>
          </w:p>
        </w:tc>
      </w:tr>
      <w:tr w:rsidR="00255B27" w:rsidRPr="000A1799" w14:paraId="0DA0D255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0BFB85CE" w14:textId="7BA842E4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OE3</w:t>
            </w:r>
          </w:p>
        </w:tc>
        <w:tc>
          <w:tcPr>
            <w:tcW w:w="1134" w:type="dxa"/>
            <w:noWrap/>
            <w:hideMark/>
          </w:tcPr>
          <w:p w14:paraId="4B48EF3A" w14:textId="0900FA5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9</w:t>
            </w:r>
          </w:p>
        </w:tc>
        <w:tc>
          <w:tcPr>
            <w:tcW w:w="1304" w:type="dxa"/>
            <w:noWrap/>
            <w:hideMark/>
          </w:tcPr>
          <w:p w14:paraId="480E512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684CDB4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80" w:type="dxa"/>
            <w:noWrap/>
            <w:hideMark/>
          </w:tcPr>
          <w:p w14:paraId="6785FC6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1A30D6A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5EA8B43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915939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1BCCE9BF" w14:textId="199DD2D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11</w:t>
            </w:r>
          </w:p>
        </w:tc>
        <w:tc>
          <w:tcPr>
            <w:tcW w:w="3402" w:type="dxa"/>
            <w:noWrap/>
            <w:hideMark/>
          </w:tcPr>
          <w:p w14:paraId="1F2FF398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A*32:01, B*27:05, B*44:02</w:t>
            </w:r>
          </w:p>
        </w:tc>
      </w:tr>
      <w:tr w:rsidR="00255B27" w:rsidRPr="000A1799" w14:paraId="5CA71537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6DB1BEA0" w14:textId="6DC662D9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OE4</w:t>
            </w:r>
          </w:p>
        </w:tc>
        <w:tc>
          <w:tcPr>
            <w:tcW w:w="1134" w:type="dxa"/>
            <w:noWrap/>
            <w:hideMark/>
          </w:tcPr>
          <w:p w14:paraId="56EADF5C" w14:textId="7D970A66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9</w:t>
            </w:r>
          </w:p>
        </w:tc>
        <w:tc>
          <w:tcPr>
            <w:tcW w:w="1304" w:type="dxa"/>
            <w:noWrap/>
            <w:hideMark/>
          </w:tcPr>
          <w:p w14:paraId="0B87A12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6D3EB2C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80" w:type="dxa"/>
            <w:noWrap/>
            <w:hideMark/>
          </w:tcPr>
          <w:p w14:paraId="195E6DE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56AB853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0D21AB2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5FB0B948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19C0FA7E" w14:textId="4F08D3E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10</w:t>
            </w:r>
          </w:p>
        </w:tc>
        <w:tc>
          <w:tcPr>
            <w:tcW w:w="3402" w:type="dxa"/>
            <w:noWrap/>
            <w:hideMark/>
          </w:tcPr>
          <w:p w14:paraId="1B566681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A*01:01, A*11:01, B*56:01</w:t>
            </w:r>
          </w:p>
        </w:tc>
      </w:tr>
      <w:tr w:rsidR="00255B27" w:rsidRPr="000A1799" w14:paraId="1A668F2B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10E5BB38" w14:textId="3B0F5604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OE5</w:t>
            </w:r>
          </w:p>
        </w:tc>
        <w:tc>
          <w:tcPr>
            <w:tcW w:w="1134" w:type="dxa"/>
            <w:noWrap/>
            <w:hideMark/>
          </w:tcPr>
          <w:p w14:paraId="584C1DD2" w14:textId="4AFCABC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9</w:t>
            </w:r>
          </w:p>
        </w:tc>
        <w:tc>
          <w:tcPr>
            <w:tcW w:w="1304" w:type="dxa"/>
            <w:noWrap/>
            <w:hideMark/>
          </w:tcPr>
          <w:p w14:paraId="7B20F04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adolescents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39ADEE3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0" w:type="dxa"/>
            <w:noWrap/>
            <w:hideMark/>
          </w:tcPr>
          <w:p w14:paraId="60979BF3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3346A46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381EB9B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DC6C22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1D13EA07" w14:textId="08282EBC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32</w:t>
            </w:r>
          </w:p>
        </w:tc>
        <w:tc>
          <w:tcPr>
            <w:tcW w:w="3402" w:type="dxa"/>
            <w:noWrap/>
            <w:hideMark/>
          </w:tcPr>
          <w:p w14:paraId="2005D26E" w14:textId="77777777" w:rsidR="00255B27" w:rsidRPr="000A1799" w:rsidRDefault="00255B27" w:rsidP="00255B2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A*11:01, A*32:01, B*44:02, B*56:01</w:t>
            </w:r>
          </w:p>
        </w:tc>
      </w:tr>
      <w:tr w:rsidR="00255B27" w:rsidRPr="000A1799" w14:paraId="32585029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6B8F29DA" w14:textId="29B6736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OE6</w:t>
            </w:r>
          </w:p>
        </w:tc>
        <w:tc>
          <w:tcPr>
            <w:tcW w:w="1134" w:type="dxa"/>
            <w:noWrap/>
            <w:hideMark/>
          </w:tcPr>
          <w:p w14:paraId="6E458A1A" w14:textId="73C2D6BE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14</w:t>
            </w:r>
          </w:p>
        </w:tc>
        <w:tc>
          <w:tcPr>
            <w:tcW w:w="1304" w:type="dxa"/>
            <w:noWrap/>
            <w:hideMark/>
          </w:tcPr>
          <w:p w14:paraId="7CCFF5A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51105C1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0" w:type="dxa"/>
            <w:noWrap/>
            <w:hideMark/>
          </w:tcPr>
          <w:p w14:paraId="7BA9B66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38C72AF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4BC728E8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32791F74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6BB87071" w14:textId="6EDBD06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11</w:t>
            </w:r>
          </w:p>
        </w:tc>
        <w:tc>
          <w:tcPr>
            <w:tcW w:w="3402" w:type="dxa"/>
            <w:noWrap/>
            <w:hideMark/>
          </w:tcPr>
          <w:p w14:paraId="1DBE8DF2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A*03:01, A*11:01, B*44:03, B*55:01</w:t>
            </w:r>
          </w:p>
        </w:tc>
      </w:tr>
      <w:tr w:rsidR="00255B27" w:rsidRPr="000A1799" w14:paraId="215D1379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0108072C" w14:textId="02FB4D1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OE7</w:t>
            </w:r>
          </w:p>
        </w:tc>
        <w:tc>
          <w:tcPr>
            <w:tcW w:w="1134" w:type="dxa"/>
            <w:noWrap/>
            <w:hideMark/>
          </w:tcPr>
          <w:p w14:paraId="2C07C108" w14:textId="36691982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17</w:t>
            </w:r>
          </w:p>
        </w:tc>
        <w:tc>
          <w:tcPr>
            <w:tcW w:w="1304" w:type="dxa"/>
            <w:noWrap/>
            <w:hideMark/>
          </w:tcPr>
          <w:p w14:paraId="4085238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4EB0CC4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0" w:type="dxa"/>
            <w:noWrap/>
            <w:hideMark/>
          </w:tcPr>
          <w:p w14:paraId="6F9A3E1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0B4D31A8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2B76B52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41058B6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0227F2CC" w14:textId="03184ED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19</w:t>
            </w:r>
          </w:p>
        </w:tc>
        <w:tc>
          <w:tcPr>
            <w:tcW w:w="3402" w:type="dxa"/>
            <w:noWrap/>
            <w:hideMark/>
          </w:tcPr>
          <w:p w14:paraId="519A23D2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A*03:01, A*29:02, B*15:01, B*35:01</w:t>
            </w:r>
          </w:p>
        </w:tc>
      </w:tr>
      <w:tr w:rsidR="00255B27" w:rsidRPr="000A1799" w14:paraId="79FE9AC9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0AC0CDD2" w14:textId="38016FE3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OE8</w:t>
            </w:r>
          </w:p>
        </w:tc>
        <w:tc>
          <w:tcPr>
            <w:tcW w:w="1134" w:type="dxa"/>
            <w:noWrap/>
            <w:hideMark/>
          </w:tcPr>
          <w:p w14:paraId="21A4A1FF" w14:textId="45327C88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17</w:t>
            </w:r>
          </w:p>
        </w:tc>
        <w:tc>
          <w:tcPr>
            <w:tcW w:w="1304" w:type="dxa"/>
            <w:noWrap/>
            <w:hideMark/>
          </w:tcPr>
          <w:p w14:paraId="43E769A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1FCD50D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0" w:type="dxa"/>
            <w:noWrap/>
            <w:hideMark/>
          </w:tcPr>
          <w:p w14:paraId="22A1FBE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3B4A8E1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0</w:t>
            </w:r>
          </w:p>
        </w:tc>
        <w:tc>
          <w:tcPr>
            <w:tcW w:w="1361" w:type="dxa"/>
            <w:noWrap/>
            <w:hideMark/>
          </w:tcPr>
          <w:p w14:paraId="3638C2E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3A9A99A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58062F54" w14:textId="46A045E8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06</w:t>
            </w:r>
          </w:p>
        </w:tc>
        <w:tc>
          <w:tcPr>
            <w:tcW w:w="3402" w:type="dxa"/>
            <w:noWrap/>
            <w:hideMark/>
          </w:tcPr>
          <w:p w14:paraId="00528D2D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A*03:01, B*35:01, B*51:01</w:t>
            </w:r>
          </w:p>
        </w:tc>
      </w:tr>
      <w:tr w:rsidR="00255B27" w:rsidRPr="000A1799" w14:paraId="438F05CD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37850E01" w14:textId="01F4DAC1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OE9</w:t>
            </w:r>
          </w:p>
        </w:tc>
        <w:tc>
          <w:tcPr>
            <w:tcW w:w="1134" w:type="dxa"/>
            <w:noWrap/>
            <w:hideMark/>
          </w:tcPr>
          <w:p w14:paraId="0676FD54" w14:textId="1ABCE32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20</w:t>
            </w:r>
          </w:p>
        </w:tc>
        <w:tc>
          <w:tcPr>
            <w:tcW w:w="1304" w:type="dxa"/>
            <w:noWrap/>
            <w:hideMark/>
          </w:tcPr>
          <w:p w14:paraId="1DE1458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66340C0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0" w:type="dxa"/>
            <w:noWrap/>
            <w:hideMark/>
          </w:tcPr>
          <w:p w14:paraId="75BD474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79650CA4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34A2EE48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699C1FF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258412F7" w14:textId="4F56C166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12</w:t>
            </w:r>
          </w:p>
        </w:tc>
        <w:tc>
          <w:tcPr>
            <w:tcW w:w="3402" w:type="dxa"/>
            <w:noWrap/>
            <w:hideMark/>
          </w:tcPr>
          <w:p w14:paraId="56D85057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A*03:01, A*66:01, B*07:02, B*38:01</w:t>
            </w:r>
          </w:p>
        </w:tc>
      </w:tr>
      <w:tr w:rsidR="00255B27" w:rsidRPr="000A1799" w14:paraId="49B4AE77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60DE6E66" w14:textId="03D5FE2C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OE10</w:t>
            </w:r>
          </w:p>
        </w:tc>
        <w:tc>
          <w:tcPr>
            <w:tcW w:w="1134" w:type="dxa"/>
            <w:noWrap/>
            <w:hideMark/>
          </w:tcPr>
          <w:p w14:paraId="503E3298" w14:textId="5117BEA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21</w:t>
            </w:r>
          </w:p>
        </w:tc>
        <w:tc>
          <w:tcPr>
            <w:tcW w:w="1304" w:type="dxa"/>
            <w:noWrap/>
            <w:hideMark/>
          </w:tcPr>
          <w:p w14:paraId="7D27CE8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7B2A0A2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80" w:type="dxa"/>
            <w:noWrap/>
            <w:hideMark/>
          </w:tcPr>
          <w:p w14:paraId="16D515A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07AB544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52CDB1C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382A657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4D83E405" w14:textId="77788C96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10</w:t>
            </w:r>
          </w:p>
        </w:tc>
        <w:tc>
          <w:tcPr>
            <w:tcW w:w="3402" w:type="dxa"/>
            <w:noWrap/>
            <w:hideMark/>
          </w:tcPr>
          <w:p w14:paraId="57CF6078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A*01:01, A*03:01, B*15:01, B*38:01</w:t>
            </w:r>
          </w:p>
        </w:tc>
      </w:tr>
      <w:tr w:rsidR="00255B27" w:rsidRPr="000A1799" w14:paraId="2A9FEB2D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3395E106" w14:textId="20F24A3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OE11</w:t>
            </w:r>
          </w:p>
        </w:tc>
        <w:tc>
          <w:tcPr>
            <w:tcW w:w="1134" w:type="dxa"/>
            <w:noWrap/>
            <w:hideMark/>
          </w:tcPr>
          <w:p w14:paraId="17E67C33" w14:textId="140D557E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26</w:t>
            </w:r>
          </w:p>
        </w:tc>
        <w:tc>
          <w:tcPr>
            <w:tcW w:w="1304" w:type="dxa"/>
            <w:noWrap/>
            <w:hideMark/>
          </w:tcPr>
          <w:p w14:paraId="00375BE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66CDDA0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0" w:type="dxa"/>
            <w:noWrap/>
            <w:hideMark/>
          </w:tcPr>
          <w:p w14:paraId="0231227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3204301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65B665D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216D8E0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02EF2AE5" w14:textId="79B6189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20</w:t>
            </w:r>
          </w:p>
        </w:tc>
        <w:tc>
          <w:tcPr>
            <w:tcW w:w="3402" w:type="dxa"/>
            <w:noWrap/>
            <w:hideMark/>
          </w:tcPr>
          <w:p w14:paraId="2C4D4013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B*07:02, B*44:02</w:t>
            </w:r>
          </w:p>
        </w:tc>
      </w:tr>
      <w:tr w:rsidR="00255B27" w:rsidRPr="000A1799" w14:paraId="51FFD46A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540DF8C2" w14:textId="25BE343F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OE12</w:t>
            </w:r>
          </w:p>
        </w:tc>
        <w:tc>
          <w:tcPr>
            <w:tcW w:w="1134" w:type="dxa"/>
            <w:noWrap/>
            <w:hideMark/>
          </w:tcPr>
          <w:p w14:paraId="370D1B65" w14:textId="168645F8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26</w:t>
            </w:r>
          </w:p>
        </w:tc>
        <w:tc>
          <w:tcPr>
            <w:tcW w:w="1304" w:type="dxa"/>
            <w:noWrap/>
            <w:hideMark/>
          </w:tcPr>
          <w:p w14:paraId="0CE0C14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256323C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0" w:type="dxa"/>
            <w:noWrap/>
            <w:hideMark/>
          </w:tcPr>
          <w:p w14:paraId="676117A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12D4897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7EAAEF2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7EA673B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52B29371" w14:textId="37781AC4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10</w:t>
            </w:r>
          </w:p>
        </w:tc>
        <w:tc>
          <w:tcPr>
            <w:tcW w:w="3402" w:type="dxa"/>
            <w:noWrap/>
            <w:hideMark/>
          </w:tcPr>
          <w:p w14:paraId="27CF2D0B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A*68:01, B*40:01, B*44:05</w:t>
            </w:r>
          </w:p>
        </w:tc>
      </w:tr>
      <w:tr w:rsidR="00255B27" w:rsidRPr="000A1799" w14:paraId="7ABB2EB5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5E84C30B" w14:textId="2EEC82E5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OE13</w:t>
            </w:r>
          </w:p>
        </w:tc>
        <w:tc>
          <w:tcPr>
            <w:tcW w:w="1134" w:type="dxa"/>
            <w:noWrap/>
            <w:hideMark/>
          </w:tcPr>
          <w:p w14:paraId="263B635A" w14:textId="68620D93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26</w:t>
            </w:r>
          </w:p>
        </w:tc>
        <w:tc>
          <w:tcPr>
            <w:tcW w:w="1304" w:type="dxa"/>
            <w:noWrap/>
            <w:hideMark/>
          </w:tcPr>
          <w:p w14:paraId="4F5F2BD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1120CCA4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80" w:type="dxa"/>
            <w:noWrap/>
            <w:hideMark/>
          </w:tcPr>
          <w:p w14:paraId="32576FA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5F62CC08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0</w:t>
            </w:r>
          </w:p>
        </w:tc>
        <w:tc>
          <w:tcPr>
            <w:tcW w:w="1361" w:type="dxa"/>
            <w:noWrap/>
            <w:hideMark/>
          </w:tcPr>
          <w:p w14:paraId="6C3A267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DE3BCF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74D4251E" w14:textId="5A5CCD8F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01</w:t>
            </w:r>
          </w:p>
        </w:tc>
        <w:tc>
          <w:tcPr>
            <w:tcW w:w="3402" w:type="dxa"/>
            <w:noWrap/>
            <w:hideMark/>
          </w:tcPr>
          <w:p w14:paraId="09A0D940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B*40:01, B*44:02</w:t>
            </w:r>
          </w:p>
        </w:tc>
      </w:tr>
      <w:tr w:rsidR="00255B27" w:rsidRPr="000A1799" w14:paraId="4ECDE057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79FBDA60" w14:textId="329FCCF6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OE14</w:t>
            </w:r>
          </w:p>
        </w:tc>
        <w:tc>
          <w:tcPr>
            <w:tcW w:w="1134" w:type="dxa"/>
            <w:noWrap/>
            <w:hideMark/>
          </w:tcPr>
          <w:p w14:paraId="4DF58232" w14:textId="46D232EC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26</w:t>
            </w:r>
          </w:p>
        </w:tc>
        <w:tc>
          <w:tcPr>
            <w:tcW w:w="1304" w:type="dxa"/>
            <w:noWrap/>
            <w:hideMark/>
          </w:tcPr>
          <w:p w14:paraId="5E90929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6B55010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0" w:type="dxa"/>
            <w:noWrap/>
            <w:hideMark/>
          </w:tcPr>
          <w:p w14:paraId="37143BC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1E465F5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0</w:t>
            </w:r>
          </w:p>
        </w:tc>
        <w:tc>
          <w:tcPr>
            <w:tcW w:w="1361" w:type="dxa"/>
            <w:noWrap/>
            <w:hideMark/>
          </w:tcPr>
          <w:p w14:paraId="0CC3835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43925D13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61096BC8" w14:textId="7661B6EC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03</w:t>
            </w:r>
          </w:p>
        </w:tc>
        <w:tc>
          <w:tcPr>
            <w:tcW w:w="3402" w:type="dxa"/>
            <w:noWrap/>
            <w:hideMark/>
          </w:tcPr>
          <w:p w14:paraId="4178B53E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B*07:02, B*40:01</w:t>
            </w:r>
          </w:p>
        </w:tc>
      </w:tr>
      <w:tr w:rsidR="00255B27" w:rsidRPr="000A1799" w14:paraId="079A088A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4B245B1F" w14:textId="3C00735C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OE15</w:t>
            </w:r>
          </w:p>
        </w:tc>
        <w:tc>
          <w:tcPr>
            <w:tcW w:w="1134" w:type="dxa"/>
            <w:noWrap/>
            <w:hideMark/>
          </w:tcPr>
          <w:p w14:paraId="4CC89538" w14:textId="24AD8FBB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27</w:t>
            </w:r>
          </w:p>
        </w:tc>
        <w:tc>
          <w:tcPr>
            <w:tcW w:w="1304" w:type="dxa"/>
            <w:noWrap/>
            <w:hideMark/>
          </w:tcPr>
          <w:p w14:paraId="461160D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23BC9CE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80" w:type="dxa"/>
            <w:noWrap/>
            <w:hideMark/>
          </w:tcPr>
          <w:p w14:paraId="15DC156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372CB3F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49016F3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5713577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1C0F073C" w14:textId="08F71FE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24</w:t>
            </w:r>
          </w:p>
        </w:tc>
        <w:tc>
          <w:tcPr>
            <w:tcW w:w="3402" w:type="dxa"/>
            <w:noWrap/>
            <w:hideMark/>
          </w:tcPr>
          <w:p w14:paraId="07955993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A*03:01, B*07:02</w:t>
            </w:r>
          </w:p>
        </w:tc>
      </w:tr>
      <w:tr w:rsidR="00255B27" w:rsidRPr="000A1799" w14:paraId="0A8F20C8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3B464916" w14:textId="28469B01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OE16</w:t>
            </w:r>
          </w:p>
        </w:tc>
        <w:tc>
          <w:tcPr>
            <w:tcW w:w="1134" w:type="dxa"/>
            <w:noWrap/>
            <w:hideMark/>
          </w:tcPr>
          <w:p w14:paraId="126E9841" w14:textId="3C820B0E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31</w:t>
            </w:r>
          </w:p>
        </w:tc>
        <w:tc>
          <w:tcPr>
            <w:tcW w:w="1304" w:type="dxa"/>
            <w:noWrap/>
            <w:hideMark/>
          </w:tcPr>
          <w:p w14:paraId="37D39F2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4C8C5A3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0" w:type="dxa"/>
            <w:noWrap/>
            <w:hideMark/>
          </w:tcPr>
          <w:p w14:paraId="3F6E477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04B8D616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41F9B766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23FDA0B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540C66F3" w14:textId="1DAFDEB4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09</w:t>
            </w:r>
          </w:p>
        </w:tc>
        <w:tc>
          <w:tcPr>
            <w:tcW w:w="3402" w:type="dxa"/>
            <w:noWrap/>
            <w:hideMark/>
          </w:tcPr>
          <w:p w14:paraId="7AD64E84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A*03:01, B*07:02, B*18:01</w:t>
            </w:r>
          </w:p>
        </w:tc>
      </w:tr>
      <w:tr w:rsidR="00255B27" w:rsidRPr="000A1799" w14:paraId="1F528774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2FE951D4" w14:textId="5D544A5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OE17</w:t>
            </w:r>
          </w:p>
        </w:tc>
        <w:tc>
          <w:tcPr>
            <w:tcW w:w="1134" w:type="dxa"/>
            <w:noWrap/>
            <w:hideMark/>
          </w:tcPr>
          <w:p w14:paraId="24F4FC32" w14:textId="07F83F3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33</w:t>
            </w:r>
          </w:p>
        </w:tc>
        <w:tc>
          <w:tcPr>
            <w:tcW w:w="1304" w:type="dxa"/>
            <w:noWrap/>
            <w:hideMark/>
          </w:tcPr>
          <w:p w14:paraId="657BDD4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5BE417A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80" w:type="dxa"/>
            <w:noWrap/>
            <w:hideMark/>
          </w:tcPr>
          <w:p w14:paraId="586D148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6BB8455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174A234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1239406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39696E50" w14:textId="258DAFA4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07</w:t>
            </w:r>
          </w:p>
        </w:tc>
        <w:tc>
          <w:tcPr>
            <w:tcW w:w="3402" w:type="dxa"/>
            <w:noWrap/>
            <w:hideMark/>
          </w:tcPr>
          <w:p w14:paraId="1CB9CF4D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A*01:01, A*29:02, B*45:01, B*57:01</w:t>
            </w:r>
          </w:p>
        </w:tc>
      </w:tr>
      <w:tr w:rsidR="00255B27" w:rsidRPr="000A1799" w14:paraId="5D64913E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3C2335BF" w14:textId="6D16000B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OE18</w:t>
            </w:r>
          </w:p>
        </w:tc>
        <w:tc>
          <w:tcPr>
            <w:tcW w:w="1134" w:type="dxa"/>
            <w:noWrap/>
            <w:hideMark/>
          </w:tcPr>
          <w:p w14:paraId="2DD1BA9A" w14:textId="7BF57673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34</w:t>
            </w:r>
          </w:p>
        </w:tc>
        <w:tc>
          <w:tcPr>
            <w:tcW w:w="1304" w:type="dxa"/>
            <w:noWrap/>
            <w:hideMark/>
          </w:tcPr>
          <w:p w14:paraId="61F07418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60A2A7D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80" w:type="dxa"/>
            <w:noWrap/>
            <w:hideMark/>
          </w:tcPr>
          <w:p w14:paraId="5B0EBFB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5FDEE2E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04B3433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6C2718A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32EABAC8" w14:textId="285893F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10</w:t>
            </w:r>
          </w:p>
        </w:tc>
        <w:tc>
          <w:tcPr>
            <w:tcW w:w="3402" w:type="dxa"/>
            <w:noWrap/>
            <w:hideMark/>
          </w:tcPr>
          <w:p w14:paraId="720C4FF6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A*02:02, A*31:01, B*35:01, B*41:01</w:t>
            </w:r>
          </w:p>
        </w:tc>
      </w:tr>
      <w:tr w:rsidR="00255B27" w:rsidRPr="000A1799" w14:paraId="246DDA33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7624E18B" w14:textId="06EA3B9B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OE19</w:t>
            </w:r>
          </w:p>
        </w:tc>
        <w:tc>
          <w:tcPr>
            <w:tcW w:w="1134" w:type="dxa"/>
            <w:noWrap/>
            <w:hideMark/>
          </w:tcPr>
          <w:p w14:paraId="7FED9285" w14:textId="2B08D1C6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34</w:t>
            </w:r>
          </w:p>
        </w:tc>
        <w:tc>
          <w:tcPr>
            <w:tcW w:w="1304" w:type="dxa"/>
            <w:noWrap/>
            <w:hideMark/>
          </w:tcPr>
          <w:p w14:paraId="581AF06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1C866608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0" w:type="dxa"/>
            <w:noWrap/>
            <w:hideMark/>
          </w:tcPr>
          <w:p w14:paraId="6B0511F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3C8F9231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0</w:t>
            </w:r>
          </w:p>
        </w:tc>
        <w:tc>
          <w:tcPr>
            <w:tcW w:w="1361" w:type="dxa"/>
            <w:noWrap/>
            <w:hideMark/>
          </w:tcPr>
          <w:p w14:paraId="6AE82AB4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67BB317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1365F95A" w14:textId="204EBBA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12</w:t>
            </w:r>
          </w:p>
        </w:tc>
        <w:tc>
          <w:tcPr>
            <w:tcW w:w="3402" w:type="dxa"/>
            <w:noWrap/>
            <w:hideMark/>
          </w:tcPr>
          <w:p w14:paraId="4A1BB7FA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A*01:01, B*31:01, B*07:02, B*35:01</w:t>
            </w:r>
          </w:p>
        </w:tc>
      </w:tr>
      <w:tr w:rsidR="00255B27" w:rsidRPr="000A1799" w14:paraId="66EF1BDD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25588AFB" w14:textId="01B1027B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OE20</w:t>
            </w:r>
          </w:p>
        </w:tc>
        <w:tc>
          <w:tcPr>
            <w:tcW w:w="1134" w:type="dxa"/>
            <w:noWrap/>
            <w:hideMark/>
          </w:tcPr>
          <w:p w14:paraId="50D8785A" w14:textId="128FDD58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37</w:t>
            </w:r>
          </w:p>
        </w:tc>
        <w:tc>
          <w:tcPr>
            <w:tcW w:w="1304" w:type="dxa"/>
            <w:noWrap/>
            <w:hideMark/>
          </w:tcPr>
          <w:p w14:paraId="1B8E053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326BC84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80" w:type="dxa"/>
            <w:noWrap/>
            <w:hideMark/>
          </w:tcPr>
          <w:p w14:paraId="6BEE504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308BD9B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002C146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3618765C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63817C51" w14:textId="27C0E19B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21</w:t>
            </w:r>
          </w:p>
        </w:tc>
        <w:tc>
          <w:tcPr>
            <w:tcW w:w="3402" w:type="dxa"/>
            <w:noWrap/>
            <w:hideMark/>
          </w:tcPr>
          <w:p w14:paraId="798B0FEE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A*03:01, A*68:01, B*35:01, B*40:02</w:t>
            </w:r>
          </w:p>
        </w:tc>
      </w:tr>
      <w:tr w:rsidR="00255B27" w:rsidRPr="000A1799" w14:paraId="2CBE9FE9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7E0CD79B" w14:textId="76522EB9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OE21</w:t>
            </w:r>
          </w:p>
        </w:tc>
        <w:tc>
          <w:tcPr>
            <w:tcW w:w="1134" w:type="dxa"/>
            <w:noWrap/>
            <w:hideMark/>
          </w:tcPr>
          <w:p w14:paraId="4DB84BD8" w14:textId="66DFF7A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37</w:t>
            </w:r>
          </w:p>
        </w:tc>
        <w:tc>
          <w:tcPr>
            <w:tcW w:w="1304" w:type="dxa"/>
            <w:noWrap/>
            <w:hideMark/>
          </w:tcPr>
          <w:p w14:paraId="3242851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adolescents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3CF8CB93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0" w:type="dxa"/>
            <w:noWrap/>
            <w:hideMark/>
          </w:tcPr>
          <w:p w14:paraId="2FA6A8C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27A5ED74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23934B1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64B483E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7C35FB61" w14:textId="4AD95153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10</w:t>
            </w:r>
          </w:p>
        </w:tc>
        <w:tc>
          <w:tcPr>
            <w:tcW w:w="3402" w:type="dxa"/>
            <w:noWrap/>
            <w:hideMark/>
          </w:tcPr>
          <w:p w14:paraId="3DF9A1BD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A*03:01, B*07:02, B*35:01</w:t>
            </w:r>
          </w:p>
        </w:tc>
      </w:tr>
      <w:tr w:rsidR="00255B27" w:rsidRPr="000A1799" w14:paraId="36A25076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280975BA" w14:textId="7FC6B6D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OE22</w:t>
            </w:r>
          </w:p>
        </w:tc>
        <w:tc>
          <w:tcPr>
            <w:tcW w:w="1134" w:type="dxa"/>
            <w:noWrap/>
            <w:hideMark/>
          </w:tcPr>
          <w:p w14:paraId="0DF6305F" w14:textId="12500D0D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37</w:t>
            </w:r>
          </w:p>
        </w:tc>
        <w:tc>
          <w:tcPr>
            <w:tcW w:w="1304" w:type="dxa"/>
            <w:noWrap/>
            <w:hideMark/>
          </w:tcPr>
          <w:p w14:paraId="38AA7126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adolescents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7DC380F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0" w:type="dxa"/>
            <w:noWrap/>
            <w:hideMark/>
          </w:tcPr>
          <w:p w14:paraId="50376C7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7949821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1411DE7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C914BB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3D133B78" w14:textId="5A386DD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35</w:t>
            </w:r>
          </w:p>
        </w:tc>
        <w:tc>
          <w:tcPr>
            <w:tcW w:w="3402" w:type="dxa"/>
            <w:noWrap/>
            <w:hideMark/>
          </w:tcPr>
          <w:p w14:paraId="25DD5212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A*02:02, A*03:01, B*07:02, B*35:01</w:t>
            </w:r>
          </w:p>
        </w:tc>
      </w:tr>
      <w:tr w:rsidR="00255B27" w:rsidRPr="000A1799" w14:paraId="59069A4E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0BF58321" w14:textId="49CB95B5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OE23</w:t>
            </w:r>
          </w:p>
        </w:tc>
        <w:tc>
          <w:tcPr>
            <w:tcW w:w="1134" w:type="dxa"/>
            <w:noWrap/>
            <w:hideMark/>
          </w:tcPr>
          <w:p w14:paraId="64B44EAB" w14:textId="50F96512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37</w:t>
            </w:r>
          </w:p>
        </w:tc>
        <w:tc>
          <w:tcPr>
            <w:tcW w:w="1304" w:type="dxa"/>
            <w:noWrap/>
            <w:hideMark/>
          </w:tcPr>
          <w:p w14:paraId="743AF379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adolescents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149B64B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0" w:type="dxa"/>
            <w:noWrap/>
            <w:hideMark/>
          </w:tcPr>
          <w:p w14:paraId="28748333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18D9FB8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7D92D56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513056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45C3007B" w14:textId="7C921AF2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08</w:t>
            </w:r>
          </w:p>
        </w:tc>
        <w:tc>
          <w:tcPr>
            <w:tcW w:w="3402" w:type="dxa"/>
            <w:noWrap/>
            <w:hideMark/>
          </w:tcPr>
          <w:p w14:paraId="64F65422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A*03:01, B*07:02, B*35:01</w:t>
            </w:r>
          </w:p>
        </w:tc>
      </w:tr>
      <w:tr w:rsidR="00255B27" w:rsidRPr="000A1799" w14:paraId="72F3CFEF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6D5A8923" w14:textId="4DCD99B1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OE24</w:t>
            </w:r>
          </w:p>
        </w:tc>
        <w:tc>
          <w:tcPr>
            <w:tcW w:w="1134" w:type="dxa"/>
            <w:noWrap/>
            <w:hideMark/>
          </w:tcPr>
          <w:p w14:paraId="454BE5A5" w14:textId="5AE4F683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38</w:t>
            </w:r>
          </w:p>
        </w:tc>
        <w:tc>
          <w:tcPr>
            <w:tcW w:w="1304" w:type="dxa"/>
            <w:noWrap/>
            <w:hideMark/>
          </w:tcPr>
          <w:p w14:paraId="0BB5D45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adults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59A0E36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680" w:type="dxa"/>
            <w:noWrap/>
            <w:hideMark/>
          </w:tcPr>
          <w:p w14:paraId="0C41BF2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514F7DA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71956AB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0C2C5EB4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1D39E00E" w14:textId="5CB57D21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08</w:t>
            </w:r>
          </w:p>
        </w:tc>
        <w:tc>
          <w:tcPr>
            <w:tcW w:w="3402" w:type="dxa"/>
            <w:noWrap/>
            <w:hideMark/>
          </w:tcPr>
          <w:p w14:paraId="5055498F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A*01:01, A*03:01, B*51:05, B*57:01</w:t>
            </w:r>
          </w:p>
        </w:tc>
      </w:tr>
      <w:tr w:rsidR="00255B27" w:rsidRPr="000A1799" w14:paraId="14EBA1E0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0E7CEDA0" w14:textId="3BBFA96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OE25</w:t>
            </w:r>
          </w:p>
        </w:tc>
        <w:tc>
          <w:tcPr>
            <w:tcW w:w="1134" w:type="dxa"/>
            <w:noWrap/>
            <w:hideMark/>
          </w:tcPr>
          <w:p w14:paraId="69B4D8E2" w14:textId="38EF824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39</w:t>
            </w:r>
          </w:p>
        </w:tc>
        <w:tc>
          <w:tcPr>
            <w:tcW w:w="1304" w:type="dxa"/>
            <w:noWrap/>
            <w:hideMark/>
          </w:tcPr>
          <w:p w14:paraId="59F1340F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children</w:t>
            </w:r>
            <w:proofErr w:type="spellEnd"/>
          </w:p>
        </w:tc>
        <w:tc>
          <w:tcPr>
            <w:tcW w:w="680" w:type="dxa"/>
            <w:noWrap/>
            <w:hideMark/>
          </w:tcPr>
          <w:p w14:paraId="15671B1D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0" w:type="dxa"/>
            <w:noWrap/>
            <w:hideMark/>
          </w:tcPr>
          <w:p w14:paraId="2F87DE16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0A5FAE77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0</w:t>
            </w:r>
          </w:p>
        </w:tc>
        <w:tc>
          <w:tcPr>
            <w:tcW w:w="1361" w:type="dxa"/>
            <w:noWrap/>
            <w:hideMark/>
          </w:tcPr>
          <w:p w14:paraId="13B4AEC0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15A0B2F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50FECF46" w14:textId="20B58D5E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04</w:t>
            </w:r>
          </w:p>
        </w:tc>
        <w:tc>
          <w:tcPr>
            <w:tcW w:w="3402" w:type="dxa"/>
            <w:noWrap/>
            <w:hideMark/>
          </w:tcPr>
          <w:p w14:paraId="5A62A1F2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A*02:01, A*23:01, B*49:01, B*50:01</w:t>
            </w:r>
          </w:p>
        </w:tc>
      </w:tr>
      <w:tr w:rsidR="00255B27" w:rsidRPr="000A1799" w14:paraId="3EC36163" w14:textId="77777777" w:rsidTr="00CF585A">
        <w:trPr>
          <w:trHeight w:val="285"/>
        </w:trPr>
        <w:tc>
          <w:tcPr>
            <w:tcW w:w="1134" w:type="dxa"/>
            <w:noWrap/>
            <w:hideMark/>
          </w:tcPr>
          <w:p w14:paraId="2EADC380" w14:textId="03F7FE9A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OE26</w:t>
            </w:r>
          </w:p>
        </w:tc>
        <w:tc>
          <w:tcPr>
            <w:tcW w:w="1134" w:type="dxa"/>
            <w:noWrap/>
            <w:hideMark/>
          </w:tcPr>
          <w:p w14:paraId="5B31D705" w14:textId="7B30AD6E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71D45">
              <w:t>41</w:t>
            </w:r>
          </w:p>
        </w:tc>
        <w:tc>
          <w:tcPr>
            <w:tcW w:w="1304" w:type="dxa"/>
            <w:noWrap/>
            <w:hideMark/>
          </w:tcPr>
          <w:p w14:paraId="2212CCA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adolescents</w:t>
            </w:r>
            <w:proofErr w:type="spellEnd"/>
          </w:p>
        </w:tc>
        <w:tc>
          <w:tcPr>
            <w:tcW w:w="680" w:type="dxa"/>
            <w:noWrap/>
            <w:hideMark/>
          </w:tcPr>
          <w:p w14:paraId="46413952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0" w:type="dxa"/>
            <w:noWrap/>
            <w:hideMark/>
          </w:tcPr>
          <w:p w14:paraId="4F40C9CB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038A43C5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1361" w:type="dxa"/>
            <w:noWrap/>
            <w:hideMark/>
          </w:tcPr>
          <w:p w14:paraId="6A5699EE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1361" w:type="dxa"/>
            <w:noWrap/>
            <w:hideMark/>
          </w:tcPr>
          <w:p w14:paraId="175C369A" w14:textId="77777777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negative</w:t>
            </w:r>
          </w:p>
        </w:tc>
        <w:tc>
          <w:tcPr>
            <w:tcW w:w="2154" w:type="dxa"/>
            <w:noWrap/>
            <w:hideMark/>
          </w:tcPr>
          <w:p w14:paraId="47A75E14" w14:textId="5DAA28A0" w:rsidR="00255B27" w:rsidRPr="000A1799" w:rsidRDefault="00255B27" w:rsidP="00255B27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9D1A11">
              <w:t>0</w:t>
            </w:r>
            <w:r>
              <w:t>.</w:t>
            </w:r>
            <w:r w:rsidRPr="009D1A11">
              <w:t>20</w:t>
            </w:r>
          </w:p>
        </w:tc>
        <w:tc>
          <w:tcPr>
            <w:tcW w:w="3402" w:type="dxa"/>
            <w:noWrap/>
            <w:hideMark/>
          </w:tcPr>
          <w:p w14:paraId="7AD0FE94" w14:textId="77777777" w:rsidR="00255B27" w:rsidRPr="000A1799" w:rsidRDefault="00255B27" w:rsidP="00255B27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0A17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A*01:01, A*02:01, B*08:01, B*39:42</w:t>
            </w:r>
          </w:p>
        </w:tc>
      </w:tr>
    </w:tbl>
    <w:p w14:paraId="7EAC6784" w14:textId="2C90D14E" w:rsidR="00A40BB1" w:rsidRPr="00A40BB1" w:rsidRDefault="00A40BB1" w:rsidP="00050213">
      <w:pPr>
        <w:rPr>
          <w:rFonts w:ascii="Arial" w:eastAsia="MS Mincho" w:hAnsi="Arial" w:cs="Arial"/>
          <w:color w:val="000000"/>
          <w:sz w:val="20"/>
          <w:szCs w:val="20"/>
          <w:lang w:val="en-US"/>
        </w:rPr>
      </w:pPr>
    </w:p>
    <w:sectPr w:rsidR="00A40BB1" w:rsidRPr="00A40BB1" w:rsidSect="00B3245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Times New Roman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B25B3"/>
    <w:multiLevelType w:val="hybridMultilevel"/>
    <w:tmpl w:val="EC5404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67770"/>
    <w:multiLevelType w:val="hybridMultilevel"/>
    <w:tmpl w:val="7C649F38"/>
    <w:lvl w:ilvl="0" w:tplc="31EC744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CF0CD7"/>
    <w:multiLevelType w:val="hybridMultilevel"/>
    <w:tmpl w:val="66762508"/>
    <w:lvl w:ilvl="0" w:tplc="0BC2862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15AA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AA1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E0B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F4BE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3073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9E0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2403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E62B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224C6B"/>
    <w:multiLevelType w:val="multilevel"/>
    <w:tmpl w:val="B76EA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172735">
    <w:abstractNumId w:val="3"/>
    <w:lvlOverride w:ilvl="0">
      <w:lvl w:ilvl="0">
        <w:numFmt w:val="lowerLetter"/>
        <w:lvlText w:val="%1."/>
        <w:lvlJc w:val="left"/>
      </w:lvl>
    </w:lvlOverride>
  </w:num>
  <w:num w:numId="2" w16cid:durableId="1129977460">
    <w:abstractNumId w:val="2"/>
  </w:num>
  <w:num w:numId="3" w16cid:durableId="1800613093">
    <w:abstractNumId w:val="1"/>
  </w:num>
  <w:num w:numId="4" w16cid:durableId="335378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87F"/>
    <w:rsid w:val="00031A10"/>
    <w:rsid w:val="00050213"/>
    <w:rsid w:val="00050860"/>
    <w:rsid w:val="0005120C"/>
    <w:rsid w:val="000905ED"/>
    <w:rsid w:val="000943BA"/>
    <w:rsid w:val="000A2C69"/>
    <w:rsid w:val="000B2F22"/>
    <w:rsid w:val="000C0596"/>
    <w:rsid w:val="000E0B73"/>
    <w:rsid w:val="0010087F"/>
    <w:rsid w:val="001041C6"/>
    <w:rsid w:val="00121B3E"/>
    <w:rsid w:val="0016073B"/>
    <w:rsid w:val="00186134"/>
    <w:rsid w:val="001F3530"/>
    <w:rsid w:val="00242612"/>
    <w:rsid w:val="00255B27"/>
    <w:rsid w:val="00285940"/>
    <w:rsid w:val="002E4676"/>
    <w:rsid w:val="002E695E"/>
    <w:rsid w:val="0033292A"/>
    <w:rsid w:val="00352D55"/>
    <w:rsid w:val="003A62DE"/>
    <w:rsid w:val="003B7249"/>
    <w:rsid w:val="003C1A86"/>
    <w:rsid w:val="003F370D"/>
    <w:rsid w:val="00412A76"/>
    <w:rsid w:val="004307AE"/>
    <w:rsid w:val="00430F76"/>
    <w:rsid w:val="00444140"/>
    <w:rsid w:val="0045666F"/>
    <w:rsid w:val="00463774"/>
    <w:rsid w:val="00465185"/>
    <w:rsid w:val="004671B2"/>
    <w:rsid w:val="00473D3E"/>
    <w:rsid w:val="0049601D"/>
    <w:rsid w:val="00505968"/>
    <w:rsid w:val="00506C71"/>
    <w:rsid w:val="00524AE5"/>
    <w:rsid w:val="0054349B"/>
    <w:rsid w:val="00547941"/>
    <w:rsid w:val="00580AD6"/>
    <w:rsid w:val="005B3B7D"/>
    <w:rsid w:val="005E6D44"/>
    <w:rsid w:val="00622883"/>
    <w:rsid w:val="00635BCF"/>
    <w:rsid w:val="006475DB"/>
    <w:rsid w:val="0066471B"/>
    <w:rsid w:val="006801DD"/>
    <w:rsid w:val="007238B3"/>
    <w:rsid w:val="00726C89"/>
    <w:rsid w:val="00756F62"/>
    <w:rsid w:val="00763A85"/>
    <w:rsid w:val="007778BE"/>
    <w:rsid w:val="007C25AE"/>
    <w:rsid w:val="007C41D5"/>
    <w:rsid w:val="007E09DA"/>
    <w:rsid w:val="007F285A"/>
    <w:rsid w:val="0080581D"/>
    <w:rsid w:val="008069C9"/>
    <w:rsid w:val="008142CA"/>
    <w:rsid w:val="00840AF0"/>
    <w:rsid w:val="00891219"/>
    <w:rsid w:val="008C53C6"/>
    <w:rsid w:val="008F2879"/>
    <w:rsid w:val="00913EFC"/>
    <w:rsid w:val="009171C9"/>
    <w:rsid w:val="00923BD5"/>
    <w:rsid w:val="00941A9D"/>
    <w:rsid w:val="009611CE"/>
    <w:rsid w:val="00984261"/>
    <w:rsid w:val="00996CB8"/>
    <w:rsid w:val="009A7310"/>
    <w:rsid w:val="009D0BA9"/>
    <w:rsid w:val="009D16E8"/>
    <w:rsid w:val="00A344CA"/>
    <w:rsid w:val="00A3626B"/>
    <w:rsid w:val="00A40BB1"/>
    <w:rsid w:val="00A41C2B"/>
    <w:rsid w:val="00A52F8A"/>
    <w:rsid w:val="00A60277"/>
    <w:rsid w:val="00A80A40"/>
    <w:rsid w:val="00AB68AC"/>
    <w:rsid w:val="00AE0B91"/>
    <w:rsid w:val="00B111A3"/>
    <w:rsid w:val="00B32459"/>
    <w:rsid w:val="00B43843"/>
    <w:rsid w:val="00B46BA2"/>
    <w:rsid w:val="00B54607"/>
    <w:rsid w:val="00B6332D"/>
    <w:rsid w:val="00B664B1"/>
    <w:rsid w:val="00B82BF5"/>
    <w:rsid w:val="00BA19E7"/>
    <w:rsid w:val="00BB6733"/>
    <w:rsid w:val="00BC7412"/>
    <w:rsid w:val="00BD5CEE"/>
    <w:rsid w:val="00C036D0"/>
    <w:rsid w:val="00C10956"/>
    <w:rsid w:val="00C46ECB"/>
    <w:rsid w:val="00C51CC5"/>
    <w:rsid w:val="00C620A6"/>
    <w:rsid w:val="00C64CA4"/>
    <w:rsid w:val="00C75892"/>
    <w:rsid w:val="00C84A6C"/>
    <w:rsid w:val="00C865C5"/>
    <w:rsid w:val="00CB6F26"/>
    <w:rsid w:val="00CC2662"/>
    <w:rsid w:val="00CC30E6"/>
    <w:rsid w:val="00D06ACD"/>
    <w:rsid w:val="00D25AE6"/>
    <w:rsid w:val="00D36E51"/>
    <w:rsid w:val="00D42E2B"/>
    <w:rsid w:val="00D52E0C"/>
    <w:rsid w:val="00D7233C"/>
    <w:rsid w:val="00D81930"/>
    <w:rsid w:val="00DA3CB2"/>
    <w:rsid w:val="00E02D1F"/>
    <w:rsid w:val="00E740C5"/>
    <w:rsid w:val="00E77E45"/>
    <w:rsid w:val="00EA0D93"/>
    <w:rsid w:val="00EC62F9"/>
    <w:rsid w:val="00ED227D"/>
    <w:rsid w:val="00ED7B4D"/>
    <w:rsid w:val="00EE4EF5"/>
    <w:rsid w:val="00EF23A3"/>
    <w:rsid w:val="00F17235"/>
    <w:rsid w:val="00F36B39"/>
    <w:rsid w:val="00F67AF4"/>
    <w:rsid w:val="00F70702"/>
    <w:rsid w:val="00F725D3"/>
    <w:rsid w:val="00F7462F"/>
    <w:rsid w:val="00F80B89"/>
    <w:rsid w:val="00F86467"/>
    <w:rsid w:val="00F91F2F"/>
    <w:rsid w:val="00FC23A0"/>
    <w:rsid w:val="00FD2C08"/>
    <w:rsid w:val="00FD5C6B"/>
    <w:rsid w:val="00FE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7990"/>
  <w15:chartTrackingRefBased/>
  <w15:docId w15:val="{89C3FA49-017A-43B1-9C9E-98A4BDE5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008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00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087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08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0087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008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008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008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008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0087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008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087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0087F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0087F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0087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0087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0087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0087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008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00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08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008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008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0087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0087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0087F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0087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0087F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0087F"/>
    <w:rPr>
      <w:b/>
      <w:bCs/>
      <w:smallCaps/>
      <w:color w:val="2E74B5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unhideWhenUsed/>
    <w:qFormat/>
    <w:rsid w:val="00121B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A40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A40BB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semiHidden/>
    <w:unhideWhenUsed/>
    <w:rsid w:val="002E695E"/>
    <w:rPr>
      <w:color w:val="467886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E695E"/>
    <w:rPr>
      <w:color w:val="96607D"/>
      <w:u w:val="single"/>
    </w:rPr>
  </w:style>
  <w:style w:type="paragraph" w:customStyle="1" w:styleId="msonormal0">
    <w:name w:val="msonormal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customStyle="1" w:styleId="xl65">
    <w:name w:val="xl65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customStyle="1" w:styleId="xl66">
    <w:name w:val="xl66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customStyle="1" w:styleId="xl67">
    <w:name w:val="xl67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customStyle="1" w:styleId="xl68">
    <w:name w:val="xl68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de-DE"/>
      <w14:ligatures w14:val="none"/>
    </w:rPr>
  </w:style>
  <w:style w:type="paragraph" w:customStyle="1" w:styleId="xl69">
    <w:name w:val="xl69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de-DE"/>
      <w14:ligatures w14:val="none"/>
    </w:rPr>
  </w:style>
  <w:style w:type="paragraph" w:customStyle="1" w:styleId="xl70">
    <w:name w:val="xl70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de-DE"/>
      <w14:ligatures w14:val="none"/>
    </w:rPr>
  </w:style>
  <w:style w:type="paragraph" w:customStyle="1" w:styleId="xl71">
    <w:name w:val="xl71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de-DE"/>
      <w14:ligatures w14:val="none"/>
    </w:rPr>
  </w:style>
  <w:style w:type="paragraph" w:customStyle="1" w:styleId="xl72">
    <w:name w:val="xl72"/>
    <w:basedOn w:val="Standard"/>
    <w:rsid w:val="002E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2050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294">
          <w:marLeft w:val="-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4486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4213">
          <w:marLeft w:val="-2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4020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6501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4143">
          <w:marLeft w:val="-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9474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71086">
          <w:marLeft w:val="-2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1598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1443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6696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6814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2162</Words>
  <Characters>14984</Characters>
  <Application>Microsoft Office Word</Application>
  <DocSecurity>4</DocSecurity>
  <Lines>998</Lines>
  <Paragraphs>463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Universitaetsklinikum Freiburg</Company>
  <LinksUpToDate>false</LinksUpToDate>
  <CharactersWithSpaces>16683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Eisner</dc:creator>
  <cp:keywords/>
  <dc:description/>
  <cp:lastModifiedBy>PD Dr. Roland Elling</cp:lastModifiedBy>
  <cp:revision>2</cp:revision>
  <dcterms:created xsi:type="dcterms:W3CDTF">2026-03-31T15:32:00Z</dcterms:created>
  <dcterms:modified xsi:type="dcterms:W3CDTF">2026-03-31T15:32:00Z</dcterms:modified>
</cp:coreProperties>
</file>