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6"/>
        <w:gridCol w:w="1375"/>
        <w:gridCol w:w="957"/>
        <w:gridCol w:w="1022"/>
      </w:tblGrid>
      <w:tr w:rsidR="005F0543" w:rsidRPr="005F0543" w14:paraId="69B1F3F6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3C5A5C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GO Category</w:t>
            </w:r>
          </w:p>
        </w:tc>
        <w:tc>
          <w:tcPr>
            <w:tcW w:w="1376" w:type="dxa"/>
            <w:noWrap/>
            <w:hideMark/>
          </w:tcPr>
          <w:p w14:paraId="5076746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p-value</w:t>
            </w:r>
          </w:p>
        </w:tc>
        <w:tc>
          <w:tcPr>
            <w:tcW w:w="957" w:type="dxa"/>
            <w:noWrap/>
            <w:hideMark/>
          </w:tcPr>
          <w:p w14:paraId="6B5C5F7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#genes</w:t>
            </w:r>
          </w:p>
        </w:tc>
        <w:tc>
          <w:tcPr>
            <w:tcW w:w="1018" w:type="dxa"/>
            <w:noWrap/>
            <w:hideMark/>
          </w:tcPr>
          <w:p w14:paraId="51C7667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#miRNAs</w:t>
            </w:r>
          </w:p>
        </w:tc>
      </w:tr>
      <w:tr w:rsidR="005F0543" w:rsidRPr="005F0543" w14:paraId="6D0B27AC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AE9085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 xml:space="preserve">protein </w:t>
            </w:r>
            <w:proofErr w:type="spellStart"/>
            <w:r w:rsidRPr="005F0543">
              <w:rPr>
                <w:sz w:val="20"/>
                <w:szCs w:val="20"/>
              </w:rPr>
              <w:t>heterooligomerization</w:t>
            </w:r>
            <w:proofErr w:type="spellEnd"/>
          </w:p>
        </w:tc>
        <w:tc>
          <w:tcPr>
            <w:tcW w:w="1376" w:type="dxa"/>
            <w:noWrap/>
            <w:hideMark/>
          </w:tcPr>
          <w:p w14:paraId="08F1177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0.001337</w:t>
            </w:r>
          </w:p>
        </w:tc>
        <w:tc>
          <w:tcPr>
            <w:tcW w:w="957" w:type="dxa"/>
            <w:noWrap/>
            <w:hideMark/>
          </w:tcPr>
          <w:p w14:paraId="241E1CC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3243C5E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46A0E23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5FFDD0A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protein kinase activator activity</w:t>
            </w:r>
          </w:p>
        </w:tc>
        <w:tc>
          <w:tcPr>
            <w:tcW w:w="1376" w:type="dxa"/>
            <w:noWrap/>
            <w:hideMark/>
          </w:tcPr>
          <w:p w14:paraId="273A17C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0.001793</w:t>
            </w:r>
          </w:p>
        </w:tc>
        <w:tc>
          <w:tcPr>
            <w:tcW w:w="957" w:type="dxa"/>
            <w:noWrap/>
            <w:hideMark/>
          </w:tcPr>
          <w:p w14:paraId="7AAF960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3D1B1E6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EAAA875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3AD41D0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insulin receptor signaling pathway</w:t>
            </w:r>
          </w:p>
        </w:tc>
        <w:tc>
          <w:tcPr>
            <w:tcW w:w="1376" w:type="dxa"/>
            <w:noWrap/>
            <w:hideMark/>
          </w:tcPr>
          <w:p w14:paraId="28C28E0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0.002248</w:t>
            </w:r>
          </w:p>
        </w:tc>
        <w:tc>
          <w:tcPr>
            <w:tcW w:w="957" w:type="dxa"/>
            <w:noWrap/>
            <w:hideMark/>
          </w:tcPr>
          <w:p w14:paraId="4ACF3E4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0B94987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594A631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540D816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cell cycle arrest</w:t>
            </w:r>
          </w:p>
        </w:tc>
        <w:tc>
          <w:tcPr>
            <w:tcW w:w="1376" w:type="dxa"/>
            <w:noWrap/>
            <w:hideMark/>
          </w:tcPr>
          <w:p w14:paraId="252ADBC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0.004095</w:t>
            </w:r>
          </w:p>
        </w:tc>
        <w:tc>
          <w:tcPr>
            <w:tcW w:w="957" w:type="dxa"/>
            <w:noWrap/>
            <w:hideMark/>
          </w:tcPr>
          <w:p w14:paraId="783F6A4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33DD8DC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0098425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42B887A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gene expression</w:t>
            </w:r>
          </w:p>
        </w:tc>
        <w:tc>
          <w:tcPr>
            <w:tcW w:w="1376" w:type="dxa"/>
            <w:noWrap/>
            <w:hideMark/>
          </w:tcPr>
          <w:p w14:paraId="3C391A6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0.004659</w:t>
            </w:r>
          </w:p>
        </w:tc>
        <w:tc>
          <w:tcPr>
            <w:tcW w:w="957" w:type="dxa"/>
            <w:noWrap/>
            <w:hideMark/>
          </w:tcPr>
          <w:p w14:paraId="75B71AF0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  <w:noWrap/>
            <w:hideMark/>
          </w:tcPr>
          <w:p w14:paraId="0C915F8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E4EC187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481F66B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cellular nitrogen compound metabolic process</w:t>
            </w:r>
          </w:p>
        </w:tc>
        <w:tc>
          <w:tcPr>
            <w:tcW w:w="1376" w:type="dxa"/>
            <w:noWrap/>
            <w:hideMark/>
          </w:tcPr>
          <w:p w14:paraId="77B379A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0.010646</w:t>
            </w:r>
          </w:p>
        </w:tc>
        <w:tc>
          <w:tcPr>
            <w:tcW w:w="957" w:type="dxa"/>
            <w:noWrap/>
            <w:hideMark/>
          </w:tcPr>
          <w:p w14:paraId="3B4FD8D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13</w:t>
            </w:r>
          </w:p>
        </w:tc>
        <w:tc>
          <w:tcPr>
            <w:tcW w:w="1018" w:type="dxa"/>
            <w:noWrap/>
            <w:hideMark/>
          </w:tcPr>
          <w:p w14:paraId="013E4E4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61D3A074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E6344E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generation of precursor metabolites and energy</w:t>
            </w:r>
          </w:p>
        </w:tc>
        <w:tc>
          <w:tcPr>
            <w:tcW w:w="1376" w:type="dxa"/>
            <w:noWrap/>
            <w:hideMark/>
          </w:tcPr>
          <w:p w14:paraId="0157A76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0.011041</w:t>
            </w:r>
          </w:p>
        </w:tc>
        <w:tc>
          <w:tcPr>
            <w:tcW w:w="957" w:type="dxa"/>
            <w:noWrap/>
            <w:hideMark/>
          </w:tcPr>
          <w:p w14:paraId="1ABD6DC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7028A1C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7A9DA1AB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EBF711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cellular protein modification process</w:t>
            </w:r>
          </w:p>
        </w:tc>
        <w:tc>
          <w:tcPr>
            <w:tcW w:w="1376" w:type="dxa"/>
            <w:noWrap/>
            <w:hideMark/>
          </w:tcPr>
          <w:p w14:paraId="6163196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0.011041</w:t>
            </w:r>
          </w:p>
        </w:tc>
        <w:tc>
          <w:tcPr>
            <w:tcW w:w="957" w:type="dxa"/>
            <w:noWrap/>
            <w:hideMark/>
          </w:tcPr>
          <w:p w14:paraId="31D1B91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9</w:t>
            </w:r>
          </w:p>
        </w:tc>
        <w:tc>
          <w:tcPr>
            <w:tcW w:w="1018" w:type="dxa"/>
            <w:noWrap/>
            <w:hideMark/>
          </w:tcPr>
          <w:p w14:paraId="55B778A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359441E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C5023F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T cell receptor signaling pathway</w:t>
            </w:r>
          </w:p>
        </w:tc>
        <w:tc>
          <w:tcPr>
            <w:tcW w:w="1376" w:type="dxa"/>
            <w:noWrap/>
            <w:hideMark/>
          </w:tcPr>
          <w:p w14:paraId="79819F50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0.012435</w:t>
            </w:r>
          </w:p>
        </w:tc>
        <w:tc>
          <w:tcPr>
            <w:tcW w:w="957" w:type="dxa"/>
            <w:noWrap/>
            <w:hideMark/>
          </w:tcPr>
          <w:p w14:paraId="7CC9AA4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5F97886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3470C7BB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2297052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proofErr w:type="gramStart"/>
            <w:r w:rsidRPr="005F0543">
              <w:rPr>
                <w:sz w:val="20"/>
                <w:szCs w:val="20"/>
              </w:rPr>
              <w:t>response</w:t>
            </w:r>
            <w:proofErr w:type="gramEnd"/>
            <w:r w:rsidRPr="005F0543">
              <w:rPr>
                <w:sz w:val="20"/>
                <w:szCs w:val="20"/>
              </w:rPr>
              <w:t xml:space="preserve"> to stress</w:t>
            </w:r>
          </w:p>
        </w:tc>
        <w:tc>
          <w:tcPr>
            <w:tcW w:w="1376" w:type="dxa"/>
            <w:noWrap/>
            <w:hideMark/>
          </w:tcPr>
          <w:p w14:paraId="16AE2D6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0.012435</w:t>
            </w:r>
          </w:p>
        </w:tc>
        <w:tc>
          <w:tcPr>
            <w:tcW w:w="957" w:type="dxa"/>
            <w:noWrap/>
            <w:hideMark/>
          </w:tcPr>
          <w:p w14:paraId="33104F50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9</w:t>
            </w:r>
          </w:p>
        </w:tc>
        <w:tc>
          <w:tcPr>
            <w:tcW w:w="1018" w:type="dxa"/>
            <w:noWrap/>
            <w:hideMark/>
          </w:tcPr>
          <w:p w14:paraId="13BF7ED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A99F8D1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5AB266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cytosol</w:t>
            </w:r>
          </w:p>
        </w:tc>
        <w:tc>
          <w:tcPr>
            <w:tcW w:w="1376" w:type="dxa"/>
            <w:noWrap/>
            <w:hideMark/>
          </w:tcPr>
          <w:p w14:paraId="71EE071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0.012533</w:t>
            </w:r>
          </w:p>
        </w:tc>
        <w:tc>
          <w:tcPr>
            <w:tcW w:w="957" w:type="dxa"/>
            <w:noWrap/>
            <w:hideMark/>
          </w:tcPr>
          <w:p w14:paraId="539352A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10</w:t>
            </w:r>
          </w:p>
        </w:tc>
        <w:tc>
          <w:tcPr>
            <w:tcW w:w="1018" w:type="dxa"/>
            <w:noWrap/>
            <w:hideMark/>
          </w:tcPr>
          <w:p w14:paraId="55D795C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06233EF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FEB37A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negative regulation of glucosylceramide biosynthetic process</w:t>
            </w:r>
          </w:p>
        </w:tc>
        <w:tc>
          <w:tcPr>
            <w:tcW w:w="1376" w:type="dxa"/>
            <w:noWrap/>
            <w:hideMark/>
          </w:tcPr>
          <w:p w14:paraId="4DC1DCD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0.015944</w:t>
            </w:r>
          </w:p>
        </w:tc>
        <w:tc>
          <w:tcPr>
            <w:tcW w:w="957" w:type="dxa"/>
            <w:noWrap/>
            <w:hideMark/>
          </w:tcPr>
          <w:p w14:paraId="2141737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66F7ED9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38F665D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26F4A9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glucose metabolic process</w:t>
            </w:r>
          </w:p>
        </w:tc>
        <w:tc>
          <w:tcPr>
            <w:tcW w:w="1376" w:type="dxa"/>
            <w:noWrap/>
            <w:hideMark/>
          </w:tcPr>
          <w:p w14:paraId="628E4D5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0.015944</w:t>
            </w:r>
          </w:p>
        </w:tc>
        <w:tc>
          <w:tcPr>
            <w:tcW w:w="957" w:type="dxa"/>
            <w:noWrap/>
            <w:hideMark/>
          </w:tcPr>
          <w:p w14:paraId="083ACAF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5288577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249D8D62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F56CF3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proofErr w:type="gramStart"/>
            <w:r w:rsidRPr="005F0543">
              <w:rPr>
                <w:sz w:val="20"/>
                <w:szCs w:val="20"/>
              </w:rPr>
              <w:t>fibroblast</w:t>
            </w:r>
            <w:proofErr w:type="gramEnd"/>
            <w:r w:rsidRPr="005F0543">
              <w:rPr>
                <w:sz w:val="20"/>
                <w:szCs w:val="20"/>
              </w:rPr>
              <w:t xml:space="preserve"> growth factor receptor signaling pathway</w:t>
            </w:r>
          </w:p>
        </w:tc>
        <w:tc>
          <w:tcPr>
            <w:tcW w:w="1376" w:type="dxa"/>
            <w:noWrap/>
            <w:hideMark/>
          </w:tcPr>
          <w:p w14:paraId="0058F54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0.015944</w:t>
            </w:r>
          </w:p>
        </w:tc>
        <w:tc>
          <w:tcPr>
            <w:tcW w:w="957" w:type="dxa"/>
            <w:noWrap/>
            <w:hideMark/>
          </w:tcPr>
          <w:p w14:paraId="6FC6A5B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32D15B0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63F556AA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4B45B5C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proofErr w:type="spellStart"/>
            <w:r w:rsidRPr="005F0543">
              <w:rPr>
                <w:sz w:val="20"/>
                <w:szCs w:val="20"/>
              </w:rPr>
              <w:t>neurotrophin</w:t>
            </w:r>
            <w:proofErr w:type="spellEnd"/>
            <w:r w:rsidRPr="005F0543">
              <w:rPr>
                <w:sz w:val="20"/>
                <w:szCs w:val="20"/>
              </w:rPr>
              <w:t xml:space="preserve"> TRK receptor signaling pathway</w:t>
            </w:r>
          </w:p>
        </w:tc>
        <w:tc>
          <w:tcPr>
            <w:tcW w:w="1376" w:type="dxa"/>
            <w:noWrap/>
            <w:hideMark/>
          </w:tcPr>
          <w:p w14:paraId="4C5B709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0.015944</w:t>
            </w:r>
          </w:p>
        </w:tc>
        <w:tc>
          <w:tcPr>
            <w:tcW w:w="957" w:type="dxa"/>
            <w:noWrap/>
            <w:hideMark/>
          </w:tcPr>
          <w:p w14:paraId="6AFABD1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30345D8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F88A46A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560AA84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protein polyubiquitination</w:t>
            </w:r>
          </w:p>
        </w:tc>
        <w:tc>
          <w:tcPr>
            <w:tcW w:w="1376" w:type="dxa"/>
            <w:noWrap/>
            <w:hideMark/>
          </w:tcPr>
          <w:p w14:paraId="71E7651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0.015944</w:t>
            </w:r>
          </w:p>
        </w:tc>
        <w:tc>
          <w:tcPr>
            <w:tcW w:w="957" w:type="dxa"/>
            <w:noWrap/>
            <w:hideMark/>
          </w:tcPr>
          <w:p w14:paraId="551D27D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5A8F890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6E34486E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48184C4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Fc-gamma receptor signaling pathway involved in phagocytosis</w:t>
            </w:r>
          </w:p>
        </w:tc>
        <w:tc>
          <w:tcPr>
            <w:tcW w:w="1376" w:type="dxa"/>
            <w:noWrap/>
            <w:hideMark/>
          </w:tcPr>
          <w:p w14:paraId="6733FEF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0.020119</w:t>
            </w:r>
          </w:p>
        </w:tc>
        <w:tc>
          <w:tcPr>
            <w:tcW w:w="957" w:type="dxa"/>
            <w:noWrap/>
            <w:hideMark/>
          </w:tcPr>
          <w:p w14:paraId="50CA01A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70AE6A6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2D56E08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6CB968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nucleoplasm</w:t>
            </w:r>
          </w:p>
        </w:tc>
        <w:tc>
          <w:tcPr>
            <w:tcW w:w="1376" w:type="dxa"/>
            <w:noWrap/>
            <w:hideMark/>
          </w:tcPr>
          <w:p w14:paraId="2B5A888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0.020119</w:t>
            </w:r>
          </w:p>
        </w:tc>
        <w:tc>
          <w:tcPr>
            <w:tcW w:w="957" w:type="dxa"/>
            <w:noWrap/>
            <w:hideMark/>
          </w:tcPr>
          <w:p w14:paraId="4B350B9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6</w:t>
            </w:r>
          </w:p>
        </w:tc>
        <w:tc>
          <w:tcPr>
            <w:tcW w:w="1018" w:type="dxa"/>
            <w:noWrap/>
            <w:hideMark/>
          </w:tcPr>
          <w:p w14:paraId="4D0BA56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6A6DF474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0EB0E4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negative regulation of ubiquitin-protein ligase activity involved in mitotic cell cycle</w:t>
            </w:r>
          </w:p>
        </w:tc>
        <w:tc>
          <w:tcPr>
            <w:tcW w:w="1376" w:type="dxa"/>
            <w:noWrap/>
            <w:hideMark/>
          </w:tcPr>
          <w:p w14:paraId="348FD72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0.020798</w:t>
            </w:r>
          </w:p>
        </w:tc>
        <w:tc>
          <w:tcPr>
            <w:tcW w:w="957" w:type="dxa"/>
            <w:noWrap/>
            <w:hideMark/>
          </w:tcPr>
          <w:p w14:paraId="0D3D6B0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083EC08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12E153A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1748036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positive regulation of ubiquitin-protein ligase activity involved in mitotic cell cycle</w:t>
            </w:r>
          </w:p>
        </w:tc>
        <w:tc>
          <w:tcPr>
            <w:tcW w:w="1376" w:type="dxa"/>
            <w:noWrap/>
            <w:hideMark/>
          </w:tcPr>
          <w:p w14:paraId="40B814A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0.021054</w:t>
            </w:r>
          </w:p>
        </w:tc>
        <w:tc>
          <w:tcPr>
            <w:tcW w:w="957" w:type="dxa"/>
            <w:noWrap/>
            <w:hideMark/>
          </w:tcPr>
          <w:p w14:paraId="70FE5E3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6971E36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300633E7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FF122F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activation of protein kinase activity</w:t>
            </w:r>
          </w:p>
        </w:tc>
        <w:tc>
          <w:tcPr>
            <w:tcW w:w="1376" w:type="dxa"/>
            <w:noWrap/>
            <w:hideMark/>
          </w:tcPr>
          <w:p w14:paraId="10D84AB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0.021054</w:t>
            </w:r>
          </w:p>
        </w:tc>
        <w:tc>
          <w:tcPr>
            <w:tcW w:w="957" w:type="dxa"/>
            <w:noWrap/>
            <w:hideMark/>
          </w:tcPr>
          <w:p w14:paraId="54B6D2E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04C5B6E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9E027AF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7901EE0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regulation of ubiquitin-protein ligase activity involved in mitotic cell cycle</w:t>
            </w:r>
          </w:p>
        </w:tc>
        <w:tc>
          <w:tcPr>
            <w:tcW w:w="1376" w:type="dxa"/>
            <w:noWrap/>
            <w:hideMark/>
          </w:tcPr>
          <w:p w14:paraId="5A1626F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0.021054</w:t>
            </w:r>
          </w:p>
        </w:tc>
        <w:tc>
          <w:tcPr>
            <w:tcW w:w="957" w:type="dxa"/>
            <w:noWrap/>
            <w:hideMark/>
          </w:tcPr>
          <w:p w14:paraId="1EE28FA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74ADC80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3E6A4FAE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75F4EC0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small molecule metabolic process</w:t>
            </w:r>
          </w:p>
        </w:tc>
        <w:tc>
          <w:tcPr>
            <w:tcW w:w="1376" w:type="dxa"/>
            <w:noWrap/>
            <w:hideMark/>
          </w:tcPr>
          <w:p w14:paraId="5E5CDDF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0.022005</w:t>
            </w:r>
          </w:p>
        </w:tc>
        <w:tc>
          <w:tcPr>
            <w:tcW w:w="957" w:type="dxa"/>
            <w:noWrap/>
            <w:hideMark/>
          </w:tcPr>
          <w:p w14:paraId="2BBCFC4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8</w:t>
            </w:r>
          </w:p>
        </w:tc>
        <w:tc>
          <w:tcPr>
            <w:tcW w:w="1018" w:type="dxa"/>
            <w:noWrap/>
            <w:hideMark/>
          </w:tcPr>
          <w:p w14:paraId="0C268FE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65E8DE12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F7F8EB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endocytic vesicle membrane</w:t>
            </w:r>
          </w:p>
        </w:tc>
        <w:tc>
          <w:tcPr>
            <w:tcW w:w="1376" w:type="dxa"/>
            <w:noWrap/>
            <w:hideMark/>
          </w:tcPr>
          <w:p w14:paraId="2B93E24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0.023264</w:t>
            </w:r>
          </w:p>
        </w:tc>
        <w:tc>
          <w:tcPr>
            <w:tcW w:w="957" w:type="dxa"/>
            <w:noWrap/>
            <w:hideMark/>
          </w:tcPr>
          <w:p w14:paraId="635C435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6590250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7A70B133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19C4DA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pons development</w:t>
            </w:r>
          </w:p>
        </w:tc>
        <w:tc>
          <w:tcPr>
            <w:tcW w:w="1376" w:type="dxa"/>
            <w:noWrap/>
            <w:hideMark/>
          </w:tcPr>
          <w:p w14:paraId="545BD5D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6227483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180B094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3456E37F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504AF6C0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TCR signalosome</w:t>
            </w:r>
          </w:p>
        </w:tc>
        <w:tc>
          <w:tcPr>
            <w:tcW w:w="1376" w:type="dxa"/>
            <w:noWrap/>
            <w:hideMark/>
          </w:tcPr>
          <w:p w14:paraId="66E8FC1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131BDE1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2F24DD9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7C6B46F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462449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TCR signalosome assembly</w:t>
            </w:r>
          </w:p>
        </w:tc>
        <w:tc>
          <w:tcPr>
            <w:tcW w:w="1376" w:type="dxa"/>
            <w:noWrap/>
            <w:hideMark/>
          </w:tcPr>
          <w:p w14:paraId="48EE63A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7C7278E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4E95115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5ACF56F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2D04D5E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positive regulation of metanephric cap mesenchymal cell proliferation</w:t>
            </w:r>
          </w:p>
        </w:tc>
        <w:tc>
          <w:tcPr>
            <w:tcW w:w="1376" w:type="dxa"/>
            <w:noWrap/>
            <w:hideMark/>
          </w:tcPr>
          <w:p w14:paraId="2D8EAEA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55CEE4D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7D2D80A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687FACB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75085D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cold acclimation</w:t>
            </w:r>
          </w:p>
        </w:tc>
        <w:tc>
          <w:tcPr>
            <w:tcW w:w="1376" w:type="dxa"/>
            <w:noWrap/>
            <w:hideMark/>
          </w:tcPr>
          <w:p w14:paraId="172BF6E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0CACD02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5CBAD4F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4A30968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29ACFE0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subthalamus development</w:t>
            </w:r>
          </w:p>
        </w:tc>
        <w:tc>
          <w:tcPr>
            <w:tcW w:w="1376" w:type="dxa"/>
            <w:noWrap/>
            <w:hideMark/>
          </w:tcPr>
          <w:p w14:paraId="6C9A734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7C44C2E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74F70C6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72D5A513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DACB3B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hypomethylation of CpG island</w:t>
            </w:r>
          </w:p>
        </w:tc>
        <w:tc>
          <w:tcPr>
            <w:tcW w:w="1376" w:type="dxa"/>
            <w:noWrap/>
            <w:hideMark/>
          </w:tcPr>
          <w:p w14:paraId="25778AF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761BCA0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2322384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010F916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92ACD5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fibroblast apoptotic process</w:t>
            </w:r>
          </w:p>
        </w:tc>
        <w:tc>
          <w:tcPr>
            <w:tcW w:w="1376" w:type="dxa"/>
            <w:noWrap/>
            <w:hideMark/>
          </w:tcPr>
          <w:p w14:paraId="4A13DA1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76A1B41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348792A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57772CE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630AF9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regulation of protein K63-linked ubiquitination</w:t>
            </w:r>
          </w:p>
        </w:tc>
        <w:tc>
          <w:tcPr>
            <w:tcW w:w="1376" w:type="dxa"/>
            <w:noWrap/>
            <w:hideMark/>
          </w:tcPr>
          <w:p w14:paraId="04CCEB3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4468F2D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093871E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083A65F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27C1D4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 xml:space="preserve">response to </w:t>
            </w:r>
            <w:proofErr w:type="spellStart"/>
            <w:r w:rsidRPr="005F0543">
              <w:rPr>
                <w:sz w:val="20"/>
                <w:szCs w:val="20"/>
              </w:rPr>
              <w:t>camptothecin</w:t>
            </w:r>
            <w:proofErr w:type="spellEnd"/>
          </w:p>
        </w:tc>
        <w:tc>
          <w:tcPr>
            <w:tcW w:w="1376" w:type="dxa"/>
            <w:noWrap/>
            <w:hideMark/>
          </w:tcPr>
          <w:p w14:paraId="4E7C21D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0B2AB79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00D1826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1AA3C88F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559249E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regulation of protein autoubiquitination</w:t>
            </w:r>
          </w:p>
        </w:tc>
        <w:tc>
          <w:tcPr>
            <w:tcW w:w="1376" w:type="dxa"/>
            <w:noWrap/>
            <w:hideMark/>
          </w:tcPr>
          <w:p w14:paraId="6829FB8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2DA2EB5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5E2A5FA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AE711D7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1851CF5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DNA damage response, signal transduction by p53 class mediator resulting in cell cycle arrest</w:t>
            </w:r>
          </w:p>
        </w:tc>
        <w:tc>
          <w:tcPr>
            <w:tcW w:w="1376" w:type="dxa"/>
            <w:noWrap/>
            <w:hideMark/>
          </w:tcPr>
          <w:p w14:paraId="158C420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40CED9D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5A8712B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2CEC6067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5DA4208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response to gamma radiation</w:t>
            </w:r>
          </w:p>
        </w:tc>
        <w:tc>
          <w:tcPr>
            <w:tcW w:w="1376" w:type="dxa"/>
            <w:noWrap/>
            <w:hideMark/>
          </w:tcPr>
          <w:p w14:paraId="7C80901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6B24B34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79FE541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278ECA8D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33B20D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anaphase-promoting complex-dependent proteasomal ubiquitin-dependent protein catabolic process</w:t>
            </w:r>
          </w:p>
        </w:tc>
        <w:tc>
          <w:tcPr>
            <w:tcW w:w="1376" w:type="dxa"/>
            <w:noWrap/>
            <w:hideMark/>
          </w:tcPr>
          <w:p w14:paraId="0E68A92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602D57F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46939A2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358FA413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2BFD560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lastRenderedPageBreak/>
              <w:t>negative regulation of neuron apoptotic process</w:t>
            </w:r>
          </w:p>
        </w:tc>
        <w:tc>
          <w:tcPr>
            <w:tcW w:w="1376" w:type="dxa"/>
            <w:noWrap/>
            <w:hideMark/>
          </w:tcPr>
          <w:p w14:paraId="30D9CCA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2E8C8CB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60FF19D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91130CD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2964B9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negative regulation of apoptotic process</w:t>
            </w:r>
          </w:p>
        </w:tc>
        <w:tc>
          <w:tcPr>
            <w:tcW w:w="1376" w:type="dxa"/>
            <w:noWrap/>
            <w:hideMark/>
          </w:tcPr>
          <w:p w14:paraId="3ADF904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2DAF40F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  <w:noWrap/>
            <w:hideMark/>
          </w:tcPr>
          <w:p w14:paraId="375B6A7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CF89A5B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389F7D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organelle</w:t>
            </w:r>
          </w:p>
        </w:tc>
        <w:tc>
          <w:tcPr>
            <w:tcW w:w="1376" w:type="dxa"/>
            <w:noWrap/>
            <w:hideMark/>
          </w:tcPr>
          <w:p w14:paraId="4EF51AD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0.0233</w:t>
            </w:r>
          </w:p>
        </w:tc>
        <w:tc>
          <w:tcPr>
            <w:tcW w:w="957" w:type="dxa"/>
            <w:noWrap/>
            <w:hideMark/>
          </w:tcPr>
          <w:p w14:paraId="2C1384F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18</w:t>
            </w:r>
          </w:p>
        </w:tc>
        <w:tc>
          <w:tcPr>
            <w:tcW w:w="1018" w:type="dxa"/>
            <w:noWrap/>
            <w:hideMark/>
          </w:tcPr>
          <w:p w14:paraId="03E1EAC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31D232E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846422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energy reserve metabolic process</w:t>
            </w:r>
          </w:p>
        </w:tc>
        <w:tc>
          <w:tcPr>
            <w:tcW w:w="1376" w:type="dxa"/>
            <w:noWrap/>
            <w:hideMark/>
          </w:tcPr>
          <w:p w14:paraId="7A652C6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0.025089</w:t>
            </w:r>
          </w:p>
        </w:tc>
        <w:tc>
          <w:tcPr>
            <w:tcW w:w="957" w:type="dxa"/>
            <w:noWrap/>
            <w:hideMark/>
          </w:tcPr>
          <w:p w14:paraId="16667CB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74CC0D0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E6AE1E7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1FDB80F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antigen processing and presentation of exogenous peptide antigen via MHC class I, TAP-dependent</w:t>
            </w:r>
          </w:p>
        </w:tc>
        <w:tc>
          <w:tcPr>
            <w:tcW w:w="1376" w:type="dxa"/>
            <w:noWrap/>
            <w:hideMark/>
          </w:tcPr>
          <w:p w14:paraId="42EE603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0.026279</w:t>
            </w:r>
          </w:p>
        </w:tc>
        <w:tc>
          <w:tcPr>
            <w:tcW w:w="957" w:type="dxa"/>
            <w:noWrap/>
            <w:hideMark/>
          </w:tcPr>
          <w:p w14:paraId="4DEED0F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5DD34E2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7062DAC9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5690E5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[</w:t>
            </w:r>
            <w:proofErr w:type="spellStart"/>
            <w:r w:rsidRPr="005F0543">
              <w:rPr>
                <w:sz w:val="20"/>
                <w:szCs w:val="20"/>
              </w:rPr>
              <w:t>hydroxymethylglutaryl</w:t>
            </w:r>
            <w:proofErr w:type="spellEnd"/>
            <w:r w:rsidRPr="005F0543">
              <w:rPr>
                <w:sz w:val="20"/>
                <w:szCs w:val="20"/>
              </w:rPr>
              <w:t>-CoA reductase (NADPH)] kinase activity</w:t>
            </w:r>
          </w:p>
        </w:tc>
        <w:tc>
          <w:tcPr>
            <w:tcW w:w="1376" w:type="dxa"/>
            <w:noWrap/>
            <w:hideMark/>
          </w:tcPr>
          <w:p w14:paraId="1A572A7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0.02653</w:t>
            </w:r>
          </w:p>
        </w:tc>
        <w:tc>
          <w:tcPr>
            <w:tcW w:w="957" w:type="dxa"/>
            <w:noWrap/>
            <w:hideMark/>
          </w:tcPr>
          <w:p w14:paraId="1D06014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0A6C1B60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697DD7B8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1B70319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[acetyl-CoA carboxylase] kinase activity</w:t>
            </w:r>
          </w:p>
        </w:tc>
        <w:tc>
          <w:tcPr>
            <w:tcW w:w="1376" w:type="dxa"/>
            <w:noWrap/>
            <w:hideMark/>
          </w:tcPr>
          <w:p w14:paraId="3A2BC00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0.02653</w:t>
            </w:r>
          </w:p>
        </w:tc>
        <w:tc>
          <w:tcPr>
            <w:tcW w:w="957" w:type="dxa"/>
            <w:noWrap/>
            <w:hideMark/>
          </w:tcPr>
          <w:p w14:paraId="3B72B9A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3B488E0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96CAAAE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1BC98FA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antigen processing and presentation of exogenous peptide antigen via MHC class I</w:t>
            </w:r>
          </w:p>
        </w:tc>
        <w:tc>
          <w:tcPr>
            <w:tcW w:w="1376" w:type="dxa"/>
            <w:noWrap/>
            <w:hideMark/>
          </w:tcPr>
          <w:p w14:paraId="1E97C88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0.028047</w:t>
            </w:r>
          </w:p>
        </w:tc>
        <w:tc>
          <w:tcPr>
            <w:tcW w:w="957" w:type="dxa"/>
            <w:noWrap/>
            <w:hideMark/>
          </w:tcPr>
          <w:p w14:paraId="3FF520B0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39F3CF8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FDD2785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8DCCA1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proofErr w:type="spellStart"/>
            <w:r w:rsidRPr="005F0543">
              <w:rPr>
                <w:sz w:val="20"/>
                <w:szCs w:val="20"/>
              </w:rPr>
              <w:t>phosphoribosylformylglycinamidine</w:t>
            </w:r>
            <w:proofErr w:type="spellEnd"/>
            <w:r w:rsidRPr="005F0543">
              <w:rPr>
                <w:sz w:val="20"/>
                <w:szCs w:val="20"/>
              </w:rPr>
              <w:t xml:space="preserve"> synthase activity</w:t>
            </w:r>
          </w:p>
        </w:tc>
        <w:tc>
          <w:tcPr>
            <w:tcW w:w="1376" w:type="dxa"/>
            <w:noWrap/>
            <w:hideMark/>
          </w:tcPr>
          <w:p w14:paraId="094208B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0.030474</w:t>
            </w:r>
          </w:p>
        </w:tc>
        <w:tc>
          <w:tcPr>
            <w:tcW w:w="957" w:type="dxa"/>
            <w:noWrap/>
            <w:hideMark/>
          </w:tcPr>
          <w:p w14:paraId="4554E99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6592E80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1B9EB16E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7241E94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biosynthetic process</w:t>
            </w:r>
          </w:p>
        </w:tc>
        <w:tc>
          <w:tcPr>
            <w:tcW w:w="1376" w:type="dxa"/>
            <w:noWrap/>
            <w:hideMark/>
          </w:tcPr>
          <w:p w14:paraId="659EA84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0.030779</w:t>
            </w:r>
          </w:p>
        </w:tc>
        <w:tc>
          <w:tcPr>
            <w:tcW w:w="957" w:type="dxa"/>
            <w:noWrap/>
            <w:hideMark/>
          </w:tcPr>
          <w:p w14:paraId="12AA65D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10</w:t>
            </w:r>
          </w:p>
        </w:tc>
        <w:tc>
          <w:tcPr>
            <w:tcW w:w="1018" w:type="dxa"/>
            <w:noWrap/>
            <w:hideMark/>
          </w:tcPr>
          <w:p w14:paraId="2E12A05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7233BA5F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20991C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vasculature development</w:t>
            </w:r>
          </w:p>
        </w:tc>
        <w:tc>
          <w:tcPr>
            <w:tcW w:w="1376" w:type="dxa"/>
            <w:noWrap/>
            <w:hideMark/>
          </w:tcPr>
          <w:p w14:paraId="342AE18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0.031616</w:t>
            </w:r>
          </w:p>
        </w:tc>
        <w:tc>
          <w:tcPr>
            <w:tcW w:w="957" w:type="dxa"/>
            <w:noWrap/>
            <w:hideMark/>
          </w:tcPr>
          <w:p w14:paraId="6C19D3A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35D9739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F8B7DC4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4581C4E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positive regulation of fibroblast proliferation</w:t>
            </w:r>
          </w:p>
        </w:tc>
        <w:tc>
          <w:tcPr>
            <w:tcW w:w="1376" w:type="dxa"/>
            <w:noWrap/>
            <w:hideMark/>
          </w:tcPr>
          <w:p w14:paraId="1E6B851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0.031709</w:t>
            </w:r>
          </w:p>
        </w:tc>
        <w:tc>
          <w:tcPr>
            <w:tcW w:w="957" w:type="dxa"/>
            <w:noWrap/>
            <w:hideMark/>
          </w:tcPr>
          <w:p w14:paraId="1DDDC5E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5FFD329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E6D1D88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75647BA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Fc-epsilon receptor signaling pathway</w:t>
            </w:r>
          </w:p>
        </w:tc>
        <w:tc>
          <w:tcPr>
            <w:tcW w:w="1376" w:type="dxa"/>
            <w:noWrap/>
            <w:hideMark/>
          </w:tcPr>
          <w:p w14:paraId="2AE993E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0.034755</w:t>
            </w:r>
          </w:p>
        </w:tc>
        <w:tc>
          <w:tcPr>
            <w:tcW w:w="957" w:type="dxa"/>
            <w:noWrap/>
            <w:hideMark/>
          </w:tcPr>
          <w:p w14:paraId="5DDB1EA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3A3355B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10B7627C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1B12DD80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cellular response to drug</w:t>
            </w:r>
          </w:p>
        </w:tc>
        <w:tc>
          <w:tcPr>
            <w:tcW w:w="1376" w:type="dxa"/>
            <w:noWrap/>
            <w:hideMark/>
          </w:tcPr>
          <w:p w14:paraId="3DC82AF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0.034829</w:t>
            </w:r>
          </w:p>
        </w:tc>
        <w:tc>
          <w:tcPr>
            <w:tcW w:w="957" w:type="dxa"/>
            <w:noWrap/>
            <w:hideMark/>
          </w:tcPr>
          <w:p w14:paraId="43258A7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123EDD2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641ABBA6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649FAC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phosphatidylinositol 3-kinase complex, class IA</w:t>
            </w:r>
          </w:p>
        </w:tc>
        <w:tc>
          <w:tcPr>
            <w:tcW w:w="1376" w:type="dxa"/>
            <w:noWrap/>
            <w:hideMark/>
          </w:tcPr>
          <w:p w14:paraId="3F27567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0.036014</w:t>
            </w:r>
          </w:p>
        </w:tc>
        <w:tc>
          <w:tcPr>
            <w:tcW w:w="957" w:type="dxa"/>
            <w:noWrap/>
            <w:hideMark/>
          </w:tcPr>
          <w:p w14:paraId="632C5AA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379ED9E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56B93E6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709DC0B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negative regulation of rubidium ion transport</w:t>
            </w:r>
          </w:p>
        </w:tc>
        <w:tc>
          <w:tcPr>
            <w:tcW w:w="1376" w:type="dxa"/>
            <w:noWrap/>
            <w:hideMark/>
          </w:tcPr>
          <w:p w14:paraId="6EF83960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0.037664</w:t>
            </w:r>
          </w:p>
        </w:tc>
        <w:tc>
          <w:tcPr>
            <w:tcW w:w="957" w:type="dxa"/>
            <w:noWrap/>
            <w:hideMark/>
          </w:tcPr>
          <w:p w14:paraId="43BDF78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69CF012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A77EA94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4B15C5E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negative regulation of rubidium ion transmembrane transporter activity</w:t>
            </w:r>
          </w:p>
        </w:tc>
        <w:tc>
          <w:tcPr>
            <w:tcW w:w="1376" w:type="dxa"/>
            <w:noWrap/>
            <w:hideMark/>
          </w:tcPr>
          <w:p w14:paraId="1D55351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0.037664</w:t>
            </w:r>
          </w:p>
        </w:tc>
        <w:tc>
          <w:tcPr>
            <w:tcW w:w="957" w:type="dxa"/>
            <w:noWrap/>
            <w:hideMark/>
          </w:tcPr>
          <w:p w14:paraId="68E2597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4E90221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28D81B91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56EE1A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viral process</w:t>
            </w:r>
          </w:p>
        </w:tc>
        <w:tc>
          <w:tcPr>
            <w:tcW w:w="1376" w:type="dxa"/>
            <w:noWrap/>
            <w:hideMark/>
          </w:tcPr>
          <w:p w14:paraId="79D435E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0.037664</w:t>
            </w:r>
          </w:p>
        </w:tc>
        <w:tc>
          <w:tcPr>
            <w:tcW w:w="957" w:type="dxa"/>
            <w:noWrap/>
            <w:hideMark/>
          </w:tcPr>
          <w:p w14:paraId="5D250ED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71B7878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389402B4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5A6608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protein serine/threonine kinase activity</w:t>
            </w:r>
          </w:p>
        </w:tc>
        <w:tc>
          <w:tcPr>
            <w:tcW w:w="1376" w:type="dxa"/>
            <w:noWrap/>
            <w:hideMark/>
          </w:tcPr>
          <w:p w14:paraId="5AD195C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0.037664</w:t>
            </w:r>
          </w:p>
        </w:tc>
        <w:tc>
          <w:tcPr>
            <w:tcW w:w="957" w:type="dxa"/>
            <w:noWrap/>
            <w:hideMark/>
          </w:tcPr>
          <w:p w14:paraId="356C97E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  <w:noWrap/>
            <w:hideMark/>
          </w:tcPr>
          <w:p w14:paraId="220BC51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6EC7591C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213891F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vesicle transport along actin filament</w:t>
            </w:r>
          </w:p>
        </w:tc>
        <w:tc>
          <w:tcPr>
            <w:tcW w:w="1376" w:type="dxa"/>
            <w:noWrap/>
            <w:hideMark/>
          </w:tcPr>
          <w:p w14:paraId="1243F9F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0.040978</w:t>
            </w:r>
          </w:p>
        </w:tc>
        <w:tc>
          <w:tcPr>
            <w:tcW w:w="957" w:type="dxa"/>
            <w:noWrap/>
            <w:hideMark/>
          </w:tcPr>
          <w:p w14:paraId="54D90E4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2606D28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60095E87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70B27FB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positive regulation of immature T cell proliferation in thymus</w:t>
            </w:r>
          </w:p>
        </w:tc>
        <w:tc>
          <w:tcPr>
            <w:tcW w:w="1376" w:type="dxa"/>
            <w:noWrap/>
            <w:hideMark/>
          </w:tcPr>
          <w:p w14:paraId="0ADB0CD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0.040978</w:t>
            </w:r>
          </w:p>
        </w:tc>
        <w:tc>
          <w:tcPr>
            <w:tcW w:w="957" w:type="dxa"/>
            <w:noWrap/>
            <w:hideMark/>
          </w:tcPr>
          <w:p w14:paraId="1087665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356E358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8A488C9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27C47F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proofErr w:type="gramStart"/>
            <w:r w:rsidRPr="005F0543">
              <w:rPr>
                <w:sz w:val="20"/>
                <w:szCs w:val="20"/>
              </w:rPr>
              <w:t>phosphatidylinositol</w:t>
            </w:r>
            <w:proofErr w:type="gramEnd"/>
            <w:r w:rsidRPr="005F0543">
              <w:rPr>
                <w:sz w:val="20"/>
                <w:szCs w:val="20"/>
              </w:rPr>
              <w:t xml:space="preserve"> 3-kinase activity</w:t>
            </w:r>
          </w:p>
        </w:tc>
        <w:tc>
          <w:tcPr>
            <w:tcW w:w="1376" w:type="dxa"/>
            <w:noWrap/>
            <w:hideMark/>
          </w:tcPr>
          <w:p w14:paraId="54E2CB2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0.040978</w:t>
            </w:r>
          </w:p>
        </w:tc>
        <w:tc>
          <w:tcPr>
            <w:tcW w:w="957" w:type="dxa"/>
            <w:noWrap/>
            <w:hideMark/>
          </w:tcPr>
          <w:p w14:paraId="1B980530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320BC580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E340C3A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2B202CD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cellular response to organonitrogen compound</w:t>
            </w:r>
          </w:p>
        </w:tc>
        <w:tc>
          <w:tcPr>
            <w:tcW w:w="1376" w:type="dxa"/>
            <w:noWrap/>
            <w:hideMark/>
          </w:tcPr>
          <w:p w14:paraId="0C65C35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0.040978</w:t>
            </w:r>
          </w:p>
        </w:tc>
        <w:tc>
          <w:tcPr>
            <w:tcW w:w="957" w:type="dxa"/>
            <w:noWrap/>
            <w:hideMark/>
          </w:tcPr>
          <w:p w14:paraId="3703F57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2DED932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794E580D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7DC5CF9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 xml:space="preserve">positive regulation of </w:t>
            </w:r>
            <w:proofErr w:type="spellStart"/>
            <w:r w:rsidRPr="005F0543">
              <w:rPr>
                <w:sz w:val="20"/>
                <w:szCs w:val="20"/>
              </w:rPr>
              <w:t>clathrin</w:t>
            </w:r>
            <w:proofErr w:type="spellEnd"/>
            <w:r w:rsidRPr="005F0543">
              <w:rPr>
                <w:sz w:val="20"/>
                <w:szCs w:val="20"/>
              </w:rPr>
              <w:t>-mediated endocytosis</w:t>
            </w:r>
          </w:p>
        </w:tc>
        <w:tc>
          <w:tcPr>
            <w:tcW w:w="1376" w:type="dxa"/>
            <w:noWrap/>
            <w:hideMark/>
          </w:tcPr>
          <w:p w14:paraId="28BA528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0.040978</w:t>
            </w:r>
          </w:p>
        </w:tc>
        <w:tc>
          <w:tcPr>
            <w:tcW w:w="957" w:type="dxa"/>
            <w:noWrap/>
            <w:hideMark/>
          </w:tcPr>
          <w:p w14:paraId="0EFD3AE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23C936F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FA7B184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4D94DF0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 xml:space="preserve">negative regulation of glucose </w:t>
            </w:r>
            <w:proofErr w:type="gramStart"/>
            <w:r w:rsidRPr="005F0543">
              <w:rPr>
                <w:sz w:val="20"/>
                <w:szCs w:val="20"/>
              </w:rPr>
              <w:t>import</w:t>
            </w:r>
            <w:proofErr w:type="gramEnd"/>
            <w:r w:rsidRPr="005F0543">
              <w:rPr>
                <w:sz w:val="20"/>
                <w:szCs w:val="20"/>
              </w:rPr>
              <w:t xml:space="preserve"> in response to insulin stimulus</w:t>
            </w:r>
          </w:p>
        </w:tc>
        <w:tc>
          <w:tcPr>
            <w:tcW w:w="1376" w:type="dxa"/>
            <w:noWrap/>
            <w:hideMark/>
          </w:tcPr>
          <w:p w14:paraId="633C4C5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0.040978</w:t>
            </w:r>
          </w:p>
        </w:tc>
        <w:tc>
          <w:tcPr>
            <w:tcW w:w="957" w:type="dxa"/>
            <w:noWrap/>
            <w:hideMark/>
          </w:tcPr>
          <w:p w14:paraId="1B49355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629029F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214996BE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F51F04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response to peptide hormone</w:t>
            </w:r>
          </w:p>
        </w:tc>
        <w:tc>
          <w:tcPr>
            <w:tcW w:w="1376" w:type="dxa"/>
            <w:noWrap/>
            <w:hideMark/>
          </w:tcPr>
          <w:p w14:paraId="357C30D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0.040978</w:t>
            </w:r>
          </w:p>
        </w:tc>
        <w:tc>
          <w:tcPr>
            <w:tcW w:w="957" w:type="dxa"/>
            <w:noWrap/>
            <w:hideMark/>
          </w:tcPr>
          <w:p w14:paraId="786A2F3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1CA2815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30F94EF7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1F28B53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viral protein processing</w:t>
            </w:r>
          </w:p>
        </w:tc>
        <w:tc>
          <w:tcPr>
            <w:tcW w:w="1376" w:type="dxa"/>
            <w:noWrap/>
            <w:hideMark/>
          </w:tcPr>
          <w:p w14:paraId="77BCCFA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0.041306</w:t>
            </w:r>
          </w:p>
        </w:tc>
        <w:tc>
          <w:tcPr>
            <w:tcW w:w="957" w:type="dxa"/>
            <w:noWrap/>
            <w:hideMark/>
          </w:tcPr>
          <w:p w14:paraId="217811B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164D5D1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57CCD29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7572D20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spindle localization</w:t>
            </w:r>
          </w:p>
        </w:tc>
        <w:tc>
          <w:tcPr>
            <w:tcW w:w="1376" w:type="dxa"/>
            <w:noWrap/>
            <w:hideMark/>
          </w:tcPr>
          <w:p w14:paraId="166B04D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0.041306</w:t>
            </w:r>
          </w:p>
        </w:tc>
        <w:tc>
          <w:tcPr>
            <w:tcW w:w="957" w:type="dxa"/>
            <w:noWrap/>
            <w:hideMark/>
          </w:tcPr>
          <w:p w14:paraId="22A541E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38DE5C0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5408214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5FD7713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regulation of vesicle-mediated transport</w:t>
            </w:r>
          </w:p>
        </w:tc>
        <w:tc>
          <w:tcPr>
            <w:tcW w:w="1376" w:type="dxa"/>
            <w:noWrap/>
            <w:hideMark/>
          </w:tcPr>
          <w:p w14:paraId="671F243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0.041306</w:t>
            </w:r>
          </w:p>
        </w:tc>
        <w:tc>
          <w:tcPr>
            <w:tcW w:w="957" w:type="dxa"/>
            <w:noWrap/>
            <w:hideMark/>
          </w:tcPr>
          <w:p w14:paraId="30BD5EF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6BF230A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7CCEE1E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56CB213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RING-like zinc finger domain binding</w:t>
            </w:r>
          </w:p>
        </w:tc>
        <w:tc>
          <w:tcPr>
            <w:tcW w:w="1376" w:type="dxa"/>
            <w:noWrap/>
            <w:hideMark/>
          </w:tcPr>
          <w:p w14:paraId="49C52C2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0.041306</w:t>
            </w:r>
          </w:p>
        </w:tc>
        <w:tc>
          <w:tcPr>
            <w:tcW w:w="957" w:type="dxa"/>
            <w:noWrap/>
            <w:hideMark/>
          </w:tcPr>
          <w:p w14:paraId="2C3C3F8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1E5D9940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2171DA3D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5BD79B6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actin cap</w:t>
            </w:r>
          </w:p>
        </w:tc>
        <w:tc>
          <w:tcPr>
            <w:tcW w:w="1376" w:type="dxa"/>
            <w:noWrap/>
            <w:hideMark/>
          </w:tcPr>
          <w:p w14:paraId="7971F2E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0.041306</w:t>
            </w:r>
          </w:p>
        </w:tc>
        <w:tc>
          <w:tcPr>
            <w:tcW w:w="957" w:type="dxa"/>
            <w:noWrap/>
            <w:hideMark/>
          </w:tcPr>
          <w:p w14:paraId="2381112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297C526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3AFB5D4E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27CE1F1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insulin receptor signaling pathway via phosphatidylinositol 3-kinase</w:t>
            </w:r>
          </w:p>
        </w:tc>
        <w:tc>
          <w:tcPr>
            <w:tcW w:w="1376" w:type="dxa"/>
            <w:noWrap/>
            <w:hideMark/>
          </w:tcPr>
          <w:p w14:paraId="298A9EE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0.041306</w:t>
            </w:r>
          </w:p>
        </w:tc>
        <w:tc>
          <w:tcPr>
            <w:tcW w:w="957" w:type="dxa"/>
            <w:noWrap/>
            <w:hideMark/>
          </w:tcPr>
          <w:p w14:paraId="45FEC19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59555DC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7241414E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5837542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positive T cell selection</w:t>
            </w:r>
          </w:p>
        </w:tc>
        <w:tc>
          <w:tcPr>
            <w:tcW w:w="1376" w:type="dxa"/>
            <w:noWrap/>
            <w:hideMark/>
          </w:tcPr>
          <w:p w14:paraId="5DA4155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0.041306</w:t>
            </w:r>
          </w:p>
        </w:tc>
        <w:tc>
          <w:tcPr>
            <w:tcW w:w="957" w:type="dxa"/>
            <w:noWrap/>
            <w:hideMark/>
          </w:tcPr>
          <w:p w14:paraId="7AD374C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1D34161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2EC90E7A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4C73475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negative regulation of synaptic vesicle exocytosis</w:t>
            </w:r>
          </w:p>
        </w:tc>
        <w:tc>
          <w:tcPr>
            <w:tcW w:w="1376" w:type="dxa"/>
            <w:noWrap/>
            <w:hideMark/>
          </w:tcPr>
          <w:p w14:paraId="7D83E38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0.041306</w:t>
            </w:r>
          </w:p>
        </w:tc>
        <w:tc>
          <w:tcPr>
            <w:tcW w:w="957" w:type="dxa"/>
            <w:noWrap/>
            <w:hideMark/>
          </w:tcPr>
          <w:p w14:paraId="47BCFB4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38018E9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4C955EA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723D384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regulation of genetic imprinting</w:t>
            </w:r>
          </w:p>
        </w:tc>
        <w:tc>
          <w:tcPr>
            <w:tcW w:w="1376" w:type="dxa"/>
            <w:noWrap/>
            <w:hideMark/>
          </w:tcPr>
          <w:p w14:paraId="31A60E4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0.041306</w:t>
            </w:r>
          </w:p>
        </w:tc>
        <w:tc>
          <w:tcPr>
            <w:tcW w:w="957" w:type="dxa"/>
            <w:noWrap/>
            <w:hideMark/>
          </w:tcPr>
          <w:p w14:paraId="4A7FBDD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21A2FCC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095B1A5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AF194C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kinase binding</w:t>
            </w:r>
          </w:p>
        </w:tc>
        <w:tc>
          <w:tcPr>
            <w:tcW w:w="1376" w:type="dxa"/>
            <w:noWrap/>
            <w:hideMark/>
          </w:tcPr>
          <w:p w14:paraId="60E5548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0.041306</w:t>
            </w:r>
          </w:p>
        </w:tc>
        <w:tc>
          <w:tcPr>
            <w:tcW w:w="957" w:type="dxa"/>
            <w:noWrap/>
            <w:hideMark/>
          </w:tcPr>
          <w:p w14:paraId="58E9C99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1BE879C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93AA436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49CCF0A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positive regulation of peptidyl-serine phosphorylation</w:t>
            </w:r>
          </w:p>
        </w:tc>
        <w:tc>
          <w:tcPr>
            <w:tcW w:w="1376" w:type="dxa"/>
            <w:noWrap/>
            <w:hideMark/>
          </w:tcPr>
          <w:p w14:paraId="56398EE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0.041306</w:t>
            </w:r>
          </w:p>
        </w:tc>
        <w:tc>
          <w:tcPr>
            <w:tcW w:w="957" w:type="dxa"/>
            <w:noWrap/>
            <w:hideMark/>
          </w:tcPr>
          <w:p w14:paraId="792C62B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36D44A7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53C2B1E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29BA565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regulation of telomere maintenance</w:t>
            </w:r>
          </w:p>
        </w:tc>
        <w:tc>
          <w:tcPr>
            <w:tcW w:w="1376" w:type="dxa"/>
            <w:noWrap/>
            <w:hideMark/>
          </w:tcPr>
          <w:p w14:paraId="6C8E9C8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0.042221</w:t>
            </w:r>
          </w:p>
        </w:tc>
        <w:tc>
          <w:tcPr>
            <w:tcW w:w="957" w:type="dxa"/>
            <w:noWrap/>
            <w:hideMark/>
          </w:tcPr>
          <w:p w14:paraId="3617898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40032F5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155356D1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04F0A2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regulation of type I interferon production</w:t>
            </w:r>
          </w:p>
        </w:tc>
        <w:tc>
          <w:tcPr>
            <w:tcW w:w="1376" w:type="dxa"/>
            <w:noWrap/>
            <w:hideMark/>
          </w:tcPr>
          <w:p w14:paraId="7345FF8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0.042221</w:t>
            </w:r>
          </w:p>
        </w:tc>
        <w:tc>
          <w:tcPr>
            <w:tcW w:w="957" w:type="dxa"/>
            <w:noWrap/>
            <w:hideMark/>
          </w:tcPr>
          <w:p w14:paraId="5F685A5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415FDAA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7F82BE97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9363AD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lastRenderedPageBreak/>
              <w:t>regulation of fatty acid biosynthetic process</w:t>
            </w:r>
          </w:p>
        </w:tc>
        <w:tc>
          <w:tcPr>
            <w:tcW w:w="1376" w:type="dxa"/>
            <w:noWrap/>
            <w:hideMark/>
          </w:tcPr>
          <w:p w14:paraId="707CE6D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0.042221</w:t>
            </w:r>
          </w:p>
        </w:tc>
        <w:tc>
          <w:tcPr>
            <w:tcW w:w="957" w:type="dxa"/>
            <w:noWrap/>
            <w:hideMark/>
          </w:tcPr>
          <w:p w14:paraId="02B05C3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42CE4D9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2D655E36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55D6B4E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symbiosis, encompassing mutualism through parasitism</w:t>
            </w:r>
          </w:p>
        </w:tc>
        <w:tc>
          <w:tcPr>
            <w:tcW w:w="1376" w:type="dxa"/>
            <w:noWrap/>
            <w:hideMark/>
          </w:tcPr>
          <w:p w14:paraId="28E7843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0.042221</w:t>
            </w:r>
          </w:p>
        </w:tc>
        <w:tc>
          <w:tcPr>
            <w:tcW w:w="957" w:type="dxa"/>
            <w:noWrap/>
            <w:hideMark/>
          </w:tcPr>
          <w:p w14:paraId="54C7506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7D652C6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4DA92F3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24DBFB9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proofErr w:type="spellStart"/>
            <w:r w:rsidRPr="005F0543">
              <w:rPr>
                <w:sz w:val="20"/>
                <w:szCs w:val="20"/>
              </w:rPr>
              <w:t>rostrocaudal</w:t>
            </w:r>
            <w:proofErr w:type="spellEnd"/>
            <w:r w:rsidRPr="005F0543">
              <w:rPr>
                <w:sz w:val="20"/>
                <w:szCs w:val="20"/>
              </w:rPr>
              <w:t xml:space="preserve"> neural tube patterning</w:t>
            </w:r>
          </w:p>
        </w:tc>
        <w:tc>
          <w:tcPr>
            <w:tcW w:w="1376" w:type="dxa"/>
            <w:noWrap/>
            <w:hideMark/>
          </w:tcPr>
          <w:p w14:paraId="264F654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0.042534</w:t>
            </w:r>
          </w:p>
        </w:tc>
        <w:tc>
          <w:tcPr>
            <w:tcW w:w="957" w:type="dxa"/>
            <w:noWrap/>
            <w:hideMark/>
          </w:tcPr>
          <w:p w14:paraId="4EED796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07578D7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66E51FF3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10445F2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cellular protein complex localization</w:t>
            </w:r>
          </w:p>
        </w:tc>
        <w:tc>
          <w:tcPr>
            <w:tcW w:w="1376" w:type="dxa"/>
            <w:noWrap/>
            <w:hideMark/>
          </w:tcPr>
          <w:p w14:paraId="2A02293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0.042534</w:t>
            </w:r>
          </w:p>
        </w:tc>
        <w:tc>
          <w:tcPr>
            <w:tcW w:w="957" w:type="dxa"/>
            <w:noWrap/>
            <w:hideMark/>
          </w:tcPr>
          <w:p w14:paraId="2FF3ED9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3BEF503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198A993F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7F07A28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regulation of oligodendrocyte differentiation</w:t>
            </w:r>
          </w:p>
        </w:tc>
        <w:tc>
          <w:tcPr>
            <w:tcW w:w="1376" w:type="dxa"/>
            <w:noWrap/>
            <w:hideMark/>
          </w:tcPr>
          <w:p w14:paraId="62F36C3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0.042534</w:t>
            </w:r>
          </w:p>
        </w:tc>
        <w:tc>
          <w:tcPr>
            <w:tcW w:w="957" w:type="dxa"/>
            <w:noWrap/>
            <w:hideMark/>
          </w:tcPr>
          <w:p w14:paraId="2F8C2D6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2FB6F96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3253DE37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7525BB8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RNA transport</w:t>
            </w:r>
          </w:p>
        </w:tc>
        <w:tc>
          <w:tcPr>
            <w:tcW w:w="1376" w:type="dxa"/>
            <w:noWrap/>
            <w:hideMark/>
          </w:tcPr>
          <w:p w14:paraId="439852B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0.042534</w:t>
            </w:r>
          </w:p>
        </w:tc>
        <w:tc>
          <w:tcPr>
            <w:tcW w:w="957" w:type="dxa"/>
            <w:noWrap/>
            <w:hideMark/>
          </w:tcPr>
          <w:p w14:paraId="45A9BEC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1C09782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44DE5DF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5680C09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positive regulation of NIK/NF-</w:t>
            </w:r>
            <w:proofErr w:type="spellStart"/>
            <w:r w:rsidRPr="005F0543">
              <w:rPr>
                <w:sz w:val="20"/>
                <w:szCs w:val="20"/>
              </w:rPr>
              <w:t>kappaB</w:t>
            </w:r>
            <w:proofErr w:type="spellEnd"/>
            <w:r w:rsidRPr="005F0543">
              <w:rPr>
                <w:sz w:val="20"/>
                <w:szCs w:val="20"/>
              </w:rPr>
              <w:t xml:space="preserve"> signaling</w:t>
            </w:r>
          </w:p>
        </w:tc>
        <w:tc>
          <w:tcPr>
            <w:tcW w:w="1376" w:type="dxa"/>
            <w:noWrap/>
            <w:hideMark/>
          </w:tcPr>
          <w:p w14:paraId="24694E2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0.042534</w:t>
            </w:r>
          </w:p>
        </w:tc>
        <w:tc>
          <w:tcPr>
            <w:tcW w:w="957" w:type="dxa"/>
            <w:noWrap/>
            <w:hideMark/>
          </w:tcPr>
          <w:p w14:paraId="76E8EEB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611A983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1A6084B7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4B7873D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histone-serine phosphorylation</w:t>
            </w:r>
          </w:p>
        </w:tc>
        <w:tc>
          <w:tcPr>
            <w:tcW w:w="1376" w:type="dxa"/>
            <w:noWrap/>
            <w:hideMark/>
          </w:tcPr>
          <w:p w14:paraId="6700615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0.043794</w:t>
            </w:r>
          </w:p>
        </w:tc>
        <w:tc>
          <w:tcPr>
            <w:tcW w:w="957" w:type="dxa"/>
            <w:noWrap/>
            <w:hideMark/>
          </w:tcPr>
          <w:p w14:paraId="14A3DBF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6D3B636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398BF49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3D0195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single-stranded telomeric DNA binding</w:t>
            </w:r>
          </w:p>
        </w:tc>
        <w:tc>
          <w:tcPr>
            <w:tcW w:w="1376" w:type="dxa"/>
            <w:noWrap/>
            <w:hideMark/>
          </w:tcPr>
          <w:p w14:paraId="6169665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0.043794</w:t>
            </w:r>
          </w:p>
        </w:tc>
        <w:tc>
          <w:tcPr>
            <w:tcW w:w="957" w:type="dxa"/>
            <w:noWrap/>
            <w:hideMark/>
          </w:tcPr>
          <w:p w14:paraId="2388E15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553A95F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CAA0D8A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55EF2C1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positive regulation of cholesterol biosynthetic process</w:t>
            </w:r>
          </w:p>
        </w:tc>
        <w:tc>
          <w:tcPr>
            <w:tcW w:w="1376" w:type="dxa"/>
            <w:noWrap/>
            <w:hideMark/>
          </w:tcPr>
          <w:p w14:paraId="537B164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0.043794</w:t>
            </w:r>
          </w:p>
        </w:tc>
        <w:tc>
          <w:tcPr>
            <w:tcW w:w="957" w:type="dxa"/>
            <w:noWrap/>
            <w:hideMark/>
          </w:tcPr>
          <w:p w14:paraId="34130DF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5A0BAAF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39318684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72D611C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intracellular transport of virus</w:t>
            </w:r>
          </w:p>
        </w:tc>
        <w:tc>
          <w:tcPr>
            <w:tcW w:w="1376" w:type="dxa"/>
            <w:noWrap/>
            <w:hideMark/>
          </w:tcPr>
          <w:p w14:paraId="1974739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0.045991</w:t>
            </w:r>
          </w:p>
        </w:tc>
        <w:tc>
          <w:tcPr>
            <w:tcW w:w="957" w:type="dxa"/>
            <w:noWrap/>
            <w:hideMark/>
          </w:tcPr>
          <w:p w14:paraId="2383CE4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128CA8B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2ED9B2C0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C02507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antigen processing and presentation of peptide antigen via MHC class I</w:t>
            </w:r>
          </w:p>
        </w:tc>
        <w:tc>
          <w:tcPr>
            <w:tcW w:w="1376" w:type="dxa"/>
            <w:noWrap/>
            <w:hideMark/>
          </w:tcPr>
          <w:p w14:paraId="3FD5CF4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0.046493</w:t>
            </w:r>
          </w:p>
        </w:tc>
        <w:tc>
          <w:tcPr>
            <w:tcW w:w="957" w:type="dxa"/>
            <w:noWrap/>
            <w:hideMark/>
          </w:tcPr>
          <w:p w14:paraId="087CCB4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368F346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72E2B6BA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70AB421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CD4-positive, alpha-beta T cell differentiation</w:t>
            </w:r>
          </w:p>
        </w:tc>
        <w:tc>
          <w:tcPr>
            <w:tcW w:w="1376" w:type="dxa"/>
            <w:noWrap/>
            <w:hideMark/>
          </w:tcPr>
          <w:p w14:paraId="7513847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0.04708</w:t>
            </w:r>
          </w:p>
        </w:tc>
        <w:tc>
          <w:tcPr>
            <w:tcW w:w="957" w:type="dxa"/>
            <w:noWrap/>
            <w:hideMark/>
          </w:tcPr>
          <w:p w14:paraId="08CD728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4CAF0F1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601ADFF5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7E88E17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Golgi localization</w:t>
            </w:r>
          </w:p>
        </w:tc>
        <w:tc>
          <w:tcPr>
            <w:tcW w:w="1376" w:type="dxa"/>
            <w:noWrap/>
            <w:hideMark/>
          </w:tcPr>
          <w:p w14:paraId="643DD78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0.04708</w:t>
            </w:r>
          </w:p>
        </w:tc>
        <w:tc>
          <w:tcPr>
            <w:tcW w:w="957" w:type="dxa"/>
            <w:noWrap/>
            <w:hideMark/>
          </w:tcPr>
          <w:p w14:paraId="3383809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56E9BD9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140491B0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20EAA40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negative regulation of fibroblast migration</w:t>
            </w:r>
          </w:p>
        </w:tc>
        <w:tc>
          <w:tcPr>
            <w:tcW w:w="1376" w:type="dxa"/>
            <w:noWrap/>
            <w:hideMark/>
          </w:tcPr>
          <w:p w14:paraId="07A6107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0.047096</w:t>
            </w:r>
          </w:p>
        </w:tc>
        <w:tc>
          <w:tcPr>
            <w:tcW w:w="957" w:type="dxa"/>
            <w:noWrap/>
            <w:hideMark/>
          </w:tcPr>
          <w:p w14:paraId="08D2C6C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1920A27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3858899D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E55C83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pyramidal neuron development</w:t>
            </w:r>
          </w:p>
        </w:tc>
        <w:tc>
          <w:tcPr>
            <w:tcW w:w="1376" w:type="dxa"/>
            <w:noWrap/>
            <w:hideMark/>
          </w:tcPr>
          <w:p w14:paraId="0BEE66B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0.047096</w:t>
            </w:r>
          </w:p>
        </w:tc>
        <w:tc>
          <w:tcPr>
            <w:tcW w:w="957" w:type="dxa"/>
            <w:noWrap/>
            <w:hideMark/>
          </w:tcPr>
          <w:p w14:paraId="53E7E6B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028B62C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C197820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7A41D6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proofErr w:type="gramStart"/>
            <w:r w:rsidRPr="005F0543">
              <w:rPr>
                <w:sz w:val="20"/>
                <w:szCs w:val="20"/>
              </w:rPr>
              <w:t>histone</w:t>
            </w:r>
            <w:proofErr w:type="gramEnd"/>
            <w:r w:rsidRPr="005F0543">
              <w:rPr>
                <w:sz w:val="20"/>
                <w:szCs w:val="20"/>
              </w:rPr>
              <w:t xml:space="preserve"> serine kinase activity</w:t>
            </w:r>
          </w:p>
        </w:tc>
        <w:tc>
          <w:tcPr>
            <w:tcW w:w="1376" w:type="dxa"/>
            <w:noWrap/>
            <w:hideMark/>
          </w:tcPr>
          <w:p w14:paraId="2E0919A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0.047096</w:t>
            </w:r>
          </w:p>
        </w:tc>
        <w:tc>
          <w:tcPr>
            <w:tcW w:w="957" w:type="dxa"/>
            <w:noWrap/>
            <w:hideMark/>
          </w:tcPr>
          <w:p w14:paraId="2E2A646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2B5A8E7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1BC42544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822433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pre-mRNA intronic binding</w:t>
            </w:r>
          </w:p>
        </w:tc>
        <w:tc>
          <w:tcPr>
            <w:tcW w:w="1376" w:type="dxa"/>
            <w:noWrap/>
            <w:hideMark/>
          </w:tcPr>
          <w:p w14:paraId="257A25F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0.047096</w:t>
            </w:r>
          </w:p>
        </w:tc>
        <w:tc>
          <w:tcPr>
            <w:tcW w:w="957" w:type="dxa"/>
            <w:noWrap/>
            <w:hideMark/>
          </w:tcPr>
          <w:p w14:paraId="5A0E83E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79E6868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0CE8064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4ED65FF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mRNA metabolic process</w:t>
            </w:r>
          </w:p>
        </w:tc>
        <w:tc>
          <w:tcPr>
            <w:tcW w:w="1376" w:type="dxa"/>
            <w:noWrap/>
            <w:hideMark/>
          </w:tcPr>
          <w:p w14:paraId="112C84C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0.047096</w:t>
            </w:r>
          </w:p>
        </w:tc>
        <w:tc>
          <w:tcPr>
            <w:tcW w:w="957" w:type="dxa"/>
            <w:noWrap/>
            <w:hideMark/>
          </w:tcPr>
          <w:p w14:paraId="73EDF43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0ABFF2B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3AEBED1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D203B1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platelet activation</w:t>
            </w:r>
          </w:p>
        </w:tc>
        <w:tc>
          <w:tcPr>
            <w:tcW w:w="1376" w:type="dxa"/>
            <w:noWrap/>
            <w:hideMark/>
          </w:tcPr>
          <w:p w14:paraId="2888CFF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0.048392</w:t>
            </w:r>
          </w:p>
        </w:tc>
        <w:tc>
          <w:tcPr>
            <w:tcW w:w="957" w:type="dxa"/>
            <w:noWrap/>
            <w:hideMark/>
          </w:tcPr>
          <w:p w14:paraId="239FAC9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3FADA56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ECD5C0F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1DB0CA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proofErr w:type="gramStart"/>
            <w:r w:rsidRPr="005F0543">
              <w:rPr>
                <w:sz w:val="20"/>
                <w:szCs w:val="20"/>
              </w:rPr>
              <w:t>regulation</w:t>
            </w:r>
            <w:proofErr w:type="gramEnd"/>
            <w:r w:rsidRPr="005F0543">
              <w:rPr>
                <w:sz w:val="20"/>
                <w:szCs w:val="20"/>
              </w:rPr>
              <w:t xml:space="preserve"> of energy homeostasis</w:t>
            </w:r>
          </w:p>
        </w:tc>
        <w:tc>
          <w:tcPr>
            <w:tcW w:w="1376" w:type="dxa"/>
            <w:noWrap/>
            <w:hideMark/>
          </w:tcPr>
          <w:p w14:paraId="2B821DE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0.048437</w:t>
            </w:r>
          </w:p>
        </w:tc>
        <w:tc>
          <w:tcPr>
            <w:tcW w:w="957" w:type="dxa"/>
            <w:noWrap/>
            <w:hideMark/>
          </w:tcPr>
          <w:p w14:paraId="39C193E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5253400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601DA20D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75198C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LRR domain binding</w:t>
            </w:r>
          </w:p>
        </w:tc>
        <w:tc>
          <w:tcPr>
            <w:tcW w:w="1376" w:type="dxa"/>
            <w:noWrap/>
            <w:hideMark/>
          </w:tcPr>
          <w:p w14:paraId="605E97E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0.048437</w:t>
            </w:r>
          </w:p>
        </w:tc>
        <w:tc>
          <w:tcPr>
            <w:tcW w:w="957" w:type="dxa"/>
            <w:noWrap/>
            <w:hideMark/>
          </w:tcPr>
          <w:p w14:paraId="27F7618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58661AC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2D406F4F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BDEA62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membrane budding</w:t>
            </w:r>
          </w:p>
        </w:tc>
        <w:tc>
          <w:tcPr>
            <w:tcW w:w="1376" w:type="dxa"/>
            <w:noWrap/>
            <w:hideMark/>
          </w:tcPr>
          <w:p w14:paraId="579A54A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0.048437</w:t>
            </w:r>
          </w:p>
        </w:tc>
        <w:tc>
          <w:tcPr>
            <w:tcW w:w="957" w:type="dxa"/>
            <w:noWrap/>
            <w:hideMark/>
          </w:tcPr>
          <w:p w14:paraId="56AD928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5BDC4B4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48AFD789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1BFAE9F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ribonucleoside monophosphate biosynthetic process</w:t>
            </w:r>
          </w:p>
        </w:tc>
        <w:tc>
          <w:tcPr>
            <w:tcW w:w="1376" w:type="dxa"/>
            <w:noWrap/>
            <w:hideMark/>
          </w:tcPr>
          <w:p w14:paraId="03EF62E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0.048437</w:t>
            </w:r>
          </w:p>
        </w:tc>
        <w:tc>
          <w:tcPr>
            <w:tcW w:w="957" w:type="dxa"/>
            <w:noWrap/>
            <w:hideMark/>
          </w:tcPr>
          <w:p w14:paraId="11B2298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7AEF482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33B14FAF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1CEC74D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negative regulation of monocyte differentiation</w:t>
            </w:r>
          </w:p>
        </w:tc>
        <w:tc>
          <w:tcPr>
            <w:tcW w:w="1376" w:type="dxa"/>
            <w:noWrap/>
            <w:hideMark/>
          </w:tcPr>
          <w:p w14:paraId="364A4BC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0.048437</w:t>
            </w:r>
          </w:p>
        </w:tc>
        <w:tc>
          <w:tcPr>
            <w:tcW w:w="957" w:type="dxa"/>
            <w:noWrap/>
            <w:hideMark/>
          </w:tcPr>
          <w:p w14:paraId="5B4A8AB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55B8F58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31FCBB7B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44AB32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negative regulation of cell division</w:t>
            </w:r>
          </w:p>
        </w:tc>
        <w:tc>
          <w:tcPr>
            <w:tcW w:w="1376" w:type="dxa"/>
            <w:noWrap/>
            <w:hideMark/>
          </w:tcPr>
          <w:p w14:paraId="30C7E36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0.048437</w:t>
            </w:r>
          </w:p>
        </w:tc>
        <w:tc>
          <w:tcPr>
            <w:tcW w:w="957" w:type="dxa"/>
            <w:noWrap/>
            <w:hideMark/>
          </w:tcPr>
          <w:p w14:paraId="7F6C4A3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7867678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BDFDA79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47B1322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cellular hypotonic response</w:t>
            </w:r>
          </w:p>
        </w:tc>
        <w:tc>
          <w:tcPr>
            <w:tcW w:w="1376" w:type="dxa"/>
            <w:noWrap/>
            <w:hideMark/>
          </w:tcPr>
          <w:p w14:paraId="73DCEAA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0.048437</w:t>
            </w:r>
          </w:p>
        </w:tc>
        <w:tc>
          <w:tcPr>
            <w:tcW w:w="957" w:type="dxa"/>
            <w:noWrap/>
            <w:hideMark/>
          </w:tcPr>
          <w:p w14:paraId="7D234AF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4DFF72B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738981EF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5CD3C8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proofErr w:type="gramStart"/>
            <w:r w:rsidRPr="005F0543">
              <w:rPr>
                <w:sz w:val="20"/>
                <w:szCs w:val="20"/>
              </w:rPr>
              <w:t>spermatid</w:t>
            </w:r>
            <w:proofErr w:type="gramEnd"/>
            <w:r w:rsidRPr="005F0543">
              <w:rPr>
                <w:sz w:val="20"/>
                <w:szCs w:val="20"/>
              </w:rPr>
              <w:t xml:space="preserve"> development</w:t>
            </w:r>
          </w:p>
        </w:tc>
        <w:tc>
          <w:tcPr>
            <w:tcW w:w="1376" w:type="dxa"/>
            <w:noWrap/>
            <w:hideMark/>
          </w:tcPr>
          <w:p w14:paraId="1D99034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0.048437</w:t>
            </w:r>
          </w:p>
        </w:tc>
        <w:tc>
          <w:tcPr>
            <w:tcW w:w="957" w:type="dxa"/>
            <w:noWrap/>
            <w:hideMark/>
          </w:tcPr>
          <w:p w14:paraId="12209A8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07D4388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CF9E50A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7D4AA76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activation of MAPK activity</w:t>
            </w:r>
          </w:p>
        </w:tc>
        <w:tc>
          <w:tcPr>
            <w:tcW w:w="1376" w:type="dxa"/>
            <w:noWrap/>
            <w:hideMark/>
          </w:tcPr>
          <w:p w14:paraId="34061FA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0.048437</w:t>
            </w:r>
          </w:p>
        </w:tc>
        <w:tc>
          <w:tcPr>
            <w:tcW w:w="957" w:type="dxa"/>
            <w:noWrap/>
            <w:hideMark/>
          </w:tcPr>
          <w:p w14:paraId="69F9D4E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306AD1A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154BEFA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9D45D4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cellular response to hypoxia</w:t>
            </w:r>
          </w:p>
        </w:tc>
        <w:tc>
          <w:tcPr>
            <w:tcW w:w="1376" w:type="dxa"/>
            <w:noWrap/>
            <w:hideMark/>
          </w:tcPr>
          <w:p w14:paraId="130BC39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0.048437</w:t>
            </w:r>
          </w:p>
        </w:tc>
        <w:tc>
          <w:tcPr>
            <w:tcW w:w="957" w:type="dxa"/>
            <w:noWrap/>
            <w:hideMark/>
          </w:tcPr>
          <w:p w14:paraId="455C2EC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7C7C8DB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55562716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3B2F6A71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cell death</w:t>
            </w:r>
          </w:p>
        </w:tc>
        <w:tc>
          <w:tcPr>
            <w:tcW w:w="1376" w:type="dxa"/>
            <w:noWrap/>
            <w:hideMark/>
          </w:tcPr>
          <w:p w14:paraId="251340E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0.048437</w:t>
            </w:r>
          </w:p>
        </w:tc>
        <w:tc>
          <w:tcPr>
            <w:tcW w:w="957" w:type="dxa"/>
            <w:noWrap/>
            <w:hideMark/>
          </w:tcPr>
          <w:p w14:paraId="6EAE8FB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39CBAA6F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035DDAB5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65264AC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epidermal growth factor receptor signaling pathway</w:t>
            </w:r>
          </w:p>
        </w:tc>
        <w:tc>
          <w:tcPr>
            <w:tcW w:w="1376" w:type="dxa"/>
            <w:noWrap/>
            <w:hideMark/>
          </w:tcPr>
          <w:p w14:paraId="090EF78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0.048455</w:t>
            </w:r>
          </w:p>
        </w:tc>
        <w:tc>
          <w:tcPr>
            <w:tcW w:w="957" w:type="dxa"/>
            <w:noWrap/>
            <w:hideMark/>
          </w:tcPr>
          <w:p w14:paraId="1E3AC3F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4F7CD75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7F30720A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429C0AC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MAPK cascade</w:t>
            </w:r>
          </w:p>
        </w:tc>
        <w:tc>
          <w:tcPr>
            <w:tcW w:w="1376" w:type="dxa"/>
            <w:noWrap/>
            <w:hideMark/>
          </w:tcPr>
          <w:p w14:paraId="7756308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0.049175</w:t>
            </w:r>
          </w:p>
        </w:tc>
        <w:tc>
          <w:tcPr>
            <w:tcW w:w="957" w:type="dxa"/>
            <w:noWrap/>
            <w:hideMark/>
          </w:tcPr>
          <w:p w14:paraId="4090D31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0EFF9CD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7DD2E23B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093E19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proofErr w:type="spellStart"/>
            <w:r w:rsidRPr="005F0543">
              <w:rPr>
                <w:sz w:val="20"/>
                <w:szCs w:val="20"/>
              </w:rPr>
              <w:t>anoikis</w:t>
            </w:r>
            <w:proofErr w:type="spellEnd"/>
          </w:p>
        </w:tc>
        <w:tc>
          <w:tcPr>
            <w:tcW w:w="1376" w:type="dxa"/>
            <w:noWrap/>
            <w:hideMark/>
          </w:tcPr>
          <w:p w14:paraId="444256B7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0.049258</w:t>
            </w:r>
          </w:p>
        </w:tc>
        <w:tc>
          <w:tcPr>
            <w:tcW w:w="957" w:type="dxa"/>
            <w:noWrap/>
            <w:hideMark/>
          </w:tcPr>
          <w:p w14:paraId="400583C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2E9DFBD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21CB13C9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1E3DF90E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G1/S transition of mitotic cell cycle</w:t>
            </w:r>
          </w:p>
        </w:tc>
        <w:tc>
          <w:tcPr>
            <w:tcW w:w="1376" w:type="dxa"/>
            <w:noWrap/>
            <w:hideMark/>
          </w:tcPr>
          <w:p w14:paraId="4A885F3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0.049298</w:t>
            </w:r>
          </w:p>
        </w:tc>
        <w:tc>
          <w:tcPr>
            <w:tcW w:w="957" w:type="dxa"/>
            <w:noWrap/>
            <w:hideMark/>
          </w:tcPr>
          <w:p w14:paraId="6CBA4FC5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429323A4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783CFA92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06C2CB42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kinase activity</w:t>
            </w:r>
          </w:p>
        </w:tc>
        <w:tc>
          <w:tcPr>
            <w:tcW w:w="1376" w:type="dxa"/>
            <w:noWrap/>
            <w:hideMark/>
          </w:tcPr>
          <w:p w14:paraId="79FC502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0.049298</w:t>
            </w:r>
          </w:p>
        </w:tc>
        <w:tc>
          <w:tcPr>
            <w:tcW w:w="957" w:type="dxa"/>
            <w:noWrap/>
            <w:hideMark/>
          </w:tcPr>
          <w:p w14:paraId="5F9BFCA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  <w:noWrap/>
            <w:hideMark/>
          </w:tcPr>
          <w:p w14:paraId="7E395348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313F1BB0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5665B856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proofErr w:type="gramStart"/>
            <w:r w:rsidRPr="005F0543">
              <w:rPr>
                <w:sz w:val="20"/>
                <w:szCs w:val="20"/>
              </w:rPr>
              <w:t>cAMP</w:t>
            </w:r>
            <w:proofErr w:type="gramEnd"/>
            <w:r w:rsidRPr="005F0543">
              <w:rPr>
                <w:sz w:val="20"/>
                <w:szCs w:val="20"/>
              </w:rPr>
              <w:t>-dependent protein kinase activity</w:t>
            </w:r>
          </w:p>
        </w:tc>
        <w:tc>
          <w:tcPr>
            <w:tcW w:w="1376" w:type="dxa"/>
            <w:noWrap/>
            <w:hideMark/>
          </w:tcPr>
          <w:p w14:paraId="175D9A7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0.0496</w:t>
            </w:r>
          </w:p>
        </w:tc>
        <w:tc>
          <w:tcPr>
            <w:tcW w:w="957" w:type="dxa"/>
            <w:noWrap/>
            <w:hideMark/>
          </w:tcPr>
          <w:p w14:paraId="7CFC0EFC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6CD7E37D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  <w:tr w:rsidR="005F0543" w:rsidRPr="005F0543" w14:paraId="1E23FA5A" w14:textId="77777777" w:rsidTr="005F0543">
        <w:trPr>
          <w:trHeight w:val="290"/>
        </w:trPr>
        <w:tc>
          <w:tcPr>
            <w:tcW w:w="5999" w:type="dxa"/>
            <w:noWrap/>
            <w:hideMark/>
          </w:tcPr>
          <w:p w14:paraId="5D15EA5B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negative regulation of potassium ion transmembrane transporter activity</w:t>
            </w:r>
          </w:p>
        </w:tc>
        <w:tc>
          <w:tcPr>
            <w:tcW w:w="1376" w:type="dxa"/>
            <w:noWrap/>
            <w:hideMark/>
          </w:tcPr>
          <w:p w14:paraId="2CCC8079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0.0496</w:t>
            </w:r>
          </w:p>
        </w:tc>
        <w:tc>
          <w:tcPr>
            <w:tcW w:w="957" w:type="dxa"/>
            <w:noWrap/>
            <w:hideMark/>
          </w:tcPr>
          <w:p w14:paraId="3C696C83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noWrap/>
            <w:hideMark/>
          </w:tcPr>
          <w:p w14:paraId="3374AD2A" w14:textId="77777777" w:rsidR="005F0543" w:rsidRPr="005F0543" w:rsidRDefault="005F0543" w:rsidP="005F0543">
            <w:pPr>
              <w:jc w:val="center"/>
              <w:rPr>
                <w:sz w:val="20"/>
                <w:szCs w:val="20"/>
              </w:rPr>
            </w:pPr>
            <w:r w:rsidRPr="005F0543">
              <w:rPr>
                <w:sz w:val="20"/>
                <w:szCs w:val="20"/>
              </w:rPr>
              <w:t>1</w:t>
            </w:r>
          </w:p>
        </w:tc>
      </w:tr>
    </w:tbl>
    <w:p w14:paraId="175502C6" w14:textId="77777777" w:rsidR="005F0543" w:rsidRPr="005F0543" w:rsidRDefault="005F0543" w:rsidP="005F0543">
      <w:pPr>
        <w:jc w:val="center"/>
        <w:rPr>
          <w:sz w:val="20"/>
          <w:szCs w:val="20"/>
        </w:rPr>
      </w:pPr>
    </w:p>
    <w:sectPr w:rsidR="005F0543" w:rsidRPr="005F0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43"/>
    <w:rsid w:val="00371DDC"/>
    <w:rsid w:val="005F0543"/>
    <w:rsid w:val="00C4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1449"/>
  <w15:chartTrackingRefBased/>
  <w15:docId w15:val="{FA69CE91-4335-462F-B2C2-2B59293F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5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0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FB08E269E394EBA7637A5C2EA3072" ma:contentTypeVersion="12" ma:contentTypeDescription="Create a new document." ma:contentTypeScope="" ma:versionID="9267ac5054c478303b9cf12f29a578ed">
  <xsd:schema xmlns:xsd="http://www.w3.org/2001/XMLSchema" xmlns:xs="http://www.w3.org/2001/XMLSchema" xmlns:p="http://schemas.microsoft.com/office/2006/metadata/properties" xmlns:ns3="4ea17de2-fa11-42d3-b4f7-ee726b0b0d65" xmlns:ns4="1ac76126-5479-43d1-b5c5-e7621027f3d0" targetNamespace="http://schemas.microsoft.com/office/2006/metadata/properties" ma:root="true" ma:fieldsID="d2baf99f30268918181af531a4bfeb4e" ns3:_="" ns4:_="">
    <xsd:import namespace="4ea17de2-fa11-42d3-b4f7-ee726b0b0d65"/>
    <xsd:import namespace="1ac76126-5479-43d1-b5c5-e7621027f3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7de2-fa11-42d3-b4f7-ee726b0b0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76126-5479-43d1-b5c5-e7621027f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a17de2-fa11-42d3-b4f7-ee726b0b0d65" xsi:nil="true"/>
  </documentManagement>
</p:properties>
</file>

<file path=customXml/itemProps1.xml><?xml version="1.0" encoding="utf-8"?>
<ds:datastoreItem xmlns:ds="http://schemas.openxmlformats.org/officeDocument/2006/customXml" ds:itemID="{6A3E8E5D-0C71-4E44-934D-6F82EB4C6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7de2-fa11-42d3-b4f7-ee726b0b0d65"/>
    <ds:schemaRef ds:uri="1ac76126-5479-43d1-b5c5-e7621027f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D09D0-D756-4CCE-8EDC-156A1BF75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754D0-83EB-4D24-9079-7AC6C66F42F8}">
  <ds:schemaRefs>
    <ds:schemaRef ds:uri="1ac76126-5479-43d1-b5c5-e7621027f3d0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ea17de2-fa11-42d3-b4f7-ee726b0b0d65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5169</Characters>
  <Application>Microsoft Office Word</Application>
  <DocSecurity>0</DocSecurity>
  <Lines>43</Lines>
  <Paragraphs>12</Paragraphs>
  <ScaleCrop>false</ScaleCrop>
  <Company>UIC College of Dentistry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Naqvi, Afsar</dc:creator>
  <cp:keywords/>
  <dc:description/>
  <cp:lastModifiedBy>Naqvi, Afsar</cp:lastModifiedBy>
  <cp:revision>2</cp:revision>
  <dcterms:created xsi:type="dcterms:W3CDTF">2026-03-23T05:30:00Z</dcterms:created>
  <dcterms:modified xsi:type="dcterms:W3CDTF">2026-03-23T05:30:00Z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0x010100467FB08E269E394EBA7637A5C2EA3072</vt:lpwstr>
  </property>
</Properties>
</file>