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AB3C0" w14:textId="7D6921F2" w:rsidR="00E92052" w:rsidRPr="008E2401" w:rsidRDefault="00FA5460">
      <w:pPr>
        <w:rPr>
          <w:b/>
          <w:bCs/>
        </w:rPr>
      </w:pPr>
      <w:proofErr w:type="spellStart"/>
      <w:r w:rsidRPr="008E2401">
        <w:rPr>
          <w:b/>
          <w:bCs/>
        </w:rPr>
        <w:t>Supplementary</w:t>
      </w:r>
      <w:proofErr w:type="spellEnd"/>
      <w:r w:rsidRPr="008E2401">
        <w:rPr>
          <w:b/>
          <w:bCs/>
        </w:rPr>
        <w:t xml:space="preserve"> data : </w:t>
      </w:r>
    </w:p>
    <w:p w14:paraId="45484935" w14:textId="32817AF8" w:rsidR="00FA5460" w:rsidRPr="008E2401" w:rsidRDefault="008E2401">
      <w:pPr>
        <w:rPr>
          <w:b/>
          <w:bCs/>
        </w:rPr>
      </w:pPr>
      <w:r w:rsidRPr="008E2401">
        <w:rPr>
          <w:b/>
          <w:bCs/>
        </w:rPr>
        <w:t>Supplementary_data_S1</w:t>
      </w:r>
    </w:p>
    <w:p w14:paraId="44BC5F7E" w14:textId="2FCCC898" w:rsidR="00FA5460" w:rsidRDefault="00F743C9">
      <w:r>
        <w:rPr>
          <w:noProof/>
        </w:rPr>
        <w:drawing>
          <wp:inline distT="0" distB="0" distL="0" distR="0" wp14:anchorId="5E384E9A" wp14:editId="64F290FF">
            <wp:extent cx="5915816" cy="4069080"/>
            <wp:effectExtent l="0" t="0" r="0" b="0"/>
            <wp:docPr id="364989614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989614" name="Graphique 364989614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701" cy="406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B9C52" w14:textId="56BE969A" w:rsidR="00F743C9" w:rsidRDefault="00F743C9" w:rsidP="00F743C9">
      <w:pPr>
        <w:jc w:val="both"/>
        <w:rPr>
          <w:lang w:val="en-US"/>
        </w:rPr>
      </w:pPr>
      <w:r w:rsidRPr="00F743C9">
        <w:rPr>
          <w:b/>
          <w:bCs/>
          <w:lang w:val="en-US"/>
        </w:rPr>
        <w:t xml:space="preserve">Supplementary_figure_S1: </w:t>
      </w:r>
      <w:r w:rsidRPr="00F743C9">
        <w:rPr>
          <w:lang w:val="en-US"/>
        </w:rPr>
        <w:t xml:space="preserve">Boxplot of isotopic signatures of </w:t>
      </w:r>
      <w:proofErr w:type="spellStart"/>
      <w:r w:rsidRPr="00F743C9">
        <w:rPr>
          <w:lang w:val="en-US"/>
        </w:rPr>
        <w:t>Lucinidae</w:t>
      </w:r>
      <w:proofErr w:type="spellEnd"/>
      <w:r w:rsidRPr="00F743C9">
        <w:rPr>
          <w:lang w:val="en-US"/>
        </w:rPr>
        <w:t xml:space="preserve"> in February 2020 and 2023 compared to experimental controls.</w:t>
      </w:r>
      <w:r w:rsidRPr="00F743C9">
        <w:rPr>
          <w:b/>
          <w:bCs/>
          <w:lang w:val="en-US"/>
        </w:rPr>
        <w:t xml:space="preserve"> </w:t>
      </w:r>
      <w:r w:rsidRPr="00F743C9">
        <w:rPr>
          <w:lang w:val="en-US"/>
        </w:rPr>
        <w:t>A) δ</w:t>
      </w:r>
      <w:r w:rsidRPr="00F743C9">
        <w:rPr>
          <w:vertAlign w:val="superscript"/>
          <w:lang w:val="en-US"/>
        </w:rPr>
        <w:t>13</w:t>
      </w:r>
      <w:r w:rsidRPr="00F743C9">
        <w:rPr>
          <w:lang w:val="en-US"/>
        </w:rPr>
        <w:t xml:space="preserve">C isotopic signature of </w:t>
      </w:r>
      <w:r w:rsidRPr="00F743C9">
        <w:rPr>
          <w:i/>
          <w:iCs/>
          <w:lang w:val="en-US"/>
        </w:rPr>
        <w:t xml:space="preserve">Lo. </w:t>
      </w:r>
      <w:proofErr w:type="spellStart"/>
      <w:r w:rsidRPr="00F743C9">
        <w:rPr>
          <w:i/>
          <w:iCs/>
          <w:lang w:val="en-US"/>
        </w:rPr>
        <w:t>orbiculatus</w:t>
      </w:r>
      <w:proofErr w:type="spellEnd"/>
      <w:r w:rsidRPr="00F743C9">
        <w:rPr>
          <w:lang w:val="en-US"/>
        </w:rPr>
        <w:t>. Gill in light blue, visceral mass in dark blue. B) δ</w:t>
      </w:r>
      <w:r w:rsidRPr="00F743C9">
        <w:rPr>
          <w:vertAlign w:val="superscript"/>
          <w:lang w:val="en-US"/>
        </w:rPr>
        <w:t>15</w:t>
      </w:r>
      <w:r w:rsidRPr="00F743C9">
        <w:rPr>
          <w:lang w:val="en-US"/>
        </w:rPr>
        <w:t xml:space="preserve">N isotopic signature of </w:t>
      </w:r>
      <w:r w:rsidRPr="00F743C9">
        <w:rPr>
          <w:i/>
          <w:iCs/>
          <w:lang w:val="en-US"/>
        </w:rPr>
        <w:t xml:space="preserve">Lo. </w:t>
      </w:r>
      <w:proofErr w:type="spellStart"/>
      <w:r w:rsidRPr="00F743C9">
        <w:rPr>
          <w:i/>
          <w:iCs/>
          <w:lang w:val="en-US"/>
        </w:rPr>
        <w:t>orbiculatus</w:t>
      </w:r>
      <w:proofErr w:type="spellEnd"/>
      <w:r w:rsidRPr="00F743C9">
        <w:rPr>
          <w:lang w:val="en-US"/>
        </w:rPr>
        <w:t>. Gill in light blue, visceral mass in dark blue. C) δ</w:t>
      </w:r>
      <w:r w:rsidRPr="00F743C9">
        <w:rPr>
          <w:vertAlign w:val="superscript"/>
          <w:lang w:val="en-US"/>
        </w:rPr>
        <w:t>13</w:t>
      </w:r>
      <w:r w:rsidRPr="00F743C9">
        <w:rPr>
          <w:lang w:val="en-US"/>
        </w:rPr>
        <w:t xml:space="preserve">C isotopic signature of </w:t>
      </w:r>
      <w:r w:rsidRPr="00F743C9">
        <w:rPr>
          <w:i/>
          <w:iCs/>
          <w:lang w:val="en-US"/>
        </w:rPr>
        <w:t>Lu. borealis</w:t>
      </w:r>
      <w:r w:rsidRPr="00F743C9">
        <w:rPr>
          <w:lang w:val="en-US"/>
        </w:rPr>
        <w:t>. Gill in light brown, visceral mass in dark brown. D) δ</w:t>
      </w:r>
      <w:r w:rsidRPr="00F743C9">
        <w:rPr>
          <w:vertAlign w:val="superscript"/>
          <w:lang w:val="en-US"/>
        </w:rPr>
        <w:t>15</w:t>
      </w:r>
      <w:r w:rsidRPr="00F743C9">
        <w:rPr>
          <w:lang w:val="en-US"/>
        </w:rPr>
        <w:t xml:space="preserve">N isotopic signature of </w:t>
      </w:r>
      <w:r w:rsidRPr="00F743C9">
        <w:rPr>
          <w:i/>
          <w:iCs/>
          <w:lang w:val="en-US"/>
        </w:rPr>
        <w:t>Lu. borealis</w:t>
      </w:r>
      <w:r w:rsidRPr="00F743C9">
        <w:rPr>
          <w:lang w:val="en-US"/>
        </w:rPr>
        <w:t>. Gill in light blue, visceral mass in dark blue.</w:t>
      </w:r>
      <w:r>
        <w:rPr>
          <w:lang w:val="en-US"/>
        </w:rPr>
        <w:t xml:space="preserve"> T</w:t>
      </w:r>
      <w:r w:rsidRPr="00F743C9">
        <w:rPr>
          <w:vertAlign w:val="subscript"/>
          <w:lang w:val="en-US"/>
        </w:rPr>
        <w:t>0</w:t>
      </w:r>
      <w:r>
        <w:rPr>
          <w:lang w:val="en-US"/>
        </w:rPr>
        <w:t xml:space="preserve"> 2020: Seagrass bed-associated </w:t>
      </w:r>
      <w:proofErr w:type="spellStart"/>
      <w:r>
        <w:rPr>
          <w:lang w:val="en-US"/>
        </w:rPr>
        <w:t>Lucinidae</w:t>
      </w:r>
      <w:proofErr w:type="spellEnd"/>
      <w:r>
        <w:rPr>
          <w:lang w:val="en-US"/>
        </w:rPr>
        <w:t xml:space="preserve"> sampled in 2020. T</w:t>
      </w:r>
      <w:r w:rsidRPr="00F743C9">
        <w:rPr>
          <w:vertAlign w:val="subscript"/>
          <w:lang w:val="en-US"/>
        </w:rPr>
        <w:t>0</w:t>
      </w:r>
      <w:r>
        <w:rPr>
          <w:lang w:val="en-US"/>
        </w:rPr>
        <w:t xml:space="preserve"> 2023:</w:t>
      </w:r>
      <w:r w:rsidRPr="00F743C9">
        <w:rPr>
          <w:lang w:val="en-US"/>
        </w:rPr>
        <w:t xml:space="preserve"> </w:t>
      </w:r>
      <w:r>
        <w:rPr>
          <w:lang w:val="en-US"/>
        </w:rPr>
        <w:t xml:space="preserve">Seagrass bed-associated </w:t>
      </w:r>
      <w:proofErr w:type="spellStart"/>
      <w:r>
        <w:rPr>
          <w:lang w:val="en-US"/>
        </w:rPr>
        <w:t>Lucinidae</w:t>
      </w:r>
      <w:proofErr w:type="spellEnd"/>
      <w:r>
        <w:rPr>
          <w:lang w:val="en-US"/>
        </w:rPr>
        <w:t xml:space="preserve"> sampled in 2023. LC: </w:t>
      </w:r>
      <w:proofErr w:type="spellStart"/>
      <w:r>
        <w:rPr>
          <w:lang w:val="en-US"/>
        </w:rPr>
        <w:t>Lucinidae</w:t>
      </w:r>
      <w:proofErr w:type="spellEnd"/>
      <w:r>
        <w:rPr>
          <w:lang w:val="en-US"/>
        </w:rPr>
        <w:t xml:space="preserve"> only control. LCS: </w:t>
      </w:r>
      <w:proofErr w:type="spellStart"/>
      <w:r>
        <w:rPr>
          <w:lang w:val="en-US"/>
        </w:rPr>
        <w:t>Lucinidae</w:t>
      </w:r>
      <w:proofErr w:type="spellEnd"/>
      <w:r>
        <w:rPr>
          <w:lang w:val="en-US"/>
        </w:rPr>
        <w:t xml:space="preserve"> with Na</w:t>
      </w:r>
      <w:r w:rsidRPr="00F743C9">
        <w:rPr>
          <w:vertAlign w:val="subscript"/>
          <w:lang w:val="en-US"/>
        </w:rPr>
        <w:t>2</w:t>
      </w:r>
      <w:r>
        <w:rPr>
          <w:lang w:val="en-US"/>
        </w:rPr>
        <w:t>S control.</w:t>
      </w:r>
    </w:p>
    <w:p w14:paraId="3247444D" w14:textId="77777777" w:rsidR="00F743C9" w:rsidRPr="00F743C9" w:rsidRDefault="00F743C9" w:rsidP="00F743C9">
      <w:pPr>
        <w:jc w:val="both"/>
        <w:rPr>
          <w:lang w:val="en-US"/>
        </w:rPr>
      </w:pPr>
    </w:p>
    <w:p w14:paraId="725F0A38" w14:textId="77777777" w:rsidR="00F743C9" w:rsidRPr="00B255E1" w:rsidRDefault="00F743C9" w:rsidP="00F743C9">
      <w:pPr>
        <w:rPr>
          <w:b/>
          <w:bCs/>
          <w:lang w:val="en-US"/>
        </w:rPr>
      </w:pPr>
      <w:r w:rsidRPr="00B255E1">
        <w:rPr>
          <w:b/>
          <w:bCs/>
          <w:lang w:val="en-US"/>
        </w:rPr>
        <w:t xml:space="preserve">Supplementary_table_S1 </w:t>
      </w:r>
    </w:p>
    <w:p w14:paraId="78FDB50B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&gt;ODB85511.1 ribulose-bisphosphate carboxylase large subunit [</w:t>
      </w:r>
      <w:proofErr w:type="spellStart"/>
      <w:r w:rsidRPr="00B255E1">
        <w:rPr>
          <w:lang w:val="en-US"/>
        </w:rPr>
        <w:t>Candidatus</w:t>
      </w:r>
      <w:proofErr w:type="spellEnd"/>
      <w:r w:rsidRPr="00B255E1">
        <w:rPr>
          <w:lang w:val="en-US"/>
        </w:rPr>
        <w:t xml:space="preserve"> </w:t>
      </w:r>
      <w:proofErr w:type="spellStart"/>
      <w:r w:rsidRPr="00B255E1">
        <w:rPr>
          <w:lang w:val="en-US"/>
        </w:rPr>
        <w:t>Thiodiazotropha</w:t>
      </w:r>
      <w:proofErr w:type="spellEnd"/>
      <w:r w:rsidRPr="00B255E1">
        <w:rPr>
          <w:lang w:val="en-US"/>
        </w:rPr>
        <w:t xml:space="preserve"> </w:t>
      </w:r>
      <w:proofErr w:type="spellStart"/>
      <w:r w:rsidRPr="00B255E1">
        <w:rPr>
          <w:lang w:val="en-US"/>
        </w:rPr>
        <w:t>endoloripes</w:t>
      </w:r>
      <w:proofErr w:type="spellEnd"/>
      <w:r w:rsidRPr="00B255E1">
        <w:rPr>
          <w:lang w:val="en-US"/>
        </w:rPr>
        <w:t>] MAKKYDAGVKEYRETYWMPEYTPLDTDILACFKVTPQPGVPREEVAAAVAAESSTGTWTTVWTDLLTDLD</w:t>
      </w:r>
    </w:p>
    <w:p w14:paraId="3817537E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HYKGRAYAIEDVPGDDTCFYAFVAYPIDLFEEGSVVNVMTSLVGNVFGFKALRALRLEDIRFPIAYVMTC</w:t>
      </w:r>
    </w:p>
    <w:p w14:paraId="71EAE336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NGPPQGIQVERDMLNKYGRPLLGCTIKPKLGLSAKNYGRACYEGLRGGLDFTKDDENVNSQPFMRWKHRF</w:t>
      </w:r>
    </w:p>
    <w:p w14:paraId="5B1B71AC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DFVMEAIQKAEAETGERKGHYLNVTAPTSDEMMKRAEYAKEIGAPIIMHDYITGGWSANTQLAQWCQDNG</w:t>
      </w:r>
    </w:p>
    <w:p w14:paraId="46E4B26B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MLLHIHRAMHAVLDRNPHHGIHFRVLTKILRLSGGDHLHSGTVVGKLEGDRDATLGWIDIMRDSFVKEDR</w:t>
      </w:r>
    </w:p>
    <w:p w14:paraId="4E9D9208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SRGIFFDQDWGSMPGVLPVASGGIHVWHMPALVNIFGDDSVLQFGGGTLGHPWGNAAGAAANRVAVEACV</w:t>
      </w:r>
    </w:p>
    <w:p w14:paraId="17B4138F" w14:textId="7FBBC401" w:rsidR="00F743C9" w:rsidRDefault="00B255E1" w:rsidP="00B255E1">
      <w:pPr>
        <w:rPr>
          <w:lang w:val="en-US"/>
        </w:rPr>
      </w:pPr>
      <w:r w:rsidRPr="00B255E1">
        <w:rPr>
          <w:lang w:val="en-US"/>
        </w:rPr>
        <w:lastRenderedPageBreak/>
        <w:t>EARNQGRELEKEGKDILTNAAASSPELKAAMETWKEIKFEFDTVDKLDVSHK</w:t>
      </w:r>
    </w:p>
    <w:p w14:paraId="2B922A3B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&gt;MCG7982264.1 MAG: form I ribulose bisphosphate carboxylase large subunit [</w:t>
      </w:r>
      <w:proofErr w:type="spellStart"/>
      <w:r w:rsidRPr="00B255E1">
        <w:rPr>
          <w:lang w:val="en-US"/>
        </w:rPr>
        <w:t>Candidatus</w:t>
      </w:r>
      <w:proofErr w:type="spellEnd"/>
      <w:r w:rsidRPr="00B255E1">
        <w:rPr>
          <w:lang w:val="en-US"/>
        </w:rPr>
        <w:t xml:space="preserve"> </w:t>
      </w:r>
      <w:proofErr w:type="spellStart"/>
      <w:r w:rsidRPr="00B255E1">
        <w:rPr>
          <w:lang w:val="en-US"/>
        </w:rPr>
        <w:t>Thiodiazotropha</w:t>
      </w:r>
      <w:proofErr w:type="spellEnd"/>
      <w:r w:rsidRPr="00B255E1">
        <w:rPr>
          <w:lang w:val="en-US"/>
        </w:rPr>
        <w:t xml:space="preserve"> </w:t>
      </w:r>
      <w:proofErr w:type="spellStart"/>
      <w:r w:rsidRPr="00B255E1">
        <w:rPr>
          <w:lang w:val="en-US"/>
        </w:rPr>
        <w:t>lotti</w:t>
      </w:r>
      <w:proofErr w:type="spellEnd"/>
      <w:r w:rsidRPr="00B255E1">
        <w:rPr>
          <w:lang w:val="en-US"/>
        </w:rPr>
        <w:t>] MAKKYDAGVKEYRETYWMPEYTPLDTDILACFKVTPQPGVPREEVAAAVAAESSTGTWTTVWTDLLTDLD</w:t>
      </w:r>
    </w:p>
    <w:p w14:paraId="216AD2E8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HYKGRAYAIEDVPGDDTCFYAFVAYPIDLFEEGSVVNVMTSLVGNVFGFKALRALRLEDIRFPIAYVMTC</w:t>
      </w:r>
    </w:p>
    <w:p w14:paraId="1A29CDF9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NGPPQGIQVERDMLNKYGRPLLGCTIKPKLGLSAKNYGRACYEGLRGGLDFTKDDENVNSQPFMRWKHRF</w:t>
      </w:r>
    </w:p>
    <w:p w14:paraId="50CF8C11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DFVMEAIQKAEAETGERKGHYLNVTAPTSDEMMKRAEYAKEIGAPIIMHDYITGGWSANTQLAQWCQDNG</w:t>
      </w:r>
    </w:p>
    <w:p w14:paraId="453D545F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MLLHIHRAMHAVLDRNPHHGIHFRVLTKILRLSGGDHLHSGTVVGKLEGDRDATLGWIDIMRDSYVKEDR</w:t>
      </w:r>
    </w:p>
    <w:p w14:paraId="5CDAA570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SRGIFFDQDWGSMPGVLPVASGGIHVWHMPALVNIFGDDSVLQFGGGTLGHPWGNAAGAAANRVAVEACV</w:t>
      </w:r>
    </w:p>
    <w:p w14:paraId="615B698D" w14:textId="4D47675B" w:rsidR="00B255E1" w:rsidRDefault="00B255E1" w:rsidP="00B255E1">
      <w:pPr>
        <w:rPr>
          <w:lang w:val="en-US"/>
        </w:rPr>
      </w:pPr>
      <w:r w:rsidRPr="00B255E1">
        <w:rPr>
          <w:lang w:val="en-US"/>
        </w:rPr>
        <w:t>EARNQGRELEKEGKDILTNAAASSPELKAAMETWKEIKFEFDTVDKLDVSHK</w:t>
      </w:r>
    </w:p>
    <w:p w14:paraId="0E5A88F7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&gt;MCG8426934.1 MAG: form I ribulose bisphosphate carboxylase large subunit [</w:t>
      </w:r>
      <w:proofErr w:type="spellStart"/>
      <w:r w:rsidRPr="00B255E1">
        <w:rPr>
          <w:lang w:val="en-US"/>
        </w:rPr>
        <w:t>Chromatiales</w:t>
      </w:r>
      <w:proofErr w:type="spellEnd"/>
      <w:r w:rsidRPr="00B255E1">
        <w:rPr>
          <w:lang w:val="en-US"/>
        </w:rPr>
        <w:t xml:space="preserve"> bacterium] MAKKYDAGVKEYRETYWMPDYTPKDTDILACFKVTPQPGVPREEVAAAVAAESSTGTWTTVWTDLLTDLD</w:t>
      </w:r>
    </w:p>
    <w:p w14:paraId="42451EAF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YYKGRAYAIEDVPGDDTCFYAFVAYPIDLFEEGSVVNVMTSLVGNVFGFKALRALRLEDIRFPLAYVMTC</w:t>
      </w:r>
    </w:p>
    <w:p w14:paraId="70B6E6D4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NGPPQGIQVERDMLNKYGRPLLGCTIKPKLGLSAKNYGRACYEGLRGGLDFTKDDENVNSQPFMRWKHRF</w:t>
      </w:r>
    </w:p>
    <w:p w14:paraId="33C24941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DFVMEAIQKAEAETGERKGHYLNVTAPTADEMMKRAEYAKEIGAPIIMHDYLTGGWSANTQLAQWCRDNG</w:t>
      </w:r>
    </w:p>
    <w:p w14:paraId="3F810E5E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MLLHIHRAMHAVLDRNPHHGIHFRVLTKILRLSGGDHLHSGTVVGKLEGDRDATLGWIDIMRDSYVKEDR</w:t>
      </w:r>
    </w:p>
    <w:p w14:paraId="5510F820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SRGIFFDQDWGAMPGVLPVASGGIHVWHMPALVNIFGDDSVLQFGGGTLGHPWGNAAGAAANRVAVEACV</w:t>
      </w:r>
    </w:p>
    <w:p w14:paraId="4754ED5E" w14:textId="697E83BE" w:rsidR="00B255E1" w:rsidRDefault="00B255E1" w:rsidP="00B255E1">
      <w:pPr>
        <w:rPr>
          <w:lang w:val="en-US"/>
        </w:rPr>
      </w:pPr>
      <w:r w:rsidRPr="00B255E1">
        <w:rPr>
          <w:lang w:val="en-US"/>
        </w:rPr>
        <w:t>EARNQGRELEKEGKDILTNAAASSPELKAAMETWKEIKFEFDTVDKLDVSHK</w:t>
      </w:r>
    </w:p>
    <w:p w14:paraId="43B47A08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&gt;MBV2091673.1 MAG: form I ribulose bisphosphate carboxylase large subunit [</w:t>
      </w:r>
      <w:proofErr w:type="spellStart"/>
      <w:r w:rsidRPr="00B255E1">
        <w:rPr>
          <w:lang w:val="en-US"/>
        </w:rPr>
        <w:t>Candidatus</w:t>
      </w:r>
      <w:proofErr w:type="spellEnd"/>
      <w:r w:rsidRPr="00B255E1">
        <w:rPr>
          <w:lang w:val="en-US"/>
        </w:rPr>
        <w:t xml:space="preserve"> </w:t>
      </w:r>
      <w:proofErr w:type="spellStart"/>
      <w:r w:rsidRPr="00B255E1">
        <w:rPr>
          <w:lang w:val="en-US"/>
        </w:rPr>
        <w:t>Thiodiazotropha</w:t>
      </w:r>
      <w:proofErr w:type="spellEnd"/>
      <w:r w:rsidRPr="00B255E1">
        <w:rPr>
          <w:lang w:val="en-US"/>
        </w:rPr>
        <w:t xml:space="preserve"> sp. (ex </w:t>
      </w:r>
      <w:proofErr w:type="spellStart"/>
      <w:r w:rsidRPr="00B255E1">
        <w:rPr>
          <w:lang w:val="en-US"/>
        </w:rPr>
        <w:t>Ctena</w:t>
      </w:r>
      <w:proofErr w:type="spellEnd"/>
      <w:r w:rsidRPr="00B255E1">
        <w:rPr>
          <w:lang w:val="en-US"/>
        </w:rPr>
        <w:t xml:space="preserve"> </w:t>
      </w:r>
      <w:proofErr w:type="spellStart"/>
      <w:r w:rsidRPr="00B255E1">
        <w:rPr>
          <w:lang w:val="en-US"/>
        </w:rPr>
        <w:t>orbiculata</w:t>
      </w:r>
      <w:proofErr w:type="spellEnd"/>
      <w:r w:rsidRPr="00B255E1">
        <w:rPr>
          <w:lang w:val="en-US"/>
        </w:rPr>
        <w:t>)] MAKKYDAGVKEYRETYWMPDYTPKETDILACFKVTPQPGVPREEVAAAVAAESSTGTWTTVWTDLLTDLD</w:t>
      </w:r>
    </w:p>
    <w:p w14:paraId="7DBA542D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YYKGRAYAIEDVPGDDTCFYAFVAYPIDLFEEGSVVNVMTSLVGNVFGFKALRALRLEDIRFPLAYVLTC</w:t>
      </w:r>
    </w:p>
    <w:p w14:paraId="703C494A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NGPPQGIQVERDMLNKYGRPLLGCTIKPKLGLSAKNYGRACYEGLRGGLDFTKDDENVNSQPFMRWKHRF</w:t>
      </w:r>
    </w:p>
    <w:p w14:paraId="53D4A154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DFVMEAIHKAEAETGERKGHYLNVTAPTADEMMKRAEYAKEIGAPIIMHDYLTGGWSANTQLAQWCQDNG</w:t>
      </w:r>
    </w:p>
    <w:p w14:paraId="1F3E00B0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MLLHIHRAMHAVLDRNPHHGIHFRVLTKILRLSGGDHLHSGTVVGKLEGDRDATLGWIDIMRDSFVKEDR</w:t>
      </w:r>
    </w:p>
    <w:p w14:paraId="28AD2C5E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SRGIFFDQDWGSMPGVLPVASGGIHVWHMPALVNIFGDDSVLQFGGGTLGHPWGNAAGAAANRVAVEACV</w:t>
      </w:r>
    </w:p>
    <w:p w14:paraId="35910C08" w14:textId="168BD01E" w:rsidR="00B255E1" w:rsidRDefault="00B255E1" w:rsidP="00B255E1">
      <w:pPr>
        <w:rPr>
          <w:lang w:val="en-US"/>
        </w:rPr>
      </w:pPr>
      <w:r w:rsidRPr="00B255E1">
        <w:rPr>
          <w:lang w:val="en-US"/>
        </w:rPr>
        <w:t>EARNQGRELEKEGKDILTNAAASSPELKAAMETWKEIKFEFDTVDKLDVSHK</w:t>
      </w:r>
    </w:p>
    <w:p w14:paraId="0E11F01F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&gt;WP_078477020.1 form I ribulose bisphosphate carboxylase large subunit [</w:t>
      </w:r>
      <w:proofErr w:type="spellStart"/>
      <w:r w:rsidRPr="00B255E1">
        <w:rPr>
          <w:lang w:val="en-US"/>
        </w:rPr>
        <w:t>Solemya</w:t>
      </w:r>
      <w:proofErr w:type="spellEnd"/>
      <w:r w:rsidRPr="00B255E1">
        <w:rPr>
          <w:lang w:val="en-US"/>
        </w:rPr>
        <w:t xml:space="preserve"> </w:t>
      </w:r>
      <w:proofErr w:type="spellStart"/>
      <w:r w:rsidRPr="00B255E1">
        <w:rPr>
          <w:lang w:val="en-US"/>
        </w:rPr>
        <w:t>elarraichensis</w:t>
      </w:r>
      <w:proofErr w:type="spellEnd"/>
      <w:r w:rsidRPr="00B255E1">
        <w:rPr>
          <w:lang w:val="en-US"/>
        </w:rPr>
        <w:t xml:space="preserve"> gill symbiont] MAKTYDAGVKEYRETYWMPEYTPLDTDILACFKVTPQPGVPREEVAAAVAAESSTGTWTTVWTDLLTDLD</w:t>
      </w:r>
    </w:p>
    <w:p w14:paraId="6135A06A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HYKGRAYAIEDVPGDDTCFYAFIAYPIDLFEEGSVVNVMTSLVGNVFGFKALRALRLEDIRFPIAYVMTC</w:t>
      </w:r>
    </w:p>
    <w:p w14:paraId="6157E377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NGPPQGIQVERDLLNKYGRPLLGCTIKPKLGLSAKNYGRACYEGLRGGLDFTKDDENVNSQPFMRWRHRF</w:t>
      </w:r>
    </w:p>
    <w:p w14:paraId="03BE27B9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DFVMEAIQKAEAETGERKGHYLNVTAPTSDEMMKRAEYAKEIGAPIIMHDYITGGWSANTQLAQWCQDNG</w:t>
      </w:r>
    </w:p>
    <w:p w14:paraId="31068F5E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lastRenderedPageBreak/>
        <w:t>MLLHIHRAMHAVLDRNPHHGIHFRVLTKILRLSGGDHLHSGTVVGKLEGDREATLGWIDIMRDSFVKEDR</w:t>
      </w:r>
    </w:p>
    <w:p w14:paraId="63B6D499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SRGIFFDQDWGSMPGVLPVASGGIHVWHMPALVNIFGDDSVLQFGGGTLGHPWGNAAGAAANRVAVEACV</w:t>
      </w:r>
    </w:p>
    <w:p w14:paraId="1B93F28A" w14:textId="7806EE69" w:rsidR="00B255E1" w:rsidRDefault="00B255E1" w:rsidP="00B255E1">
      <w:pPr>
        <w:rPr>
          <w:lang w:val="en-US"/>
        </w:rPr>
      </w:pPr>
      <w:r w:rsidRPr="00B255E1">
        <w:rPr>
          <w:lang w:val="en-US"/>
        </w:rPr>
        <w:t>EARNSGRELEKEGKEILTAAAAHSPELKAAMETWKEIKFEFDTVDKLDVSHK</w:t>
      </w:r>
    </w:p>
    <w:p w14:paraId="61E1775A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&gt;AAC32549.1 ribulose-1,5-bisphosphate carboxylase/oxygenase large subunit [</w:t>
      </w:r>
      <w:proofErr w:type="spellStart"/>
      <w:r w:rsidRPr="00B255E1">
        <w:rPr>
          <w:lang w:val="en-US"/>
        </w:rPr>
        <w:t>Halothiobacillus</w:t>
      </w:r>
      <w:proofErr w:type="spellEnd"/>
      <w:r w:rsidRPr="00B255E1">
        <w:rPr>
          <w:lang w:val="en-US"/>
        </w:rPr>
        <w:t xml:space="preserve"> </w:t>
      </w:r>
      <w:proofErr w:type="spellStart"/>
      <w:r w:rsidRPr="00B255E1">
        <w:rPr>
          <w:lang w:val="en-US"/>
        </w:rPr>
        <w:t>neapolitanus</w:t>
      </w:r>
      <w:proofErr w:type="spellEnd"/>
      <w:r w:rsidRPr="00B255E1">
        <w:rPr>
          <w:lang w:val="en-US"/>
        </w:rPr>
        <w:t xml:space="preserve"> c2] MAVKKYSAGVKEYRQTYWMPEYTPLDSDILACFKITPQPGVDREEAAAAVAAESSTGTWTTVWTDLLTDM</w:t>
      </w:r>
    </w:p>
    <w:p w14:paraId="21AC98CE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DYYKGRAYRIEDVPGDDAAFYAFIAYPIDLFEEGSVVNVFTSLVGNVFGFKAVRGLRLEDVRFPLAYVKT</w:t>
      </w:r>
    </w:p>
    <w:p w14:paraId="756ED9E5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CGGPPHGIQVERDKMNKYGRPLLGCTIKPKLGLSAKNYGRAVYECLRGGLDFTKDDENINSQPFMRWRDR</w:t>
      </w:r>
    </w:p>
    <w:p w14:paraId="38AA15D6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FLFVQDATETAEAQTGERKGHYLNVTAPTPEEMYKRAEFAKEIGAPIIMHDYITGGFTANTGLAKWCQDN</w:t>
      </w:r>
    </w:p>
    <w:p w14:paraId="70147F17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GVLLHIHRAMHAVIDRNPNHGIHFRVLTKILRLSGGDHLHTGTVVGKLEGDRASTLGWIDLLRESFIPED</w:t>
      </w:r>
    </w:p>
    <w:p w14:paraId="5D5C9914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RSRGIFFDQDWGSMPGVFAVASGGIHVWHMPALVNIFGDDSVLQFGGGTLGHPWGNAAGAAANRVALEAC</w:t>
      </w:r>
    </w:p>
    <w:p w14:paraId="5A5AC762" w14:textId="1D94BDC2" w:rsidR="00B255E1" w:rsidRDefault="00B255E1" w:rsidP="00B255E1">
      <w:pPr>
        <w:rPr>
          <w:lang w:val="en-US"/>
        </w:rPr>
      </w:pPr>
      <w:r w:rsidRPr="00B255E1">
        <w:rPr>
          <w:lang w:val="en-US"/>
        </w:rPr>
        <w:t>VEARNQGRDIEKEGKEILTAAAQHSPELKIAMETWKEIKFEFDTVDKLDTQNR</w:t>
      </w:r>
    </w:p>
    <w:p w14:paraId="66DFFC57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&gt;BAC09058.1 ribulose-1,5-bisphosphate carboxylase/oxygenase large subunit [</w:t>
      </w:r>
      <w:proofErr w:type="spellStart"/>
      <w:r w:rsidRPr="00B255E1">
        <w:rPr>
          <w:lang w:val="en-US"/>
        </w:rPr>
        <w:t>Thermosynechococcus</w:t>
      </w:r>
      <w:proofErr w:type="spellEnd"/>
      <w:r w:rsidRPr="00B255E1">
        <w:rPr>
          <w:lang w:val="en-US"/>
        </w:rPr>
        <w:t xml:space="preserve"> </w:t>
      </w:r>
      <w:proofErr w:type="spellStart"/>
      <w:r w:rsidRPr="00B255E1">
        <w:rPr>
          <w:lang w:val="en-US"/>
        </w:rPr>
        <w:t>vestitus</w:t>
      </w:r>
      <w:proofErr w:type="spellEnd"/>
      <w:r w:rsidRPr="00B255E1">
        <w:rPr>
          <w:lang w:val="en-US"/>
        </w:rPr>
        <w:t xml:space="preserve"> BP-1] MAYTQSKSQKVGYQAGVKDYRLTYYTPDYTPKDTDILAAFRVTPQPGVPFEEAAAAVAAESSTGTWTTVW</w:t>
      </w:r>
    </w:p>
    <w:p w14:paraId="39E083FA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TDLLTDLDRYKGCCYDIEPLPGEDNQFIAYIAYPLDLFEEGSVTNMLTSIVGNVFGFKALKALRLEDLRI</w:t>
      </w:r>
    </w:p>
    <w:p w14:paraId="7533D6A6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PVAYLKTFQGPPHGIQVERDKLNKYGRPLLGCTIKPKLGLSAKNYGRAVYECLRGGLDFTKDDENINSQP</w:t>
      </w:r>
    </w:p>
    <w:p w14:paraId="60BE8D6C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FQRWRDRFLFVADAIHKAQAETGEIKGHYLNVTAPTCEEMLKRAEFAKELEMPIIMHDFLTAGFTANTTL</w:t>
      </w:r>
    </w:p>
    <w:p w14:paraId="09445077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SKWCRDNGMLLHIHRAMHAVMDRQKNHGIHFRVLAKCLRMSGGDHIHTGTVVGKLEGDKAVTLGFVDLLR</w:t>
      </w:r>
    </w:p>
    <w:p w14:paraId="1CCF8BBF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ENYIEQDRSRGIYFTQDWASMPGVMAVASGGIHVWHMPALVDIFGDDAVLQFGGGTLGHPWGNAPGATAN</w:t>
      </w:r>
    </w:p>
    <w:p w14:paraId="6E406CB4" w14:textId="6130DFCC" w:rsidR="00B255E1" w:rsidRDefault="00B255E1" w:rsidP="00B255E1">
      <w:pPr>
        <w:rPr>
          <w:lang w:val="en-US"/>
        </w:rPr>
      </w:pPr>
      <w:r w:rsidRPr="00B255E1">
        <w:rPr>
          <w:lang w:val="en-US"/>
        </w:rPr>
        <w:t>RVALEACIQARNEGRDLMREGGDIIREAARWSPELAAACELWKEIKFEFEAQDTI</w:t>
      </w:r>
    </w:p>
    <w:p w14:paraId="4C819603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&gt;BAD78320.1 ribulose-1,5-bisphosphate carboxylase/oxygenase large subunit [</w:t>
      </w:r>
      <w:proofErr w:type="spellStart"/>
      <w:r w:rsidRPr="00B255E1">
        <w:rPr>
          <w:lang w:val="en-US"/>
        </w:rPr>
        <w:t>Synechococcus</w:t>
      </w:r>
      <w:proofErr w:type="spellEnd"/>
      <w:r w:rsidRPr="00B255E1">
        <w:rPr>
          <w:lang w:val="en-US"/>
        </w:rPr>
        <w:t xml:space="preserve"> elongatus PCC 6301] MPKTQSAAGYKAGVKDYKLTYYTPDYTPKDTDLLAAFRFSPQPGVPADEAGAAIAAESSTGTWTTVWTDL</w:t>
      </w:r>
    </w:p>
    <w:p w14:paraId="2264D0A0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LTDMDRYKGKCYHIEPVQGEENSYFAFIAYPLDLFEEGSVTNILTSIVGNVFGFKAIRSLRLEDIRFPVA</w:t>
      </w:r>
    </w:p>
    <w:p w14:paraId="10A4544F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LVKTFQGPPHGIQVERDLLNKYGRPMLGCTIKPKLGLSAKNYGRAVYECLRGGLDFTKDDENINSQPFQR</w:t>
      </w:r>
    </w:p>
    <w:p w14:paraId="0B43076F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WRDRFLFVADAIHKSQAETGEIKGHYLNVTAPTCEEMMKRAEFAKELGMPIIMHDFLTAGFTANTTLAKW</w:t>
      </w:r>
    </w:p>
    <w:p w14:paraId="2580F1A9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CRDNGVLLHIHRAMHAVIDRQRNHGIHFRVLAKCLRLSGGDHLHSGTVVGKLEGDKASTLGFVDLMREDH</w:t>
      </w:r>
    </w:p>
    <w:p w14:paraId="5EC3AD0B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IEADRSRGVFFTQDWASMPGVLPVASGGIHVWHMPALVEIFGDDSVLQFGGGTLGHPWGNAPGATANRVA</w:t>
      </w:r>
    </w:p>
    <w:p w14:paraId="182165BC" w14:textId="13D2783C" w:rsidR="00B255E1" w:rsidRDefault="00B255E1" w:rsidP="00B255E1">
      <w:pPr>
        <w:rPr>
          <w:lang w:val="en-US"/>
        </w:rPr>
      </w:pPr>
      <w:r w:rsidRPr="00B255E1">
        <w:rPr>
          <w:lang w:val="en-US"/>
        </w:rPr>
        <w:t>LEACVQARNEGRDLYREGGDILREAGKWSPELAAALDLWKEIKFEFETMDKL</w:t>
      </w:r>
    </w:p>
    <w:p w14:paraId="09047085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&gt;BAB77890.1 ribulose-1,5-bisphosphate carboxylase/oxygenase large subunit [</w:t>
      </w:r>
      <w:proofErr w:type="spellStart"/>
      <w:r w:rsidRPr="00B255E1">
        <w:rPr>
          <w:lang w:val="en-US"/>
        </w:rPr>
        <w:t>Nostoc</w:t>
      </w:r>
      <w:proofErr w:type="spellEnd"/>
      <w:r w:rsidRPr="00B255E1">
        <w:rPr>
          <w:lang w:val="en-US"/>
        </w:rPr>
        <w:t xml:space="preserve"> sp. PCC 7120 = FACHB-418] MSYAQTKTQTKSGYKAGVQDYRLTYYTPDYTPKDTDILAAFRVTPQPGVPFEEAAAAVAAESSTGTWTTV</w:t>
      </w:r>
    </w:p>
    <w:p w14:paraId="0A5D49EE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WTDLLTDLDRYKGRCYDIEPVPGEDNQFIAYIAYPLDLFEEGSITNVLTSIVGNVFGFKALRALRLEDIR</w:t>
      </w:r>
    </w:p>
    <w:p w14:paraId="37E9D7FF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lastRenderedPageBreak/>
        <w:t>FPVAYIKTFQGPPHGIQVERDKLNKYGRPLLGCTIKPKLGLSAKNYGRAVYECLRGGLDFTKDDENINSA</w:t>
      </w:r>
    </w:p>
    <w:p w14:paraId="211035BE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PFQRWRDRFLFVADAITKAQAETGEIKGHYLNVTAPTCEEMLKRAEYAKELKQPIIMHDYLTAGFTANTT</w:t>
      </w:r>
    </w:p>
    <w:p w14:paraId="05EA8747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LARWCRDNGVLLHIHRAMHAVIDRQKNHGIHFRVLAKALRLSGGDHIHTGTVVGKLEGERGITMGFVDLL</w:t>
      </w:r>
    </w:p>
    <w:p w14:paraId="11546CB0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RENYVEQDKSRGIYFTQDWASLPGVMAVASGGIHVWHMPALVEIFGDDSVLQFGGGTLGHPWGNAPGATA</w:t>
      </w:r>
    </w:p>
    <w:p w14:paraId="7DC4B542" w14:textId="6EDA50C2" w:rsidR="00B255E1" w:rsidRDefault="00B255E1" w:rsidP="00B255E1">
      <w:pPr>
        <w:rPr>
          <w:lang w:val="en-US"/>
        </w:rPr>
      </w:pPr>
      <w:r w:rsidRPr="00B255E1">
        <w:rPr>
          <w:lang w:val="en-US"/>
        </w:rPr>
        <w:t>NRVALEACVQARNEGRNLAREGNDVIREAAKWSPELAVACELWKEIKFEFEAMDTV</w:t>
      </w:r>
    </w:p>
    <w:p w14:paraId="6C6FB417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 xml:space="preserve">&gt;BAA33863.1 Ribulose 1,5-bisphosphate carboxylase/oxygenase [Thermococcus </w:t>
      </w:r>
      <w:proofErr w:type="spellStart"/>
      <w:r w:rsidRPr="00B255E1">
        <w:rPr>
          <w:lang w:val="en-US"/>
        </w:rPr>
        <w:t>kodakarensis</w:t>
      </w:r>
      <w:proofErr w:type="spellEnd"/>
      <w:r w:rsidRPr="00B255E1">
        <w:rPr>
          <w:lang w:val="en-US"/>
        </w:rPr>
        <w:t xml:space="preserve"> KOD1] MVEKFDTIYDYYVDKGYEPSKKRDIIAVFRVTPAEGYTIEQAAGAVAAESSTGTWTTLYPWYEQERWADL</w:t>
      </w:r>
    </w:p>
    <w:p w14:paraId="145CC255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SAKAYDFHDMGDGSWIVRIAYPFHAFEEANLPGLLASIAGNIFGMKRVKGLRLEDLYFPEKLIREFDGPA</w:t>
      </w:r>
    </w:p>
    <w:p w14:paraId="4597F78B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FGIEGVRKMLEIKDRPIYGVVPKPKVGYSPEEFEKLAYDLLSNGADYMKDDENLTSPWYNRFEERAEIMA</w:t>
      </w:r>
    </w:p>
    <w:p w14:paraId="72005FF7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KIIDKVENETGEKKTWFANITADLLEMEQRLEVLADLGLKHAMVDVVITGWGALRYIRDLAADYGLAIHG</w:t>
      </w:r>
    </w:p>
    <w:p w14:paraId="136E8A15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HRAMHAAFTRNPYHGISMFVLAKLYRLIGIDQLHVGTAGAGKLEGGKWDVIQNARILRESHYKPDENDVF</w:t>
      </w:r>
    </w:p>
    <w:p w14:paraId="12B40B24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HLEQKFYSIKAAFPTSSGGLHPGNIQPVIEALGTDIVLQLGGGTLGHPDGPAAGARAVRQAIDAIMQGIP</w:t>
      </w:r>
    </w:p>
    <w:p w14:paraId="59CEA439" w14:textId="201C30CF" w:rsidR="00B255E1" w:rsidRDefault="00B255E1" w:rsidP="00B255E1">
      <w:pPr>
        <w:rPr>
          <w:lang w:val="en-US"/>
        </w:rPr>
      </w:pPr>
      <w:r w:rsidRPr="00B255E1">
        <w:rPr>
          <w:lang w:val="en-US"/>
        </w:rPr>
        <w:t>LDEYAKTHKELARALEKWGHVTPV</w:t>
      </w:r>
    </w:p>
    <w:p w14:paraId="7FEDD188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&gt;AAB89603.1 ribulose bisphosphate carboxylase, large subunit (rbcL-2) [</w:t>
      </w:r>
      <w:proofErr w:type="spellStart"/>
      <w:r w:rsidRPr="00B255E1">
        <w:rPr>
          <w:lang w:val="en-US"/>
        </w:rPr>
        <w:t>Archaeoglobus</w:t>
      </w:r>
      <w:proofErr w:type="spellEnd"/>
      <w:r w:rsidRPr="00B255E1">
        <w:rPr>
          <w:lang w:val="en-US"/>
        </w:rPr>
        <w:t xml:space="preserve"> </w:t>
      </w:r>
      <w:proofErr w:type="spellStart"/>
      <w:r w:rsidRPr="00B255E1">
        <w:rPr>
          <w:lang w:val="en-US"/>
        </w:rPr>
        <w:t>fulgidus</w:t>
      </w:r>
      <w:proofErr w:type="spellEnd"/>
      <w:r w:rsidRPr="00B255E1">
        <w:rPr>
          <w:lang w:val="en-US"/>
        </w:rPr>
        <w:t xml:space="preserve"> DSM 4304] MAEFEIYREYVDKSYEPQKDDIVAVFRITPAEGFTIEDAAGAVAAESSTGTWTSLHPWYDEERVKGLSAK</w:t>
      </w:r>
    </w:p>
    <w:p w14:paraId="618C42FE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AYDFVDLGDGSSIVRIAYPSELFEPHNMPGLLASIAGNVFGMKRVKGLRLEDLQLPKSFLKDFKGPSKGK</w:t>
      </w:r>
    </w:p>
    <w:p w14:paraId="5CF2FC63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EGVKKIFGVADRPIVGTVPKPKVGYSAEEVEKLAYELLSGGMDYIKDDENLTSPAYCRFEERAERIMKVI</w:t>
      </w:r>
    </w:p>
    <w:p w14:paraId="70C9544E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EKVEAETGEKKSWFANITADVREMERRLKLVAELGNPHVMVDVVITGWGALEYIRDLAEDYDLAIHGHRA</w:t>
      </w:r>
    </w:p>
    <w:p w14:paraId="76B41537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MHAAFTRNAKHGISMFVLAKLYRIIGIDQLHIGTAGAGKLEGQKWDTVQNARIFSEVEYTPDEGDAFHLS</w:t>
      </w:r>
    </w:p>
    <w:p w14:paraId="759ED9EF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QNFHHIKPAMPVSSGGLHPGNLEPVIDALGKEIVIQVGGGVLGHPMGAKAGAKAVRQALDAIISAIPLEE</w:t>
      </w:r>
    </w:p>
    <w:p w14:paraId="0CC16828" w14:textId="422A6760" w:rsidR="00B255E1" w:rsidRDefault="00B255E1" w:rsidP="00B255E1">
      <w:pPr>
        <w:rPr>
          <w:lang w:val="en-US"/>
        </w:rPr>
      </w:pPr>
      <w:r w:rsidRPr="00B255E1">
        <w:rPr>
          <w:lang w:val="en-US"/>
        </w:rPr>
        <w:t>HAKQHPELQAALEKWGRVTPI</w:t>
      </w:r>
    </w:p>
    <w:p w14:paraId="4051CD03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&gt;AAM07894.1 ribulose bisphosphate carboxylase, large subunit [</w:t>
      </w:r>
      <w:proofErr w:type="spellStart"/>
      <w:r w:rsidRPr="00B255E1">
        <w:rPr>
          <w:lang w:val="en-US"/>
        </w:rPr>
        <w:t>Methanosarcina</w:t>
      </w:r>
      <w:proofErr w:type="spellEnd"/>
      <w:r w:rsidRPr="00B255E1">
        <w:rPr>
          <w:lang w:val="en-US"/>
        </w:rPr>
        <w:t xml:space="preserve"> </w:t>
      </w:r>
      <w:proofErr w:type="spellStart"/>
      <w:r w:rsidRPr="00B255E1">
        <w:rPr>
          <w:lang w:val="en-US"/>
        </w:rPr>
        <w:t>acetivorans</w:t>
      </w:r>
      <w:proofErr w:type="spellEnd"/>
      <w:r w:rsidRPr="00B255E1">
        <w:rPr>
          <w:lang w:val="en-US"/>
        </w:rPr>
        <w:t xml:space="preserve"> C2A] MRRDYVDPGYSPKDTDLICEFHIEPAAGISFEEASTHMAGESSIDSWTEISTLSPELAARLKPHVFYLDA</w:t>
      </w:r>
    </w:p>
    <w:p w14:paraId="1D32C076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DTQTVRVAYSEDLFELGSVPQVLSAVAGNIFSMKIVDNLRLQDITFPKSMLREFEGPNFGLPGVRDIVGV</w:t>
      </w:r>
    </w:p>
    <w:p w14:paraId="3F0E3693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KDRPLVGTIVKPKVGLTSEMHAEVAYNAFAGGCDLVKDDENLTDQKFNGFEKRAELTLKIAEKAEAETGE</w:t>
      </w:r>
    </w:p>
    <w:p w14:paraId="1F5078BA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RKMYLCNITAPTCEEMIRRLHVLKDLGASYAMIDIVPTGWTALQTLREAAADEGLALHAHRCMHSAFTRN</w:t>
      </w:r>
    </w:p>
    <w:p w14:paraId="6D342A72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PRHGVSMLLVAKLCRLIGLDQLHIGTVVGKMHGDKDEVLSIRDECVLDTVPADPEQHVLAQDWGGLKPMF</w:t>
      </w:r>
    </w:p>
    <w:p w14:paraId="054D3E12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PVASGGLAPTMIPDLYSIFGKEVIMQFGGGIHAHPMGTAAGAAACRQALEASLEGISLQDYAKDHKELEA</w:t>
      </w:r>
    </w:p>
    <w:p w14:paraId="6FCCAB15" w14:textId="7F52E651" w:rsidR="00B255E1" w:rsidRDefault="00B255E1" w:rsidP="00B255E1">
      <w:pPr>
        <w:rPr>
          <w:lang w:val="en-US"/>
        </w:rPr>
      </w:pPr>
      <w:r w:rsidRPr="00B255E1">
        <w:rPr>
          <w:lang w:val="en-US"/>
        </w:rPr>
        <w:t>ALGKWLEK</w:t>
      </w:r>
    </w:p>
    <w:p w14:paraId="22951E29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&gt;AAB99239.1 ribulose bisphosphate carboxylase, large subunit (</w:t>
      </w:r>
      <w:proofErr w:type="spellStart"/>
      <w:r w:rsidRPr="00B255E1">
        <w:rPr>
          <w:lang w:val="en-US"/>
        </w:rPr>
        <w:t>rbcL</w:t>
      </w:r>
      <w:proofErr w:type="spellEnd"/>
      <w:r w:rsidRPr="00B255E1">
        <w:rPr>
          <w:lang w:val="en-US"/>
        </w:rPr>
        <w:t>) [</w:t>
      </w:r>
      <w:proofErr w:type="spellStart"/>
      <w:r w:rsidRPr="00B255E1">
        <w:rPr>
          <w:lang w:val="en-US"/>
        </w:rPr>
        <w:t>Methanocaldococcus</w:t>
      </w:r>
      <w:proofErr w:type="spellEnd"/>
      <w:r w:rsidRPr="00B255E1">
        <w:rPr>
          <w:lang w:val="en-US"/>
        </w:rPr>
        <w:t xml:space="preserve"> </w:t>
      </w:r>
      <w:proofErr w:type="spellStart"/>
      <w:r w:rsidRPr="00B255E1">
        <w:rPr>
          <w:lang w:val="en-US"/>
        </w:rPr>
        <w:t>jannaschii</w:t>
      </w:r>
      <w:proofErr w:type="spellEnd"/>
      <w:r w:rsidRPr="00B255E1">
        <w:rPr>
          <w:lang w:val="en-US"/>
        </w:rPr>
        <w:t xml:space="preserve"> DSM 2661] MDYINLNYRPNEGDLLSCMVIKGENLEKLANEIAGESSIGTWTKVQTMKSDIYEKLRPKVYEIKEIGEEN</w:t>
      </w:r>
    </w:p>
    <w:p w14:paraId="4DB2C3EA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GYKVGLIKIAYPLYDFEINNMPGVLAGIAGNIFGMKIAKGLRILDFRFPAEFVKAYKGPRFGIEGVRETL</w:t>
      </w:r>
    </w:p>
    <w:p w14:paraId="5E12CA9D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lastRenderedPageBreak/>
        <w:t>KIKERPLLGTIVKPKVGLKTEEHAKVAYEAWVGGVDLVKDDENLTSQEFNKFEDRIYKTLEMRDKAEEET</w:t>
      </w:r>
    </w:p>
    <w:p w14:paraId="11F3C460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GERKAYMPNITAPYREMIRRAEIAEDAGSEYVMIDVVVCGFSAVQSFREEDFKFIIHAHRAMHAAMTRSR</w:t>
      </w:r>
    </w:p>
    <w:p w14:paraId="4FC15A76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DFGISMLALAKIYRLLGVDQLHIGTVVGKMEGGEKEVKAIRDEIVYDKVEADNENKFFNQDWFDIKPVFP</w:t>
      </w:r>
    </w:p>
    <w:p w14:paraId="47B83490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VSSGGVHPRLVPKIVEILGRDLIIQAGGGVHGHPDGTRAGAKAMRAAIEAIIEGKSLEEKAEEVAELKKA</w:t>
      </w:r>
    </w:p>
    <w:p w14:paraId="4C3FF3B6" w14:textId="00C54E09" w:rsidR="00B255E1" w:rsidRDefault="00B255E1" w:rsidP="00B255E1">
      <w:pPr>
        <w:rPr>
          <w:lang w:val="en-US"/>
        </w:rPr>
      </w:pPr>
      <w:r w:rsidRPr="00B255E1">
        <w:rPr>
          <w:lang w:val="en-US"/>
        </w:rPr>
        <w:t>LEYWK</w:t>
      </w:r>
    </w:p>
    <w:p w14:paraId="107D47A5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 xml:space="preserve">&gt;ACJ16722.1 ribulose 1,5-bisphosphate carboxylase/oxygenase, </w:t>
      </w:r>
      <w:proofErr w:type="spellStart"/>
      <w:r w:rsidRPr="00B255E1">
        <w:rPr>
          <w:lang w:val="en-US"/>
        </w:rPr>
        <w:t>typeIII</w:t>
      </w:r>
      <w:proofErr w:type="spellEnd"/>
      <w:r w:rsidRPr="00B255E1">
        <w:rPr>
          <w:lang w:val="en-US"/>
        </w:rPr>
        <w:t xml:space="preserve"> [Thermococcus </w:t>
      </w:r>
      <w:proofErr w:type="spellStart"/>
      <w:r w:rsidRPr="00B255E1">
        <w:rPr>
          <w:lang w:val="en-US"/>
        </w:rPr>
        <w:t>onnurineus</w:t>
      </w:r>
      <w:proofErr w:type="spellEnd"/>
      <w:r w:rsidRPr="00B255E1">
        <w:rPr>
          <w:lang w:val="en-US"/>
        </w:rPr>
        <w:t xml:space="preserve"> NA1] MVEKFDKIYDYYVDKSYEPNKKRDIIAVFRITPAEGYTIEQVAGGVAAESSTGTWTTLYNWYEEERWADL</w:t>
      </w:r>
    </w:p>
    <w:p w14:paraId="3132326D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SAKAYDFIDMGDGSWIVKIAYPFHAFEEANLPGLLASIAGNVFGMRRAKGLRLEDMYFPEKLIREFSGPA</w:t>
      </w:r>
    </w:p>
    <w:p w14:paraId="6DC53CE3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FGIEGVRKMLEIKDRPIYGVVPKPKVGYSPEEFEKLSYELLLNGADYMKDDENLTSPWYNRFEERAETIA</w:t>
      </w:r>
    </w:p>
    <w:p w14:paraId="42BDC0A2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KIIEKVESETGEKKTWFANITADVREMERRLEILADLGLKHAMVDVVITGWGALEYIRDLAADYGLAIHG</w:t>
      </w:r>
    </w:p>
    <w:p w14:paraId="0493DD8C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HRAMHATFTRNPYHGISMFVLAKLYRLIGIDQLHVGTAGAGKLEGGKWDVIQNARILREEHYKPDENDVF</w:t>
      </w:r>
    </w:p>
    <w:p w14:paraId="37A6FD68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HLEQKFYSIKPAFPTSSGGLHPGNLPIVIDALGTDIVLQLGGGTLGHPDGPAAGARAVRQAIDALVQGIP</w:t>
      </w:r>
    </w:p>
    <w:p w14:paraId="50D02198" w14:textId="1C544571" w:rsidR="00B255E1" w:rsidRDefault="00B255E1" w:rsidP="00B255E1">
      <w:pPr>
        <w:rPr>
          <w:lang w:val="en-US"/>
        </w:rPr>
      </w:pPr>
      <w:r w:rsidRPr="00B255E1">
        <w:rPr>
          <w:lang w:val="en-US"/>
        </w:rPr>
        <w:t>LDEYAKTHKELARALEKWGHVTPI</w:t>
      </w:r>
    </w:p>
    <w:p w14:paraId="6FD55FF9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&gt;BAA14229.1 ribulose 1,5-bisphosphate carboxylase/oxygenase large subunit precursor [</w:t>
      </w:r>
      <w:proofErr w:type="spellStart"/>
      <w:r w:rsidRPr="00B255E1">
        <w:rPr>
          <w:lang w:val="en-US"/>
        </w:rPr>
        <w:t>Allochromatium</w:t>
      </w:r>
      <w:proofErr w:type="spellEnd"/>
      <w:r w:rsidRPr="00B255E1">
        <w:rPr>
          <w:lang w:val="en-US"/>
        </w:rPr>
        <w:t xml:space="preserve"> </w:t>
      </w:r>
      <w:proofErr w:type="spellStart"/>
      <w:r w:rsidRPr="00B255E1">
        <w:rPr>
          <w:lang w:val="en-US"/>
        </w:rPr>
        <w:t>vinosum</w:t>
      </w:r>
      <w:proofErr w:type="spellEnd"/>
      <w:r w:rsidRPr="00B255E1">
        <w:rPr>
          <w:lang w:val="en-US"/>
        </w:rPr>
        <w:t xml:space="preserve"> DSM 180] MSTKTYDAGVKDYALTYWTPDYVPLDSDLLACFKVTPQAKVSREEAAAAVAAESSTGTWTTVWSDLLTDL</w:t>
      </w:r>
    </w:p>
    <w:p w14:paraId="67CFD262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DYYKGRAYRIEDVPGDKESFYAFIAYPLDLFEEGSIVNVLTSLVGNVFGFKAVRALRLEDIRFPLHYVKT</w:t>
      </w:r>
    </w:p>
    <w:p w14:paraId="2AC6EE6B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CGGPRNGIQVERDRMDKYGRPFLGATVKPKLGLSAKNYGRAVYEMLRGGLDFTKDDENVNSQPFMRWQNR</w:t>
      </w:r>
    </w:p>
    <w:p w14:paraId="2CB5392B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FEFVSEAVRKAREETGERKGHYLNVTAPTCEEMFKRAEFAKECGAPIIMHDFLTGGFTANTSLANWCRDN</w:t>
      </w:r>
    </w:p>
    <w:p w14:paraId="3F5EE63C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GMLLHIHRAMHAVIDRHPKHGIHFRVLAKCLRLSGGDHLHTGTVVGKLEGDRQSTLGFVDQLRESFIPED</w:t>
      </w:r>
    </w:p>
    <w:p w14:paraId="36B36DCE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RSRGLFFDQDWGGMPGVMAVASGGIHVWHIPALVTIFGDDSVLQFGGGTQGHPWGNAAGAAANRVATEAC</w:t>
      </w:r>
    </w:p>
    <w:p w14:paraId="7E6DB76F" w14:textId="1C8841CB" w:rsidR="00B255E1" w:rsidRDefault="00B255E1" w:rsidP="00B255E1">
      <w:pPr>
        <w:rPr>
          <w:lang w:val="en-US"/>
        </w:rPr>
      </w:pPr>
      <w:r w:rsidRPr="00B255E1">
        <w:rPr>
          <w:lang w:val="en-US"/>
        </w:rPr>
        <w:t>VKARNEGVEIEKHAREVLSDAARHSPELAVAMETWKEIKFEFDVVDKLDAA</w:t>
      </w:r>
    </w:p>
    <w:p w14:paraId="2456995D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&gt;AAD10331.1 ribulose-1,5-bisphosphate carboxylase/oxygenase large subunit [</w:t>
      </w:r>
      <w:proofErr w:type="spellStart"/>
      <w:r w:rsidRPr="00B255E1">
        <w:rPr>
          <w:lang w:val="en-US"/>
        </w:rPr>
        <w:t>Hydrogenophaga</w:t>
      </w:r>
      <w:proofErr w:type="spellEnd"/>
      <w:r w:rsidRPr="00B255E1">
        <w:rPr>
          <w:lang w:val="en-US"/>
        </w:rPr>
        <w:t xml:space="preserve"> </w:t>
      </w:r>
      <w:proofErr w:type="spellStart"/>
      <w:r w:rsidRPr="00B255E1">
        <w:rPr>
          <w:lang w:val="en-US"/>
        </w:rPr>
        <w:t>pseudoflava</w:t>
      </w:r>
      <w:proofErr w:type="spellEnd"/>
      <w:r w:rsidRPr="00B255E1">
        <w:rPr>
          <w:lang w:val="en-US"/>
        </w:rPr>
        <w:t>] MATKTYNAGVKEYRSTYWEPHYTPKDTDILACFKITPQPGVDREEVAAAVAAESSTGTWTTVWTDLLTDL</w:t>
      </w:r>
    </w:p>
    <w:p w14:paraId="29464C7E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DYYKGRAYRIEDVPGDDTCFYAFVAYPIDLFEEGSVVNVLTSLVGNVFGFKALRALRSEDVRFPIAYVKT</w:t>
      </w:r>
    </w:p>
    <w:p w14:paraId="08F15119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CGGPPHGIQVERDIMNKYGRPLLGCTIKPKLGLSGKNYGRAVYECLRGGLDFTKDDENVNSQPFMRWPQR</w:t>
      </w:r>
    </w:p>
    <w:p w14:paraId="2CC0DEF6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FDFEQEAIEKAHGETGERKVHYLNVTAPTPGEMYKRAEYAKELGAPIIMHDYLTGGLCANTGLANWCRDN</w:t>
      </w:r>
    </w:p>
    <w:p w14:paraId="7E3643A7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GMLLHIHRAMHAELDRNPHHGIHFRVLTKVLRLSGRDHLHSGTVVGKLEGDRASTLGWIDIMRDTFIKED</w:t>
      </w:r>
    </w:p>
    <w:p w14:paraId="02CE5808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RSRGIFFDQDFGSMPGVMPVASGGIHVWHMPALVNIFGDDSVLQFGGGTVGHPWGNAPGATANRVELEAC</w:t>
      </w:r>
    </w:p>
    <w:p w14:paraId="264ACBB9" w14:textId="3019805E" w:rsidR="00B255E1" w:rsidRDefault="00B255E1" w:rsidP="00B255E1">
      <w:pPr>
        <w:rPr>
          <w:lang w:val="en-US"/>
        </w:rPr>
      </w:pPr>
      <w:r w:rsidRPr="00B255E1">
        <w:rPr>
          <w:lang w:val="en-US"/>
        </w:rPr>
        <w:t>VKARNEGIAVEKEGKAVLTEAANDSPELKIAMETWKEIKFEFDTVDKLDIAHK</w:t>
      </w:r>
    </w:p>
    <w:p w14:paraId="0B8F575A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&gt;ODJ86465.1 ribulose bisphosphate carboxylase large chain 1 [</w:t>
      </w:r>
      <w:proofErr w:type="spellStart"/>
      <w:r w:rsidRPr="00B255E1">
        <w:rPr>
          <w:lang w:val="en-US"/>
        </w:rPr>
        <w:t>Candidatus</w:t>
      </w:r>
      <w:proofErr w:type="spellEnd"/>
      <w:r w:rsidRPr="00B255E1">
        <w:rPr>
          <w:lang w:val="en-US"/>
        </w:rPr>
        <w:t xml:space="preserve"> </w:t>
      </w:r>
      <w:proofErr w:type="spellStart"/>
      <w:r w:rsidRPr="00B255E1">
        <w:rPr>
          <w:lang w:val="en-US"/>
        </w:rPr>
        <w:t>Thiodiazotropha</w:t>
      </w:r>
      <w:proofErr w:type="spellEnd"/>
      <w:r w:rsidRPr="00B255E1">
        <w:rPr>
          <w:lang w:val="en-US"/>
        </w:rPr>
        <w:t xml:space="preserve"> </w:t>
      </w:r>
      <w:proofErr w:type="spellStart"/>
      <w:r w:rsidRPr="00B255E1">
        <w:rPr>
          <w:lang w:val="en-US"/>
        </w:rPr>
        <w:t>endolucinida</w:t>
      </w:r>
      <w:proofErr w:type="spellEnd"/>
      <w:r w:rsidRPr="00B255E1">
        <w:rPr>
          <w:lang w:val="en-US"/>
        </w:rPr>
        <w:t>] MAKKYDAGVKEYRETYWMPEYTPADTDILACFKVVPQPGVPREEAAAAVAAESSTGTWTTVWTDLLTDLD</w:t>
      </w:r>
    </w:p>
    <w:p w14:paraId="1516D19E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lastRenderedPageBreak/>
        <w:t>YYKGRAYAIEDVPGDDSCFYAFIAYPIDLFEEGSVVNVFTSLVGNVFGFKAVRALRLEDVRFPLAYVMTC</w:t>
      </w:r>
    </w:p>
    <w:p w14:paraId="27745D89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NGPPHGIQSERDKMNKYGRPLLGCTIKPKLGLSAKNYGRACYEGLRGGLDFTKDDENVNSQPFMRWRERF</w:t>
      </w:r>
    </w:p>
    <w:p w14:paraId="36352105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NYVVEAIHKAEAETGERKGHYLNVTAPTPEE</w:t>
      </w:r>
      <w:bookmarkStart w:id="0" w:name="_GoBack"/>
      <w:bookmarkEnd w:id="0"/>
      <w:r w:rsidRPr="00B255E1">
        <w:rPr>
          <w:lang w:val="en-US"/>
        </w:rPr>
        <w:t>MYKRAEYAKELGAPIIMHDYLTGGFTANTGLAQWCRDNG</w:t>
      </w:r>
    </w:p>
    <w:p w14:paraId="2F4084E6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MLLHIHRAMHAVLDRNPHHGIHFRVLTKALRLSGGDHLHSGTVVGKLEGDRDATLGWIDIMRDSYIKEDR</w:t>
      </w:r>
    </w:p>
    <w:p w14:paraId="59373B5A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SRGIFFDQDWGSMPGVLPVASGGIHVWHMPALVSIFGDDSVLQFGGGTLGHPWGNAAGAAANRVAVEACV</w:t>
      </w:r>
    </w:p>
    <w:p w14:paraId="5D5E5A08" w14:textId="36ECD6B2" w:rsidR="00B255E1" w:rsidRDefault="00B255E1" w:rsidP="00B255E1">
      <w:pPr>
        <w:rPr>
          <w:lang w:val="en-US"/>
        </w:rPr>
      </w:pPr>
      <w:r w:rsidRPr="00B255E1">
        <w:rPr>
          <w:lang w:val="en-US"/>
        </w:rPr>
        <w:t>EARNQGRELEKEGKDILTNAAASSPELKAAMETWKEIKFEFDTVDKLDVSHK</w:t>
      </w:r>
    </w:p>
    <w:p w14:paraId="15AB4C59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&gt;MCG7977528.1 MAG: form I ribulose bisphosphate carboxylase large subunit [</w:t>
      </w:r>
      <w:proofErr w:type="spellStart"/>
      <w:r w:rsidRPr="00B255E1">
        <w:rPr>
          <w:lang w:val="en-US"/>
        </w:rPr>
        <w:t>Candidatus</w:t>
      </w:r>
      <w:proofErr w:type="spellEnd"/>
      <w:r w:rsidRPr="00B255E1">
        <w:rPr>
          <w:lang w:val="en-US"/>
        </w:rPr>
        <w:t xml:space="preserve"> </w:t>
      </w:r>
      <w:proofErr w:type="spellStart"/>
      <w:r w:rsidRPr="00B255E1">
        <w:rPr>
          <w:lang w:val="en-US"/>
        </w:rPr>
        <w:t>Thiodiazotropha</w:t>
      </w:r>
      <w:proofErr w:type="spellEnd"/>
      <w:r w:rsidRPr="00B255E1">
        <w:rPr>
          <w:lang w:val="en-US"/>
        </w:rPr>
        <w:t xml:space="preserve"> </w:t>
      </w:r>
      <w:proofErr w:type="spellStart"/>
      <w:r w:rsidRPr="00B255E1">
        <w:rPr>
          <w:lang w:val="en-US"/>
        </w:rPr>
        <w:t>taylori</w:t>
      </w:r>
      <w:proofErr w:type="spellEnd"/>
      <w:r w:rsidRPr="00B255E1">
        <w:rPr>
          <w:lang w:val="en-US"/>
        </w:rPr>
        <w:t>] MAKKYDAGVKEYRETYWMPEYTPADTDILACFKVVPQPGVPREEAAAAVAAESSTGTWTTVWTDLLTDLD</w:t>
      </w:r>
    </w:p>
    <w:p w14:paraId="679CB996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YYKGRAYAIEDVPGDDSCFYAFIAYPIDLFEEGSVVNVFTSLVGNVFGFKAVRALRLEDVRFPLAYVMTC</w:t>
      </w:r>
    </w:p>
    <w:p w14:paraId="0288A5BC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NGPPHGIQSERDKMNKYGRPLLGCTIKPKLGLSAKNYGRACYEGLRGGLDFTKDDENVNSQPFMRWRERF</w:t>
      </w:r>
    </w:p>
    <w:p w14:paraId="4F4AC289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NYVVEAIHKAEAETGERKGHYLNVTAPTPEEMYKRAEYAKELGAPIIMHDYLTGGFTANTGLAQWCRDNG</w:t>
      </w:r>
    </w:p>
    <w:p w14:paraId="0215E62E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MLLHIHRAMHAVLDRNPHHGIHFRVLTKALRLSGGDHLHSGTVVGKLEGDRDATLGWIDIMRDSYIKEDR</w:t>
      </w:r>
    </w:p>
    <w:p w14:paraId="1D2C261D" w14:textId="77777777" w:rsidR="00B255E1" w:rsidRPr="00B255E1" w:rsidRDefault="00B255E1" w:rsidP="00B255E1">
      <w:pPr>
        <w:rPr>
          <w:lang w:val="en-US"/>
        </w:rPr>
      </w:pPr>
      <w:r w:rsidRPr="00B255E1">
        <w:rPr>
          <w:lang w:val="en-US"/>
        </w:rPr>
        <w:t>SRGIFFDQDWGSMPGVLPVASGGIHVWHMPALVSIFGDDSVLQFGGGTLGHPWGNAAGAAANRVAVEACV</w:t>
      </w:r>
    </w:p>
    <w:p w14:paraId="25D4118E" w14:textId="41BEF13E" w:rsidR="00B255E1" w:rsidRDefault="00B255E1" w:rsidP="00B255E1">
      <w:pPr>
        <w:rPr>
          <w:lang w:val="en-US"/>
        </w:rPr>
      </w:pPr>
      <w:r w:rsidRPr="00B255E1">
        <w:rPr>
          <w:lang w:val="en-US"/>
        </w:rPr>
        <w:t>EARNQGRELEKEGKDILTNAAASSPELKAAMETWKEIKFEFDTVDKLDVSHK</w:t>
      </w:r>
    </w:p>
    <w:p w14:paraId="79860821" w14:textId="25F2DAA4" w:rsidR="00B255E1" w:rsidRDefault="00B255E1" w:rsidP="00B255E1">
      <w:pPr>
        <w:rPr>
          <w:lang w:val="en-US"/>
        </w:rPr>
      </w:pPr>
    </w:p>
    <w:p w14:paraId="70BA9AC5" w14:textId="41D06590" w:rsidR="00B255E1" w:rsidRDefault="00B255E1" w:rsidP="00B255E1">
      <w:pPr>
        <w:rPr>
          <w:lang w:val="en-US"/>
        </w:rPr>
      </w:pPr>
    </w:p>
    <w:p w14:paraId="72D511A9" w14:textId="77777777" w:rsidR="00B255E1" w:rsidRPr="00B255E1" w:rsidRDefault="00B255E1" w:rsidP="00B255E1">
      <w:pPr>
        <w:rPr>
          <w:lang w:val="en-US"/>
        </w:rPr>
      </w:pPr>
    </w:p>
    <w:sectPr w:rsidR="00B255E1" w:rsidRPr="00B25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60"/>
    <w:rsid w:val="00075C2D"/>
    <w:rsid w:val="001057F1"/>
    <w:rsid w:val="00314473"/>
    <w:rsid w:val="008E2401"/>
    <w:rsid w:val="00954252"/>
    <w:rsid w:val="00B255E1"/>
    <w:rsid w:val="00CF3BE4"/>
    <w:rsid w:val="00E92052"/>
    <w:rsid w:val="00F743C9"/>
    <w:rsid w:val="00FA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75EC"/>
  <w15:chartTrackingRefBased/>
  <w15:docId w15:val="{A0BA5CB2-948F-4714-A337-359CE81A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5C2D"/>
    <w:pPr>
      <w:keepNext/>
      <w:keepLines/>
      <w:spacing w:before="240" w:after="0"/>
      <w:outlineLvl w:val="0"/>
    </w:pPr>
    <w:rPr>
      <w:rFonts w:ascii="Avenir Next LT Pro Light" w:eastAsiaTheme="majorEastAsia" w:hAnsi="Avenir Next LT Pro Light" w:cstheme="majorBidi"/>
      <w:b/>
      <w:color w:val="000000" w:themeColor="text1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5C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75C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5C2D"/>
    <w:rPr>
      <w:rFonts w:ascii="Avenir Next LT Pro Light" w:eastAsiaTheme="majorEastAsia" w:hAnsi="Avenir Next LT Pro Light" w:cstheme="majorBidi"/>
      <w:b/>
      <w:color w:val="000000" w:themeColor="text1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75C2D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75C2D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1712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Orgeas</dc:creator>
  <cp:keywords/>
  <dc:description/>
  <cp:lastModifiedBy>atanguy</cp:lastModifiedBy>
  <cp:revision>4</cp:revision>
  <dcterms:created xsi:type="dcterms:W3CDTF">2025-08-27T13:32:00Z</dcterms:created>
  <dcterms:modified xsi:type="dcterms:W3CDTF">2026-04-08T07:37:00Z</dcterms:modified>
</cp:coreProperties>
</file>