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8B875" w14:textId="77777777" w:rsidR="00BE522B" w:rsidRDefault="00000000">
      <w:pPr>
        <w:spacing w:before="35"/>
        <w:ind w:right="423"/>
        <w:jc w:val="center"/>
        <w:rPr>
          <w:b/>
          <w:i/>
        </w:rPr>
      </w:pPr>
      <w:r>
        <w:rPr>
          <w:b/>
        </w:rPr>
        <w:t>STROBE</w:t>
      </w:r>
      <w:r>
        <w:rPr>
          <w:b/>
          <w:spacing w:val="-9"/>
        </w:rPr>
        <w:t xml:space="preserve"> </w:t>
      </w:r>
      <w:r>
        <w:rPr>
          <w:b/>
        </w:rPr>
        <w:t>2007</w:t>
      </w:r>
      <w:r>
        <w:rPr>
          <w:b/>
          <w:spacing w:val="-8"/>
        </w:rPr>
        <w:t xml:space="preserve"> </w:t>
      </w:r>
      <w:r>
        <w:rPr>
          <w:b/>
        </w:rPr>
        <w:t>(v4)</w:t>
      </w:r>
      <w:r>
        <w:rPr>
          <w:b/>
          <w:spacing w:val="-7"/>
        </w:rPr>
        <w:t xml:space="preserve"> </w:t>
      </w:r>
      <w:r>
        <w:rPr>
          <w:b/>
        </w:rPr>
        <w:t>Statement—Checklist</w:t>
      </w:r>
      <w:r>
        <w:rPr>
          <w:b/>
          <w:spacing w:val="-9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items</w:t>
      </w:r>
      <w:r>
        <w:rPr>
          <w:b/>
          <w:spacing w:val="-8"/>
        </w:rPr>
        <w:t xml:space="preserve"> </w:t>
      </w:r>
      <w:r>
        <w:rPr>
          <w:b/>
        </w:rPr>
        <w:t>that</w:t>
      </w:r>
      <w:r>
        <w:rPr>
          <w:b/>
          <w:spacing w:val="-8"/>
        </w:rPr>
        <w:t xml:space="preserve"> </w:t>
      </w:r>
      <w:r>
        <w:rPr>
          <w:b/>
        </w:rPr>
        <w:t>should</w:t>
      </w:r>
      <w:r>
        <w:rPr>
          <w:b/>
          <w:spacing w:val="-8"/>
        </w:rPr>
        <w:t xml:space="preserve"> </w:t>
      </w:r>
      <w:r>
        <w:rPr>
          <w:b/>
        </w:rPr>
        <w:t>be</w:t>
      </w:r>
      <w:r>
        <w:rPr>
          <w:b/>
          <w:spacing w:val="-8"/>
        </w:rPr>
        <w:t xml:space="preserve"> </w:t>
      </w:r>
      <w:r>
        <w:rPr>
          <w:b/>
        </w:rPr>
        <w:t>included</w:t>
      </w:r>
      <w:r>
        <w:rPr>
          <w:b/>
          <w:spacing w:val="-7"/>
        </w:rPr>
        <w:t xml:space="preserve"> </w:t>
      </w:r>
      <w:r>
        <w:rPr>
          <w:b/>
        </w:rPr>
        <w:t>in</w:t>
      </w:r>
      <w:r>
        <w:rPr>
          <w:b/>
          <w:spacing w:val="-9"/>
        </w:rPr>
        <w:t xml:space="preserve"> </w:t>
      </w:r>
      <w:r>
        <w:rPr>
          <w:b/>
        </w:rPr>
        <w:t>reports</w:t>
      </w:r>
      <w:r>
        <w:rPr>
          <w:b/>
          <w:spacing w:val="-7"/>
        </w:rPr>
        <w:t xml:space="preserve"> </w:t>
      </w:r>
      <w:r>
        <w:rPr>
          <w:b/>
        </w:rPr>
        <w:t>of</w:t>
      </w:r>
      <w:r>
        <w:rPr>
          <w:b/>
          <w:spacing w:val="-6"/>
        </w:rPr>
        <w:t xml:space="preserve"> </w:t>
      </w:r>
      <w:r>
        <w:rPr>
          <w:b/>
          <w:i/>
        </w:rPr>
        <w:t>cross-sectional</w:t>
      </w:r>
      <w:r>
        <w:rPr>
          <w:b/>
          <w:i/>
          <w:spacing w:val="-8"/>
        </w:rPr>
        <w:t xml:space="preserve"> </w:t>
      </w:r>
      <w:r>
        <w:rPr>
          <w:b/>
          <w:i/>
          <w:spacing w:val="-2"/>
        </w:rPr>
        <w:t>studies</w:t>
      </w:r>
    </w:p>
    <w:p w14:paraId="3C492B0F" w14:textId="77777777" w:rsidR="00BE522B" w:rsidRDefault="00BE522B">
      <w:pPr>
        <w:pStyle w:val="BodyText"/>
        <w:spacing w:before="57"/>
        <w:rPr>
          <w:b/>
          <w:i/>
        </w:rPr>
      </w:pPr>
    </w:p>
    <w:tbl>
      <w:tblPr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1"/>
        <w:gridCol w:w="628"/>
        <w:gridCol w:w="9167"/>
        <w:gridCol w:w="3061"/>
      </w:tblGrid>
      <w:tr w:rsidR="00BE522B" w14:paraId="4252478F" w14:textId="77777777">
        <w:trPr>
          <w:trHeight w:val="608"/>
        </w:trPr>
        <w:tc>
          <w:tcPr>
            <w:tcW w:w="2081" w:type="dxa"/>
            <w:shd w:val="clear" w:color="auto" w:fill="D9D9D9"/>
          </w:tcPr>
          <w:p w14:paraId="5E05AE06" w14:textId="77777777" w:rsidR="00BE522B" w:rsidRDefault="00000000">
            <w:pPr>
              <w:pStyle w:val="TableParagraph"/>
              <w:spacing w:before="2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Section/Topic</w:t>
            </w:r>
          </w:p>
        </w:tc>
        <w:tc>
          <w:tcPr>
            <w:tcW w:w="628" w:type="dxa"/>
            <w:shd w:val="clear" w:color="auto" w:fill="D9D9D9"/>
          </w:tcPr>
          <w:p w14:paraId="1AF1F246" w14:textId="77777777" w:rsidR="00BE522B" w:rsidRDefault="00000000">
            <w:pPr>
              <w:pStyle w:val="TableParagraph"/>
              <w:spacing w:before="100" w:line="240" w:lineRule="atLeast"/>
              <w:ind w:left="106" w:right="12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Item </w:t>
            </w: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9167" w:type="dxa"/>
            <w:shd w:val="clear" w:color="auto" w:fill="D9D9D9"/>
          </w:tcPr>
          <w:p w14:paraId="4EE835F4" w14:textId="77777777" w:rsidR="00BE522B" w:rsidRDefault="00000000">
            <w:pPr>
              <w:pStyle w:val="TableParagraph"/>
              <w:spacing w:before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Recommendation</w:t>
            </w:r>
          </w:p>
        </w:tc>
        <w:tc>
          <w:tcPr>
            <w:tcW w:w="3061" w:type="dxa"/>
            <w:shd w:val="clear" w:color="auto" w:fill="D9D9D9"/>
          </w:tcPr>
          <w:p w14:paraId="3D6AB944" w14:textId="77777777" w:rsidR="00BE522B" w:rsidRDefault="00000000">
            <w:pPr>
              <w:pStyle w:val="TableParagraph"/>
              <w:spacing w:before="241"/>
              <w:rPr>
                <w:b/>
                <w:sz w:val="20"/>
              </w:rPr>
            </w:pPr>
            <w:r>
              <w:rPr>
                <w:b/>
                <w:sz w:val="20"/>
              </w:rPr>
              <w:t>Reported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page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#</w:t>
            </w:r>
          </w:p>
        </w:tc>
      </w:tr>
      <w:tr w:rsidR="00BE522B" w14:paraId="6862D3AD" w14:textId="77777777">
        <w:trPr>
          <w:trHeight w:val="384"/>
        </w:trPr>
        <w:tc>
          <w:tcPr>
            <w:tcW w:w="2081" w:type="dxa"/>
            <w:vMerge w:val="restart"/>
          </w:tcPr>
          <w:p w14:paraId="69901B54" w14:textId="77777777" w:rsidR="00BE522B" w:rsidRDefault="00000000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</w:rPr>
              <w:t>Title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abstract</w:t>
            </w:r>
          </w:p>
        </w:tc>
        <w:tc>
          <w:tcPr>
            <w:tcW w:w="628" w:type="dxa"/>
            <w:vMerge w:val="restart"/>
          </w:tcPr>
          <w:p w14:paraId="5875524F" w14:textId="77777777" w:rsidR="00BE522B" w:rsidRDefault="00000000">
            <w:pPr>
              <w:pStyle w:val="TableParagraph"/>
              <w:spacing w:before="50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167" w:type="dxa"/>
          </w:tcPr>
          <w:p w14:paraId="27E39703" w14:textId="77777777" w:rsidR="00BE522B" w:rsidRDefault="00000000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Indicate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study’s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design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commonly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title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abstract</w:t>
            </w:r>
          </w:p>
        </w:tc>
        <w:tc>
          <w:tcPr>
            <w:tcW w:w="3061" w:type="dxa"/>
          </w:tcPr>
          <w:p w14:paraId="612520A9" w14:textId="3698B733" w:rsidR="00BE522B" w:rsidRDefault="00000000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</w:p>
        </w:tc>
      </w:tr>
      <w:tr w:rsidR="00BE522B" w14:paraId="1CAE7F82" w14:textId="77777777">
        <w:trPr>
          <w:trHeight w:val="300"/>
        </w:trPr>
        <w:tc>
          <w:tcPr>
            <w:tcW w:w="2081" w:type="dxa"/>
            <w:vMerge/>
            <w:tcBorders>
              <w:top w:val="nil"/>
            </w:tcBorders>
          </w:tcPr>
          <w:p w14:paraId="325F7D59" w14:textId="77777777" w:rsidR="00BE522B" w:rsidRDefault="00BE522B"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</w:tcPr>
          <w:p w14:paraId="14588F95" w14:textId="77777777" w:rsidR="00BE522B" w:rsidRDefault="00BE522B">
            <w:pPr>
              <w:rPr>
                <w:sz w:val="2"/>
                <w:szCs w:val="2"/>
              </w:rPr>
            </w:pPr>
          </w:p>
        </w:tc>
        <w:tc>
          <w:tcPr>
            <w:tcW w:w="9167" w:type="dxa"/>
          </w:tcPr>
          <w:p w14:paraId="24890F36" w14:textId="77777777" w:rsidR="00BE522B" w:rsidRDefault="00000000">
            <w:pPr>
              <w:pStyle w:val="TableParagraph"/>
              <w:spacing w:before="50" w:line="230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abstract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balanced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found</w:t>
            </w:r>
          </w:p>
        </w:tc>
        <w:tc>
          <w:tcPr>
            <w:tcW w:w="3061" w:type="dxa"/>
          </w:tcPr>
          <w:p w14:paraId="39195A6B" w14:textId="2834EFD9" w:rsidR="00BE522B" w:rsidRDefault="00F6697A">
            <w:pPr>
              <w:pStyle w:val="TableParagraph"/>
              <w:spacing w:before="50" w:line="230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E522B" w14:paraId="3E69A9EC" w14:textId="77777777">
        <w:trPr>
          <w:trHeight w:val="364"/>
        </w:trPr>
        <w:tc>
          <w:tcPr>
            <w:tcW w:w="11876" w:type="dxa"/>
            <w:gridSpan w:val="3"/>
          </w:tcPr>
          <w:p w14:paraId="6D5E6063" w14:textId="77777777" w:rsidR="00BE522B" w:rsidRDefault="00000000">
            <w:pPr>
              <w:pStyle w:val="TableParagraph"/>
              <w:spacing w:before="119" w:line="225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Introduction</w:t>
            </w:r>
          </w:p>
        </w:tc>
        <w:tc>
          <w:tcPr>
            <w:tcW w:w="3061" w:type="dxa"/>
          </w:tcPr>
          <w:p w14:paraId="58A49EB7" w14:textId="77777777" w:rsidR="00BE522B" w:rsidRDefault="00BE522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E522B" w14:paraId="12F6C1CE" w14:textId="77777777">
        <w:trPr>
          <w:trHeight w:val="391"/>
        </w:trPr>
        <w:tc>
          <w:tcPr>
            <w:tcW w:w="2081" w:type="dxa"/>
          </w:tcPr>
          <w:p w14:paraId="76A89B99" w14:textId="77777777" w:rsidR="00BE522B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Background/rationale</w:t>
            </w:r>
          </w:p>
        </w:tc>
        <w:tc>
          <w:tcPr>
            <w:tcW w:w="628" w:type="dxa"/>
          </w:tcPr>
          <w:p w14:paraId="3D6626C2" w14:textId="77777777" w:rsidR="00BE522B" w:rsidRDefault="00000000">
            <w:pPr>
              <w:pStyle w:val="TableParagraph"/>
              <w:ind w:left="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167" w:type="dxa"/>
          </w:tcPr>
          <w:p w14:paraId="12E9A2CB" w14:textId="77777777" w:rsidR="00BE522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background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rationale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investigation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reported</w:t>
            </w:r>
          </w:p>
        </w:tc>
        <w:tc>
          <w:tcPr>
            <w:tcW w:w="3061" w:type="dxa"/>
          </w:tcPr>
          <w:p w14:paraId="2816EFB5" w14:textId="71AA5342" w:rsidR="00BE522B" w:rsidRDefault="00F669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</w:tr>
      <w:tr w:rsidR="00BE522B" w14:paraId="17E15B46" w14:textId="77777777">
        <w:trPr>
          <w:trHeight w:val="300"/>
        </w:trPr>
        <w:tc>
          <w:tcPr>
            <w:tcW w:w="2081" w:type="dxa"/>
          </w:tcPr>
          <w:p w14:paraId="1F75C784" w14:textId="77777777" w:rsidR="00BE522B" w:rsidRDefault="00000000">
            <w:pPr>
              <w:pStyle w:val="TableParagraph"/>
              <w:spacing w:before="50"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Objectives</w:t>
            </w:r>
          </w:p>
        </w:tc>
        <w:tc>
          <w:tcPr>
            <w:tcW w:w="628" w:type="dxa"/>
          </w:tcPr>
          <w:p w14:paraId="0473D7F7" w14:textId="77777777" w:rsidR="00BE522B" w:rsidRDefault="00000000">
            <w:pPr>
              <w:pStyle w:val="TableParagraph"/>
              <w:spacing w:before="50" w:line="230" w:lineRule="exact"/>
              <w:ind w:left="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167" w:type="dxa"/>
          </w:tcPr>
          <w:p w14:paraId="6B30DD5E" w14:textId="77777777" w:rsidR="00BE522B" w:rsidRDefault="00000000">
            <w:pPr>
              <w:pStyle w:val="TableParagraph"/>
              <w:spacing w:before="50" w:line="230" w:lineRule="exact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objectives,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prespecified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hypotheses</w:t>
            </w:r>
          </w:p>
        </w:tc>
        <w:tc>
          <w:tcPr>
            <w:tcW w:w="3061" w:type="dxa"/>
          </w:tcPr>
          <w:p w14:paraId="4CA959A8" w14:textId="41B7C70C" w:rsidR="00BE522B" w:rsidRDefault="00F6697A">
            <w:pPr>
              <w:pStyle w:val="TableParagraph"/>
              <w:spacing w:before="50" w:line="23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BE522B" w14:paraId="6FC4BD55" w14:textId="77777777">
        <w:trPr>
          <w:trHeight w:val="363"/>
        </w:trPr>
        <w:tc>
          <w:tcPr>
            <w:tcW w:w="11876" w:type="dxa"/>
            <w:gridSpan w:val="3"/>
          </w:tcPr>
          <w:p w14:paraId="3B774CB8" w14:textId="77777777" w:rsidR="00BE522B" w:rsidRDefault="00000000">
            <w:pPr>
              <w:pStyle w:val="TableParagraph"/>
              <w:spacing w:before="119" w:line="22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Methods</w:t>
            </w:r>
          </w:p>
        </w:tc>
        <w:tc>
          <w:tcPr>
            <w:tcW w:w="3061" w:type="dxa"/>
          </w:tcPr>
          <w:p w14:paraId="6AC702D6" w14:textId="77777777" w:rsidR="00BE522B" w:rsidRDefault="00BE522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E522B" w14:paraId="4A35D57D" w14:textId="77777777">
        <w:trPr>
          <w:trHeight w:val="300"/>
        </w:trPr>
        <w:tc>
          <w:tcPr>
            <w:tcW w:w="2081" w:type="dxa"/>
          </w:tcPr>
          <w:p w14:paraId="69A04DCD" w14:textId="77777777" w:rsidR="00BE522B" w:rsidRDefault="00000000">
            <w:pPr>
              <w:pStyle w:val="TableParagraph"/>
              <w:spacing w:before="50" w:line="230" w:lineRule="exact"/>
              <w:rPr>
                <w:sz w:val="20"/>
              </w:rPr>
            </w:pPr>
            <w:r>
              <w:rPr>
                <w:sz w:val="20"/>
              </w:rPr>
              <w:t>Study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design</w:t>
            </w:r>
          </w:p>
        </w:tc>
        <w:tc>
          <w:tcPr>
            <w:tcW w:w="628" w:type="dxa"/>
          </w:tcPr>
          <w:p w14:paraId="45D5AF47" w14:textId="77777777" w:rsidR="00BE522B" w:rsidRDefault="00000000">
            <w:pPr>
              <w:pStyle w:val="TableParagraph"/>
              <w:spacing w:before="50" w:line="230" w:lineRule="exact"/>
              <w:ind w:left="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167" w:type="dxa"/>
          </w:tcPr>
          <w:p w14:paraId="31B20FA9" w14:textId="77777777" w:rsidR="00BE522B" w:rsidRDefault="00000000">
            <w:pPr>
              <w:pStyle w:val="TableParagraph"/>
              <w:spacing w:before="50" w:line="230" w:lineRule="exact"/>
              <w:rPr>
                <w:sz w:val="20"/>
              </w:rPr>
            </w:pPr>
            <w:r>
              <w:rPr>
                <w:sz w:val="20"/>
              </w:rPr>
              <w:t>Present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design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early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paper</w:t>
            </w:r>
          </w:p>
        </w:tc>
        <w:tc>
          <w:tcPr>
            <w:tcW w:w="3061" w:type="dxa"/>
          </w:tcPr>
          <w:p w14:paraId="170F8A35" w14:textId="77777777" w:rsidR="00BE522B" w:rsidRDefault="00000000">
            <w:pPr>
              <w:pStyle w:val="TableParagraph"/>
              <w:spacing w:before="50" w:line="23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BE522B" w14:paraId="53E1C0B2" w14:textId="77777777">
        <w:trPr>
          <w:trHeight w:val="599"/>
        </w:trPr>
        <w:tc>
          <w:tcPr>
            <w:tcW w:w="2081" w:type="dxa"/>
          </w:tcPr>
          <w:p w14:paraId="0E4C0C22" w14:textId="77777777" w:rsidR="00BE522B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Setting</w:t>
            </w:r>
          </w:p>
        </w:tc>
        <w:tc>
          <w:tcPr>
            <w:tcW w:w="628" w:type="dxa"/>
          </w:tcPr>
          <w:p w14:paraId="167A2129" w14:textId="77777777" w:rsidR="00BE522B" w:rsidRDefault="00000000">
            <w:pPr>
              <w:pStyle w:val="TableParagraph"/>
              <w:ind w:left="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167" w:type="dxa"/>
          </w:tcPr>
          <w:p w14:paraId="6656ED32" w14:textId="77777777" w:rsidR="00BE522B" w:rsidRDefault="00000000">
            <w:pPr>
              <w:pStyle w:val="TableParagraph"/>
              <w:spacing w:before="0" w:line="300" w:lineRule="exact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setting,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locations,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periods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recruitment,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exposure,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follow-up,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data collection</w:t>
            </w:r>
          </w:p>
        </w:tc>
        <w:tc>
          <w:tcPr>
            <w:tcW w:w="3061" w:type="dxa"/>
          </w:tcPr>
          <w:p w14:paraId="2FD6860F" w14:textId="32C262AF" w:rsidR="00BE522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BE522B" w14:paraId="2EE0CCD2" w14:textId="77777777">
        <w:trPr>
          <w:trHeight w:val="766"/>
        </w:trPr>
        <w:tc>
          <w:tcPr>
            <w:tcW w:w="2081" w:type="dxa"/>
          </w:tcPr>
          <w:p w14:paraId="16AA3EF0" w14:textId="77777777" w:rsidR="00BE522B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Participants</w:t>
            </w:r>
          </w:p>
        </w:tc>
        <w:tc>
          <w:tcPr>
            <w:tcW w:w="628" w:type="dxa"/>
          </w:tcPr>
          <w:p w14:paraId="1C3D4199" w14:textId="77777777" w:rsidR="00BE522B" w:rsidRDefault="00000000">
            <w:pPr>
              <w:pStyle w:val="TableParagraph"/>
              <w:ind w:left="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167" w:type="dxa"/>
          </w:tcPr>
          <w:p w14:paraId="750A5E33" w14:textId="77777777" w:rsidR="00BE522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eligibility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criteria,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selection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participants</w:t>
            </w:r>
          </w:p>
        </w:tc>
        <w:tc>
          <w:tcPr>
            <w:tcW w:w="3061" w:type="dxa"/>
          </w:tcPr>
          <w:p w14:paraId="29CCBFA4" w14:textId="77777777" w:rsidR="00BE522B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BE522B" w14:paraId="0009C977" w14:textId="77777777">
        <w:trPr>
          <w:trHeight w:val="599"/>
        </w:trPr>
        <w:tc>
          <w:tcPr>
            <w:tcW w:w="2081" w:type="dxa"/>
          </w:tcPr>
          <w:p w14:paraId="011E70C1" w14:textId="77777777" w:rsidR="00BE522B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Variables</w:t>
            </w:r>
          </w:p>
        </w:tc>
        <w:tc>
          <w:tcPr>
            <w:tcW w:w="628" w:type="dxa"/>
          </w:tcPr>
          <w:p w14:paraId="07D85523" w14:textId="77777777" w:rsidR="00BE522B" w:rsidRDefault="00000000">
            <w:pPr>
              <w:pStyle w:val="TableParagraph"/>
              <w:ind w:left="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167" w:type="dxa"/>
          </w:tcPr>
          <w:p w14:paraId="1146DBF6" w14:textId="77777777" w:rsidR="00BE522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Clearly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define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outcomes,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exposures,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predictors,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confounders,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effect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modifiers.</w:t>
            </w:r>
            <w:r>
              <w:rPr>
                <w:spacing w:val="-4"/>
                <w:sz w:val="20"/>
              </w:rPr>
              <w:t xml:space="preserve"> Give</w:t>
            </w:r>
          </w:p>
          <w:p w14:paraId="66712CD7" w14:textId="77777777" w:rsidR="00BE522B" w:rsidRDefault="00000000">
            <w:pPr>
              <w:pStyle w:val="TableParagraph"/>
              <w:spacing w:before="56" w:line="230" w:lineRule="exact"/>
              <w:rPr>
                <w:sz w:val="20"/>
              </w:rPr>
            </w:pPr>
            <w:r>
              <w:rPr>
                <w:sz w:val="20"/>
              </w:rPr>
              <w:t>diagnostic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criteria,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</w:t>
            </w:r>
          </w:p>
        </w:tc>
        <w:tc>
          <w:tcPr>
            <w:tcW w:w="3061" w:type="dxa"/>
          </w:tcPr>
          <w:p w14:paraId="1ED22CB4" w14:textId="76A800B9" w:rsidR="00BE522B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  <w:r w:rsidR="00F6697A">
              <w:rPr>
                <w:spacing w:val="-10"/>
                <w:sz w:val="20"/>
              </w:rPr>
              <w:t>-8</w:t>
            </w:r>
          </w:p>
        </w:tc>
      </w:tr>
      <w:tr w:rsidR="00BE522B" w14:paraId="2A982D70" w14:textId="77777777">
        <w:trPr>
          <w:trHeight w:val="600"/>
        </w:trPr>
        <w:tc>
          <w:tcPr>
            <w:tcW w:w="2081" w:type="dxa"/>
          </w:tcPr>
          <w:p w14:paraId="12828611" w14:textId="77777777" w:rsidR="00BE522B" w:rsidRDefault="00000000">
            <w:pPr>
              <w:pStyle w:val="TableParagraph"/>
              <w:spacing w:before="0" w:line="300" w:lineRule="exact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sources/ </w:t>
            </w:r>
            <w:r>
              <w:rPr>
                <w:spacing w:val="-2"/>
                <w:sz w:val="20"/>
              </w:rPr>
              <w:t>measurement</w:t>
            </w:r>
          </w:p>
        </w:tc>
        <w:tc>
          <w:tcPr>
            <w:tcW w:w="628" w:type="dxa"/>
          </w:tcPr>
          <w:p w14:paraId="345DF79F" w14:textId="77777777" w:rsidR="00BE522B" w:rsidRDefault="000000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8*</w:t>
            </w:r>
          </w:p>
        </w:tc>
        <w:tc>
          <w:tcPr>
            <w:tcW w:w="9167" w:type="dxa"/>
          </w:tcPr>
          <w:p w14:paraId="13F14DCC" w14:textId="77777777" w:rsidR="00BE522B" w:rsidRDefault="00000000">
            <w:pPr>
              <w:pStyle w:val="TableParagraph"/>
              <w:spacing w:before="0" w:line="300" w:lineRule="exact"/>
              <w:ind w:firstLine="45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variable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interest,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(measurement). Describe comparability of assessment methods if there is more than one group</w:t>
            </w:r>
          </w:p>
        </w:tc>
        <w:tc>
          <w:tcPr>
            <w:tcW w:w="3061" w:type="dxa"/>
          </w:tcPr>
          <w:p w14:paraId="2B4253DE" w14:textId="1FEF989C" w:rsidR="00BE522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  <w:r w:rsidR="002659AC"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7</w:t>
            </w:r>
          </w:p>
        </w:tc>
      </w:tr>
      <w:tr w:rsidR="00BE522B" w14:paraId="4F1830C2" w14:textId="77777777">
        <w:trPr>
          <w:trHeight w:val="300"/>
        </w:trPr>
        <w:tc>
          <w:tcPr>
            <w:tcW w:w="2081" w:type="dxa"/>
          </w:tcPr>
          <w:p w14:paraId="2B13E799" w14:textId="77777777" w:rsidR="00BE522B" w:rsidRDefault="00000000">
            <w:pPr>
              <w:pStyle w:val="TableParagraph"/>
              <w:spacing w:before="50" w:line="230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Bias</w:t>
            </w:r>
          </w:p>
        </w:tc>
        <w:tc>
          <w:tcPr>
            <w:tcW w:w="628" w:type="dxa"/>
          </w:tcPr>
          <w:p w14:paraId="35A89E1E" w14:textId="77777777" w:rsidR="00BE522B" w:rsidRDefault="00000000">
            <w:pPr>
              <w:pStyle w:val="TableParagraph"/>
              <w:spacing w:before="50" w:line="230" w:lineRule="exact"/>
              <w:ind w:left="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167" w:type="dxa"/>
          </w:tcPr>
          <w:p w14:paraId="20C6ADF5" w14:textId="77777777" w:rsidR="00BE522B" w:rsidRDefault="00000000">
            <w:pPr>
              <w:pStyle w:val="TableParagraph"/>
              <w:spacing w:before="50" w:line="230" w:lineRule="exact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efforts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bias</w:t>
            </w:r>
          </w:p>
        </w:tc>
        <w:tc>
          <w:tcPr>
            <w:tcW w:w="3061" w:type="dxa"/>
          </w:tcPr>
          <w:p w14:paraId="010C474E" w14:textId="1B08D3CC" w:rsidR="00BE522B" w:rsidRDefault="00000000">
            <w:pPr>
              <w:pStyle w:val="TableParagraph"/>
              <w:spacing w:before="50" w:line="23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F6697A">
              <w:rPr>
                <w:spacing w:val="-5"/>
                <w:sz w:val="20"/>
              </w:rPr>
              <w:t>0</w:t>
            </w:r>
            <w:r w:rsidR="00950E17">
              <w:rPr>
                <w:spacing w:val="-5"/>
                <w:sz w:val="20"/>
              </w:rPr>
              <w:t xml:space="preserve"> &amp; 22</w:t>
            </w:r>
          </w:p>
        </w:tc>
      </w:tr>
      <w:tr w:rsidR="00BE522B" w14:paraId="4D81A61A" w14:textId="77777777">
        <w:trPr>
          <w:trHeight w:val="299"/>
        </w:trPr>
        <w:tc>
          <w:tcPr>
            <w:tcW w:w="2081" w:type="dxa"/>
          </w:tcPr>
          <w:p w14:paraId="6E136FDF" w14:textId="77777777" w:rsidR="00BE522B" w:rsidRDefault="00000000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Study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size</w:t>
            </w:r>
          </w:p>
        </w:tc>
        <w:tc>
          <w:tcPr>
            <w:tcW w:w="628" w:type="dxa"/>
          </w:tcPr>
          <w:p w14:paraId="7AB7AACE" w14:textId="77777777" w:rsidR="00BE522B" w:rsidRDefault="00000000">
            <w:pPr>
              <w:pStyle w:val="TableParagraph"/>
              <w:spacing w:line="230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167" w:type="dxa"/>
          </w:tcPr>
          <w:p w14:paraId="73209725" w14:textId="77777777" w:rsidR="00BE522B" w:rsidRDefault="00000000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arrived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at</w:t>
            </w:r>
          </w:p>
        </w:tc>
        <w:tc>
          <w:tcPr>
            <w:tcW w:w="3061" w:type="dxa"/>
          </w:tcPr>
          <w:p w14:paraId="44535F73" w14:textId="39802917" w:rsidR="00BE522B" w:rsidRDefault="00F6697A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BE522B" w14:paraId="0F27CABD" w14:textId="77777777">
        <w:trPr>
          <w:trHeight w:val="599"/>
        </w:trPr>
        <w:tc>
          <w:tcPr>
            <w:tcW w:w="2081" w:type="dxa"/>
          </w:tcPr>
          <w:p w14:paraId="01CE1FCC" w14:textId="77777777" w:rsidR="00BE522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Quantitative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variables</w:t>
            </w:r>
          </w:p>
        </w:tc>
        <w:tc>
          <w:tcPr>
            <w:tcW w:w="628" w:type="dxa"/>
          </w:tcPr>
          <w:p w14:paraId="5BA67B3F" w14:textId="77777777" w:rsidR="00BE522B" w:rsidRDefault="000000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167" w:type="dxa"/>
          </w:tcPr>
          <w:p w14:paraId="1CD30B30" w14:textId="77777777" w:rsidR="00BE522B" w:rsidRDefault="00000000">
            <w:pPr>
              <w:pStyle w:val="TableParagraph"/>
              <w:spacing w:before="0" w:line="300" w:lineRule="exact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quantitative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variables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handled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analyses.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applicable,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groupings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were chosen and why</w:t>
            </w:r>
          </w:p>
        </w:tc>
        <w:tc>
          <w:tcPr>
            <w:tcW w:w="3061" w:type="dxa"/>
          </w:tcPr>
          <w:p w14:paraId="6760FF1C" w14:textId="653451F7" w:rsidR="00BE522B" w:rsidRDefault="00B71CBD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  <w:r w:rsidR="00110344">
              <w:rPr>
                <w:spacing w:val="-10"/>
                <w:sz w:val="20"/>
              </w:rPr>
              <w:t>-9</w:t>
            </w:r>
          </w:p>
        </w:tc>
      </w:tr>
      <w:tr w:rsidR="00BE522B" w14:paraId="6475E22A" w14:textId="77777777">
        <w:trPr>
          <w:trHeight w:val="393"/>
        </w:trPr>
        <w:tc>
          <w:tcPr>
            <w:tcW w:w="2081" w:type="dxa"/>
          </w:tcPr>
          <w:p w14:paraId="049967EA" w14:textId="77777777" w:rsidR="00BE522B" w:rsidRDefault="00000000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Statistical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methods</w:t>
            </w:r>
          </w:p>
        </w:tc>
        <w:tc>
          <w:tcPr>
            <w:tcW w:w="628" w:type="dxa"/>
          </w:tcPr>
          <w:p w14:paraId="0C3438C7" w14:textId="77777777" w:rsidR="00BE522B" w:rsidRDefault="00000000">
            <w:pPr>
              <w:pStyle w:val="TableParagraph"/>
              <w:spacing w:before="50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9167" w:type="dxa"/>
          </w:tcPr>
          <w:p w14:paraId="4A72E9AF" w14:textId="77777777" w:rsidR="00BE522B" w:rsidRDefault="00000000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statistical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methods,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those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confounding</w:t>
            </w:r>
          </w:p>
        </w:tc>
        <w:tc>
          <w:tcPr>
            <w:tcW w:w="3061" w:type="dxa"/>
          </w:tcPr>
          <w:p w14:paraId="357BABAD" w14:textId="189E398B" w:rsidR="00BE522B" w:rsidRDefault="00F6697A">
            <w:pPr>
              <w:pStyle w:val="TableParagraph"/>
              <w:spacing w:before="5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BE522B" w14:paraId="76089056" w14:textId="77777777">
        <w:trPr>
          <w:trHeight w:val="393"/>
        </w:trPr>
        <w:tc>
          <w:tcPr>
            <w:tcW w:w="2081" w:type="dxa"/>
            <w:vMerge w:val="restart"/>
          </w:tcPr>
          <w:p w14:paraId="197248B1" w14:textId="77777777" w:rsidR="00BE522B" w:rsidRDefault="00BE522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28" w:type="dxa"/>
            <w:vMerge w:val="restart"/>
          </w:tcPr>
          <w:p w14:paraId="505B6333" w14:textId="77777777" w:rsidR="00BE522B" w:rsidRDefault="00BE522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167" w:type="dxa"/>
          </w:tcPr>
          <w:p w14:paraId="5CF97E82" w14:textId="77777777" w:rsidR="00BE522B" w:rsidRDefault="00000000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examine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subgroups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interactions</w:t>
            </w:r>
          </w:p>
        </w:tc>
        <w:tc>
          <w:tcPr>
            <w:tcW w:w="3061" w:type="dxa"/>
          </w:tcPr>
          <w:p w14:paraId="6A77190A" w14:textId="1AA23F82" w:rsidR="00BE522B" w:rsidRDefault="00BF70FF">
            <w:pPr>
              <w:pStyle w:val="TableParagraph"/>
              <w:spacing w:before="50"/>
              <w:rPr>
                <w:sz w:val="20"/>
              </w:rPr>
            </w:pPr>
            <w:r>
              <w:rPr>
                <w:spacing w:val="-10"/>
                <w:sz w:val="20"/>
              </w:rPr>
              <w:t>N/A</w:t>
            </w:r>
          </w:p>
        </w:tc>
      </w:tr>
      <w:tr w:rsidR="00BE522B" w14:paraId="7EAFD923" w14:textId="77777777">
        <w:trPr>
          <w:trHeight w:val="299"/>
        </w:trPr>
        <w:tc>
          <w:tcPr>
            <w:tcW w:w="2081" w:type="dxa"/>
            <w:vMerge/>
            <w:tcBorders>
              <w:top w:val="nil"/>
            </w:tcBorders>
          </w:tcPr>
          <w:p w14:paraId="41962F2C" w14:textId="77777777" w:rsidR="00BE522B" w:rsidRDefault="00BE522B"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</w:tcPr>
          <w:p w14:paraId="399C959C" w14:textId="77777777" w:rsidR="00BE522B" w:rsidRDefault="00BE522B">
            <w:pPr>
              <w:rPr>
                <w:sz w:val="2"/>
                <w:szCs w:val="2"/>
              </w:rPr>
            </w:pPr>
          </w:p>
        </w:tc>
        <w:tc>
          <w:tcPr>
            <w:tcW w:w="9167" w:type="dxa"/>
          </w:tcPr>
          <w:p w14:paraId="4724475B" w14:textId="77777777" w:rsidR="00BE522B" w:rsidRDefault="00000000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c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missing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addressed</w:t>
            </w:r>
          </w:p>
        </w:tc>
        <w:tc>
          <w:tcPr>
            <w:tcW w:w="3061" w:type="dxa"/>
          </w:tcPr>
          <w:p w14:paraId="55D2450D" w14:textId="580E9286" w:rsidR="00BE522B" w:rsidRDefault="00F6697A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10 </w:t>
            </w:r>
          </w:p>
        </w:tc>
      </w:tr>
      <w:tr w:rsidR="00BE522B" w14:paraId="487CB80A" w14:textId="77777777">
        <w:trPr>
          <w:trHeight w:val="300"/>
        </w:trPr>
        <w:tc>
          <w:tcPr>
            <w:tcW w:w="2081" w:type="dxa"/>
            <w:vMerge/>
            <w:tcBorders>
              <w:top w:val="nil"/>
            </w:tcBorders>
          </w:tcPr>
          <w:p w14:paraId="3B2A169D" w14:textId="77777777" w:rsidR="00BE522B" w:rsidRDefault="00BE522B"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</w:tcPr>
          <w:p w14:paraId="58B26B76" w14:textId="77777777" w:rsidR="00BE522B" w:rsidRDefault="00BE522B">
            <w:pPr>
              <w:rPr>
                <w:sz w:val="2"/>
                <w:szCs w:val="2"/>
              </w:rPr>
            </w:pPr>
          </w:p>
        </w:tc>
        <w:tc>
          <w:tcPr>
            <w:tcW w:w="9167" w:type="dxa"/>
          </w:tcPr>
          <w:p w14:paraId="4FD17352" w14:textId="77777777" w:rsidR="00BE522B" w:rsidRDefault="00000000">
            <w:pPr>
              <w:pStyle w:val="TableParagraph"/>
              <w:spacing w:before="50" w:line="230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d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applicable,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analytical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sampling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strategy</w:t>
            </w:r>
          </w:p>
        </w:tc>
        <w:tc>
          <w:tcPr>
            <w:tcW w:w="3061" w:type="dxa"/>
          </w:tcPr>
          <w:p w14:paraId="3141E862" w14:textId="77777777" w:rsidR="00BE522B" w:rsidRDefault="00000000">
            <w:pPr>
              <w:pStyle w:val="TableParagraph"/>
              <w:spacing w:before="50" w:line="23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BE522B" w14:paraId="2BA9111E" w14:textId="77777777">
        <w:trPr>
          <w:trHeight w:val="299"/>
        </w:trPr>
        <w:tc>
          <w:tcPr>
            <w:tcW w:w="2081" w:type="dxa"/>
            <w:vMerge/>
            <w:tcBorders>
              <w:top w:val="nil"/>
            </w:tcBorders>
          </w:tcPr>
          <w:p w14:paraId="73AD3990" w14:textId="77777777" w:rsidR="00BE522B" w:rsidRDefault="00BE522B"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</w:tcPr>
          <w:p w14:paraId="578632A9" w14:textId="77777777" w:rsidR="00BE522B" w:rsidRDefault="00BE522B">
            <w:pPr>
              <w:rPr>
                <w:sz w:val="2"/>
                <w:szCs w:val="2"/>
              </w:rPr>
            </w:pPr>
          </w:p>
        </w:tc>
        <w:tc>
          <w:tcPr>
            <w:tcW w:w="9167" w:type="dxa"/>
          </w:tcPr>
          <w:p w14:paraId="52526638" w14:textId="77777777" w:rsidR="00BE522B" w:rsidRDefault="00000000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e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sensitivity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analyses</w:t>
            </w:r>
          </w:p>
        </w:tc>
        <w:tc>
          <w:tcPr>
            <w:tcW w:w="3061" w:type="dxa"/>
          </w:tcPr>
          <w:p w14:paraId="3E28509B" w14:textId="177367DA" w:rsidR="00BE522B" w:rsidRDefault="00F6697A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BE522B" w14:paraId="61DBF1F2" w14:textId="77777777">
        <w:trPr>
          <w:trHeight w:val="300"/>
        </w:trPr>
        <w:tc>
          <w:tcPr>
            <w:tcW w:w="2081" w:type="dxa"/>
          </w:tcPr>
          <w:p w14:paraId="10027854" w14:textId="77777777" w:rsidR="00BE522B" w:rsidRDefault="00000000">
            <w:pPr>
              <w:pStyle w:val="TableParagraph"/>
              <w:spacing w:line="231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Results</w:t>
            </w:r>
          </w:p>
        </w:tc>
        <w:tc>
          <w:tcPr>
            <w:tcW w:w="628" w:type="dxa"/>
          </w:tcPr>
          <w:p w14:paraId="49CEEC7B" w14:textId="77777777" w:rsidR="00BE522B" w:rsidRDefault="00BE522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167" w:type="dxa"/>
          </w:tcPr>
          <w:p w14:paraId="22530CD7" w14:textId="77777777" w:rsidR="00BE522B" w:rsidRDefault="00BE522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061" w:type="dxa"/>
          </w:tcPr>
          <w:p w14:paraId="67206BFF" w14:textId="77777777" w:rsidR="00BE522B" w:rsidRDefault="00BE522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4DDDC8B9" w14:textId="77777777" w:rsidR="00BE522B" w:rsidRDefault="00BE522B">
      <w:pPr>
        <w:pStyle w:val="TableParagraph"/>
        <w:rPr>
          <w:rFonts w:ascii="Times New Roman"/>
          <w:sz w:val="20"/>
        </w:rPr>
        <w:sectPr w:rsidR="00BE522B">
          <w:type w:val="continuous"/>
          <w:pgSz w:w="16840" w:h="11910" w:orient="landscape"/>
          <w:pgMar w:top="1120" w:right="708" w:bottom="280" w:left="1133" w:header="720" w:footer="720" w:gutter="0"/>
          <w:cols w:space="720"/>
        </w:sectPr>
      </w:pPr>
    </w:p>
    <w:p w14:paraId="506A4C0E" w14:textId="77777777" w:rsidR="00BE522B" w:rsidRDefault="00BE522B">
      <w:pPr>
        <w:pStyle w:val="BodyText"/>
        <w:rPr>
          <w:b/>
          <w:i/>
          <w:sz w:val="2"/>
        </w:rPr>
      </w:pPr>
    </w:p>
    <w:tbl>
      <w:tblPr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1"/>
        <w:gridCol w:w="628"/>
        <w:gridCol w:w="9167"/>
        <w:gridCol w:w="3061"/>
      </w:tblGrid>
      <w:tr w:rsidR="00BE522B" w14:paraId="25155986" w14:textId="77777777">
        <w:trPr>
          <w:trHeight w:val="599"/>
        </w:trPr>
        <w:tc>
          <w:tcPr>
            <w:tcW w:w="2081" w:type="dxa"/>
          </w:tcPr>
          <w:p w14:paraId="18F48FAD" w14:textId="77777777" w:rsidR="00BE522B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Participants</w:t>
            </w:r>
          </w:p>
        </w:tc>
        <w:tc>
          <w:tcPr>
            <w:tcW w:w="628" w:type="dxa"/>
          </w:tcPr>
          <w:p w14:paraId="7938AA79" w14:textId="77777777" w:rsidR="00BE522B" w:rsidRDefault="00000000"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13*</w:t>
            </w:r>
          </w:p>
        </w:tc>
        <w:tc>
          <w:tcPr>
            <w:tcW w:w="9167" w:type="dxa"/>
          </w:tcPr>
          <w:p w14:paraId="0DF0E0DE" w14:textId="77777777" w:rsidR="00BE522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(a)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numbers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individuals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study—eg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numbers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potentially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eligible,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examined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for</w:t>
            </w:r>
          </w:p>
          <w:p w14:paraId="6CEF5054" w14:textId="77777777" w:rsidR="00BE522B" w:rsidRDefault="00000000">
            <w:pPr>
              <w:pStyle w:val="TableParagraph"/>
              <w:spacing w:before="56" w:line="230" w:lineRule="exact"/>
              <w:rPr>
                <w:sz w:val="20"/>
              </w:rPr>
            </w:pPr>
            <w:r>
              <w:rPr>
                <w:sz w:val="20"/>
              </w:rPr>
              <w:t>eligibility,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confirmed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eligible,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completing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follow-up,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analysed</w:t>
            </w:r>
          </w:p>
        </w:tc>
        <w:tc>
          <w:tcPr>
            <w:tcW w:w="3061" w:type="dxa"/>
          </w:tcPr>
          <w:p w14:paraId="33E9A2BF" w14:textId="75140050" w:rsidR="00BE522B" w:rsidRDefault="00F6697A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11</w:t>
            </w:r>
          </w:p>
        </w:tc>
      </w:tr>
      <w:tr w:rsidR="00BE522B" w14:paraId="68328DD7" w14:textId="77777777">
        <w:trPr>
          <w:trHeight w:val="300"/>
        </w:trPr>
        <w:tc>
          <w:tcPr>
            <w:tcW w:w="2081" w:type="dxa"/>
          </w:tcPr>
          <w:p w14:paraId="3F181EE1" w14:textId="77777777" w:rsidR="00BE522B" w:rsidRDefault="00BE522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28" w:type="dxa"/>
          </w:tcPr>
          <w:p w14:paraId="1B65763B" w14:textId="77777777" w:rsidR="00BE522B" w:rsidRDefault="00BE522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167" w:type="dxa"/>
          </w:tcPr>
          <w:p w14:paraId="1E757CC5" w14:textId="77777777" w:rsidR="00BE522B" w:rsidRDefault="00000000">
            <w:pPr>
              <w:pStyle w:val="TableParagraph"/>
              <w:spacing w:before="50" w:line="230" w:lineRule="exact"/>
              <w:rPr>
                <w:sz w:val="20"/>
              </w:rPr>
            </w:pPr>
            <w:r>
              <w:rPr>
                <w:sz w:val="20"/>
              </w:rPr>
              <w:t>(b)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non-participation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stage</w:t>
            </w:r>
          </w:p>
        </w:tc>
        <w:tc>
          <w:tcPr>
            <w:tcW w:w="3061" w:type="dxa"/>
          </w:tcPr>
          <w:p w14:paraId="1C40420C" w14:textId="26F0DB0E" w:rsidR="00BE522B" w:rsidRDefault="004A4250">
            <w:pPr>
              <w:pStyle w:val="TableParagraph"/>
              <w:spacing w:before="50" w:line="23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 w:rsidR="00BE522B" w14:paraId="104A7389" w14:textId="77777777">
        <w:trPr>
          <w:trHeight w:val="731"/>
        </w:trPr>
        <w:tc>
          <w:tcPr>
            <w:tcW w:w="2081" w:type="dxa"/>
          </w:tcPr>
          <w:p w14:paraId="767855E2" w14:textId="77777777" w:rsidR="00BE522B" w:rsidRDefault="00BE522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28" w:type="dxa"/>
          </w:tcPr>
          <w:p w14:paraId="0183A4B5" w14:textId="77777777" w:rsidR="00BE522B" w:rsidRDefault="00BE522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167" w:type="dxa"/>
          </w:tcPr>
          <w:p w14:paraId="325272EB" w14:textId="77777777" w:rsidR="00BE522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(c)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Consider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flow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diagram</w:t>
            </w:r>
          </w:p>
        </w:tc>
        <w:tc>
          <w:tcPr>
            <w:tcW w:w="3061" w:type="dxa"/>
          </w:tcPr>
          <w:p w14:paraId="0DABBBA5" w14:textId="6EA8C022" w:rsidR="00BE522B" w:rsidRDefault="00F6697A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BE522B" w14:paraId="490C0882" w14:textId="77777777">
        <w:trPr>
          <w:trHeight w:val="600"/>
        </w:trPr>
        <w:tc>
          <w:tcPr>
            <w:tcW w:w="2081" w:type="dxa"/>
          </w:tcPr>
          <w:p w14:paraId="133F0EA6" w14:textId="77777777" w:rsidR="00BE522B" w:rsidRDefault="00000000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Descriptive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628" w:type="dxa"/>
          </w:tcPr>
          <w:p w14:paraId="7521B727" w14:textId="77777777" w:rsidR="00BE522B" w:rsidRDefault="00000000">
            <w:pPr>
              <w:pStyle w:val="TableParagraph"/>
              <w:spacing w:before="50"/>
              <w:ind w:left="7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14*</w:t>
            </w:r>
          </w:p>
        </w:tc>
        <w:tc>
          <w:tcPr>
            <w:tcW w:w="9167" w:type="dxa"/>
          </w:tcPr>
          <w:p w14:paraId="297C483F" w14:textId="77777777" w:rsidR="00BE522B" w:rsidRDefault="00000000">
            <w:pPr>
              <w:pStyle w:val="TableParagraph"/>
              <w:spacing w:before="0" w:line="300" w:lineRule="exact"/>
              <w:ind w:right="88"/>
              <w:rPr>
                <w:sz w:val="20"/>
              </w:rPr>
            </w:pPr>
            <w:r>
              <w:rPr>
                <w:sz w:val="20"/>
              </w:rPr>
              <w:t>(a)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characteristics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(eg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demographic,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clinical,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social)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exposures and potential confounders</w:t>
            </w:r>
          </w:p>
        </w:tc>
        <w:tc>
          <w:tcPr>
            <w:tcW w:w="3061" w:type="dxa"/>
          </w:tcPr>
          <w:p w14:paraId="1FEC5881" w14:textId="0A3286DA" w:rsidR="00BE522B" w:rsidRDefault="00F6697A">
            <w:pPr>
              <w:pStyle w:val="TableParagraph"/>
              <w:spacing w:before="50"/>
              <w:rPr>
                <w:sz w:val="20"/>
              </w:rPr>
            </w:pPr>
            <w:r>
              <w:rPr>
                <w:spacing w:val="-10"/>
                <w:sz w:val="20"/>
              </w:rPr>
              <w:t>11</w:t>
            </w:r>
          </w:p>
        </w:tc>
      </w:tr>
      <w:tr w:rsidR="00BE522B" w14:paraId="4FF45A00" w14:textId="77777777">
        <w:trPr>
          <w:trHeight w:val="299"/>
        </w:trPr>
        <w:tc>
          <w:tcPr>
            <w:tcW w:w="2081" w:type="dxa"/>
          </w:tcPr>
          <w:p w14:paraId="6DAF2D2E" w14:textId="77777777" w:rsidR="00BE522B" w:rsidRDefault="00BE522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28" w:type="dxa"/>
          </w:tcPr>
          <w:p w14:paraId="74652243" w14:textId="77777777" w:rsidR="00BE522B" w:rsidRDefault="00BE522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167" w:type="dxa"/>
          </w:tcPr>
          <w:p w14:paraId="66E05B8C" w14:textId="77777777" w:rsidR="00BE522B" w:rsidRDefault="00000000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(b)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Indicate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missing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variable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interest</w:t>
            </w:r>
          </w:p>
        </w:tc>
        <w:tc>
          <w:tcPr>
            <w:tcW w:w="3061" w:type="dxa"/>
          </w:tcPr>
          <w:p w14:paraId="482509C3" w14:textId="7FC4DB32" w:rsidR="00BE522B" w:rsidRDefault="00E44B17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BE522B" w14:paraId="5D9B0330" w14:textId="77777777">
        <w:trPr>
          <w:trHeight w:val="299"/>
        </w:trPr>
        <w:tc>
          <w:tcPr>
            <w:tcW w:w="2081" w:type="dxa"/>
          </w:tcPr>
          <w:p w14:paraId="6C2D9BDF" w14:textId="77777777" w:rsidR="00BE522B" w:rsidRDefault="00000000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Outcome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628" w:type="dxa"/>
          </w:tcPr>
          <w:p w14:paraId="2CC1AD1A" w14:textId="77777777" w:rsidR="00BE522B" w:rsidRDefault="00000000">
            <w:pPr>
              <w:pStyle w:val="TableParagraph"/>
              <w:spacing w:line="230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15*</w:t>
            </w:r>
          </w:p>
        </w:tc>
        <w:tc>
          <w:tcPr>
            <w:tcW w:w="9167" w:type="dxa"/>
          </w:tcPr>
          <w:p w14:paraId="1D1A9849" w14:textId="77777777" w:rsidR="00BE522B" w:rsidRDefault="00000000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Report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numbers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measures</w:t>
            </w:r>
          </w:p>
        </w:tc>
        <w:tc>
          <w:tcPr>
            <w:tcW w:w="3061" w:type="dxa"/>
          </w:tcPr>
          <w:p w14:paraId="2050FA32" w14:textId="2E39AEE4" w:rsidR="00BE522B" w:rsidRDefault="00000000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F6697A">
              <w:rPr>
                <w:spacing w:val="-5"/>
                <w:sz w:val="20"/>
              </w:rPr>
              <w:t>5-16</w:t>
            </w:r>
          </w:p>
        </w:tc>
      </w:tr>
      <w:tr w:rsidR="00BE522B" w14:paraId="479D3265" w14:textId="77777777">
        <w:trPr>
          <w:trHeight w:val="600"/>
        </w:trPr>
        <w:tc>
          <w:tcPr>
            <w:tcW w:w="2081" w:type="dxa"/>
          </w:tcPr>
          <w:p w14:paraId="1ED63D07" w14:textId="77777777" w:rsidR="00BE522B" w:rsidRDefault="00000000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results</w:t>
            </w:r>
          </w:p>
        </w:tc>
        <w:tc>
          <w:tcPr>
            <w:tcW w:w="628" w:type="dxa"/>
          </w:tcPr>
          <w:p w14:paraId="1BF0014C" w14:textId="77777777" w:rsidR="00BE522B" w:rsidRDefault="00000000">
            <w:pPr>
              <w:pStyle w:val="TableParagraph"/>
              <w:spacing w:before="50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9167" w:type="dxa"/>
          </w:tcPr>
          <w:p w14:paraId="616E8C96" w14:textId="77777777" w:rsidR="00BE522B" w:rsidRDefault="00000000">
            <w:pPr>
              <w:pStyle w:val="TableParagraph"/>
              <w:spacing w:before="0" w:line="300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unadjusted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estimates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applicable,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confounder-adjusted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estimates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precision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(eg,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95% confidence interval). Make clear which confounders were adjusted for and why they were included</w:t>
            </w:r>
          </w:p>
        </w:tc>
        <w:tc>
          <w:tcPr>
            <w:tcW w:w="3061" w:type="dxa"/>
          </w:tcPr>
          <w:p w14:paraId="6914375F" w14:textId="57B40D2B" w:rsidR="00BE522B" w:rsidRDefault="00000000">
            <w:pPr>
              <w:pStyle w:val="TableParagraph"/>
              <w:spacing w:before="50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 w:rsidR="00F6697A">
              <w:rPr>
                <w:spacing w:val="-2"/>
                <w:sz w:val="20"/>
              </w:rPr>
              <w:t>5-17</w:t>
            </w:r>
          </w:p>
        </w:tc>
      </w:tr>
      <w:tr w:rsidR="00BE522B" w14:paraId="3C6532D9" w14:textId="77777777">
        <w:trPr>
          <w:trHeight w:val="299"/>
        </w:trPr>
        <w:tc>
          <w:tcPr>
            <w:tcW w:w="2081" w:type="dxa"/>
          </w:tcPr>
          <w:p w14:paraId="74A32255" w14:textId="77777777" w:rsidR="00BE522B" w:rsidRDefault="00BE522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28" w:type="dxa"/>
          </w:tcPr>
          <w:p w14:paraId="31690852" w14:textId="77777777" w:rsidR="00BE522B" w:rsidRDefault="00BE522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167" w:type="dxa"/>
          </w:tcPr>
          <w:p w14:paraId="25710BEE" w14:textId="77777777" w:rsidR="00BE522B" w:rsidRDefault="00000000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category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boundaries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continuous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variables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categorized</w:t>
            </w:r>
          </w:p>
        </w:tc>
        <w:tc>
          <w:tcPr>
            <w:tcW w:w="3061" w:type="dxa"/>
          </w:tcPr>
          <w:p w14:paraId="7CE370A4" w14:textId="0B2C2474" w:rsidR="00BE522B" w:rsidRDefault="00F6697A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  <w:r w:rsidR="00D55D0A">
              <w:rPr>
                <w:spacing w:val="-5"/>
                <w:sz w:val="20"/>
              </w:rPr>
              <w:t xml:space="preserve"> </w:t>
            </w:r>
          </w:p>
        </w:tc>
      </w:tr>
      <w:tr w:rsidR="00BE522B" w14:paraId="1B2C5BAD" w14:textId="77777777">
        <w:trPr>
          <w:trHeight w:val="299"/>
        </w:trPr>
        <w:tc>
          <w:tcPr>
            <w:tcW w:w="2081" w:type="dxa"/>
          </w:tcPr>
          <w:p w14:paraId="115C7EA2" w14:textId="77777777" w:rsidR="00BE522B" w:rsidRDefault="00BE522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28" w:type="dxa"/>
          </w:tcPr>
          <w:p w14:paraId="2472D17D" w14:textId="77777777" w:rsidR="00BE522B" w:rsidRDefault="00BE522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167" w:type="dxa"/>
          </w:tcPr>
          <w:p w14:paraId="63DB6A92" w14:textId="77777777" w:rsidR="00BE522B" w:rsidRDefault="00000000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c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relevant,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consider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translating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estimates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absolute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meaningful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period</w:t>
            </w:r>
          </w:p>
        </w:tc>
        <w:tc>
          <w:tcPr>
            <w:tcW w:w="3061" w:type="dxa"/>
          </w:tcPr>
          <w:p w14:paraId="73944BC9" w14:textId="57EBC688" w:rsidR="00BE522B" w:rsidRDefault="00000000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  <w:r w:rsidR="00BB3D22">
              <w:rPr>
                <w:spacing w:val="-5"/>
                <w:sz w:val="20"/>
              </w:rPr>
              <w:t xml:space="preserve"> </w:t>
            </w:r>
          </w:p>
        </w:tc>
      </w:tr>
      <w:tr w:rsidR="00BE522B" w14:paraId="076B0054" w14:textId="77777777">
        <w:trPr>
          <w:trHeight w:val="300"/>
        </w:trPr>
        <w:tc>
          <w:tcPr>
            <w:tcW w:w="2081" w:type="dxa"/>
          </w:tcPr>
          <w:p w14:paraId="0FC5C6DB" w14:textId="77777777" w:rsidR="00BE522B" w:rsidRDefault="00000000">
            <w:pPr>
              <w:pStyle w:val="TableParagraph"/>
              <w:spacing w:before="50" w:line="230" w:lineRule="exact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analyses</w:t>
            </w:r>
          </w:p>
        </w:tc>
        <w:tc>
          <w:tcPr>
            <w:tcW w:w="628" w:type="dxa"/>
          </w:tcPr>
          <w:p w14:paraId="316A6C38" w14:textId="77777777" w:rsidR="00BE522B" w:rsidRDefault="00000000">
            <w:pPr>
              <w:pStyle w:val="TableParagraph"/>
              <w:spacing w:before="50" w:line="230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9167" w:type="dxa"/>
          </w:tcPr>
          <w:p w14:paraId="5AC65DB5" w14:textId="77777777" w:rsidR="00BE522B" w:rsidRDefault="00000000">
            <w:pPr>
              <w:pStyle w:val="TableParagraph"/>
              <w:spacing w:before="50" w:line="230" w:lineRule="exact"/>
              <w:rPr>
                <w:sz w:val="20"/>
              </w:rPr>
            </w:pPr>
            <w:r>
              <w:rPr>
                <w:sz w:val="20"/>
              </w:rPr>
              <w:t>Report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analyses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done—eg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analyses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subgroups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interactions,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sensitivity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analyses</w:t>
            </w:r>
          </w:p>
        </w:tc>
        <w:tc>
          <w:tcPr>
            <w:tcW w:w="3061" w:type="dxa"/>
          </w:tcPr>
          <w:p w14:paraId="0705DFE5" w14:textId="5D0FF75D" w:rsidR="00BE522B" w:rsidRDefault="00F6697A">
            <w:pPr>
              <w:pStyle w:val="TableParagraph"/>
              <w:spacing w:before="50" w:line="23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 w:rsidR="00BE522B" w14:paraId="3F28057B" w14:textId="77777777">
        <w:trPr>
          <w:trHeight w:val="363"/>
        </w:trPr>
        <w:tc>
          <w:tcPr>
            <w:tcW w:w="2081" w:type="dxa"/>
          </w:tcPr>
          <w:p w14:paraId="2EF84978" w14:textId="77777777" w:rsidR="00BE522B" w:rsidRDefault="00000000">
            <w:pPr>
              <w:pStyle w:val="TableParagraph"/>
              <w:spacing w:before="119" w:line="22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</w:t>
            </w:r>
          </w:p>
        </w:tc>
        <w:tc>
          <w:tcPr>
            <w:tcW w:w="628" w:type="dxa"/>
          </w:tcPr>
          <w:p w14:paraId="062747DB" w14:textId="77777777" w:rsidR="00BE522B" w:rsidRDefault="00BE522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167" w:type="dxa"/>
          </w:tcPr>
          <w:p w14:paraId="2BFC4612" w14:textId="77777777" w:rsidR="00BE522B" w:rsidRDefault="00BE522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061" w:type="dxa"/>
          </w:tcPr>
          <w:p w14:paraId="0818EC25" w14:textId="77777777" w:rsidR="00BE522B" w:rsidRDefault="00BE522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E522B" w14:paraId="2540621A" w14:textId="77777777">
        <w:trPr>
          <w:trHeight w:val="300"/>
        </w:trPr>
        <w:tc>
          <w:tcPr>
            <w:tcW w:w="2081" w:type="dxa"/>
          </w:tcPr>
          <w:p w14:paraId="7D6728CE" w14:textId="77777777" w:rsidR="00BE522B" w:rsidRDefault="00000000">
            <w:pPr>
              <w:pStyle w:val="TableParagraph"/>
              <w:spacing w:before="50" w:line="230" w:lineRule="exact"/>
              <w:rPr>
                <w:sz w:val="20"/>
              </w:rPr>
            </w:pPr>
            <w:r>
              <w:rPr>
                <w:sz w:val="20"/>
              </w:rPr>
              <w:t>Key</w:t>
            </w:r>
            <w:r>
              <w:rPr>
                <w:spacing w:val="-2"/>
                <w:sz w:val="20"/>
              </w:rPr>
              <w:t xml:space="preserve"> results</w:t>
            </w:r>
          </w:p>
        </w:tc>
        <w:tc>
          <w:tcPr>
            <w:tcW w:w="628" w:type="dxa"/>
          </w:tcPr>
          <w:p w14:paraId="799560F7" w14:textId="77777777" w:rsidR="00BE522B" w:rsidRDefault="00000000">
            <w:pPr>
              <w:pStyle w:val="TableParagraph"/>
              <w:spacing w:before="50" w:line="230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9167" w:type="dxa"/>
          </w:tcPr>
          <w:p w14:paraId="72B5E6ED" w14:textId="77777777" w:rsidR="00BE522B" w:rsidRDefault="00000000">
            <w:pPr>
              <w:pStyle w:val="TableParagraph"/>
              <w:spacing w:before="50" w:line="230" w:lineRule="exact"/>
              <w:rPr>
                <w:sz w:val="20"/>
              </w:rPr>
            </w:pPr>
            <w:r>
              <w:rPr>
                <w:sz w:val="20"/>
              </w:rPr>
              <w:t>Summarise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reference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objectives</w:t>
            </w:r>
          </w:p>
        </w:tc>
        <w:tc>
          <w:tcPr>
            <w:tcW w:w="3061" w:type="dxa"/>
          </w:tcPr>
          <w:p w14:paraId="47691466" w14:textId="65776FD2" w:rsidR="00BE522B" w:rsidRDefault="00000000">
            <w:pPr>
              <w:pStyle w:val="TableParagraph"/>
              <w:spacing w:before="50" w:line="230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 w:rsidR="00F6697A">
              <w:rPr>
                <w:sz w:val="20"/>
              </w:rPr>
              <w:t>8</w:t>
            </w:r>
          </w:p>
        </w:tc>
      </w:tr>
      <w:tr w:rsidR="00BE522B" w14:paraId="4E801AB9" w14:textId="77777777">
        <w:trPr>
          <w:trHeight w:val="599"/>
        </w:trPr>
        <w:tc>
          <w:tcPr>
            <w:tcW w:w="2081" w:type="dxa"/>
          </w:tcPr>
          <w:p w14:paraId="32003924" w14:textId="77777777" w:rsidR="00BE522B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Limitations</w:t>
            </w:r>
          </w:p>
        </w:tc>
        <w:tc>
          <w:tcPr>
            <w:tcW w:w="628" w:type="dxa"/>
          </w:tcPr>
          <w:p w14:paraId="4D9CEEAC" w14:textId="77777777" w:rsidR="00BE522B" w:rsidRDefault="000000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9167" w:type="dxa"/>
          </w:tcPr>
          <w:p w14:paraId="187D1919" w14:textId="77777777" w:rsidR="00BE522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Discuss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limitations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imprecision.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both</w:t>
            </w:r>
          </w:p>
          <w:p w14:paraId="12389B0B" w14:textId="77777777" w:rsidR="00BE522B" w:rsidRDefault="00000000">
            <w:pPr>
              <w:pStyle w:val="TableParagraph"/>
              <w:spacing w:before="56" w:line="230" w:lineRule="exact"/>
              <w:rPr>
                <w:sz w:val="20"/>
              </w:rPr>
            </w:pPr>
            <w:r>
              <w:rPr>
                <w:sz w:val="20"/>
              </w:rPr>
              <w:t>direction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magnitude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bias</w:t>
            </w:r>
          </w:p>
        </w:tc>
        <w:tc>
          <w:tcPr>
            <w:tcW w:w="3061" w:type="dxa"/>
          </w:tcPr>
          <w:p w14:paraId="20A0A900" w14:textId="10B0062B" w:rsidR="00BE522B" w:rsidRDefault="00F6697A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 w:rsidR="00BE522B" w14:paraId="34D40D25" w14:textId="77777777">
        <w:trPr>
          <w:trHeight w:val="600"/>
        </w:trPr>
        <w:tc>
          <w:tcPr>
            <w:tcW w:w="2081" w:type="dxa"/>
          </w:tcPr>
          <w:p w14:paraId="238E0E1D" w14:textId="77777777" w:rsidR="00BE522B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Interpretation</w:t>
            </w:r>
          </w:p>
        </w:tc>
        <w:tc>
          <w:tcPr>
            <w:tcW w:w="628" w:type="dxa"/>
          </w:tcPr>
          <w:p w14:paraId="1BC03F63" w14:textId="77777777" w:rsidR="00BE522B" w:rsidRDefault="000000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9167" w:type="dxa"/>
          </w:tcPr>
          <w:p w14:paraId="394C6C11" w14:textId="77777777" w:rsidR="00BE522B" w:rsidRDefault="00000000">
            <w:pPr>
              <w:pStyle w:val="TableParagraph"/>
              <w:spacing w:before="0" w:line="300" w:lineRule="exact"/>
              <w:rPr>
                <w:sz w:val="20"/>
              </w:rPr>
            </w:pPr>
            <w:r>
              <w:rPr>
                <w:sz w:val="20"/>
              </w:rPr>
              <w:t>Give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cautious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interpretation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considering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objectives,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limitations,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multiplicity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analyses, results from similar studies, and other relevant evidence</w:t>
            </w:r>
          </w:p>
        </w:tc>
        <w:tc>
          <w:tcPr>
            <w:tcW w:w="3061" w:type="dxa"/>
          </w:tcPr>
          <w:p w14:paraId="43DA9D5F" w14:textId="53389068" w:rsidR="00BE522B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 w:rsidR="00F6697A">
              <w:rPr>
                <w:spacing w:val="-2"/>
                <w:sz w:val="20"/>
              </w:rPr>
              <w:t>8-21</w:t>
            </w:r>
          </w:p>
        </w:tc>
      </w:tr>
      <w:tr w:rsidR="00BE522B" w14:paraId="7CDD910E" w14:textId="77777777">
        <w:trPr>
          <w:trHeight w:val="300"/>
        </w:trPr>
        <w:tc>
          <w:tcPr>
            <w:tcW w:w="2081" w:type="dxa"/>
          </w:tcPr>
          <w:p w14:paraId="460910CB" w14:textId="77777777" w:rsidR="00BE522B" w:rsidRDefault="00000000">
            <w:pPr>
              <w:pStyle w:val="TableParagraph"/>
              <w:spacing w:before="50"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Generalisability</w:t>
            </w:r>
          </w:p>
        </w:tc>
        <w:tc>
          <w:tcPr>
            <w:tcW w:w="628" w:type="dxa"/>
          </w:tcPr>
          <w:p w14:paraId="64D6191B" w14:textId="77777777" w:rsidR="00BE522B" w:rsidRDefault="00000000">
            <w:pPr>
              <w:pStyle w:val="TableParagraph"/>
              <w:spacing w:before="50" w:line="230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9167" w:type="dxa"/>
          </w:tcPr>
          <w:p w14:paraId="048E0717" w14:textId="77777777" w:rsidR="00BE522B" w:rsidRDefault="00000000">
            <w:pPr>
              <w:pStyle w:val="TableParagraph"/>
              <w:spacing w:before="50" w:line="230" w:lineRule="exact"/>
              <w:rPr>
                <w:sz w:val="20"/>
              </w:rPr>
            </w:pPr>
            <w:r>
              <w:rPr>
                <w:sz w:val="20"/>
              </w:rPr>
              <w:t>Discuss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generalisability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(external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validity)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results</w:t>
            </w:r>
          </w:p>
        </w:tc>
        <w:tc>
          <w:tcPr>
            <w:tcW w:w="3061" w:type="dxa"/>
          </w:tcPr>
          <w:p w14:paraId="57B2AE82" w14:textId="6328F97E" w:rsidR="00BE522B" w:rsidRDefault="00F6697A">
            <w:pPr>
              <w:pStyle w:val="TableParagraph"/>
              <w:spacing w:before="50" w:line="23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 w:rsidR="00BE522B" w14:paraId="25B77868" w14:textId="77777777">
        <w:trPr>
          <w:trHeight w:val="364"/>
        </w:trPr>
        <w:tc>
          <w:tcPr>
            <w:tcW w:w="2081" w:type="dxa"/>
          </w:tcPr>
          <w:p w14:paraId="5B12D280" w14:textId="77777777" w:rsidR="00BE522B" w:rsidRDefault="00000000">
            <w:pPr>
              <w:pStyle w:val="TableParagraph"/>
              <w:spacing w:before="119"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Other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information</w:t>
            </w:r>
          </w:p>
        </w:tc>
        <w:tc>
          <w:tcPr>
            <w:tcW w:w="628" w:type="dxa"/>
          </w:tcPr>
          <w:p w14:paraId="7C22619F" w14:textId="77777777" w:rsidR="00BE522B" w:rsidRDefault="00BE522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167" w:type="dxa"/>
          </w:tcPr>
          <w:p w14:paraId="4E080AE5" w14:textId="77777777" w:rsidR="00BE522B" w:rsidRDefault="00BE522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061" w:type="dxa"/>
          </w:tcPr>
          <w:p w14:paraId="2596D008" w14:textId="77777777" w:rsidR="00BE522B" w:rsidRDefault="00BE522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E522B" w14:paraId="7E89945A" w14:textId="77777777">
        <w:trPr>
          <w:trHeight w:val="599"/>
        </w:trPr>
        <w:tc>
          <w:tcPr>
            <w:tcW w:w="2081" w:type="dxa"/>
          </w:tcPr>
          <w:p w14:paraId="0A92FBC9" w14:textId="77777777" w:rsidR="00BE522B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Funding</w:t>
            </w:r>
          </w:p>
        </w:tc>
        <w:tc>
          <w:tcPr>
            <w:tcW w:w="628" w:type="dxa"/>
          </w:tcPr>
          <w:p w14:paraId="43D204DE" w14:textId="77777777" w:rsidR="00BE522B" w:rsidRDefault="000000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9167" w:type="dxa"/>
          </w:tcPr>
          <w:p w14:paraId="6B1190FD" w14:textId="77777777" w:rsidR="00BE522B" w:rsidRDefault="00000000">
            <w:pPr>
              <w:pStyle w:val="TableParagraph"/>
              <w:spacing w:before="0" w:line="300" w:lineRule="exact"/>
              <w:rPr>
                <w:sz w:val="20"/>
              </w:rPr>
            </w:pPr>
            <w:r>
              <w:rPr>
                <w:sz w:val="20"/>
              </w:rPr>
              <w:t>Give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source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funders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applicable,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original study on which the present article is based</w:t>
            </w:r>
          </w:p>
        </w:tc>
        <w:tc>
          <w:tcPr>
            <w:tcW w:w="3061" w:type="dxa"/>
          </w:tcPr>
          <w:p w14:paraId="1BF419AC" w14:textId="57C966CC" w:rsidR="00BE522B" w:rsidRDefault="00F6697A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</w:tbl>
    <w:p w14:paraId="7F0D3BB9" w14:textId="77777777" w:rsidR="00BE522B" w:rsidRDefault="00BE522B">
      <w:pPr>
        <w:pStyle w:val="BodyText"/>
        <w:spacing w:before="116"/>
        <w:rPr>
          <w:b/>
          <w:i/>
        </w:rPr>
      </w:pPr>
    </w:p>
    <w:p w14:paraId="39B9324D" w14:textId="77777777" w:rsidR="00BE522B" w:rsidRDefault="00000000">
      <w:pPr>
        <w:pStyle w:val="BodyText"/>
        <w:ind w:left="1"/>
      </w:pPr>
      <w:r>
        <w:t>*Give</w:t>
      </w:r>
      <w:r>
        <w:rPr>
          <w:spacing w:val="-7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separately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cases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controls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case-control</w:t>
      </w:r>
      <w:r>
        <w:rPr>
          <w:spacing w:val="-4"/>
        </w:rPr>
        <w:t xml:space="preserve"> </w:t>
      </w:r>
      <w:r>
        <w:t>studies</w:t>
      </w:r>
      <w:r>
        <w:rPr>
          <w:spacing w:val="-3"/>
        </w:rPr>
        <w:t xml:space="preserve"> </w:t>
      </w:r>
      <w:r>
        <w:t>and,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applicable,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exposed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unexposed</w:t>
      </w:r>
      <w:r>
        <w:rPr>
          <w:spacing w:val="-3"/>
        </w:rPr>
        <w:t xml:space="preserve"> </w:t>
      </w:r>
      <w:r>
        <w:t>groups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cohort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cross-sectional</w:t>
      </w:r>
      <w:r>
        <w:rPr>
          <w:spacing w:val="-4"/>
        </w:rPr>
        <w:t xml:space="preserve"> </w:t>
      </w:r>
      <w:r>
        <w:rPr>
          <w:spacing w:val="-2"/>
        </w:rPr>
        <w:t>studies.</w:t>
      </w:r>
    </w:p>
    <w:p w14:paraId="10CB84D3" w14:textId="77777777" w:rsidR="00BE522B" w:rsidRDefault="00BE522B">
      <w:pPr>
        <w:pStyle w:val="BodyText"/>
        <w:spacing w:before="112"/>
      </w:pPr>
    </w:p>
    <w:p w14:paraId="6AB345C0" w14:textId="77777777" w:rsidR="00BE522B" w:rsidRDefault="00000000">
      <w:pPr>
        <w:pStyle w:val="BodyText"/>
        <w:spacing w:line="295" w:lineRule="auto"/>
        <w:ind w:left="1" w:right="125"/>
      </w:pPr>
      <w:r>
        <w:rPr>
          <w:b/>
        </w:rPr>
        <w:t>Note:</w:t>
      </w:r>
      <w:r>
        <w:rPr>
          <w:b/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Explanation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Elaboration</w:t>
      </w:r>
      <w:r>
        <w:rPr>
          <w:spacing w:val="-3"/>
        </w:rPr>
        <w:t xml:space="preserve"> </w:t>
      </w:r>
      <w:r>
        <w:t>article</w:t>
      </w:r>
      <w:r>
        <w:rPr>
          <w:spacing w:val="-2"/>
        </w:rPr>
        <w:t xml:space="preserve"> </w:t>
      </w:r>
      <w:r>
        <w:t>discusses</w:t>
      </w:r>
      <w:r>
        <w:rPr>
          <w:spacing w:val="-3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checklist</w:t>
      </w:r>
      <w:r>
        <w:rPr>
          <w:spacing w:val="-2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gives</w:t>
      </w:r>
      <w:r>
        <w:rPr>
          <w:spacing w:val="-2"/>
        </w:rPr>
        <w:t xml:space="preserve"> </w:t>
      </w:r>
      <w:r>
        <w:t>methodological</w:t>
      </w:r>
      <w:r>
        <w:rPr>
          <w:spacing w:val="-3"/>
        </w:rPr>
        <w:t xml:space="preserve"> </w:t>
      </w:r>
      <w:r>
        <w:t>background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published</w:t>
      </w:r>
      <w:r>
        <w:rPr>
          <w:spacing w:val="-3"/>
        </w:rPr>
        <w:t xml:space="preserve"> </w:t>
      </w:r>
      <w:r>
        <w:t>examples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transparent</w:t>
      </w:r>
      <w:r>
        <w:rPr>
          <w:spacing w:val="-2"/>
        </w:rPr>
        <w:t xml:space="preserve"> </w:t>
      </w:r>
      <w:r>
        <w:t>reporting.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STROBE checklist is best used in conjunction with this article (freely available on the Web sites of PLoS Medicine at </w:t>
      </w:r>
      <w:hyperlink r:id="rId4">
        <w:r w:rsidR="00BE522B">
          <w:t>http://www.plosmedicine.org/,</w:t>
        </w:r>
      </w:hyperlink>
      <w:r>
        <w:t xml:space="preserve"> Annals of Internal Medicine at </w:t>
      </w:r>
      <w:hyperlink r:id="rId5">
        <w:r w:rsidR="00BE522B">
          <w:t>http://www.annals.org/,</w:t>
        </w:r>
      </w:hyperlink>
      <w:r>
        <w:t xml:space="preserve"> and Epidemiology at </w:t>
      </w:r>
      <w:hyperlink r:id="rId6">
        <w:r w:rsidR="00BE522B">
          <w:t>http://www.epidem.com/).</w:t>
        </w:r>
      </w:hyperlink>
      <w:r>
        <w:t xml:space="preserve"> Information on the STROBE Initiative is available at </w:t>
      </w:r>
      <w:hyperlink r:id="rId7">
        <w:r w:rsidR="00BE522B">
          <w:t>www.strobe-statement.org.</w:t>
        </w:r>
      </w:hyperlink>
    </w:p>
    <w:sectPr w:rsidR="00BE522B">
      <w:pgSz w:w="16840" w:h="11910" w:orient="landscape"/>
      <w:pgMar w:top="110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522B"/>
    <w:rsid w:val="000273DA"/>
    <w:rsid w:val="000D6541"/>
    <w:rsid w:val="001046B8"/>
    <w:rsid w:val="00110344"/>
    <w:rsid w:val="001D6876"/>
    <w:rsid w:val="002659AC"/>
    <w:rsid w:val="002969CD"/>
    <w:rsid w:val="004A4250"/>
    <w:rsid w:val="005068B3"/>
    <w:rsid w:val="00872485"/>
    <w:rsid w:val="00950E17"/>
    <w:rsid w:val="00B71CBD"/>
    <w:rsid w:val="00B73F3E"/>
    <w:rsid w:val="00BB3D22"/>
    <w:rsid w:val="00BE522B"/>
    <w:rsid w:val="00BF70FF"/>
    <w:rsid w:val="00CF4942"/>
    <w:rsid w:val="00D55D0A"/>
    <w:rsid w:val="00E44B17"/>
    <w:rsid w:val="00EE5A62"/>
    <w:rsid w:val="00F6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3A1CC"/>
  <w15:docId w15:val="{22CE251A-A2E9-46B1-A623-C876113AD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9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trobe-statement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pidem.com/)" TargetMode="External"/><Relationship Id="rId5" Type="http://schemas.openxmlformats.org/officeDocument/2006/relationships/hyperlink" Target="http://www.annals.org/" TargetMode="External"/><Relationship Id="rId4" Type="http://schemas.openxmlformats.org/officeDocument/2006/relationships/hyperlink" Target="http://www.plosmedicine.org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692</Words>
  <Characters>4064</Characters>
  <Application>Microsoft Office Word</Application>
  <DocSecurity>0</DocSecurity>
  <Lines>81</Lines>
  <Paragraphs>35</Paragraphs>
  <ScaleCrop>false</ScaleCrop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Hanna Wieslander</cp:lastModifiedBy>
  <cp:revision>19</cp:revision>
  <dcterms:created xsi:type="dcterms:W3CDTF">2026-04-07T13:33:00Z</dcterms:created>
  <dcterms:modified xsi:type="dcterms:W3CDTF">2026-04-08T08:31:00Z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2026-04-07T00:00:00Z</vt:filetime>
  </property>
  <property fmtid="{D5CDD505-2E9C-101B-9397-08002B2CF9AE}" pid="5" name="Producer">
    <vt:lpwstr>Microsoft® Word for Microsoft 365</vt:lpwstr>
  </property>
</Properties>
</file>