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8B3AD" w14:textId="77777777" w:rsidR="00D153F8" w:rsidRDefault="00D153F8">
      <w:pPr>
        <w:rPr>
          <w:rFonts w:cs="Calibri" w:hint="eastAsia"/>
        </w:rPr>
      </w:pPr>
    </w:p>
    <w:p w14:paraId="15D27DE5" w14:textId="2A223ED8" w:rsidR="00D83C00" w:rsidRDefault="009B1018">
      <w:pPr>
        <w:spacing w:line="276" w:lineRule="auto"/>
        <w:rPr>
          <w:rFonts w:cs="Calibri"/>
          <w:bCs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 xml:space="preserve">Supplemental table 1. Comparison of neonates with and without measured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ct</w:t>
      </w:r>
      <w:r>
        <w:rPr>
          <w:rFonts w:cs="Calibri"/>
          <w:b/>
          <w:sz w:val="24"/>
          <w:szCs w:val="24"/>
        </w:rPr>
        <w:t>Bil</w:t>
      </w:r>
      <w:proofErr w:type="spellEnd"/>
    </w:p>
    <w:tbl>
      <w:tblPr>
        <w:tblStyle w:val="a9"/>
        <w:tblW w:w="11070" w:type="dxa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180"/>
        <w:gridCol w:w="2302"/>
        <w:gridCol w:w="2418"/>
        <w:gridCol w:w="1170"/>
      </w:tblGrid>
      <w:tr w:rsidR="00D83C00" w14:paraId="5828A084" w14:textId="77777777">
        <w:trPr>
          <w:trHeight w:val="330"/>
          <w:jc w:val="center"/>
        </w:trPr>
        <w:tc>
          <w:tcPr>
            <w:tcW w:w="51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348425" w14:textId="77777777" w:rsidR="00D83C00" w:rsidRDefault="009B1018">
            <w:pPr>
              <w:spacing w:line="276" w:lineRule="auto"/>
              <w:rPr>
                <w:rFonts w:cs="Calibri"/>
                <w:b/>
                <w:bCs/>
                <w:kern w:val="0"/>
                <w:sz w:val="24"/>
                <w:szCs w:val="24"/>
              </w:rPr>
            </w:pPr>
            <w:r>
              <w:rPr>
                <w:rFonts w:cs="Calibri"/>
                <w:b/>
                <w:bCs/>
                <w:kern w:val="0"/>
                <w:sz w:val="24"/>
                <w:szCs w:val="24"/>
              </w:rPr>
              <w:t>Characteristics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BE63FF" w14:textId="77777777" w:rsidR="00D83C00" w:rsidRDefault="009B1018">
            <w:pPr>
              <w:spacing w:line="276" w:lineRule="auto"/>
              <w:jc w:val="center"/>
              <w:rPr>
                <w:rFonts w:cs="Calibri"/>
                <w:b/>
                <w:bCs/>
                <w:kern w:val="0"/>
                <w:sz w:val="24"/>
                <w:szCs w:val="24"/>
              </w:rPr>
            </w:pPr>
            <w:r>
              <w:rPr>
                <w:rFonts w:cs="Calibri"/>
                <w:b/>
                <w:bCs/>
                <w:kern w:val="0"/>
                <w:sz w:val="24"/>
                <w:szCs w:val="24"/>
              </w:rPr>
              <w:t>Neonates with</w:t>
            </w:r>
          </w:p>
          <w:p w14:paraId="570EFE55" w14:textId="77777777" w:rsidR="00D83C00" w:rsidRDefault="009B1018">
            <w:pPr>
              <w:spacing w:line="276" w:lineRule="auto"/>
              <w:jc w:val="center"/>
              <w:rPr>
                <w:rFonts w:cs="Calibri"/>
                <w:b/>
                <w:bCs/>
                <w:kern w:val="0"/>
                <w:sz w:val="24"/>
                <w:szCs w:val="24"/>
              </w:rPr>
            </w:pPr>
            <w:r>
              <w:rPr>
                <w:rFonts w:cs="Calibri"/>
                <w:b/>
                <w:bCs/>
                <w:kern w:val="0"/>
                <w:sz w:val="24"/>
                <w:szCs w:val="24"/>
              </w:rPr>
              <w:t xml:space="preserve">available </w:t>
            </w:r>
            <w:proofErr w:type="spellStart"/>
            <w:r>
              <w:rPr>
                <w:rFonts w:cs="Calibri"/>
                <w:b/>
                <w:bCs/>
                <w:kern w:val="0"/>
                <w:sz w:val="24"/>
                <w:szCs w:val="24"/>
              </w:rPr>
              <w:t>ctBil</w:t>
            </w:r>
            <w:proofErr w:type="spellEnd"/>
            <w:r>
              <w:rPr>
                <w:rFonts w:cs="Calibri"/>
                <w:b/>
                <w:bCs/>
                <w:kern w:val="0"/>
                <w:sz w:val="24"/>
                <w:szCs w:val="24"/>
              </w:rPr>
              <w:t xml:space="preserve"> </w:t>
            </w:r>
          </w:p>
          <w:p w14:paraId="753FF4C4" w14:textId="77777777" w:rsidR="00D83C00" w:rsidRDefault="009B1018">
            <w:pPr>
              <w:spacing w:line="276" w:lineRule="auto"/>
              <w:jc w:val="center"/>
              <w:rPr>
                <w:rFonts w:cs="Calibri"/>
                <w:b/>
                <w:bCs/>
                <w:kern w:val="0"/>
                <w:sz w:val="24"/>
                <w:szCs w:val="24"/>
              </w:rPr>
            </w:pPr>
            <w:r>
              <w:rPr>
                <w:rFonts w:cs="Calibri"/>
                <w:b/>
                <w:bCs/>
                <w:kern w:val="0"/>
                <w:sz w:val="24"/>
                <w:szCs w:val="24"/>
              </w:rPr>
              <w:t>(n = 503)</w:t>
            </w: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9E0701" w14:textId="77777777" w:rsidR="00D83C00" w:rsidRDefault="009B1018">
            <w:pPr>
              <w:spacing w:line="276" w:lineRule="auto"/>
              <w:jc w:val="center"/>
              <w:rPr>
                <w:rFonts w:cs="Calibri"/>
                <w:b/>
                <w:bCs/>
                <w:kern w:val="0"/>
                <w:sz w:val="24"/>
                <w:szCs w:val="24"/>
              </w:rPr>
            </w:pPr>
            <w:r>
              <w:rPr>
                <w:rFonts w:cs="Calibri"/>
                <w:b/>
                <w:bCs/>
                <w:kern w:val="0"/>
                <w:sz w:val="24"/>
                <w:szCs w:val="24"/>
              </w:rPr>
              <w:t>Neonates with no</w:t>
            </w:r>
          </w:p>
          <w:p w14:paraId="167F7853" w14:textId="77777777" w:rsidR="00D83C00" w:rsidRDefault="009B1018">
            <w:pPr>
              <w:spacing w:line="276" w:lineRule="auto"/>
              <w:ind w:firstLineChars="100" w:firstLine="245"/>
              <w:jc w:val="center"/>
              <w:rPr>
                <w:rFonts w:cs="Calibri"/>
                <w:b/>
                <w:bCs/>
                <w:kern w:val="0"/>
                <w:sz w:val="24"/>
                <w:szCs w:val="24"/>
              </w:rPr>
            </w:pPr>
            <w:r>
              <w:rPr>
                <w:rFonts w:cs="Calibri"/>
                <w:b/>
                <w:bCs/>
                <w:kern w:val="0"/>
                <w:sz w:val="24"/>
                <w:szCs w:val="24"/>
              </w:rPr>
              <w:t xml:space="preserve">available </w:t>
            </w:r>
            <w:proofErr w:type="spellStart"/>
            <w:r>
              <w:rPr>
                <w:rFonts w:cs="Calibri"/>
                <w:b/>
                <w:bCs/>
                <w:kern w:val="0"/>
                <w:sz w:val="24"/>
                <w:szCs w:val="24"/>
              </w:rPr>
              <w:t>ctBil</w:t>
            </w:r>
            <w:proofErr w:type="spellEnd"/>
            <w:r>
              <w:rPr>
                <w:rFonts w:cs="Calibri"/>
                <w:b/>
                <w:bCs/>
                <w:kern w:val="0"/>
                <w:sz w:val="24"/>
                <w:szCs w:val="24"/>
              </w:rPr>
              <w:t xml:space="preserve"> </w:t>
            </w:r>
          </w:p>
          <w:p w14:paraId="3337BC27" w14:textId="77777777" w:rsidR="00D83C00" w:rsidRDefault="009B1018">
            <w:pPr>
              <w:spacing w:line="276" w:lineRule="auto"/>
              <w:ind w:firstLineChars="100" w:firstLine="245"/>
              <w:jc w:val="center"/>
              <w:rPr>
                <w:rFonts w:cs="Calibri"/>
                <w:b/>
                <w:bCs/>
                <w:kern w:val="0"/>
                <w:sz w:val="24"/>
                <w:szCs w:val="24"/>
              </w:rPr>
            </w:pPr>
            <w:r>
              <w:rPr>
                <w:rFonts w:cs="Calibri"/>
                <w:b/>
                <w:bCs/>
                <w:kern w:val="0"/>
                <w:sz w:val="24"/>
                <w:szCs w:val="24"/>
              </w:rPr>
              <w:t>(n = 21)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3A0040" w14:textId="77777777" w:rsidR="00D83C00" w:rsidRDefault="009B1018">
            <w:pPr>
              <w:spacing w:line="276" w:lineRule="auto"/>
              <w:jc w:val="center"/>
              <w:rPr>
                <w:rFonts w:cs="Calibri"/>
                <w:b/>
                <w:bCs/>
                <w:i/>
                <w:iCs/>
                <w:kern w:val="0"/>
                <w:sz w:val="24"/>
                <w:szCs w:val="24"/>
              </w:rPr>
            </w:pPr>
            <w:r>
              <w:rPr>
                <w:rFonts w:cs="Calibri"/>
                <w:b/>
                <w:bCs/>
                <w:i/>
                <w:iCs/>
                <w:kern w:val="0"/>
                <w:sz w:val="24"/>
                <w:szCs w:val="24"/>
              </w:rPr>
              <w:t>p-</w:t>
            </w:r>
            <w:r>
              <w:rPr>
                <w:rFonts w:cs="Calibri"/>
                <w:b/>
                <w:bCs/>
                <w:kern w:val="0"/>
                <w:sz w:val="24"/>
                <w:szCs w:val="24"/>
              </w:rPr>
              <w:t>value</w:t>
            </w:r>
          </w:p>
        </w:tc>
      </w:tr>
      <w:tr w:rsidR="00D83C00" w14:paraId="6756FB13" w14:textId="77777777">
        <w:trPr>
          <w:trHeight w:val="360"/>
          <w:jc w:val="center"/>
        </w:trPr>
        <w:tc>
          <w:tcPr>
            <w:tcW w:w="5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A2DF2A" w14:textId="77777777" w:rsidR="00D83C00" w:rsidRDefault="009B1018">
            <w:pPr>
              <w:spacing w:line="276" w:lineRule="auto"/>
              <w:jc w:val="left"/>
              <w:rPr>
                <w:rFonts w:cs="Calibri"/>
                <w:kern w:val="0"/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Gestational age (GA), mean (SD), weeks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5827B8" w14:textId="77777777" w:rsidR="00D83C00" w:rsidRDefault="009B1018">
            <w:pPr>
              <w:spacing w:line="276" w:lineRule="auto"/>
              <w:jc w:val="center"/>
              <w:rPr>
                <w:rFonts w:cs="Calibri"/>
                <w:kern w:val="0"/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38.6 (1.4)</w:t>
            </w: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F8B967" w14:textId="77777777" w:rsidR="00D83C00" w:rsidRDefault="009B1018">
            <w:pPr>
              <w:spacing w:line="276" w:lineRule="auto"/>
              <w:jc w:val="center"/>
              <w:rPr>
                <w:rFonts w:cs="Calibri"/>
                <w:kern w:val="0"/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38.6 (1.7)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ED6C0D" w14:textId="77777777" w:rsidR="00D83C00" w:rsidRDefault="009B1018">
            <w:pPr>
              <w:spacing w:line="276" w:lineRule="auto"/>
              <w:jc w:val="center"/>
              <w:rPr>
                <w:rFonts w:cs="Calibri"/>
                <w:kern w:val="0"/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0.97</w:t>
            </w:r>
          </w:p>
        </w:tc>
      </w:tr>
      <w:tr w:rsidR="00D83C00" w14:paraId="6D319728" w14:textId="77777777">
        <w:trPr>
          <w:trHeight w:val="189"/>
          <w:jc w:val="center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14:paraId="0EEAE544" w14:textId="77777777" w:rsidR="00D83C00" w:rsidRDefault="009B1018">
            <w:pPr>
              <w:spacing w:line="276" w:lineRule="auto"/>
              <w:jc w:val="left"/>
              <w:rPr>
                <w:rFonts w:cs="Calibri"/>
                <w:kern w:val="0"/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 xml:space="preserve">  Preterm (35W≤GA&lt;37W)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</w:tcPr>
          <w:p w14:paraId="646A219D" w14:textId="77777777" w:rsidR="00D83C00" w:rsidRDefault="009B1018">
            <w:pPr>
              <w:spacing w:line="276" w:lineRule="auto"/>
              <w:jc w:val="center"/>
              <w:rPr>
                <w:rFonts w:cs="Calibri"/>
                <w:kern w:val="0"/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56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14:paraId="569881EA" w14:textId="77777777" w:rsidR="00D83C00" w:rsidRDefault="009B1018">
            <w:pPr>
              <w:spacing w:line="276" w:lineRule="auto"/>
              <w:jc w:val="center"/>
              <w:rPr>
                <w:rFonts w:cs="Calibri"/>
                <w:kern w:val="0"/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3BCCDD8" w14:textId="77777777" w:rsidR="00D83C00" w:rsidRDefault="009B1018">
            <w:pPr>
              <w:spacing w:line="276" w:lineRule="auto"/>
              <w:jc w:val="center"/>
              <w:rPr>
                <w:rFonts w:cs="Calibri"/>
                <w:kern w:val="0"/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0.26</w:t>
            </w:r>
          </w:p>
        </w:tc>
      </w:tr>
      <w:tr w:rsidR="00D83C00" w14:paraId="552838FF" w14:textId="77777777">
        <w:trPr>
          <w:trHeight w:val="290"/>
          <w:jc w:val="center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14:paraId="2280C282" w14:textId="77777777" w:rsidR="00D83C00" w:rsidRDefault="009B1018">
            <w:pPr>
              <w:spacing w:line="276" w:lineRule="auto"/>
              <w:jc w:val="left"/>
              <w:rPr>
                <w:rFonts w:cs="Calibri"/>
                <w:kern w:val="0"/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Birth weight, mean (SD), g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</w:tcPr>
          <w:p w14:paraId="40B2BB23" w14:textId="77777777" w:rsidR="00D83C00" w:rsidRDefault="009B1018">
            <w:pPr>
              <w:spacing w:line="276" w:lineRule="auto"/>
              <w:jc w:val="center"/>
              <w:rPr>
                <w:rFonts w:cs="Calibri"/>
                <w:kern w:val="0"/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3100 (430)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14:paraId="23C1F340" w14:textId="77777777" w:rsidR="00D83C00" w:rsidRDefault="009B1018">
            <w:pPr>
              <w:spacing w:line="276" w:lineRule="auto"/>
              <w:jc w:val="center"/>
              <w:rPr>
                <w:rFonts w:cs="Calibri"/>
                <w:kern w:val="0"/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2867 (328)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29DA74E" w14:textId="77777777" w:rsidR="00D83C00" w:rsidRDefault="009B1018">
            <w:pPr>
              <w:spacing w:line="276" w:lineRule="auto"/>
              <w:jc w:val="center"/>
              <w:rPr>
                <w:rFonts w:cs="Calibri"/>
                <w:kern w:val="0"/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0.015</w:t>
            </w:r>
          </w:p>
        </w:tc>
      </w:tr>
      <w:tr w:rsidR="00D83C00" w14:paraId="3C0A0831" w14:textId="77777777">
        <w:trPr>
          <w:trHeight w:val="427"/>
          <w:jc w:val="center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14:paraId="031F6A6E" w14:textId="77777777" w:rsidR="00D83C00" w:rsidRDefault="009B1018">
            <w:pPr>
              <w:jc w:val="left"/>
              <w:rPr>
                <w:rFonts w:cs="Calibri"/>
                <w:kern w:val="0"/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Female sex, No. (%)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</w:tcPr>
          <w:p w14:paraId="67429EA1" w14:textId="77777777" w:rsidR="00D83C00" w:rsidRDefault="009B1018">
            <w:pPr>
              <w:spacing w:line="276" w:lineRule="auto"/>
              <w:ind w:firstLineChars="250" w:firstLine="600"/>
              <w:rPr>
                <w:rFonts w:cs="Calibri"/>
                <w:kern w:val="0"/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228 (45%)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14:paraId="01CC67D4" w14:textId="77777777" w:rsidR="00D83C00" w:rsidRDefault="009B1018">
            <w:pPr>
              <w:spacing w:line="276" w:lineRule="auto"/>
              <w:jc w:val="center"/>
              <w:rPr>
                <w:rFonts w:cs="Calibri"/>
                <w:kern w:val="0"/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12 (57%)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9B7D243" w14:textId="77777777" w:rsidR="00D83C00" w:rsidRDefault="009B1018">
            <w:pPr>
              <w:spacing w:line="276" w:lineRule="auto"/>
              <w:jc w:val="center"/>
              <w:rPr>
                <w:rFonts w:cs="Calibri"/>
                <w:kern w:val="0"/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0.29</w:t>
            </w:r>
          </w:p>
        </w:tc>
      </w:tr>
      <w:tr w:rsidR="00D83C00" w14:paraId="0E52424F" w14:textId="77777777">
        <w:trPr>
          <w:trHeight w:val="290"/>
          <w:jc w:val="center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14:paraId="67E924F4" w14:textId="77777777" w:rsidR="00D83C00" w:rsidRDefault="009B1018">
            <w:pPr>
              <w:spacing w:line="276" w:lineRule="auto"/>
              <w:jc w:val="left"/>
              <w:rPr>
                <w:rFonts w:cs="Calibri"/>
                <w:kern w:val="0"/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Postnatal age at admission, median (SD), days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</w:tcPr>
          <w:p w14:paraId="763B86B8" w14:textId="77777777" w:rsidR="00D83C00" w:rsidRDefault="009B1018">
            <w:pPr>
              <w:spacing w:line="276" w:lineRule="auto"/>
              <w:ind w:firstLineChars="300" w:firstLine="720"/>
              <w:rPr>
                <w:rFonts w:cs="Calibri"/>
                <w:kern w:val="0"/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3.2 (1.8)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14:paraId="64AC3821" w14:textId="77777777" w:rsidR="00D83C00" w:rsidRDefault="009B1018">
            <w:pPr>
              <w:spacing w:line="276" w:lineRule="auto"/>
              <w:jc w:val="center"/>
              <w:rPr>
                <w:rFonts w:cs="Calibri"/>
                <w:kern w:val="0"/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1.9 (0.7)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DF22A6C" w14:textId="77777777" w:rsidR="00D83C00" w:rsidRDefault="009B1018">
            <w:pPr>
              <w:spacing w:line="276" w:lineRule="auto"/>
              <w:jc w:val="center"/>
              <w:rPr>
                <w:rFonts w:cs="Calibri"/>
                <w:kern w:val="0"/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&lt;0.01</w:t>
            </w:r>
          </w:p>
        </w:tc>
      </w:tr>
      <w:tr w:rsidR="00D83C00" w14:paraId="51DAD58A" w14:textId="77777777">
        <w:trPr>
          <w:trHeight w:val="397"/>
          <w:jc w:val="center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14:paraId="04C698B6" w14:textId="77777777" w:rsidR="00D83C00" w:rsidRDefault="009B1018">
            <w:pPr>
              <w:spacing w:line="276" w:lineRule="auto"/>
              <w:jc w:val="left"/>
              <w:rPr>
                <w:rFonts w:cs="Calibri"/>
                <w:kern w:val="0"/>
                <w:sz w:val="24"/>
                <w:szCs w:val="24"/>
              </w:rPr>
            </w:pPr>
            <w:proofErr w:type="spellStart"/>
            <w:r>
              <w:rPr>
                <w:rFonts w:cs="Calibri"/>
                <w:kern w:val="0"/>
                <w:sz w:val="24"/>
                <w:szCs w:val="24"/>
              </w:rPr>
              <w:t>ctHb</w:t>
            </w:r>
            <w:proofErr w:type="spellEnd"/>
            <w:r>
              <w:rPr>
                <w:rFonts w:cs="Calibri"/>
                <w:kern w:val="0"/>
                <w:sz w:val="24"/>
                <w:szCs w:val="24"/>
              </w:rPr>
              <w:t>, g/L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</w:tcPr>
          <w:p w14:paraId="51DD2095" w14:textId="77777777" w:rsidR="00D83C00" w:rsidRDefault="009B1018">
            <w:pPr>
              <w:spacing w:line="276" w:lineRule="auto"/>
              <w:jc w:val="center"/>
              <w:rPr>
                <w:rFonts w:cs="Calibri"/>
                <w:kern w:val="0"/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193.6 (21.7)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14:paraId="2B37E340" w14:textId="77777777" w:rsidR="00D83C00" w:rsidRDefault="009B1018">
            <w:pPr>
              <w:spacing w:line="276" w:lineRule="auto"/>
              <w:jc w:val="center"/>
              <w:rPr>
                <w:rFonts w:cs="Calibri"/>
                <w:kern w:val="0"/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247.9 (11.3)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A15D00A" w14:textId="77777777" w:rsidR="00D83C00" w:rsidRDefault="009B1018">
            <w:pPr>
              <w:spacing w:line="276" w:lineRule="auto"/>
              <w:jc w:val="center"/>
              <w:rPr>
                <w:rFonts w:cs="Calibri"/>
                <w:kern w:val="0"/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&lt;0.01</w:t>
            </w:r>
          </w:p>
        </w:tc>
      </w:tr>
      <w:tr w:rsidR="00D83C00" w14:paraId="177770EA" w14:textId="77777777">
        <w:trPr>
          <w:trHeight w:val="375"/>
          <w:jc w:val="center"/>
        </w:trPr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3EFB07" w14:textId="77777777" w:rsidR="00D83C00" w:rsidRDefault="009B1018">
            <w:pPr>
              <w:spacing w:line="276" w:lineRule="auto"/>
              <w:jc w:val="left"/>
              <w:rPr>
                <w:rFonts w:cs="Calibri"/>
                <w:kern w:val="0"/>
                <w:sz w:val="24"/>
                <w:szCs w:val="24"/>
              </w:rPr>
            </w:pPr>
            <w:proofErr w:type="spellStart"/>
            <w:r>
              <w:rPr>
                <w:rFonts w:cs="Calibri"/>
                <w:kern w:val="0"/>
                <w:sz w:val="24"/>
                <w:szCs w:val="24"/>
              </w:rPr>
              <w:t>ctHct</w:t>
            </w:r>
            <w:proofErr w:type="spellEnd"/>
            <w:r>
              <w:rPr>
                <w:rFonts w:cs="Calibri"/>
                <w:kern w:val="0"/>
                <w:sz w:val="24"/>
                <w:szCs w:val="24"/>
              </w:rPr>
              <w:t>, %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312AF6" w14:textId="77777777" w:rsidR="00D83C00" w:rsidRDefault="009B1018">
            <w:pPr>
              <w:spacing w:line="276" w:lineRule="auto"/>
              <w:jc w:val="center"/>
              <w:rPr>
                <w:rFonts w:cs="Calibri"/>
                <w:kern w:val="0"/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59.4 (6.8)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49FD08" w14:textId="77777777" w:rsidR="00D83C00" w:rsidRDefault="009B1018">
            <w:pPr>
              <w:spacing w:line="276" w:lineRule="auto"/>
              <w:jc w:val="center"/>
              <w:rPr>
                <w:rFonts w:cs="Calibri"/>
                <w:kern w:val="0"/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76.3 (3.4)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7CD154" w14:textId="77777777" w:rsidR="00D83C00" w:rsidRDefault="009B1018">
            <w:pPr>
              <w:spacing w:line="276" w:lineRule="auto"/>
              <w:jc w:val="center"/>
              <w:rPr>
                <w:rFonts w:cs="Calibri"/>
                <w:kern w:val="0"/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&lt;0.01</w:t>
            </w:r>
          </w:p>
        </w:tc>
      </w:tr>
    </w:tbl>
    <w:p w14:paraId="5C337BFA" w14:textId="5FD81523" w:rsidR="00D83C00" w:rsidRDefault="009B1018">
      <w:pPr>
        <w:spacing w:line="276" w:lineRule="auto"/>
        <w:rPr>
          <w:rFonts w:cs="Calibri"/>
          <w:i/>
          <w:iCs/>
          <w:sz w:val="24"/>
          <w:szCs w:val="24"/>
        </w:rPr>
      </w:pPr>
      <w:proofErr w:type="spellStart"/>
      <w:r>
        <w:rPr>
          <w:rFonts w:cs="Calibri"/>
          <w:i/>
          <w:iCs/>
          <w:sz w:val="24"/>
          <w:szCs w:val="24"/>
        </w:rPr>
        <w:t>ctHb</w:t>
      </w:r>
      <w:proofErr w:type="spellEnd"/>
      <w:r>
        <w:rPr>
          <w:rFonts w:cs="Calibri"/>
          <w:i/>
          <w:iCs/>
          <w:sz w:val="24"/>
          <w:szCs w:val="24"/>
        </w:rPr>
        <w:t>, capillary hemoglobin</w:t>
      </w:r>
      <w:r w:rsidR="00A22E09" w:rsidRPr="00A22E09">
        <w:rPr>
          <w:rFonts w:cs="Calibri"/>
          <w:i/>
          <w:iCs/>
          <w:sz w:val="24"/>
          <w:szCs w:val="24"/>
        </w:rPr>
        <w:t xml:space="preserve"> </w:t>
      </w:r>
      <w:proofErr w:type="spellStart"/>
      <w:r w:rsidR="00A22E09">
        <w:rPr>
          <w:rFonts w:cs="Calibri"/>
          <w:i/>
          <w:iCs/>
          <w:sz w:val="24"/>
          <w:szCs w:val="24"/>
        </w:rPr>
        <w:t>Hct</w:t>
      </w:r>
      <w:proofErr w:type="spellEnd"/>
      <w:r w:rsidR="00A22E09">
        <w:rPr>
          <w:rFonts w:cs="Calibri"/>
          <w:i/>
          <w:iCs/>
          <w:sz w:val="24"/>
          <w:szCs w:val="24"/>
        </w:rPr>
        <w:t>, capillary hematocrit</w:t>
      </w:r>
      <w:r>
        <w:rPr>
          <w:rFonts w:cs="Calibri"/>
          <w:i/>
          <w:iCs/>
          <w:sz w:val="24"/>
          <w:szCs w:val="24"/>
        </w:rPr>
        <w:t>. P-value</w:t>
      </w:r>
      <w:r w:rsidR="00A22E09">
        <w:rPr>
          <w:rFonts w:cs="Calibri"/>
          <w:i/>
          <w:iCs/>
          <w:sz w:val="24"/>
          <w:szCs w:val="24"/>
        </w:rPr>
        <w:t>s</w:t>
      </w:r>
      <w:r>
        <w:rPr>
          <w:rFonts w:cs="Calibri"/>
          <w:i/>
          <w:iCs/>
          <w:sz w:val="24"/>
          <w:szCs w:val="24"/>
        </w:rPr>
        <w:t xml:space="preserve"> for comparisons between infants with and without available </w:t>
      </w:r>
      <w:proofErr w:type="spellStart"/>
      <w:r>
        <w:rPr>
          <w:rFonts w:cs="Calibri"/>
          <w:i/>
          <w:iCs/>
          <w:sz w:val="24"/>
          <w:szCs w:val="24"/>
        </w:rPr>
        <w:t>ctBil</w:t>
      </w:r>
      <w:proofErr w:type="spellEnd"/>
      <w:r>
        <w:rPr>
          <w:rFonts w:cs="Calibri"/>
          <w:i/>
          <w:iCs/>
          <w:sz w:val="24"/>
          <w:szCs w:val="24"/>
        </w:rPr>
        <w:t xml:space="preserve"> measurements by t-test and chi-squared test.</w:t>
      </w:r>
      <w:r w:rsidR="00D153F8">
        <w:rPr>
          <w:rFonts w:cs="Calibri"/>
          <w:i/>
          <w:iCs/>
          <w:sz w:val="24"/>
          <w:szCs w:val="24"/>
        </w:rPr>
        <w:t xml:space="preserve"> </w:t>
      </w:r>
      <w:r>
        <w:rPr>
          <w:rFonts w:cs="Calibri" w:hint="eastAsia"/>
          <w:bCs/>
          <w:i/>
          <w:iCs/>
          <w:sz w:val="24"/>
          <w:szCs w:val="24"/>
        </w:rPr>
        <w:t>Numbers might vary because of missingness.</w:t>
      </w:r>
    </w:p>
    <w:p w14:paraId="3E27FDC9" w14:textId="77777777" w:rsidR="00D83C00" w:rsidRDefault="00D83C00">
      <w:pPr>
        <w:spacing w:line="276" w:lineRule="auto"/>
        <w:rPr>
          <w:rFonts w:cs="Calibri"/>
          <w:sz w:val="24"/>
          <w:szCs w:val="24"/>
        </w:rPr>
      </w:pPr>
    </w:p>
    <w:p w14:paraId="1F3FEB4D" w14:textId="77777777" w:rsidR="00D83C00" w:rsidRDefault="00D83C00">
      <w:pPr>
        <w:rPr>
          <w:rFonts w:cs="Calibri"/>
        </w:rPr>
      </w:pPr>
    </w:p>
    <w:sectPr w:rsidR="00D83C00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6729C" w14:textId="77777777" w:rsidR="003E70D6" w:rsidRDefault="003E70D6" w:rsidP="00A22E09">
      <w:r>
        <w:separator/>
      </w:r>
    </w:p>
  </w:endnote>
  <w:endnote w:type="continuationSeparator" w:id="0">
    <w:p w14:paraId="5AA88900" w14:textId="77777777" w:rsidR="003E70D6" w:rsidRDefault="003E70D6" w:rsidP="00A22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"/>
      </w:rPr>
      <w:id w:val="-996032675"/>
      <w:docPartObj>
        <w:docPartGallery w:val="Page Numbers (Bottom of Page)"/>
        <w:docPartUnique/>
      </w:docPartObj>
    </w:sdtPr>
    <w:sdtContent>
      <w:p w14:paraId="49480C60" w14:textId="2F621F22" w:rsidR="00A22E09" w:rsidRDefault="00A22E09" w:rsidP="007C3F5B">
        <w:pPr>
          <w:pStyle w:val="ad"/>
          <w:framePr w:wrap="none" w:vAnchor="text" w:hAnchor="margin" w:xAlign="right" w:y="1"/>
          <w:rPr>
            <w:rStyle w:val="af"/>
          </w:rPr>
        </w:pPr>
        <w:r>
          <w:rPr>
            <w:rStyle w:val="af"/>
          </w:rPr>
          <w:fldChar w:fldCharType="begin"/>
        </w:r>
        <w:r>
          <w:rPr>
            <w:rStyle w:val="af"/>
          </w:rPr>
          <w:instrText xml:space="preserve"> PAGE </w:instrText>
        </w:r>
        <w:r>
          <w:rPr>
            <w:rStyle w:val="af"/>
          </w:rPr>
          <w:fldChar w:fldCharType="end"/>
        </w:r>
      </w:p>
    </w:sdtContent>
  </w:sdt>
  <w:p w14:paraId="778BCD18" w14:textId="77777777" w:rsidR="00A22E09" w:rsidRDefault="00A22E09" w:rsidP="00A22E09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"/>
      </w:rPr>
      <w:id w:val="-750813363"/>
      <w:docPartObj>
        <w:docPartGallery w:val="Page Numbers (Bottom of Page)"/>
        <w:docPartUnique/>
      </w:docPartObj>
    </w:sdtPr>
    <w:sdtContent>
      <w:p w14:paraId="24EE3D9D" w14:textId="404A3D6C" w:rsidR="00A22E09" w:rsidRDefault="00A22E09" w:rsidP="007C3F5B">
        <w:pPr>
          <w:pStyle w:val="ad"/>
          <w:framePr w:wrap="none" w:vAnchor="text" w:hAnchor="margin" w:xAlign="right" w:y="1"/>
          <w:rPr>
            <w:rStyle w:val="af"/>
          </w:rPr>
        </w:pPr>
        <w:r>
          <w:rPr>
            <w:rStyle w:val="af"/>
          </w:rPr>
          <w:fldChar w:fldCharType="begin"/>
        </w:r>
        <w:r>
          <w:rPr>
            <w:rStyle w:val="af"/>
          </w:rPr>
          <w:instrText xml:space="preserve"> PAGE </w:instrText>
        </w:r>
        <w:r>
          <w:rPr>
            <w:rStyle w:val="af"/>
          </w:rPr>
          <w:fldChar w:fldCharType="separate"/>
        </w:r>
        <w:r>
          <w:rPr>
            <w:rStyle w:val="af"/>
            <w:noProof/>
          </w:rPr>
          <w:t>1</w:t>
        </w:r>
        <w:r>
          <w:rPr>
            <w:rStyle w:val="af"/>
          </w:rPr>
          <w:fldChar w:fldCharType="end"/>
        </w:r>
      </w:p>
    </w:sdtContent>
  </w:sdt>
  <w:p w14:paraId="766F3FC4" w14:textId="77777777" w:rsidR="00A22E09" w:rsidRDefault="00A22E09" w:rsidP="00A22E09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26ADF" w14:textId="77777777" w:rsidR="003E70D6" w:rsidRDefault="003E70D6" w:rsidP="00A22E09">
      <w:r>
        <w:separator/>
      </w:r>
    </w:p>
  </w:footnote>
  <w:footnote w:type="continuationSeparator" w:id="0">
    <w:p w14:paraId="684DE510" w14:textId="77777777" w:rsidR="003E70D6" w:rsidRDefault="003E70D6" w:rsidP="00A22E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17580E"/>
    <w:multiLevelType w:val="hybridMultilevel"/>
    <w:tmpl w:val="AEB4B1C6"/>
    <w:lvl w:ilvl="0" w:tplc="B178C7C0">
      <w:start w:val="2"/>
      <w:numFmt w:val="bullet"/>
      <w:lvlText w:val=""/>
      <w:lvlJc w:val="left"/>
      <w:pPr>
        <w:ind w:left="720" w:hanging="360"/>
      </w:pPr>
      <w:rPr>
        <w:rFonts w:ascii="Symbol" w:eastAsia="宋体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4D6B40"/>
    <w:multiLevelType w:val="hybridMultilevel"/>
    <w:tmpl w:val="F3661A04"/>
    <w:lvl w:ilvl="0" w:tplc="9E8A7B1A">
      <w:start w:val="2"/>
      <w:numFmt w:val="bullet"/>
      <w:lvlText w:val=""/>
      <w:lvlJc w:val="left"/>
      <w:pPr>
        <w:ind w:left="960" w:hanging="360"/>
      </w:pPr>
      <w:rPr>
        <w:rFonts w:ascii="Symbol" w:eastAsia="宋体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64B703BA"/>
    <w:multiLevelType w:val="hybridMultilevel"/>
    <w:tmpl w:val="DD4EA470"/>
    <w:lvl w:ilvl="0" w:tplc="63D43348">
      <w:start w:val="2"/>
      <w:numFmt w:val="bullet"/>
      <w:lvlText w:val=""/>
      <w:lvlJc w:val="left"/>
      <w:pPr>
        <w:ind w:left="720" w:hanging="360"/>
      </w:pPr>
      <w:rPr>
        <w:rFonts w:ascii="Symbol" w:eastAsia="宋体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8372835">
    <w:abstractNumId w:val="2"/>
  </w:num>
  <w:num w:numId="2" w16cid:durableId="1225482790">
    <w:abstractNumId w:val="0"/>
  </w:num>
  <w:num w:numId="3" w16cid:durableId="1948348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20C"/>
    <w:rsid w:val="9B9F53AD"/>
    <w:rsid w:val="BDEE1ACD"/>
    <w:rsid w:val="FF2FEBF0"/>
    <w:rsid w:val="FFBF9F59"/>
    <w:rsid w:val="000125FC"/>
    <w:rsid w:val="00027E79"/>
    <w:rsid w:val="00030073"/>
    <w:rsid w:val="00046E22"/>
    <w:rsid w:val="00105C87"/>
    <w:rsid w:val="001060ED"/>
    <w:rsid w:val="00154EE1"/>
    <w:rsid w:val="00164E45"/>
    <w:rsid w:val="001854CF"/>
    <w:rsid w:val="00192AA8"/>
    <w:rsid w:val="001A1EC0"/>
    <w:rsid w:val="001B0AF1"/>
    <w:rsid w:val="001B51C6"/>
    <w:rsid w:val="001F68E7"/>
    <w:rsid w:val="00202104"/>
    <w:rsid w:val="00290A61"/>
    <w:rsid w:val="00292C14"/>
    <w:rsid w:val="002B27AA"/>
    <w:rsid w:val="002D5F4B"/>
    <w:rsid w:val="00301FBE"/>
    <w:rsid w:val="00315FA9"/>
    <w:rsid w:val="00333B89"/>
    <w:rsid w:val="00334ED2"/>
    <w:rsid w:val="003618EC"/>
    <w:rsid w:val="00364F0E"/>
    <w:rsid w:val="003945AE"/>
    <w:rsid w:val="0039674B"/>
    <w:rsid w:val="003D5F85"/>
    <w:rsid w:val="003E70D6"/>
    <w:rsid w:val="00403DB9"/>
    <w:rsid w:val="004239F5"/>
    <w:rsid w:val="00424AAA"/>
    <w:rsid w:val="00430244"/>
    <w:rsid w:val="004306C6"/>
    <w:rsid w:val="00433000"/>
    <w:rsid w:val="004663B7"/>
    <w:rsid w:val="004804B2"/>
    <w:rsid w:val="00486D13"/>
    <w:rsid w:val="004873C4"/>
    <w:rsid w:val="004C1BDA"/>
    <w:rsid w:val="004C232D"/>
    <w:rsid w:val="004C3E94"/>
    <w:rsid w:val="00500EAE"/>
    <w:rsid w:val="00507365"/>
    <w:rsid w:val="00521C93"/>
    <w:rsid w:val="0053538C"/>
    <w:rsid w:val="00554E11"/>
    <w:rsid w:val="00556676"/>
    <w:rsid w:val="00571333"/>
    <w:rsid w:val="005B7A11"/>
    <w:rsid w:val="006018B5"/>
    <w:rsid w:val="0060503D"/>
    <w:rsid w:val="0063131F"/>
    <w:rsid w:val="00656F4D"/>
    <w:rsid w:val="0066360E"/>
    <w:rsid w:val="006843E8"/>
    <w:rsid w:val="00685FAD"/>
    <w:rsid w:val="006E52A4"/>
    <w:rsid w:val="006F2D43"/>
    <w:rsid w:val="00707F1C"/>
    <w:rsid w:val="007577F7"/>
    <w:rsid w:val="007902F5"/>
    <w:rsid w:val="007A1C3A"/>
    <w:rsid w:val="007A5A15"/>
    <w:rsid w:val="007A63DB"/>
    <w:rsid w:val="007F7AAA"/>
    <w:rsid w:val="007F7F6A"/>
    <w:rsid w:val="00831B0E"/>
    <w:rsid w:val="00860C33"/>
    <w:rsid w:val="00880A6F"/>
    <w:rsid w:val="008A6EB7"/>
    <w:rsid w:val="008F07AF"/>
    <w:rsid w:val="008F1BC6"/>
    <w:rsid w:val="0090170F"/>
    <w:rsid w:val="00935F34"/>
    <w:rsid w:val="00942E45"/>
    <w:rsid w:val="00955E78"/>
    <w:rsid w:val="009812F2"/>
    <w:rsid w:val="00990A34"/>
    <w:rsid w:val="009A46E3"/>
    <w:rsid w:val="009B1018"/>
    <w:rsid w:val="009B7077"/>
    <w:rsid w:val="009C28AA"/>
    <w:rsid w:val="009D5BF9"/>
    <w:rsid w:val="009E0EF6"/>
    <w:rsid w:val="00A22E09"/>
    <w:rsid w:val="00A304C4"/>
    <w:rsid w:val="00A4710A"/>
    <w:rsid w:val="00A733FE"/>
    <w:rsid w:val="00AB0476"/>
    <w:rsid w:val="00B025A6"/>
    <w:rsid w:val="00B06800"/>
    <w:rsid w:val="00B17CA3"/>
    <w:rsid w:val="00B35D86"/>
    <w:rsid w:val="00B44ACC"/>
    <w:rsid w:val="00B60309"/>
    <w:rsid w:val="00B95F0B"/>
    <w:rsid w:val="00BF3664"/>
    <w:rsid w:val="00C41245"/>
    <w:rsid w:val="00C45CE0"/>
    <w:rsid w:val="00C82BDE"/>
    <w:rsid w:val="00C90760"/>
    <w:rsid w:val="00CB0186"/>
    <w:rsid w:val="00D0012A"/>
    <w:rsid w:val="00D153F8"/>
    <w:rsid w:val="00D66002"/>
    <w:rsid w:val="00D71C67"/>
    <w:rsid w:val="00D823AA"/>
    <w:rsid w:val="00D83C00"/>
    <w:rsid w:val="00DA0706"/>
    <w:rsid w:val="00DA6CEC"/>
    <w:rsid w:val="00DB0B88"/>
    <w:rsid w:val="00DC420C"/>
    <w:rsid w:val="00DC750A"/>
    <w:rsid w:val="00DD149A"/>
    <w:rsid w:val="00E0103A"/>
    <w:rsid w:val="00E55E6C"/>
    <w:rsid w:val="00E651E2"/>
    <w:rsid w:val="00EC0641"/>
    <w:rsid w:val="00ED59C5"/>
    <w:rsid w:val="00ED6F19"/>
    <w:rsid w:val="00F113BC"/>
    <w:rsid w:val="00F31017"/>
    <w:rsid w:val="00F3107F"/>
    <w:rsid w:val="00F36794"/>
    <w:rsid w:val="00F550AB"/>
    <w:rsid w:val="00FF3BD7"/>
    <w:rsid w:val="2BFF46DC"/>
    <w:rsid w:val="39779EC7"/>
    <w:rsid w:val="5DA74DCF"/>
    <w:rsid w:val="7FD6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2A958"/>
  <w15:docId w15:val="{BA174038-57ED-4B44-ADC0-2C47DA45D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Pr>
      <w:rFonts w:ascii="Times New Roman" w:hAnsi="Times New Roman"/>
      <w:sz w:val="18"/>
      <w:szCs w:val="18"/>
    </w:rPr>
  </w:style>
  <w:style w:type="paragraph" w:styleId="a7">
    <w:name w:val="annotation subject"/>
    <w:basedOn w:val="a3"/>
    <w:next w:val="a3"/>
    <w:link w:val="a8"/>
    <w:uiPriority w:val="99"/>
    <w:semiHidden/>
    <w:unhideWhenUsed/>
    <w:pPr>
      <w:jc w:val="left"/>
    </w:pPr>
    <w:rPr>
      <w:b/>
      <w:bCs/>
      <w:sz w:val="21"/>
      <w:szCs w:val="21"/>
    </w:rPr>
  </w:style>
  <w:style w:type="table" w:styleId="a9">
    <w:name w:val="Table Grid"/>
    <w:basedOn w:val="a1"/>
    <w:uiPriority w:val="9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4">
    <w:name w:val="批注文字 字符"/>
    <w:basedOn w:val="a0"/>
    <w:link w:val="a3"/>
    <w:uiPriority w:val="99"/>
    <w:rPr>
      <w:rFonts w:ascii="Calibri" w:eastAsia="宋体" w:hAnsi="Calibri" w:cs="Times New Roman"/>
      <w:sz w:val="20"/>
      <w:szCs w:val="20"/>
    </w:rPr>
  </w:style>
  <w:style w:type="character" w:customStyle="1" w:styleId="a8">
    <w:name w:val="批注主题 字符"/>
    <w:basedOn w:val="a4"/>
    <w:link w:val="a7"/>
    <w:uiPriority w:val="99"/>
    <w:semiHidden/>
    <w:rPr>
      <w:rFonts w:ascii="Calibri" w:eastAsia="宋体" w:hAnsi="Calibri" w:cs="Times New Roman"/>
      <w:b/>
      <w:bCs/>
      <w:sz w:val="20"/>
      <w:szCs w:val="21"/>
    </w:rPr>
  </w:style>
  <w:style w:type="character" w:customStyle="1" w:styleId="a6">
    <w:name w:val="批注框文本 字符"/>
    <w:basedOn w:val="a0"/>
    <w:link w:val="a5"/>
    <w:uiPriority w:val="99"/>
    <w:semiHidden/>
    <w:rPr>
      <w:rFonts w:ascii="Times New Roman" w:eastAsia="宋体" w:hAnsi="Times New Roman" w:cs="Times New Roman"/>
      <w:sz w:val="18"/>
      <w:szCs w:val="18"/>
    </w:rPr>
  </w:style>
  <w:style w:type="character" w:styleId="ab">
    <w:name w:val="Placeholder Text"/>
    <w:basedOn w:val="a0"/>
    <w:uiPriority w:val="99"/>
    <w:semiHidden/>
    <w:rPr>
      <w:color w:val="808080"/>
    </w:rPr>
  </w:style>
  <w:style w:type="paragraph" w:styleId="ac">
    <w:name w:val="List Paragraph"/>
    <w:basedOn w:val="a"/>
    <w:uiPriority w:val="99"/>
    <w:rsid w:val="00192AA8"/>
    <w:pPr>
      <w:ind w:left="720"/>
      <w:contextualSpacing/>
    </w:pPr>
  </w:style>
  <w:style w:type="paragraph" w:styleId="ad">
    <w:name w:val="footer"/>
    <w:basedOn w:val="a"/>
    <w:link w:val="ae"/>
    <w:uiPriority w:val="99"/>
    <w:unhideWhenUsed/>
    <w:rsid w:val="00A22E09"/>
    <w:pPr>
      <w:tabs>
        <w:tab w:val="center" w:pos="4680"/>
        <w:tab w:val="right" w:pos="9360"/>
      </w:tabs>
    </w:pPr>
  </w:style>
  <w:style w:type="character" w:customStyle="1" w:styleId="ae">
    <w:name w:val="页脚 字符"/>
    <w:basedOn w:val="a0"/>
    <w:link w:val="ad"/>
    <w:uiPriority w:val="99"/>
    <w:rsid w:val="00A22E09"/>
    <w:rPr>
      <w:rFonts w:ascii="Calibri" w:eastAsia="宋体" w:hAnsi="Calibri" w:cs="Times New Roman"/>
      <w:kern w:val="2"/>
      <w:sz w:val="21"/>
      <w:szCs w:val="21"/>
    </w:rPr>
  </w:style>
  <w:style w:type="character" w:styleId="af">
    <w:name w:val="page number"/>
    <w:basedOn w:val="a0"/>
    <w:uiPriority w:val="99"/>
    <w:semiHidden/>
    <w:unhideWhenUsed/>
    <w:rsid w:val="00A22E09"/>
  </w:style>
  <w:style w:type="paragraph" w:styleId="af0">
    <w:name w:val="Revision"/>
    <w:hidden/>
    <w:uiPriority w:val="99"/>
    <w:semiHidden/>
    <w:rsid w:val="00D823AA"/>
    <w:rPr>
      <w:rFonts w:ascii="Calibri" w:eastAsia="宋体" w:hAnsi="Calibri" w:cs="Times New Roman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 zhang</dc:creator>
  <cp:lastModifiedBy>kun zhang</cp:lastModifiedBy>
  <cp:revision>2</cp:revision>
  <dcterms:created xsi:type="dcterms:W3CDTF">2025-03-24T16:04:00Z</dcterms:created>
  <dcterms:modified xsi:type="dcterms:W3CDTF">2025-03-24T16:04:00Z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2052-6.5.1.8687</vt:lpwstr>
  </property>
  <property fmtid="{D5CDD505-2E9C-101B-9397-08002B2CF9AE}" pid="3" name="ICV">
    <vt:lpwstr>71C53F8DB46A0C11FD444D6731858BC4_43</vt:lpwstr>
  </property>
</Properties>
</file>