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BB9" w:rsidRDefault="00011BB9" w:rsidP="00011B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156845396"/>
      <w:bookmarkStart w:id="1" w:name="_Hlk168367628"/>
      <w:r>
        <w:rPr>
          <w:rFonts w:ascii="Times New Roman" w:eastAsia="Times New Roman" w:hAnsi="Times New Roman"/>
          <w:b/>
          <w:bCs/>
          <w:sz w:val="24"/>
          <w:szCs w:val="24"/>
          <w:lang w:eastAsia="en-IN"/>
        </w:rPr>
        <w:t xml:space="preserve">Table 1 </w:t>
      </w:r>
      <w:bookmarkEnd w:id="1"/>
      <w:r w:rsidRPr="00011BB9">
        <w:rPr>
          <w:rFonts w:ascii="Times New Roman" w:hAnsi="Times New Roman"/>
          <w:sz w:val="24"/>
          <w:szCs w:val="24"/>
        </w:rPr>
        <w:t>Composition and experimental desi</w:t>
      </w:r>
      <w:r w:rsidRPr="00011BB9">
        <w:rPr>
          <w:rFonts w:ascii="Times New Roman" w:hAnsi="Times New Roman"/>
          <w:sz w:val="24"/>
          <w:szCs w:val="24"/>
        </w:rPr>
        <w:t>gn variables of the formulation</w:t>
      </w:r>
    </w:p>
    <w:p w:rsidR="00011BB9" w:rsidRPr="00011BB9" w:rsidRDefault="00011BB9" w:rsidP="00011B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"/>
        <w:gridCol w:w="3202"/>
        <w:gridCol w:w="950"/>
        <w:gridCol w:w="1185"/>
        <w:gridCol w:w="1083"/>
        <w:gridCol w:w="1300"/>
      </w:tblGrid>
      <w:tr w:rsidR="00011BB9" w:rsidRPr="000B03D1" w:rsidTr="00087327">
        <w:trPr>
          <w:jc w:val="center"/>
        </w:trPr>
        <w:tc>
          <w:tcPr>
            <w:tcW w:w="0" w:type="auto"/>
            <w:vMerge w:val="restart"/>
          </w:tcPr>
          <w:p w:rsidR="00011BB9" w:rsidRPr="00DF6DA8" w:rsidRDefault="00011BB9" w:rsidP="00087327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both"/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eastAsia="zh-CN"/>
              </w:rPr>
            </w:pPr>
            <w:bookmarkStart w:id="2" w:name="_Hlk168367641"/>
          </w:p>
        </w:tc>
        <w:tc>
          <w:tcPr>
            <w:tcW w:w="0" w:type="auto"/>
            <w:vMerge w:val="restart"/>
          </w:tcPr>
          <w:p w:rsidR="00011BB9" w:rsidRPr="00DF6DA8" w:rsidRDefault="00011BB9" w:rsidP="00087327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both"/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DF6DA8"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eastAsia="zh-CN"/>
              </w:rPr>
              <w:t>Independent factors</w:t>
            </w:r>
          </w:p>
        </w:tc>
        <w:tc>
          <w:tcPr>
            <w:tcW w:w="950" w:type="dxa"/>
            <w:vMerge w:val="restart"/>
          </w:tcPr>
          <w:p w:rsidR="00011BB9" w:rsidRPr="00FD1F02" w:rsidRDefault="00011BB9" w:rsidP="00087327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FD1F0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units</w:t>
            </w:r>
          </w:p>
        </w:tc>
        <w:tc>
          <w:tcPr>
            <w:tcW w:w="3506" w:type="dxa"/>
            <w:gridSpan w:val="3"/>
          </w:tcPr>
          <w:p w:rsidR="00011BB9" w:rsidRPr="00FD1F02" w:rsidRDefault="00011BB9" w:rsidP="00087327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both"/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D1F02"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eastAsia="zh-CN"/>
              </w:rPr>
              <w:t>Levels</w:t>
            </w:r>
          </w:p>
        </w:tc>
      </w:tr>
      <w:tr w:rsidR="00011BB9" w:rsidRPr="000B03D1" w:rsidTr="00087327">
        <w:trPr>
          <w:jc w:val="center"/>
        </w:trPr>
        <w:tc>
          <w:tcPr>
            <w:tcW w:w="0" w:type="auto"/>
            <w:vMerge/>
          </w:tcPr>
          <w:p w:rsidR="00011BB9" w:rsidRPr="00DF6DA8" w:rsidRDefault="00011BB9" w:rsidP="00087327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both"/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</w:tcPr>
          <w:p w:rsidR="00011BB9" w:rsidRPr="00DF6DA8" w:rsidRDefault="00011BB9" w:rsidP="00087327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both"/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50" w:type="dxa"/>
            <w:vMerge/>
          </w:tcPr>
          <w:p w:rsidR="00011BB9" w:rsidRPr="00DF6DA8" w:rsidRDefault="00011BB9" w:rsidP="00087327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both"/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85" w:type="dxa"/>
          </w:tcPr>
          <w:p w:rsidR="00011BB9" w:rsidRPr="00DF6DA8" w:rsidRDefault="00011BB9" w:rsidP="00087327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both"/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DF6DA8"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eastAsia="zh-CN"/>
              </w:rPr>
              <w:t xml:space="preserve">Low </w:t>
            </w:r>
          </w:p>
        </w:tc>
        <w:tc>
          <w:tcPr>
            <w:tcW w:w="1021" w:type="dxa"/>
          </w:tcPr>
          <w:p w:rsidR="00011BB9" w:rsidRPr="00DF6DA8" w:rsidRDefault="00011BB9" w:rsidP="00087327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both"/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DF6DA8"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Medium </w:t>
            </w:r>
          </w:p>
        </w:tc>
        <w:tc>
          <w:tcPr>
            <w:tcW w:w="0" w:type="auto"/>
          </w:tcPr>
          <w:p w:rsidR="00011BB9" w:rsidRPr="00DF6DA8" w:rsidRDefault="00011BB9" w:rsidP="00087327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both"/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DF6DA8"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High </w:t>
            </w:r>
          </w:p>
        </w:tc>
      </w:tr>
      <w:tr w:rsidR="00011BB9" w:rsidRPr="000B03D1" w:rsidTr="00087327">
        <w:trPr>
          <w:jc w:val="center"/>
        </w:trPr>
        <w:tc>
          <w:tcPr>
            <w:tcW w:w="0" w:type="auto"/>
          </w:tcPr>
          <w:p w:rsidR="00011BB9" w:rsidRPr="00FD1F02" w:rsidRDefault="00011BB9" w:rsidP="00087327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both"/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highlight w:val="yellow"/>
                <w:lang w:eastAsia="zh-CN"/>
              </w:rPr>
            </w:pPr>
            <w:r w:rsidRPr="00FD1F02"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/>
              </w:rPr>
              <w:t>A</w:t>
            </w:r>
          </w:p>
        </w:tc>
        <w:tc>
          <w:tcPr>
            <w:tcW w:w="0" w:type="auto"/>
            <w:vAlign w:val="center"/>
          </w:tcPr>
          <w:p w:rsidR="00011BB9" w:rsidRPr="00DF6DA8" w:rsidRDefault="00011BB9" w:rsidP="00087327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0B03D1">
              <w:rPr>
                <w:rFonts w:ascii="Times New Roman" w:hAnsi="Times New Roman"/>
                <w:sz w:val="24"/>
                <w:szCs w:val="24"/>
              </w:rPr>
              <w:t>GMO/PL 407 ratio</w:t>
            </w:r>
          </w:p>
        </w:tc>
        <w:tc>
          <w:tcPr>
            <w:tcW w:w="950" w:type="dxa"/>
          </w:tcPr>
          <w:p w:rsidR="00011BB9" w:rsidRPr="00DF6DA8" w:rsidRDefault="00011BB9" w:rsidP="00087327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DF6D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w/w</w:t>
            </w:r>
          </w:p>
        </w:tc>
        <w:tc>
          <w:tcPr>
            <w:tcW w:w="1185" w:type="dxa"/>
          </w:tcPr>
          <w:p w:rsidR="00011BB9" w:rsidRPr="00933A2D" w:rsidRDefault="00011BB9" w:rsidP="00087327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933A2D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-1</w:t>
            </w:r>
          </w:p>
        </w:tc>
        <w:tc>
          <w:tcPr>
            <w:tcW w:w="1021" w:type="dxa"/>
          </w:tcPr>
          <w:p w:rsidR="00011BB9" w:rsidRPr="00933A2D" w:rsidRDefault="00011BB9" w:rsidP="00087327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933A2D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</w:tcPr>
          <w:p w:rsidR="00011BB9" w:rsidRPr="00933A2D" w:rsidRDefault="00011BB9" w:rsidP="00087327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933A2D">
              <w:rPr>
                <w:rFonts w:ascii="Times New Roman" w:eastAsia="SimSun" w:hAnsi="Times New Roman"/>
                <w:bCs/>
                <w:color w:val="000000"/>
                <w:sz w:val="24"/>
                <w:szCs w:val="24"/>
                <w:lang w:eastAsia="zh-CN"/>
              </w:rPr>
              <w:t>+1</w:t>
            </w:r>
          </w:p>
        </w:tc>
      </w:tr>
      <w:tr w:rsidR="00011BB9" w:rsidRPr="000B03D1" w:rsidTr="00087327">
        <w:trPr>
          <w:trHeight w:val="296"/>
          <w:jc w:val="center"/>
        </w:trPr>
        <w:tc>
          <w:tcPr>
            <w:tcW w:w="0" w:type="auto"/>
          </w:tcPr>
          <w:p w:rsidR="00011BB9" w:rsidRPr="00DF6DA8" w:rsidRDefault="00011BB9" w:rsidP="00087327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DF6DA8">
              <w:rPr>
                <w:rFonts w:ascii="Times New Roman" w:eastAsia="SimSun" w:hAnsi="Times New Roman"/>
                <w:bCs/>
                <w:color w:val="000000"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0" w:type="auto"/>
            <w:vAlign w:val="center"/>
          </w:tcPr>
          <w:p w:rsidR="00011BB9" w:rsidRPr="00686AC4" w:rsidRDefault="00011BB9" w:rsidP="00087327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0B03D1">
              <w:rPr>
                <w:rFonts w:ascii="Times New Roman" w:hAnsi="Times New Roman"/>
                <w:sz w:val="24"/>
                <w:szCs w:val="24"/>
              </w:rPr>
              <w:t>Drugconcentration</w:t>
            </w:r>
            <w:proofErr w:type="spellEnd"/>
            <w:r w:rsidRPr="000B03D1">
              <w:rPr>
                <w:rFonts w:ascii="Times New Roman" w:hAnsi="Times New Roman"/>
                <w:sz w:val="24"/>
                <w:szCs w:val="24"/>
              </w:rPr>
              <w:t xml:space="preserve"> (DC)</w:t>
            </w:r>
          </w:p>
        </w:tc>
        <w:tc>
          <w:tcPr>
            <w:tcW w:w="950" w:type="dxa"/>
          </w:tcPr>
          <w:p w:rsidR="00011BB9" w:rsidRPr="00DF6DA8" w:rsidRDefault="00011BB9" w:rsidP="00087327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mg</w:t>
            </w:r>
          </w:p>
        </w:tc>
        <w:tc>
          <w:tcPr>
            <w:tcW w:w="1185" w:type="dxa"/>
          </w:tcPr>
          <w:p w:rsidR="00011BB9" w:rsidRPr="00933A2D" w:rsidRDefault="00011BB9" w:rsidP="00087327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933A2D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-1</w:t>
            </w:r>
          </w:p>
        </w:tc>
        <w:tc>
          <w:tcPr>
            <w:tcW w:w="1021" w:type="dxa"/>
          </w:tcPr>
          <w:p w:rsidR="00011BB9" w:rsidRPr="00933A2D" w:rsidRDefault="00011BB9" w:rsidP="00087327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933A2D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0</w:t>
            </w:r>
          </w:p>
          <w:p w:rsidR="00011BB9" w:rsidRPr="00933A2D" w:rsidRDefault="00011BB9" w:rsidP="00087327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</w:tcPr>
          <w:p w:rsidR="00011BB9" w:rsidRPr="00933A2D" w:rsidRDefault="00011BB9" w:rsidP="00087327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both"/>
              <w:rPr>
                <w:rFonts w:ascii="Times New Roman" w:eastAsia="SimSun" w:hAnsi="Times New Roman"/>
                <w:bCs/>
                <w:color w:val="000000"/>
                <w:sz w:val="24"/>
                <w:szCs w:val="24"/>
                <w:lang w:eastAsia="zh-CN"/>
              </w:rPr>
            </w:pPr>
            <w:r w:rsidRPr="00933A2D">
              <w:rPr>
                <w:rFonts w:ascii="Times New Roman" w:eastAsia="SimSun" w:hAnsi="Times New Roman"/>
                <w:bCs/>
                <w:color w:val="000000"/>
                <w:sz w:val="24"/>
                <w:szCs w:val="24"/>
                <w:lang w:eastAsia="zh-CN"/>
              </w:rPr>
              <w:t>+1</w:t>
            </w:r>
          </w:p>
          <w:p w:rsidR="00011BB9" w:rsidRPr="00933A2D" w:rsidRDefault="00011BB9" w:rsidP="00087327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011BB9" w:rsidRPr="000B03D1" w:rsidTr="00087327">
        <w:trPr>
          <w:jc w:val="center"/>
        </w:trPr>
        <w:tc>
          <w:tcPr>
            <w:tcW w:w="0" w:type="auto"/>
          </w:tcPr>
          <w:p w:rsidR="00011BB9" w:rsidRPr="00DF6DA8" w:rsidRDefault="00011BB9" w:rsidP="00087327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DF6DA8">
              <w:rPr>
                <w:rFonts w:ascii="Times New Roman" w:eastAsia="SimSun" w:hAnsi="Times New Roman"/>
                <w:bCs/>
                <w:color w:val="000000"/>
                <w:sz w:val="24"/>
                <w:szCs w:val="24"/>
                <w:lang w:eastAsia="zh-CN"/>
              </w:rPr>
              <w:t>C</w:t>
            </w:r>
          </w:p>
        </w:tc>
        <w:tc>
          <w:tcPr>
            <w:tcW w:w="0" w:type="auto"/>
            <w:vAlign w:val="center"/>
          </w:tcPr>
          <w:p w:rsidR="00011BB9" w:rsidRPr="00DF6DA8" w:rsidRDefault="00011BB9" w:rsidP="00087327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hAnsi="Times New Roman"/>
                <w:color w:val="0E101A"/>
                <w:sz w:val="24"/>
                <w:szCs w:val="24"/>
              </w:rPr>
              <w:t>Homogenization pressure (HP)</w:t>
            </w:r>
          </w:p>
        </w:tc>
        <w:tc>
          <w:tcPr>
            <w:tcW w:w="950" w:type="dxa"/>
          </w:tcPr>
          <w:p w:rsidR="00011BB9" w:rsidRPr="00DF6DA8" w:rsidRDefault="00011BB9" w:rsidP="00087327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DF6D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MPa</w:t>
            </w:r>
            <w:proofErr w:type="spellEnd"/>
          </w:p>
        </w:tc>
        <w:tc>
          <w:tcPr>
            <w:tcW w:w="1185" w:type="dxa"/>
          </w:tcPr>
          <w:p w:rsidR="00011BB9" w:rsidRPr="00DF6DA8" w:rsidRDefault="00011BB9" w:rsidP="00087327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DF6DA8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-1</w:t>
            </w:r>
          </w:p>
        </w:tc>
        <w:tc>
          <w:tcPr>
            <w:tcW w:w="1021" w:type="dxa"/>
          </w:tcPr>
          <w:p w:rsidR="00011BB9" w:rsidRPr="00DF6DA8" w:rsidRDefault="00011BB9" w:rsidP="00087327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DF6DA8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</w:tcPr>
          <w:p w:rsidR="00011BB9" w:rsidRPr="00DF6DA8" w:rsidRDefault="00011BB9" w:rsidP="00087327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DF6DA8"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/>
              </w:rPr>
              <w:t>+1</w:t>
            </w:r>
          </w:p>
        </w:tc>
      </w:tr>
      <w:tr w:rsidR="00011BB9" w:rsidRPr="000B03D1" w:rsidTr="00087327">
        <w:trPr>
          <w:jc w:val="center"/>
        </w:trPr>
        <w:tc>
          <w:tcPr>
            <w:tcW w:w="0" w:type="auto"/>
          </w:tcPr>
          <w:p w:rsidR="00011BB9" w:rsidRPr="00DF6DA8" w:rsidRDefault="00011BB9" w:rsidP="00087327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both"/>
              <w:rPr>
                <w:rFonts w:ascii="Times New Roman" w:eastAsia="SimSun" w:hAnsi="Times New Roman"/>
                <w:bCs/>
                <w:color w:val="000000"/>
                <w:sz w:val="24"/>
                <w:szCs w:val="24"/>
                <w:lang w:eastAsia="zh-CN"/>
              </w:rPr>
            </w:pPr>
            <w:r w:rsidRPr="00DF6DA8">
              <w:rPr>
                <w:rFonts w:ascii="Times New Roman" w:eastAsia="SimSun" w:hAnsi="Times New Roman"/>
                <w:bCs/>
                <w:color w:val="000000"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0" w:type="auto"/>
            <w:vAlign w:val="center"/>
          </w:tcPr>
          <w:p w:rsidR="00011BB9" w:rsidRPr="00DF6DA8" w:rsidRDefault="00011BB9" w:rsidP="00087327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DF6D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 xml:space="preserve">Homogenization cycles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(HC)</w:t>
            </w:r>
          </w:p>
        </w:tc>
        <w:tc>
          <w:tcPr>
            <w:tcW w:w="950" w:type="dxa"/>
          </w:tcPr>
          <w:p w:rsidR="00011BB9" w:rsidRPr="00DF6DA8" w:rsidRDefault="00011BB9" w:rsidP="00087327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DF6D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number</w:t>
            </w:r>
          </w:p>
        </w:tc>
        <w:tc>
          <w:tcPr>
            <w:tcW w:w="1185" w:type="dxa"/>
          </w:tcPr>
          <w:p w:rsidR="00011BB9" w:rsidRPr="00DF6DA8" w:rsidRDefault="00011BB9" w:rsidP="00087327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DF6DA8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-1</w:t>
            </w:r>
          </w:p>
        </w:tc>
        <w:tc>
          <w:tcPr>
            <w:tcW w:w="1021" w:type="dxa"/>
          </w:tcPr>
          <w:p w:rsidR="00011BB9" w:rsidRPr="00DF6DA8" w:rsidRDefault="00011BB9" w:rsidP="00087327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DF6DA8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</w:tcPr>
          <w:p w:rsidR="00011BB9" w:rsidRPr="00DF6DA8" w:rsidRDefault="00011BB9" w:rsidP="00087327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both"/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DF6DA8"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/>
              </w:rPr>
              <w:t>+1</w:t>
            </w:r>
          </w:p>
        </w:tc>
      </w:tr>
      <w:tr w:rsidR="00011BB9" w:rsidRPr="000B03D1" w:rsidTr="00087327">
        <w:trPr>
          <w:jc w:val="center"/>
        </w:trPr>
        <w:tc>
          <w:tcPr>
            <w:tcW w:w="0" w:type="auto"/>
            <w:gridSpan w:val="2"/>
          </w:tcPr>
          <w:p w:rsidR="00011BB9" w:rsidRPr="00DF6DA8" w:rsidRDefault="00011BB9" w:rsidP="00087327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DF6DA8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Responses</w:t>
            </w:r>
          </w:p>
        </w:tc>
        <w:tc>
          <w:tcPr>
            <w:tcW w:w="950" w:type="dxa"/>
          </w:tcPr>
          <w:p w:rsidR="00011BB9" w:rsidRPr="00DF6DA8" w:rsidRDefault="00011BB9" w:rsidP="00087327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6" w:type="dxa"/>
            <w:gridSpan w:val="3"/>
          </w:tcPr>
          <w:p w:rsidR="00011BB9" w:rsidRPr="00DF6DA8" w:rsidRDefault="00011BB9" w:rsidP="00087327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center"/>
              <w:rPr>
                <w:rFonts w:ascii="Times New Roman" w:eastAsia="SimSun" w:hAnsi="Times New Roman"/>
                <w:i/>
                <w:color w:val="000000"/>
                <w:sz w:val="24"/>
                <w:szCs w:val="24"/>
                <w:lang w:eastAsia="zh-CN"/>
              </w:rPr>
            </w:pPr>
            <w:r w:rsidRPr="00DF6DA8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Constraints</w:t>
            </w:r>
          </w:p>
        </w:tc>
      </w:tr>
      <w:tr w:rsidR="00011BB9" w:rsidRPr="000B03D1" w:rsidTr="00087327">
        <w:trPr>
          <w:jc w:val="center"/>
        </w:trPr>
        <w:tc>
          <w:tcPr>
            <w:tcW w:w="0" w:type="auto"/>
          </w:tcPr>
          <w:p w:rsidR="00011BB9" w:rsidRPr="00DF6DA8" w:rsidRDefault="00011BB9" w:rsidP="00087327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DF6DA8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Y</w:t>
            </w:r>
            <w:r w:rsidRPr="00DF6DA8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en-IN"/>
              </w:rPr>
              <w:t>1</w:t>
            </w:r>
          </w:p>
        </w:tc>
        <w:tc>
          <w:tcPr>
            <w:tcW w:w="0" w:type="auto"/>
          </w:tcPr>
          <w:p w:rsidR="00011BB9" w:rsidRPr="00DF6DA8" w:rsidRDefault="00011BB9" w:rsidP="00087327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DF6DA8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PS </w:t>
            </w:r>
          </w:p>
        </w:tc>
        <w:tc>
          <w:tcPr>
            <w:tcW w:w="950" w:type="dxa"/>
          </w:tcPr>
          <w:p w:rsidR="00011BB9" w:rsidRPr="00DF6DA8" w:rsidRDefault="00011BB9" w:rsidP="00087327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DF6DA8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nm</w:t>
            </w:r>
          </w:p>
        </w:tc>
        <w:tc>
          <w:tcPr>
            <w:tcW w:w="3506" w:type="dxa"/>
            <w:gridSpan w:val="3"/>
          </w:tcPr>
          <w:p w:rsidR="00011BB9" w:rsidRPr="00DF6DA8" w:rsidRDefault="00011BB9" w:rsidP="00087327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DF6DA8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Minimum</w:t>
            </w:r>
          </w:p>
        </w:tc>
      </w:tr>
      <w:tr w:rsidR="00011BB9" w:rsidRPr="000B03D1" w:rsidTr="00087327">
        <w:trPr>
          <w:jc w:val="center"/>
        </w:trPr>
        <w:tc>
          <w:tcPr>
            <w:tcW w:w="0" w:type="auto"/>
          </w:tcPr>
          <w:p w:rsidR="00011BB9" w:rsidRPr="00DF6DA8" w:rsidRDefault="00011BB9" w:rsidP="00087327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DF6DA8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Y</w:t>
            </w:r>
            <w:r w:rsidRPr="00DF6DA8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en-IN"/>
              </w:rPr>
              <w:t>2</w:t>
            </w:r>
          </w:p>
        </w:tc>
        <w:tc>
          <w:tcPr>
            <w:tcW w:w="0" w:type="auto"/>
          </w:tcPr>
          <w:p w:rsidR="00011BB9" w:rsidRPr="00DF6DA8" w:rsidRDefault="00011BB9" w:rsidP="00087327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PDI</w:t>
            </w:r>
          </w:p>
        </w:tc>
        <w:tc>
          <w:tcPr>
            <w:tcW w:w="950" w:type="dxa"/>
          </w:tcPr>
          <w:p w:rsidR="00011BB9" w:rsidRPr="00DF6DA8" w:rsidRDefault="00011BB9" w:rsidP="00087327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6" w:type="dxa"/>
            <w:gridSpan w:val="3"/>
          </w:tcPr>
          <w:p w:rsidR="00011BB9" w:rsidRPr="00DF6DA8" w:rsidRDefault="00011BB9" w:rsidP="00087327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Minimum</w:t>
            </w:r>
          </w:p>
        </w:tc>
      </w:tr>
      <w:tr w:rsidR="00011BB9" w:rsidRPr="000B03D1" w:rsidTr="00087327">
        <w:trPr>
          <w:jc w:val="center"/>
        </w:trPr>
        <w:tc>
          <w:tcPr>
            <w:tcW w:w="0" w:type="auto"/>
          </w:tcPr>
          <w:p w:rsidR="00011BB9" w:rsidRPr="00DF6DA8" w:rsidRDefault="00011BB9" w:rsidP="00087327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DF6DA8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Y</w:t>
            </w:r>
            <w:r w:rsidRPr="00DF6DA8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en-IN"/>
              </w:rPr>
              <w:t>3</w:t>
            </w:r>
          </w:p>
        </w:tc>
        <w:tc>
          <w:tcPr>
            <w:tcW w:w="0" w:type="auto"/>
          </w:tcPr>
          <w:p w:rsidR="00011BB9" w:rsidRPr="00DF6DA8" w:rsidRDefault="00011BB9" w:rsidP="00087327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DF6DA8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EE</w:t>
            </w:r>
          </w:p>
        </w:tc>
        <w:tc>
          <w:tcPr>
            <w:tcW w:w="950" w:type="dxa"/>
          </w:tcPr>
          <w:p w:rsidR="00011BB9" w:rsidRPr="00DF6DA8" w:rsidRDefault="00011BB9" w:rsidP="00087327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DF6DA8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3506" w:type="dxa"/>
            <w:gridSpan w:val="3"/>
          </w:tcPr>
          <w:p w:rsidR="00011BB9" w:rsidRPr="00DF6DA8" w:rsidRDefault="00011BB9" w:rsidP="00087327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DF6DA8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High</w:t>
            </w:r>
          </w:p>
        </w:tc>
      </w:tr>
      <w:bookmarkEnd w:id="0"/>
      <w:bookmarkEnd w:id="2"/>
    </w:tbl>
    <w:p w:rsidR="00DC1D1E" w:rsidRDefault="00DC1D1E"/>
    <w:p w:rsidR="00C552FC" w:rsidRDefault="00C552FC" w:rsidP="00011BB9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en-IN"/>
        </w:rPr>
      </w:pPr>
      <w:bookmarkStart w:id="3" w:name="_Hlk212987064"/>
    </w:p>
    <w:p w:rsidR="00011BB9" w:rsidRPr="00DF6DA8" w:rsidRDefault="00011BB9" w:rsidP="00011BB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en-IN"/>
        </w:rPr>
        <w:t xml:space="preserve">Table 2 </w:t>
      </w:r>
      <w:r w:rsidRPr="00DF6DA8">
        <w:rPr>
          <w:rFonts w:ascii="Times New Roman" w:eastAsia="Times New Roman" w:hAnsi="Times New Roman"/>
          <w:sz w:val="24"/>
          <w:szCs w:val="24"/>
          <w:lang w:eastAsia="en-IN"/>
        </w:rPr>
        <w:t>Selection and justification for the various QTPPS and its CQAs</w:t>
      </w:r>
      <w:bookmarkEnd w:id="3"/>
    </w:p>
    <w:tbl>
      <w:tblPr>
        <w:tblW w:w="0" w:type="auto"/>
        <w:tblInd w:w="-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8"/>
        <w:gridCol w:w="2692"/>
        <w:gridCol w:w="5643"/>
      </w:tblGrid>
      <w:tr w:rsidR="00011BB9" w:rsidRPr="000B03D1" w:rsidTr="00087327">
        <w:tc>
          <w:tcPr>
            <w:tcW w:w="0" w:type="auto"/>
          </w:tcPr>
          <w:p w:rsidR="00011BB9" w:rsidRPr="00DF6DA8" w:rsidRDefault="00011BB9" w:rsidP="00087327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both"/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eastAsia="zh-CN"/>
              </w:rPr>
            </w:pPr>
            <w:bookmarkStart w:id="4" w:name="_Hlk168367808"/>
            <w:r w:rsidRPr="00DF6DA8"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eastAsia="zh-CN"/>
              </w:rPr>
              <w:t>QTPP</w:t>
            </w:r>
          </w:p>
        </w:tc>
        <w:tc>
          <w:tcPr>
            <w:tcW w:w="0" w:type="auto"/>
          </w:tcPr>
          <w:p w:rsidR="00011BB9" w:rsidRPr="00DF6DA8" w:rsidRDefault="00011BB9" w:rsidP="00087327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both"/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DF6DA8"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eastAsia="zh-CN"/>
              </w:rPr>
              <w:t>Target</w:t>
            </w:r>
          </w:p>
        </w:tc>
        <w:tc>
          <w:tcPr>
            <w:tcW w:w="0" w:type="auto"/>
          </w:tcPr>
          <w:p w:rsidR="00011BB9" w:rsidRPr="00DF6DA8" w:rsidRDefault="00011BB9" w:rsidP="00087327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both"/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DF6DA8"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eastAsia="zh-CN"/>
              </w:rPr>
              <w:t>Justification’</w:t>
            </w:r>
          </w:p>
        </w:tc>
      </w:tr>
      <w:tr w:rsidR="00011BB9" w:rsidRPr="000B03D1" w:rsidTr="00087327">
        <w:tc>
          <w:tcPr>
            <w:tcW w:w="0" w:type="auto"/>
          </w:tcPr>
          <w:p w:rsidR="00011BB9" w:rsidRPr="00DF6DA8" w:rsidRDefault="00011BB9" w:rsidP="00087327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DF6DA8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Preparation</w:t>
            </w:r>
          </w:p>
        </w:tc>
        <w:tc>
          <w:tcPr>
            <w:tcW w:w="0" w:type="auto"/>
          </w:tcPr>
          <w:p w:rsidR="00011BB9" w:rsidRPr="00DF6DA8" w:rsidRDefault="00011BB9" w:rsidP="00087327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DF6DA8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Cubosomes</w:t>
            </w:r>
          </w:p>
        </w:tc>
        <w:tc>
          <w:tcPr>
            <w:tcW w:w="0" w:type="auto"/>
          </w:tcPr>
          <w:p w:rsidR="00011BB9" w:rsidRPr="00DF6DA8" w:rsidRDefault="00011BB9" w:rsidP="00087327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DF6DA8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Cubosomes help to solubilize, stabilize and as well provide a sustain release of drug</w:t>
            </w:r>
          </w:p>
        </w:tc>
      </w:tr>
      <w:tr w:rsidR="00011BB9" w:rsidRPr="000B03D1" w:rsidTr="00087327">
        <w:tc>
          <w:tcPr>
            <w:tcW w:w="0" w:type="auto"/>
          </w:tcPr>
          <w:p w:rsidR="00011BB9" w:rsidRPr="00DF6DA8" w:rsidRDefault="00011BB9" w:rsidP="00087327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DF6DA8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Delivery route </w:t>
            </w:r>
          </w:p>
        </w:tc>
        <w:tc>
          <w:tcPr>
            <w:tcW w:w="0" w:type="auto"/>
          </w:tcPr>
          <w:p w:rsidR="00011BB9" w:rsidRPr="00DF6DA8" w:rsidRDefault="00011BB9" w:rsidP="00087327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DF6DA8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peroral</w:t>
            </w:r>
            <w:proofErr w:type="spellEnd"/>
          </w:p>
        </w:tc>
        <w:tc>
          <w:tcPr>
            <w:tcW w:w="0" w:type="auto"/>
          </w:tcPr>
          <w:p w:rsidR="00011BB9" w:rsidRPr="00DF6DA8" w:rsidRDefault="00011BB9" w:rsidP="00087327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DF6DA8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The present marketed formulation is given orally and we are targeting for the same</w:t>
            </w:r>
          </w:p>
        </w:tc>
      </w:tr>
      <w:tr w:rsidR="00011BB9" w:rsidRPr="000B03D1" w:rsidTr="00087327">
        <w:tc>
          <w:tcPr>
            <w:tcW w:w="0" w:type="auto"/>
          </w:tcPr>
          <w:p w:rsidR="00011BB9" w:rsidRPr="00DF6DA8" w:rsidRDefault="00011BB9" w:rsidP="00087327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DF6DA8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Drug release</w:t>
            </w:r>
          </w:p>
        </w:tc>
        <w:tc>
          <w:tcPr>
            <w:tcW w:w="0" w:type="auto"/>
          </w:tcPr>
          <w:p w:rsidR="00011BB9" w:rsidRPr="00DF6DA8" w:rsidRDefault="00011BB9" w:rsidP="00087327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DF6DA8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A comparison of cubosomes with pure drug</w:t>
            </w:r>
          </w:p>
        </w:tc>
        <w:tc>
          <w:tcPr>
            <w:tcW w:w="0" w:type="auto"/>
          </w:tcPr>
          <w:p w:rsidR="00011BB9" w:rsidRPr="00DF6DA8" w:rsidRDefault="00011BB9" w:rsidP="00087327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DF6DA8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Cubosomes can sustain the drug release at the desired site and enhance the overall bioavailability</w:t>
            </w:r>
          </w:p>
        </w:tc>
      </w:tr>
      <w:tr w:rsidR="00011BB9" w:rsidRPr="000B03D1" w:rsidTr="00087327">
        <w:tc>
          <w:tcPr>
            <w:tcW w:w="0" w:type="auto"/>
          </w:tcPr>
          <w:p w:rsidR="00011BB9" w:rsidRPr="00DF6DA8" w:rsidRDefault="00011BB9" w:rsidP="00087327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DF6DA8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kinetics</w:t>
            </w:r>
          </w:p>
        </w:tc>
        <w:tc>
          <w:tcPr>
            <w:tcW w:w="0" w:type="auto"/>
          </w:tcPr>
          <w:p w:rsidR="00011BB9" w:rsidRPr="00DF6DA8" w:rsidRDefault="00011BB9" w:rsidP="00087327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DF6DA8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Better than the current marketed formulation </w:t>
            </w:r>
          </w:p>
        </w:tc>
        <w:tc>
          <w:tcPr>
            <w:tcW w:w="0" w:type="auto"/>
          </w:tcPr>
          <w:p w:rsidR="00011BB9" w:rsidRPr="00DF6DA8" w:rsidRDefault="00011BB9" w:rsidP="00087327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DF6DA8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High AUC, </w:t>
            </w:r>
            <w:proofErr w:type="spellStart"/>
            <w:r w:rsidRPr="00DF6DA8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C</w:t>
            </w:r>
            <w:r w:rsidRPr="00453FA9">
              <w:rPr>
                <w:rFonts w:ascii="Times New Roman" w:eastAsia="SimSun" w:hAnsi="Times New Roman"/>
                <w:color w:val="000000"/>
                <w:sz w:val="24"/>
                <w:szCs w:val="24"/>
                <w:vertAlign w:val="subscript"/>
                <w:lang w:eastAsia="zh-CN"/>
              </w:rPr>
              <w:t>max</w:t>
            </w:r>
            <w:proofErr w:type="spellEnd"/>
            <w:r w:rsidRPr="00DF6DA8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 leading to higher bioavailability</w:t>
            </w:r>
          </w:p>
        </w:tc>
      </w:tr>
      <w:tr w:rsidR="00011BB9" w:rsidRPr="000B03D1" w:rsidTr="00087327">
        <w:tc>
          <w:tcPr>
            <w:tcW w:w="0" w:type="auto"/>
          </w:tcPr>
          <w:p w:rsidR="00011BB9" w:rsidRPr="00DF6DA8" w:rsidRDefault="00011BB9" w:rsidP="00087327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DF6DA8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Stability</w:t>
            </w:r>
          </w:p>
        </w:tc>
        <w:tc>
          <w:tcPr>
            <w:tcW w:w="0" w:type="auto"/>
          </w:tcPr>
          <w:p w:rsidR="00011BB9" w:rsidRPr="00DF6DA8" w:rsidRDefault="00011BB9" w:rsidP="00087327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DF6DA8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Optimized cubosomes need to be stable at least for 90 days</w:t>
            </w:r>
          </w:p>
        </w:tc>
        <w:tc>
          <w:tcPr>
            <w:tcW w:w="0" w:type="auto"/>
          </w:tcPr>
          <w:p w:rsidR="00011BB9" w:rsidRPr="00DF6DA8" w:rsidRDefault="00011BB9" w:rsidP="00087327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DF6DA8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Size always plays a major role in affecting the formulation's stability and efficiency  </w:t>
            </w:r>
          </w:p>
        </w:tc>
      </w:tr>
      <w:tr w:rsidR="00011BB9" w:rsidRPr="000B03D1" w:rsidTr="00087327">
        <w:tc>
          <w:tcPr>
            <w:tcW w:w="0" w:type="auto"/>
            <w:gridSpan w:val="3"/>
          </w:tcPr>
          <w:p w:rsidR="00011BB9" w:rsidRPr="00DF6DA8" w:rsidRDefault="00011BB9" w:rsidP="00087327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both"/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DF6DA8"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eastAsia="zh-CN"/>
              </w:rPr>
              <w:t>CQAs</w:t>
            </w:r>
          </w:p>
        </w:tc>
      </w:tr>
      <w:tr w:rsidR="00011BB9" w:rsidRPr="000B03D1" w:rsidTr="00087327">
        <w:tc>
          <w:tcPr>
            <w:tcW w:w="0" w:type="auto"/>
          </w:tcPr>
          <w:p w:rsidR="00011BB9" w:rsidRPr="00DF6DA8" w:rsidRDefault="00011BB9" w:rsidP="00087327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both"/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DF6DA8"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eastAsia="zh-CN"/>
              </w:rPr>
              <w:t>CQA</w:t>
            </w:r>
          </w:p>
        </w:tc>
        <w:tc>
          <w:tcPr>
            <w:tcW w:w="0" w:type="auto"/>
          </w:tcPr>
          <w:p w:rsidR="00011BB9" w:rsidRPr="00DF6DA8" w:rsidRDefault="00011BB9" w:rsidP="00087327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both"/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DF6DA8"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eastAsia="zh-CN"/>
              </w:rPr>
              <w:t>Target</w:t>
            </w:r>
          </w:p>
        </w:tc>
        <w:tc>
          <w:tcPr>
            <w:tcW w:w="0" w:type="auto"/>
          </w:tcPr>
          <w:p w:rsidR="00011BB9" w:rsidRPr="00DF6DA8" w:rsidRDefault="00011BB9" w:rsidP="00087327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both"/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DF6DA8"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eastAsia="zh-CN"/>
              </w:rPr>
              <w:t>Justification</w:t>
            </w:r>
          </w:p>
        </w:tc>
      </w:tr>
      <w:tr w:rsidR="00011BB9" w:rsidRPr="000B03D1" w:rsidTr="00087327">
        <w:tc>
          <w:tcPr>
            <w:tcW w:w="0" w:type="auto"/>
          </w:tcPr>
          <w:p w:rsidR="00011BB9" w:rsidRPr="00DF6DA8" w:rsidRDefault="00011BB9" w:rsidP="00087327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DF6DA8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lastRenderedPageBreak/>
              <w:t>PS</w:t>
            </w:r>
          </w:p>
        </w:tc>
        <w:tc>
          <w:tcPr>
            <w:tcW w:w="0" w:type="auto"/>
          </w:tcPr>
          <w:p w:rsidR="00011BB9" w:rsidRPr="00DF6DA8" w:rsidRDefault="00011BB9" w:rsidP="00087327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DF6DA8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nm</w:t>
            </w:r>
          </w:p>
        </w:tc>
        <w:tc>
          <w:tcPr>
            <w:tcW w:w="0" w:type="auto"/>
          </w:tcPr>
          <w:p w:rsidR="00011BB9" w:rsidRPr="00DF6DA8" w:rsidRDefault="00011BB9" w:rsidP="00087327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DF6DA8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Minimizing to the nanoscale size enhances the surface area, promoting disintegration and release. This gradual dissolution and will help in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prolonged</w:t>
            </w:r>
            <w:r w:rsidRPr="00DF6DA8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 release</w:t>
            </w:r>
          </w:p>
        </w:tc>
      </w:tr>
      <w:tr w:rsidR="00011BB9" w:rsidRPr="000B03D1" w:rsidTr="00087327">
        <w:tc>
          <w:tcPr>
            <w:tcW w:w="0" w:type="auto"/>
          </w:tcPr>
          <w:p w:rsidR="00011BB9" w:rsidRPr="00DF6DA8" w:rsidRDefault="00011BB9" w:rsidP="00087327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PDI</w:t>
            </w:r>
          </w:p>
        </w:tc>
        <w:tc>
          <w:tcPr>
            <w:tcW w:w="0" w:type="auto"/>
          </w:tcPr>
          <w:p w:rsidR="00011BB9" w:rsidRPr="00DF6DA8" w:rsidRDefault="00011BB9" w:rsidP="00087327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</w:tcPr>
          <w:p w:rsidR="00011BB9" w:rsidRPr="00DF6DA8" w:rsidRDefault="00011BB9" w:rsidP="00087327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Low indicates a better homogeneity of the formulation</w:t>
            </w:r>
          </w:p>
        </w:tc>
      </w:tr>
      <w:tr w:rsidR="00011BB9" w:rsidRPr="000B03D1" w:rsidTr="00087327">
        <w:tc>
          <w:tcPr>
            <w:tcW w:w="0" w:type="auto"/>
          </w:tcPr>
          <w:p w:rsidR="00011BB9" w:rsidRPr="00DF6DA8" w:rsidRDefault="00011BB9" w:rsidP="00087327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% </w:t>
            </w:r>
            <w:r w:rsidRPr="00DF6DA8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EE</w:t>
            </w:r>
          </w:p>
        </w:tc>
        <w:tc>
          <w:tcPr>
            <w:tcW w:w="0" w:type="auto"/>
          </w:tcPr>
          <w:p w:rsidR="00011BB9" w:rsidRPr="00DF6DA8" w:rsidRDefault="00011BB9" w:rsidP="00087327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DF6DA8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High</w:t>
            </w:r>
          </w:p>
        </w:tc>
        <w:tc>
          <w:tcPr>
            <w:tcW w:w="0" w:type="auto"/>
          </w:tcPr>
          <w:p w:rsidR="00011BB9" w:rsidRPr="00DF6DA8" w:rsidRDefault="00011BB9" w:rsidP="00087327">
            <w:pPr>
              <w:autoSpaceDE w:val="0"/>
              <w:autoSpaceDN w:val="0"/>
              <w:adjustRightInd w:val="0"/>
              <w:snapToGrid w:val="0"/>
              <w:spacing w:after="0" w:line="360" w:lineRule="auto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DF6DA8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High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EE leads to reduction in drug dose </w:t>
            </w:r>
          </w:p>
        </w:tc>
      </w:tr>
      <w:bookmarkEnd w:id="4"/>
    </w:tbl>
    <w:p w:rsidR="00011BB9" w:rsidRDefault="00011BB9" w:rsidP="00011BB9">
      <w:pPr>
        <w:pStyle w:val="NormalWeb"/>
        <w:spacing w:before="0" w:beforeAutospacing="0" w:after="0" w:afterAutospacing="0" w:line="360" w:lineRule="auto"/>
        <w:jc w:val="both"/>
      </w:pPr>
    </w:p>
    <w:p w:rsidR="00111EE0" w:rsidRDefault="00111EE0" w:rsidP="00111EE0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en-IN"/>
        </w:rPr>
      </w:pPr>
    </w:p>
    <w:p w:rsidR="00111EE0" w:rsidRPr="00131DC6" w:rsidRDefault="00111EE0" w:rsidP="00111EE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n-IN"/>
        </w:rPr>
      </w:pPr>
      <w:r w:rsidRPr="00DF6DA8">
        <w:rPr>
          <w:rFonts w:ascii="Times New Roman" w:eastAsia="Times New Roman" w:hAnsi="Times New Roman"/>
          <w:b/>
          <w:sz w:val="24"/>
          <w:szCs w:val="24"/>
          <w:lang w:eastAsia="en-IN"/>
        </w:rPr>
        <w:t>Table 3</w:t>
      </w:r>
      <w:r w:rsidRPr="00DF6DA8">
        <w:rPr>
          <w:rFonts w:ascii="Times New Roman" w:eastAsia="Times New Roman" w:hAnsi="Times New Roman"/>
          <w:sz w:val="24"/>
          <w:szCs w:val="24"/>
          <w:lang w:eastAsia="en-IN"/>
        </w:rPr>
        <w:t xml:space="preserve"> The impact of the selected variables on PS, PI, and </w:t>
      </w:r>
      <w:r>
        <w:rPr>
          <w:rFonts w:ascii="Times New Roman" w:eastAsia="Times New Roman" w:hAnsi="Times New Roman"/>
          <w:sz w:val="24"/>
          <w:szCs w:val="24"/>
          <w:lang w:eastAsia="en-IN"/>
        </w:rPr>
        <w:t xml:space="preserve">% </w:t>
      </w:r>
      <w:r w:rsidRPr="00DF6DA8">
        <w:rPr>
          <w:rFonts w:ascii="Times New Roman" w:eastAsia="Times New Roman" w:hAnsi="Times New Roman"/>
          <w:sz w:val="24"/>
          <w:szCs w:val="24"/>
          <w:lang w:eastAsia="en-IN"/>
        </w:rPr>
        <w:t>EE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1751"/>
        <w:gridCol w:w="1200"/>
        <w:gridCol w:w="906"/>
        <w:gridCol w:w="906"/>
        <w:gridCol w:w="1212"/>
        <w:gridCol w:w="1212"/>
        <w:gridCol w:w="1212"/>
      </w:tblGrid>
      <w:tr w:rsidR="00111EE0" w:rsidRPr="000B03D1" w:rsidTr="00087327"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Factor 1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Factor 2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Factor 3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Factor 4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Response 1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Response 2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Response 3</w:t>
            </w:r>
          </w:p>
        </w:tc>
      </w:tr>
      <w:tr w:rsidR="00111EE0" w:rsidRPr="000B03D1" w:rsidTr="00087327"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Run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A:GMO/PL 407 ratio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B:Drug Conc.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C:HP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D:HC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PS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PDI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EE</w:t>
            </w:r>
          </w:p>
        </w:tc>
      </w:tr>
      <w:tr w:rsidR="00111EE0" w:rsidRPr="000B03D1" w:rsidTr="00087327"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w/w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mg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bars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no.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nm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%</w:t>
            </w:r>
          </w:p>
        </w:tc>
      </w:tr>
      <w:tr w:rsidR="00111EE0" w:rsidRPr="000B03D1" w:rsidTr="00087327"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-1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179.1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0.24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53.23</w:t>
            </w:r>
          </w:p>
        </w:tc>
      </w:tr>
      <w:tr w:rsidR="00111EE0" w:rsidRPr="000B03D1" w:rsidTr="00087327"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275.9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0.48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61.88</w:t>
            </w:r>
          </w:p>
        </w:tc>
      </w:tr>
      <w:tr w:rsidR="00111EE0" w:rsidRPr="000B03D1" w:rsidTr="00087327"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-1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176.8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0.348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69.04</w:t>
            </w:r>
          </w:p>
        </w:tc>
      </w:tr>
      <w:tr w:rsidR="00111EE0" w:rsidRPr="000B03D1" w:rsidTr="00087327"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-1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257.3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0.57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60.01</w:t>
            </w:r>
          </w:p>
        </w:tc>
      </w:tr>
      <w:tr w:rsidR="00111EE0" w:rsidRPr="000B03D1" w:rsidTr="00087327"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-1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249.4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0.259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49.9</w:t>
            </w:r>
          </w:p>
        </w:tc>
      </w:tr>
      <w:tr w:rsidR="00111EE0" w:rsidRPr="000B03D1" w:rsidTr="00087327"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-1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-1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275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0.29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56.44</w:t>
            </w:r>
          </w:p>
        </w:tc>
      </w:tr>
      <w:tr w:rsidR="00111EE0" w:rsidRPr="000B03D1" w:rsidTr="00087327"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-1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243.4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0.36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48.8</w:t>
            </w:r>
          </w:p>
        </w:tc>
      </w:tr>
      <w:tr w:rsidR="00111EE0" w:rsidRPr="000B03D1" w:rsidTr="00087327"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228.2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0.31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76.3</w:t>
            </w:r>
          </w:p>
        </w:tc>
      </w:tr>
      <w:tr w:rsidR="00111EE0" w:rsidRPr="000B03D1" w:rsidTr="00087327"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-1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-1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250.4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0.561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41.44</w:t>
            </w:r>
          </w:p>
        </w:tc>
      </w:tr>
      <w:tr w:rsidR="00111EE0" w:rsidRPr="000B03D1" w:rsidTr="00087327"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-1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260.9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0.41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51.3</w:t>
            </w:r>
          </w:p>
        </w:tc>
      </w:tr>
      <w:tr w:rsidR="00111EE0" w:rsidRPr="000B03D1" w:rsidTr="00087327"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-1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-1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247.4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0.265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47.33</w:t>
            </w:r>
          </w:p>
        </w:tc>
      </w:tr>
      <w:tr w:rsidR="00111EE0" w:rsidRPr="000B03D1" w:rsidTr="00087327"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-1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281.3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0.252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52.9</w:t>
            </w:r>
          </w:p>
        </w:tc>
      </w:tr>
      <w:tr w:rsidR="00111EE0" w:rsidRPr="000B03D1" w:rsidTr="00087327"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13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-1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293.3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0.26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61.33</w:t>
            </w:r>
          </w:p>
        </w:tc>
      </w:tr>
      <w:tr w:rsidR="00111EE0" w:rsidRPr="000B03D1" w:rsidTr="00087327"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256.3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0.38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69.56</w:t>
            </w:r>
          </w:p>
        </w:tc>
      </w:tr>
      <w:tr w:rsidR="00111EE0" w:rsidRPr="000B03D1" w:rsidTr="00087327"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15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190.4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0.24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70.8</w:t>
            </w:r>
          </w:p>
        </w:tc>
      </w:tr>
      <w:tr w:rsidR="00111EE0" w:rsidRPr="000B03D1" w:rsidTr="00087327"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16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-1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244.5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0.552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49</w:t>
            </w:r>
          </w:p>
        </w:tc>
      </w:tr>
      <w:tr w:rsidR="00111EE0" w:rsidRPr="000B03D1" w:rsidTr="00087327"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17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-1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286.6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0.262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34.5</w:t>
            </w:r>
          </w:p>
        </w:tc>
      </w:tr>
      <w:tr w:rsidR="00111EE0" w:rsidRPr="000B03D1" w:rsidTr="00087327"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18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-1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-1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240.8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0.49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46.2</w:t>
            </w:r>
          </w:p>
        </w:tc>
      </w:tr>
      <w:tr w:rsidR="00111EE0" w:rsidRPr="000B03D1" w:rsidTr="00087327"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-1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-1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249.9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0.38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52.3</w:t>
            </w:r>
          </w:p>
        </w:tc>
      </w:tr>
      <w:tr w:rsidR="00111EE0" w:rsidRPr="000B03D1" w:rsidTr="00087327"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176.3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0.258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61.4</w:t>
            </w:r>
          </w:p>
        </w:tc>
      </w:tr>
      <w:tr w:rsidR="00111EE0" w:rsidRPr="000B03D1" w:rsidTr="00087327"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174.98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0.25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79.3</w:t>
            </w:r>
          </w:p>
        </w:tc>
      </w:tr>
      <w:tr w:rsidR="00111EE0" w:rsidRPr="000B03D1" w:rsidTr="00087327"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300.9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0.38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68.89</w:t>
            </w:r>
          </w:p>
        </w:tc>
      </w:tr>
      <w:tr w:rsidR="00111EE0" w:rsidRPr="000B03D1" w:rsidTr="00087327"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-1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196.3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0.604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56.2</w:t>
            </w:r>
          </w:p>
        </w:tc>
      </w:tr>
      <w:tr w:rsidR="00111EE0" w:rsidRPr="000B03D1" w:rsidTr="00087327"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286.6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0.34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57.88</w:t>
            </w:r>
          </w:p>
        </w:tc>
      </w:tr>
      <w:tr w:rsidR="00111EE0" w:rsidRPr="000B03D1" w:rsidTr="00087327"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237.3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0.41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68.2</w:t>
            </w:r>
          </w:p>
        </w:tc>
      </w:tr>
      <w:tr w:rsidR="00111EE0" w:rsidRPr="000B03D1" w:rsidTr="00087327"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-1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-1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286.5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0.611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50.66</w:t>
            </w:r>
          </w:p>
        </w:tc>
      </w:tr>
      <w:tr w:rsidR="00111EE0" w:rsidRPr="000B03D1" w:rsidTr="00087327"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27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-1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256.3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0.351</w:t>
            </w:r>
          </w:p>
        </w:tc>
        <w:tc>
          <w:tcPr>
            <w:tcW w:w="0" w:type="auto"/>
            <w:hideMark/>
          </w:tcPr>
          <w:p w:rsidR="00111EE0" w:rsidRPr="000B03D1" w:rsidRDefault="00111EE0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43.98</w:t>
            </w:r>
          </w:p>
        </w:tc>
      </w:tr>
    </w:tbl>
    <w:p w:rsidR="00011BB9" w:rsidRDefault="00011BB9"/>
    <w:p w:rsidR="00C552FC" w:rsidRDefault="00C552FC" w:rsidP="00C552FC">
      <w:pPr>
        <w:autoSpaceDE w:val="0"/>
        <w:autoSpaceDN w:val="0"/>
        <w:adjustRightInd w:val="0"/>
        <w:spacing w:line="360" w:lineRule="auto"/>
        <w:contextualSpacing/>
        <w:jc w:val="both"/>
      </w:pPr>
    </w:p>
    <w:p w:rsidR="00C552FC" w:rsidRDefault="00C552FC" w:rsidP="00C552FC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C552FC" w:rsidRPr="002F6BF4" w:rsidRDefault="00C552FC" w:rsidP="00C552FC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Table 4 </w:t>
      </w:r>
      <w:r w:rsidRPr="002F6BF4">
        <w:rPr>
          <w:rFonts w:ascii="Times New Roman" w:hAnsi="Times New Roman"/>
          <w:sz w:val="24"/>
          <w:szCs w:val="24"/>
        </w:rPr>
        <w:t xml:space="preserve">The optimized </w:t>
      </w:r>
      <w:r>
        <w:rPr>
          <w:rFonts w:ascii="Times New Roman" w:hAnsi="Times New Roman"/>
          <w:sz w:val="24"/>
          <w:szCs w:val="24"/>
        </w:rPr>
        <w:t>SUNI-cubosomes formula is as follows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3336"/>
        <w:gridCol w:w="1243"/>
      </w:tblGrid>
      <w:tr w:rsidR="00C552FC" w:rsidRPr="000B03D1" w:rsidTr="00087327">
        <w:trPr>
          <w:jc w:val="center"/>
        </w:trPr>
        <w:tc>
          <w:tcPr>
            <w:tcW w:w="0" w:type="auto"/>
          </w:tcPr>
          <w:p w:rsidR="00C552FC" w:rsidRPr="000B03D1" w:rsidRDefault="00C552FC" w:rsidP="00087327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5" w:name="_Hlk213951261"/>
            <w:proofErr w:type="spellStart"/>
            <w:r w:rsidRPr="000B03D1">
              <w:rPr>
                <w:rFonts w:ascii="Times New Roman" w:hAnsi="Times New Roman"/>
                <w:b/>
                <w:sz w:val="24"/>
                <w:szCs w:val="24"/>
              </w:rPr>
              <w:t>Sr.No</w:t>
            </w:r>
            <w:proofErr w:type="spellEnd"/>
          </w:p>
        </w:tc>
        <w:tc>
          <w:tcPr>
            <w:tcW w:w="0" w:type="auto"/>
          </w:tcPr>
          <w:p w:rsidR="00C552FC" w:rsidRPr="000B03D1" w:rsidRDefault="00C552FC" w:rsidP="00087327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03D1">
              <w:rPr>
                <w:rFonts w:ascii="Times New Roman" w:hAnsi="Times New Roman"/>
                <w:b/>
                <w:sz w:val="24"/>
                <w:szCs w:val="24"/>
              </w:rPr>
              <w:t>Name of the component</w:t>
            </w:r>
          </w:p>
        </w:tc>
        <w:tc>
          <w:tcPr>
            <w:tcW w:w="1243" w:type="dxa"/>
          </w:tcPr>
          <w:p w:rsidR="00C552FC" w:rsidRPr="000B03D1" w:rsidRDefault="00C552FC" w:rsidP="00087327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03D1">
              <w:rPr>
                <w:rFonts w:ascii="Times New Roman" w:hAnsi="Times New Roman"/>
                <w:b/>
                <w:sz w:val="24"/>
                <w:szCs w:val="24"/>
              </w:rPr>
              <w:t>Weight(g)</w:t>
            </w:r>
          </w:p>
        </w:tc>
      </w:tr>
      <w:tr w:rsidR="00C552FC" w:rsidRPr="000B03D1" w:rsidTr="00087327">
        <w:trPr>
          <w:jc w:val="center"/>
        </w:trPr>
        <w:tc>
          <w:tcPr>
            <w:tcW w:w="0" w:type="auto"/>
          </w:tcPr>
          <w:p w:rsidR="00C552FC" w:rsidRPr="000B03D1" w:rsidRDefault="00C552FC" w:rsidP="00087327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03D1">
              <w:rPr>
                <w:rFonts w:ascii="Times New Roman" w:hAnsi="Times New Roman"/>
                <w:b/>
                <w:sz w:val="24"/>
                <w:szCs w:val="24"/>
              </w:rPr>
              <w:t>Step 1</w:t>
            </w:r>
          </w:p>
        </w:tc>
        <w:tc>
          <w:tcPr>
            <w:tcW w:w="0" w:type="auto"/>
          </w:tcPr>
          <w:p w:rsidR="00C552FC" w:rsidRPr="000B03D1" w:rsidRDefault="00C552FC" w:rsidP="00087327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03D1">
              <w:rPr>
                <w:rFonts w:ascii="Times New Roman" w:hAnsi="Times New Roman"/>
                <w:b/>
                <w:sz w:val="24"/>
                <w:szCs w:val="24"/>
              </w:rPr>
              <w:t xml:space="preserve">Formula for liquid cubosomes </w:t>
            </w:r>
          </w:p>
        </w:tc>
        <w:tc>
          <w:tcPr>
            <w:tcW w:w="1243" w:type="dxa"/>
          </w:tcPr>
          <w:p w:rsidR="00C552FC" w:rsidRPr="000B03D1" w:rsidRDefault="00C552FC" w:rsidP="00087327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552FC" w:rsidRPr="000B03D1" w:rsidTr="00087327">
        <w:trPr>
          <w:jc w:val="center"/>
        </w:trPr>
        <w:tc>
          <w:tcPr>
            <w:tcW w:w="0" w:type="auto"/>
          </w:tcPr>
          <w:p w:rsidR="00C552FC" w:rsidRPr="000B03D1" w:rsidRDefault="00C552FC" w:rsidP="00087327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3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552FC" w:rsidRPr="000B03D1" w:rsidRDefault="00C552FC" w:rsidP="00087327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GMO/PL 407 ratio</w:t>
            </w:r>
            <w:r w:rsidRPr="000B03D1">
              <w:rPr>
                <w:rFonts w:ascii="Times New Roman" w:hAnsi="Times New Roman"/>
                <w:sz w:val="24"/>
                <w:szCs w:val="24"/>
              </w:rPr>
              <w:t>(%w/w)</w:t>
            </w:r>
          </w:p>
        </w:tc>
        <w:tc>
          <w:tcPr>
            <w:tcW w:w="1243" w:type="dxa"/>
          </w:tcPr>
          <w:p w:rsidR="00C552FC" w:rsidRPr="000B03D1" w:rsidRDefault="00C552FC" w:rsidP="00087327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3D1">
              <w:rPr>
                <w:rFonts w:ascii="Times New Roman" w:hAnsi="Times New Roman"/>
                <w:sz w:val="24"/>
                <w:szCs w:val="24"/>
              </w:rPr>
              <w:t>100mg + 17.5 mg g</w:t>
            </w:r>
          </w:p>
        </w:tc>
      </w:tr>
      <w:tr w:rsidR="00C552FC" w:rsidRPr="000B03D1" w:rsidTr="00087327">
        <w:trPr>
          <w:jc w:val="center"/>
        </w:trPr>
        <w:tc>
          <w:tcPr>
            <w:tcW w:w="0" w:type="auto"/>
          </w:tcPr>
          <w:p w:rsidR="00C552FC" w:rsidRPr="000B03D1" w:rsidRDefault="00C552FC" w:rsidP="00087327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3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552FC" w:rsidRPr="000B03D1" w:rsidRDefault="00C552FC" w:rsidP="00087327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3D1">
              <w:rPr>
                <w:rFonts w:ascii="Times New Roman" w:hAnsi="Times New Roman"/>
                <w:sz w:val="24"/>
                <w:szCs w:val="24"/>
              </w:rPr>
              <w:t xml:space="preserve">Drug Concentration </w:t>
            </w:r>
          </w:p>
        </w:tc>
        <w:tc>
          <w:tcPr>
            <w:tcW w:w="1243" w:type="dxa"/>
          </w:tcPr>
          <w:p w:rsidR="00C552FC" w:rsidRPr="000B03D1" w:rsidRDefault="00C552FC" w:rsidP="00087327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3D1">
              <w:rPr>
                <w:rFonts w:ascii="Times New Roman" w:hAnsi="Times New Roman"/>
                <w:sz w:val="24"/>
                <w:szCs w:val="24"/>
              </w:rPr>
              <w:t>0.525g</w:t>
            </w:r>
          </w:p>
        </w:tc>
      </w:tr>
      <w:tr w:rsidR="00C552FC" w:rsidRPr="000B03D1" w:rsidTr="00087327">
        <w:trPr>
          <w:jc w:val="center"/>
        </w:trPr>
        <w:tc>
          <w:tcPr>
            <w:tcW w:w="0" w:type="auto"/>
          </w:tcPr>
          <w:p w:rsidR="00C552FC" w:rsidRPr="000B03D1" w:rsidRDefault="00C552FC" w:rsidP="00087327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3D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C552FC" w:rsidRPr="000B03D1" w:rsidRDefault="00C552FC" w:rsidP="00087327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3D1">
              <w:rPr>
                <w:rFonts w:ascii="Times New Roman" w:hAnsi="Times New Roman"/>
                <w:sz w:val="24"/>
                <w:szCs w:val="24"/>
              </w:rPr>
              <w:t>Homogenization pressure (</w:t>
            </w:r>
            <w:proofErr w:type="spellStart"/>
            <w:r w:rsidRPr="000B03D1">
              <w:rPr>
                <w:rFonts w:ascii="Times New Roman" w:hAnsi="Times New Roman"/>
                <w:sz w:val="24"/>
                <w:szCs w:val="24"/>
              </w:rPr>
              <w:t>Mpa</w:t>
            </w:r>
            <w:proofErr w:type="spellEnd"/>
            <w:r w:rsidRPr="000B03D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43" w:type="dxa"/>
          </w:tcPr>
          <w:p w:rsidR="00C552FC" w:rsidRPr="000B03D1" w:rsidRDefault="00C552FC" w:rsidP="00087327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3D1">
              <w:rPr>
                <w:rFonts w:ascii="Times New Roman" w:hAnsi="Times New Roman"/>
                <w:sz w:val="24"/>
                <w:szCs w:val="24"/>
              </w:rPr>
              <w:t xml:space="preserve">1033.09 </w:t>
            </w:r>
            <w:proofErr w:type="spellStart"/>
            <w:r w:rsidRPr="000B03D1">
              <w:rPr>
                <w:rFonts w:ascii="Times New Roman" w:hAnsi="Times New Roman"/>
                <w:sz w:val="24"/>
                <w:szCs w:val="24"/>
              </w:rPr>
              <w:t>mPa</w:t>
            </w:r>
            <w:proofErr w:type="spellEnd"/>
          </w:p>
        </w:tc>
      </w:tr>
      <w:tr w:rsidR="00C552FC" w:rsidRPr="000B03D1" w:rsidTr="00087327">
        <w:trPr>
          <w:jc w:val="center"/>
        </w:trPr>
        <w:tc>
          <w:tcPr>
            <w:tcW w:w="0" w:type="auto"/>
          </w:tcPr>
          <w:p w:rsidR="00C552FC" w:rsidRPr="000B03D1" w:rsidRDefault="00C552FC" w:rsidP="00087327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3D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C552FC" w:rsidRPr="000B03D1" w:rsidRDefault="00C552FC" w:rsidP="00087327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3D1">
              <w:rPr>
                <w:rFonts w:ascii="Times New Roman" w:hAnsi="Times New Roman"/>
                <w:sz w:val="24"/>
                <w:szCs w:val="24"/>
              </w:rPr>
              <w:t>Homogenization cycles(no)</w:t>
            </w:r>
          </w:p>
        </w:tc>
        <w:tc>
          <w:tcPr>
            <w:tcW w:w="1243" w:type="dxa"/>
          </w:tcPr>
          <w:p w:rsidR="00C552FC" w:rsidRPr="000B03D1" w:rsidRDefault="00C552FC" w:rsidP="00087327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3D1">
              <w:rPr>
                <w:rFonts w:ascii="Times New Roman" w:hAnsi="Times New Roman"/>
                <w:sz w:val="24"/>
                <w:szCs w:val="24"/>
              </w:rPr>
              <w:t>7.5</w:t>
            </w:r>
          </w:p>
        </w:tc>
      </w:tr>
      <w:tr w:rsidR="00C552FC" w:rsidRPr="000B03D1" w:rsidTr="00087327">
        <w:trPr>
          <w:jc w:val="center"/>
        </w:trPr>
        <w:tc>
          <w:tcPr>
            <w:tcW w:w="0" w:type="auto"/>
          </w:tcPr>
          <w:p w:rsidR="00C552FC" w:rsidRPr="000B03D1" w:rsidRDefault="00C552FC" w:rsidP="00087327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3D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C552FC" w:rsidRPr="000B03D1" w:rsidRDefault="00C552FC" w:rsidP="00087327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3D1">
              <w:rPr>
                <w:rFonts w:ascii="Times New Roman" w:hAnsi="Times New Roman"/>
                <w:sz w:val="24"/>
                <w:szCs w:val="24"/>
              </w:rPr>
              <w:t>Water</w:t>
            </w:r>
          </w:p>
        </w:tc>
        <w:tc>
          <w:tcPr>
            <w:tcW w:w="1243" w:type="dxa"/>
          </w:tcPr>
          <w:p w:rsidR="00C552FC" w:rsidRPr="000B03D1" w:rsidRDefault="00C552FC" w:rsidP="00087327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3D1">
              <w:rPr>
                <w:rFonts w:ascii="Times New Roman" w:hAnsi="Times New Roman"/>
                <w:sz w:val="24"/>
                <w:szCs w:val="24"/>
              </w:rPr>
              <w:t>mL</w:t>
            </w:r>
          </w:p>
        </w:tc>
      </w:tr>
      <w:tr w:rsidR="00C552FC" w:rsidRPr="000B03D1" w:rsidTr="00087327">
        <w:trPr>
          <w:jc w:val="center"/>
        </w:trPr>
        <w:tc>
          <w:tcPr>
            <w:tcW w:w="0" w:type="auto"/>
          </w:tcPr>
          <w:p w:rsidR="00C552FC" w:rsidRPr="000B03D1" w:rsidRDefault="00C552FC" w:rsidP="00087327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3D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C552FC" w:rsidRPr="000B03D1" w:rsidRDefault="00C552FC" w:rsidP="00087327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3D1">
              <w:rPr>
                <w:rFonts w:ascii="Times New Roman" w:hAnsi="Times New Roman"/>
                <w:sz w:val="24"/>
                <w:szCs w:val="24"/>
              </w:rPr>
              <w:t>Total volume</w:t>
            </w:r>
          </w:p>
        </w:tc>
        <w:tc>
          <w:tcPr>
            <w:tcW w:w="1243" w:type="dxa"/>
          </w:tcPr>
          <w:p w:rsidR="00C552FC" w:rsidRPr="000B03D1" w:rsidRDefault="00C552FC" w:rsidP="00087327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3D1">
              <w:rPr>
                <w:rFonts w:ascii="Times New Roman" w:hAnsi="Times New Roman"/>
                <w:sz w:val="24"/>
                <w:szCs w:val="24"/>
              </w:rPr>
              <w:t>50 mL</w:t>
            </w:r>
          </w:p>
        </w:tc>
      </w:tr>
      <w:bookmarkEnd w:id="5"/>
    </w:tbl>
    <w:p w:rsidR="00C552FC" w:rsidRDefault="00C552FC"/>
    <w:p w:rsidR="00C552FC" w:rsidRDefault="00C552FC"/>
    <w:p w:rsidR="00C552FC" w:rsidRPr="00D72EF2" w:rsidRDefault="00C552FC" w:rsidP="00C552FC">
      <w:pPr>
        <w:pStyle w:val="Caption"/>
        <w:keepNext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Table 5</w:t>
      </w:r>
      <w:r w:rsidRPr="00311E91">
        <w:rPr>
          <w:rFonts w:ascii="Times New Roman" w:hAnsi="Times New Roman"/>
          <w:b w:val="0"/>
          <w:color w:val="auto"/>
          <w:sz w:val="24"/>
          <w:szCs w:val="24"/>
        </w:rPr>
        <w:t xml:space="preserve"> Stability results </w:t>
      </w:r>
      <w:bookmarkStart w:id="6" w:name="_Hlk214656511"/>
      <w:r w:rsidRPr="00311E91">
        <w:rPr>
          <w:rFonts w:ascii="Times New Roman" w:hAnsi="Times New Roman"/>
          <w:b w:val="0"/>
          <w:color w:val="auto"/>
          <w:sz w:val="24"/>
          <w:szCs w:val="24"/>
        </w:rPr>
        <w:t>of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color w:val="auto"/>
          <w:sz w:val="24"/>
          <w:szCs w:val="24"/>
        </w:rPr>
        <w:t>suni-cubosomes</w:t>
      </w:r>
      <w:bookmarkEnd w:id="6"/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3"/>
        <w:gridCol w:w="1734"/>
        <w:gridCol w:w="1735"/>
        <w:gridCol w:w="1727"/>
        <w:gridCol w:w="1737"/>
      </w:tblGrid>
      <w:tr w:rsidR="00C552FC" w:rsidTr="00087327">
        <w:tc>
          <w:tcPr>
            <w:tcW w:w="2083" w:type="dxa"/>
            <w:shd w:val="clear" w:color="auto" w:fill="auto"/>
            <w:vAlign w:val="center"/>
          </w:tcPr>
          <w:p w:rsidR="00C552FC" w:rsidRPr="00623047" w:rsidRDefault="00C552FC" w:rsidP="000873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23047">
              <w:rPr>
                <w:rFonts w:ascii="Times New Roman" w:hAnsi="Times New Roman"/>
                <w:b/>
                <w:sz w:val="24"/>
                <w:szCs w:val="24"/>
              </w:rPr>
              <w:t xml:space="preserve">TEMPERATURE 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C552FC" w:rsidRPr="00623047" w:rsidRDefault="00C552FC" w:rsidP="0008732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62304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DAY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C552FC" w:rsidRPr="00623047" w:rsidRDefault="00C552FC" w:rsidP="0008732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62304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SIZE (nm)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C552FC" w:rsidRPr="00623047" w:rsidRDefault="00C552FC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62304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PDI</w:t>
            </w:r>
          </w:p>
        </w:tc>
        <w:tc>
          <w:tcPr>
            <w:tcW w:w="1737" w:type="dxa"/>
            <w:shd w:val="clear" w:color="auto" w:fill="auto"/>
          </w:tcPr>
          <w:p w:rsidR="00C552FC" w:rsidRPr="00623047" w:rsidRDefault="00C552FC" w:rsidP="0008732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62304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%EE </w:t>
            </w:r>
          </w:p>
        </w:tc>
      </w:tr>
      <w:tr w:rsidR="00C552FC" w:rsidTr="00087327">
        <w:tc>
          <w:tcPr>
            <w:tcW w:w="2083" w:type="dxa"/>
            <w:vMerge w:val="restart"/>
            <w:shd w:val="clear" w:color="auto" w:fill="auto"/>
          </w:tcPr>
          <w:p w:rsidR="00C552FC" w:rsidRPr="00623047" w:rsidRDefault="00C552FC" w:rsidP="0008732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552FC" w:rsidRPr="00623047" w:rsidRDefault="00C552FC" w:rsidP="0008732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552FC" w:rsidRDefault="00C552FC" w:rsidP="00087327">
            <w:r w:rsidRPr="006230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4° C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C552FC" w:rsidRPr="00623047" w:rsidRDefault="00C552FC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230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5" w:type="dxa"/>
            <w:shd w:val="clear" w:color="auto" w:fill="auto"/>
            <w:vAlign w:val="bottom"/>
          </w:tcPr>
          <w:p w:rsidR="00C552FC" w:rsidRPr="00623047" w:rsidRDefault="00C552FC" w:rsidP="0008732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23047">
              <w:rPr>
                <w:rFonts w:ascii="Times New Roman" w:hAnsi="Times New Roman"/>
                <w:bCs/>
                <w:sz w:val="24"/>
                <w:szCs w:val="24"/>
              </w:rPr>
              <w:t>172.28</w:t>
            </w:r>
            <w:r w:rsidRPr="00623047">
              <w:rPr>
                <w:rFonts w:ascii="Times New Roman" w:hAnsi="Times New Roman"/>
                <w:sz w:val="24"/>
                <w:szCs w:val="24"/>
              </w:rPr>
              <w:t>± 3.43</w:t>
            </w:r>
          </w:p>
        </w:tc>
        <w:tc>
          <w:tcPr>
            <w:tcW w:w="1727" w:type="dxa"/>
            <w:shd w:val="clear" w:color="auto" w:fill="auto"/>
            <w:vAlign w:val="bottom"/>
          </w:tcPr>
          <w:p w:rsidR="00C552FC" w:rsidRPr="00623047" w:rsidRDefault="00C552FC" w:rsidP="0008732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23047">
              <w:rPr>
                <w:rFonts w:ascii="Times New Roman" w:hAnsi="Times New Roman"/>
                <w:sz w:val="24"/>
                <w:szCs w:val="24"/>
              </w:rPr>
              <w:t>0.241 ±0.004</w:t>
            </w:r>
          </w:p>
        </w:tc>
        <w:tc>
          <w:tcPr>
            <w:tcW w:w="1737" w:type="dxa"/>
            <w:shd w:val="clear" w:color="auto" w:fill="auto"/>
          </w:tcPr>
          <w:p w:rsidR="00C552FC" w:rsidRPr="00623047" w:rsidRDefault="00C552FC" w:rsidP="0008732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23047">
              <w:rPr>
                <w:rFonts w:ascii="Times New Roman" w:hAnsi="Times New Roman"/>
                <w:sz w:val="24"/>
                <w:szCs w:val="24"/>
              </w:rPr>
              <w:t xml:space="preserve">71.46 ± 2.01 </w:t>
            </w:r>
          </w:p>
        </w:tc>
      </w:tr>
      <w:tr w:rsidR="00C552FC" w:rsidTr="00087327">
        <w:tc>
          <w:tcPr>
            <w:tcW w:w="2083" w:type="dxa"/>
            <w:vMerge/>
            <w:shd w:val="clear" w:color="auto" w:fill="auto"/>
          </w:tcPr>
          <w:p w:rsidR="00C552FC" w:rsidRDefault="00C552FC" w:rsidP="00087327"/>
        </w:tc>
        <w:tc>
          <w:tcPr>
            <w:tcW w:w="1734" w:type="dxa"/>
            <w:shd w:val="clear" w:color="auto" w:fill="auto"/>
            <w:vAlign w:val="center"/>
          </w:tcPr>
          <w:p w:rsidR="00C552FC" w:rsidRPr="00623047" w:rsidRDefault="00C552FC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230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35" w:type="dxa"/>
            <w:shd w:val="clear" w:color="auto" w:fill="auto"/>
            <w:vAlign w:val="bottom"/>
          </w:tcPr>
          <w:p w:rsidR="00C552FC" w:rsidRPr="00623047" w:rsidRDefault="00C552FC" w:rsidP="0008732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23047">
              <w:rPr>
                <w:rFonts w:ascii="Times New Roman" w:hAnsi="Times New Roman"/>
                <w:sz w:val="24"/>
                <w:szCs w:val="24"/>
              </w:rPr>
              <w:t>172.6 ± 3.71</w:t>
            </w:r>
          </w:p>
        </w:tc>
        <w:tc>
          <w:tcPr>
            <w:tcW w:w="1727" w:type="dxa"/>
            <w:shd w:val="clear" w:color="auto" w:fill="auto"/>
            <w:vAlign w:val="bottom"/>
          </w:tcPr>
          <w:p w:rsidR="00C552FC" w:rsidRPr="00623047" w:rsidRDefault="00C552FC" w:rsidP="00087327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3047">
              <w:rPr>
                <w:rFonts w:ascii="Times New Roman" w:hAnsi="Times New Roman"/>
                <w:sz w:val="24"/>
                <w:szCs w:val="24"/>
              </w:rPr>
              <w:t>0.240 ±0.006</w:t>
            </w:r>
          </w:p>
        </w:tc>
        <w:tc>
          <w:tcPr>
            <w:tcW w:w="1737" w:type="dxa"/>
            <w:shd w:val="clear" w:color="auto" w:fill="auto"/>
          </w:tcPr>
          <w:p w:rsidR="00C552FC" w:rsidRPr="00623047" w:rsidRDefault="00C552FC" w:rsidP="00087327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3047">
              <w:rPr>
                <w:rFonts w:ascii="Times New Roman" w:hAnsi="Times New Roman"/>
                <w:sz w:val="24"/>
                <w:szCs w:val="24"/>
              </w:rPr>
              <w:t xml:space="preserve">71.44 ± 2.33 </w:t>
            </w:r>
          </w:p>
        </w:tc>
      </w:tr>
      <w:tr w:rsidR="00C552FC" w:rsidTr="00087327">
        <w:tc>
          <w:tcPr>
            <w:tcW w:w="2083" w:type="dxa"/>
            <w:vMerge/>
            <w:shd w:val="clear" w:color="auto" w:fill="auto"/>
          </w:tcPr>
          <w:p w:rsidR="00C552FC" w:rsidRDefault="00C552FC" w:rsidP="00087327"/>
        </w:tc>
        <w:tc>
          <w:tcPr>
            <w:tcW w:w="1734" w:type="dxa"/>
            <w:shd w:val="clear" w:color="auto" w:fill="auto"/>
            <w:vAlign w:val="center"/>
          </w:tcPr>
          <w:p w:rsidR="00C552FC" w:rsidRPr="00623047" w:rsidRDefault="00C552FC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230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35" w:type="dxa"/>
            <w:shd w:val="clear" w:color="auto" w:fill="auto"/>
            <w:vAlign w:val="bottom"/>
          </w:tcPr>
          <w:p w:rsidR="00C552FC" w:rsidRPr="00623047" w:rsidRDefault="00C552FC" w:rsidP="0008732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23047">
              <w:rPr>
                <w:rFonts w:ascii="Times New Roman" w:hAnsi="Times New Roman"/>
                <w:sz w:val="24"/>
                <w:szCs w:val="24"/>
              </w:rPr>
              <w:t>172.72 ± 3.80</w:t>
            </w:r>
          </w:p>
        </w:tc>
        <w:tc>
          <w:tcPr>
            <w:tcW w:w="1727" w:type="dxa"/>
            <w:shd w:val="clear" w:color="auto" w:fill="auto"/>
            <w:vAlign w:val="bottom"/>
          </w:tcPr>
          <w:p w:rsidR="00C552FC" w:rsidRPr="00623047" w:rsidRDefault="00C552FC" w:rsidP="00087327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3047">
              <w:rPr>
                <w:rFonts w:ascii="Times New Roman" w:hAnsi="Times New Roman"/>
                <w:sz w:val="24"/>
                <w:szCs w:val="24"/>
              </w:rPr>
              <w:t>0.245 ±0.009</w:t>
            </w:r>
          </w:p>
        </w:tc>
        <w:tc>
          <w:tcPr>
            <w:tcW w:w="1737" w:type="dxa"/>
            <w:shd w:val="clear" w:color="auto" w:fill="auto"/>
          </w:tcPr>
          <w:p w:rsidR="00C552FC" w:rsidRPr="00623047" w:rsidRDefault="00C552FC" w:rsidP="00087327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3047">
              <w:rPr>
                <w:rFonts w:ascii="Times New Roman" w:hAnsi="Times New Roman"/>
                <w:sz w:val="24"/>
                <w:szCs w:val="24"/>
              </w:rPr>
              <w:t>71.41 ± 2.56</w:t>
            </w:r>
          </w:p>
        </w:tc>
      </w:tr>
      <w:tr w:rsidR="00C552FC" w:rsidTr="00087327">
        <w:tc>
          <w:tcPr>
            <w:tcW w:w="2083" w:type="dxa"/>
            <w:vMerge/>
            <w:shd w:val="clear" w:color="auto" w:fill="auto"/>
          </w:tcPr>
          <w:p w:rsidR="00C552FC" w:rsidRDefault="00C552FC" w:rsidP="00087327"/>
        </w:tc>
        <w:tc>
          <w:tcPr>
            <w:tcW w:w="1734" w:type="dxa"/>
            <w:shd w:val="clear" w:color="auto" w:fill="auto"/>
            <w:vAlign w:val="center"/>
          </w:tcPr>
          <w:p w:rsidR="00C552FC" w:rsidRPr="00623047" w:rsidRDefault="00C552FC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230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735" w:type="dxa"/>
            <w:shd w:val="clear" w:color="auto" w:fill="auto"/>
            <w:vAlign w:val="bottom"/>
          </w:tcPr>
          <w:p w:rsidR="00C552FC" w:rsidRPr="00623047" w:rsidRDefault="00C552FC" w:rsidP="0008732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23047">
              <w:rPr>
                <w:rFonts w:ascii="Times New Roman" w:hAnsi="Times New Roman"/>
                <w:sz w:val="24"/>
                <w:szCs w:val="24"/>
              </w:rPr>
              <w:t>173.22± 4.31</w:t>
            </w:r>
          </w:p>
        </w:tc>
        <w:tc>
          <w:tcPr>
            <w:tcW w:w="1727" w:type="dxa"/>
            <w:shd w:val="clear" w:color="auto" w:fill="auto"/>
            <w:vAlign w:val="bottom"/>
          </w:tcPr>
          <w:p w:rsidR="00C552FC" w:rsidRPr="00623047" w:rsidRDefault="00C552FC" w:rsidP="00087327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3047">
              <w:rPr>
                <w:rFonts w:ascii="Times New Roman" w:hAnsi="Times New Roman"/>
                <w:sz w:val="24"/>
                <w:szCs w:val="24"/>
              </w:rPr>
              <w:t>0.246 ±0.013</w:t>
            </w:r>
          </w:p>
        </w:tc>
        <w:tc>
          <w:tcPr>
            <w:tcW w:w="1737" w:type="dxa"/>
            <w:shd w:val="clear" w:color="auto" w:fill="auto"/>
          </w:tcPr>
          <w:p w:rsidR="00C552FC" w:rsidRPr="00623047" w:rsidRDefault="00C552FC" w:rsidP="00087327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3047">
              <w:rPr>
                <w:rFonts w:ascii="Times New Roman" w:hAnsi="Times New Roman"/>
                <w:sz w:val="24"/>
                <w:szCs w:val="24"/>
              </w:rPr>
              <w:t xml:space="preserve">71.40 ± 2.48 </w:t>
            </w:r>
          </w:p>
        </w:tc>
      </w:tr>
      <w:tr w:rsidR="00C552FC" w:rsidTr="00087327">
        <w:tc>
          <w:tcPr>
            <w:tcW w:w="2083" w:type="dxa"/>
            <w:vMerge w:val="restart"/>
            <w:shd w:val="clear" w:color="auto" w:fill="auto"/>
          </w:tcPr>
          <w:p w:rsidR="00C552FC" w:rsidRDefault="00C552FC" w:rsidP="00087327">
            <w:r w:rsidRPr="006230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25° C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C552FC" w:rsidRPr="00623047" w:rsidRDefault="00C552FC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230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5" w:type="dxa"/>
            <w:shd w:val="clear" w:color="auto" w:fill="auto"/>
            <w:vAlign w:val="bottom"/>
          </w:tcPr>
          <w:p w:rsidR="00C552FC" w:rsidRPr="00623047" w:rsidRDefault="00C552FC" w:rsidP="0008732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23047">
              <w:rPr>
                <w:rFonts w:ascii="Times New Roman" w:hAnsi="Times New Roman"/>
                <w:bCs/>
                <w:sz w:val="24"/>
                <w:szCs w:val="24"/>
              </w:rPr>
              <w:t>172.28</w:t>
            </w:r>
            <w:r w:rsidRPr="00623047">
              <w:rPr>
                <w:rFonts w:ascii="Times New Roman" w:hAnsi="Times New Roman"/>
                <w:sz w:val="24"/>
                <w:szCs w:val="24"/>
              </w:rPr>
              <w:t>± 3.43</w:t>
            </w:r>
          </w:p>
        </w:tc>
        <w:tc>
          <w:tcPr>
            <w:tcW w:w="1727" w:type="dxa"/>
            <w:shd w:val="clear" w:color="auto" w:fill="auto"/>
            <w:vAlign w:val="bottom"/>
          </w:tcPr>
          <w:p w:rsidR="00C552FC" w:rsidRPr="00623047" w:rsidRDefault="00C552FC" w:rsidP="0008732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23047">
              <w:rPr>
                <w:rFonts w:ascii="Times New Roman" w:hAnsi="Times New Roman"/>
                <w:sz w:val="24"/>
                <w:szCs w:val="24"/>
              </w:rPr>
              <w:t>0.241 ±0.004</w:t>
            </w:r>
          </w:p>
        </w:tc>
        <w:tc>
          <w:tcPr>
            <w:tcW w:w="1737" w:type="dxa"/>
            <w:shd w:val="clear" w:color="auto" w:fill="auto"/>
          </w:tcPr>
          <w:p w:rsidR="00C552FC" w:rsidRPr="00623047" w:rsidRDefault="00C552FC" w:rsidP="0008732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23047">
              <w:rPr>
                <w:rFonts w:ascii="Times New Roman" w:hAnsi="Times New Roman"/>
                <w:sz w:val="24"/>
                <w:szCs w:val="24"/>
              </w:rPr>
              <w:t xml:space="preserve">71.46 ± 2.01 </w:t>
            </w:r>
          </w:p>
        </w:tc>
      </w:tr>
      <w:tr w:rsidR="00C552FC" w:rsidTr="00087327">
        <w:tc>
          <w:tcPr>
            <w:tcW w:w="2083" w:type="dxa"/>
            <w:vMerge/>
            <w:shd w:val="clear" w:color="auto" w:fill="auto"/>
          </w:tcPr>
          <w:p w:rsidR="00C552FC" w:rsidRDefault="00C552FC" w:rsidP="00087327"/>
        </w:tc>
        <w:tc>
          <w:tcPr>
            <w:tcW w:w="1734" w:type="dxa"/>
            <w:shd w:val="clear" w:color="auto" w:fill="auto"/>
            <w:vAlign w:val="center"/>
          </w:tcPr>
          <w:p w:rsidR="00C552FC" w:rsidRPr="00623047" w:rsidRDefault="00C552FC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230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35" w:type="dxa"/>
            <w:shd w:val="clear" w:color="auto" w:fill="auto"/>
            <w:vAlign w:val="bottom"/>
          </w:tcPr>
          <w:p w:rsidR="00C552FC" w:rsidRPr="00623047" w:rsidRDefault="00C552FC" w:rsidP="00087327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3047">
              <w:rPr>
                <w:rFonts w:ascii="Times New Roman" w:hAnsi="Times New Roman"/>
                <w:color w:val="000000"/>
                <w:sz w:val="24"/>
                <w:szCs w:val="24"/>
              </w:rPr>
              <w:t>172.38 ± 3.66</w:t>
            </w:r>
          </w:p>
        </w:tc>
        <w:tc>
          <w:tcPr>
            <w:tcW w:w="1727" w:type="dxa"/>
            <w:shd w:val="clear" w:color="auto" w:fill="auto"/>
            <w:vAlign w:val="bottom"/>
          </w:tcPr>
          <w:p w:rsidR="00C552FC" w:rsidRPr="00623047" w:rsidRDefault="00C552FC" w:rsidP="00087327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3047">
              <w:rPr>
                <w:rFonts w:ascii="Times New Roman" w:hAnsi="Times New Roman"/>
                <w:sz w:val="24"/>
                <w:szCs w:val="24"/>
              </w:rPr>
              <w:t>0.246±0.009</w:t>
            </w:r>
          </w:p>
        </w:tc>
        <w:tc>
          <w:tcPr>
            <w:tcW w:w="1737" w:type="dxa"/>
            <w:shd w:val="clear" w:color="auto" w:fill="auto"/>
          </w:tcPr>
          <w:p w:rsidR="00C552FC" w:rsidRPr="00623047" w:rsidRDefault="00C552FC" w:rsidP="00087327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3047">
              <w:rPr>
                <w:rFonts w:ascii="Times New Roman" w:hAnsi="Times New Roman"/>
                <w:sz w:val="24"/>
                <w:szCs w:val="24"/>
              </w:rPr>
              <w:t xml:space="preserve">71.40 ± 2.49 </w:t>
            </w:r>
          </w:p>
        </w:tc>
      </w:tr>
      <w:tr w:rsidR="00C552FC" w:rsidTr="00087327">
        <w:tc>
          <w:tcPr>
            <w:tcW w:w="2083" w:type="dxa"/>
            <w:vMerge/>
            <w:shd w:val="clear" w:color="auto" w:fill="auto"/>
          </w:tcPr>
          <w:p w:rsidR="00C552FC" w:rsidRDefault="00C552FC" w:rsidP="00087327"/>
        </w:tc>
        <w:tc>
          <w:tcPr>
            <w:tcW w:w="1734" w:type="dxa"/>
            <w:shd w:val="clear" w:color="auto" w:fill="auto"/>
            <w:vAlign w:val="center"/>
          </w:tcPr>
          <w:p w:rsidR="00C552FC" w:rsidRPr="00623047" w:rsidRDefault="00C552FC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230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35" w:type="dxa"/>
            <w:shd w:val="clear" w:color="auto" w:fill="auto"/>
            <w:vAlign w:val="bottom"/>
          </w:tcPr>
          <w:p w:rsidR="00C552FC" w:rsidRPr="00623047" w:rsidRDefault="00C552FC" w:rsidP="00087327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3047">
              <w:rPr>
                <w:rFonts w:ascii="Times New Roman" w:hAnsi="Times New Roman"/>
                <w:color w:val="000000"/>
                <w:sz w:val="24"/>
                <w:szCs w:val="24"/>
              </w:rPr>
              <w:t>173.6 ± 4.40</w:t>
            </w:r>
          </w:p>
        </w:tc>
        <w:tc>
          <w:tcPr>
            <w:tcW w:w="1727" w:type="dxa"/>
            <w:shd w:val="clear" w:color="auto" w:fill="auto"/>
            <w:vAlign w:val="bottom"/>
          </w:tcPr>
          <w:p w:rsidR="00C552FC" w:rsidRPr="00623047" w:rsidRDefault="00C552FC" w:rsidP="00087327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3047">
              <w:rPr>
                <w:rFonts w:ascii="Times New Roman" w:hAnsi="Times New Roman"/>
                <w:sz w:val="24"/>
                <w:szCs w:val="24"/>
              </w:rPr>
              <w:t>0.249 ±0.013</w:t>
            </w:r>
          </w:p>
        </w:tc>
        <w:tc>
          <w:tcPr>
            <w:tcW w:w="1737" w:type="dxa"/>
            <w:shd w:val="clear" w:color="auto" w:fill="auto"/>
          </w:tcPr>
          <w:p w:rsidR="00C552FC" w:rsidRPr="00623047" w:rsidRDefault="00C552FC" w:rsidP="00087327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3047">
              <w:rPr>
                <w:rFonts w:ascii="Times New Roman" w:hAnsi="Times New Roman"/>
                <w:sz w:val="24"/>
                <w:szCs w:val="24"/>
              </w:rPr>
              <w:t>71.37 ± 3.27</w:t>
            </w:r>
          </w:p>
        </w:tc>
      </w:tr>
      <w:tr w:rsidR="00C552FC" w:rsidTr="00087327">
        <w:tc>
          <w:tcPr>
            <w:tcW w:w="2083" w:type="dxa"/>
            <w:vMerge/>
            <w:shd w:val="clear" w:color="auto" w:fill="auto"/>
          </w:tcPr>
          <w:p w:rsidR="00C552FC" w:rsidRDefault="00C552FC" w:rsidP="00087327"/>
        </w:tc>
        <w:tc>
          <w:tcPr>
            <w:tcW w:w="1734" w:type="dxa"/>
            <w:shd w:val="clear" w:color="auto" w:fill="auto"/>
            <w:vAlign w:val="center"/>
          </w:tcPr>
          <w:p w:rsidR="00C552FC" w:rsidRPr="00623047" w:rsidRDefault="00C552FC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230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 w:rsidRPr="00623047">
              <w:rPr>
                <w:rFonts w:ascii="Times New Roman" w:hAnsi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735" w:type="dxa"/>
            <w:shd w:val="clear" w:color="auto" w:fill="auto"/>
            <w:vAlign w:val="bottom"/>
          </w:tcPr>
          <w:p w:rsidR="00C552FC" w:rsidRPr="00623047" w:rsidRDefault="00C552FC" w:rsidP="00087327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3047">
              <w:rPr>
                <w:rFonts w:ascii="Times New Roman" w:hAnsi="Times New Roman"/>
                <w:color w:val="000000"/>
                <w:sz w:val="24"/>
                <w:szCs w:val="24"/>
              </w:rPr>
              <w:t>175.35 ± 4.62</w:t>
            </w:r>
          </w:p>
        </w:tc>
        <w:tc>
          <w:tcPr>
            <w:tcW w:w="1727" w:type="dxa"/>
            <w:shd w:val="clear" w:color="auto" w:fill="auto"/>
            <w:vAlign w:val="bottom"/>
          </w:tcPr>
          <w:p w:rsidR="00C552FC" w:rsidRPr="00623047" w:rsidRDefault="00C552FC" w:rsidP="00087327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3047">
              <w:rPr>
                <w:rFonts w:ascii="Times New Roman" w:hAnsi="Times New Roman"/>
                <w:sz w:val="24"/>
                <w:szCs w:val="24"/>
              </w:rPr>
              <w:t>0.252±0.024</w:t>
            </w:r>
          </w:p>
        </w:tc>
        <w:tc>
          <w:tcPr>
            <w:tcW w:w="1737" w:type="dxa"/>
            <w:shd w:val="clear" w:color="auto" w:fill="auto"/>
          </w:tcPr>
          <w:p w:rsidR="00C552FC" w:rsidRPr="00623047" w:rsidRDefault="00C552FC" w:rsidP="00087327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3047">
              <w:rPr>
                <w:rFonts w:ascii="Times New Roman" w:hAnsi="Times New Roman"/>
                <w:sz w:val="24"/>
                <w:szCs w:val="24"/>
              </w:rPr>
              <w:t xml:space="preserve">71.33 ± 3.16 </w:t>
            </w:r>
          </w:p>
        </w:tc>
      </w:tr>
      <w:tr w:rsidR="00C552FC" w:rsidTr="00087327">
        <w:tc>
          <w:tcPr>
            <w:tcW w:w="2083" w:type="dxa"/>
            <w:vMerge w:val="restart"/>
            <w:shd w:val="clear" w:color="auto" w:fill="auto"/>
          </w:tcPr>
          <w:p w:rsidR="00C552FC" w:rsidRDefault="00C552FC" w:rsidP="00087327">
            <w:r w:rsidRPr="006230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40° C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C552FC" w:rsidRPr="00623047" w:rsidRDefault="00C552FC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230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5" w:type="dxa"/>
            <w:shd w:val="clear" w:color="auto" w:fill="auto"/>
            <w:vAlign w:val="bottom"/>
          </w:tcPr>
          <w:p w:rsidR="00C552FC" w:rsidRPr="00623047" w:rsidRDefault="00C552FC" w:rsidP="00087327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3047">
              <w:rPr>
                <w:rFonts w:ascii="Times New Roman" w:hAnsi="Times New Roman"/>
                <w:bCs/>
                <w:sz w:val="24"/>
                <w:szCs w:val="24"/>
              </w:rPr>
              <w:t>172.28</w:t>
            </w:r>
            <w:r w:rsidRPr="00623047">
              <w:rPr>
                <w:rFonts w:ascii="Times New Roman" w:hAnsi="Times New Roman"/>
                <w:sz w:val="24"/>
                <w:szCs w:val="24"/>
              </w:rPr>
              <w:t>± 3.43</w:t>
            </w:r>
          </w:p>
        </w:tc>
        <w:tc>
          <w:tcPr>
            <w:tcW w:w="1727" w:type="dxa"/>
            <w:shd w:val="clear" w:color="auto" w:fill="auto"/>
            <w:vAlign w:val="bottom"/>
          </w:tcPr>
          <w:p w:rsidR="00C552FC" w:rsidRPr="00623047" w:rsidRDefault="00C552FC" w:rsidP="00087327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3047">
              <w:rPr>
                <w:rFonts w:ascii="Times New Roman" w:hAnsi="Times New Roman"/>
                <w:sz w:val="24"/>
                <w:szCs w:val="24"/>
              </w:rPr>
              <w:t>0.241 ±0.004</w:t>
            </w:r>
          </w:p>
        </w:tc>
        <w:tc>
          <w:tcPr>
            <w:tcW w:w="1737" w:type="dxa"/>
            <w:shd w:val="clear" w:color="auto" w:fill="auto"/>
          </w:tcPr>
          <w:p w:rsidR="00C552FC" w:rsidRPr="00623047" w:rsidRDefault="00C552FC" w:rsidP="00087327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3047">
              <w:rPr>
                <w:rFonts w:ascii="Times New Roman" w:hAnsi="Times New Roman"/>
                <w:sz w:val="24"/>
                <w:szCs w:val="24"/>
              </w:rPr>
              <w:t xml:space="preserve">71.46 ± 2.01 </w:t>
            </w:r>
          </w:p>
        </w:tc>
      </w:tr>
      <w:tr w:rsidR="00C552FC" w:rsidTr="00087327">
        <w:tc>
          <w:tcPr>
            <w:tcW w:w="2083" w:type="dxa"/>
            <w:vMerge/>
            <w:shd w:val="clear" w:color="auto" w:fill="auto"/>
          </w:tcPr>
          <w:p w:rsidR="00C552FC" w:rsidRDefault="00C552FC" w:rsidP="00087327"/>
        </w:tc>
        <w:tc>
          <w:tcPr>
            <w:tcW w:w="1734" w:type="dxa"/>
            <w:shd w:val="clear" w:color="auto" w:fill="auto"/>
            <w:vAlign w:val="center"/>
          </w:tcPr>
          <w:p w:rsidR="00C552FC" w:rsidRPr="00623047" w:rsidRDefault="00C552FC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230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35" w:type="dxa"/>
            <w:shd w:val="clear" w:color="auto" w:fill="auto"/>
            <w:vAlign w:val="bottom"/>
          </w:tcPr>
          <w:p w:rsidR="00C552FC" w:rsidRPr="00623047" w:rsidRDefault="00C552FC" w:rsidP="00087327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3047">
              <w:rPr>
                <w:rFonts w:ascii="Times New Roman" w:hAnsi="Times New Roman"/>
                <w:bCs/>
                <w:sz w:val="24"/>
                <w:szCs w:val="24"/>
              </w:rPr>
              <w:t>172.98</w:t>
            </w:r>
            <w:r w:rsidRPr="00623047">
              <w:rPr>
                <w:rFonts w:ascii="Times New Roman" w:hAnsi="Times New Roman"/>
                <w:sz w:val="24"/>
                <w:szCs w:val="24"/>
              </w:rPr>
              <w:t>± 3.91</w:t>
            </w:r>
          </w:p>
        </w:tc>
        <w:tc>
          <w:tcPr>
            <w:tcW w:w="1727" w:type="dxa"/>
            <w:shd w:val="clear" w:color="auto" w:fill="auto"/>
            <w:vAlign w:val="bottom"/>
          </w:tcPr>
          <w:p w:rsidR="00C552FC" w:rsidRPr="00623047" w:rsidRDefault="00C552FC" w:rsidP="00087327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3047">
              <w:rPr>
                <w:rFonts w:ascii="Times New Roman" w:hAnsi="Times New Roman"/>
                <w:sz w:val="24"/>
                <w:szCs w:val="24"/>
              </w:rPr>
              <w:t>0.244±0.008</w:t>
            </w:r>
          </w:p>
        </w:tc>
        <w:tc>
          <w:tcPr>
            <w:tcW w:w="1737" w:type="dxa"/>
            <w:shd w:val="clear" w:color="auto" w:fill="auto"/>
          </w:tcPr>
          <w:p w:rsidR="00C552FC" w:rsidRPr="00623047" w:rsidRDefault="00C552FC" w:rsidP="00087327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3047">
              <w:rPr>
                <w:rFonts w:ascii="Times New Roman" w:hAnsi="Times New Roman"/>
                <w:sz w:val="24"/>
                <w:szCs w:val="24"/>
              </w:rPr>
              <w:t xml:space="preserve">71.0 ± 3.58 </w:t>
            </w:r>
          </w:p>
        </w:tc>
      </w:tr>
      <w:tr w:rsidR="00C552FC" w:rsidTr="00087327">
        <w:tc>
          <w:tcPr>
            <w:tcW w:w="2083" w:type="dxa"/>
            <w:vMerge/>
            <w:shd w:val="clear" w:color="auto" w:fill="auto"/>
          </w:tcPr>
          <w:p w:rsidR="00C552FC" w:rsidRDefault="00C552FC" w:rsidP="00087327"/>
        </w:tc>
        <w:tc>
          <w:tcPr>
            <w:tcW w:w="1734" w:type="dxa"/>
            <w:shd w:val="clear" w:color="auto" w:fill="auto"/>
            <w:vAlign w:val="center"/>
          </w:tcPr>
          <w:p w:rsidR="00C552FC" w:rsidRPr="00623047" w:rsidRDefault="00C552FC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230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35" w:type="dxa"/>
            <w:shd w:val="clear" w:color="auto" w:fill="auto"/>
            <w:vAlign w:val="bottom"/>
          </w:tcPr>
          <w:p w:rsidR="00C552FC" w:rsidRPr="00623047" w:rsidRDefault="00C552FC" w:rsidP="00087327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3047">
              <w:rPr>
                <w:rFonts w:ascii="Times New Roman" w:hAnsi="Times New Roman"/>
                <w:bCs/>
                <w:sz w:val="24"/>
                <w:szCs w:val="24"/>
              </w:rPr>
              <w:t>174.3</w:t>
            </w:r>
            <w:r w:rsidRPr="00623047">
              <w:rPr>
                <w:rFonts w:ascii="Times New Roman" w:hAnsi="Times New Roman"/>
                <w:sz w:val="24"/>
                <w:szCs w:val="24"/>
              </w:rPr>
              <w:t>± 5.43</w:t>
            </w:r>
          </w:p>
        </w:tc>
        <w:tc>
          <w:tcPr>
            <w:tcW w:w="1727" w:type="dxa"/>
            <w:shd w:val="clear" w:color="auto" w:fill="auto"/>
            <w:vAlign w:val="bottom"/>
          </w:tcPr>
          <w:p w:rsidR="00C552FC" w:rsidRPr="00623047" w:rsidRDefault="00C552FC" w:rsidP="00087327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3047">
              <w:rPr>
                <w:rFonts w:ascii="Times New Roman" w:hAnsi="Times New Roman"/>
                <w:sz w:val="24"/>
                <w:szCs w:val="24"/>
              </w:rPr>
              <w:t>0.251 ±0.011</w:t>
            </w:r>
          </w:p>
        </w:tc>
        <w:tc>
          <w:tcPr>
            <w:tcW w:w="1737" w:type="dxa"/>
            <w:shd w:val="clear" w:color="auto" w:fill="auto"/>
          </w:tcPr>
          <w:p w:rsidR="00C552FC" w:rsidRPr="00623047" w:rsidRDefault="00C552FC" w:rsidP="00087327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3047">
              <w:rPr>
                <w:rFonts w:ascii="Times New Roman" w:hAnsi="Times New Roman"/>
                <w:sz w:val="24"/>
                <w:szCs w:val="24"/>
              </w:rPr>
              <w:t>70.25 ± 4.20</w:t>
            </w:r>
          </w:p>
        </w:tc>
      </w:tr>
      <w:tr w:rsidR="00C552FC" w:rsidTr="00087327">
        <w:tc>
          <w:tcPr>
            <w:tcW w:w="2083" w:type="dxa"/>
            <w:vMerge/>
            <w:shd w:val="clear" w:color="auto" w:fill="auto"/>
          </w:tcPr>
          <w:p w:rsidR="00C552FC" w:rsidRDefault="00C552FC" w:rsidP="00087327"/>
        </w:tc>
        <w:tc>
          <w:tcPr>
            <w:tcW w:w="1734" w:type="dxa"/>
            <w:shd w:val="clear" w:color="auto" w:fill="auto"/>
            <w:vAlign w:val="center"/>
          </w:tcPr>
          <w:p w:rsidR="00C552FC" w:rsidRPr="00623047" w:rsidRDefault="00C552FC" w:rsidP="000873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230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 w:rsidRPr="00623047">
              <w:rPr>
                <w:rFonts w:ascii="Times New Roman" w:hAnsi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735" w:type="dxa"/>
            <w:shd w:val="clear" w:color="auto" w:fill="auto"/>
            <w:vAlign w:val="bottom"/>
          </w:tcPr>
          <w:p w:rsidR="00C552FC" w:rsidRPr="00623047" w:rsidRDefault="00C552FC" w:rsidP="00087327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3047">
              <w:rPr>
                <w:rFonts w:ascii="Times New Roman" w:hAnsi="Times New Roman"/>
                <w:bCs/>
                <w:sz w:val="24"/>
                <w:szCs w:val="24"/>
              </w:rPr>
              <w:t>176.8</w:t>
            </w:r>
            <w:r w:rsidRPr="00623047">
              <w:rPr>
                <w:rFonts w:ascii="Times New Roman" w:hAnsi="Times New Roman"/>
                <w:sz w:val="24"/>
                <w:szCs w:val="24"/>
              </w:rPr>
              <w:t>± 4.48</w:t>
            </w:r>
          </w:p>
        </w:tc>
        <w:tc>
          <w:tcPr>
            <w:tcW w:w="1727" w:type="dxa"/>
            <w:shd w:val="clear" w:color="auto" w:fill="auto"/>
            <w:vAlign w:val="bottom"/>
          </w:tcPr>
          <w:p w:rsidR="00C552FC" w:rsidRPr="00623047" w:rsidRDefault="00C552FC" w:rsidP="00087327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3047">
              <w:rPr>
                <w:rFonts w:ascii="Times New Roman" w:hAnsi="Times New Roman"/>
                <w:sz w:val="24"/>
                <w:szCs w:val="24"/>
              </w:rPr>
              <w:t>0.258±0.015</w:t>
            </w:r>
          </w:p>
        </w:tc>
        <w:tc>
          <w:tcPr>
            <w:tcW w:w="1737" w:type="dxa"/>
            <w:shd w:val="clear" w:color="auto" w:fill="auto"/>
          </w:tcPr>
          <w:p w:rsidR="00C552FC" w:rsidRPr="00623047" w:rsidRDefault="00C552FC" w:rsidP="00087327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3047">
              <w:rPr>
                <w:rFonts w:ascii="Times New Roman" w:hAnsi="Times New Roman"/>
                <w:sz w:val="24"/>
                <w:szCs w:val="24"/>
              </w:rPr>
              <w:t>69.22 ± 4.69</w:t>
            </w:r>
          </w:p>
        </w:tc>
      </w:tr>
    </w:tbl>
    <w:p w:rsidR="00C552FC" w:rsidRDefault="00C552FC" w:rsidP="00C552FC">
      <w:pPr>
        <w:rPr>
          <w:rFonts w:ascii="Times New Roman" w:hAnsi="Times New Roman"/>
          <w:color w:val="000000"/>
          <w:sz w:val="24"/>
          <w:szCs w:val="24"/>
        </w:rPr>
      </w:pPr>
      <w:r w:rsidRPr="00311E91">
        <w:rPr>
          <w:rFonts w:ascii="Times New Roman" w:hAnsi="Times New Roman"/>
          <w:color w:val="000000"/>
          <w:sz w:val="24"/>
          <w:szCs w:val="24"/>
        </w:rPr>
        <w:t xml:space="preserve">Note: </w:t>
      </w:r>
      <w:r w:rsidRPr="00311E91">
        <w:rPr>
          <w:rFonts w:ascii="Times New Roman" w:hAnsi="Times New Roman"/>
          <w:sz w:val="24"/>
          <w:szCs w:val="24"/>
        </w:rPr>
        <w:t xml:space="preserve">(n=3, data represented as mean ± S.D) </w:t>
      </w:r>
      <w:r w:rsidRPr="00311E91">
        <w:rPr>
          <w:rFonts w:ascii="Times New Roman" w:hAnsi="Times New Roman"/>
          <w:color w:val="000000"/>
          <w:sz w:val="24"/>
          <w:szCs w:val="24"/>
        </w:rPr>
        <w:t>*Displayed statistical difference (p value &lt;0.05) in comparison to day 0.</w:t>
      </w:r>
    </w:p>
    <w:p w:rsidR="00C552FC" w:rsidRDefault="00C552FC" w:rsidP="00C552FC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Table 6 </w:t>
      </w:r>
      <w:r w:rsidRPr="00570FA1">
        <w:rPr>
          <w:rFonts w:ascii="Times New Roman" w:hAnsi="Times New Roman"/>
          <w:sz w:val="24"/>
          <w:szCs w:val="24"/>
        </w:rPr>
        <w:t>Pharmacokinetic parameters of SUNI plain drug, SUNI cubosomes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268"/>
        <w:gridCol w:w="2148"/>
      </w:tblGrid>
      <w:tr w:rsidR="00C552FC" w:rsidRPr="000B03D1" w:rsidTr="00087327">
        <w:trPr>
          <w:trHeight w:val="723"/>
        </w:trPr>
        <w:tc>
          <w:tcPr>
            <w:tcW w:w="2660" w:type="dxa"/>
          </w:tcPr>
          <w:p w:rsidR="00C552FC" w:rsidRPr="000B03D1" w:rsidRDefault="00C552FC" w:rsidP="0008732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4"/>
                <w:bdr w:val="nil"/>
              </w:rPr>
            </w:pPr>
            <w:r w:rsidRPr="000B03D1">
              <w:rPr>
                <w:rFonts w:ascii="Times New Roman" w:eastAsia="Arial Unicode MS" w:hAnsi="Times New Roman"/>
                <w:b/>
                <w:bCs/>
                <w:sz w:val="24"/>
                <w:szCs w:val="24"/>
                <w:bdr w:val="nil"/>
              </w:rPr>
              <w:t xml:space="preserve">Pharmacokinetic parameters </w:t>
            </w:r>
          </w:p>
        </w:tc>
        <w:tc>
          <w:tcPr>
            <w:tcW w:w="2268" w:type="dxa"/>
          </w:tcPr>
          <w:p w:rsidR="00C552FC" w:rsidRPr="000B03D1" w:rsidRDefault="00C552FC" w:rsidP="0008732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4"/>
                <w:bdr w:val="nil"/>
              </w:rPr>
            </w:pPr>
            <w:r w:rsidRPr="000B03D1">
              <w:rPr>
                <w:rFonts w:ascii="Times New Roman" w:eastAsia="Arial Unicode MS" w:hAnsi="Times New Roman"/>
                <w:b/>
                <w:bCs/>
                <w:sz w:val="24"/>
                <w:szCs w:val="24"/>
                <w:bdr w:val="nil"/>
              </w:rPr>
              <w:t xml:space="preserve">SUNI pure drug </w:t>
            </w:r>
          </w:p>
        </w:tc>
        <w:tc>
          <w:tcPr>
            <w:tcW w:w="2148" w:type="dxa"/>
          </w:tcPr>
          <w:p w:rsidR="00C552FC" w:rsidRPr="000B03D1" w:rsidRDefault="00C552FC" w:rsidP="0008732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4"/>
                <w:bdr w:val="nil"/>
              </w:rPr>
            </w:pPr>
            <w:r w:rsidRPr="000B03D1">
              <w:rPr>
                <w:rFonts w:ascii="Times New Roman" w:eastAsia="Arial Unicode MS" w:hAnsi="Times New Roman"/>
                <w:b/>
                <w:bCs/>
                <w:sz w:val="24"/>
                <w:szCs w:val="24"/>
                <w:bdr w:val="nil"/>
              </w:rPr>
              <w:t>SUNI</w:t>
            </w:r>
            <w:r>
              <w:rPr>
                <w:rFonts w:ascii="Times New Roman" w:eastAsia="Arial Unicode MS" w:hAnsi="Times New Roman"/>
                <w:b/>
                <w:bCs/>
                <w:sz w:val="24"/>
                <w:szCs w:val="24"/>
                <w:bdr w:val="nil"/>
              </w:rPr>
              <w:t xml:space="preserve"> </w:t>
            </w:r>
            <w:r w:rsidRPr="000B03D1">
              <w:rPr>
                <w:rFonts w:ascii="Times New Roman" w:eastAsia="Arial Unicode MS" w:hAnsi="Times New Roman"/>
                <w:b/>
                <w:bCs/>
                <w:sz w:val="24"/>
                <w:szCs w:val="24"/>
                <w:bdr w:val="nil"/>
              </w:rPr>
              <w:t>cubosomes</w:t>
            </w:r>
          </w:p>
        </w:tc>
      </w:tr>
      <w:tr w:rsidR="00C552FC" w:rsidRPr="000B03D1" w:rsidTr="00087327">
        <w:tc>
          <w:tcPr>
            <w:tcW w:w="2660" w:type="dxa"/>
          </w:tcPr>
          <w:p w:rsidR="00C552FC" w:rsidRPr="000B03D1" w:rsidRDefault="00C552FC" w:rsidP="0008732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4"/>
                <w:bdr w:val="nil"/>
              </w:rPr>
            </w:pPr>
            <w:r w:rsidRPr="000B03D1">
              <w:rPr>
                <w:rFonts w:ascii="Times New Roman" w:eastAsia="Arial Unicode MS" w:hAnsi="Times New Roman"/>
                <w:b/>
                <w:bCs/>
                <w:sz w:val="24"/>
                <w:szCs w:val="24"/>
                <w:bdr w:val="nil"/>
              </w:rPr>
              <w:t>C</w:t>
            </w:r>
            <w:r>
              <w:rPr>
                <w:rFonts w:ascii="Times New Roman" w:eastAsia="Arial Unicode MS" w:hAnsi="Times New Roman"/>
                <w:b/>
                <w:bCs/>
                <w:sz w:val="24"/>
                <w:szCs w:val="24"/>
                <w:bdr w:val="nil"/>
              </w:rPr>
              <w:t xml:space="preserve"> </w:t>
            </w:r>
            <w:r w:rsidRPr="008B468E">
              <w:rPr>
                <w:rFonts w:ascii="Times New Roman" w:eastAsia="Arial Unicode MS" w:hAnsi="Times New Roman"/>
                <w:b/>
                <w:bCs/>
                <w:sz w:val="24"/>
                <w:szCs w:val="24"/>
                <w:bdr w:val="nil"/>
                <w:vertAlign w:val="subscript"/>
              </w:rPr>
              <w:t>max</w:t>
            </w:r>
            <w:r w:rsidRPr="000B03D1">
              <w:rPr>
                <w:rFonts w:ascii="Times New Roman" w:eastAsia="Arial Unicode MS" w:hAnsi="Times New Roman"/>
                <w:b/>
                <w:bCs/>
                <w:sz w:val="24"/>
                <w:szCs w:val="24"/>
                <w:bdr w:val="nil"/>
              </w:rPr>
              <w:t xml:space="preserve"> (ng</w:t>
            </w:r>
            <w:bookmarkStart w:id="7" w:name="_GoBack"/>
            <w:bookmarkEnd w:id="7"/>
            <w:r w:rsidRPr="000B03D1">
              <w:rPr>
                <w:rFonts w:ascii="Times New Roman" w:eastAsia="Arial Unicode MS" w:hAnsi="Times New Roman"/>
                <w:b/>
                <w:bCs/>
                <w:sz w:val="24"/>
                <w:szCs w:val="24"/>
                <w:bdr w:val="nil"/>
              </w:rPr>
              <w:t>/mL)</w:t>
            </w:r>
          </w:p>
        </w:tc>
        <w:tc>
          <w:tcPr>
            <w:tcW w:w="2268" w:type="dxa"/>
          </w:tcPr>
          <w:p w:rsidR="00C552FC" w:rsidRPr="000B03D1" w:rsidRDefault="00C552FC" w:rsidP="0008732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  <w:r w:rsidRPr="000B03D1"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>1399.0 ±68.43</w:t>
            </w:r>
          </w:p>
        </w:tc>
        <w:tc>
          <w:tcPr>
            <w:tcW w:w="2148" w:type="dxa"/>
          </w:tcPr>
          <w:p w:rsidR="00C552FC" w:rsidRPr="000B03D1" w:rsidRDefault="00C552FC" w:rsidP="0008732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  <w:r w:rsidRPr="000B03D1"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>3944.89± 306.57</w:t>
            </w:r>
          </w:p>
        </w:tc>
      </w:tr>
      <w:tr w:rsidR="00C552FC" w:rsidRPr="000B03D1" w:rsidTr="00087327">
        <w:tc>
          <w:tcPr>
            <w:tcW w:w="2660" w:type="dxa"/>
          </w:tcPr>
          <w:p w:rsidR="00C552FC" w:rsidRPr="000B03D1" w:rsidRDefault="00C552FC" w:rsidP="0008732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4"/>
                <w:bdr w:val="nil"/>
              </w:rPr>
            </w:pPr>
            <w:r w:rsidRPr="000B03D1">
              <w:rPr>
                <w:rFonts w:ascii="Times New Roman" w:eastAsia="Arial Unicode MS" w:hAnsi="Times New Roman"/>
                <w:b/>
                <w:bCs/>
                <w:sz w:val="24"/>
                <w:szCs w:val="24"/>
                <w:bdr w:val="nil"/>
              </w:rPr>
              <w:t>T</w:t>
            </w:r>
            <w:r w:rsidR="00BD7ADC">
              <w:rPr>
                <w:rFonts w:ascii="Times New Roman" w:eastAsia="Arial Unicode MS" w:hAnsi="Times New Roman"/>
                <w:b/>
                <w:bCs/>
                <w:sz w:val="24"/>
                <w:szCs w:val="24"/>
                <w:bdr w:val="nil"/>
              </w:rPr>
              <w:t xml:space="preserve"> </w:t>
            </w:r>
            <w:r w:rsidRPr="008B468E">
              <w:rPr>
                <w:rFonts w:ascii="Times New Roman" w:eastAsia="Arial Unicode MS" w:hAnsi="Times New Roman"/>
                <w:b/>
                <w:bCs/>
                <w:sz w:val="24"/>
                <w:szCs w:val="24"/>
                <w:bdr w:val="nil"/>
                <w:vertAlign w:val="subscript"/>
              </w:rPr>
              <w:t>max</w:t>
            </w:r>
            <w:r w:rsidRPr="000B03D1">
              <w:rPr>
                <w:rFonts w:ascii="Times New Roman" w:eastAsia="Arial Unicode MS" w:hAnsi="Times New Roman"/>
                <w:b/>
                <w:bCs/>
                <w:sz w:val="24"/>
                <w:szCs w:val="24"/>
                <w:bdr w:val="nil"/>
              </w:rPr>
              <w:t xml:space="preserve"> (h)</w:t>
            </w:r>
          </w:p>
        </w:tc>
        <w:tc>
          <w:tcPr>
            <w:tcW w:w="2268" w:type="dxa"/>
          </w:tcPr>
          <w:p w:rsidR="00C552FC" w:rsidRPr="000B03D1" w:rsidRDefault="00C552FC" w:rsidP="0008732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  <w:r w:rsidRPr="000B03D1"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>8</w:t>
            </w:r>
          </w:p>
        </w:tc>
        <w:tc>
          <w:tcPr>
            <w:tcW w:w="2148" w:type="dxa"/>
          </w:tcPr>
          <w:p w:rsidR="00C552FC" w:rsidRPr="000B03D1" w:rsidRDefault="00C552FC" w:rsidP="0008732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  <w:r w:rsidRPr="000B03D1"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>10</w:t>
            </w:r>
          </w:p>
        </w:tc>
      </w:tr>
      <w:tr w:rsidR="00C552FC" w:rsidRPr="000B03D1" w:rsidTr="00087327">
        <w:tc>
          <w:tcPr>
            <w:tcW w:w="2660" w:type="dxa"/>
          </w:tcPr>
          <w:p w:rsidR="00C552FC" w:rsidRPr="000B03D1" w:rsidRDefault="00C552FC" w:rsidP="0008732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4"/>
                <w:bdr w:val="nil"/>
              </w:rPr>
            </w:pPr>
            <w:r w:rsidRPr="000B03D1">
              <w:rPr>
                <w:rFonts w:ascii="Times New Roman" w:eastAsia="Arial Unicode MS" w:hAnsi="Times New Roman"/>
                <w:b/>
                <w:bCs/>
                <w:sz w:val="24"/>
                <w:szCs w:val="24"/>
                <w:bdr w:val="nil"/>
              </w:rPr>
              <w:t>Half-life (h)</w:t>
            </w:r>
          </w:p>
        </w:tc>
        <w:tc>
          <w:tcPr>
            <w:tcW w:w="2268" w:type="dxa"/>
          </w:tcPr>
          <w:p w:rsidR="00C552FC" w:rsidRPr="000B03D1" w:rsidRDefault="00C552FC" w:rsidP="0008732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  <w:r w:rsidRPr="000B03D1"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>6.0017± 0.81</w:t>
            </w:r>
          </w:p>
        </w:tc>
        <w:tc>
          <w:tcPr>
            <w:tcW w:w="2148" w:type="dxa"/>
          </w:tcPr>
          <w:p w:rsidR="00C552FC" w:rsidRPr="000B03D1" w:rsidRDefault="00C552FC" w:rsidP="0008732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  <w:r w:rsidRPr="000B03D1"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>17.59± 1.80</w:t>
            </w:r>
          </w:p>
        </w:tc>
      </w:tr>
      <w:tr w:rsidR="00C552FC" w:rsidRPr="000B03D1" w:rsidTr="00087327">
        <w:tc>
          <w:tcPr>
            <w:tcW w:w="2660" w:type="dxa"/>
          </w:tcPr>
          <w:p w:rsidR="00C552FC" w:rsidRPr="000B03D1" w:rsidRDefault="00C552FC" w:rsidP="0008732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4"/>
                <w:bdr w:val="nil"/>
              </w:rPr>
            </w:pPr>
            <w:r w:rsidRPr="000B03D1">
              <w:rPr>
                <w:rFonts w:ascii="Times New Roman" w:eastAsia="Arial Unicode MS" w:hAnsi="Times New Roman"/>
                <w:b/>
                <w:bCs/>
                <w:sz w:val="24"/>
                <w:szCs w:val="24"/>
                <w:bdr w:val="nil"/>
              </w:rPr>
              <w:lastRenderedPageBreak/>
              <w:t>AUC 0-t (ng. h/mL)</w:t>
            </w:r>
          </w:p>
        </w:tc>
        <w:tc>
          <w:tcPr>
            <w:tcW w:w="2268" w:type="dxa"/>
          </w:tcPr>
          <w:p w:rsidR="00C552FC" w:rsidRPr="000B03D1" w:rsidRDefault="00C552FC" w:rsidP="0008732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  <w:r w:rsidRPr="000B03D1"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>17113.73±150.14</w:t>
            </w:r>
          </w:p>
        </w:tc>
        <w:tc>
          <w:tcPr>
            <w:tcW w:w="2148" w:type="dxa"/>
          </w:tcPr>
          <w:p w:rsidR="00C552FC" w:rsidRPr="000B03D1" w:rsidRDefault="00C552FC" w:rsidP="0008732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  <w:r w:rsidRPr="000B03D1"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>89890.935± 506.11</w:t>
            </w:r>
          </w:p>
        </w:tc>
      </w:tr>
      <w:tr w:rsidR="00C552FC" w:rsidRPr="000B03D1" w:rsidTr="00087327">
        <w:tc>
          <w:tcPr>
            <w:tcW w:w="2660" w:type="dxa"/>
          </w:tcPr>
          <w:p w:rsidR="00C552FC" w:rsidRPr="000B03D1" w:rsidRDefault="00C552FC" w:rsidP="0008732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4"/>
                <w:bdr w:val="nil"/>
                <w:lang w:val="pt-BR"/>
              </w:rPr>
            </w:pPr>
            <w:r w:rsidRPr="000B03D1">
              <w:rPr>
                <w:rFonts w:ascii="Times New Roman" w:eastAsia="Arial Unicode MS" w:hAnsi="Times New Roman"/>
                <w:b/>
                <w:bCs/>
                <w:sz w:val="24"/>
                <w:szCs w:val="24"/>
                <w:bdr w:val="nil"/>
                <w:lang w:val="pt-BR"/>
              </w:rPr>
              <w:t>AUC 0-inf (ng. h/mL)</w:t>
            </w:r>
          </w:p>
        </w:tc>
        <w:tc>
          <w:tcPr>
            <w:tcW w:w="2268" w:type="dxa"/>
          </w:tcPr>
          <w:p w:rsidR="00C552FC" w:rsidRPr="000B03D1" w:rsidRDefault="00C552FC" w:rsidP="0008732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  <w:r w:rsidRPr="000B03D1"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>18841.57± 391.52</w:t>
            </w:r>
          </w:p>
        </w:tc>
        <w:tc>
          <w:tcPr>
            <w:tcW w:w="2148" w:type="dxa"/>
          </w:tcPr>
          <w:p w:rsidR="00C552FC" w:rsidRPr="000B03D1" w:rsidRDefault="00C552FC" w:rsidP="0008732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  <w:r w:rsidRPr="000B03D1"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>105185.85± 518.19</w:t>
            </w:r>
          </w:p>
        </w:tc>
      </w:tr>
      <w:tr w:rsidR="00C552FC" w:rsidRPr="000B03D1" w:rsidTr="00087327">
        <w:tc>
          <w:tcPr>
            <w:tcW w:w="2660" w:type="dxa"/>
          </w:tcPr>
          <w:p w:rsidR="00C552FC" w:rsidRPr="000B03D1" w:rsidRDefault="00C552FC" w:rsidP="0008732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 Unicode MS" w:hAnsi="Times New Roman"/>
                <w:b/>
                <w:bCs/>
                <w:sz w:val="24"/>
                <w:szCs w:val="24"/>
                <w:bdr w:val="nil"/>
                <w:lang w:val="pt-BR"/>
              </w:rPr>
            </w:pPr>
            <w:r w:rsidRPr="000B03D1">
              <w:rPr>
                <w:rFonts w:ascii="Times New Roman" w:eastAsia="Arial Unicode MS" w:hAnsi="Times New Roman"/>
                <w:b/>
                <w:bCs/>
                <w:sz w:val="24"/>
                <w:szCs w:val="24"/>
                <w:bdr w:val="nil"/>
                <w:lang w:val="pt-BR"/>
              </w:rPr>
              <w:t>AUMC 0-inf(ng. h/mL)</w:t>
            </w:r>
          </w:p>
        </w:tc>
        <w:tc>
          <w:tcPr>
            <w:tcW w:w="2268" w:type="dxa"/>
          </w:tcPr>
          <w:p w:rsidR="00C552FC" w:rsidRPr="000B03D1" w:rsidRDefault="00C552FC" w:rsidP="0008732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  <w:r w:rsidRPr="000B03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235749.54</w:t>
            </w:r>
            <w:r w:rsidRPr="000B03D1"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>± 401.31</w:t>
            </w:r>
          </w:p>
        </w:tc>
        <w:tc>
          <w:tcPr>
            <w:tcW w:w="2148" w:type="dxa"/>
          </w:tcPr>
          <w:p w:rsidR="00C552FC" w:rsidRPr="000B03D1" w:rsidRDefault="00C552FC" w:rsidP="0008732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  <w:r w:rsidRPr="000B03D1"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>2774366.95±550.27</w:t>
            </w:r>
          </w:p>
        </w:tc>
      </w:tr>
      <w:tr w:rsidR="00C552FC" w:rsidRPr="000B03D1" w:rsidTr="00087327">
        <w:tc>
          <w:tcPr>
            <w:tcW w:w="2660" w:type="dxa"/>
          </w:tcPr>
          <w:p w:rsidR="00C552FC" w:rsidRPr="000B03D1" w:rsidRDefault="00C552FC" w:rsidP="0008732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4"/>
                <w:bdr w:val="nil"/>
              </w:rPr>
            </w:pPr>
            <w:proofErr w:type="spellStart"/>
            <w:r w:rsidRPr="000B03D1">
              <w:rPr>
                <w:rFonts w:ascii="Times New Roman" w:eastAsia="Arial Unicode MS" w:hAnsi="Times New Roman"/>
                <w:b/>
                <w:bCs/>
                <w:sz w:val="24"/>
                <w:szCs w:val="24"/>
                <w:bdr w:val="nil"/>
              </w:rPr>
              <w:t>Ke</w:t>
            </w:r>
            <w:proofErr w:type="spellEnd"/>
            <w:r w:rsidRPr="000B03D1">
              <w:rPr>
                <w:rFonts w:ascii="Times New Roman" w:eastAsia="Arial Unicode MS" w:hAnsi="Times New Roman"/>
                <w:b/>
                <w:bCs/>
                <w:sz w:val="24"/>
                <w:szCs w:val="24"/>
                <w:bdr w:val="nil"/>
              </w:rPr>
              <w:t xml:space="preserve"> (h</w:t>
            </w:r>
            <w:r w:rsidRPr="000B03D1">
              <w:rPr>
                <w:rFonts w:ascii="Times New Roman" w:eastAsia="Arial Unicode MS" w:hAnsi="Times New Roman"/>
                <w:b/>
                <w:bCs/>
                <w:sz w:val="24"/>
                <w:szCs w:val="24"/>
                <w:bdr w:val="nil"/>
                <w:vertAlign w:val="superscript"/>
              </w:rPr>
              <w:t>-1</w:t>
            </w:r>
            <w:r w:rsidRPr="000B03D1">
              <w:rPr>
                <w:rFonts w:ascii="Times New Roman" w:eastAsia="Arial Unicode MS" w:hAnsi="Times New Roman"/>
                <w:b/>
                <w:bCs/>
                <w:sz w:val="24"/>
                <w:szCs w:val="24"/>
                <w:bdr w:val="nil"/>
              </w:rPr>
              <w:t>)</w:t>
            </w:r>
          </w:p>
        </w:tc>
        <w:tc>
          <w:tcPr>
            <w:tcW w:w="2268" w:type="dxa"/>
          </w:tcPr>
          <w:p w:rsidR="00C552FC" w:rsidRPr="000B03D1" w:rsidRDefault="00C552FC" w:rsidP="0008732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  <w:r w:rsidRPr="000B03D1"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>0.115</w:t>
            </w:r>
          </w:p>
        </w:tc>
        <w:tc>
          <w:tcPr>
            <w:tcW w:w="2148" w:type="dxa"/>
          </w:tcPr>
          <w:p w:rsidR="00C552FC" w:rsidRPr="000B03D1" w:rsidRDefault="00C552FC" w:rsidP="0008732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  <w:r w:rsidRPr="000B03D1"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>0.0394</w:t>
            </w:r>
          </w:p>
        </w:tc>
      </w:tr>
      <w:tr w:rsidR="00C552FC" w:rsidRPr="000B03D1" w:rsidTr="00087327">
        <w:tc>
          <w:tcPr>
            <w:tcW w:w="2660" w:type="dxa"/>
          </w:tcPr>
          <w:p w:rsidR="00C552FC" w:rsidRPr="000B03D1" w:rsidRDefault="00C552FC" w:rsidP="0008732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4"/>
                <w:bdr w:val="nil"/>
              </w:rPr>
            </w:pPr>
            <w:r w:rsidRPr="000B03D1">
              <w:rPr>
                <w:rFonts w:ascii="Times New Roman" w:eastAsia="Arial Unicode MS" w:hAnsi="Times New Roman"/>
                <w:b/>
                <w:bCs/>
                <w:sz w:val="24"/>
                <w:szCs w:val="24"/>
                <w:bdr w:val="nil"/>
              </w:rPr>
              <w:t>MRT</w:t>
            </w:r>
          </w:p>
        </w:tc>
        <w:tc>
          <w:tcPr>
            <w:tcW w:w="2268" w:type="dxa"/>
          </w:tcPr>
          <w:p w:rsidR="00C552FC" w:rsidRPr="000B03D1" w:rsidRDefault="00C552FC" w:rsidP="0008732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  <w:r w:rsidRPr="000B03D1"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>12.512</w:t>
            </w:r>
          </w:p>
        </w:tc>
        <w:tc>
          <w:tcPr>
            <w:tcW w:w="2148" w:type="dxa"/>
          </w:tcPr>
          <w:p w:rsidR="00C552FC" w:rsidRPr="000B03D1" w:rsidRDefault="00C552FC" w:rsidP="0008732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  <w:r w:rsidRPr="000B03D1"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>26.375</w:t>
            </w:r>
          </w:p>
        </w:tc>
      </w:tr>
    </w:tbl>
    <w:p w:rsidR="00C552FC" w:rsidRDefault="00C552FC" w:rsidP="00C552FC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552FC" w:rsidRDefault="00C552FC"/>
    <w:sectPr w:rsidR="00C552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66"/>
    <w:rsid w:val="00011BB9"/>
    <w:rsid w:val="00111EE0"/>
    <w:rsid w:val="00864C6F"/>
    <w:rsid w:val="00BD7ADC"/>
    <w:rsid w:val="00C552FC"/>
    <w:rsid w:val="00D62766"/>
    <w:rsid w:val="00DC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6706E4-EDFA-4253-8325-C1339A9C4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BB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11B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IN"/>
    </w:rPr>
  </w:style>
  <w:style w:type="paragraph" w:styleId="Caption">
    <w:name w:val="caption"/>
    <w:basedOn w:val="Normal"/>
    <w:next w:val="Normal"/>
    <w:uiPriority w:val="35"/>
    <w:unhideWhenUsed/>
    <w:qFormat/>
    <w:rsid w:val="00C552FC"/>
    <w:pPr>
      <w:spacing w:after="200" w:line="240" w:lineRule="auto"/>
    </w:pPr>
    <w:rPr>
      <w:b/>
      <w:bCs/>
      <w:color w:val="4472C4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6</cp:revision>
  <dcterms:created xsi:type="dcterms:W3CDTF">2026-04-07T16:58:00Z</dcterms:created>
  <dcterms:modified xsi:type="dcterms:W3CDTF">2026-04-07T17:25:00Z</dcterms:modified>
</cp:coreProperties>
</file>