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7A92EAB" w14:textId="73A138A3" w:rsidR="00AC5036" w:rsidRPr="0072552A" w:rsidRDefault="0072552A" w:rsidP="00AC5036">
      <w:pPr>
        <w:spacing w:line="480" w:lineRule="auto"/>
        <w:rPr>
          <w:rFonts w:ascii="Arial" w:hAnsi="Arial" w:cs="Arial"/>
          <w:b/>
          <w:bCs/>
        </w:rPr>
      </w:pPr>
      <w:r w:rsidRPr="0072552A">
        <w:rPr>
          <w:rFonts w:ascii="Arial" w:hAnsi="Arial" w:cs="Arial"/>
          <w:b/>
          <w:bCs/>
        </w:rPr>
        <w:t xml:space="preserve">Supplementary Table 1. </w:t>
      </w:r>
      <w:r w:rsidR="00E27EF2">
        <w:rPr>
          <w:rFonts w:ascii="Arial" w:hAnsi="Arial" w:cs="Arial"/>
          <w:b/>
          <w:bCs/>
        </w:rPr>
        <w:t>Adaptation of Putting Public Health Evidence in Action Curriculum</w:t>
      </w:r>
      <w:r w:rsidR="00A93797">
        <w:rPr>
          <w:rFonts w:ascii="Arial" w:hAnsi="Arial" w:cs="Arial"/>
          <w:b/>
          <w:bCs/>
        </w:rPr>
        <w:t xml:space="preserve"> with </w:t>
      </w:r>
      <w:r w:rsidR="00B4313F">
        <w:rPr>
          <w:rFonts w:ascii="Arial" w:hAnsi="Arial" w:cs="Arial"/>
          <w:b/>
          <w:bCs/>
        </w:rPr>
        <w:t>Video Links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2534"/>
        <w:gridCol w:w="3260"/>
        <w:gridCol w:w="3556"/>
      </w:tblGrid>
      <w:tr w:rsidR="00AC5036" w14:paraId="45772B5E" w14:textId="77777777" w:rsidTr="0050081D">
        <w:tc>
          <w:tcPr>
            <w:tcW w:w="1393" w:type="pct"/>
          </w:tcPr>
          <w:p w14:paraId="707035F4" w14:textId="77777777" w:rsidR="00AC5036" w:rsidRDefault="00AC5036" w:rsidP="0050081D">
            <w:pPr>
              <w:spacing w:line="276" w:lineRule="auto"/>
              <w:rPr>
                <w:rFonts w:ascii="Arial" w:hAnsi="Arial" w:cs="Arial"/>
              </w:rPr>
            </w:pPr>
          </w:p>
        </w:tc>
        <w:tc>
          <w:tcPr>
            <w:tcW w:w="1781" w:type="pct"/>
          </w:tcPr>
          <w:p w14:paraId="1BD2B7B2" w14:textId="77777777" w:rsidR="00AC5036" w:rsidRDefault="00AC5036" w:rsidP="0050081D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Original Contents</w:t>
            </w:r>
          </w:p>
        </w:tc>
        <w:tc>
          <w:tcPr>
            <w:tcW w:w="1826" w:type="pct"/>
          </w:tcPr>
          <w:p w14:paraId="7DDDEA6C" w14:textId="77777777" w:rsidR="00AC5036" w:rsidRDefault="00AC5036" w:rsidP="0050081D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Adaptation</w:t>
            </w:r>
          </w:p>
        </w:tc>
      </w:tr>
      <w:tr w:rsidR="00AC5036" w14:paraId="5AAA1173" w14:textId="77777777" w:rsidTr="0050081D">
        <w:tc>
          <w:tcPr>
            <w:tcW w:w="1393" w:type="pct"/>
          </w:tcPr>
          <w:p w14:paraId="07C791FD" w14:textId="77777777" w:rsidR="00AC5036" w:rsidRDefault="00AC5036" w:rsidP="0050081D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Session 1: Defining evidence</w:t>
            </w:r>
          </w:p>
        </w:tc>
        <w:tc>
          <w:tcPr>
            <w:tcW w:w="1781" w:type="pct"/>
          </w:tcPr>
          <w:p w14:paraId="0E384C6A" w14:textId="77777777" w:rsidR="00AC5036" w:rsidRPr="00782629" w:rsidRDefault="00AC5036" w:rsidP="00AC5036">
            <w:pPr>
              <w:pStyle w:val="ListParagraph"/>
              <w:numPr>
                <w:ilvl w:val="0"/>
                <w:numId w:val="1"/>
              </w:numPr>
              <w:spacing w:after="0" w:line="276" w:lineRule="auto"/>
              <w:ind w:left="267" w:hanging="270"/>
              <w:rPr>
                <w:rFonts w:ascii="Arial" w:hAnsi="Arial" w:cs="Arial"/>
              </w:rPr>
            </w:pPr>
            <w:r w:rsidRPr="00782629">
              <w:rPr>
                <w:rFonts w:ascii="Arial" w:hAnsi="Arial" w:cs="Arial"/>
              </w:rPr>
              <w:t>25 minutes of interactive lecture with PPT slides</w:t>
            </w:r>
          </w:p>
        </w:tc>
        <w:tc>
          <w:tcPr>
            <w:tcW w:w="1826" w:type="pct"/>
          </w:tcPr>
          <w:p w14:paraId="20D82626" w14:textId="77777777" w:rsidR="00AC5036" w:rsidRPr="00782629" w:rsidRDefault="00AC5036" w:rsidP="00AC5036">
            <w:pPr>
              <w:pStyle w:val="ListParagraph"/>
              <w:numPr>
                <w:ilvl w:val="0"/>
                <w:numId w:val="1"/>
              </w:numPr>
              <w:spacing w:after="0" w:line="276" w:lineRule="auto"/>
              <w:ind w:left="267" w:hanging="27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</w:t>
            </w:r>
            <w:r w:rsidRPr="00782629">
              <w:rPr>
                <w:rFonts w:ascii="Arial" w:hAnsi="Arial" w:cs="Arial"/>
              </w:rPr>
              <w:t xml:space="preserve">hree, 6-minute video clips: </w:t>
            </w:r>
          </w:p>
          <w:p w14:paraId="1F3C36A8" w14:textId="77777777" w:rsidR="00AC5036" w:rsidRPr="00782629" w:rsidRDefault="00B4313F" w:rsidP="0050081D">
            <w:pPr>
              <w:spacing w:line="276" w:lineRule="auto"/>
              <w:ind w:left="-3"/>
              <w:rPr>
                <w:rFonts w:ascii="Arial" w:hAnsi="Arial" w:cs="Arial"/>
              </w:rPr>
            </w:pPr>
            <w:hyperlink r:id="rId5" w:history="1">
              <w:r w:rsidR="00AC5036" w:rsidRPr="00782629">
                <w:rPr>
                  <w:rStyle w:val="Hyperlink"/>
                  <w:rFonts w:ascii="Arial" w:hAnsi="Arial" w:cs="Arial"/>
                </w:rPr>
                <w:t>https://youtu.be/uORPbERH6t4</w:t>
              </w:r>
            </w:hyperlink>
          </w:p>
          <w:p w14:paraId="64097D02" w14:textId="77777777" w:rsidR="00AC5036" w:rsidRPr="00782629" w:rsidRDefault="00B4313F" w:rsidP="0050081D">
            <w:pPr>
              <w:spacing w:line="276" w:lineRule="auto"/>
              <w:ind w:left="-3"/>
              <w:rPr>
                <w:rFonts w:ascii="Arial" w:hAnsi="Arial" w:cs="Arial"/>
              </w:rPr>
            </w:pPr>
            <w:hyperlink r:id="rId6" w:history="1">
              <w:r w:rsidR="00AC5036" w:rsidRPr="00782629">
                <w:rPr>
                  <w:rStyle w:val="Hyperlink"/>
                  <w:rFonts w:ascii="Arial" w:hAnsi="Arial" w:cs="Arial"/>
                </w:rPr>
                <w:t>https://youtu.be/FcCutsfFjuc</w:t>
              </w:r>
            </w:hyperlink>
          </w:p>
          <w:p w14:paraId="5B0D957C" w14:textId="77777777" w:rsidR="00AC5036" w:rsidRPr="00782629" w:rsidRDefault="00B4313F" w:rsidP="0050081D">
            <w:pPr>
              <w:spacing w:line="276" w:lineRule="auto"/>
              <w:ind w:left="-3"/>
              <w:rPr>
                <w:rFonts w:ascii="Arial" w:hAnsi="Arial" w:cs="Arial"/>
              </w:rPr>
            </w:pPr>
            <w:hyperlink r:id="rId7" w:history="1">
              <w:r w:rsidR="00AC5036" w:rsidRPr="00782629">
                <w:rPr>
                  <w:rStyle w:val="Hyperlink"/>
                  <w:rFonts w:ascii="Arial" w:hAnsi="Arial" w:cs="Arial"/>
                </w:rPr>
                <w:t>https://youtu.be/KdxTv3Uoh3A</w:t>
              </w:r>
            </w:hyperlink>
            <w:r w:rsidR="00AC5036" w:rsidRPr="00782629">
              <w:rPr>
                <w:rFonts w:ascii="Arial" w:hAnsi="Arial" w:cs="Arial"/>
              </w:rPr>
              <w:t xml:space="preserve"> </w:t>
            </w:r>
          </w:p>
          <w:p w14:paraId="332C9522" w14:textId="77777777" w:rsidR="00AC5036" w:rsidRPr="00782629" w:rsidRDefault="00AC5036" w:rsidP="00AC5036">
            <w:pPr>
              <w:pStyle w:val="ListParagraph"/>
              <w:numPr>
                <w:ilvl w:val="0"/>
                <w:numId w:val="1"/>
              </w:numPr>
              <w:spacing w:after="0" w:line="276" w:lineRule="auto"/>
              <w:ind w:left="267" w:hanging="27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</w:t>
            </w:r>
            <w:r w:rsidRPr="00782629">
              <w:rPr>
                <w:rFonts w:ascii="Arial" w:hAnsi="Arial" w:cs="Arial"/>
              </w:rPr>
              <w:t>wo online forums</w:t>
            </w:r>
          </w:p>
          <w:p w14:paraId="50620015" w14:textId="77777777" w:rsidR="00AC5036" w:rsidRPr="00782629" w:rsidRDefault="00AC5036" w:rsidP="00AC5036">
            <w:pPr>
              <w:pStyle w:val="ListParagraph"/>
              <w:numPr>
                <w:ilvl w:val="0"/>
                <w:numId w:val="1"/>
              </w:numPr>
              <w:spacing w:after="0" w:line="276" w:lineRule="auto"/>
              <w:ind w:left="267" w:hanging="270"/>
              <w:rPr>
                <w:rFonts w:ascii="Arial" w:hAnsi="Arial" w:cs="Arial"/>
              </w:rPr>
            </w:pPr>
            <w:r w:rsidRPr="00782629">
              <w:rPr>
                <w:rFonts w:ascii="Arial" w:hAnsi="Arial" w:cs="Arial"/>
              </w:rPr>
              <w:t xml:space="preserve">30-minute, live streaming conference </w:t>
            </w:r>
            <w:r>
              <w:rPr>
                <w:rFonts w:ascii="Arial" w:hAnsi="Arial" w:cs="Arial"/>
              </w:rPr>
              <w:t>video/</w:t>
            </w:r>
            <w:r w:rsidRPr="00782629">
              <w:rPr>
                <w:rFonts w:ascii="Arial" w:hAnsi="Arial" w:cs="Arial"/>
              </w:rPr>
              <w:t>call</w:t>
            </w:r>
          </w:p>
        </w:tc>
      </w:tr>
      <w:tr w:rsidR="00AC5036" w14:paraId="213F6C88" w14:textId="77777777" w:rsidTr="0050081D">
        <w:tc>
          <w:tcPr>
            <w:tcW w:w="1393" w:type="pct"/>
          </w:tcPr>
          <w:p w14:paraId="496C513A" w14:textId="77777777" w:rsidR="00AC5036" w:rsidRDefault="00AC5036" w:rsidP="0050081D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Session 2: Conducting community assessments</w:t>
            </w:r>
          </w:p>
        </w:tc>
        <w:tc>
          <w:tcPr>
            <w:tcW w:w="1781" w:type="pct"/>
          </w:tcPr>
          <w:p w14:paraId="5B74FFDA" w14:textId="77777777" w:rsidR="00AC5036" w:rsidRPr="00782629" w:rsidRDefault="00AC5036" w:rsidP="00AC5036">
            <w:pPr>
              <w:pStyle w:val="ListParagraph"/>
              <w:numPr>
                <w:ilvl w:val="0"/>
                <w:numId w:val="1"/>
              </w:numPr>
              <w:spacing w:after="0" w:line="276" w:lineRule="auto"/>
              <w:ind w:left="267" w:hanging="270"/>
              <w:rPr>
                <w:rFonts w:ascii="Arial" w:hAnsi="Arial" w:cs="Arial"/>
              </w:rPr>
            </w:pPr>
            <w:r w:rsidRPr="00782629">
              <w:rPr>
                <w:rFonts w:ascii="Arial" w:hAnsi="Arial" w:cs="Arial"/>
              </w:rPr>
              <w:t>40 minutes of interactive lecture with PPT slides and activity (community assessment worksheet)</w:t>
            </w:r>
          </w:p>
        </w:tc>
        <w:tc>
          <w:tcPr>
            <w:tcW w:w="1826" w:type="pct"/>
          </w:tcPr>
          <w:p w14:paraId="3288299C" w14:textId="77777777" w:rsidR="00AC5036" w:rsidRPr="00782629" w:rsidRDefault="00AC5036" w:rsidP="00AC5036">
            <w:pPr>
              <w:pStyle w:val="ListParagraph"/>
              <w:numPr>
                <w:ilvl w:val="0"/>
                <w:numId w:val="1"/>
              </w:numPr>
              <w:spacing w:after="0" w:line="276" w:lineRule="auto"/>
              <w:ind w:left="267" w:hanging="27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</w:t>
            </w:r>
            <w:r w:rsidRPr="00782629">
              <w:rPr>
                <w:rFonts w:ascii="Arial" w:hAnsi="Arial" w:cs="Arial"/>
              </w:rPr>
              <w:t>hree, 6-</w:t>
            </w:r>
            <w:r>
              <w:rPr>
                <w:rFonts w:ascii="Arial" w:hAnsi="Arial" w:cs="Arial"/>
              </w:rPr>
              <w:t xml:space="preserve">9 </w:t>
            </w:r>
            <w:r w:rsidRPr="00782629">
              <w:rPr>
                <w:rFonts w:ascii="Arial" w:hAnsi="Arial" w:cs="Arial"/>
              </w:rPr>
              <w:t xml:space="preserve">minute video clips: </w:t>
            </w:r>
          </w:p>
          <w:p w14:paraId="2CB1103A" w14:textId="77777777" w:rsidR="00AC5036" w:rsidRDefault="00B4313F" w:rsidP="0050081D">
            <w:pPr>
              <w:spacing w:line="276" w:lineRule="auto"/>
              <w:ind w:left="-3"/>
              <w:rPr>
                <w:rFonts w:ascii="Arial" w:hAnsi="Arial" w:cs="Arial"/>
                <w:color w:val="FF0000"/>
              </w:rPr>
            </w:pPr>
            <w:hyperlink r:id="rId8" w:history="1">
              <w:r w:rsidR="00AC5036" w:rsidRPr="00C25B5C">
                <w:rPr>
                  <w:rStyle w:val="Hyperlink"/>
                  <w:rFonts w:ascii="Arial" w:hAnsi="Arial" w:cs="Arial"/>
                </w:rPr>
                <w:t>https://youtu.be/BVc3i9IuQ60</w:t>
              </w:r>
            </w:hyperlink>
          </w:p>
          <w:p w14:paraId="1FC850A5" w14:textId="77777777" w:rsidR="00AC5036" w:rsidRDefault="00B4313F" w:rsidP="0050081D">
            <w:pPr>
              <w:spacing w:line="276" w:lineRule="auto"/>
              <w:ind w:left="-3"/>
              <w:rPr>
                <w:rFonts w:ascii="Arial" w:hAnsi="Arial" w:cs="Arial"/>
                <w:color w:val="FF0000"/>
              </w:rPr>
            </w:pPr>
            <w:hyperlink r:id="rId9" w:history="1">
              <w:r w:rsidR="00AC5036" w:rsidRPr="00EC191D">
                <w:rPr>
                  <w:rStyle w:val="Hyperlink"/>
                  <w:rFonts w:ascii="Arial" w:hAnsi="Arial" w:cs="Arial"/>
                </w:rPr>
                <w:t>https://youtu.be/QmDHEYwbyEA</w:t>
              </w:r>
            </w:hyperlink>
          </w:p>
          <w:p w14:paraId="62CAA008" w14:textId="77777777" w:rsidR="00AC5036" w:rsidRDefault="00B4313F" w:rsidP="0050081D">
            <w:pPr>
              <w:spacing w:line="276" w:lineRule="auto"/>
              <w:ind w:left="-3"/>
              <w:rPr>
                <w:rFonts w:ascii="Arial" w:hAnsi="Arial" w:cs="Arial"/>
                <w:color w:val="FF0000"/>
              </w:rPr>
            </w:pPr>
            <w:hyperlink r:id="rId10" w:history="1">
              <w:r w:rsidR="00AC5036" w:rsidRPr="00EC191D">
                <w:rPr>
                  <w:rStyle w:val="Hyperlink"/>
                  <w:rFonts w:ascii="Arial" w:hAnsi="Arial" w:cs="Arial"/>
                </w:rPr>
                <w:t>https://youtu.be/SOWtLfoit78</w:t>
              </w:r>
            </w:hyperlink>
            <w:r w:rsidR="00AC5036">
              <w:rPr>
                <w:rFonts w:ascii="Arial" w:hAnsi="Arial" w:cs="Arial"/>
                <w:color w:val="FF0000"/>
              </w:rPr>
              <w:t xml:space="preserve"> </w:t>
            </w:r>
          </w:p>
          <w:p w14:paraId="126A47CC" w14:textId="77777777" w:rsidR="00AC5036" w:rsidRDefault="00AC5036" w:rsidP="00AC5036">
            <w:pPr>
              <w:pStyle w:val="ListParagraph"/>
              <w:numPr>
                <w:ilvl w:val="0"/>
                <w:numId w:val="1"/>
              </w:numPr>
              <w:spacing w:after="0" w:line="276" w:lineRule="auto"/>
              <w:ind w:left="267" w:hanging="27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Modify handouts specific to CRCS (community assessment template; problem logic map; list of resources; goals and objectives worksheet)</w:t>
            </w:r>
          </w:p>
          <w:p w14:paraId="12511E60" w14:textId="77777777" w:rsidR="00AC5036" w:rsidRDefault="00AC5036" w:rsidP="00AC5036">
            <w:pPr>
              <w:pStyle w:val="ListParagraph"/>
              <w:numPr>
                <w:ilvl w:val="0"/>
                <w:numId w:val="1"/>
              </w:numPr>
              <w:spacing w:after="0" w:line="276" w:lineRule="auto"/>
              <w:ind w:left="267" w:hanging="27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An online forum </w:t>
            </w:r>
          </w:p>
          <w:p w14:paraId="4D07045E" w14:textId="77777777" w:rsidR="00AC5036" w:rsidRPr="00782629" w:rsidRDefault="00AC5036" w:rsidP="00AC5036">
            <w:pPr>
              <w:pStyle w:val="ListParagraph"/>
              <w:numPr>
                <w:ilvl w:val="0"/>
                <w:numId w:val="1"/>
              </w:numPr>
              <w:spacing w:after="0" w:line="276" w:lineRule="auto"/>
              <w:ind w:left="267" w:hanging="27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30-minute, live streaming conference video/call</w:t>
            </w:r>
          </w:p>
        </w:tc>
      </w:tr>
      <w:tr w:rsidR="00AC5036" w14:paraId="3A64F416" w14:textId="77777777" w:rsidTr="0050081D">
        <w:tc>
          <w:tcPr>
            <w:tcW w:w="1393" w:type="pct"/>
          </w:tcPr>
          <w:p w14:paraId="193363D7" w14:textId="77777777" w:rsidR="00AC5036" w:rsidRDefault="00AC5036" w:rsidP="0050081D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Session 3: Finding evidence</w:t>
            </w:r>
          </w:p>
        </w:tc>
        <w:tc>
          <w:tcPr>
            <w:tcW w:w="1781" w:type="pct"/>
          </w:tcPr>
          <w:p w14:paraId="6389FF0D" w14:textId="77777777" w:rsidR="00AC5036" w:rsidRDefault="00AC5036" w:rsidP="00AC5036">
            <w:pPr>
              <w:pStyle w:val="ListParagraph"/>
              <w:numPr>
                <w:ilvl w:val="0"/>
                <w:numId w:val="1"/>
              </w:numPr>
              <w:spacing w:after="0" w:line="276" w:lineRule="auto"/>
              <w:ind w:left="267" w:hanging="270"/>
              <w:rPr>
                <w:rFonts w:ascii="Arial" w:hAnsi="Arial" w:cs="Arial"/>
              </w:rPr>
            </w:pPr>
            <w:r w:rsidRPr="00782629">
              <w:rPr>
                <w:rFonts w:ascii="Arial" w:hAnsi="Arial" w:cs="Arial"/>
              </w:rPr>
              <w:t>60 minutes of interactive lecture with PPS slides</w:t>
            </w:r>
          </w:p>
          <w:p w14:paraId="400A8EA8" w14:textId="77777777" w:rsidR="00AC5036" w:rsidRPr="00782629" w:rsidRDefault="00AC5036" w:rsidP="00AC5036">
            <w:pPr>
              <w:pStyle w:val="ListParagraph"/>
              <w:numPr>
                <w:ilvl w:val="0"/>
                <w:numId w:val="1"/>
              </w:numPr>
              <w:spacing w:after="0" w:line="276" w:lineRule="auto"/>
              <w:ind w:left="267" w:hanging="27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</w:t>
            </w:r>
            <w:r w:rsidRPr="00782629">
              <w:rPr>
                <w:rFonts w:ascii="Arial" w:hAnsi="Arial" w:cs="Arial"/>
              </w:rPr>
              <w:t>ctivity (finding evidence scavenger hunt)</w:t>
            </w:r>
          </w:p>
          <w:p w14:paraId="700FA350" w14:textId="77777777" w:rsidR="00AC5036" w:rsidRPr="00782629" w:rsidRDefault="00AC5036" w:rsidP="00AC5036">
            <w:pPr>
              <w:pStyle w:val="ListParagraph"/>
              <w:numPr>
                <w:ilvl w:val="0"/>
                <w:numId w:val="1"/>
              </w:numPr>
              <w:spacing w:after="0" w:line="276" w:lineRule="auto"/>
              <w:ind w:left="267" w:hanging="270"/>
              <w:rPr>
                <w:rFonts w:ascii="Arial" w:hAnsi="Arial" w:cs="Arial"/>
              </w:rPr>
            </w:pPr>
            <w:r w:rsidRPr="00782629">
              <w:rPr>
                <w:rFonts w:ascii="Arial" w:hAnsi="Arial" w:cs="Arial"/>
              </w:rPr>
              <w:t>Handouts (resource list, finding scavenger hunt answer key)</w:t>
            </w:r>
          </w:p>
        </w:tc>
        <w:tc>
          <w:tcPr>
            <w:tcW w:w="1826" w:type="pct"/>
          </w:tcPr>
          <w:p w14:paraId="22F91D90" w14:textId="77777777" w:rsidR="00AC5036" w:rsidRDefault="00AC5036" w:rsidP="00AC5036">
            <w:pPr>
              <w:pStyle w:val="ListParagraph"/>
              <w:numPr>
                <w:ilvl w:val="0"/>
                <w:numId w:val="3"/>
              </w:numPr>
              <w:spacing w:after="0" w:line="276" w:lineRule="auto"/>
              <w:ind w:left="274" w:hanging="27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Two 8–10-minute video clips:</w:t>
            </w:r>
          </w:p>
          <w:p w14:paraId="49EFED8F" w14:textId="77777777" w:rsidR="00AC5036" w:rsidRPr="004A6311" w:rsidRDefault="00B4313F" w:rsidP="0050081D">
            <w:pPr>
              <w:spacing w:line="276" w:lineRule="auto"/>
              <w:ind w:left="-3"/>
              <w:rPr>
                <w:rFonts w:ascii="Roboto" w:hAnsi="Roboto" w:cs="Calibri"/>
                <w:sz w:val="23"/>
                <w:szCs w:val="23"/>
              </w:rPr>
            </w:pPr>
            <w:hyperlink r:id="rId11" w:history="1">
              <w:r w:rsidR="00AC5036" w:rsidRPr="001C302E">
                <w:rPr>
                  <w:rStyle w:val="Hyperlink"/>
                  <w:rFonts w:ascii="Roboto" w:hAnsi="Roboto" w:cs="Calibri"/>
                  <w:sz w:val="23"/>
                  <w:szCs w:val="23"/>
                </w:rPr>
                <w:t>https://youtu.be/KNd4KcfcoLQ</w:t>
              </w:r>
            </w:hyperlink>
          </w:p>
          <w:p w14:paraId="14797566" w14:textId="77777777" w:rsidR="00AC5036" w:rsidRPr="004A6311" w:rsidRDefault="00B4313F" w:rsidP="0050081D">
            <w:pPr>
              <w:spacing w:line="276" w:lineRule="auto"/>
              <w:rPr>
                <w:rFonts w:ascii="Roboto" w:hAnsi="Roboto" w:cs="Calibri"/>
                <w:sz w:val="23"/>
                <w:szCs w:val="23"/>
              </w:rPr>
            </w:pPr>
            <w:hyperlink r:id="rId12" w:history="1">
              <w:r w:rsidR="00AC5036" w:rsidRPr="001C302E">
                <w:rPr>
                  <w:rStyle w:val="Hyperlink"/>
                  <w:rFonts w:ascii="Roboto" w:hAnsi="Roboto" w:cs="Calibri"/>
                  <w:sz w:val="23"/>
                  <w:szCs w:val="23"/>
                </w:rPr>
                <w:t>https://youtu.be/Es_XUF-YV6Y</w:t>
              </w:r>
            </w:hyperlink>
          </w:p>
          <w:p w14:paraId="1299737E" w14:textId="77777777" w:rsidR="00AC5036" w:rsidRDefault="00AC5036" w:rsidP="00AC5036">
            <w:pPr>
              <w:pStyle w:val="ListParagraph"/>
              <w:numPr>
                <w:ilvl w:val="0"/>
                <w:numId w:val="3"/>
              </w:numPr>
              <w:spacing w:after="0" w:line="276" w:lineRule="auto"/>
              <w:ind w:left="274" w:hanging="274"/>
              <w:rPr>
                <w:rFonts w:ascii="Arial" w:hAnsi="Arial" w:cs="Arial"/>
              </w:rPr>
            </w:pPr>
            <w:r w:rsidRPr="004A5130">
              <w:rPr>
                <w:rFonts w:ascii="Arial" w:hAnsi="Arial" w:cs="Arial"/>
              </w:rPr>
              <w:t xml:space="preserve">Identify EBI resources specific to CRCS from </w:t>
            </w:r>
            <w:proofErr w:type="spellStart"/>
            <w:r w:rsidRPr="004A5130">
              <w:rPr>
                <w:rFonts w:ascii="Arial" w:hAnsi="Arial" w:cs="Arial"/>
              </w:rPr>
              <w:t>CommunityGuide</w:t>
            </w:r>
            <w:proofErr w:type="spellEnd"/>
            <w:r w:rsidRPr="004A5130">
              <w:rPr>
                <w:rFonts w:ascii="Arial" w:hAnsi="Arial" w:cs="Arial"/>
              </w:rPr>
              <w:t xml:space="preserve"> and RTIPS</w:t>
            </w:r>
          </w:p>
          <w:p w14:paraId="23F06D69" w14:textId="77777777" w:rsidR="00AC5036" w:rsidRPr="004A5130" w:rsidRDefault="00AC5036" w:rsidP="00AC5036">
            <w:pPr>
              <w:pStyle w:val="ListParagraph"/>
              <w:numPr>
                <w:ilvl w:val="0"/>
                <w:numId w:val="3"/>
              </w:numPr>
              <w:spacing w:after="0" w:line="276" w:lineRule="auto"/>
              <w:ind w:left="274" w:hanging="274"/>
              <w:rPr>
                <w:rFonts w:ascii="Arial" w:hAnsi="Arial" w:cs="Arial"/>
              </w:rPr>
            </w:pPr>
            <w:r w:rsidRPr="004A5130">
              <w:rPr>
                <w:rFonts w:ascii="Arial" w:hAnsi="Arial" w:cs="Arial"/>
              </w:rPr>
              <w:t>Two online forums</w:t>
            </w:r>
          </w:p>
          <w:p w14:paraId="59A2174E" w14:textId="77777777" w:rsidR="00AC5036" w:rsidRPr="004A5130" w:rsidRDefault="00AC5036" w:rsidP="00AC5036">
            <w:pPr>
              <w:pStyle w:val="ListParagraph"/>
              <w:numPr>
                <w:ilvl w:val="0"/>
                <w:numId w:val="3"/>
              </w:numPr>
              <w:spacing w:after="0" w:line="276" w:lineRule="auto"/>
              <w:ind w:left="274" w:hanging="274"/>
              <w:rPr>
                <w:rFonts w:ascii="Arial" w:hAnsi="Arial" w:cs="Arial"/>
              </w:rPr>
            </w:pPr>
            <w:r w:rsidRPr="004A5130">
              <w:rPr>
                <w:rFonts w:ascii="Arial" w:hAnsi="Arial" w:cs="Arial"/>
              </w:rPr>
              <w:t>30-minute, live streaming conference video/call</w:t>
            </w:r>
          </w:p>
        </w:tc>
      </w:tr>
      <w:tr w:rsidR="00AC5036" w14:paraId="19542097" w14:textId="77777777" w:rsidTr="0050081D">
        <w:tc>
          <w:tcPr>
            <w:tcW w:w="1393" w:type="pct"/>
          </w:tcPr>
          <w:p w14:paraId="4DF4C748" w14:textId="77777777" w:rsidR="00AC5036" w:rsidRDefault="00AC5036" w:rsidP="0050081D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Session 4: Selecting an EBI with the best fit</w:t>
            </w:r>
          </w:p>
        </w:tc>
        <w:tc>
          <w:tcPr>
            <w:tcW w:w="1781" w:type="pct"/>
          </w:tcPr>
          <w:p w14:paraId="428E0673" w14:textId="77777777" w:rsidR="00AC5036" w:rsidRPr="00782629" w:rsidRDefault="00AC5036" w:rsidP="00AC5036">
            <w:pPr>
              <w:pStyle w:val="ListParagraph"/>
              <w:numPr>
                <w:ilvl w:val="0"/>
                <w:numId w:val="1"/>
              </w:numPr>
              <w:spacing w:after="0" w:line="276" w:lineRule="auto"/>
              <w:ind w:left="267" w:hanging="270"/>
              <w:rPr>
                <w:rFonts w:ascii="Arial" w:hAnsi="Arial" w:cs="Arial"/>
              </w:rPr>
            </w:pPr>
            <w:r w:rsidRPr="00782629">
              <w:rPr>
                <w:rFonts w:ascii="Arial" w:hAnsi="Arial" w:cs="Arial"/>
              </w:rPr>
              <w:t xml:space="preserve">30-45 minutes of interactive lecture with PPT slides and activities (comparison tool activity with CRC and Nutrition; CRC EBI </w:t>
            </w:r>
            <w:r w:rsidRPr="00782629">
              <w:rPr>
                <w:rFonts w:ascii="Arial" w:hAnsi="Arial" w:cs="Arial"/>
              </w:rPr>
              <w:lastRenderedPageBreak/>
              <w:t>Description 1 and 2; Nutrition EBI Description 1 and 2)</w:t>
            </w:r>
          </w:p>
          <w:p w14:paraId="5D9A35D4" w14:textId="77777777" w:rsidR="00AC5036" w:rsidRPr="00782629" w:rsidRDefault="00AC5036" w:rsidP="00AC5036">
            <w:pPr>
              <w:pStyle w:val="ListParagraph"/>
              <w:numPr>
                <w:ilvl w:val="0"/>
                <w:numId w:val="1"/>
              </w:numPr>
              <w:spacing w:after="0" w:line="276" w:lineRule="auto"/>
              <w:ind w:left="267" w:hanging="270"/>
              <w:rPr>
                <w:rFonts w:ascii="Arial" w:hAnsi="Arial" w:cs="Arial"/>
              </w:rPr>
            </w:pPr>
            <w:r w:rsidRPr="00782629">
              <w:rPr>
                <w:rFonts w:ascii="Arial" w:hAnsi="Arial" w:cs="Arial"/>
              </w:rPr>
              <w:t>Handout: EBI comparison To</w:t>
            </w:r>
            <w:r>
              <w:rPr>
                <w:rFonts w:ascii="Arial" w:hAnsi="Arial" w:cs="Arial"/>
              </w:rPr>
              <w:t>o</w:t>
            </w:r>
            <w:r w:rsidRPr="00782629">
              <w:rPr>
                <w:rFonts w:ascii="Arial" w:hAnsi="Arial" w:cs="Arial"/>
              </w:rPr>
              <w:t>l - blank</w:t>
            </w:r>
          </w:p>
        </w:tc>
        <w:tc>
          <w:tcPr>
            <w:tcW w:w="1826" w:type="pct"/>
          </w:tcPr>
          <w:p w14:paraId="000FEDDF" w14:textId="77777777" w:rsidR="00AC5036" w:rsidRDefault="00AC5036" w:rsidP="00AC5036">
            <w:pPr>
              <w:pStyle w:val="ListParagraph"/>
              <w:numPr>
                <w:ilvl w:val="0"/>
                <w:numId w:val="1"/>
              </w:numPr>
              <w:spacing w:after="0" w:line="276" w:lineRule="auto"/>
              <w:ind w:left="267" w:hanging="27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lastRenderedPageBreak/>
              <w:t>Two 8–10-minute video clips:</w:t>
            </w:r>
          </w:p>
          <w:p w14:paraId="7E252E0B" w14:textId="77777777" w:rsidR="00AC5036" w:rsidRDefault="00B4313F" w:rsidP="0050081D">
            <w:pPr>
              <w:spacing w:line="276" w:lineRule="auto"/>
              <w:ind w:left="-3"/>
              <w:rPr>
                <w:rFonts w:ascii="Roboto" w:hAnsi="Roboto" w:cs="Calibri"/>
                <w:sz w:val="23"/>
                <w:szCs w:val="23"/>
              </w:rPr>
            </w:pPr>
            <w:hyperlink r:id="rId13" w:history="1">
              <w:r w:rsidR="00AC5036">
                <w:rPr>
                  <w:rStyle w:val="Hyperlink"/>
                  <w:rFonts w:ascii="Roboto" w:hAnsi="Roboto" w:cs="Calibri"/>
                  <w:sz w:val="23"/>
                  <w:szCs w:val="23"/>
                </w:rPr>
                <w:t>https://youtu.be/Mn63q3jh14s</w:t>
              </w:r>
            </w:hyperlink>
          </w:p>
          <w:p w14:paraId="73645860" w14:textId="77777777" w:rsidR="00AC5036" w:rsidRDefault="00B4313F" w:rsidP="0050081D">
            <w:pPr>
              <w:spacing w:line="276" w:lineRule="auto"/>
              <w:ind w:left="-3"/>
              <w:rPr>
                <w:rFonts w:ascii="Roboto" w:hAnsi="Roboto" w:cs="Calibri"/>
                <w:sz w:val="23"/>
                <w:szCs w:val="23"/>
              </w:rPr>
            </w:pPr>
            <w:hyperlink r:id="rId14" w:history="1">
              <w:r w:rsidR="00AC5036">
                <w:rPr>
                  <w:rStyle w:val="Hyperlink"/>
                  <w:rFonts w:ascii="Roboto" w:hAnsi="Roboto" w:cs="Calibri"/>
                  <w:sz w:val="23"/>
                  <w:szCs w:val="23"/>
                </w:rPr>
                <w:t>https://youtu.be/JevtaxUwwdc</w:t>
              </w:r>
            </w:hyperlink>
          </w:p>
          <w:p w14:paraId="6B9F5694" w14:textId="77777777" w:rsidR="00AC5036" w:rsidRDefault="00AC5036" w:rsidP="00AC5036">
            <w:pPr>
              <w:pStyle w:val="ListParagraph"/>
              <w:numPr>
                <w:ilvl w:val="0"/>
                <w:numId w:val="2"/>
              </w:numPr>
              <w:spacing w:after="0" w:line="276" w:lineRule="auto"/>
              <w:ind w:left="274" w:hanging="27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lastRenderedPageBreak/>
              <w:t>Modifying EBI comparison tool to understand which EBI (Patient navigator/ Injection Nurse) is best fit for the individual clinical practice based on priorities (health goals and objectives, delivery methods, organization, and community resources) and target population.</w:t>
            </w:r>
          </w:p>
          <w:p w14:paraId="5AC967C5" w14:textId="77777777" w:rsidR="00AC5036" w:rsidRDefault="00AC5036" w:rsidP="00AC5036">
            <w:pPr>
              <w:pStyle w:val="ListParagraph"/>
              <w:numPr>
                <w:ilvl w:val="0"/>
                <w:numId w:val="2"/>
              </w:numPr>
              <w:spacing w:after="0" w:line="276" w:lineRule="auto"/>
              <w:ind w:left="274" w:hanging="27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An online forum</w:t>
            </w:r>
          </w:p>
          <w:p w14:paraId="7B9EE214" w14:textId="77777777" w:rsidR="00AC5036" w:rsidRPr="004A5130" w:rsidRDefault="00AC5036" w:rsidP="00AC5036">
            <w:pPr>
              <w:pStyle w:val="ListParagraph"/>
              <w:numPr>
                <w:ilvl w:val="0"/>
                <w:numId w:val="2"/>
              </w:numPr>
              <w:spacing w:after="0" w:line="276" w:lineRule="auto"/>
              <w:ind w:left="274" w:hanging="274"/>
              <w:rPr>
                <w:rFonts w:ascii="Arial" w:hAnsi="Arial" w:cs="Arial"/>
              </w:rPr>
            </w:pPr>
            <w:r w:rsidRPr="004A5130">
              <w:rPr>
                <w:rFonts w:ascii="Arial" w:hAnsi="Arial" w:cs="Arial"/>
              </w:rPr>
              <w:t>30-minute, live streaming conference video/call</w:t>
            </w:r>
          </w:p>
        </w:tc>
      </w:tr>
      <w:tr w:rsidR="00AC5036" w14:paraId="4F544597" w14:textId="77777777" w:rsidTr="0050081D">
        <w:tc>
          <w:tcPr>
            <w:tcW w:w="1393" w:type="pct"/>
          </w:tcPr>
          <w:p w14:paraId="4B72F621" w14:textId="77777777" w:rsidR="00AC5036" w:rsidRDefault="00AC5036" w:rsidP="0050081D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lastRenderedPageBreak/>
              <w:t>Session 5: Adapting an EBI to fit your community</w:t>
            </w:r>
          </w:p>
        </w:tc>
        <w:tc>
          <w:tcPr>
            <w:tcW w:w="1781" w:type="pct"/>
          </w:tcPr>
          <w:p w14:paraId="14592F73" w14:textId="77777777" w:rsidR="00AC5036" w:rsidRPr="00782629" w:rsidRDefault="00AC5036" w:rsidP="00AC5036">
            <w:pPr>
              <w:pStyle w:val="ListParagraph"/>
              <w:numPr>
                <w:ilvl w:val="0"/>
                <w:numId w:val="1"/>
              </w:numPr>
              <w:spacing w:after="0" w:line="276" w:lineRule="auto"/>
              <w:ind w:left="267" w:hanging="270"/>
              <w:rPr>
                <w:rFonts w:ascii="Arial" w:hAnsi="Arial" w:cs="Arial"/>
              </w:rPr>
            </w:pPr>
            <w:r w:rsidRPr="00782629">
              <w:rPr>
                <w:rFonts w:ascii="Arial" w:hAnsi="Arial" w:cs="Arial"/>
              </w:rPr>
              <w:t xml:space="preserve">30-45 minutes of interactive lecture with PPT slides </w:t>
            </w:r>
          </w:p>
          <w:p w14:paraId="3C7E11FD" w14:textId="77777777" w:rsidR="00AC5036" w:rsidRPr="00782629" w:rsidRDefault="00AC5036" w:rsidP="00AC5036">
            <w:pPr>
              <w:pStyle w:val="ListParagraph"/>
              <w:numPr>
                <w:ilvl w:val="0"/>
                <w:numId w:val="1"/>
              </w:numPr>
              <w:spacing w:after="0" w:line="276" w:lineRule="auto"/>
              <w:ind w:left="267" w:hanging="270"/>
              <w:rPr>
                <w:rFonts w:ascii="Arial" w:hAnsi="Arial" w:cs="Arial"/>
              </w:rPr>
            </w:pPr>
            <w:r w:rsidRPr="00782629">
              <w:rPr>
                <w:rFonts w:ascii="Arial" w:hAnsi="Arial" w:cs="Arial"/>
              </w:rPr>
              <w:t>Handouts: Adaptation guidance tool</w:t>
            </w:r>
          </w:p>
        </w:tc>
        <w:tc>
          <w:tcPr>
            <w:tcW w:w="1826" w:type="pct"/>
          </w:tcPr>
          <w:p w14:paraId="4B84EE20" w14:textId="77777777" w:rsidR="00AC5036" w:rsidRDefault="00AC5036" w:rsidP="00AC5036">
            <w:pPr>
              <w:pStyle w:val="ListParagraph"/>
              <w:numPr>
                <w:ilvl w:val="0"/>
                <w:numId w:val="1"/>
              </w:numPr>
              <w:spacing w:after="0" w:line="276" w:lineRule="auto"/>
              <w:ind w:left="267" w:hanging="27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Two 10-minute video clips:</w:t>
            </w:r>
          </w:p>
          <w:p w14:paraId="45B02BF3" w14:textId="77777777" w:rsidR="00AC5036" w:rsidRDefault="00B4313F" w:rsidP="0050081D">
            <w:pPr>
              <w:spacing w:line="276" w:lineRule="auto"/>
              <w:ind w:left="-3"/>
              <w:rPr>
                <w:rFonts w:ascii="Roboto" w:hAnsi="Roboto" w:cs="Calibri"/>
                <w:sz w:val="23"/>
                <w:szCs w:val="23"/>
              </w:rPr>
            </w:pPr>
            <w:hyperlink r:id="rId15" w:history="1">
              <w:r w:rsidR="00AC5036">
                <w:rPr>
                  <w:rStyle w:val="Hyperlink"/>
                  <w:rFonts w:ascii="Roboto" w:hAnsi="Roboto" w:cs="Calibri"/>
                  <w:sz w:val="23"/>
                  <w:szCs w:val="23"/>
                </w:rPr>
                <w:t>https://youtu.be/8u33KOsffpQ</w:t>
              </w:r>
            </w:hyperlink>
          </w:p>
          <w:p w14:paraId="1292D974" w14:textId="77777777" w:rsidR="00AC5036" w:rsidRDefault="00B4313F" w:rsidP="0050081D">
            <w:pPr>
              <w:spacing w:line="276" w:lineRule="auto"/>
              <w:ind w:left="-3"/>
              <w:rPr>
                <w:rFonts w:ascii="Roboto" w:hAnsi="Roboto" w:cs="Calibri"/>
                <w:sz w:val="23"/>
                <w:szCs w:val="23"/>
              </w:rPr>
            </w:pPr>
            <w:hyperlink r:id="rId16" w:history="1">
              <w:r w:rsidR="00AC5036">
                <w:rPr>
                  <w:rStyle w:val="Hyperlink"/>
                  <w:rFonts w:ascii="Roboto" w:hAnsi="Roboto" w:cs="Calibri"/>
                  <w:sz w:val="23"/>
                  <w:szCs w:val="23"/>
                </w:rPr>
                <w:t>https://youtu.be/1TIRb5N10Uo</w:t>
              </w:r>
            </w:hyperlink>
          </w:p>
          <w:p w14:paraId="26ACF841" w14:textId="77777777" w:rsidR="00AC5036" w:rsidRDefault="00AC5036" w:rsidP="00AC5036">
            <w:pPr>
              <w:pStyle w:val="ListParagraph"/>
              <w:numPr>
                <w:ilvl w:val="0"/>
                <w:numId w:val="4"/>
              </w:numPr>
              <w:spacing w:after="0" w:line="276" w:lineRule="auto"/>
              <w:ind w:left="274" w:hanging="27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Identifying best fit EBI for the practice. Modifying adaptation guidance tool to define the changes that can/can’t be made to adapt the EBI in practice for better fit or compatibility with the target population (green/yellow/red things)</w:t>
            </w:r>
          </w:p>
          <w:p w14:paraId="54BCA988" w14:textId="77777777" w:rsidR="00AC5036" w:rsidRDefault="00AC5036" w:rsidP="00AC5036">
            <w:pPr>
              <w:pStyle w:val="ListParagraph"/>
              <w:numPr>
                <w:ilvl w:val="0"/>
                <w:numId w:val="4"/>
              </w:numPr>
              <w:spacing w:after="0" w:line="276" w:lineRule="auto"/>
              <w:ind w:left="274" w:hanging="27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Two online forums</w:t>
            </w:r>
          </w:p>
          <w:p w14:paraId="64C0B107" w14:textId="77777777" w:rsidR="00AC5036" w:rsidRPr="00D355A6" w:rsidRDefault="00AC5036" w:rsidP="00AC5036">
            <w:pPr>
              <w:pStyle w:val="ListParagraph"/>
              <w:numPr>
                <w:ilvl w:val="0"/>
                <w:numId w:val="4"/>
              </w:numPr>
              <w:spacing w:after="0" w:line="276" w:lineRule="auto"/>
              <w:ind w:left="274" w:hanging="274"/>
              <w:rPr>
                <w:rFonts w:ascii="Arial" w:hAnsi="Arial" w:cs="Arial"/>
              </w:rPr>
            </w:pPr>
            <w:r w:rsidRPr="004A5130">
              <w:rPr>
                <w:rFonts w:ascii="Arial" w:hAnsi="Arial" w:cs="Arial"/>
              </w:rPr>
              <w:t>30-minute, live streaming conference video/call</w:t>
            </w:r>
          </w:p>
        </w:tc>
      </w:tr>
      <w:tr w:rsidR="00AC5036" w14:paraId="54B5C696" w14:textId="77777777" w:rsidTr="0050081D">
        <w:tc>
          <w:tcPr>
            <w:tcW w:w="1393" w:type="pct"/>
          </w:tcPr>
          <w:p w14:paraId="6EFE88D8" w14:textId="77777777" w:rsidR="00AC5036" w:rsidRDefault="00AC5036" w:rsidP="0050081D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Session 6: Implementing an EBI</w:t>
            </w:r>
          </w:p>
        </w:tc>
        <w:tc>
          <w:tcPr>
            <w:tcW w:w="1781" w:type="pct"/>
          </w:tcPr>
          <w:p w14:paraId="35D4C240" w14:textId="77777777" w:rsidR="00AC5036" w:rsidRPr="00782629" w:rsidRDefault="00AC5036" w:rsidP="00AC5036">
            <w:pPr>
              <w:pStyle w:val="ListParagraph"/>
              <w:numPr>
                <w:ilvl w:val="0"/>
                <w:numId w:val="1"/>
              </w:numPr>
              <w:spacing w:after="0" w:line="276" w:lineRule="auto"/>
              <w:ind w:left="267" w:hanging="270"/>
              <w:rPr>
                <w:rFonts w:ascii="Arial" w:hAnsi="Arial" w:cs="Arial"/>
              </w:rPr>
            </w:pPr>
            <w:r w:rsidRPr="00782629">
              <w:rPr>
                <w:rFonts w:ascii="Arial" w:hAnsi="Arial" w:cs="Arial"/>
              </w:rPr>
              <w:t>60 minutes of interactive lecture with PPT slides and activity (PDSA cycle activity)</w:t>
            </w:r>
          </w:p>
          <w:p w14:paraId="3E2CEDC9" w14:textId="77777777" w:rsidR="00AC5036" w:rsidRPr="00782629" w:rsidRDefault="00AC5036" w:rsidP="00AC5036">
            <w:pPr>
              <w:pStyle w:val="ListParagraph"/>
              <w:numPr>
                <w:ilvl w:val="0"/>
                <w:numId w:val="1"/>
              </w:numPr>
              <w:spacing w:after="0" w:line="276" w:lineRule="auto"/>
              <w:ind w:left="267" w:hanging="270"/>
              <w:rPr>
                <w:rFonts w:ascii="Arial" w:hAnsi="Arial" w:cs="Arial"/>
              </w:rPr>
            </w:pPr>
            <w:r w:rsidRPr="00782629">
              <w:rPr>
                <w:rFonts w:ascii="Arial" w:hAnsi="Arial" w:cs="Arial"/>
              </w:rPr>
              <w:t>Handouts: Organizational readiness checklist</w:t>
            </w:r>
          </w:p>
          <w:p w14:paraId="5CAB1E5F" w14:textId="77777777" w:rsidR="00AC5036" w:rsidRPr="00782629" w:rsidRDefault="00AC5036" w:rsidP="00AC5036">
            <w:pPr>
              <w:pStyle w:val="ListParagraph"/>
              <w:numPr>
                <w:ilvl w:val="0"/>
                <w:numId w:val="1"/>
              </w:numPr>
              <w:spacing w:after="0" w:line="276" w:lineRule="auto"/>
              <w:ind w:left="267" w:hanging="270"/>
              <w:rPr>
                <w:rFonts w:ascii="Arial" w:hAnsi="Arial" w:cs="Arial"/>
              </w:rPr>
            </w:pPr>
            <w:r w:rsidRPr="00782629">
              <w:rPr>
                <w:rFonts w:ascii="Arial" w:hAnsi="Arial" w:cs="Arial"/>
              </w:rPr>
              <w:t>PDSA template</w:t>
            </w:r>
          </w:p>
          <w:p w14:paraId="2BB900FF" w14:textId="77777777" w:rsidR="00AC5036" w:rsidRPr="00782629" w:rsidRDefault="00AC5036" w:rsidP="00AC5036">
            <w:pPr>
              <w:pStyle w:val="ListParagraph"/>
              <w:numPr>
                <w:ilvl w:val="0"/>
                <w:numId w:val="1"/>
              </w:numPr>
              <w:spacing w:after="0" w:line="276" w:lineRule="auto"/>
              <w:ind w:left="267" w:hanging="270"/>
              <w:rPr>
                <w:rFonts w:ascii="Arial" w:hAnsi="Arial" w:cs="Arial"/>
              </w:rPr>
            </w:pPr>
            <w:r w:rsidRPr="00782629">
              <w:rPr>
                <w:rFonts w:ascii="Arial" w:hAnsi="Arial" w:cs="Arial"/>
              </w:rPr>
              <w:t>Project charter template, workplan template, example body and soul work plan</w:t>
            </w:r>
          </w:p>
        </w:tc>
        <w:tc>
          <w:tcPr>
            <w:tcW w:w="1826" w:type="pct"/>
          </w:tcPr>
          <w:p w14:paraId="73681259" w14:textId="77777777" w:rsidR="00AC5036" w:rsidRDefault="00AC5036" w:rsidP="00AC5036">
            <w:pPr>
              <w:pStyle w:val="ListParagraph"/>
              <w:numPr>
                <w:ilvl w:val="0"/>
                <w:numId w:val="1"/>
              </w:numPr>
              <w:spacing w:after="0" w:line="276" w:lineRule="auto"/>
              <w:ind w:left="267" w:hanging="27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Two 10-12 minutes video clips:</w:t>
            </w:r>
          </w:p>
          <w:p w14:paraId="7A94C6C1" w14:textId="77777777" w:rsidR="00AC5036" w:rsidRDefault="00B4313F" w:rsidP="0050081D">
            <w:pPr>
              <w:spacing w:line="276" w:lineRule="auto"/>
              <w:ind w:left="-3"/>
              <w:rPr>
                <w:rFonts w:ascii="Roboto" w:hAnsi="Roboto" w:cs="Calibri"/>
                <w:sz w:val="23"/>
                <w:szCs w:val="23"/>
              </w:rPr>
            </w:pPr>
            <w:hyperlink r:id="rId17" w:history="1">
              <w:r w:rsidR="00AC5036">
                <w:rPr>
                  <w:rStyle w:val="Hyperlink"/>
                  <w:rFonts w:ascii="Roboto" w:hAnsi="Roboto" w:cs="Calibri"/>
                  <w:sz w:val="23"/>
                  <w:szCs w:val="23"/>
                </w:rPr>
                <w:t>https://youtu.be/aYNZ_nZHTtM</w:t>
              </w:r>
            </w:hyperlink>
          </w:p>
          <w:p w14:paraId="3899E601" w14:textId="77777777" w:rsidR="00AC5036" w:rsidRDefault="00B4313F" w:rsidP="0050081D">
            <w:pPr>
              <w:spacing w:line="276" w:lineRule="auto"/>
              <w:ind w:left="-3"/>
              <w:rPr>
                <w:rFonts w:ascii="Roboto" w:hAnsi="Roboto" w:cs="Calibri"/>
                <w:sz w:val="23"/>
                <w:szCs w:val="23"/>
              </w:rPr>
            </w:pPr>
            <w:hyperlink r:id="rId18" w:history="1">
              <w:r w:rsidR="00AC5036">
                <w:rPr>
                  <w:rStyle w:val="Hyperlink"/>
                  <w:rFonts w:ascii="Roboto" w:hAnsi="Roboto" w:cs="Calibri"/>
                  <w:sz w:val="23"/>
                  <w:szCs w:val="23"/>
                </w:rPr>
                <w:t>https://youtu.be/SkzN7MHqdeY</w:t>
              </w:r>
            </w:hyperlink>
          </w:p>
          <w:p w14:paraId="03199300" w14:textId="77777777" w:rsidR="00AC5036" w:rsidRDefault="00AC5036" w:rsidP="00AC5036">
            <w:pPr>
              <w:pStyle w:val="ListParagraph"/>
              <w:numPr>
                <w:ilvl w:val="0"/>
                <w:numId w:val="5"/>
              </w:numPr>
              <w:spacing w:after="0" w:line="276" w:lineRule="auto"/>
              <w:ind w:left="274" w:hanging="27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Modifying implementation team charter to define aims and objectives for implementing EBI’s best fir for practice (Flu-FIT) including project scope, responsibilities, and stakeholders.</w:t>
            </w:r>
          </w:p>
          <w:p w14:paraId="07292A4A" w14:textId="77777777" w:rsidR="00AC5036" w:rsidRDefault="00AC5036" w:rsidP="00AC5036">
            <w:pPr>
              <w:pStyle w:val="ListParagraph"/>
              <w:numPr>
                <w:ilvl w:val="0"/>
                <w:numId w:val="5"/>
              </w:numPr>
              <w:spacing w:after="0" w:line="276" w:lineRule="auto"/>
              <w:ind w:left="274" w:hanging="27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An online forum</w:t>
            </w:r>
          </w:p>
          <w:p w14:paraId="514810B5" w14:textId="77777777" w:rsidR="00AC5036" w:rsidRPr="00A9602E" w:rsidRDefault="00AC5036" w:rsidP="00AC5036">
            <w:pPr>
              <w:pStyle w:val="ListParagraph"/>
              <w:numPr>
                <w:ilvl w:val="0"/>
                <w:numId w:val="5"/>
              </w:numPr>
              <w:spacing w:after="0" w:line="276" w:lineRule="auto"/>
              <w:ind w:left="274" w:hanging="274"/>
              <w:rPr>
                <w:rFonts w:ascii="Arial" w:hAnsi="Arial" w:cs="Arial"/>
              </w:rPr>
            </w:pPr>
            <w:r w:rsidRPr="004A5130">
              <w:rPr>
                <w:rFonts w:ascii="Arial" w:hAnsi="Arial" w:cs="Arial"/>
              </w:rPr>
              <w:t>30-minute, live streaming conference video/call</w:t>
            </w:r>
          </w:p>
        </w:tc>
      </w:tr>
      <w:tr w:rsidR="00AC5036" w14:paraId="3625C125" w14:textId="77777777" w:rsidTr="0050081D">
        <w:tc>
          <w:tcPr>
            <w:tcW w:w="1393" w:type="pct"/>
          </w:tcPr>
          <w:p w14:paraId="5C90470D" w14:textId="77777777" w:rsidR="00AC5036" w:rsidRDefault="00AC5036" w:rsidP="0050081D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lastRenderedPageBreak/>
              <w:t>Session 7: Planning for evaluation</w:t>
            </w:r>
          </w:p>
        </w:tc>
        <w:tc>
          <w:tcPr>
            <w:tcW w:w="1781" w:type="pct"/>
          </w:tcPr>
          <w:p w14:paraId="2602A068" w14:textId="77777777" w:rsidR="00AC5036" w:rsidRPr="00782629" w:rsidRDefault="00AC5036" w:rsidP="00AC5036">
            <w:pPr>
              <w:pStyle w:val="ListParagraph"/>
              <w:numPr>
                <w:ilvl w:val="0"/>
                <w:numId w:val="1"/>
              </w:numPr>
              <w:spacing w:after="0" w:line="276" w:lineRule="auto"/>
              <w:ind w:left="267" w:hanging="270"/>
              <w:rPr>
                <w:rFonts w:ascii="Arial" w:hAnsi="Arial" w:cs="Arial"/>
              </w:rPr>
            </w:pPr>
            <w:r w:rsidRPr="00782629">
              <w:rPr>
                <w:rFonts w:ascii="Arial" w:hAnsi="Arial" w:cs="Arial"/>
              </w:rPr>
              <w:t>35 minutes of interactive lecture with PPT slides and activity (planning for evaluation activity; evaluation plan template activity)</w:t>
            </w:r>
          </w:p>
          <w:p w14:paraId="4DD071B9" w14:textId="77777777" w:rsidR="00AC5036" w:rsidRPr="00782629" w:rsidRDefault="00AC5036" w:rsidP="00AC5036">
            <w:pPr>
              <w:pStyle w:val="ListParagraph"/>
              <w:numPr>
                <w:ilvl w:val="0"/>
                <w:numId w:val="1"/>
              </w:numPr>
              <w:spacing w:after="0" w:line="276" w:lineRule="auto"/>
              <w:ind w:left="267" w:hanging="270"/>
              <w:rPr>
                <w:rFonts w:ascii="Arial" w:hAnsi="Arial" w:cs="Arial"/>
              </w:rPr>
            </w:pPr>
            <w:r w:rsidRPr="00782629">
              <w:rPr>
                <w:rFonts w:ascii="Arial" w:hAnsi="Arial" w:cs="Arial"/>
              </w:rPr>
              <w:t xml:space="preserve">Handouts: evaluation designs, evaluation resource list; logic model example </w:t>
            </w:r>
            <w:proofErr w:type="spellStart"/>
            <w:r w:rsidRPr="00782629">
              <w:rPr>
                <w:rFonts w:ascii="Arial" w:hAnsi="Arial" w:cs="Arial"/>
              </w:rPr>
              <w:t>FluFIT</w:t>
            </w:r>
            <w:proofErr w:type="spellEnd"/>
            <w:r w:rsidRPr="00782629">
              <w:rPr>
                <w:rFonts w:ascii="Arial" w:hAnsi="Arial" w:cs="Arial"/>
              </w:rPr>
              <w:t xml:space="preserve">; </w:t>
            </w:r>
            <w:proofErr w:type="spellStart"/>
            <w:r w:rsidRPr="00782629">
              <w:rPr>
                <w:rFonts w:ascii="Arial" w:hAnsi="Arial" w:cs="Arial"/>
              </w:rPr>
              <w:t>FluFIT</w:t>
            </w:r>
            <w:proofErr w:type="spellEnd"/>
            <w:r w:rsidRPr="00782629">
              <w:rPr>
                <w:rFonts w:ascii="Arial" w:hAnsi="Arial" w:cs="Arial"/>
              </w:rPr>
              <w:t xml:space="preserve"> description, Body and Soul description</w:t>
            </w:r>
          </w:p>
        </w:tc>
        <w:tc>
          <w:tcPr>
            <w:tcW w:w="1826" w:type="pct"/>
          </w:tcPr>
          <w:p w14:paraId="50A7AC09" w14:textId="77777777" w:rsidR="00AC5036" w:rsidRDefault="00AC5036" w:rsidP="00AC5036">
            <w:pPr>
              <w:pStyle w:val="ListParagraph"/>
              <w:numPr>
                <w:ilvl w:val="0"/>
                <w:numId w:val="1"/>
              </w:numPr>
              <w:spacing w:after="0" w:line="276" w:lineRule="auto"/>
              <w:ind w:left="267" w:hanging="27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Two 10–15-minute video clips:</w:t>
            </w:r>
          </w:p>
          <w:p w14:paraId="4B7FA957" w14:textId="77777777" w:rsidR="00AC5036" w:rsidRDefault="00B4313F" w:rsidP="0050081D">
            <w:pPr>
              <w:spacing w:line="276" w:lineRule="auto"/>
              <w:ind w:left="-3"/>
              <w:rPr>
                <w:rStyle w:val="Hyperlink"/>
                <w:rFonts w:ascii="Roboto" w:hAnsi="Roboto"/>
                <w:sz w:val="23"/>
                <w:szCs w:val="23"/>
              </w:rPr>
            </w:pPr>
            <w:hyperlink r:id="rId19" w:history="1">
              <w:r w:rsidR="00AC5036" w:rsidRPr="00EB02AC">
                <w:rPr>
                  <w:rStyle w:val="Hyperlink"/>
                  <w:rFonts w:ascii="Roboto" w:hAnsi="Roboto" w:cs="Calibri"/>
                  <w:sz w:val="23"/>
                  <w:szCs w:val="23"/>
                </w:rPr>
                <w:t>https://youtu.be/wMSNUL_Og3g</w:t>
              </w:r>
            </w:hyperlink>
          </w:p>
          <w:p w14:paraId="7B9040CC" w14:textId="77777777" w:rsidR="00AC5036" w:rsidRDefault="00B4313F" w:rsidP="0050081D">
            <w:pPr>
              <w:spacing w:line="276" w:lineRule="auto"/>
              <w:ind w:left="-3"/>
              <w:rPr>
                <w:rFonts w:ascii="Roboto" w:hAnsi="Roboto" w:cs="Calibri"/>
                <w:sz w:val="23"/>
                <w:szCs w:val="23"/>
              </w:rPr>
            </w:pPr>
            <w:hyperlink r:id="rId20" w:history="1">
              <w:r w:rsidR="00AC5036">
                <w:rPr>
                  <w:rStyle w:val="Hyperlink"/>
                  <w:rFonts w:ascii="Roboto" w:hAnsi="Roboto" w:cs="Calibri"/>
                  <w:sz w:val="23"/>
                  <w:szCs w:val="23"/>
                </w:rPr>
                <w:t>https://youtu.be/07STO0UsfsQ</w:t>
              </w:r>
            </w:hyperlink>
          </w:p>
          <w:p w14:paraId="6812DC46" w14:textId="77777777" w:rsidR="00AC5036" w:rsidRDefault="00AC5036" w:rsidP="00AC5036">
            <w:pPr>
              <w:pStyle w:val="ListParagraph"/>
              <w:numPr>
                <w:ilvl w:val="0"/>
                <w:numId w:val="6"/>
              </w:numPr>
              <w:spacing w:after="0" w:line="276" w:lineRule="auto"/>
              <w:ind w:left="274" w:hanging="27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Understanding and modifying evaluation plan to define the performance metrics-, short- and long-term outcome evaluation, and staff responsible for implementation.</w:t>
            </w:r>
          </w:p>
          <w:p w14:paraId="36996789" w14:textId="77777777" w:rsidR="00AC5036" w:rsidRPr="00EB762F" w:rsidRDefault="00AC5036" w:rsidP="00AC5036">
            <w:pPr>
              <w:pStyle w:val="ListParagraph"/>
              <w:numPr>
                <w:ilvl w:val="0"/>
                <w:numId w:val="6"/>
              </w:numPr>
              <w:spacing w:after="0" w:line="276" w:lineRule="auto"/>
              <w:ind w:left="274" w:hanging="274"/>
              <w:rPr>
                <w:rFonts w:ascii="Arial" w:hAnsi="Arial" w:cs="Arial"/>
              </w:rPr>
            </w:pPr>
            <w:r w:rsidRPr="004A5130">
              <w:rPr>
                <w:rFonts w:ascii="Arial" w:hAnsi="Arial" w:cs="Arial"/>
              </w:rPr>
              <w:t>30-minute, live streaming conference video/call</w:t>
            </w:r>
          </w:p>
        </w:tc>
      </w:tr>
      <w:tr w:rsidR="00AC5036" w14:paraId="1D66A81D" w14:textId="77777777" w:rsidTr="0050081D">
        <w:tc>
          <w:tcPr>
            <w:tcW w:w="1393" w:type="pct"/>
          </w:tcPr>
          <w:p w14:paraId="616F8221" w14:textId="77777777" w:rsidR="00AC5036" w:rsidRDefault="00AC5036" w:rsidP="0050081D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Session 8: Creating a communication plan for EBI</w:t>
            </w:r>
          </w:p>
        </w:tc>
        <w:tc>
          <w:tcPr>
            <w:tcW w:w="1781" w:type="pct"/>
          </w:tcPr>
          <w:p w14:paraId="0DE01617" w14:textId="77777777" w:rsidR="00AC5036" w:rsidRPr="00782629" w:rsidRDefault="00AC5036" w:rsidP="00AC5036">
            <w:pPr>
              <w:pStyle w:val="ListParagraph"/>
              <w:numPr>
                <w:ilvl w:val="0"/>
                <w:numId w:val="1"/>
              </w:numPr>
              <w:spacing w:after="0" w:line="276" w:lineRule="auto"/>
              <w:ind w:left="267" w:hanging="270"/>
              <w:rPr>
                <w:rFonts w:ascii="Arial" w:hAnsi="Arial" w:cs="Arial"/>
              </w:rPr>
            </w:pPr>
            <w:r w:rsidRPr="00782629">
              <w:rPr>
                <w:rFonts w:ascii="Arial" w:hAnsi="Arial" w:cs="Arial"/>
              </w:rPr>
              <w:t>35 minutes of interactive lecture with PPT slides and activity (safe routes to school example)</w:t>
            </w:r>
          </w:p>
          <w:p w14:paraId="68BC2B9F" w14:textId="77777777" w:rsidR="00AC5036" w:rsidRPr="00782629" w:rsidRDefault="00AC5036" w:rsidP="00AC5036">
            <w:pPr>
              <w:pStyle w:val="ListParagraph"/>
              <w:numPr>
                <w:ilvl w:val="0"/>
                <w:numId w:val="1"/>
              </w:numPr>
              <w:spacing w:after="0" w:line="276" w:lineRule="auto"/>
              <w:ind w:left="267" w:hanging="270"/>
              <w:rPr>
                <w:rFonts w:ascii="Arial" w:hAnsi="Arial" w:cs="Arial"/>
              </w:rPr>
            </w:pPr>
            <w:r w:rsidRPr="00782629">
              <w:rPr>
                <w:rFonts w:ascii="Arial" w:hAnsi="Arial" w:cs="Arial"/>
              </w:rPr>
              <w:t>Handouts: communication plan template; communication plan (blank)</w:t>
            </w:r>
          </w:p>
        </w:tc>
        <w:tc>
          <w:tcPr>
            <w:tcW w:w="1826" w:type="pct"/>
          </w:tcPr>
          <w:p w14:paraId="15E2669B" w14:textId="77777777" w:rsidR="00AC5036" w:rsidRDefault="00AC5036" w:rsidP="00AC5036">
            <w:pPr>
              <w:pStyle w:val="ListParagraph"/>
              <w:numPr>
                <w:ilvl w:val="0"/>
                <w:numId w:val="1"/>
              </w:numPr>
              <w:spacing w:after="0" w:line="276" w:lineRule="auto"/>
              <w:ind w:left="267" w:hanging="27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One 14-minute video clip:</w:t>
            </w:r>
          </w:p>
          <w:p w14:paraId="2986F4BE" w14:textId="77777777" w:rsidR="00AC5036" w:rsidRDefault="00B4313F" w:rsidP="0050081D">
            <w:pPr>
              <w:spacing w:line="276" w:lineRule="auto"/>
              <w:ind w:left="-3"/>
              <w:rPr>
                <w:rFonts w:ascii="Arial" w:hAnsi="Arial" w:cs="Arial"/>
              </w:rPr>
            </w:pPr>
            <w:hyperlink r:id="rId21" w:history="1">
              <w:r w:rsidR="00AC5036" w:rsidRPr="001C302E">
                <w:rPr>
                  <w:rStyle w:val="Hyperlink"/>
                  <w:rFonts w:ascii="Arial" w:hAnsi="Arial" w:cs="Arial"/>
                </w:rPr>
                <w:t>https://youtu.be/7u7RiieYPN0</w:t>
              </w:r>
            </w:hyperlink>
          </w:p>
          <w:p w14:paraId="3967EBD9" w14:textId="77777777" w:rsidR="00AC5036" w:rsidRDefault="00AC5036" w:rsidP="00AC5036">
            <w:pPr>
              <w:pStyle w:val="ListParagraph"/>
              <w:numPr>
                <w:ilvl w:val="0"/>
                <w:numId w:val="5"/>
              </w:numPr>
              <w:spacing w:after="0" w:line="276" w:lineRule="auto"/>
              <w:ind w:left="274" w:hanging="27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Modifying and developing a communication plan for the EBI (Flu-FIT) to define goals, objectives, audiences, marketing and communication channels, and timelines.</w:t>
            </w:r>
          </w:p>
          <w:p w14:paraId="62CFC0F7" w14:textId="77777777" w:rsidR="00AC5036" w:rsidRDefault="00AC5036" w:rsidP="00AC5036">
            <w:pPr>
              <w:pStyle w:val="ListParagraph"/>
              <w:numPr>
                <w:ilvl w:val="0"/>
                <w:numId w:val="5"/>
              </w:numPr>
              <w:spacing w:after="0" w:line="276" w:lineRule="auto"/>
              <w:ind w:left="274" w:hanging="27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An online forum</w:t>
            </w:r>
          </w:p>
          <w:p w14:paraId="572ABB77" w14:textId="77777777" w:rsidR="00AC5036" w:rsidRPr="0040256F" w:rsidRDefault="00AC5036" w:rsidP="00AC5036">
            <w:pPr>
              <w:pStyle w:val="ListParagraph"/>
              <w:numPr>
                <w:ilvl w:val="0"/>
                <w:numId w:val="5"/>
              </w:numPr>
              <w:spacing w:after="0" w:line="276" w:lineRule="auto"/>
              <w:ind w:left="274" w:hanging="274"/>
              <w:rPr>
                <w:rFonts w:ascii="Arial" w:hAnsi="Arial" w:cs="Arial"/>
              </w:rPr>
            </w:pPr>
            <w:r w:rsidRPr="004A5130">
              <w:rPr>
                <w:rFonts w:ascii="Arial" w:hAnsi="Arial" w:cs="Arial"/>
              </w:rPr>
              <w:t>30-minute, live streaming conference video/call</w:t>
            </w:r>
          </w:p>
        </w:tc>
      </w:tr>
    </w:tbl>
    <w:p w14:paraId="77C7BB6C" w14:textId="77777777" w:rsidR="00C937D7" w:rsidRDefault="00B4313F"/>
    <w:sectPr w:rsidR="00C937D7" w:rsidSect="004634D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Roboto">
    <w:panose1 w:val="020B0604020202020204"/>
    <w:charset w:val="00"/>
    <w:family w:val="auto"/>
    <w:pitch w:val="variable"/>
    <w:sig w:usb0="E00002FF" w:usb1="5000205B" w:usb2="0000002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42439C"/>
    <w:multiLevelType w:val="hybridMultilevel"/>
    <w:tmpl w:val="5B9CC62E"/>
    <w:lvl w:ilvl="0" w:tplc="04090001">
      <w:start w:val="1"/>
      <w:numFmt w:val="bullet"/>
      <w:lvlText w:val=""/>
      <w:lvlJc w:val="left"/>
      <w:pPr>
        <w:ind w:left="93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17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9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1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3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5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7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9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13" w:hanging="360"/>
      </w:pPr>
      <w:rPr>
        <w:rFonts w:ascii="Wingdings" w:hAnsi="Wingdings" w:hint="default"/>
      </w:rPr>
    </w:lvl>
  </w:abstractNum>
  <w:abstractNum w:abstractNumId="1" w15:restartNumberingAfterBreak="0">
    <w:nsid w:val="1E613743"/>
    <w:multiLevelType w:val="hybridMultilevel"/>
    <w:tmpl w:val="999C8094"/>
    <w:lvl w:ilvl="0" w:tplc="04090001">
      <w:start w:val="1"/>
      <w:numFmt w:val="bullet"/>
      <w:lvlText w:val=""/>
      <w:lvlJc w:val="left"/>
      <w:pPr>
        <w:ind w:left="71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3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5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7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9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1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3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5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77" w:hanging="360"/>
      </w:pPr>
      <w:rPr>
        <w:rFonts w:ascii="Wingdings" w:hAnsi="Wingdings" w:hint="default"/>
      </w:rPr>
    </w:lvl>
  </w:abstractNum>
  <w:abstractNum w:abstractNumId="2" w15:restartNumberingAfterBreak="0">
    <w:nsid w:val="43B530AD"/>
    <w:multiLevelType w:val="hybridMultilevel"/>
    <w:tmpl w:val="2DCC5EBE"/>
    <w:lvl w:ilvl="0" w:tplc="04090001">
      <w:start w:val="1"/>
      <w:numFmt w:val="bullet"/>
      <w:lvlText w:val=""/>
      <w:lvlJc w:val="left"/>
      <w:pPr>
        <w:ind w:left="71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3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5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7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9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1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3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5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77" w:hanging="360"/>
      </w:pPr>
      <w:rPr>
        <w:rFonts w:ascii="Wingdings" w:hAnsi="Wingdings" w:hint="default"/>
      </w:rPr>
    </w:lvl>
  </w:abstractNum>
  <w:abstractNum w:abstractNumId="3" w15:restartNumberingAfterBreak="0">
    <w:nsid w:val="447B6E19"/>
    <w:multiLevelType w:val="hybridMultilevel"/>
    <w:tmpl w:val="EC6C9C34"/>
    <w:lvl w:ilvl="0" w:tplc="04090001">
      <w:start w:val="1"/>
      <w:numFmt w:val="bullet"/>
      <w:lvlText w:val=""/>
      <w:lvlJc w:val="left"/>
      <w:pPr>
        <w:ind w:left="453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17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9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1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3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5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7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9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13" w:hanging="360"/>
      </w:pPr>
      <w:rPr>
        <w:rFonts w:ascii="Wingdings" w:hAnsi="Wingdings" w:hint="default"/>
      </w:rPr>
    </w:lvl>
  </w:abstractNum>
  <w:abstractNum w:abstractNumId="4" w15:restartNumberingAfterBreak="0">
    <w:nsid w:val="451E47C8"/>
    <w:multiLevelType w:val="hybridMultilevel"/>
    <w:tmpl w:val="0D1EBA96"/>
    <w:lvl w:ilvl="0" w:tplc="04090001">
      <w:start w:val="1"/>
      <w:numFmt w:val="bullet"/>
      <w:lvlText w:val=""/>
      <w:lvlJc w:val="left"/>
      <w:pPr>
        <w:ind w:left="453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17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9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1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3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5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7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9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13" w:hanging="360"/>
      </w:pPr>
      <w:rPr>
        <w:rFonts w:ascii="Wingdings" w:hAnsi="Wingdings" w:hint="default"/>
      </w:rPr>
    </w:lvl>
  </w:abstractNum>
  <w:abstractNum w:abstractNumId="5" w15:restartNumberingAfterBreak="0">
    <w:nsid w:val="7A2A6B32"/>
    <w:multiLevelType w:val="hybridMultilevel"/>
    <w:tmpl w:val="3C144DC0"/>
    <w:lvl w:ilvl="0" w:tplc="04090001">
      <w:start w:val="1"/>
      <w:numFmt w:val="bullet"/>
      <w:lvlText w:val=""/>
      <w:lvlJc w:val="left"/>
      <w:pPr>
        <w:ind w:left="71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3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5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7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9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1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3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5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77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4"/>
  </w:num>
  <w:num w:numId="3">
    <w:abstractNumId w:val="3"/>
  </w:num>
  <w:num w:numId="4">
    <w:abstractNumId w:val="1"/>
  </w:num>
  <w:num w:numId="5">
    <w:abstractNumId w:val="5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3"/>
  <w:proofState w:spelling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5036"/>
    <w:rsid w:val="004634DA"/>
    <w:rsid w:val="0072552A"/>
    <w:rsid w:val="00A93797"/>
    <w:rsid w:val="00AC5036"/>
    <w:rsid w:val="00B4313F"/>
    <w:rsid w:val="00E27EF2"/>
    <w:rsid w:val="00EA7C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E8A0C55"/>
  <w15:chartTrackingRefBased/>
  <w15:docId w15:val="{423E1556-6FC1-4D45-AB00-8484E5D33C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ko-K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C5036"/>
    <w:pPr>
      <w:spacing w:after="160" w:line="259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C5036"/>
    <w:pPr>
      <w:ind w:left="720"/>
      <w:contextualSpacing/>
    </w:pPr>
  </w:style>
  <w:style w:type="table" w:styleId="TableGrid">
    <w:name w:val="Table Grid"/>
    <w:basedOn w:val="TableNormal"/>
    <w:uiPriority w:val="39"/>
    <w:rsid w:val="00AC5036"/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AC503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C5036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C5036"/>
    <w:rPr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AC5036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youtu.be/BVc3i9IuQ60" TargetMode="External"/><Relationship Id="rId13" Type="http://schemas.openxmlformats.org/officeDocument/2006/relationships/hyperlink" Target="https://youtu.be/Mn63q3jh14s" TargetMode="External"/><Relationship Id="rId18" Type="http://schemas.openxmlformats.org/officeDocument/2006/relationships/hyperlink" Target="https://youtu.be/SkzN7MHqdeY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youtu.be/7u7RiieYPN0" TargetMode="External"/><Relationship Id="rId7" Type="http://schemas.openxmlformats.org/officeDocument/2006/relationships/hyperlink" Target="https://youtu.be/KdxTv3Uoh3A" TargetMode="External"/><Relationship Id="rId12" Type="http://schemas.openxmlformats.org/officeDocument/2006/relationships/hyperlink" Target="https://youtu.be/Es_XUF-YV6Y" TargetMode="External"/><Relationship Id="rId17" Type="http://schemas.openxmlformats.org/officeDocument/2006/relationships/hyperlink" Target="https://youtu.be/aYNZ_nZHTtM" TargetMode="External"/><Relationship Id="rId2" Type="http://schemas.openxmlformats.org/officeDocument/2006/relationships/styles" Target="styles.xml"/><Relationship Id="rId16" Type="http://schemas.openxmlformats.org/officeDocument/2006/relationships/hyperlink" Target="https://youtu.be/1TIRb5N10Uo" TargetMode="External"/><Relationship Id="rId20" Type="http://schemas.openxmlformats.org/officeDocument/2006/relationships/hyperlink" Target="https://youtu.be/07STO0UsfsQ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youtu.be/FcCutsfFjuc" TargetMode="External"/><Relationship Id="rId11" Type="http://schemas.openxmlformats.org/officeDocument/2006/relationships/hyperlink" Target="https://youtu.be/KNd4KcfcoLQ" TargetMode="External"/><Relationship Id="rId5" Type="http://schemas.openxmlformats.org/officeDocument/2006/relationships/hyperlink" Target="https://youtu.be/uORPbERH6t4" TargetMode="External"/><Relationship Id="rId15" Type="http://schemas.openxmlformats.org/officeDocument/2006/relationships/hyperlink" Target="https://youtu.be/8u33KOsffpQ" TargetMode="External"/><Relationship Id="rId23" Type="http://schemas.openxmlformats.org/officeDocument/2006/relationships/theme" Target="theme/theme1.xml"/><Relationship Id="rId10" Type="http://schemas.openxmlformats.org/officeDocument/2006/relationships/hyperlink" Target="https://youtu.be/SOWtLfoit78" TargetMode="External"/><Relationship Id="rId19" Type="http://schemas.openxmlformats.org/officeDocument/2006/relationships/hyperlink" Target="https://youtu.be/wMSNUL_Og3g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youtu.be/QmDHEYwbyEA" TargetMode="External"/><Relationship Id="rId14" Type="http://schemas.openxmlformats.org/officeDocument/2006/relationships/hyperlink" Target="https://youtu.be/JevtaxUwwdc" TargetMode="External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3</Pages>
  <Words>807</Words>
  <Characters>4119</Characters>
  <Application>Microsoft Office Word</Application>
  <DocSecurity>0</DocSecurity>
  <Lines>274</Lines>
  <Paragraphs>205</Paragraphs>
  <ScaleCrop>false</ScaleCrop>
  <Company/>
  <LinksUpToDate>false</LinksUpToDate>
  <CharactersWithSpaces>4721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Kim, Jungyoon</dc:creator>
  <cp:keywords/>
  <dc:description/>
  <cp:lastModifiedBy>Kim, Jungyoon</cp:lastModifiedBy>
  <cp:revision>5</cp:revision>
  <dcterms:created xsi:type="dcterms:W3CDTF">2021-01-28T21:13:00Z</dcterms:created>
  <dcterms:modified xsi:type="dcterms:W3CDTF">2021-09-23T02:46:00Z</dcterms:modified>
</cp:coreProperties>
</file>