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F5" w:rsidRPr="00955D59" w:rsidRDefault="003908F5" w:rsidP="003908F5">
      <w:pPr>
        <w:pStyle w:val="Heading10"/>
        <w:jc w:val="left"/>
        <w:rPr>
          <w:rFonts w:ascii="Times New Roman" w:hAnsi="Times New Roman" w:cs="Times New Roman"/>
        </w:rPr>
      </w:pPr>
      <w:r w:rsidRPr="00955D59">
        <w:rPr>
          <w:rFonts w:ascii="Times New Roman" w:hAnsi="Times New Roman" w:cs="Times New Roman"/>
        </w:rPr>
        <w:t>Appendices</w:t>
      </w:r>
    </w:p>
    <w:p w:rsidR="003908F5" w:rsidRPr="00955D59" w:rsidRDefault="003908F5" w:rsidP="003908F5">
      <w:pPr>
        <w:pStyle w:val="Caption"/>
        <w:keepNext/>
        <w:rPr>
          <w:i w:val="0"/>
          <w:iCs w:val="0"/>
        </w:rPr>
      </w:pPr>
      <w:bookmarkStart w:id="0" w:name="_Ref58401432"/>
      <w:r w:rsidRPr="00955D59">
        <w:rPr>
          <w:i w:val="0"/>
          <w:iCs w:val="0"/>
        </w:rPr>
        <w:t xml:space="preserve">Appendix </w:t>
      </w:r>
      <w:r w:rsidRPr="00955D59">
        <w:rPr>
          <w:i w:val="0"/>
          <w:iCs w:val="0"/>
        </w:rPr>
        <w:fldChar w:fldCharType="begin"/>
      </w:r>
      <w:r w:rsidRPr="00955D59">
        <w:rPr>
          <w:i w:val="0"/>
          <w:iCs w:val="0"/>
        </w:rPr>
        <w:instrText>SEQ Appendix \* ARABIC</w:instrText>
      </w:r>
      <w:r w:rsidRPr="00955D59">
        <w:rPr>
          <w:i w:val="0"/>
          <w:iCs w:val="0"/>
        </w:rPr>
        <w:fldChar w:fldCharType="separate"/>
      </w:r>
      <w:r w:rsidRPr="00955D59">
        <w:rPr>
          <w:i w:val="0"/>
          <w:iCs w:val="0"/>
          <w:noProof/>
        </w:rPr>
        <w:t>1</w:t>
      </w:r>
      <w:r w:rsidRPr="00955D59">
        <w:rPr>
          <w:i w:val="0"/>
          <w:iCs w:val="0"/>
        </w:rPr>
        <w:fldChar w:fldCharType="end"/>
      </w:r>
      <w:bookmarkEnd w:id="0"/>
      <w:r w:rsidRPr="00955D59">
        <w:rPr>
          <w:i w:val="0"/>
          <w:iCs w:val="0"/>
        </w:rPr>
        <w:t>. Search terms used in App Store and Google Play Store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908F5" w:rsidRPr="00955D59" w:rsidTr="00CC7308">
        <w:tc>
          <w:tcPr>
            <w:tcW w:w="9350" w:type="dxa"/>
          </w:tcPr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‘adverse event’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‘ADR drug’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‘ADR reporting’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 xml:space="preserve">‘adverse drug event’ 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‘adverse drug reaction’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‘adverse effect’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‘adverse outcome’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‘adverse reaction’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‘drug interaction’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‘drug safety report’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‘drug surveillance’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‘drug toxicity’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‘medication error’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‘medicine safety’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‘patient safety’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‘pharmacovigilance’</w:t>
            </w:r>
          </w:p>
          <w:p w:rsidR="003908F5" w:rsidRPr="00955D59" w:rsidRDefault="003908F5" w:rsidP="003908F5">
            <w:pPr>
              <w:numPr>
                <w:ilvl w:val="1"/>
                <w:numId w:val="1"/>
              </w:numPr>
            </w:pPr>
            <w:r w:rsidRPr="00955D59">
              <w:t>‘side effect’</w:t>
            </w:r>
          </w:p>
        </w:tc>
      </w:tr>
    </w:tbl>
    <w:p w:rsidR="003908F5" w:rsidRPr="00955D59" w:rsidRDefault="003908F5" w:rsidP="003908F5">
      <w:pPr>
        <w:rPr>
          <w:rFonts w:cs="Times New Roman"/>
        </w:rPr>
      </w:pPr>
    </w:p>
    <w:p w:rsidR="003908F5" w:rsidRPr="00955D59" w:rsidRDefault="003908F5" w:rsidP="003908F5">
      <w:pPr>
        <w:pStyle w:val="Caption"/>
        <w:keepNext/>
        <w:rPr>
          <w:i w:val="0"/>
          <w:iCs w:val="0"/>
        </w:rPr>
      </w:pPr>
      <w:bookmarkStart w:id="1" w:name="_Ref58507781"/>
      <w:r w:rsidRPr="00955D59">
        <w:rPr>
          <w:i w:val="0"/>
          <w:iCs w:val="0"/>
        </w:rPr>
        <w:t xml:space="preserve">Appendix </w:t>
      </w:r>
      <w:r w:rsidRPr="00955D59">
        <w:rPr>
          <w:i w:val="0"/>
          <w:iCs w:val="0"/>
        </w:rPr>
        <w:fldChar w:fldCharType="begin"/>
      </w:r>
      <w:r w:rsidRPr="00955D59">
        <w:rPr>
          <w:i w:val="0"/>
          <w:iCs w:val="0"/>
        </w:rPr>
        <w:instrText>SEQ Appendix \* ARABIC</w:instrText>
      </w:r>
      <w:r w:rsidRPr="00955D59">
        <w:rPr>
          <w:i w:val="0"/>
          <w:iCs w:val="0"/>
        </w:rPr>
        <w:fldChar w:fldCharType="separate"/>
      </w:r>
      <w:r w:rsidRPr="00955D59">
        <w:rPr>
          <w:i w:val="0"/>
          <w:iCs w:val="0"/>
          <w:noProof/>
        </w:rPr>
        <w:t>2</w:t>
      </w:r>
      <w:r w:rsidRPr="00955D59">
        <w:rPr>
          <w:i w:val="0"/>
          <w:iCs w:val="0"/>
        </w:rPr>
        <w:fldChar w:fldCharType="end"/>
      </w:r>
      <w:bookmarkEnd w:id="1"/>
      <w:r w:rsidRPr="00955D59">
        <w:rPr>
          <w:i w:val="0"/>
          <w:iCs w:val="0"/>
        </w:rPr>
        <w:t>. List of questions asked in the online survey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908F5" w:rsidRPr="00955D59" w:rsidTr="00CC7308">
        <w:tc>
          <w:tcPr>
            <w:tcW w:w="9350" w:type="dxa"/>
          </w:tcPr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rPr>
                <w:rFonts w:cs="Times New Roman"/>
                <w:szCs w:val="20"/>
              </w:rPr>
              <w:t xml:space="preserve">On which date </w:t>
            </w:r>
            <w:r w:rsidRPr="00955D59">
              <w:t>was the app</w:t>
            </w:r>
            <w:r w:rsidRPr="00955D59">
              <w:rPr>
                <w:rFonts w:cs="Times New Roman"/>
                <w:szCs w:val="20"/>
              </w:rPr>
              <w:t xml:space="preserve"> launched</w:t>
            </w:r>
            <w:r w:rsidRPr="00955D59">
              <w:t xml:space="preserve">? 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rPr>
                <w:rFonts w:cs="Times New Roman"/>
                <w:szCs w:val="20"/>
              </w:rPr>
              <w:t>On which date</w:t>
            </w:r>
            <w:r w:rsidRPr="00955D59">
              <w:t xml:space="preserve"> was the </w:t>
            </w:r>
            <w:r w:rsidRPr="00955D59">
              <w:rPr>
                <w:rFonts w:cs="Times New Roman"/>
                <w:szCs w:val="20"/>
              </w:rPr>
              <w:t xml:space="preserve">app </w:t>
            </w:r>
            <w:r w:rsidRPr="00955D59">
              <w:t xml:space="preserve">last </w:t>
            </w:r>
            <w:r w:rsidRPr="00955D59">
              <w:rPr>
                <w:rFonts w:cs="Times New Roman"/>
                <w:szCs w:val="20"/>
              </w:rPr>
              <w:t>updated?</w:t>
            </w:r>
            <w:r w:rsidRPr="00955D59">
              <w:t xml:space="preserve"> 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What was the purpose </w:t>
            </w:r>
            <w:r w:rsidRPr="00955D59">
              <w:rPr>
                <w:rFonts w:cs="Times New Roman"/>
                <w:szCs w:val="20"/>
              </w:rPr>
              <w:t>of</w:t>
            </w:r>
            <w:r w:rsidRPr="00955D59">
              <w:t xml:space="preserve"> the </w:t>
            </w:r>
            <w:r w:rsidRPr="00955D59">
              <w:rPr>
                <w:rFonts w:cs="Times New Roman"/>
                <w:szCs w:val="20"/>
              </w:rPr>
              <w:t>app’s development/implementation</w:t>
            </w:r>
            <w:r w:rsidRPr="00955D59">
              <w:t>?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>To which countries does the app allow users to submit ADR reports?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What </w:t>
            </w:r>
            <w:r w:rsidRPr="00955D59">
              <w:rPr>
                <w:rFonts w:cs="Times New Roman"/>
                <w:szCs w:val="20"/>
              </w:rPr>
              <w:t>was</w:t>
            </w:r>
            <w:r w:rsidRPr="00955D59">
              <w:t xml:space="preserve"> the total number of downloads of the app from </w:t>
            </w:r>
            <w:r w:rsidRPr="00955D59">
              <w:rPr>
                <w:rFonts w:cs="Times New Roman"/>
                <w:szCs w:val="20"/>
              </w:rPr>
              <w:t xml:space="preserve">the </w:t>
            </w:r>
            <w:r w:rsidRPr="00955D59">
              <w:t>iOS platform since the app’s launch?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1 </w:t>
            </w:r>
            <w:r w:rsidRPr="00955D59">
              <w:rPr>
                <w:rFonts w:cs="Times New Roman"/>
                <w:szCs w:val="20"/>
              </w:rPr>
              <w:t>-</w:t>
            </w:r>
            <w:r w:rsidRPr="00955D59">
              <w:t xml:space="preserve"> 100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101 </w:t>
            </w:r>
            <w:r w:rsidRPr="00955D59">
              <w:rPr>
                <w:rFonts w:cs="Times New Roman"/>
                <w:szCs w:val="20"/>
              </w:rPr>
              <w:t>-</w:t>
            </w:r>
            <w:r w:rsidRPr="00955D59">
              <w:t xml:space="preserve"> 1,000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1,001</w:t>
            </w:r>
            <w:r w:rsidRPr="00955D59">
              <w:rPr>
                <w:rFonts w:cs="Times New Roman"/>
                <w:szCs w:val="20"/>
              </w:rPr>
              <w:t xml:space="preserve"> - </w:t>
            </w:r>
            <w:r w:rsidRPr="00955D59">
              <w:t>10,000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10,001</w:t>
            </w:r>
            <w:r w:rsidRPr="00955D59">
              <w:rPr>
                <w:rFonts w:cs="Times New Roman"/>
                <w:szCs w:val="20"/>
              </w:rPr>
              <w:t xml:space="preserve"> - </w:t>
            </w:r>
            <w:r w:rsidRPr="00955D59">
              <w:t>50,000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50,001 or </w:t>
            </w:r>
            <w:r w:rsidRPr="00955D59">
              <w:rPr>
                <w:rFonts w:cs="Times New Roman"/>
                <w:szCs w:val="20"/>
              </w:rPr>
              <w:t>more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App is not available </w:t>
            </w:r>
            <w:r w:rsidRPr="00955D59">
              <w:rPr>
                <w:rFonts w:cs="Times New Roman"/>
                <w:szCs w:val="20"/>
              </w:rPr>
              <w:t>on the</w:t>
            </w:r>
            <w:r w:rsidRPr="00955D59">
              <w:t xml:space="preserve"> iOS platform.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Unknown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What is the total number of downloads of the app from </w:t>
            </w:r>
            <w:r w:rsidRPr="00955D59">
              <w:rPr>
                <w:rFonts w:cs="Times New Roman"/>
                <w:szCs w:val="20"/>
              </w:rPr>
              <w:t xml:space="preserve">the </w:t>
            </w:r>
            <w:r w:rsidRPr="00955D59">
              <w:t>Android platform since the app’s launch?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1 </w:t>
            </w:r>
            <w:r w:rsidRPr="00955D59">
              <w:rPr>
                <w:rFonts w:cs="Times New Roman"/>
                <w:szCs w:val="20"/>
              </w:rPr>
              <w:t>-</w:t>
            </w:r>
            <w:r w:rsidRPr="00955D59">
              <w:t xml:space="preserve"> 100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101 </w:t>
            </w:r>
            <w:r w:rsidRPr="00955D59">
              <w:rPr>
                <w:rFonts w:cs="Times New Roman"/>
                <w:szCs w:val="20"/>
              </w:rPr>
              <w:t>-</w:t>
            </w:r>
            <w:r w:rsidRPr="00955D59">
              <w:t xml:space="preserve"> 1,000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1,001</w:t>
            </w:r>
            <w:r w:rsidRPr="00955D59">
              <w:rPr>
                <w:rFonts w:cs="Times New Roman"/>
                <w:szCs w:val="20"/>
              </w:rPr>
              <w:t xml:space="preserve"> - </w:t>
            </w:r>
            <w:r w:rsidRPr="00955D59">
              <w:t>10,000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10,001</w:t>
            </w:r>
            <w:r w:rsidRPr="00955D59">
              <w:rPr>
                <w:rFonts w:cs="Times New Roman"/>
                <w:szCs w:val="20"/>
              </w:rPr>
              <w:t xml:space="preserve"> - </w:t>
            </w:r>
            <w:r w:rsidRPr="00955D59">
              <w:t>50,000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50,001 or </w:t>
            </w:r>
            <w:r w:rsidRPr="00955D59">
              <w:rPr>
                <w:rFonts w:cs="Times New Roman"/>
                <w:szCs w:val="20"/>
              </w:rPr>
              <w:t>more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App is not available </w:t>
            </w:r>
            <w:r w:rsidRPr="00955D59">
              <w:rPr>
                <w:rFonts w:cs="Times New Roman"/>
                <w:szCs w:val="20"/>
              </w:rPr>
              <w:t>on the</w:t>
            </w:r>
            <w:r w:rsidRPr="00955D59">
              <w:t xml:space="preserve"> Android platform.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Unknown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Did you notice an upward or downward trend in the number of downloads </w:t>
            </w:r>
            <w:r w:rsidRPr="00955D59">
              <w:rPr>
                <w:rFonts w:cs="Times New Roman"/>
                <w:szCs w:val="20"/>
              </w:rPr>
              <w:t xml:space="preserve">of the app </w:t>
            </w:r>
            <w:r w:rsidRPr="00955D59">
              <w:t>per month in 2020 compared to 2019?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Upward trend 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Downward trend 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No change 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Unknown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How has the </w:t>
            </w:r>
            <w:r w:rsidRPr="00955D59">
              <w:rPr>
                <w:rFonts w:cs="Times New Roman"/>
                <w:szCs w:val="20"/>
              </w:rPr>
              <w:t>app’s</w:t>
            </w:r>
            <w:r w:rsidRPr="00955D59">
              <w:t xml:space="preserve"> implementation impacted the overall number of ADR reports </w:t>
            </w:r>
            <w:r w:rsidRPr="00955D59">
              <w:rPr>
                <w:rFonts w:cs="Times New Roman"/>
                <w:szCs w:val="20"/>
              </w:rPr>
              <w:t>that</w:t>
            </w:r>
            <w:r w:rsidRPr="00955D59">
              <w:t xml:space="preserve"> you receive? 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The </w:t>
            </w:r>
            <w:r w:rsidRPr="00955D59">
              <w:rPr>
                <w:rFonts w:cs="Times New Roman"/>
                <w:szCs w:val="20"/>
              </w:rPr>
              <w:t>app’s</w:t>
            </w:r>
            <w:r w:rsidRPr="00955D59">
              <w:t xml:space="preserve"> implementation has increased the number of ADR reports.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The </w:t>
            </w:r>
            <w:r w:rsidRPr="00955D59">
              <w:rPr>
                <w:rFonts w:cs="Times New Roman"/>
                <w:szCs w:val="20"/>
              </w:rPr>
              <w:t>app’s</w:t>
            </w:r>
            <w:r w:rsidRPr="00955D59">
              <w:t xml:space="preserve"> implementation has decreased the number of ADR reports.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The </w:t>
            </w:r>
            <w:r w:rsidRPr="00955D59">
              <w:rPr>
                <w:rFonts w:cs="Times New Roman"/>
                <w:szCs w:val="20"/>
              </w:rPr>
              <w:t>app’s</w:t>
            </w:r>
            <w:r w:rsidRPr="00955D59">
              <w:t xml:space="preserve"> implementation has not impacted the number of ADR reports.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Unknown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lastRenderedPageBreak/>
              <w:t>Other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How many ADR reports </w:t>
            </w:r>
            <w:r w:rsidRPr="00955D59">
              <w:rPr>
                <w:rFonts w:cs="Times New Roman"/>
                <w:szCs w:val="20"/>
              </w:rPr>
              <w:t>have been received by</w:t>
            </w:r>
            <w:r w:rsidRPr="00955D59">
              <w:t xml:space="preserve"> the app since </w:t>
            </w:r>
            <w:r w:rsidRPr="00955D59">
              <w:rPr>
                <w:rFonts w:cs="Times New Roman"/>
                <w:szCs w:val="20"/>
              </w:rPr>
              <w:t>its</w:t>
            </w:r>
            <w:r w:rsidRPr="00955D59">
              <w:t xml:space="preserve"> launch?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What is the proportion of ADR reports received from the app among all reports </w:t>
            </w:r>
            <w:r w:rsidRPr="00955D59">
              <w:rPr>
                <w:rFonts w:cs="Times New Roman"/>
                <w:szCs w:val="20"/>
              </w:rPr>
              <w:t xml:space="preserve">received </w:t>
            </w:r>
            <w:r w:rsidRPr="00955D59">
              <w:t xml:space="preserve">since the </w:t>
            </w:r>
            <w:r w:rsidRPr="00955D59">
              <w:rPr>
                <w:rFonts w:cs="Times New Roman"/>
                <w:szCs w:val="20"/>
              </w:rPr>
              <w:t xml:space="preserve">app’s </w:t>
            </w:r>
            <w:r w:rsidRPr="00955D59">
              <w:t>launch? (%)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What </w:t>
            </w:r>
            <w:r w:rsidRPr="00955D59">
              <w:rPr>
                <w:rFonts w:cs="Times New Roman"/>
                <w:szCs w:val="20"/>
              </w:rPr>
              <w:t>was</w:t>
            </w:r>
            <w:r w:rsidRPr="00955D59">
              <w:t xml:space="preserve"> the most frequent reporter type </w:t>
            </w:r>
            <w:r w:rsidRPr="00955D59">
              <w:rPr>
                <w:rFonts w:cs="Times New Roman"/>
                <w:szCs w:val="20"/>
              </w:rPr>
              <w:t>using</w:t>
            </w:r>
            <w:r w:rsidRPr="00955D59">
              <w:t xml:space="preserve"> the app for ADR reporting?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Medical </w:t>
            </w:r>
            <w:r w:rsidRPr="00955D59">
              <w:rPr>
                <w:rFonts w:cs="Times New Roman"/>
                <w:szCs w:val="20"/>
              </w:rPr>
              <w:t>doctor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  <w:rPr>
                <w:rFonts w:cs="Times New Roman"/>
                <w:szCs w:val="20"/>
              </w:rPr>
            </w:pPr>
            <w:r w:rsidRPr="00955D59">
              <w:rPr>
                <w:rFonts w:cs="Times New Roman"/>
                <w:szCs w:val="20"/>
              </w:rPr>
              <w:t>Pharmacist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Other healthcare </w:t>
            </w:r>
            <w:r w:rsidRPr="00955D59">
              <w:rPr>
                <w:rFonts w:cs="Times New Roman"/>
                <w:szCs w:val="20"/>
              </w:rPr>
              <w:t>professional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rPr>
                <w:rFonts w:cs="Times New Roman"/>
                <w:szCs w:val="20"/>
              </w:rPr>
              <w:t>Patient</w:t>
            </w:r>
            <w:r w:rsidRPr="00955D59">
              <w:t xml:space="preserve"> or family </w:t>
            </w:r>
            <w:r w:rsidRPr="00955D59">
              <w:rPr>
                <w:rFonts w:cs="Times New Roman"/>
                <w:szCs w:val="20"/>
              </w:rPr>
              <w:t>member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Public health </w:t>
            </w:r>
            <w:r w:rsidRPr="00955D59">
              <w:rPr>
                <w:rFonts w:cs="Times New Roman"/>
                <w:szCs w:val="20"/>
              </w:rPr>
              <w:t>program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Unknown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Other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In general, among the following essential elements*, which </w:t>
            </w:r>
            <w:r w:rsidRPr="00955D59">
              <w:rPr>
                <w:rFonts w:cs="Times New Roman"/>
                <w:szCs w:val="20"/>
              </w:rPr>
              <w:t>were</w:t>
            </w:r>
            <w:r w:rsidRPr="00955D59">
              <w:t xml:space="preserve"> appropriately filled in </w:t>
            </w:r>
            <w:r w:rsidRPr="00955D59">
              <w:rPr>
                <w:rFonts w:cs="Times New Roman"/>
                <w:szCs w:val="20"/>
              </w:rPr>
              <w:t xml:space="preserve">on the </w:t>
            </w:r>
            <w:r w:rsidRPr="00955D59">
              <w:t xml:space="preserve">ADR reports received </w:t>
            </w:r>
            <w:r w:rsidRPr="00955D59">
              <w:rPr>
                <w:rFonts w:cs="Times New Roman"/>
                <w:szCs w:val="20"/>
              </w:rPr>
              <w:t>by</w:t>
            </w:r>
            <w:r w:rsidRPr="00955D59">
              <w:t xml:space="preserve"> the app? (Check all relevant answers.)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Patient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Reporter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Product exposure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Event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The </w:t>
            </w:r>
            <w:r w:rsidRPr="00955D59">
              <w:rPr>
                <w:rFonts w:cs="Times New Roman"/>
                <w:szCs w:val="20"/>
              </w:rPr>
              <w:t xml:space="preserve">information </w:t>
            </w:r>
            <w:r w:rsidRPr="00955D59">
              <w:t>is unknown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In general, among the following essential elements, which </w:t>
            </w:r>
            <w:r w:rsidRPr="00955D59">
              <w:rPr>
                <w:rFonts w:cs="Times New Roman"/>
                <w:szCs w:val="20"/>
              </w:rPr>
              <w:t>were</w:t>
            </w:r>
            <w:r w:rsidRPr="00955D59">
              <w:t xml:space="preserve"> appropriately filled in </w:t>
            </w:r>
            <w:r w:rsidRPr="00955D59">
              <w:rPr>
                <w:rFonts w:cs="Times New Roman"/>
                <w:szCs w:val="20"/>
              </w:rPr>
              <w:t xml:space="preserve">on the </w:t>
            </w:r>
            <w:r w:rsidRPr="00955D59">
              <w:t xml:space="preserve">ADR reports received </w:t>
            </w:r>
            <w:r w:rsidRPr="00955D59">
              <w:rPr>
                <w:rFonts w:cs="Times New Roman"/>
                <w:szCs w:val="20"/>
              </w:rPr>
              <w:t>on a</w:t>
            </w:r>
            <w:r w:rsidRPr="00955D59">
              <w:t xml:space="preserve"> paper reporting form? (Check all relevant answers.)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Patient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Reporter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Product exposure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>Event</w:t>
            </w:r>
          </w:p>
          <w:p w:rsidR="003908F5" w:rsidRPr="00955D59" w:rsidRDefault="003908F5" w:rsidP="003908F5">
            <w:pPr>
              <w:pStyle w:val="ListParagraph"/>
              <w:numPr>
                <w:ilvl w:val="1"/>
                <w:numId w:val="2"/>
              </w:numPr>
            </w:pPr>
            <w:r w:rsidRPr="00955D59">
              <w:t xml:space="preserve">The </w:t>
            </w:r>
            <w:r w:rsidRPr="00955D59">
              <w:rPr>
                <w:rFonts w:cs="Times New Roman"/>
                <w:szCs w:val="20"/>
              </w:rPr>
              <w:t xml:space="preserve">information </w:t>
            </w:r>
            <w:r w:rsidRPr="00955D59">
              <w:t>is unknown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If you have any </w:t>
            </w:r>
            <w:r w:rsidRPr="00955D59">
              <w:rPr>
                <w:rFonts w:cs="Times New Roman"/>
                <w:szCs w:val="20"/>
              </w:rPr>
              <w:t xml:space="preserve">further </w:t>
            </w:r>
            <w:r w:rsidRPr="00955D59">
              <w:t xml:space="preserve">comments </w:t>
            </w:r>
            <w:r w:rsidRPr="00955D59">
              <w:rPr>
                <w:rFonts w:cs="Times New Roman"/>
                <w:szCs w:val="20"/>
              </w:rPr>
              <w:t>on the</w:t>
            </w:r>
            <w:r w:rsidRPr="00955D59">
              <w:t xml:space="preserve"> quality and quantity of </w:t>
            </w:r>
            <w:r w:rsidRPr="00955D59">
              <w:rPr>
                <w:rFonts w:cs="Times New Roman"/>
                <w:szCs w:val="20"/>
              </w:rPr>
              <w:t xml:space="preserve">ADR </w:t>
            </w:r>
            <w:r w:rsidRPr="00955D59">
              <w:t xml:space="preserve">reports received </w:t>
            </w:r>
            <w:r w:rsidRPr="00955D59">
              <w:rPr>
                <w:rFonts w:cs="Times New Roman"/>
                <w:szCs w:val="20"/>
              </w:rPr>
              <w:t>by</w:t>
            </w:r>
            <w:r w:rsidRPr="00955D59">
              <w:t xml:space="preserve"> the app compared to reports received </w:t>
            </w:r>
            <w:r w:rsidRPr="00955D59">
              <w:rPr>
                <w:rFonts w:cs="Times New Roman"/>
                <w:szCs w:val="20"/>
              </w:rPr>
              <w:t>through</w:t>
            </w:r>
            <w:r w:rsidRPr="00955D59">
              <w:t xml:space="preserve"> other tools, please </w:t>
            </w:r>
            <w:r w:rsidRPr="00955D59">
              <w:rPr>
                <w:rFonts w:cs="Times New Roman"/>
                <w:szCs w:val="20"/>
              </w:rPr>
              <w:t>add these</w:t>
            </w:r>
            <w:r w:rsidRPr="00955D59">
              <w:t xml:space="preserve"> below.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rPr>
                <w:rFonts w:cs="Times New Roman"/>
                <w:szCs w:val="20"/>
              </w:rPr>
              <w:t>What</w:t>
            </w:r>
            <w:r w:rsidRPr="00955D59">
              <w:t xml:space="preserve"> was the total </w:t>
            </w:r>
            <w:r w:rsidRPr="00955D59">
              <w:rPr>
                <w:rFonts w:cs="Times New Roman"/>
                <w:szCs w:val="20"/>
              </w:rPr>
              <w:t xml:space="preserve">cost of </w:t>
            </w:r>
            <w:r w:rsidRPr="00955D59">
              <w:t xml:space="preserve">app development? Please enter an amount </w:t>
            </w:r>
            <w:r w:rsidRPr="00955D59">
              <w:rPr>
                <w:rFonts w:cs="Times New Roman"/>
                <w:szCs w:val="20"/>
              </w:rPr>
              <w:t>in the appropriate</w:t>
            </w:r>
            <w:r w:rsidRPr="00955D59">
              <w:t xml:space="preserve"> currency. If unknown, please </w:t>
            </w:r>
            <w:r w:rsidRPr="00955D59">
              <w:rPr>
                <w:rFonts w:cs="Times New Roman"/>
                <w:szCs w:val="20"/>
              </w:rPr>
              <w:t>say</w:t>
            </w:r>
            <w:r w:rsidRPr="00955D59">
              <w:t xml:space="preserve"> ‘Unknown’.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rPr>
                <w:rFonts w:cs="Times New Roman"/>
                <w:szCs w:val="20"/>
              </w:rPr>
              <w:t>What</w:t>
            </w:r>
            <w:r w:rsidRPr="00955D59">
              <w:t xml:space="preserve"> is the annual </w:t>
            </w:r>
            <w:r w:rsidRPr="00955D59">
              <w:rPr>
                <w:rFonts w:cs="Times New Roman"/>
                <w:szCs w:val="20"/>
              </w:rPr>
              <w:t xml:space="preserve">cost of </w:t>
            </w:r>
            <w:r w:rsidRPr="00955D59">
              <w:t xml:space="preserve">app maintenance? Please enter an amount </w:t>
            </w:r>
            <w:r w:rsidRPr="00955D59">
              <w:rPr>
                <w:rFonts w:cs="Times New Roman"/>
                <w:szCs w:val="20"/>
              </w:rPr>
              <w:t>in the appropriate</w:t>
            </w:r>
            <w:r w:rsidRPr="00955D59">
              <w:t xml:space="preserve"> currency. If unknown, please </w:t>
            </w:r>
            <w:r w:rsidRPr="00955D59">
              <w:rPr>
                <w:rFonts w:cs="Times New Roman"/>
                <w:szCs w:val="20"/>
              </w:rPr>
              <w:t>say</w:t>
            </w:r>
            <w:r w:rsidRPr="00955D59">
              <w:t xml:space="preserve"> ‘Unknown’.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rPr>
                <w:rFonts w:cs="Times New Roman"/>
                <w:szCs w:val="20"/>
              </w:rPr>
              <w:t>What</w:t>
            </w:r>
            <w:r w:rsidRPr="00955D59">
              <w:t xml:space="preserve"> are the funding sources for these costs? If unknown, please </w:t>
            </w:r>
            <w:r w:rsidRPr="00955D59">
              <w:rPr>
                <w:rFonts w:cs="Times New Roman"/>
                <w:szCs w:val="20"/>
              </w:rPr>
              <w:t>say</w:t>
            </w:r>
            <w:r w:rsidRPr="00955D59">
              <w:t xml:space="preserve"> ‘Unknown’.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t xml:space="preserve">Please share your experiences </w:t>
            </w:r>
            <w:r w:rsidRPr="00955D59">
              <w:rPr>
                <w:rFonts w:cs="Times New Roman"/>
                <w:szCs w:val="20"/>
              </w:rPr>
              <w:t>of</w:t>
            </w:r>
            <w:r w:rsidRPr="00955D59">
              <w:t xml:space="preserve"> the development of the app.</w:t>
            </w:r>
          </w:p>
          <w:p w:rsidR="003908F5" w:rsidRPr="00955D59" w:rsidRDefault="003908F5" w:rsidP="003908F5">
            <w:pPr>
              <w:pStyle w:val="ListParagraph"/>
              <w:numPr>
                <w:ilvl w:val="0"/>
                <w:numId w:val="2"/>
              </w:numPr>
            </w:pPr>
            <w:r w:rsidRPr="00955D59">
              <w:rPr>
                <w:rFonts w:cs="Times New Roman"/>
                <w:szCs w:val="20"/>
              </w:rPr>
              <w:t>What</w:t>
            </w:r>
            <w:r w:rsidRPr="00955D59">
              <w:t xml:space="preserve"> are the pros and cons of the app</w:t>
            </w:r>
            <w:r w:rsidRPr="00955D59">
              <w:rPr>
                <w:rFonts w:cs="Times New Roman"/>
                <w:szCs w:val="20"/>
              </w:rPr>
              <w:t>?</w:t>
            </w:r>
            <w:r w:rsidRPr="00955D59">
              <w:t xml:space="preserve"> </w:t>
            </w:r>
          </w:p>
        </w:tc>
      </w:tr>
    </w:tbl>
    <w:p w:rsidR="003908F5" w:rsidRDefault="003908F5" w:rsidP="003908F5">
      <w:r w:rsidRPr="00955D59">
        <w:lastRenderedPageBreak/>
        <w:t>*Elements making up the “minimum information for valid safety report” as defined by the ICH.</w:t>
      </w:r>
    </w:p>
    <w:p w:rsidR="00310105" w:rsidRDefault="00310105">
      <w:bookmarkStart w:id="2" w:name="_GoBack"/>
      <w:bookmarkEnd w:id="2"/>
    </w:p>
    <w:sectPr w:rsidR="00310105" w:rsidSect="00D16AF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B76EAD"/>
    <w:multiLevelType w:val="hybridMultilevel"/>
    <w:tmpl w:val="88D60BF8"/>
    <w:lvl w:ilvl="0" w:tplc="7374B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8EEAA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D6CB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DE1F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A04D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D698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D876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EED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6F7A6027"/>
    <w:multiLevelType w:val="hybridMultilevel"/>
    <w:tmpl w:val="F9EEB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8F5"/>
    <w:rsid w:val="00310105"/>
    <w:rsid w:val="0039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A5213C-D19D-4FB0-B85A-B8B90F15B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8F5"/>
    <w:rPr>
      <w:rFonts w:ascii="Times New Roman" w:eastAsiaTheme="minorEastAsia" w:hAnsi="Times New Roman"/>
      <w:sz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08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0">
    <w:name w:val="Heading_1"/>
    <w:basedOn w:val="Heading1"/>
    <w:qFormat/>
    <w:rsid w:val="003908F5"/>
    <w:pPr>
      <w:jc w:val="center"/>
    </w:pPr>
    <w:rPr>
      <w:rFonts w:eastAsia="Calibri"/>
      <w:b/>
      <w:lang w:val="en-GB" w:eastAsia="en-US"/>
    </w:rPr>
  </w:style>
  <w:style w:type="paragraph" w:styleId="ListParagraph">
    <w:name w:val="List Paragraph"/>
    <w:basedOn w:val="Normal"/>
    <w:uiPriority w:val="34"/>
    <w:qFormat/>
    <w:rsid w:val="003908F5"/>
    <w:pPr>
      <w:ind w:left="720"/>
      <w:contextualSpacing/>
    </w:pPr>
  </w:style>
  <w:style w:type="table" w:styleId="TableGrid">
    <w:name w:val="Table Grid"/>
    <w:basedOn w:val="TableNormal"/>
    <w:uiPriority w:val="39"/>
    <w:rsid w:val="003908F5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908F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908F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390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2681</Characters>
  <Application>Microsoft Office Word</Application>
  <DocSecurity>0</DocSecurity>
  <Lines>22</Lines>
  <Paragraphs>6</Paragraphs>
  <ScaleCrop>false</ScaleCrop>
  <Company>Springer Nature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2022-02-17T04:10:00Z</dcterms:created>
  <dcterms:modified xsi:type="dcterms:W3CDTF">2022-02-17T04:10:00Z</dcterms:modified>
</cp:coreProperties>
</file>