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AD71A8" w14:textId="65CAB4D6" w:rsidR="001235C0" w:rsidRDefault="001235C0" w:rsidP="001235C0">
      <w:pPr>
        <w:rPr>
          <w:rFonts w:ascii="Times New Roman" w:hAnsi="Times New Roman" w:cs="Times New Roman"/>
          <w:sz w:val="24"/>
          <w:szCs w:val="24"/>
        </w:rPr>
      </w:pPr>
      <w:r>
        <w:rPr>
          <w:rFonts w:ascii="Times New Roman" w:hAnsi="Times New Roman" w:cs="Times New Roman"/>
          <w:sz w:val="24"/>
          <w:szCs w:val="24"/>
        </w:rPr>
        <w:t xml:space="preserve">eDocument 1. Detailed hyperparameters of RF and </w:t>
      </w:r>
      <w:proofErr w:type="spellStart"/>
      <w:r>
        <w:rPr>
          <w:rFonts w:ascii="Times New Roman" w:hAnsi="Times New Roman" w:cs="Times New Roman"/>
          <w:sz w:val="24"/>
          <w:szCs w:val="24"/>
        </w:rPr>
        <w:t>XGboost</w:t>
      </w:r>
      <w:proofErr w:type="spellEnd"/>
      <w:r>
        <w:rPr>
          <w:rFonts w:ascii="Times New Roman" w:hAnsi="Times New Roman" w:cs="Times New Roman"/>
          <w:sz w:val="24"/>
          <w:szCs w:val="24"/>
        </w:rPr>
        <w:t xml:space="preserve"> models in three datasets.</w:t>
      </w:r>
    </w:p>
    <w:p w14:paraId="52EDD9E0" w14:textId="77777777" w:rsidR="001235C0" w:rsidRDefault="001235C0" w:rsidP="001235C0">
      <w:pPr>
        <w:rPr>
          <w:rFonts w:ascii="Times New Roman" w:hAnsi="Times New Roman" w:cs="Times New Roman"/>
          <w:sz w:val="24"/>
          <w:szCs w:val="24"/>
        </w:rPr>
      </w:pPr>
      <w:r>
        <w:rPr>
          <w:rFonts w:ascii="Times New Roman" w:hAnsi="Times New Roman" w:cs="Times New Roman"/>
          <w:sz w:val="24"/>
          <w:szCs w:val="24"/>
        </w:rPr>
        <w:t>Hyperparameters used for the RF model in all datasets were tuned to the following values: the number of trees in the forest is 1000, the maximum depth of each tree is 90, the minimum number of samples required to split an internal leaf node is 10, and the minimum number of samples required to be at a leaf node is 2.</w:t>
      </w:r>
    </w:p>
    <w:p w14:paraId="09CC47CA" w14:textId="77777777" w:rsidR="001235C0" w:rsidRDefault="001235C0" w:rsidP="001235C0">
      <w:pPr>
        <w:rPr>
          <w:rFonts w:ascii="Times New Roman" w:hAnsi="Times New Roman" w:cs="Times New Roman"/>
          <w:sz w:val="24"/>
          <w:szCs w:val="24"/>
        </w:rPr>
      </w:pPr>
      <w:r>
        <w:rPr>
          <w:rFonts w:ascii="Times New Roman" w:hAnsi="Times New Roman" w:cs="Times New Roman"/>
          <w:sz w:val="24"/>
          <w:szCs w:val="24"/>
        </w:rPr>
        <w:t>Hyperparameters used for the XGB model in T1 dataset were tuned to the following values: the maximum number of iterations = 50, maximum depth of the tree = 6, step size of each boosting step =0.3, minimum loss reduction required to make a split = 2, minimum sum of weights of all observations required in a child = 5, fraction of columns to be randomly sampled for each tree =0.9 , and fraction of observations to be randomly sampled for each tree = 0.8.</w:t>
      </w:r>
    </w:p>
    <w:p w14:paraId="7CEAB997" w14:textId="77777777" w:rsidR="001235C0" w:rsidRDefault="001235C0" w:rsidP="001235C0">
      <w:pPr>
        <w:rPr>
          <w:rFonts w:ascii="Times New Roman" w:hAnsi="Times New Roman" w:cs="Times New Roman"/>
          <w:sz w:val="24"/>
          <w:szCs w:val="24"/>
        </w:rPr>
      </w:pPr>
      <w:r>
        <w:rPr>
          <w:rFonts w:ascii="Times New Roman" w:hAnsi="Times New Roman" w:cs="Times New Roman"/>
          <w:sz w:val="24"/>
          <w:szCs w:val="24"/>
        </w:rPr>
        <w:t>Hyperparameters used for the XGB model in T1+T2 dataset were tuned to the following values: the maximum number of iterations = 50, maximum depth of the tree = 6, step size of each boosting step =0.3, minimum loss reduction required to make a split = 3, minimum sum of weights of all observations required in a child = 5, fraction of columns to be randomly sampled for each tree =0.9 , and fraction of observations to be randomly sampled for each tree = 0.8.</w:t>
      </w:r>
    </w:p>
    <w:p w14:paraId="53DED24F" w14:textId="77777777" w:rsidR="001235C0" w:rsidRDefault="001235C0" w:rsidP="001235C0">
      <w:pPr>
        <w:rPr>
          <w:rFonts w:ascii="Times New Roman" w:hAnsi="Times New Roman" w:cs="Times New Roman"/>
          <w:sz w:val="24"/>
          <w:szCs w:val="24"/>
        </w:rPr>
      </w:pPr>
      <w:r>
        <w:rPr>
          <w:rFonts w:ascii="Times New Roman" w:hAnsi="Times New Roman" w:cs="Times New Roman"/>
          <w:sz w:val="24"/>
          <w:szCs w:val="24"/>
        </w:rPr>
        <w:t>Hyperparameters used for the XGB model in T1+T2+T3 dataset were tuned to the following values: the maximum number of iterations = 50, maximum depth of the tree = 5, step size of each boosting step =0.3, minimum loss reduction required to make a split = 2, minimum sum of weights of all observations required in a child = 1, fraction of columns to be randomly sampled for each tree =0.9 , and fraction of observations to be randomly sampled for each tree = 0.5.</w:t>
      </w:r>
    </w:p>
    <w:p w14:paraId="6CC610EF" w14:textId="77777777" w:rsidR="001235C0" w:rsidRPr="001235C0" w:rsidRDefault="001235C0" w:rsidP="003C6D4B">
      <w:pPr>
        <w:rPr>
          <w:rFonts w:ascii="Times New Roman" w:hAnsi="Times New Roman" w:cs="Times New Roman"/>
          <w:sz w:val="24"/>
          <w:szCs w:val="24"/>
        </w:rPr>
      </w:pPr>
    </w:p>
    <w:p w14:paraId="48C9C1D4" w14:textId="77777777" w:rsidR="001235C0" w:rsidRDefault="001235C0" w:rsidP="003C6D4B">
      <w:pPr>
        <w:rPr>
          <w:rFonts w:ascii="Times New Roman" w:hAnsi="Times New Roman" w:cs="Times New Roman"/>
          <w:sz w:val="24"/>
          <w:szCs w:val="24"/>
        </w:rPr>
      </w:pPr>
    </w:p>
    <w:p w14:paraId="57B4EB16" w14:textId="77777777" w:rsidR="001235C0" w:rsidRDefault="001235C0" w:rsidP="003C6D4B">
      <w:pPr>
        <w:rPr>
          <w:rFonts w:ascii="Times New Roman" w:hAnsi="Times New Roman" w:cs="Times New Roman"/>
          <w:sz w:val="24"/>
          <w:szCs w:val="24"/>
        </w:rPr>
      </w:pPr>
      <w:r>
        <w:rPr>
          <w:rFonts w:ascii="Times New Roman" w:hAnsi="Times New Roman" w:cs="Times New Roman"/>
          <w:sz w:val="24"/>
          <w:szCs w:val="24"/>
        </w:rPr>
        <w:br w:type="page"/>
      </w:r>
    </w:p>
    <w:p w14:paraId="27F76086" w14:textId="2AA359B3" w:rsidR="003C6D4B" w:rsidRPr="003C6D4B" w:rsidRDefault="003C6D4B" w:rsidP="003C6D4B">
      <w:pPr>
        <w:rPr>
          <w:rFonts w:ascii="Times New Roman" w:hAnsi="Times New Roman" w:cs="Times New Roman"/>
          <w:sz w:val="24"/>
          <w:szCs w:val="24"/>
        </w:rPr>
      </w:pPr>
      <w:proofErr w:type="spellStart"/>
      <w:r w:rsidRPr="003C6D4B">
        <w:rPr>
          <w:rFonts w:ascii="Times New Roman" w:hAnsi="Times New Roman" w:cs="Times New Roman"/>
          <w:sz w:val="24"/>
          <w:szCs w:val="24"/>
        </w:rPr>
        <w:lastRenderedPageBreak/>
        <w:t>eFigure</w:t>
      </w:r>
      <w:proofErr w:type="spellEnd"/>
      <w:r w:rsidRPr="003C6D4B">
        <w:rPr>
          <w:rFonts w:ascii="Times New Roman" w:hAnsi="Times New Roman" w:cs="Times New Roman"/>
          <w:sz w:val="24"/>
          <w:szCs w:val="24"/>
        </w:rPr>
        <w:t xml:space="preserve"> 1. </w:t>
      </w:r>
      <w:r w:rsidR="004F7DDA">
        <w:rPr>
          <w:rFonts w:ascii="Times New Roman" w:hAnsi="Times New Roman" w:cs="Times New Roman"/>
          <w:sz w:val="24"/>
          <w:szCs w:val="24"/>
        </w:rPr>
        <w:t xml:space="preserve">The prediction of </w:t>
      </w:r>
      <w:r w:rsidRPr="003C6D4B">
        <w:rPr>
          <w:rFonts w:ascii="Times New Roman" w:hAnsi="Times New Roman" w:cs="Times New Roman"/>
          <w:sz w:val="24"/>
          <w:szCs w:val="24"/>
        </w:rPr>
        <w:t xml:space="preserve">LASSO &amp; Logistic regression </w:t>
      </w:r>
      <w:r w:rsidR="004F7DDA">
        <w:rPr>
          <w:rFonts w:ascii="Times New Roman" w:hAnsi="Times New Roman" w:cs="Times New Roman"/>
          <w:sz w:val="24"/>
          <w:szCs w:val="24"/>
        </w:rPr>
        <w:t xml:space="preserve">model </w:t>
      </w:r>
      <w:r>
        <w:rPr>
          <w:rFonts w:ascii="Times New Roman" w:hAnsi="Times New Roman" w:cs="Times New Roman"/>
          <w:sz w:val="24"/>
          <w:szCs w:val="24"/>
        </w:rPr>
        <w:t>in P2 with T1. Confusion matrix (A) and ROC (B).</w:t>
      </w:r>
    </w:p>
    <w:p w14:paraId="25366987" w14:textId="08A9972B" w:rsidR="000B0FF2" w:rsidRDefault="003C6D4B">
      <w:r>
        <w:rPr>
          <w:noProof/>
        </w:rPr>
        <w:drawing>
          <wp:inline distT="0" distB="0" distL="0" distR="0" wp14:anchorId="73465DBC" wp14:editId="37B78999">
            <wp:extent cx="5667146" cy="4220845"/>
            <wp:effectExtent l="0" t="0" r="0" b="8255"/>
            <wp:docPr id="16" name="그림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679752" cy="4230234"/>
                    </a:xfrm>
                    <a:prstGeom prst="rect">
                      <a:avLst/>
                    </a:prstGeom>
                    <a:noFill/>
                  </pic:spPr>
                </pic:pic>
              </a:graphicData>
            </a:graphic>
          </wp:inline>
        </w:drawing>
      </w:r>
    </w:p>
    <w:p w14:paraId="6D1911DA" w14:textId="75CED21A" w:rsidR="003C6D4B" w:rsidRDefault="003C6D4B"/>
    <w:p w14:paraId="1A5F1DAB" w14:textId="39981E52" w:rsidR="003C6D4B" w:rsidRDefault="003C6D4B">
      <w:r>
        <w:br w:type="page"/>
      </w:r>
    </w:p>
    <w:p w14:paraId="187866DE" w14:textId="0103E2E7" w:rsidR="003C6D4B" w:rsidRPr="003C6D4B" w:rsidRDefault="003C6D4B" w:rsidP="003C6D4B">
      <w:pPr>
        <w:rPr>
          <w:rFonts w:ascii="Times New Roman" w:hAnsi="Times New Roman" w:cs="Times New Roman"/>
          <w:sz w:val="24"/>
          <w:szCs w:val="24"/>
        </w:rPr>
      </w:pPr>
      <w:proofErr w:type="spellStart"/>
      <w:r w:rsidRPr="003C6D4B">
        <w:rPr>
          <w:rFonts w:ascii="Times New Roman" w:hAnsi="Times New Roman" w:cs="Times New Roman"/>
          <w:sz w:val="24"/>
          <w:szCs w:val="24"/>
        </w:rPr>
        <w:lastRenderedPageBreak/>
        <w:t>eFigure</w:t>
      </w:r>
      <w:proofErr w:type="spellEnd"/>
      <w:r w:rsidRPr="003C6D4B">
        <w:rPr>
          <w:rFonts w:ascii="Times New Roman" w:hAnsi="Times New Roman" w:cs="Times New Roman"/>
          <w:sz w:val="24"/>
          <w:szCs w:val="24"/>
        </w:rPr>
        <w:t xml:space="preserve"> </w:t>
      </w:r>
      <w:r>
        <w:rPr>
          <w:rFonts w:ascii="Times New Roman" w:hAnsi="Times New Roman" w:cs="Times New Roman"/>
          <w:sz w:val="24"/>
          <w:szCs w:val="24"/>
        </w:rPr>
        <w:t>2</w:t>
      </w:r>
      <w:r w:rsidRPr="003C6D4B">
        <w:rPr>
          <w:rFonts w:ascii="Times New Roman" w:hAnsi="Times New Roman" w:cs="Times New Roman"/>
          <w:sz w:val="24"/>
          <w:szCs w:val="24"/>
        </w:rPr>
        <w:t xml:space="preserve">. </w:t>
      </w:r>
      <w:r w:rsidR="004F7DDA">
        <w:rPr>
          <w:rFonts w:ascii="Times New Roman" w:hAnsi="Times New Roman" w:cs="Times New Roman"/>
          <w:sz w:val="24"/>
          <w:szCs w:val="24"/>
        </w:rPr>
        <w:t xml:space="preserve">The </w:t>
      </w:r>
      <w:r w:rsidR="00C31A34">
        <w:rPr>
          <w:rFonts w:ascii="Times New Roman" w:hAnsi="Times New Roman" w:cs="Times New Roman"/>
          <w:sz w:val="24"/>
          <w:szCs w:val="24"/>
        </w:rPr>
        <w:t xml:space="preserve">prediction of </w:t>
      </w:r>
      <w:proofErr w:type="spellStart"/>
      <w:r>
        <w:rPr>
          <w:rFonts w:ascii="Times New Roman" w:hAnsi="Times New Roman" w:cs="Times New Roman"/>
          <w:sz w:val="24"/>
          <w:szCs w:val="24"/>
        </w:rPr>
        <w:t>XGBoost</w:t>
      </w:r>
      <w:proofErr w:type="spellEnd"/>
      <w:r w:rsidRPr="003C6D4B">
        <w:rPr>
          <w:rFonts w:ascii="Times New Roman" w:hAnsi="Times New Roman" w:cs="Times New Roman"/>
          <w:sz w:val="24"/>
          <w:szCs w:val="24"/>
        </w:rPr>
        <w:t xml:space="preserve"> </w:t>
      </w:r>
      <w:r w:rsidR="004F7DDA">
        <w:rPr>
          <w:rFonts w:ascii="Times New Roman" w:hAnsi="Times New Roman" w:cs="Times New Roman"/>
          <w:sz w:val="24"/>
          <w:szCs w:val="24"/>
        </w:rPr>
        <w:t xml:space="preserve">model </w:t>
      </w:r>
      <w:r>
        <w:rPr>
          <w:rFonts w:ascii="Times New Roman" w:hAnsi="Times New Roman" w:cs="Times New Roman"/>
          <w:sz w:val="24"/>
          <w:szCs w:val="24"/>
        </w:rPr>
        <w:t>in P2 with T1. Confusion matrix (A) and ROC (B).</w:t>
      </w:r>
    </w:p>
    <w:p w14:paraId="1BD01312" w14:textId="677620C7" w:rsidR="003C6D4B" w:rsidRDefault="00AD1CF1">
      <w:r>
        <w:rPr>
          <w:noProof/>
        </w:rPr>
        <w:drawing>
          <wp:inline distT="0" distB="0" distL="0" distR="0" wp14:anchorId="2D4DB3A7" wp14:editId="0A60B0A5">
            <wp:extent cx="5715000" cy="6816512"/>
            <wp:effectExtent l="0" t="0" r="0" b="3810"/>
            <wp:docPr id="62" name="그림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27755" cy="6831725"/>
                    </a:xfrm>
                    <a:prstGeom prst="rect">
                      <a:avLst/>
                    </a:prstGeom>
                    <a:noFill/>
                  </pic:spPr>
                </pic:pic>
              </a:graphicData>
            </a:graphic>
          </wp:inline>
        </w:drawing>
      </w:r>
    </w:p>
    <w:p w14:paraId="371B6459" w14:textId="3BA45CAE" w:rsidR="003C6D4B" w:rsidRDefault="003C6D4B">
      <w:r>
        <w:br w:type="page"/>
      </w:r>
    </w:p>
    <w:p w14:paraId="196F2292" w14:textId="620220AA" w:rsidR="003C6D4B" w:rsidRDefault="003C6D4B" w:rsidP="003C6D4B">
      <w:pPr>
        <w:rPr>
          <w:rFonts w:ascii="Times New Roman" w:hAnsi="Times New Roman" w:cs="Times New Roman"/>
          <w:sz w:val="24"/>
          <w:szCs w:val="24"/>
        </w:rPr>
      </w:pPr>
      <w:proofErr w:type="spellStart"/>
      <w:r w:rsidRPr="003C6D4B">
        <w:rPr>
          <w:rFonts w:ascii="Times New Roman" w:hAnsi="Times New Roman" w:cs="Times New Roman"/>
          <w:sz w:val="24"/>
          <w:szCs w:val="24"/>
        </w:rPr>
        <w:lastRenderedPageBreak/>
        <w:t>eFigure</w:t>
      </w:r>
      <w:proofErr w:type="spellEnd"/>
      <w:r w:rsidRPr="003C6D4B">
        <w:rPr>
          <w:rFonts w:ascii="Times New Roman" w:hAnsi="Times New Roman" w:cs="Times New Roman"/>
          <w:sz w:val="24"/>
          <w:szCs w:val="24"/>
        </w:rPr>
        <w:t xml:space="preserve"> </w:t>
      </w:r>
      <w:r>
        <w:rPr>
          <w:rFonts w:ascii="Times New Roman" w:hAnsi="Times New Roman" w:cs="Times New Roman"/>
          <w:sz w:val="24"/>
          <w:szCs w:val="24"/>
        </w:rPr>
        <w:t>3</w:t>
      </w:r>
      <w:r w:rsidRPr="003C6D4B">
        <w:rPr>
          <w:rFonts w:ascii="Times New Roman" w:hAnsi="Times New Roman" w:cs="Times New Roman"/>
          <w:sz w:val="24"/>
          <w:szCs w:val="24"/>
        </w:rPr>
        <w:t xml:space="preserve">. </w:t>
      </w:r>
      <w:r w:rsidR="00C31A34">
        <w:rPr>
          <w:rFonts w:ascii="Times New Roman" w:hAnsi="Times New Roman" w:cs="Times New Roman"/>
          <w:sz w:val="24"/>
          <w:szCs w:val="24"/>
        </w:rPr>
        <w:t xml:space="preserve">The prediction of </w:t>
      </w:r>
      <w:r w:rsidRPr="003C6D4B">
        <w:rPr>
          <w:rFonts w:ascii="Times New Roman" w:hAnsi="Times New Roman" w:cs="Times New Roman"/>
          <w:sz w:val="24"/>
          <w:szCs w:val="24"/>
        </w:rPr>
        <w:t xml:space="preserve">LASSO &amp; Logistic regression </w:t>
      </w:r>
      <w:r>
        <w:rPr>
          <w:rFonts w:ascii="Times New Roman" w:hAnsi="Times New Roman" w:cs="Times New Roman"/>
          <w:sz w:val="24"/>
          <w:szCs w:val="24"/>
        </w:rPr>
        <w:t>in P3 with T1+T2. Confusion matrix (A) and ROC (B).</w:t>
      </w:r>
    </w:p>
    <w:p w14:paraId="788A0AF8" w14:textId="59A2A6AC" w:rsidR="003C6D4B" w:rsidRDefault="003C6D4B" w:rsidP="003C6D4B">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05A13018" wp14:editId="6AAF1417">
            <wp:extent cx="5706110" cy="4249865"/>
            <wp:effectExtent l="0" t="0" r="8890" b="0"/>
            <wp:docPr id="19" name="그림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3420" cy="4262757"/>
                    </a:xfrm>
                    <a:prstGeom prst="rect">
                      <a:avLst/>
                    </a:prstGeom>
                    <a:noFill/>
                  </pic:spPr>
                </pic:pic>
              </a:graphicData>
            </a:graphic>
          </wp:inline>
        </w:drawing>
      </w:r>
    </w:p>
    <w:p w14:paraId="4FE0F90A" w14:textId="0026EB78" w:rsidR="003C6D4B" w:rsidRDefault="003C6D4B" w:rsidP="003C6D4B">
      <w:pPr>
        <w:rPr>
          <w:rFonts w:ascii="Times New Roman" w:hAnsi="Times New Roman" w:cs="Times New Roman"/>
          <w:sz w:val="24"/>
          <w:szCs w:val="24"/>
        </w:rPr>
      </w:pPr>
    </w:p>
    <w:p w14:paraId="70241470" w14:textId="77561A2C" w:rsidR="003C6D4B" w:rsidRDefault="003C6D4B" w:rsidP="003C6D4B">
      <w:pPr>
        <w:rPr>
          <w:rFonts w:ascii="Times New Roman" w:hAnsi="Times New Roman" w:cs="Times New Roman"/>
          <w:sz w:val="24"/>
          <w:szCs w:val="24"/>
        </w:rPr>
      </w:pPr>
      <w:r>
        <w:rPr>
          <w:rFonts w:ascii="Times New Roman" w:hAnsi="Times New Roman" w:cs="Times New Roman"/>
          <w:sz w:val="24"/>
          <w:szCs w:val="24"/>
        </w:rPr>
        <w:br w:type="page"/>
      </w:r>
    </w:p>
    <w:p w14:paraId="51D0A197" w14:textId="5AECB127" w:rsidR="003C6D4B" w:rsidRDefault="003C6D4B" w:rsidP="003C6D4B">
      <w:pPr>
        <w:rPr>
          <w:rFonts w:ascii="Times New Roman" w:hAnsi="Times New Roman" w:cs="Times New Roman"/>
          <w:sz w:val="24"/>
          <w:szCs w:val="24"/>
        </w:rPr>
      </w:pPr>
      <w:proofErr w:type="spellStart"/>
      <w:r w:rsidRPr="003C6D4B">
        <w:rPr>
          <w:rFonts w:ascii="Times New Roman" w:hAnsi="Times New Roman" w:cs="Times New Roman"/>
          <w:sz w:val="24"/>
          <w:szCs w:val="24"/>
        </w:rPr>
        <w:lastRenderedPageBreak/>
        <w:t>eFigure</w:t>
      </w:r>
      <w:proofErr w:type="spellEnd"/>
      <w:r w:rsidRPr="003C6D4B">
        <w:rPr>
          <w:rFonts w:ascii="Times New Roman" w:hAnsi="Times New Roman" w:cs="Times New Roman"/>
          <w:sz w:val="24"/>
          <w:szCs w:val="24"/>
        </w:rPr>
        <w:t xml:space="preserve"> </w:t>
      </w:r>
      <w:r>
        <w:rPr>
          <w:rFonts w:ascii="Times New Roman" w:hAnsi="Times New Roman" w:cs="Times New Roman"/>
          <w:sz w:val="24"/>
          <w:szCs w:val="24"/>
        </w:rPr>
        <w:t>4</w:t>
      </w:r>
      <w:r w:rsidRPr="003C6D4B">
        <w:rPr>
          <w:rFonts w:ascii="Times New Roman" w:hAnsi="Times New Roman" w:cs="Times New Roman"/>
          <w:sz w:val="24"/>
          <w:szCs w:val="24"/>
        </w:rPr>
        <w:t xml:space="preserve">. </w:t>
      </w:r>
      <w:r w:rsidR="00C31A34">
        <w:rPr>
          <w:rFonts w:ascii="Times New Roman" w:hAnsi="Times New Roman" w:cs="Times New Roman"/>
          <w:sz w:val="24"/>
          <w:szCs w:val="24"/>
        </w:rPr>
        <w:t>The prediction of r</w:t>
      </w:r>
      <w:r>
        <w:rPr>
          <w:rFonts w:ascii="Times New Roman" w:hAnsi="Times New Roman" w:cs="Times New Roman"/>
          <w:sz w:val="24"/>
          <w:szCs w:val="24"/>
        </w:rPr>
        <w:t>andom forest</w:t>
      </w:r>
      <w:r w:rsidRPr="003C6D4B">
        <w:rPr>
          <w:rFonts w:ascii="Times New Roman" w:hAnsi="Times New Roman" w:cs="Times New Roman"/>
          <w:sz w:val="24"/>
          <w:szCs w:val="24"/>
        </w:rPr>
        <w:t xml:space="preserve"> </w:t>
      </w:r>
      <w:r>
        <w:rPr>
          <w:rFonts w:ascii="Times New Roman" w:hAnsi="Times New Roman" w:cs="Times New Roman"/>
          <w:sz w:val="24"/>
          <w:szCs w:val="24"/>
        </w:rPr>
        <w:t>in P3 with T1+T2. Confusion matrix (A) and ROC (B).</w:t>
      </w:r>
    </w:p>
    <w:p w14:paraId="3D36FA3A" w14:textId="18EED43E" w:rsidR="003C6D4B" w:rsidRDefault="00052E14" w:rsidP="003C6D4B">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6D92C114" wp14:editId="7E464559">
            <wp:extent cx="4972050" cy="7554468"/>
            <wp:effectExtent l="0" t="0" r="0" b="8890"/>
            <wp:docPr id="63" name="그림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989513" cy="7581002"/>
                    </a:xfrm>
                    <a:prstGeom prst="rect">
                      <a:avLst/>
                    </a:prstGeom>
                    <a:noFill/>
                  </pic:spPr>
                </pic:pic>
              </a:graphicData>
            </a:graphic>
          </wp:inline>
        </w:drawing>
      </w:r>
    </w:p>
    <w:p w14:paraId="3E558AFB" w14:textId="4464B7A6" w:rsidR="003C6D4B" w:rsidRDefault="003C6D4B" w:rsidP="003C6D4B">
      <w:pPr>
        <w:rPr>
          <w:rFonts w:ascii="Times New Roman" w:hAnsi="Times New Roman" w:cs="Times New Roman"/>
          <w:sz w:val="24"/>
          <w:szCs w:val="24"/>
        </w:rPr>
      </w:pPr>
      <w:r>
        <w:rPr>
          <w:rFonts w:ascii="Times New Roman" w:hAnsi="Times New Roman" w:cs="Times New Roman"/>
          <w:sz w:val="24"/>
          <w:szCs w:val="24"/>
        </w:rPr>
        <w:br w:type="page"/>
      </w:r>
    </w:p>
    <w:p w14:paraId="2C602136" w14:textId="45550CF2" w:rsidR="003C6D4B" w:rsidRDefault="003C6D4B" w:rsidP="003C6D4B">
      <w:pPr>
        <w:rPr>
          <w:rFonts w:ascii="Times New Roman" w:hAnsi="Times New Roman" w:cs="Times New Roman"/>
          <w:sz w:val="24"/>
          <w:szCs w:val="24"/>
        </w:rPr>
      </w:pPr>
      <w:proofErr w:type="spellStart"/>
      <w:r w:rsidRPr="003C6D4B">
        <w:rPr>
          <w:rFonts w:ascii="Times New Roman" w:hAnsi="Times New Roman" w:cs="Times New Roman"/>
          <w:sz w:val="24"/>
          <w:szCs w:val="24"/>
        </w:rPr>
        <w:lastRenderedPageBreak/>
        <w:t>eFigure</w:t>
      </w:r>
      <w:proofErr w:type="spellEnd"/>
      <w:r w:rsidRPr="003C6D4B">
        <w:rPr>
          <w:rFonts w:ascii="Times New Roman" w:hAnsi="Times New Roman" w:cs="Times New Roman"/>
          <w:sz w:val="24"/>
          <w:szCs w:val="24"/>
        </w:rPr>
        <w:t xml:space="preserve"> </w:t>
      </w:r>
      <w:r>
        <w:rPr>
          <w:rFonts w:ascii="Times New Roman" w:hAnsi="Times New Roman" w:cs="Times New Roman"/>
          <w:sz w:val="24"/>
          <w:szCs w:val="24"/>
        </w:rPr>
        <w:t>5</w:t>
      </w:r>
      <w:r w:rsidRPr="003C6D4B">
        <w:rPr>
          <w:rFonts w:ascii="Times New Roman" w:hAnsi="Times New Roman" w:cs="Times New Roman"/>
          <w:sz w:val="24"/>
          <w:szCs w:val="24"/>
        </w:rPr>
        <w:t xml:space="preserve">. </w:t>
      </w:r>
      <w:r w:rsidR="00C31A34">
        <w:rPr>
          <w:rFonts w:ascii="Times New Roman" w:hAnsi="Times New Roman" w:cs="Times New Roman"/>
          <w:sz w:val="24"/>
          <w:szCs w:val="24"/>
        </w:rPr>
        <w:t xml:space="preserve">The prediction of </w:t>
      </w:r>
      <w:proofErr w:type="spellStart"/>
      <w:r>
        <w:rPr>
          <w:rFonts w:ascii="Times New Roman" w:hAnsi="Times New Roman" w:cs="Times New Roman"/>
          <w:sz w:val="24"/>
          <w:szCs w:val="24"/>
        </w:rPr>
        <w:t>XGBoost</w:t>
      </w:r>
      <w:proofErr w:type="spellEnd"/>
      <w:r w:rsidRPr="003C6D4B">
        <w:rPr>
          <w:rFonts w:ascii="Times New Roman" w:hAnsi="Times New Roman" w:cs="Times New Roman"/>
          <w:sz w:val="24"/>
          <w:szCs w:val="24"/>
        </w:rPr>
        <w:t xml:space="preserve"> </w:t>
      </w:r>
      <w:r>
        <w:rPr>
          <w:rFonts w:ascii="Times New Roman" w:hAnsi="Times New Roman" w:cs="Times New Roman"/>
          <w:sz w:val="24"/>
          <w:szCs w:val="24"/>
        </w:rPr>
        <w:t>in P3 with T1+T2. Confusion matrix (A) and ROC (B).</w:t>
      </w:r>
    </w:p>
    <w:p w14:paraId="66E63C7C" w14:textId="742348C0" w:rsidR="003C6D4B" w:rsidRDefault="0046203D" w:rsidP="003C6D4B">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39E28CFB" wp14:editId="2B6AD6F8">
            <wp:extent cx="5238750" cy="7927756"/>
            <wp:effectExtent l="0" t="0" r="0" b="0"/>
            <wp:docPr id="64" name="그림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51021" cy="7946325"/>
                    </a:xfrm>
                    <a:prstGeom prst="rect">
                      <a:avLst/>
                    </a:prstGeom>
                    <a:noFill/>
                  </pic:spPr>
                </pic:pic>
              </a:graphicData>
            </a:graphic>
          </wp:inline>
        </w:drawing>
      </w:r>
    </w:p>
    <w:p w14:paraId="3490BABF" w14:textId="695C60C9" w:rsidR="003C6D4B" w:rsidRDefault="003C6D4B" w:rsidP="003C6D4B">
      <w:pPr>
        <w:rPr>
          <w:rFonts w:ascii="Times New Roman" w:hAnsi="Times New Roman" w:cs="Times New Roman"/>
          <w:sz w:val="24"/>
          <w:szCs w:val="24"/>
        </w:rPr>
      </w:pPr>
      <w:r>
        <w:rPr>
          <w:rFonts w:ascii="Times New Roman" w:hAnsi="Times New Roman" w:cs="Times New Roman"/>
          <w:sz w:val="24"/>
          <w:szCs w:val="24"/>
        </w:rPr>
        <w:br w:type="page"/>
      </w:r>
    </w:p>
    <w:p w14:paraId="7FE6DDAA" w14:textId="6ADE6957" w:rsidR="003C6D4B" w:rsidRDefault="003C6D4B" w:rsidP="003C6D4B">
      <w:pPr>
        <w:rPr>
          <w:rFonts w:ascii="Times New Roman" w:hAnsi="Times New Roman" w:cs="Times New Roman"/>
          <w:sz w:val="24"/>
          <w:szCs w:val="24"/>
        </w:rPr>
      </w:pPr>
      <w:proofErr w:type="spellStart"/>
      <w:r w:rsidRPr="003C6D4B">
        <w:rPr>
          <w:rFonts w:ascii="Times New Roman" w:hAnsi="Times New Roman" w:cs="Times New Roman"/>
          <w:sz w:val="24"/>
          <w:szCs w:val="24"/>
        </w:rPr>
        <w:lastRenderedPageBreak/>
        <w:t>eFigure</w:t>
      </w:r>
      <w:proofErr w:type="spellEnd"/>
      <w:r w:rsidRPr="003C6D4B">
        <w:rPr>
          <w:rFonts w:ascii="Times New Roman" w:hAnsi="Times New Roman" w:cs="Times New Roman"/>
          <w:sz w:val="24"/>
          <w:szCs w:val="24"/>
        </w:rPr>
        <w:t xml:space="preserve"> </w:t>
      </w:r>
      <w:r>
        <w:rPr>
          <w:rFonts w:ascii="Times New Roman" w:hAnsi="Times New Roman" w:cs="Times New Roman"/>
          <w:sz w:val="24"/>
          <w:szCs w:val="24"/>
        </w:rPr>
        <w:t>6</w:t>
      </w:r>
      <w:r w:rsidRPr="003C6D4B">
        <w:rPr>
          <w:rFonts w:ascii="Times New Roman" w:hAnsi="Times New Roman" w:cs="Times New Roman"/>
          <w:sz w:val="24"/>
          <w:szCs w:val="24"/>
        </w:rPr>
        <w:t xml:space="preserve">. </w:t>
      </w:r>
      <w:r w:rsidR="00C31A34">
        <w:rPr>
          <w:rFonts w:ascii="Times New Roman" w:hAnsi="Times New Roman" w:cs="Times New Roman"/>
          <w:sz w:val="24"/>
          <w:szCs w:val="24"/>
        </w:rPr>
        <w:t xml:space="preserve">The prediction of </w:t>
      </w:r>
      <w:r w:rsidRPr="003C6D4B">
        <w:rPr>
          <w:rFonts w:ascii="Times New Roman" w:hAnsi="Times New Roman" w:cs="Times New Roman"/>
          <w:sz w:val="24"/>
          <w:szCs w:val="24"/>
        </w:rPr>
        <w:t xml:space="preserve">LASSO &amp; Logistic regression </w:t>
      </w:r>
      <w:r>
        <w:rPr>
          <w:rFonts w:ascii="Times New Roman" w:hAnsi="Times New Roman" w:cs="Times New Roman"/>
          <w:sz w:val="24"/>
          <w:szCs w:val="24"/>
        </w:rPr>
        <w:t>in P4 with T1+T2+T3. Confusion matrix (A) and ROC (B).</w:t>
      </w:r>
    </w:p>
    <w:p w14:paraId="17F9F88E" w14:textId="003EFF12" w:rsidR="003C6D4B" w:rsidRDefault="003C6D4B" w:rsidP="003C6D4B">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1423F7CD" wp14:editId="0A01C068">
            <wp:extent cx="5714936" cy="4285615"/>
            <wp:effectExtent l="0" t="0" r="635" b="635"/>
            <wp:docPr id="22" name="그림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8651" cy="4303399"/>
                    </a:xfrm>
                    <a:prstGeom prst="rect">
                      <a:avLst/>
                    </a:prstGeom>
                    <a:noFill/>
                  </pic:spPr>
                </pic:pic>
              </a:graphicData>
            </a:graphic>
          </wp:inline>
        </w:drawing>
      </w:r>
    </w:p>
    <w:p w14:paraId="0BCC0C3D" w14:textId="245FE4D4" w:rsidR="003C6D4B" w:rsidRDefault="003C6D4B" w:rsidP="003C6D4B">
      <w:pPr>
        <w:rPr>
          <w:rFonts w:ascii="Times New Roman" w:hAnsi="Times New Roman" w:cs="Times New Roman"/>
          <w:sz w:val="24"/>
          <w:szCs w:val="24"/>
        </w:rPr>
      </w:pPr>
    </w:p>
    <w:p w14:paraId="0DDA663C" w14:textId="77777777" w:rsidR="003C6D4B" w:rsidRPr="003C6D4B" w:rsidRDefault="003C6D4B" w:rsidP="003C6D4B">
      <w:pPr>
        <w:rPr>
          <w:rFonts w:ascii="Times New Roman" w:hAnsi="Times New Roman" w:cs="Times New Roman"/>
          <w:sz w:val="24"/>
          <w:szCs w:val="24"/>
        </w:rPr>
      </w:pPr>
    </w:p>
    <w:p w14:paraId="3CFAF05C" w14:textId="5C031B9C" w:rsidR="003C6D4B" w:rsidRDefault="003C6D4B">
      <w:r>
        <w:br w:type="page"/>
      </w:r>
    </w:p>
    <w:p w14:paraId="08BD1BD0" w14:textId="4F71A7E9" w:rsidR="003C6D4B" w:rsidRDefault="003C6D4B" w:rsidP="003C6D4B">
      <w:pPr>
        <w:rPr>
          <w:rFonts w:ascii="Times New Roman" w:hAnsi="Times New Roman" w:cs="Times New Roman"/>
          <w:sz w:val="24"/>
          <w:szCs w:val="24"/>
        </w:rPr>
      </w:pPr>
      <w:proofErr w:type="spellStart"/>
      <w:r w:rsidRPr="003C6D4B">
        <w:rPr>
          <w:rFonts w:ascii="Times New Roman" w:hAnsi="Times New Roman" w:cs="Times New Roman"/>
          <w:sz w:val="24"/>
          <w:szCs w:val="24"/>
        </w:rPr>
        <w:lastRenderedPageBreak/>
        <w:t>eFigure</w:t>
      </w:r>
      <w:proofErr w:type="spellEnd"/>
      <w:r w:rsidRPr="003C6D4B">
        <w:rPr>
          <w:rFonts w:ascii="Times New Roman" w:hAnsi="Times New Roman" w:cs="Times New Roman"/>
          <w:sz w:val="24"/>
          <w:szCs w:val="24"/>
        </w:rPr>
        <w:t xml:space="preserve"> </w:t>
      </w:r>
      <w:r>
        <w:rPr>
          <w:rFonts w:ascii="Times New Roman" w:hAnsi="Times New Roman" w:cs="Times New Roman"/>
          <w:sz w:val="24"/>
          <w:szCs w:val="24"/>
        </w:rPr>
        <w:t>7</w:t>
      </w:r>
      <w:r w:rsidRPr="003C6D4B">
        <w:rPr>
          <w:rFonts w:ascii="Times New Roman" w:hAnsi="Times New Roman" w:cs="Times New Roman"/>
          <w:sz w:val="24"/>
          <w:szCs w:val="24"/>
        </w:rPr>
        <w:t xml:space="preserve">. </w:t>
      </w:r>
      <w:r w:rsidR="00C31A34">
        <w:rPr>
          <w:rFonts w:ascii="Times New Roman" w:hAnsi="Times New Roman" w:cs="Times New Roman"/>
          <w:sz w:val="24"/>
          <w:szCs w:val="24"/>
        </w:rPr>
        <w:t>The prediction of r</w:t>
      </w:r>
      <w:r>
        <w:rPr>
          <w:rFonts w:ascii="Times New Roman" w:hAnsi="Times New Roman" w:cs="Times New Roman"/>
          <w:sz w:val="24"/>
          <w:szCs w:val="24"/>
        </w:rPr>
        <w:t>andom forest</w:t>
      </w:r>
      <w:r w:rsidRPr="003C6D4B">
        <w:rPr>
          <w:rFonts w:ascii="Times New Roman" w:hAnsi="Times New Roman" w:cs="Times New Roman"/>
          <w:sz w:val="24"/>
          <w:szCs w:val="24"/>
        </w:rPr>
        <w:t xml:space="preserve"> </w:t>
      </w:r>
      <w:r>
        <w:rPr>
          <w:rFonts w:ascii="Times New Roman" w:hAnsi="Times New Roman" w:cs="Times New Roman"/>
          <w:sz w:val="24"/>
          <w:szCs w:val="24"/>
        </w:rPr>
        <w:t>in P4 with T1+T2+T3. Confusion matrix (A) and ROC (B).</w:t>
      </w:r>
    </w:p>
    <w:p w14:paraId="7E4719FE" w14:textId="709B90EA" w:rsidR="003C6D4B" w:rsidRDefault="0046203D">
      <w:r>
        <w:rPr>
          <w:noProof/>
        </w:rPr>
        <w:drawing>
          <wp:inline distT="0" distB="0" distL="0" distR="0" wp14:anchorId="7BED6C2B" wp14:editId="036F06D7">
            <wp:extent cx="5098324" cy="7715250"/>
            <wp:effectExtent l="0" t="0" r="7620" b="0"/>
            <wp:docPr id="65" name="그림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108772" cy="7731061"/>
                    </a:xfrm>
                    <a:prstGeom prst="rect">
                      <a:avLst/>
                    </a:prstGeom>
                    <a:noFill/>
                  </pic:spPr>
                </pic:pic>
              </a:graphicData>
            </a:graphic>
          </wp:inline>
        </w:drawing>
      </w:r>
    </w:p>
    <w:p w14:paraId="0F21D787" w14:textId="20BEF61E" w:rsidR="003C6D4B" w:rsidRDefault="003C6D4B">
      <w:r>
        <w:br w:type="page"/>
      </w:r>
    </w:p>
    <w:p w14:paraId="3C4D4247" w14:textId="56436837" w:rsidR="003C6D4B" w:rsidRDefault="003C6D4B" w:rsidP="003C6D4B">
      <w:pPr>
        <w:rPr>
          <w:rFonts w:ascii="Times New Roman" w:hAnsi="Times New Roman" w:cs="Times New Roman"/>
          <w:sz w:val="24"/>
          <w:szCs w:val="24"/>
        </w:rPr>
      </w:pPr>
      <w:proofErr w:type="spellStart"/>
      <w:r w:rsidRPr="003C6D4B">
        <w:rPr>
          <w:rFonts w:ascii="Times New Roman" w:hAnsi="Times New Roman" w:cs="Times New Roman"/>
          <w:sz w:val="24"/>
          <w:szCs w:val="24"/>
        </w:rPr>
        <w:lastRenderedPageBreak/>
        <w:t>eFigure</w:t>
      </w:r>
      <w:proofErr w:type="spellEnd"/>
      <w:r w:rsidRPr="003C6D4B">
        <w:rPr>
          <w:rFonts w:ascii="Times New Roman" w:hAnsi="Times New Roman" w:cs="Times New Roman"/>
          <w:sz w:val="24"/>
          <w:szCs w:val="24"/>
        </w:rPr>
        <w:t xml:space="preserve"> </w:t>
      </w:r>
      <w:r>
        <w:rPr>
          <w:rFonts w:ascii="Times New Roman" w:hAnsi="Times New Roman" w:cs="Times New Roman"/>
          <w:sz w:val="24"/>
          <w:szCs w:val="24"/>
        </w:rPr>
        <w:t>8</w:t>
      </w:r>
      <w:r w:rsidRPr="003C6D4B">
        <w:rPr>
          <w:rFonts w:ascii="Times New Roman" w:hAnsi="Times New Roman" w:cs="Times New Roman"/>
          <w:sz w:val="24"/>
          <w:szCs w:val="24"/>
        </w:rPr>
        <w:t xml:space="preserve">. </w:t>
      </w:r>
      <w:r w:rsidR="00C31A34">
        <w:rPr>
          <w:rFonts w:ascii="Times New Roman" w:hAnsi="Times New Roman" w:cs="Times New Roman"/>
          <w:sz w:val="24"/>
          <w:szCs w:val="24"/>
        </w:rPr>
        <w:t xml:space="preserve">The prediction of </w:t>
      </w:r>
      <w:proofErr w:type="spellStart"/>
      <w:r>
        <w:rPr>
          <w:rFonts w:ascii="Times New Roman" w:hAnsi="Times New Roman" w:cs="Times New Roman"/>
          <w:sz w:val="24"/>
          <w:szCs w:val="24"/>
        </w:rPr>
        <w:t>XGBoost</w:t>
      </w:r>
      <w:proofErr w:type="spellEnd"/>
      <w:r w:rsidRPr="003C6D4B">
        <w:rPr>
          <w:rFonts w:ascii="Times New Roman" w:hAnsi="Times New Roman" w:cs="Times New Roman"/>
          <w:sz w:val="24"/>
          <w:szCs w:val="24"/>
        </w:rPr>
        <w:t xml:space="preserve"> </w:t>
      </w:r>
      <w:r>
        <w:rPr>
          <w:rFonts w:ascii="Times New Roman" w:hAnsi="Times New Roman" w:cs="Times New Roman"/>
          <w:sz w:val="24"/>
          <w:szCs w:val="24"/>
        </w:rPr>
        <w:t>in P4 with T1+T2+T3. Confusion matrix (A) and ROC (B).</w:t>
      </w:r>
    </w:p>
    <w:p w14:paraId="2AAC995F" w14:textId="1BF11C66" w:rsidR="00891F8E" w:rsidRDefault="00620B3C">
      <w:r>
        <w:rPr>
          <w:noProof/>
        </w:rPr>
        <w:drawing>
          <wp:inline distT="0" distB="0" distL="0" distR="0" wp14:anchorId="224D4BD4" wp14:editId="7969283A">
            <wp:extent cx="5074915" cy="7773415"/>
            <wp:effectExtent l="0" t="0" r="0" b="0"/>
            <wp:docPr id="66" name="그림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084445" cy="7788013"/>
                    </a:xfrm>
                    <a:prstGeom prst="rect">
                      <a:avLst/>
                    </a:prstGeom>
                    <a:noFill/>
                  </pic:spPr>
                </pic:pic>
              </a:graphicData>
            </a:graphic>
          </wp:inline>
        </w:drawing>
      </w:r>
    </w:p>
    <w:sectPr w:rsidR="00891F8E">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03658F" w14:textId="77777777" w:rsidR="007E2595" w:rsidRDefault="007E2595" w:rsidP="007E2595">
      <w:pPr>
        <w:spacing w:after="0" w:line="240" w:lineRule="auto"/>
      </w:pPr>
      <w:r>
        <w:separator/>
      </w:r>
    </w:p>
  </w:endnote>
  <w:endnote w:type="continuationSeparator" w:id="0">
    <w:p w14:paraId="04DC4F38" w14:textId="77777777" w:rsidR="007E2595" w:rsidRDefault="007E2595" w:rsidP="007E25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C80D48" w14:textId="77777777" w:rsidR="007E2595" w:rsidRDefault="007E2595" w:rsidP="007E2595">
      <w:pPr>
        <w:spacing w:after="0" w:line="240" w:lineRule="auto"/>
      </w:pPr>
      <w:r>
        <w:separator/>
      </w:r>
    </w:p>
  </w:footnote>
  <w:footnote w:type="continuationSeparator" w:id="0">
    <w:p w14:paraId="43E53943" w14:textId="77777777" w:rsidR="007E2595" w:rsidRDefault="007E2595" w:rsidP="007E259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8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6D4B"/>
    <w:rsid w:val="0003420F"/>
    <w:rsid w:val="00052E14"/>
    <w:rsid w:val="001235C0"/>
    <w:rsid w:val="001E1905"/>
    <w:rsid w:val="003C1623"/>
    <w:rsid w:val="003C6D4B"/>
    <w:rsid w:val="003F2BFC"/>
    <w:rsid w:val="003F40F3"/>
    <w:rsid w:val="0046203D"/>
    <w:rsid w:val="004F7DDA"/>
    <w:rsid w:val="00620B3C"/>
    <w:rsid w:val="006538BA"/>
    <w:rsid w:val="006A42A2"/>
    <w:rsid w:val="006B3AD4"/>
    <w:rsid w:val="007E2595"/>
    <w:rsid w:val="00800A33"/>
    <w:rsid w:val="00835EB9"/>
    <w:rsid w:val="00891F8E"/>
    <w:rsid w:val="008C10AD"/>
    <w:rsid w:val="009A10FE"/>
    <w:rsid w:val="00AD1CF1"/>
    <w:rsid w:val="00BB7F21"/>
    <w:rsid w:val="00BE635C"/>
    <w:rsid w:val="00C31A34"/>
    <w:rsid w:val="00E47571"/>
    <w:rsid w:val="00FB37CE"/>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143E2044"/>
  <w15:chartTrackingRefBased/>
  <w15:docId w15:val="{508A30D9-1C51-4ECD-ADF2-8475E47635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C6D4B"/>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styleId="a4">
    <w:name w:val="header"/>
    <w:basedOn w:val="a"/>
    <w:link w:val="Char"/>
    <w:uiPriority w:val="99"/>
    <w:unhideWhenUsed/>
    <w:rsid w:val="007E2595"/>
    <w:pPr>
      <w:tabs>
        <w:tab w:val="center" w:pos="4513"/>
        <w:tab w:val="right" w:pos="9026"/>
      </w:tabs>
      <w:snapToGrid w:val="0"/>
    </w:pPr>
  </w:style>
  <w:style w:type="character" w:customStyle="1" w:styleId="Char">
    <w:name w:val="머리글 Char"/>
    <w:basedOn w:val="a0"/>
    <w:link w:val="a4"/>
    <w:uiPriority w:val="99"/>
    <w:rsid w:val="007E2595"/>
  </w:style>
  <w:style w:type="paragraph" w:styleId="a5">
    <w:name w:val="footer"/>
    <w:basedOn w:val="a"/>
    <w:link w:val="Char0"/>
    <w:uiPriority w:val="99"/>
    <w:unhideWhenUsed/>
    <w:rsid w:val="007E2595"/>
    <w:pPr>
      <w:tabs>
        <w:tab w:val="center" w:pos="4513"/>
        <w:tab w:val="right" w:pos="9026"/>
      </w:tabs>
      <w:snapToGrid w:val="0"/>
    </w:pPr>
  </w:style>
  <w:style w:type="character" w:customStyle="1" w:styleId="Char0">
    <w:name w:val="바닥글 Char"/>
    <w:basedOn w:val="a0"/>
    <w:link w:val="a5"/>
    <w:uiPriority w:val="99"/>
    <w:rsid w:val="007E25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3633828">
      <w:bodyDiv w:val="1"/>
      <w:marLeft w:val="0"/>
      <w:marRight w:val="0"/>
      <w:marTop w:val="0"/>
      <w:marBottom w:val="0"/>
      <w:divBdr>
        <w:top w:val="none" w:sz="0" w:space="0" w:color="auto"/>
        <w:left w:val="none" w:sz="0" w:space="0" w:color="auto"/>
        <w:bottom w:val="none" w:sz="0" w:space="0" w:color="auto"/>
        <w:right w:val="none" w:sz="0" w:space="0" w:color="auto"/>
      </w:divBdr>
    </w:div>
    <w:div w:id="633676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389</Words>
  <Characters>2222</Characters>
  <Application>Microsoft Office Word</Application>
  <DocSecurity>0</DocSecurity>
  <Lines>18</Lines>
  <Paragraphs>5</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 Bon San</dc:creator>
  <cp:keywords/>
  <dc:description/>
  <cp:lastModifiedBy>Koo Bon San</cp:lastModifiedBy>
  <cp:revision>2</cp:revision>
  <dcterms:created xsi:type="dcterms:W3CDTF">2021-09-24T01:28:00Z</dcterms:created>
  <dcterms:modified xsi:type="dcterms:W3CDTF">2021-09-24T01:28:00Z</dcterms:modified>
</cp:coreProperties>
</file>