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2985F3" w14:textId="77777777" w:rsidR="005C57BE" w:rsidRPr="008A4469" w:rsidRDefault="005C57BE" w:rsidP="005C57BE">
      <w:pPr>
        <w:spacing w:after="0" w:line="480" w:lineRule="auto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Do all freshwater ponds have similar chemical traits? Evidence on water-quality characteristics and their potential to support harmful cyanotoxins</w:t>
      </w:r>
    </w:p>
    <w:p w14:paraId="7BD5E7C2" w14:textId="77777777" w:rsidR="0076625F" w:rsidRPr="008A4469" w:rsidRDefault="0076625F" w:rsidP="0076625F">
      <w:pPr>
        <w:rPr>
          <w:rFonts w:ascii="Times New Roman" w:hAnsi="Times New Roman" w:cs="Times New Roman"/>
          <w:bCs/>
        </w:rPr>
      </w:pPr>
      <w:r w:rsidRPr="008A4469">
        <w:rPr>
          <w:rFonts w:ascii="Times New Roman" w:hAnsi="Times New Roman" w:cs="Times New Roman"/>
          <w:bCs/>
        </w:rPr>
        <w:t>Morolake M. Fatunmbi</w:t>
      </w:r>
      <w:r w:rsidRPr="008A4469">
        <w:rPr>
          <w:rFonts w:ascii="Times New Roman" w:hAnsi="Times New Roman" w:cs="Times New Roman"/>
          <w:bCs/>
          <w:vertAlign w:val="superscript"/>
        </w:rPr>
        <w:t>1</w:t>
      </w:r>
      <w:r w:rsidRPr="008A4469">
        <w:rPr>
          <w:rFonts w:ascii="Times New Roman" w:hAnsi="Times New Roman" w:cs="Times New Roman"/>
          <w:bCs/>
        </w:rPr>
        <w:t>, Debabrata Sahoo</w:t>
      </w:r>
      <w:r w:rsidRPr="008A4469">
        <w:rPr>
          <w:rFonts w:ascii="Times New Roman" w:hAnsi="Times New Roman" w:cs="Times New Roman"/>
          <w:bCs/>
          <w:vertAlign w:val="superscript"/>
        </w:rPr>
        <w:t>2*</w:t>
      </w:r>
      <w:r>
        <w:rPr>
          <w:rFonts w:ascii="Times New Roman" w:hAnsi="Times New Roman" w:cs="Times New Roman"/>
          <w:bCs/>
          <w:vertAlign w:val="subscript"/>
        </w:rPr>
        <w:t xml:space="preserve">, </w:t>
      </w:r>
      <w:r w:rsidRPr="008A4469">
        <w:rPr>
          <w:rFonts w:ascii="Times New Roman" w:hAnsi="Times New Roman" w:cs="Times New Roman"/>
          <w:bCs/>
        </w:rPr>
        <w:t>Sarah A. White</w:t>
      </w:r>
      <w:r w:rsidRPr="008A4469">
        <w:rPr>
          <w:rFonts w:ascii="Times New Roman" w:hAnsi="Times New Roman" w:cs="Times New Roman"/>
          <w:bCs/>
          <w:vertAlign w:val="superscript"/>
        </w:rPr>
        <w:t>1</w:t>
      </w:r>
      <w:r w:rsidRPr="008A4469">
        <w:rPr>
          <w:rFonts w:ascii="Times New Roman" w:hAnsi="Times New Roman" w:cs="Times New Roman"/>
          <w:bCs/>
        </w:rPr>
        <w:t>, Amy E. Scaroni</w:t>
      </w:r>
      <w:r w:rsidRPr="008A4469">
        <w:rPr>
          <w:rFonts w:ascii="Times New Roman" w:hAnsi="Times New Roman" w:cs="Times New Roman"/>
          <w:bCs/>
          <w:vertAlign w:val="superscript"/>
        </w:rPr>
        <w:t>3</w:t>
      </w:r>
      <w:r w:rsidRPr="008A4469">
        <w:rPr>
          <w:rFonts w:ascii="Times New Roman" w:hAnsi="Times New Roman" w:cs="Times New Roman"/>
          <w:bCs/>
        </w:rPr>
        <w:t>, Dawoon Jeong</w:t>
      </w:r>
      <w:r w:rsidRPr="008A4469">
        <w:rPr>
          <w:rFonts w:ascii="Times New Roman" w:hAnsi="Times New Roman" w:cs="Times New Roman"/>
          <w:bCs/>
          <w:vertAlign w:val="superscript"/>
        </w:rPr>
        <w:t>2</w:t>
      </w:r>
      <w:r w:rsidRPr="008A4469">
        <w:rPr>
          <w:rFonts w:ascii="Times New Roman" w:hAnsi="Times New Roman" w:cs="Times New Roman"/>
          <w:bCs/>
        </w:rPr>
        <w:t xml:space="preserve">, </w:t>
      </w:r>
      <w:r>
        <w:rPr>
          <w:rFonts w:ascii="Times New Roman" w:hAnsi="Times New Roman" w:cs="Times New Roman"/>
          <w:bCs/>
        </w:rPr>
        <w:t>Calvin B. Sawyer</w:t>
      </w:r>
      <w:r w:rsidRPr="00D4669E">
        <w:rPr>
          <w:rFonts w:ascii="Times New Roman" w:hAnsi="Times New Roman" w:cs="Times New Roman"/>
          <w:bCs/>
          <w:vertAlign w:val="superscript"/>
        </w:rPr>
        <w:t>4</w:t>
      </w:r>
    </w:p>
    <w:p w14:paraId="58290A31" w14:textId="77777777" w:rsidR="0076625F" w:rsidRPr="008A4469" w:rsidRDefault="0076625F" w:rsidP="0076625F">
      <w:pPr>
        <w:rPr>
          <w:rFonts w:ascii="Times New Roman" w:hAnsi="Times New Roman" w:cs="Times New Roman"/>
        </w:rPr>
      </w:pPr>
      <w:r w:rsidRPr="008A4469">
        <w:rPr>
          <w:rFonts w:ascii="Times New Roman" w:hAnsi="Times New Roman" w:cs="Times New Roman"/>
          <w:vertAlign w:val="superscript"/>
        </w:rPr>
        <w:t>1</w:t>
      </w:r>
      <w:r w:rsidRPr="008A4469">
        <w:rPr>
          <w:rFonts w:ascii="Times New Roman" w:hAnsi="Times New Roman" w:cs="Times New Roman"/>
        </w:rPr>
        <w:t xml:space="preserve">Department of Plant and Environmental Science, Clemson University, Clemson, SC, 29634, USA. </w:t>
      </w:r>
    </w:p>
    <w:p w14:paraId="3978D870" w14:textId="77777777" w:rsidR="0076625F" w:rsidRPr="008A4469" w:rsidRDefault="0076625F" w:rsidP="0076625F">
      <w:pPr>
        <w:tabs>
          <w:tab w:val="right" w:pos="9360"/>
        </w:tabs>
        <w:rPr>
          <w:rFonts w:ascii="Times New Roman" w:hAnsi="Times New Roman" w:cs="Times New Roman"/>
        </w:rPr>
      </w:pPr>
      <w:r w:rsidRPr="008A4469">
        <w:rPr>
          <w:rFonts w:ascii="Times New Roman" w:hAnsi="Times New Roman" w:cs="Times New Roman"/>
          <w:vertAlign w:val="superscript"/>
        </w:rPr>
        <w:t>2</w:t>
      </w:r>
      <w:r w:rsidRPr="008A4469">
        <w:rPr>
          <w:rFonts w:ascii="Times New Roman" w:hAnsi="Times New Roman" w:cs="Times New Roman"/>
        </w:rPr>
        <w:t>Department of Agricultural Sciences, Clemson University,</w:t>
      </w:r>
      <w:r>
        <w:rPr>
          <w:rFonts w:ascii="Times New Roman" w:hAnsi="Times New Roman" w:cs="Times New Roman"/>
        </w:rPr>
        <w:t xml:space="preserve"> and</w:t>
      </w:r>
      <w:r w:rsidRPr="008A4469">
        <w:rPr>
          <w:rFonts w:ascii="Times New Roman" w:hAnsi="Times New Roman" w:cs="Times New Roman"/>
        </w:rPr>
        <w:t xml:space="preserve"> South Carolina Water Resources Center, </w:t>
      </w:r>
      <w:r w:rsidRPr="007263EA">
        <w:rPr>
          <w:rFonts w:ascii="Times New Roman" w:hAnsi="Times New Roman" w:cs="Times New Roman"/>
        </w:rPr>
        <w:t>Clemson University</w:t>
      </w:r>
      <w:r>
        <w:rPr>
          <w:rFonts w:ascii="Times New Roman" w:hAnsi="Times New Roman" w:cs="Times New Roman"/>
        </w:rPr>
        <w:t xml:space="preserve">, </w:t>
      </w:r>
      <w:r w:rsidRPr="008A4469">
        <w:rPr>
          <w:rFonts w:ascii="Times New Roman" w:hAnsi="Times New Roman" w:cs="Times New Roman"/>
        </w:rPr>
        <w:t>Pendleton, SC 29670. USA.</w:t>
      </w:r>
    </w:p>
    <w:p w14:paraId="6C1403F9" w14:textId="77777777" w:rsidR="0076625F" w:rsidRDefault="0076625F" w:rsidP="0076625F">
      <w:pPr>
        <w:tabs>
          <w:tab w:val="right" w:pos="9360"/>
        </w:tabs>
        <w:rPr>
          <w:rFonts w:ascii="Times New Roman" w:hAnsi="Times New Roman" w:cs="Times New Roman"/>
        </w:rPr>
      </w:pPr>
      <w:r w:rsidRPr="008A4469">
        <w:rPr>
          <w:rFonts w:ascii="Times New Roman" w:hAnsi="Times New Roman" w:cs="Times New Roman"/>
          <w:vertAlign w:val="superscript"/>
        </w:rPr>
        <w:t>3</w:t>
      </w:r>
      <w:r w:rsidRPr="008A4469">
        <w:rPr>
          <w:rFonts w:ascii="Times New Roman" w:hAnsi="Times New Roman" w:cs="Times New Roman"/>
        </w:rPr>
        <w:t>Department of Forestry and Environmental Conservation, Clemson University, Baruch Institute of Coastal Ecology and Forest Science, Georgetown, SC, 29440, USA</w:t>
      </w:r>
    </w:p>
    <w:p w14:paraId="56E945A4" w14:textId="77777777" w:rsidR="0076625F" w:rsidRDefault="0076625F" w:rsidP="0076625F">
      <w:pPr>
        <w:tabs>
          <w:tab w:val="right" w:pos="9360"/>
        </w:tabs>
        <w:rPr>
          <w:rFonts w:ascii="Times New Roman" w:hAnsi="Times New Roman" w:cs="Times New Roman"/>
        </w:rPr>
      </w:pPr>
      <w:r w:rsidRPr="000D21F2">
        <w:rPr>
          <w:rFonts w:ascii="Times New Roman" w:hAnsi="Times New Roman" w:cs="Times New Roman"/>
          <w:vertAlign w:val="superscript"/>
        </w:rPr>
        <w:t>4</w:t>
      </w:r>
      <w:r w:rsidRPr="00D4669E">
        <w:rPr>
          <w:rFonts w:ascii="Times New Roman" w:hAnsi="Times New Roman" w:cs="Times New Roman"/>
        </w:rPr>
        <w:t>Department of Agricultural Sciences, Clemson University, Clemson, SC, 29634, USA</w:t>
      </w:r>
      <w:r>
        <w:rPr>
          <w:rFonts w:ascii="Times New Roman" w:hAnsi="Times New Roman" w:cs="Times New Roman"/>
        </w:rPr>
        <w:t>.</w:t>
      </w:r>
    </w:p>
    <w:p w14:paraId="2486649B" w14:textId="77777777" w:rsidR="0076625F" w:rsidRPr="000D21F2" w:rsidRDefault="0076625F" w:rsidP="0076625F">
      <w:pPr>
        <w:tabs>
          <w:tab w:val="right" w:pos="9360"/>
        </w:tabs>
        <w:rPr>
          <w:rFonts w:ascii="Times New Roman" w:hAnsi="Times New Roman" w:cs="Times New Roman"/>
        </w:rPr>
      </w:pPr>
    </w:p>
    <w:p w14:paraId="77D8CB12" w14:textId="77777777" w:rsidR="0076625F" w:rsidRPr="008A4469" w:rsidRDefault="0076625F" w:rsidP="0076625F">
      <w:pPr>
        <w:ind w:right="-240"/>
        <w:rPr>
          <w:rFonts w:ascii="Times New Roman" w:hAnsi="Times New Roman" w:cs="Times New Roman"/>
          <w:b/>
          <w:bCs/>
        </w:rPr>
      </w:pPr>
      <w:r w:rsidRPr="008A4469">
        <w:rPr>
          <w:rFonts w:ascii="Times New Roman" w:hAnsi="Times New Roman" w:cs="Times New Roman"/>
          <w:b/>
          <w:bCs/>
        </w:rPr>
        <w:t>*Correspondence Address:</w:t>
      </w:r>
    </w:p>
    <w:p w14:paraId="52F377BC" w14:textId="77777777" w:rsidR="0076625F" w:rsidRPr="008A4469" w:rsidRDefault="0076625F" w:rsidP="0076625F">
      <w:pPr>
        <w:ind w:right="-240"/>
        <w:rPr>
          <w:rFonts w:ascii="Times New Roman" w:hAnsi="Times New Roman" w:cs="Times New Roman"/>
        </w:rPr>
      </w:pPr>
      <w:r w:rsidRPr="008A4469">
        <w:rPr>
          <w:rFonts w:ascii="Times New Roman" w:hAnsi="Times New Roman" w:cs="Times New Roman"/>
        </w:rPr>
        <w:t>Dr. Debabrata Sahoo</w:t>
      </w:r>
      <w:r>
        <w:rPr>
          <w:rFonts w:ascii="Times New Roman" w:hAnsi="Times New Roman" w:cs="Times New Roman"/>
        </w:rPr>
        <w:t>, PE, PH</w:t>
      </w:r>
    </w:p>
    <w:p w14:paraId="61454D6C" w14:textId="77777777" w:rsidR="0076625F" w:rsidRPr="008A4469" w:rsidRDefault="0076625F" w:rsidP="0076625F">
      <w:pPr>
        <w:ind w:right="-240"/>
        <w:rPr>
          <w:rFonts w:ascii="Times New Roman" w:hAnsi="Times New Roman" w:cs="Times New Roman"/>
        </w:rPr>
      </w:pPr>
      <w:r w:rsidRPr="008A4469">
        <w:rPr>
          <w:rFonts w:ascii="Times New Roman" w:hAnsi="Times New Roman" w:cs="Times New Roman"/>
        </w:rPr>
        <w:t>Dep</w:t>
      </w:r>
      <w:r>
        <w:rPr>
          <w:rFonts w:ascii="Times New Roman" w:hAnsi="Times New Roman" w:cs="Times New Roman"/>
        </w:rPr>
        <w:t>artment</w:t>
      </w:r>
      <w:r w:rsidRPr="008A4469">
        <w:rPr>
          <w:rFonts w:ascii="Times New Roman" w:hAnsi="Times New Roman" w:cs="Times New Roman"/>
        </w:rPr>
        <w:t xml:space="preserve"> of Agricultural Sciences</w:t>
      </w:r>
      <w:r>
        <w:rPr>
          <w:rFonts w:ascii="Times New Roman" w:hAnsi="Times New Roman" w:cs="Times New Roman"/>
        </w:rPr>
        <w:t xml:space="preserve">, Clemson University, and South Carolina Water Resources Center, </w:t>
      </w:r>
      <w:r w:rsidRPr="008A4469">
        <w:rPr>
          <w:rFonts w:ascii="Times New Roman" w:hAnsi="Times New Roman" w:cs="Times New Roman"/>
        </w:rPr>
        <w:t xml:space="preserve">Clemson University, 509 Westinghouse Road, Pendleton, SC 29670, USA. Tel: +1-803-404-4340; Email: </w:t>
      </w:r>
      <w:hyperlink r:id="rId5" w:history="1">
        <w:r w:rsidRPr="008A4469">
          <w:rPr>
            <w:rStyle w:val="Hyperlink"/>
            <w:rFonts w:ascii="Times New Roman" w:eastAsiaTheme="majorEastAsia" w:hAnsi="Times New Roman" w:cs="Times New Roman"/>
          </w:rPr>
          <w:t>dsahoo@clemson.edu.</w:t>
        </w:r>
      </w:hyperlink>
    </w:p>
    <w:p w14:paraId="4E60416D" w14:textId="5446052B" w:rsidR="002275DC" w:rsidRDefault="002275DC">
      <w:r>
        <w:br w:type="page"/>
      </w:r>
    </w:p>
    <w:p w14:paraId="59F5EB62" w14:textId="4AFC9BB6" w:rsidR="002275DC" w:rsidRPr="002275DC" w:rsidRDefault="00742561" w:rsidP="002275DC">
      <w:pPr>
        <w:pStyle w:val="Caption"/>
        <w:keepNext/>
        <w:rPr>
          <w:rFonts w:ascii="Times New Roman" w:hAnsi="Times New Roman" w:cs="Times New Roman"/>
          <w:i w:val="0"/>
          <w:iCs w:val="0"/>
          <w:color w:val="auto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color w:val="auto"/>
          <w:sz w:val="24"/>
          <w:szCs w:val="24"/>
        </w:rPr>
        <w:lastRenderedPageBreak/>
        <w:t>Supplementary t</w:t>
      </w:r>
      <w:r w:rsidR="002275DC" w:rsidRPr="002275DC">
        <w:rPr>
          <w:rFonts w:ascii="Times New Roman" w:hAnsi="Times New Roman" w:cs="Times New Roman"/>
          <w:i w:val="0"/>
          <w:iCs w:val="0"/>
          <w:color w:val="auto"/>
          <w:sz w:val="24"/>
          <w:szCs w:val="24"/>
        </w:rPr>
        <w:t xml:space="preserve">able </w:t>
      </w:r>
      <w:r w:rsidR="002275DC" w:rsidRPr="002275DC">
        <w:rPr>
          <w:rFonts w:ascii="Times New Roman" w:hAnsi="Times New Roman" w:cs="Times New Roman"/>
          <w:i w:val="0"/>
          <w:iCs w:val="0"/>
          <w:color w:val="auto"/>
          <w:sz w:val="24"/>
          <w:szCs w:val="24"/>
        </w:rPr>
        <w:fldChar w:fldCharType="begin"/>
      </w:r>
      <w:r w:rsidR="002275DC" w:rsidRPr="002275DC">
        <w:rPr>
          <w:rFonts w:ascii="Times New Roman" w:hAnsi="Times New Roman" w:cs="Times New Roman"/>
          <w:i w:val="0"/>
          <w:iCs w:val="0"/>
          <w:color w:val="auto"/>
          <w:sz w:val="24"/>
          <w:szCs w:val="24"/>
        </w:rPr>
        <w:instrText xml:space="preserve"> SEQ Table \* ARABIC </w:instrText>
      </w:r>
      <w:r w:rsidR="002275DC" w:rsidRPr="002275DC">
        <w:rPr>
          <w:rFonts w:ascii="Times New Roman" w:hAnsi="Times New Roman" w:cs="Times New Roman"/>
          <w:i w:val="0"/>
          <w:iCs w:val="0"/>
          <w:color w:val="auto"/>
          <w:sz w:val="24"/>
          <w:szCs w:val="24"/>
        </w:rPr>
        <w:fldChar w:fldCharType="separate"/>
      </w:r>
      <w:r w:rsidR="002275DC" w:rsidRPr="002275DC">
        <w:rPr>
          <w:rFonts w:ascii="Times New Roman" w:hAnsi="Times New Roman" w:cs="Times New Roman"/>
          <w:i w:val="0"/>
          <w:iCs w:val="0"/>
          <w:noProof/>
          <w:color w:val="auto"/>
          <w:sz w:val="24"/>
          <w:szCs w:val="24"/>
        </w:rPr>
        <w:t>1</w:t>
      </w:r>
      <w:r w:rsidR="002275DC" w:rsidRPr="002275DC">
        <w:rPr>
          <w:rFonts w:ascii="Times New Roman" w:hAnsi="Times New Roman" w:cs="Times New Roman"/>
          <w:i w:val="0"/>
          <w:iCs w:val="0"/>
          <w:color w:val="auto"/>
          <w:sz w:val="24"/>
          <w:szCs w:val="24"/>
        </w:rPr>
        <w:fldChar w:fldCharType="end"/>
      </w:r>
      <w:r w:rsidR="002275DC" w:rsidRPr="002275DC">
        <w:rPr>
          <w:rFonts w:ascii="Times New Roman" w:hAnsi="Times New Roman" w:cs="Times New Roman"/>
          <w:i w:val="0"/>
          <w:iCs w:val="0"/>
          <w:color w:val="auto"/>
          <w:sz w:val="24"/>
          <w:szCs w:val="24"/>
        </w:rPr>
        <w:t>: Descriptive statistics of water quality parameters by pond type</w:t>
      </w:r>
      <w:r>
        <w:rPr>
          <w:rFonts w:ascii="Times New Roman" w:hAnsi="Times New Roman" w:cs="Times New Roman"/>
          <w:i w:val="0"/>
          <w:iCs w:val="0"/>
          <w:color w:val="auto"/>
          <w:sz w:val="24"/>
          <w:szCs w:val="24"/>
        </w:rPr>
        <w:t xml:space="preserve"> (These parameters are represented in a table rather than boxplot for better visualization)</w:t>
      </w:r>
    </w:p>
    <w:tbl>
      <w:tblPr>
        <w:tblStyle w:val="TableGrid"/>
        <w:tblW w:w="9445" w:type="dxa"/>
        <w:jc w:val="center"/>
        <w:tblBorders>
          <w:bottom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1"/>
        <w:gridCol w:w="2674"/>
        <w:gridCol w:w="1440"/>
        <w:gridCol w:w="1530"/>
        <w:gridCol w:w="1620"/>
        <w:gridCol w:w="1620"/>
      </w:tblGrid>
      <w:tr w:rsidR="002275DC" w:rsidRPr="002275DC" w14:paraId="19DDB64D" w14:textId="77777777">
        <w:trPr>
          <w:jc w:val="center"/>
        </w:trPr>
        <w:tc>
          <w:tcPr>
            <w:tcW w:w="56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02ACEE6" w14:textId="77777777" w:rsidR="002275DC" w:rsidRPr="002275DC" w:rsidRDefault="002275DC" w:rsidP="002275DC">
            <w:pPr>
              <w:spacing w:after="160"/>
              <w:rPr>
                <w:rFonts w:ascii="Times New Roman" w:hAnsi="Times New Roman" w:cs="Times New Roman"/>
              </w:rPr>
            </w:pPr>
            <w:r w:rsidRPr="002275DC">
              <w:rPr>
                <w:rFonts w:ascii="Times New Roman" w:hAnsi="Times New Roman" w:cs="Times New Roman"/>
              </w:rPr>
              <w:t>S/n</w:t>
            </w:r>
          </w:p>
        </w:tc>
        <w:tc>
          <w:tcPr>
            <w:tcW w:w="267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5503208" w14:textId="77777777" w:rsidR="002275DC" w:rsidRPr="002275DC" w:rsidRDefault="002275DC" w:rsidP="002275DC">
            <w:pPr>
              <w:spacing w:after="160"/>
              <w:rPr>
                <w:rFonts w:ascii="Times New Roman" w:hAnsi="Times New Roman" w:cs="Times New Roman"/>
              </w:rPr>
            </w:pPr>
            <w:r w:rsidRPr="002275DC">
              <w:rPr>
                <w:rFonts w:ascii="Times New Roman" w:hAnsi="Times New Roman" w:cs="Times New Roman"/>
              </w:rPr>
              <w:t>Parameters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09C4D00" w14:textId="77777777" w:rsidR="002275DC" w:rsidRPr="002275DC" w:rsidRDefault="002275DC" w:rsidP="002275DC">
            <w:pPr>
              <w:spacing w:after="160"/>
              <w:rPr>
                <w:rFonts w:ascii="Times New Roman" w:hAnsi="Times New Roman" w:cs="Times New Roman"/>
              </w:rPr>
            </w:pPr>
            <w:r w:rsidRPr="002275DC">
              <w:rPr>
                <w:rFonts w:ascii="Times New Roman" w:hAnsi="Times New Roman" w:cs="Times New Roman"/>
              </w:rPr>
              <w:t>Pond types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742C8A7" w14:textId="77777777" w:rsidR="002275DC" w:rsidRPr="002275DC" w:rsidRDefault="002275DC" w:rsidP="002275DC">
            <w:pPr>
              <w:spacing w:after="160"/>
              <w:rPr>
                <w:rFonts w:ascii="Times New Roman" w:hAnsi="Times New Roman" w:cs="Times New Roman"/>
              </w:rPr>
            </w:pPr>
            <w:proofErr w:type="spellStart"/>
            <w:r w:rsidRPr="002275DC">
              <w:rPr>
                <w:rFonts w:ascii="Times New Roman" w:hAnsi="Times New Roman" w:cs="Times New Roman"/>
              </w:rPr>
              <w:t>Mean±SD</w:t>
            </w:r>
            <w:proofErr w:type="spellEnd"/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818655D" w14:textId="77777777" w:rsidR="002275DC" w:rsidRPr="002275DC" w:rsidRDefault="002275DC" w:rsidP="002275DC">
            <w:pPr>
              <w:spacing w:after="160"/>
              <w:rPr>
                <w:rFonts w:ascii="Times New Roman" w:hAnsi="Times New Roman" w:cs="Times New Roman"/>
              </w:rPr>
            </w:pPr>
            <w:proofErr w:type="gramStart"/>
            <w:r w:rsidRPr="002275DC">
              <w:rPr>
                <w:rFonts w:ascii="Times New Roman" w:hAnsi="Times New Roman" w:cs="Times New Roman"/>
              </w:rPr>
              <w:t>Median(</w:t>
            </w:r>
            <w:proofErr w:type="gramEnd"/>
            <w:r w:rsidRPr="002275DC">
              <w:rPr>
                <w:rFonts w:ascii="Times New Roman" w:hAnsi="Times New Roman" w:cs="Times New Roman"/>
              </w:rPr>
              <w:t>IQR)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AF5918D" w14:textId="77777777" w:rsidR="002275DC" w:rsidRPr="002275DC" w:rsidRDefault="002275DC" w:rsidP="002275DC">
            <w:pPr>
              <w:spacing w:after="160"/>
              <w:rPr>
                <w:rFonts w:ascii="Times New Roman" w:hAnsi="Times New Roman" w:cs="Times New Roman"/>
              </w:rPr>
            </w:pPr>
            <w:r w:rsidRPr="002275DC">
              <w:rPr>
                <w:rFonts w:ascii="Times New Roman" w:hAnsi="Times New Roman" w:cs="Times New Roman"/>
              </w:rPr>
              <w:t>Min - Max</w:t>
            </w:r>
          </w:p>
        </w:tc>
      </w:tr>
      <w:tr w:rsidR="002275DC" w:rsidRPr="002275DC" w14:paraId="2D9E3E1C" w14:textId="77777777">
        <w:trPr>
          <w:jc w:val="center"/>
        </w:trPr>
        <w:tc>
          <w:tcPr>
            <w:tcW w:w="561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69A766E9" w14:textId="77777777" w:rsidR="002275DC" w:rsidRPr="002275DC" w:rsidRDefault="002275DC" w:rsidP="002275DC">
            <w:pPr>
              <w:spacing w:after="160"/>
              <w:rPr>
                <w:rFonts w:ascii="Times New Roman" w:hAnsi="Times New Roman" w:cs="Times New Roman"/>
              </w:rPr>
            </w:pPr>
            <w:r w:rsidRPr="002275DC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674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5623E8A9" w14:textId="77777777" w:rsidR="002275DC" w:rsidRPr="002275DC" w:rsidRDefault="002275DC" w:rsidP="002275DC">
            <w:pPr>
              <w:spacing w:after="160"/>
              <w:rPr>
                <w:rFonts w:ascii="Times New Roman" w:hAnsi="Times New Roman" w:cs="Times New Roman"/>
              </w:rPr>
            </w:pPr>
            <w:r w:rsidRPr="002275DC">
              <w:rPr>
                <w:rFonts w:ascii="Times New Roman" w:hAnsi="Times New Roman" w:cs="Times New Roman"/>
              </w:rPr>
              <w:t>Ammonium-N (mg/L)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3AA18A70" w14:textId="77777777" w:rsidR="002275DC" w:rsidRPr="002275DC" w:rsidRDefault="002275DC" w:rsidP="002275DC">
            <w:pPr>
              <w:spacing w:after="160"/>
              <w:rPr>
                <w:rFonts w:ascii="Times New Roman" w:hAnsi="Times New Roman" w:cs="Times New Roman"/>
              </w:rPr>
            </w:pPr>
            <w:r w:rsidRPr="002275DC">
              <w:rPr>
                <w:rFonts w:ascii="Times New Roman" w:hAnsi="Times New Roman" w:cs="Times New Roman"/>
              </w:rPr>
              <w:t>Irrigation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6248CBDE" w14:textId="77777777" w:rsidR="002275DC" w:rsidRPr="002275DC" w:rsidRDefault="002275DC" w:rsidP="002275DC">
            <w:pPr>
              <w:spacing w:after="160"/>
              <w:rPr>
                <w:rFonts w:ascii="Times New Roman" w:hAnsi="Times New Roman" w:cs="Times New Roman"/>
              </w:rPr>
            </w:pPr>
            <w:r w:rsidRPr="002275DC">
              <w:rPr>
                <w:rFonts w:ascii="Times New Roman" w:hAnsi="Times New Roman" w:cs="Times New Roman"/>
              </w:rPr>
              <w:t>0.15±0.26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1DC1F40B" w14:textId="77777777" w:rsidR="002275DC" w:rsidRPr="002275DC" w:rsidRDefault="002275DC" w:rsidP="002275DC">
            <w:pPr>
              <w:spacing w:after="160"/>
              <w:rPr>
                <w:rFonts w:ascii="Times New Roman" w:hAnsi="Times New Roman" w:cs="Times New Roman"/>
              </w:rPr>
            </w:pPr>
            <w:r w:rsidRPr="002275DC">
              <w:rPr>
                <w:rFonts w:ascii="Times New Roman" w:hAnsi="Times New Roman" w:cs="Times New Roman"/>
              </w:rPr>
              <w:t>0.05(0.07)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34BC0F28" w14:textId="77777777" w:rsidR="002275DC" w:rsidRPr="002275DC" w:rsidRDefault="002275DC" w:rsidP="002275DC">
            <w:pPr>
              <w:spacing w:after="160"/>
              <w:rPr>
                <w:rFonts w:ascii="Times New Roman" w:hAnsi="Times New Roman" w:cs="Times New Roman"/>
              </w:rPr>
            </w:pPr>
            <w:r w:rsidRPr="002275DC">
              <w:rPr>
                <w:rFonts w:ascii="Times New Roman" w:hAnsi="Times New Roman" w:cs="Times New Roman"/>
              </w:rPr>
              <w:t>0.01– 1.19</w:t>
            </w:r>
          </w:p>
        </w:tc>
      </w:tr>
      <w:tr w:rsidR="002275DC" w:rsidRPr="002275DC" w14:paraId="71DAFDAD" w14:textId="77777777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2AC18413" w14:textId="77777777" w:rsidR="002275DC" w:rsidRPr="002275DC" w:rsidRDefault="002275DC" w:rsidP="002275DC">
            <w:pPr>
              <w:spacing w:after="160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5CF4A6D1" w14:textId="77777777" w:rsidR="002275DC" w:rsidRPr="002275DC" w:rsidRDefault="002275DC" w:rsidP="002275DC">
            <w:pPr>
              <w:spacing w:after="160"/>
              <w:rPr>
                <w:rFonts w:ascii="Times New Roman" w:hAnsi="Times New Roman" w:cs="Times New Roman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B07891" w14:textId="77777777" w:rsidR="002275DC" w:rsidRPr="002275DC" w:rsidRDefault="002275DC" w:rsidP="002275DC">
            <w:pPr>
              <w:spacing w:after="160"/>
              <w:rPr>
                <w:rFonts w:ascii="Times New Roman" w:hAnsi="Times New Roman" w:cs="Times New Roman"/>
              </w:rPr>
            </w:pPr>
            <w:r w:rsidRPr="002275DC">
              <w:rPr>
                <w:rFonts w:ascii="Times New Roman" w:hAnsi="Times New Roman" w:cs="Times New Roman"/>
              </w:rPr>
              <w:t>Livestock</w:t>
            </w: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D0E27F1" w14:textId="77777777" w:rsidR="002275DC" w:rsidRPr="002275DC" w:rsidRDefault="002275DC" w:rsidP="002275DC">
            <w:pPr>
              <w:spacing w:after="160"/>
              <w:rPr>
                <w:rFonts w:ascii="Times New Roman" w:hAnsi="Times New Roman" w:cs="Times New Roman"/>
              </w:rPr>
            </w:pPr>
            <w:r w:rsidRPr="002275DC">
              <w:rPr>
                <w:rFonts w:ascii="Times New Roman" w:hAnsi="Times New Roman" w:cs="Times New Roman"/>
              </w:rPr>
              <w:t>0.26±0.71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1F3D84" w14:textId="77777777" w:rsidR="002275DC" w:rsidRPr="002275DC" w:rsidRDefault="002275DC" w:rsidP="002275DC">
            <w:pPr>
              <w:spacing w:after="160"/>
              <w:rPr>
                <w:rFonts w:ascii="Times New Roman" w:hAnsi="Times New Roman" w:cs="Times New Roman"/>
              </w:rPr>
            </w:pPr>
            <w:r w:rsidRPr="002275DC">
              <w:rPr>
                <w:rFonts w:ascii="Times New Roman" w:hAnsi="Times New Roman" w:cs="Times New Roman"/>
              </w:rPr>
              <w:t>0.04(0.04)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087B943" w14:textId="77777777" w:rsidR="002275DC" w:rsidRPr="002275DC" w:rsidRDefault="002275DC" w:rsidP="002275DC">
            <w:pPr>
              <w:spacing w:after="160"/>
              <w:rPr>
                <w:rFonts w:ascii="Times New Roman" w:hAnsi="Times New Roman" w:cs="Times New Roman"/>
              </w:rPr>
            </w:pPr>
            <w:r w:rsidRPr="002275DC">
              <w:rPr>
                <w:rFonts w:ascii="Times New Roman" w:hAnsi="Times New Roman" w:cs="Times New Roman"/>
              </w:rPr>
              <w:t>0.00 – 3.20</w:t>
            </w:r>
          </w:p>
        </w:tc>
      </w:tr>
      <w:tr w:rsidR="002275DC" w:rsidRPr="002275DC" w14:paraId="03C0E346" w14:textId="77777777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7942DAD8" w14:textId="77777777" w:rsidR="002275DC" w:rsidRPr="002275DC" w:rsidRDefault="002275DC" w:rsidP="002275DC">
            <w:pPr>
              <w:spacing w:after="160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14D285BC" w14:textId="77777777" w:rsidR="002275DC" w:rsidRPr="002275DC" w:rsidRDefault="002275DC" w:rsidP="002275DC">
            <w:pPr>
              <w:spacing w:after="160"/>
              <w:rPr>
                <w:rFonts w:ascii="Times New Roman" w:hAnsi="Times New Roman" w:cs="Times New Roman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B613B1C" w14:textId="77777777" w:rsidR="002275DC" w:rsidRPr="002275DC" w:rsidRDefault="002275DC" w:rsidP="002275DC">
            <w:pPr>
              <w:spacing w:after="160"/>
              <w:rPr>
                <w:rFonts w:ascii="Times New Roman" w:hAnsi="Times New Roman" w:cs="Times New Roman"/>
              </w:rPr>
            </w:pPr>
            <w:r w:rsidRPr="002275DC">
              <w:rPr>
                <w:rFonts w:ascii="Times New Roman" w:hAnsi="Times New Roman" w:cs="Times New Roman"/>
              </w:rPr>
              <w:t>Recreation</w:t>
            </w: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259BC2" w14:textId="77777777" w:rsidR="002275DC" w:rsidRPr="002275DC" w:rsidRDefault="002275DC" w:rsidP="002275DC">
            <w:pPr>
              <w:spacing w:after="160"/>
              <w:rPr>
                <w:rFonts w:ascii="Times New Roman" w:hAnsi="Times New Roman" w:cs="Times New Roman"/>
              </w:rPr>
            </w:pPr>
            <w:r w:rsidRPr="002275DC">
              <w:rPr>
                <w:rFonts w:ascii="Times New Roman" w:hAnsi="Times New Roman" w:cs="Times New Roman"/>
              </w:rPr>
              <w:t>0.16±0.47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9D51B40" w14:textId="77777777" w:rsidR="002275DC" w:rsidRPr="002275DC" w:rsidRDefault="002275DC" w:rsidP="002275DC">
            <w:pPr>
              <w:spacing w:after="160"/>
              <w:rPr>
                <w:rFonts w:ascii="Times New Roman" w:hAnsi="Times New Roman" w:cs="Times New Roman"/>
              </w:rPr>
            </w:pPr>
            <w:r w:rsidRPr="002275DC">
              <w:rPr>
                <w:rFonts w:ascii="Times New Roman" w:hAnsi="Times New Roman" w:cs="Times New Roman"/>
              </w:rPr>
              <w:t>0.04(0.04)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F831B74" w14:textId="77777777" w:rsidR="002275DC" w:rsidRPr="002275DC" w:rsidRDefault="002275DC" w:rsidP="002275DC">
            <w:pPr>
              <w:spacing w:after="160"/>
              <w:rPr>
                <w:rFonts w:ascii="Times New Roman" w:hAnsi="Times New Roman" w:cs="Times New Roman"/>
              </w:rPr>
            </w:pPr>
            <w:r w:rsidRPr="002275DC">
              <w:rPr>
                <w:rFonts w:ascii="Times New Roman" w:hAnsi="Times New Roman" w:cs="Times New Roman"/>
              </w:rPr>
              <w:t>0.01 – 2.14</w:t>
            </w:r>
          </w:p>
        </w:tc>
      </w:tr>
      <w:tr w:rsidR="002275DC" w:rsidRPr="002275DC" w14:paraId="053587C1" w14:textId="77777777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19DB9567" w14:textId="77777777" w:rsidR="002275DC" w:rsidRPr="002275DC" w:rsidRDefault="002275DC" w:rsidP="002275DC">
            <w:pPr>
              <w:spacing w:after="160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17FF40E6" w14:textId="77777777" w:rsidR="002275DC" w:rsidRPr="002275DC" w:rsidRDefault="002275DC" w:rsidP="002275DC">
            <w:pPr>
              <w:spacing w:after="160"/>
              <w:rPr>
                <w:rFonts w:ascii="Times New Roman" w:hAnsi="Times New Roman" w:cs="Times New Roman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36697F0A" w14:textId="77777777" w:rsidR="002275DC" w:rsidRPr="002275DC" w:rsidRDefault="002275DC" w:rsidP="002275DC">
            <w:pPr>
              <w:spacing w:after="160"/>
              <w:rPr>
                <w:rFonts w:ascii="Times New Roman" w:hAnsi="Times New Roman" w:cs="Times New Roman"/>
              </w:rPr>
            </w:pPr>
            <w:r w:rsidRPr="002275DC">
              <w:rPr>
                <w:rFonts w:ascii="Times New Roman" w:hAnsi="Times New Roman" w:cs="Times New Roman"/>
              </w:rPr>
              <w:t>Stormwater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083B610D" w14:textId="77777777" w:rsidR="002275DC" w:rsidRPr="002275DC" w:rsidRDefault="002275DC" w:rsidP="002275DC">
            <w:pPr>
              <w:spacing w:after="160"/>
              <w:rPr>
                <w:rFonts w:ascii="Times New Roman" w:hAnsi="Times New Roman" w:cs="Times New Roman"/>
              </w:rPr>
            </w:pPr>
            <w:r w:rsidRPr="002275DC">
              <w:rPr>
                <w:rFonts w:ascii="Times New Roman" w:hAnsi="Times New Roman" w:cs="Times New Roman"/>
              </w:rPr>
              <w:t>0.08±0.13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6906EEF6" w14:textId="77777777" w:rsidR="002275DC" w:rsidRPr="002275DC" w:rsidRDefault="002275DC" w:rsidP="002275DC">
            <w:pPr>
              <w:spacing w:after="160"/>
              <w:rPr>
                <w:rFonts w:ascii="Times New Roman" w:hAnsi="Times New Roman" w:cs="Times New Roman"/>
              </w:rPr>
            </w:pPr>
            <w:r w:rsidRPr="002275DC">
              <w:rPr>
                <w:rFonts w:ascii="Times New Roman" w:hAnsi="Times New Roman" w:cs="Times New Roman"/>
              </w:rPr>
              <w:t>0.04(0.04)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4A0A38E5" w14:textId="77777777" w:rsidR="002275DC" w:rsidRPr="002275DC" w:rsidRDefault="002275DC" w:rsidP="002275DC">
            <w:pPr>
              <w:spacing w:after="160"/>
              <w:rPr>
                <w:rFonts w:ascii="Times New Roman" w:hAnsi="Times New Roman" w:cs="Times New Roman"/>
              </w:rPr>
            </w:pPr>
            <w:r w:rsidRPr="002275DC">
              <w:rPr>
                <w:rFonts w:ascii="Times New Roman" w:hAnsi="Times New Roman" w:cs="Times New Roman"/>
              </w:rPr>
              <w:t>0.00 – 0.64</w:t>
            </w:r>
          </w:p>
        </w:tc>
      </w:tr>
      <w:tr w:rsidR="002275DC" w:rsidRPr="002275DC" w14:paraId="0131AD51" w14:textId="77777777">
        <w:trPr>
          <w:jc w:val="center"/>
        </w:trPr>
        <w:tc>
          <w:tcPr>
            <w:tcW w:w="561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71A5B36E" w14:textId="77777777" w:rsidR="002275DC" w:rsidRPr="002275DC" w:rsidRDefault="002275DC" w:rsidP="002275DC">
            <w:pPr>
              <w:spacing w:after="160"/>
              <w:rPr>
                <w:rFonts w:ascii="Times New Roman" w:hAnsi="Times New Roman" w:cs="Times New Roman"/>
              </w:rPr>
            </w:pPr>
            <w:r w:rsidRPr="002275DC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674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7CE16543" w14:textId="77777777" w:rsidR="002275DC" w:rsidRPr="002275DC" w:rsidRDefault="002275DC" w:rsidP="002275DC">
            <w:pPr>
              <w:spacing w:after="160"/>
              <w:rPr>
                <w:rFonts w:ascii="Times New Roman" w:hAnsi="Times New Roman" w:cs="Times New Roman"/>
              </w:rPr>
            </w:pPr>
            <w:proofErr w:type="spellStart"/>
            <w:r w:rsidRPr="002275DC">
              <w:rPr>
                <w:rFonts w:ascii="Times New Roman" w:hAnsi="Times New Roman" w:cs="Times New Roman"/>
              </w:rPr>
              <w:t>Nitrate+Nitrite-N</w:t>
            </w:r>
            <w:proofErr w:type="spellEnd"/>
            <w:r w:rsidRPr="002275DC">
              <w:rPr>
                <w:rFonts w:ascii="Times New Roman" w:hAnsi="Times New Roman" w:cs="Times New Roman"/>
              </w:rPr>
              <w:t xml:space="preserve"> (mg/L)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6DF6C787" w14:textId="77777777" w:rsidR="002275DC" w:rsidRPr="002275DC" w:rsidRDefault="002275DC" w:rsidP="002275DC">
            <w:pPr>
              <w:spacing w:after="160"/>
              <w:rPr>
                <w:rFonts w:ascii="Times New Roman" w:hAnsi="Times New Roman" w:cs="Times New Roman"/>
              </w:rPr>
            </w:pPr>
            <w:r w:rsidRPr="002275DC">
              <w:rPr>
                <w:rFonts w:ascii="Times New Roman" w:hAnsi="Times New Roman" w:cs="Times New Roman"/>
              </w:rPr>
              <w:t>Irrigation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2F51808D" w14:textId="77777777" w:rsidR="002275DC" w:rsidRPr="002275DC" w:rsidRDefault="002275DC" w:rsidP="002275DC">
            <w:pPr>
              <w:spacing w:after="160"/>
              <w:rPr>
                <w:rFonts w:ascii="Times New Roman" w:hAnsi="Times New Roman" w:cs="Times New Roman"/>
              </w:rPr>
            </w:pPr>
            <w:r w:rsidRPr="002275DC">
              <w:rPr>
                <w:rFonts w:ascii="Times New Roman" w:hAnsi="Times New Roman" w:cs="Times New Roman"/>
              </w:rPr>
              <w:t>3.00±7.80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64BD7A76" w14:textId="77777777" w:rsidR="002275DC" w:rsidRPr="002275DC" w:rsidRDefault="002275DC" w:rsidP="002275DC">
            <w:pPr>
              <w:spacing w:after="160"/>
              <w:rPr>
                <w:rFonts w:ascii="Times New Roman" w:hAnsi="Times New Roman" w:cs="Times New Roman"/>
              </w:rPr>
            </w:pPr>
            <w:r w:rsidRPr="002275DC">
              <w:rPr>
                <w:rFonts w:ascii="Times New Roman" w:hAnsi="Times New Roman" w:cs="Times New Roman"/>
              </w:rPr>
              <w:t>0.04(2.85)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540FE785" w14:textId="77777777" w:rsidR="002275DC" w:rsidRPr="002275DC" w:rsidRDefault="002275DC" w:rsidP="002275DC">
            <w:pPr>
              <w:spacing w:after="160"/>
              <w:rPr>
                <w:rFonts w:ascii="Times New Roman" w:hAnsi="Times New Roman" w:cs="Times New Roman"/>
              </w:rPr>
            </w:pPr>
            <w:r w:rsidRPr="002275DC">
              <w:rPr>
                <w:rFonts w:ascii="Times New Roman" w:hAnsi="Times New Roman" w:cs="Times New Roman"/>
              </w:rPr>
              <w:t>0.00 – 50.47</w:t>
            </w:r>
          </w:p>
        </w:tc>
      </w:tr>
      <w:tr w:rsidR="002275DC" w:rsidRPr="002275DC" w14:paraId="5CA73F24" w14:textId="77777777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69D2A14A" w14:textId="77777777" w:rsidR="002275DC" w:rsidRPr="002275DC" w:rsidRDefault="002275DC" w:rsidP="002275DC">
            <w:pPr>
              <w:spacing w:after="160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50827BCF" w14:textId="77777777" w:rsidR="002275DC" w:rsidRPr="002275DC" w:rsidRDefault="002275DC" w:rsidP="002275DC">
            <w:pPr>
              <w:spacing w:after="160"/>
              <w:rPr>
                <w:rFonts w:ascii="Times New Roman" w:hAnsi="Times New Roman" w:cs="Times New Roman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D49708" w14:textId="77777777" w:rsidR="002275DC" w:rsidRPr="002275DC" w:rsidRDefault="002275DC" w:rsidP="002275DC">
            <w:pPr>
              <w:spacing w:after="160"/>
              <w:rPr>
                <w:rFonts w:ascii="Times New Roman" w:hAnsi="Times New Roman" w:cs="Times New Roman"/>
              </w:rPr>
            </w:pPr>
            <w:r w:rsidRPr="002275DC">
              <w:rPr>
                <w:rFonts w:ascii="Times New Roman" w:hAnsi="Times New Roman" w:cs="Times New Roman"/>
              </w:rPr>
              <w:t>Livestock</w:t>
            </w: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B2D7C9" w14:textId="77777777" w:rsidR="002275DC" w:rsidRPr="002275DC" w:rsidRDefault="002275DC" w:rsidP="002275DC">
            <w:pPr>
              <w:spacing w:after="160"/>
              <w:rPr>
                <w:rFonts w:ascii="Times New Roman" w:hAnsi="Times New Roman" w:cs="Times New Roman"/>
              </w:rPr>
            </w:pPr>
            <w:r w:rsidRPr="002275DC">
              <w:rPr>
                <w:rFonts w:ascii="Times New Roman" w:hAnsi="Times New Roman" w:cs="Times New Roman"/>
              </w:rPr>
              <w:t>0.01±0.03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E0D179B" w14:textId="77777777" w:rsidR="002275DC" w:rsidRPr="002275DC" w:rsidRDefault="002275DC" w:rsidP="002275DC">
            <w:pPr>
              <w:spacing w:after="160"/>
              <w:rPr>
                <w:rFonts w:ascii="Times New Roman" w:hAnsi="Times New Roman" w:cs="Times New Roman"/>
              </w:rPr>
            </w:pPr>
            <w:r w:rsidRPr="002275DC">
              <w:rPr>
                <w:rFonts w:ascii="Times New Roman" w:hAnsi="Times New Roman" w:cs="Times New Roman"/>
              </w:rPr>
              <w:t>0.00(0.00)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F6A21" w14:textId="77777777" w:rsidR="002275DC" w:rsidRPr="002275DC" w:rsidRDefault="002275DC" w:rsidP="002275DC">
            <w:pPr>
              <w:spacing w:after="160"/>
              <w:rPr>
                <w:rFonts w:ascii="Times New Roman" w:hAnsi="Times New Roman" w:cs="Times New Roman"/>
              </w:rPr>
            </w:pPr>
            <w:r w:rsidRPr="002275DC">
              <w:rPr>
                <w:rFonts w:ascii="Times New Roman" w:hAnsi="Times New Roman" w:cs="Times New Roman"/>
              </w:rPr>
              <w:t>0.00 – 0.16</w:t>
            </w:r>
          </w:p>
        </w:tc>
      </w:tr>
      <w:tr w:rsidR="002275DC" w:rsidRPr="002275DC" w14:paraId="7AAD96DD" w14:textId="77777777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172E290A" w14:textId="77777777" w:rsidR="002275DC" w:rsidRPr="002275DC" w:rsidRDefault="002275DC" w:rsidP="002275DC">
            <w:pPr>
              <w:spacing w:after="160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60E919C1" w14:textId="77777777" w:rsidR="002275DC" w:rsidRPr="002275DC" w:rsidRDefault="002275DC" w:rsidP="002275DC">
            <w:pPr>
              <w:spacing w:after="160"/>
              <w:rPr>
                <w:rFonts w:ascii="Times New Roman" w:hAnsi="Times New Roman" w:cs="Times New Roman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98DF8FF" w14:textId="77777777" w:rsidR="002275DC" w:rsidRPr="002275DC" w:rsidRDefault="002275DC" w:rsidP="002275DC">
            <w:pPr>
              <w:spacing w:after="160"/>
              <w:rPr>
                <w:rFonts w:ascii="Times New Roman" w:hAnsi="Times New Roman" w:cs="Times New Roman"/>
              </w:rPr>
            </w:pPr>
            <w:r w:rsidRPr="002275DC">
              <w:rPr>
                <w:rFonts w:ascii="Times New Roman" w:hAnsi="Times New Roman" w:cs="Times New Roman"/>
              </w:rPr>
              <w:t>Recreation</w:t>
            </w: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6964075" w14:textId="77777777" w:rsidR="002275DC" w:rsidRPr="002275DC" w:rsidRDefault="002275DC" w:rsidP="002275DC">
            <w:pPr>
              <w:spacing w:after="160"/>
              <w:rPr>
                <w:rFonts w:ascii="Times New Roman" w:hAnsi="Times New Roman" w:cs="Times New Roman"/>
              </w:rPr>
            </w:pPr>
            <w:r w:rsidRPr="002275DC">
              <w:rPr>
                <w:rFonts w:ascii="Times New Roman" w:hAnsi="Times New Roman" w:cs="Times New Roman"/>
              </w:rPr>
              <w:t>0.01±0.15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D33789B" w14:textId="77777777" w:rsidR="002275DC" w:rsidRPr="002275DC" w:rsidRDefault="002275DC" w:rsidP="002275DC">
            <w:pPr>
              <w:spacing w:after="160"/>
              <w:rPr>
                <w:rFonts w:ascii="Times New Roman" w:hAnsi="Times New Roman" w:cs="Times New Roman"/>
              </w:rPr>
            </w:pPr>
            <w:r w:rsidRPr="002275DC">
              <w:rPr>
                <w:rFonts w:ascii="Times New Roman" w:hAnsi="Times New Roman" w:cs="Times New Roman"/>
              </w:rPr>
              <w:t>0.00(0.00)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AA6C3AD" w14:textId="77777777" w:rsidR="002275DC" w:rsidRPr="002275DC" w:rsidRDefault="002275DC" w:rsidP="002275DC">
            <w:pPr>
              <w:spacing w:after="160"/>
              <w:rPr>
                <w:rFonts w:ascii="Times New Roman" w:hAnsi="Times New Roman" w:cs="Times New Roman"/>
              </w:rPr>
            </w:pPr>
            <w:r w:rsidRPr="002275DC">
              <w:rPr>
                <w:rFonts w:ascii="Times New Roman" w:hAnsi="Times New Roman" w:cs="Times New Roman"/>
              </w:rPr>
              <w:t>0.00 – 0.63</w:t>
            </w:r>
          </w:p>
        </w:tc>
      </w:tr>
      <w:tr w:rsidR="002275DC" w:rsidRPr="002275DC" w14:paraId="264C0F1F" w14:textId="77777777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7081A660" w14:textId="77777777" w:rsidR="002275DC" w:rsidRPr="002275DC" w:rsidRDefault="002275DC" w:rsidP="002275DC">
            <w:pPr>
              <w:spacing w:after="160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38D8A816" w14:textId="77777777" w:rsidR="002275DC" w:rsidRPr="002275DC" w:rsidRDefault="002275DC" w:rsidP="002275DC">
            <w:pPr>
              <w:spacing w:after="160"/>
              <w:rPr>
                <w:rFonts w:ascii="Times New Roman" w:hAnsi="Times New Roman" w:cs="Times New Roman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6AB52D87" w14:textId="77777777" w:rsidR="002275DC" w:rsidRPr="002275DC" w:rsidRDefault="002275DC" w:rsidP="002275DC">
            <w:pPr>
              <w:spacing w:after="160"/>
              <w:rPr>
                <w:rFonts w:ascii="Times New Roman" w:hAnsi="Times New Roman" w:cs="Times New Roman"/>
              </w:rPr>
            </w:pPr>
            <w:r w:rsidRPr="002275DC">
              <w:rPr>
                <w:rFonts w:ascii="Times New Roman" w:hAnsi="Times New Roman" w:cs="Times New Roman"/>
              </w:rPr>
              <w:t>Stormwater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43A09691" w14:textId="77777777" w:rsidR="002275DC" w:rsidRPr="002275DC" w:rsidRDefault="002275DC" w:rsidP="002275DC">
            <w:pPr>
              <w:spacing w:after="160"/>
              <w:rPr>
                <w:rFonts w:ascii="Times New Roman" w:hAnsi="Times New Roman" w:cs="Times New Roman"/>
              </w:rPr>
            </w:pPr>
            <w:r w:rsidRPr="002275DC">
              <w:rPr>
                <w:rFonts w:ascii="Times New Roman" w:hAnsi="Times New Roman" w:cs="Times New Roman"/>
              </w:rPr>
              <w:t>0.14±0.32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02BD228E" w14:textId="77777777" w:rsidR="002275DC" w:rsidRPr="002275DC" w:rsidRDefault="002275DC" w:rsidP="002275DC">
            <w:pPr>
              <w:spacing w:after="160"/>
              <w:rPr>
                <w:rFonts w:ascii="Times New Roman" w:hAnsi="Times New Roman" w:cs="Times New Roman"/>
              </w:rPr>
            </w:pPr>
            <w:r w:rsidRPr="002275DC">
              <w:rPr>
                <w:rFonts w:ascii="Times New Roman" w:hAnsi="Times New Roman" w:cs="Times New Roman"/>
              </w:rPr>
              <w:t>0.00(0.01)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2CE347F3" w14:textId="77777777" w:rsidR="002275DC" w:rsidRPr="002275DC" w:rsidRDefault="002275DC" w:rsidP="002275DC">
            <w:pPr>
              <w:spacing w:after="160"/>
              <w:rPr>
                <w:rFonts w:ascii="Times New Roman" w:hAnsi="Times New Roman" w:cs="Times New Roman"/>
              </w:rPr>
            </w:pPr>
            <w:r w:rsidRPr="002275DC">
              <w:rPr>
                <w:rFonts w:ascii="Times New Roman" w:hAnsi="Times New Roman" w:cs="Times New Roman"/>
              </w:rPr>
              <w:t>0.00 – 1.30</w:t>
            </w:r>
          </w:p>
        </w:tc>
      </w:tr>
      <w:tr w:rsidR="002275DC" w:rsidRPr="002275DC" w14:paraId="71066C7C" w14:textId="77777777">
        <w:trPr>
          <w:jc w:val="center"/>
        </w:trPr>
        <w:tc>
          <w:tcPr>
            <w:tcW w:w="561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4EECDA93" w14:textId="77777777" w:rsidR="002275DC" w:rsidRPr="002275DC" w:rsidRDefault="002275DC" w:rsidP="002275DC">
            <w:pPr>
              <w:spacing w:after="160"/>
              <w:rPr>
                <w:rFonts w:ascii="Times New Roman" w:hAnsi="Times New Roman" w:cs="Times New Roman"/>
              </w:rPr>
            </w:pPr>
            <w:r w:rsidRPr="002275DC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674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6F8A09B9" w14:textId="77777777" w:rsidR="002275DC" w:rsidRPr="002275DC" w:rsidRDefault="002275DC" w:rsidP="002275DC">
            <w:pPr>
              <w:spacing w:after="160"/>
              <w:rPr>
                <w:rFonts w:ascii="Times New Roman" w:hAnsi="Times New Roman" w:cs="Times New Roman"/>
              </w:rPr>
            </w:pPr>
            <w:r w:rsidRPr="002275DC">
              <w:rPr>
                <w:rFonts w:ascii="Times New Roman" w:hAnsi="Times New Roman" w:cs="Times New Roman"/>
              </w:rPr>
              <w:t>SRP (mg/L)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1DA3F39F" w14:textId="77777777" w:rsidR="002275DC" w:rsidRPr="002275DC" w:rsidRDefault="002275DC" w:rsidP="002275DC">
            <w:pPr>
              <w:spacing w:after="160"/>
              <w:rPr>
                <w:rFonts w:ascii="Times New Roman" w:hAnsi="Times New Roman" w:cs="Times New Roman"/>
              </w:rPr>
            </w:pPr>
            <w:r w:rsidRPr="002275DC">
              <w:rPr>
                <w:rFonts w:ascii="Times New Roman" w:hAnsi="Times New Roman" w:cs="Times New Roman"/>
              </w:rPr>
              <w:t>Irrigation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35C5E684" w14:textId="77777777" w:rsidR="002275DC" w:rsidRPr="002275DC" w:rsidRDefault="002275DC" w:rsidP="002275DC">
            <w:pPr>
              <w:spacing w:after="160"/>
              <w:rPr>
                <w:rFonts w:ascii="Times New Roman" w:hAnsi="Times New Roman" w:cs="Times New Roman"/>
              </w:rPr>
            </w:pPr>
            <w:r w:rsidRPr="002275DC">
              <w:rPr>
                <w:rFonts w:ascii="Times New Roman" w:hAnsi="Times New Roman" w:cs="Times New Roman"/>
              </w:rPr>
              <w:t>0.24±1.06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042921EF" w14:textId="77777777" w:rsidR="002275DC" w:rsidRPr="002275DC" w:rsidRDefault="002275DC" w:rsidP="002275DC">
            <w:pPr>
              <w:spacing w:after="160"/>
              <w:rPr>
                <w:rFonts w:ascii="Times New Roman" w:hAnsi="Times New Roman" w:cs="Times New Roman"/>
              </w:rPr>
            </w:pPr>
            <w:r w:rsidRPr="002275DC">
              <w:rPr>
                <w:rFonts w:ascii="Times New Roman" w:hAnsi="Times New Roman" w:cs="Times New Roman"/>
              </w:rPr>
              <w:t>0.01(0.04)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39078858" w14:textId="77777777" w:rsidR="002275DC" w:rsidRPr="002275DC" w:rsidRDefault="002275DC" w:rsidP="002275DC">
            <w:pPr>
              <w:spacing w:after="160"/>
              <w:rPr>
                <w:rFonts w:ascii="Times New Roman" w:hAnsi="Times New Roman" w:cs="Times New Roman"/>
              </w:rPr>
            </w:pPr>
            <w:r w:rsidRPr="002275DC">
              <w:rPr>
                <w:rFonts w:ascii="Times New Roman" w:hAnsi="Times New Roman" w:cs="Times New Roman"/>
              </w:rPr>
              <w:t>0.00 – 7.32</w:t>
            </w:r>
          </w:p>
        </w:tc>
      </w:tr>
      <w:tr w:rsidR="002275DC" w:rsidRPr="002275DC" w14:paraId="2223B1C1" w14:textId="77777777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1E7CCD0E" w14:textId="77777777" w:rsidR="002275DC" w:rsidRPr="002275DC" w:rsidRDefault="002275DC" w:rsidP="002275DC">
            <w:pPr>
              <w:spacing w:after="160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34D35D3D" w14:textId="77777777" w:rsidR="002275DC" w:rsidRPr="002275DC" w:rsidRDefault="002275DC" w:rsidP="002275DC">
            <w:pPr>
              <w:spacing w:after="160"/>
              <w:rPr>
                <w:rFonts w:ascii="Times New Roman" w:hAnsi="Times New Roman" w:cs="Times New Roman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BACCE1E" w14:textId="77777777" w:rsidR="002275DC" w:rsidRPr="002275DC" w:rsidRDefault="002275DC" w:rsidP="002275DC">
            <w:pPr>
              <w:spacing w:after="160"/>
              <w:rPr>
                <w:rFonts w:ascii="Times New Roman" w:hAnsi="Times New Roman" w:cs="Times New Roman"/>
              </w:rPr>
            </w:pPr>
            <w:r w:rsidRPr="002275DC">
              <w:rPr>
                <w:rFonts w:ascii="Times New Roman" w:hAnsi="Times New Roman" w:cs="Times New Roman"/>
              </w:rPr>
              <w:t>Livestock</w:t>
            </w: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F6C3063" w14:textId="77777777" w:rsidR="002275DC" w:rsidRPr="002275DC" w:rsidRDefault="002275DC" w:rsidP="002275DC">
            <w:pPr>
              <w:spacing w:after="160"/>
              <w:rPr>
                <w:rFonts w:ascii="Times New Roman" w:hAnsi="Times New Roman" w:cs="Times New Roman"/>
              </w:rPr>
            </w:pPr>
            <w:r w:rsidRPr="002275DC">
              <w:rPr>
                <w:rFonts w:ascii="Times New Roman" w:hAnsi="Times New Roman" w:cs="Times New Roman"/>
              </w:rPr>
              <w:t>0.10±0.21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89177D" w14:textId="77777777" w:rsidR="002275DC" w:rsidRPr="002275DC" w:rsidRDefault="002275DC" w:rsidP="002275DC">
            <w:pPr>
              <w:spacing w:after="160"/>
              <w:rPr>
                <w:rFonts w:ascii="Times New Roman" w:hAnsi="Times New Roman" w:cs="Times New Roman"/>
              </w:rPr>
            </w:pPr>
            <w:r w:rsidRPr="002275DC">
              <w:rPr>
                <w:rFonts w:ascii="Times New Roman" w:hAnsi="Times New Roman" w:cs="Times New Roman"/>
              </w:rPr>
              <w:t>0.01(0.03)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A56E1DC" w14:textId="77777777" w:rsidR="002275DC" w:rsidRPr="002275DC" w:rsidRDefault="002275DC" w:rsidP="002275DC">
            <w:pPr>
              <w:spacing w:after="160"/>
              <w:rPr>
                <w:rFonts w:ascii="Times New Roman" w:hAnsi="Times New Roman" w:cs="Times New Roman"/>
              </w:rPr>
            </w:pPr>
            <w:r w:rsidRPr="002275DC">
              <w:rPr>
                <w:rFonts w:ascii="Times New Roman" w:hAnsi="Times New Roman" w:cs="Times New Roman"/>
              </w:rPr>
              <w:t>0.01 – 0.86</w:t>
            </w:r>
          </w:p>
        </w:tc>
      </w:tr>
      <w:tr w:rsidR="002275DC" w:rsidRPr="002275DC" w14:paraId="2A01837E" w14:textId="77777777">
        <w:trPr>
          <w:trHeight w:val="64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4E67041E" w14:textId="77777777" w:rsidR="002275DC" w:rsidRPr="002275DC" w:rsidRDefault="002275DC" w:rsidP="002275DC">
            <w:pPr>
              <w:spacing w:after="160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6115C5EB" w14:textId="77777777" w:rsidR="002275DC" w:rsidRPr="002275DC" w:rsidRDefault="002275DC" w:rsidP="002275DC">
            <w:pPr>
              <w:spacing w:after="160"/>
              <w:rPr>
                <w:rFonts w:ascii="Times New Roman" w:hAnsi="Times New Roman" w:cs="Times New Roman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56AC1A" w14:textId="77777777" w:rsidR="002275DC" w:rsidRPr="002275DC" w:rsidRDefault="002275DC" w:rsidP="002275DC">
            <w:pPr>
              <w:spacing w:after="160"/>
              <w:rPr>
                <w:rFonts w:ascii="Times New Roman" w:hAnsi="Times New Roman" w:cs="Times New Roman"/>
              </w:rPr>
            </w:pPr>
            <w:r w:rsidRPr="002275DC">
              <w:rPr>
                <w:rFonts w:ascii="Times New Roman" w:hAnsi="Times New Roman" w:cs="Times New Roman"/>
              </w:rPr>
              <w:t>Recreation</w:t>
            </w: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153237" w14:textId="77777777" w:rsidR="002275DC" w:rsidRPr="002275DC" w:rsidRDefault="002275DC" w:rsidP="002275DC">
            <w:pPr>
              <w:spacing w:after="160"/>
              <w:rPr>
                <w:rFonts w:ascii="Times New Roman" w:hAnsi="Times New Roman" w:cs="Times New Roman"/>
              </w:rPr>
            </w:pPr>
            <w:r w:rsidRPr="002275DC">
              <w:rPr>
                <w:rFonts w:ascii="Times New Roman" w:hAnsi="Times New Roman" w:cs="Times New Roman"/>
              </w:rPr>
              <w:t>0.01±0.01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3460D7" w14:textId="77777777" w:rsidR="002275DC" w:rsidRPr="002275DC" w:rsidRDefault="002275DC" w:rsidP="002275DC">
            <w:pPr>
              <w:spacing w:after="160"/>
              <w:rPr>
                <w:rFonts w:ascii="Times New Roman" w:hAnsi="Times New Roman" w:cs="Times New Roman"/>
              </w:rPr>
            </w:pPr>
            <w:r w:rsidRPr="002275DC">
              <w:rPr>
                <w:rFonts w:ascii="Times New Roman" w:hAnsi="Times New Roman" w:cs="Times New Roman"/>
              </w:rPr>
              <w:t>0.01(0.02)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3F16B" w14:textId="77777777" w:rsidR="002275DC" w:rsidRPr="002275DC" w:rsidRDefault="002275DC" w:rsidP="002275DC">
            <w:pPr>
              <w:spacing w:after="160"/>
              <w:rPr>
                <w:rFonts w:ascii="Times New Roman" w:hAnsi="Times New Roman" w:cs="Times New Roman"/>
              </w:rPr>
            </w:pPr>
            <w:r w:rsidRPr="002275DC">
              <w:rPr>
                <w:rFonts w:ascii="Times New Roman" w:hAnsi="Times New Roman" w:cs="Times New Roman"/>
              </w:rPr>
              <w:t>0.00 – 0.03</w:t>
            </w:r>
          </w:p>
        </w:tc>
      </w:tr>
      <w:tr w:rsidR="002275DC" w:rsidRPr="002275DC" w14:paraId="2512E565" w14:textId="77777777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171E48BA" w14:textId="77777777" w:rsidR="002275DC" w:rsidRPr="002275DC" w:rsidRDefault="002275DC" w:rsidP="002275DC">
            <w:pPr>
              <w:spacing w:after="160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7FD8B3C6" w14:textId="77777777" w:rsidR="002275DC" w:rsidRPr="002275DC" w:rsidRDefault="002275DC" w:rsidP="002275DC">
            <w:pPr>
              <w:spacing w:after="160"/>
              <w:rPr>
                <w:rFonts w:ascii="Times New Roman" w:hAnsi="Times New Roman" w:cs="Times New Roman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3775B994" w14:textId="77777777" w:rsidR="002275DC" w:rsidRPr="002275DC" w:rsidRDefault="002275DC" w:rsidP="002275DC">
            <w:pPr>
              <w:spacing w:after="160"/>
              <w:rPr>
                <w:rFonts w:ascii="Times New Roman" w:hAnsi="Times New Roman" w:cs="Times New Roman"/>
              </w:rPr>
            </w:pPr>
            <w:r w:rsidRPr="002275DC">
              <w:rPr>
                <w:rFonts w:ascii="Times New Roman" w:hAnsi="Times New Roman" w:cs="Times New Roman"/>
              </w:rPr>
              <w:t>Stormwater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3A5D25FA" w14:textId="77777777" w:rsidR="002275DC" w:rsidRPr="002275DC" w:rsidRDefault="002275DC" w:rsidP="002275DC">
            <w:pPr>
              <w:spacing w:after="160"/>
              <w:rPr>
                <w:rFonts w:ascii="Times New Roman" w:hAnsi="Times New Roman" w:cs="Times New Roman"/>
              </w:rPr>
            </w:pPr>
            <w:r w:rsidRPr="002275DC">
              <w:rPr>
                <w:rFonts w:ascii="Times New Roman" w:hAnsi="Times New Roman" w:cs="Times New Roman"/>
              </w:rPr>
              <w:t>0.04±0.06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2286BF0A" w14:textId="77777777" w:rsidR="002275DC" w:rsidRPr="002275DC" w:rsidRDefault="002275DC" w:rsidP="002275DC">
            <w:pPr>
              <w:spacing w:after="160"/>
              <w:rPr>
                <w:rFonts w:ascii="Times New Roman" w:hAnsi="Times New Roman" w:cs="Times New Roman"/>
              </w:rPr>
            </w:pPr>
            <w:r w:rsidRPr="002275DC">
              <w:rPr>
                <w:rFonts w:ascii="Times New Roman" w:hAnsi="Times New Roman" w:cs="Times New Roman"/>
              </w:rPr>
              <w:t>0.02(0.02)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265BA698" w14:textId="77777777" w:rsidR="002275DC" w:rsidRPr="002275DC" w:rsidRDefault="002275DC" w:rsidP="002275DC">
            <w:pPr>
              <w:spacing w:after="160"/>
              <w:rPr>
                <w:rFonts w:ascii="Times New Roman" w:hAnsi="Times New Roman" w:cs="Times New Roman"/>
              </w:rPr>
            </w:pPr>
            <w:r w:rsidRPr="002275DC">
              <w:rPr>
                <w:rFonts w:ascii="Times New Roman" w:hAnsi="Times New Roman" w:cs="Times New Roman"/>
              </w:rPr>
              <w:t>0.00 – 0.20</w:t>
            </w:r>
          </w:p>
        </w:tc>
      </w:tr>
      <w:tr w:rsidR="002275DC" w:rsidRPr="002275DC" w14:paraId="04978DC1" w14:textId="77777777">
        <w:trPr>
          <w:jc w:val="center"/>
        </w:trPr>
        <w:tc>
          <w:tcPr>
            <w:tcW w:w="561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60F714CD" w14:textId="77777777" w:rsidR="002275DC" w:rsidRPr="002275DC" w:rsidRDefault="002275DC" w:rsidP="002275DC">
            <w:pPr>
              <w:spacing w:after="160"/>
              <w:rPr>
                <w:rFonts w:ascii="Times New Roman" w:hAnsi="Times New Roman" w:cs="Times New Roman"/>
              </w:rPr>
            </w:pPr>
            <w:r w:rsidRPr="002275DC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674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01E5F6C2" w14:textId="77777777" w:rsidR="002275DC" w:rsidRPr="002275DC" w:rsidRDefault="002275DC" w:rsidP="002275DC">
            <w:pPr>
              <w:spacing w:after="160"/>
              <w:rPr>
                <w:rFonts w:ascii="Times New Roman" w:hAnsi="Times New Roman" w:cs="Times New Roman"/>
              </w:rPr>
            </w:pPr>
            <w:r w:rsidRPr="002275DC">
              <w:rPr>
                <w:rFonts w:ascii="Times New Roman" w:hAnsi="Times New Roman" w:cs="Times New Roman"/>
              </w:rPr>
              <w:t>Microcystin (µg/L)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6E3834BC" w14:textId="77777777" w:rsidR="002275DC" w:rsidRPr="002275DC" w:rsidRDefault="002275DC" w:rsidP="002275DC">
            <w:pPr>
              <w:spacing w:after="160"/>
              <w:rPr>
                <w:rFonts w:ascii="Times New Roman" w:hAnsi="Times New Roman" w:cs="Times New Roman"/>
              </w:rPr>
            </w:pPr>
            <w:r w:rsidRPr="002275DC">
              <w:rPr>
                <w:rFonts w:ascii="Times New Roman" w:hAnsi="Times New Roman" w:cs="Times New Roman"/>
              </w:rPr>
              <w:t>Irrigation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7D4BFC58" w14:textId="77777777" w:rsidR="002275DC" w:rsidRPr="002275DC" w:rsidRDefault="002275DC" w:rsidP="002275DC">
            <w:pPr>
              <w:spacing w:after="160"/>
              <w:rPr>
                <w:rFonts w:ascii="Times New Roman" w:hAnsi="Times New Roman" w:cs="Times New Roman"/>
              </w:rPr>
            </w:pPr>
            <w:r w:rsidRPr="002275DC">
              <w:rPr>
                <w:rFonts w:ascii="Times New Roman" w:hAnsi="Times New Roman" w:cs="Times New Roman"/>
              </w:rPr>
              <w:t>1.51±8.23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671CAA09" w14:textId="77777777" w:rsidR="002275DC" w:rsidRPr="002275DC" w:rsidRDefault="002275DC" w:rsidP="002275DC">
            <w:pPr>
              <w:spacing w:after="160"/>
              <w:rPr>
                <w:rFonts w:ascii="Times New Roman" w:hAnsi="Times New Roman" w:cs="Times New Roman"/>
              </w:rPr>
            </w:pPr>
            <w:r w:rsidRPr="002275DC">
              <w:rPr>
                <w:rFonts w:ascii="Times New Roman" w:hAnsi="Times New Roman" w:cs="Times New Roman"/>
              </w:rPr>
              <w:t>0.11(0.12)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51B41507" w14:textId="77777777" w:rsidR="002275DC" w:rsidRPr="002275DC" w:rsidRDefault="002275DC" w:rsidP="002275DC">
            <w:pPr>
              <w:spacing w:after="160"/>
              <w:rPr>
                <w:rFonts w:ascii="Times New Roman" w:hAnsi="Times New Roman" w:cs="Times New Roman"/>
              </w:rPr>
            </w:pPr>
            <w:r w:rsidRPr="002275DC">
              <w:rPr>
                <w:rFonts w:ascii="Times New Roman" w:hAnsi="Times New Roman" w:cs="Times New Roman"/>
              </w:rPr>
              <w:t>0.01 – 56.90</w:t>
            </w:r>
          </w:p>
        </w:tc>
      </w:tr>
      <w:tr w:rsidR="002275DC" w:rsidRPr="002275DC" w14:paraId="4C59F0E9" w14:textId="77777777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4525E148" w14:textId="77777777" w:rsidR="002275DC" w:rsidRPr="002275DC" w:rsidRDefault="002275DC" w:rsidP="002275DC">
            <w:pPr>
              <w:spacing w:after="160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59405B86" w14:textId="77777777" w:rsidR="002275DC" w:rsidRPr="002275DC" w:rsidRDefault="002275DC" w:rsidP="002275DC">
            <w:pPr>
              <w:spacing w:after="160"/>
              <w:rPr>
                <w:rFonts w:ascii="Times New Roman" w:hAnsi="Times New Roman" w:cs="Times New Roman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0411C1" w14:textId="77777777" w:rsidR="002275DC" w:rsidRPr="002275DC" w:rsidRDefault="002275DC" w:rsidP="002275DC">
            <w:pPr>
              <w:spacing w:after="160"/>
              <w:rPr>
                <w:rFonts w:ascii="Times New Roman" w:hAnsi="Times New Roman" w:cs="Times New Roman"/>
              </w:rPr>
            </w:pPr>
            <w:r w:rsidRPr="002275DC">
              <w:rPr>
                <w:rFonts w:ascii="Times New Roman" w:hAnsi="Times New Roman" w:cs="Times New Roman"/>
              </w:rPr>
              <w:t>Livestock</w:t>
            </w: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29C612" w14:textId="77777777" w:rsidR="002275DC" w:rsidRPr="002275DC" w:rsidRDefault="002275DC" w:rsidP="002275DC">
            <w:pPr>
              <w:spacing w:after="160"/>
              <w:rPr>
                <w:rFonts w:ascii="Times New Roman" w:hAnsi="Times New Roman" w:cs="Times New Roman"/>
              </w:rPr>
            </w:pPr>
            <w:r w:rsidRPr="002275DC">
              <w:rPr>
                <w:rFonts w:ascii="Times New Roman" w:hAnsi="Times New Roman" w:cs="Times New Roman"/>
              </w:rPr>
              <w:t>23.0±91.3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5A079C7" w14:textId="77777777" w:rsidR="002275DC" w:rsidRPr="002275DC" w:rsidRDefault="002275DC" w:rsidP="002275DC">
            <w:pPr>
              <w:spacing w:after="160"/>
              <w:rPr>
                <w:rFonts w:ascii="Times New Roman" w:hAnsi="Times New Roman" w:cs="Times New Roman"/>
              </w:rPr>
            </w:pPr>
            <w:r w:rsidRPr="002275DC">
              <w:rPr>
                <w:rFonts w:ascii="Times New Roman" w:hAnsi="Times New Roman" w:cs="Times New Roman"/>
              </w:rPr>
              <w:t>0.43(2.37)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86CADF3" w14:textId="77777777" w:rsidR="002275DC" w:rsidRPr="002275DC" w:rsidRDefault="002275DC" w:rsidP="002275DC">
            <w:pPr>
              <w:spacing w:after="160"/>
              <w:rPr>
                <w:rFonts w:ascii="Times New Roman" w:hAnsi="Times New Roman" w:cs="Times New Roman"/>
              </w:rPr>
            </w:pPr>
            <w:r w:rsidRPr="002275DC">
              <w:rPr>
                <w:rFonts w:ascii="Times New Roman" w:hAnsi="Times New Roman" w:cs="Times New Roman"/>
              </w:rPr>
              <w:t>0.05 – 544.90</w:t>
            </w:r>
          </w:p>
        </w:tc>
      </w:tr>
      <w:tr w:rsidR="002275DC" w:rsidRPr="002275DC" w14:paraId="51CEAA62" w14:textId="77777777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317BE5E0" w14:textId="77777777" w:rsidR="002275DC" w:rsidRPr="002275DC" w:rsidRDefault="002275DC" w:rsidP="002275DC">
            <w:pPr>
              <w:spacing w:after="160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792E83EF" w14:textId="77777777" w:rsidR="002275DC" w:rsidRPr="002275DC" w:rsidRDefault="002275DC" w:rsidP="002275DC">
            <w:pPr>
              <w:spacing w:after="160"/>
              <w:rPr>
                <w:rFonts w:ascii="Times New Roman" w:hAnsi="Times New Roman" w:cs="Times New Roman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888658F" w14:textId="77777777" w:rsidR="002275DC" w:rsidRPr="002275DC" w:rsidRDefault="002275DC" w:rsidP="002275DC">
            <w:pPr>
              <w:spacing w:after="160"/>
              <w:rPr>
                <w:rFonts w:ascii="Times New Roman" w:hAnsi="Times New Roman" w:cs="Times New Roman"/>
              </w:rPr>
            </w:pPr>
            <w:r w:rsidRPr="002275DC">
              <w:rPr>
                <w:rFonts w:ascii="Times New Roman" w:hAnsi="Times New Roman" w:cs="Times New Roman"/>
              </w:rPr>
              <w:t>Recreation</w:t>
            </w: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ACCAA1" w14:textId="77777777" w:rsidR="002275DC" w:rsidRPr="002275DC" w:rsidRDefault="002275DC" w:rsidP="002275DC">
            <w:pPr>
              <w:spacing w:after="160"/>
              <w:rPr>
                <w:rFonts w:ascii="Times New Roman" w:hAnsi="Times New Roman" w:cs="Times New Roman"/>
              </w:rPr>
            </w:pPr>
            <w:r w:rsidRPr="002275DC">
              <w:rPr>
                <w:rFonts w:ascii="Times New Roman" w:hAnsi="Times New Roman" w:cs="Times New Roman"/>
              </w:rPr>
              <w:t>0.19±0.22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E67EB8" w14:textId="77777777" w:rsidR="002275DC" w:rsidRPr="002275DC" w:rsidRDefault="002275DC" w:rsidP="002275DC">
            <w:pPr>
              <w:spacing w:after="160"/>
              <w:rPr>
                <w:rFonts w:ascii="Times New Roman" w:hAnsi="Times New Roman" w:cs="Times New Roman"/>
              </w:rPr>
            </w:pPr>
            <w:r w:rsidRPr="002275DC">
              <w:rPr>
                <w:rFonts w:ascii="Times New Roman" w:hAnsi="Times New Roman" w:cs="Times New Roman"/>
              </w:rPr>
              <w:t>0.14(0.13)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9838FB" w14:textId="77777777" w:rsidR="002275DC" w:rsidRPr="002275DC" w:rsidRDefault="002275DC" w:rsidP="002275DC">
            <w:pPr>
              <w:spacing w:after="160"/>
              <w:rPr>
                <w:rFonts w:ascii="Times New Roman" w:hAnsi="Times New Roman" w:cs="Times New Roman"/>
              </w:rPr>
            </w:pPr>
            <w:r w:rsidRPr="002275DC">
              <w:rPr>
                <w:rFonts w:ascii="Times New Roman" w:hAnsi="Times New Roman" w:cs="Times New Roman"/>
              </w:rPr>
              <w:t>0.04 – 1.21</w:t>
            </w:r>
          </w:p>
        </w:tc>
      </w:tr>
      <w:tr w:rsidR="002275DC" w:rsidRPr="002275DC" w14:paraId="341C3AB6" w14:textId="77777777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006B4A19" w14:textId="77777777" w:rsidR="002275DC" w:rsidRPr="002275DC" w:rsidRDefault="002275DC" w:rsidP="002275DC">
            <w:pPr>
              <w:spacing w:after="160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2F06420D" w14:textId="77777777" w:rsidR="002275DC" w:rsidRPr="002275DC" w:rsidRDefault="002275DC" w:rsidP="002275DC">
            <w:pPr>
              <w:spacing w:after="160"/>
              <w:rPr>
                <w:rFonts w:ascii="Times New Roman" w:hAnsi="Times New Roman" w:cs="Times New Roman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1E20C391" w14:textId="77777777" w:rsidR="002275DC" w:rsidRPr="002275DC" w:rsidRDefault="002275DC" w:rsidP="002275DC">
            <w:pPr>
              <w:spacing w:after="160"/>
              <w:rPr>
                <w:rFonts w:ascii="Times New Roman" w:hAnsi="Times New Roman" w:cs="Times New Roman"/>
              </w:rPr>
            </w:pPr>
            <w:r w:rsidRPr="002275DC">
              <w:rPr>
                <w:rFonts w:ascii="Times New Roman" w:hAnsi="Times New Roman" w:cs="Times New Roman"/>
              </w:rPr>
              <w:t>Stormwater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69FB64A8" w14:textId="77777777" w:rsidR="002275DC" w:rsidRPr="002275DC" w:rsidRDefault="002275DC" w:rsidP="002275DC">
            <w:pPr>
              <w:spacing w:after="160"/>
              <w:rPr>
                <w:rFonts w:ascii="Times New Roman" w:hAnsi="Times New Roman" w:cs="Times New Roman"/>
              </w:rPr>
            </w:pPr>
            <w:r w:rsidRPr="002275DC">
              <w:rPr>
                <w:rFonts w:ascii="Times New Roman" w:hAnsi="Times New Roman" w:cs="Times New Roman"/>
              </w:rPr>
              <w:t>0.15±0.10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6C517475" w14:textId="77777777" w:rsidR="002275DC" w:rsidRPr="002275DC" w:rsidRDefault="002275DC" w:rsidP="002275DC">
            <w:pPr>
              <w:spacing w:after="160"/>
              <w:rPr>
                <w:rFonts w:ascii="Times New Roman" w:hAnsi="Times New Roman" w:cs="Times New Roman"/>
              </w:rPr>
            </w:pPr>
            <w:r w:rsidRPr="002275DC">
              <w:rPr>
                <w:rFonts w:ascii="Times New Roman" w:hAnsi="Times New Roman" w:cs="Times New Roman"/>
              </w:rPr>
              <w:t>0.17(0.13)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0BED928F" w14:textId="77777777" w:rsidR="002275DC" w:rsidRPr="002275DC" w:rsidRDefault="002275DC" w:rsidP="002275DC">
            <w:pPr>
              <w:spacing w:after="160"/>
              <w:rPr>
                <w:rFonts w:ascii="Times New Roman" w:hAnsi="Times New Roman" w:cs="Times New Roman"/>
              </w:rPr>
            </w:pPr>
            <w:r w:rsidRPr="002275DC">
              <w:rPr>
                <w:rFonts w:ascii="Times New Roman" w:hAnsi="Times New Roman" w:cs="Times New Roman"/>
              </w:rPr>
              <w:t>0.03 – 0.24</w:t>
            </w:r>
          </w:p>
        </w:tc>
      </w:tr>
      <w:tr w:rsidR="002275DC" w:rsidRPr="002275DC" w14:paraId="4DA42CA9" w14:textId="77777777">
        <w:trPr>
          <w:jc w:val="center"/>
        </w:trPr>
        <w:tc>
          <w:tcPr>
            <w:tcW w:w="561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3A052BE3" w14:textId="77777777" w:rsidR="002275DC" w:rsidRPr="002275DC" w:rsidRDefault="002275DC" w:rsidP="002275DC">
            <w:pPr>
              <w:spacing w:after="160"/>
              <w:rPr>
                <w:rFonts w:ascii="Times New Roman" w:hAnsi="Times New Roman" w:cs="Times New Roman"/>
              </w:rPr>
            </w:pPr>
            <w:r w:rsidRPr="002275DC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674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73718026" w14:textId="77777777" w:rsidR="002275DC" w:rsidRPr="002275DC" w:rsidRDefault="002275DC" w:rsidP="002275DC">
            <w:pPr>
              <w:spacing w:after="160"/>
              <w:rPr>
                <w:rFonts w:ascii="Times New Roman" w:hAnsi="Times New Roman" w:cs="Times New Roman"/>
              </w:rPr>
            </w:pPr>
            <w:r w:rsidRPr="002275DC">
              <w:rPr>
                <w:rFonts w:ascii="Times New Roman" w:hAnsi="Times New Roman" w:cs="Times New Roman"/>
              </w:rPr>
              <w:t>Phycocyanin (µg/L)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644E2617" w14:textId="77777777" w:rsidR="002275DC" w:rsidRPr="002275DC" w:rsidRDefault="002275DC" w:rsidP="002275DC">
            <w:pPr>
              <w:spacing w:after="160"/>
              <w:rPr>
                <w:rFonts w:ascii="Times New Roman" w:hAnsi="Times New Roman" w:cs="Times New Roman"/>
              </w:rPr>
            </w:pPr>
            <w:r w:rsidRPr="002275DC">
              <w:rPr>
                <w:rFonts w:ascii="Times New Roman" w:hAnsi="Times New Roman" w:cs="Times New Roman"/>
              </w:rPr>
              <w:t>Irrigation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25183CF7" w14:textId="77777777" w:rsidR="002275DC" w:rsidRPr="002275DC" w:rsidRDefault="002275DC" w:rsidP="002275DC">
            <w:pPr>
              <w:spacing w:after="160"/>
              <w:rPr>
                <w:rFonts w:ascii="Times New Roman" w:hAnsi="Times New Roman" w:cs="Times New Roman"/>
              </w:rPr>
            </w:pPr>
            <w:r w:rsidRPr="002275DC">
              <w:rPr>
                <w:rFonts w:ascii="Times New Roman" w:hAnsi="Times New Roman" w:cs="Times New Roman"/>
              </w:rPr>
              <w:t>8.03±11.57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2DE785D5" w14:textId="77777777" w:rsidR="002275DC" w:rsidRPr="002275DC" w:rsidRDefault="002275DC" w:rsidP="002275DC">
            <w:pPr>
              <w:spacing w:after="160"/>
              <w:rPr>
                <w:rFonts w:ascii="Times New Roman" w:hAnsi="Times New Roman" w:cs="Times New Roman"/>
              </w:rPr>
            </w:pPr>
            <w:r w:rsidRPr="002275DC">
              <w:rPr>
                <w:rFonts w:ascii="Times New Roman" w:hAnsi="Times New Roman" w:cs="Times New Roman"/>
              </w:rPr>
              <w:t>2.45(9.59)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2605F567" w14:textId="77777777" w:rsidR="002275DC" w:rsidRPr="002275DC" w:rsidRDefault="002275DC" w:rsidP="002275DC">
            <w:pPr>
              <w:spacing w:after="160"/>
              <w:rPr>
                <w:rFonts w:ascii="Times New Roman" w:hAnsi="Times New Roman" w:cs="Times New Roman"/>
              </w:rPr>
            </w:pPr>
            <w:r w:rsidRPr="002275DC">
              <w:rPr>
                <w:rFonts w:ascii="Times New Roman" w:hAnsi="Times New Roman" w:cs="Times New Roman"/>
              </w:rPr>
              <w:t>0.17 – 53.03</w:t>
            </w:r>
          </w:p>
        </w:tc>
      </w:tr>
      <w:tr w:rsidR="002275DC" w:rsidRPr="002275DC" w14:paraId="4D27B210" w14:textId="77777777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2E522ABC" w14:textId="77777777" w:rsidR="002275DC" w:rsidRPr="002275DC" w:rsidRDefault="002275DC" w:rsidP="002275DC">
            <w:pPr>
              <w:spacing w:after="160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213E31E2" w14:textId="77777777" w:rsidR="002275DC" w:rsidRPr="002275DC" w:rsidRDefault="002275DC" w:rsidP="002275DC">
            <w:pPr>
              <w:spacing w:after="160"/>
              <w:rPr>
                <w:rFonts w:ascii="Times New Roman" w:hAnsi="Times New Roman" w:cs="Times New Roman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A0C7ECB" w14:textId="77777777" w:rsidR="002275DC" w:rsidRPr="002275DC" w:rsidRDefault="002275DC" w:rsidP="002275DC">
            <w:pPr>
              <w:spacing w:after="160"/>
              <w:rPr>
                <w:rFonts w:ascii="Times New Roman" w:hAnsi="Times New Roman" w:cs="Times New Roman"/>
              </w:rPr>
            </w:pPr>
            <w:r w:rsidRPr="002275DC">
              <w:rPr>
                <w:rFonts w:ascii="Times New Roman" w:hAnsi="Times New Roman" w:cs="Times New Roman"/>
              </w:rPr>
              <w:t>Livestock</w:t>
            </w: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692DD3" w14:textId="77777777" w:rsidR="002275DC" w:rsidRPr="002275DC" w:rsidRDefault="002275DC" w:rsidP="002275DC">
            <w:pPr>
              <w:spacing w:after="160"/>
              <w:rPr>
                <w:rFonts w:ascii="Times New Roman" w:hAnsi="Times New Roman" w:cs="Times New Roman"/>
              </w:rPr>
            </w:pPr>
            <w:r w:rsidRPr="002275DC">
              <w:rPr>
                <w:rFonts w:ascii="Times New Roman" w:hAnsi="Times New Roman" w:cs="Times New Roman"/>
              </w:rPr>
              <w:t>28.52±52.28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A0FF00F" w14:textId="77777777" w:rsidR="002275DC" w:rsidRPr="002275DC" w:rsidRDefault="002275DC" w:rsidP="002275DC">
            <w:pPr>
              <w:spacing w:after="160"/>
              <w:rPr>
                <w:rFonts w:ascii="Times New Roman" w:hAnsi="Times New Roman" w:cs="Times New Roman"/>
              </w:rPr>
            </w:pPr>
            <w:r w:rsidRPr="002275DC">
              <w:rPr>
                <w:rFonts w:ascii="Times New Roman" w:hAnsi="Times New Roman" w:cs="Times New Roman"/>
              </w:rPr>
              <w:t>5.55(29.85)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0796BC2" w14:textId="77777777" w:rsidR="002275DC" w:rsidRPr="002275DC" w:rsidRDefault="002275DC" w:rsidP="002275DC">
            <w:pPr>
              <w:spacing w:after="160"/>
              <w:rPr>
                <w:rFonts w:ascii="Times New Roman" w:hAnsi="Times New Roman" w:cs="Times New Roman"/>
              </w:rPr>
            </w:pPr>
            <w:r w:rsidRPr="002275DC">
              <w:rPr>
                <w:rFonts w:ascii="Times New Roman" w:hAnsi="Times New Roman" w:cs="Times New Roman"/>
              </w:rPr>
              <w:t>0.19 – 274.25</w:t>
            </w:r>
          </w:p>
        </w:tc>
      </w:tr>
      <w:tr w:rsidR="002275DC" w:rsidRPr="002275DC" w14:paraId="7B367D7C" w14:textId="77777777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06E6FFAF" w14:textId="77777777" w:rsidR="002275DC" w:rsidRPr="002275DC" w:rsidRDefault="002275DC" w:rsidP="002275DC">
            <w:pPr>
              <w:spacing w:after="160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66EBA2C8" w14:textId="77777777" w:rsidR="002275DC" w:rsidRPr="002275DC" w:rsidRDefault="002275DC" w:rsidP="002275DC">
            <w:pPr>
              <w:spacing w:after="160"/>
              <w:rPr>
                <w:rFonts w:ascii="Times New Roman" w:hAnsi="Times New Roman" w:cs="Times New Roman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8D0B40F" w14:textId="77777777" w:rsidR="002275DC" w:rsidRPr="002275DC" w:rsidRDefault="002275DC" w:rsidP="002275DC">
            <w:pPr>
              <w:spacing w:after="160"/>
              <w:rPr>
                <w:rFonts w:ascii="Times New Roman" w:hAnsi="Times New Roman" w:cs="Times New Roman"/>
              </w:rPr>
            </w:pPr>
            <w:r w:rsidRPr="002275DC">
              <w:rPr>
                <w:rFonts w:ascii="Times New Roman" w:hAnsi="Times New Roman" w:cs="Times New Roman"/>
              </w:rPr>
              <w:t>Recreation</w:t>
            </w: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998A8BE" w14:textId="77777777" w:rsidR="002275DC" w:rsidRPr="002275DC" w:rsidRDefault="002275DC" w:rsidP="002275DC">
            <w:pPr>
              <w:spacing w:after="160"/>
              <w:rPr>
                <w:rFonts w:ascii="Times New Roman" w:hAnsi="Times New Roman" w:cs="Times New Roman"/>
              </w:rPr>
            </w:pPr>
            <w:r w:rsidRPr="002275DC">
              <w:rPr>
                <w:rFonts w:ascii="Times New Roman" w:hAnsi="Times New Roman" w:cs="Times New Roman"/>
              </w:rPr>
              <w:t>5.63±6.83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8E869E" w14:textId="77777777" w:rsidR="002275DC" w:rsidRPr="002275DC" w:rsidRDefault="002275DC" w:rsidP="002275DC">
            <w:pPr>
              <w:spacing w:after="160"/>
              <w:rPr>
                <w:rFonts w:ascii="Times New Roman" w:hAnsi="Times New Roman" w:cs="Times New Roman"/>
              </w:rPr>
            </w:pPr>
            <w:r w:rsidRPr="002275DC">
              <w:rPr>
                <w:rFonts w:ascii="Times New Roman" w:hAnsi="Times New Roman" w:cs="Times New Roman"/>
              </w:rPr>
              <w:t>2.77(6.75)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CF5682" w14:textId="77777777" w:rsidR="002275DC" w:rsidRPr="002275DC" w:rsidRDefault="002275DC" w:rsidP="002275DC">
            <w:pPr>
              <w:spacing w:after="160"/>
              <w:rPr>
                <w:rFonts w:ascii="Times New Roman" w:hAnsi="Times New Roman" w:cs="Times New Roman"/>
              </w:rPr>
            </w:pPr>
            <w:r w:rsidRPr="002275DC">
              <w:rPr>
                <w:rFonts w:ascii="Times New Roman" w:hAnsi="Times New Roman" w:cs="Times New Roman"/>
              </w:rPr>
              <w:t>0.02 – 24.98</w:t>
            </w:r>
          </w:p>
        </w:tc>
      </w:tr>
      <w:tr w:rsidR="002275DC" w:rsidRPr="002275DC" w14:paraId="34175021" w14:textId="77777777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7478EA17" w14:textId="77777777" w:rsidR="002275DC" w:rsidRPr="002275DC" w:rsidRDefault="002275DC" w:rsidP="002275DC">
            <w:pPr>
              <w:spacing w:after="160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5DB971DC" w14:textId="77777777" w:rsidR="002275DC" w:rsidRPr="002275DC" w:rsidRDefault="002275DC" w:rsidP="002275DC">
            <w:pPr>
              <w:spacing w:after="160"/>
              <w:rPr>
                <w:rFonts w:ascii="Times New Roman" w:hAnsi="Times New Roman" w:cs="Times New Roman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2E51E85A" w14:textId="77777777" w:rsidR="002275DC" w:rsidRPr="002275DC" w:rsidRDefault="002275DC" w:rsidP="002275DC">
            <w:pPr>
              <w:spacing w:after="160"/>
              <w:rPr>
                <w:rFonts w:ascii="Times New Roman" w:hAnsi="Times New Roman" w:cs="Times New Roman"/>
              </w:rPr>
            </w:pPr>
            <w:r w:rsidRPr="002275DC">
              <w:rPr>
                <w:rFonts w:ascii="Times New Roman" w:hAnsi="Times New Roman" w:cs="Times New Roman"/>
              </w:rPr>
              <w:t>Stormwater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174B9FF6" w14:textId="77777777" w:rsidR="002275DC" w:rsidRPr="002275DC" w:rsidRDefault="002275DC" w:rsidP="002275DC">
            <w:pPr>
              <w:spacing w:after="160"/>
              <w:rPr>
                <w:rFonts w:ascii="Times New Roman" w:hAnsi="Times New Roman" w:cs="Times New Roman"/>
              </w:rPr>
            </w:pPr>
            <w:r w:rsidRPr="002275DC">
              <w:rPr>
                <w:rFonts w:ascii="Times New Roman" w:hAnsi="Times New Roman" w:cs="Times New Roman"/>
              </w:rPr>
              <w:t>4.01±7.66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4B445CFC" w14:textId="77777777" w:rsidR="002275DC" w:rsidRPr="002275DC" w:rsidRDefault="002275DC" w:rsidP="002275DC">
            <w:pPr>
              <w:spacing w:after="160"/>
              <w:rPr>
                <w:rFonts w:ascii="Times New Roman" w:hAnsi="Times New Roman" w:cs="Times New Roman"/>
              </w:rPr>
            </w:pPr>
            <w:r w:rsidRPr="002275DC">
              <w:rPr>
                <w:rFonts w:ascii="Times New Roman" w:hAnsi="Times New Roman" w:cs="Times New Roman"/>
              </w:rPr>
              <w:t>1.81(2.64)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18B0075E" w14:textId="77777777" w:rsidR="002275DC" w:rsidRPr="002275DC" w:rsidRDefault="002275DC" w:rsidP="002275DC">
            <w:pPr>
              <w:spacing w:after="160"/>
              <w:rPr>
                <w:rFonts w:ascii="Times New Roman" w:hAnsi="Times New Roman" w:cs="Times New Roman"/>
              </w:rPr>
            </w:pPr>
            <w:r w:rsidRPr="002275DC">
              <w:rPr>
                <w:rFonts w:ascii="Times New Roman" w:hAnsi="Times New Roman" w:cs="Times New Roman"/>
              </w:rPr>
              <w:t>0.06 – 40.65</w:t>
            </w:r>
          </w:p>
        </w:tc>
      </w:tr>
    </w:tbl>
    <w:p w14:paraId="1D41247B" w14:textId="2CC5E502" w:rsidR="004A29C6" w:rsidRDefault="0053478A">
      <w:pPr>
        <w:rPr>
          <w:rFonts w:ascii="Times New Roman" w:hAnsi="Times New Roman" w:cs="Times New Roman"/>
        </w:rPr>
      </w:pPr>
      <w:r w:rsidRPr="0053478A">
        <w:rPr>
          <w:rFonts w:ascii="Times New Roman" w:hAnsi="Times New Roman" w:cs="Times New Roman"/>
        </w:rPr>
        <w:t xml:space="preserve">SRP: Soluble reactive phosphorus </w:t>
      </w:r>
    </w:p>
    <w:p w14:paraId="737963C6" w14:textId="7CDF8B50" w:rsidR="00742561" w:rsidRDefault="00AA565D">
      <w:pPr>
        <w:rPr>
          <w:rFonts w:ascii="Times New Roman" w:hAnsi="Times New Roman" w:cs="Times New Roman"/>
        </w:rPr>
      </w:pPr>
      <w:r>
        <w:rPr>
          <w:noProof/>
        </w:rPr>
        <w:lastRenderedPageBreak/>
        <w:drawing>
          <wp:inline distT="0" distB="0" distL="0" distR="0" wp14:anchorId="26F083E9" wp14:editId="74014141">
            <wp:extent cx="5925820" cy="3380740"/>
            <wp:effectExtent l="0" t="0" r="0" b="0"/>
            <wp:docPr id="1279991574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79991574" name="Picture 8"/>
                    <pic:cNvPicPr>
                      <a:picLocks noChangeAspect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25820" cy="3380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F32129E" w14:textId="6374DD7A" w:rsidR="00006383" w:rsidRDefault="0069224E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w:drawing>
          <wp:inline distT="0" distB="0" distL="0" distR="0" wp14:anchorId="1561810B" wp14:editId="280FF1EB">
            <wp:extent cx="5943600" cy="3406140"/>
            <wp:effectExtent l="0" t="0" r="0" b="3810"/>
            <wp:docPr id="1987061690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87061690" name="Picture 1987061690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4061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BE10C27" w14:textId="77777777" w:rsidR="000C4197" w:rsidRDefault="00006383" w:rsidP="000C4197">
      <w:pPr>
        <w:keepNext/>
      </w:pPr>
      <w:r>
        <w:rPr>
          <w:noProof/>
        </w:rPr>
        <w:lastRenderedPageBreak/>
        <w:drawing>
          <wp:inline distT="0" distB="0" distL="0" distR="0" wp14:anchorId="45A3533C" wp14:editId="25BD017C">
            <wp:extent cx="5718810" cy="3288030"/>
            <wp:effectExtent l="0" t="0" r="0" b="7620"/>
            <wp:docPr id="1386300826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86300826" name="Picture 12"/>
                    <pic:cNvPicPr>
                      <a:picLocks noChangeAspect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8810" cy="32880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6CB5E1E" w14:textId="441C6E8F" w:rsidR="00595D52" w:rsidRPr="006242C8" w:rsidRDefault="00B16AD1" w:rsidP="00595D52">
      <w:pPr>
        <w:pStyle w:val="Caption"/>
        <w:rPr>
          <w:rFonts w:ascii="Times New Roman" w:hAnsi="Times New Roman" w:cs="Times New Roman"/>
          <w:i w:val="0"/>
          <w:iCs w:val="0"/>
          <w:color w:val="auto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color w:val="auto"/>
          <w:sz w:val="24"/>
          <w:szCs w:val="24"/>
        </w:rPr>
        <w:t>Supplementary f</w:t>
      </w:r>
      <w:r w:rsidR="000C4197" w:rsidRPr="006242C8">
        <w:rPr>
          <w:rFonts w:ascii="Times New Roman" w:hAnsi="Times New Roman" w:cs="Times New Roman"/>
          <w:i w:val="0"/>
          <w:iCs w:val="0"/>
          <w:color w:val="auto"/>
          <w:sz w:val="24"/>
          <w:szCs w:val="24"/>
        </w:rPr>
        <w:t xml:space="preserve">igure </w:t>
      </w:r>
      <w:r w:rsidR="000C4197" w:rsidRPr="006242C8">
        <w:rPr>
          <w:rFonts w:ascii="Times New Roman" w:hAnsi="Times New Roman" w:cs="Times New Roman"/>
          <w:i w:val="0"/>
          <w:iCs w:val="0"/>
          <w:color w:val="auto"/>
          <w:sz w:val="24"/>
          <w:szCs w:val="24"/>
        </w:rPr>
        <w:fldChar w:fldCharType="begin"/>
      </w:r>
      <w:r w:rsidR="000C4197" w:rsidRPr="006242C8">
        <w:rPr>
          <w:rFonts w:ascii="Times New Roman" w:hAnsi="Times New Roman" w:cs="Times New Roman"/>
          <w:i w:val="0"/>
          <w:iCs w:val="0"/>
          <w:color w:val="auto"/>
          <w:sz w:val="24"/>
          <w:szCs w:val="24"/>
        </w:rPr>
        <w:instrText xml:space="preserve"> SEQ Figure \* ARABIC </w:instrText>
      </w:r>
      <w:r w:rsidR="000C4197" w:rsidRPr="006242C8">
        <w:rPr>
          <w:rFonts w:ascii="Times New Roman" w:hAnsi="Times New Roman" w:cs="Times New Roman"/>
          <w:i w:val="0"/>
          <w:iCs w:val="0"/>
          <w:color w:val="auto"/>
          <w:sz w:val="24"/>
          <w:szCs w:val="24"/>
        </w:rPr>
        <w:fldChar w:fldCharType="separate"/>
      </w:r>
      <w:r w:rsidR="000C4197" w:rsidRPr="006242C8">
        <w:rPr>
          <w:rFonts w:ascii="Times New Roman" w:hAnsi="Times New Roman" w:cs="Times New Roman"/>
          <w:i w:val="0"/>
          <w:iCs w:val="0"/>
          <w:noProof/>
          <w:color w:val="auto"/>
          <w:sz w:val="24"/>
          <w:szCs w:val="24"/>
        </w:rPr>
        <w:t>1</w:t>
      </w:r>
      <w:r w:rsidR="000C4197" w:rsidRPr="006242C8">
        <w:rPr>
          <w:rFonts w:ascii="Times New Roman" w:hAnsi="Times New Roman" w:cs="Times New Roman"/>
          <w:i w:val="0"/>
          <w:iCs w:val="0"/>
          <w:color w:val="auto"/>
          <w:sz w:val="24"/>
          <w:szCs w:val="24"/>
        </w:rPr>
        <w:fldChar w:fldCharType="end"/>
      </w:r>
      <w:r w:rsidR="000C4197" w:rsidRPr="006242C8">
        <w:rPr>
          <w:rFonts w:ascii="Times New Roman" w:hAnsi="Times New Roman" w:cs="Times New Roman"/>
          <w:i w:val="0"/>
          <w:iCs w:val="0"/>
          <w:color w:val="auto"/>
          <w:sz w:val="24"/>
          <w:szCs w:val="24"/>
        </w:rPr>
        <w:t xml:space="preserve">: </w:t>
      </w:r>
      <w:r w:rsidR="00595D52" w:rsidRPr="006242C8">
        <w:rPr>
          <w:rFonts w:ascii="Times New Roman" w:hAnsi="Times New Roman" w:cs="Times New Roman"/>
          <w:i w:val="0"/>
          <w:iCs w:val="0"/>
          <w:color w:val="auto"/>
          <w:sz w:val="24"/>
          <w:szCs w:val="24"/>
        </w:rPr>
        <w:t>Boxplots showing the distribution of selected water quality parameters (</w:t>
      </w:r>
      <w:r w:rsidR="00FE2C87" w:rsidRPr="006242C8">
        <w:rPr>
          <w:rFonts w:ascii="Times New Roman" w:hAnsi="Times New Roman" w:cs="Times New Roman"/>
          <w:i w:val="0"/>
          <w:iCs w:val="0"/>
          <w:color w:val="auto"/>
          <w:sz w:val="24"/>
          <w:szCs w:val="24"/>
        </w:rPr>
        <w:t>calcium</w:t>
      </w:r>
      <w:r w:rsidR="00F13DFA" w:rsidRPr="006242C8">
        <w:rPr>
          <w:rFonts w:ascii="Times New Roman" w:hAnsi="Times New Roman" w:cs="Times New Roman"/>
          <w:i w:val="0"/>
          <w:iCs w:val="0"/>
          <w:color w:val="auto"/>
          <w:sz w:val="24"/>
          <w:szCs w:val="24"/>
        </w:rPr>
        <w:t>, chloride, iron, sodium, sulfate, total nitrogen</w:t>
      </w:r>
      <w:r w:rsidR="00527FB1" w:rsidRPr="006242C8">
        <w:rPr>
          <w:rFonts w:ascii="Times New Roman" w:hAnsi="Times New Roman" w:cs="Times New Roman"/>
          <w:i w:val="0"/>
          <w:iCs w:val="0"/>
          <w:color w:val="auto"/>
          <w:sz w:val="24"/>
          <w:szCs w:val="24"/>
        </w:rPr>
        <w:t>, chlorophyll-a, total</w:t>
      </w:r>
      <w:r w:rsidR="00C703C0" w:rsidRPr="006242C8">
        <w:rPr>
          <w:rFonts w:ascii="Times New Roman" w:hAnsi="Times New Roman" w:cs="Times New Roman"/>
          <w:i w:val="0"/>
          <w:iCs w:val="0"/>
          <w:color w:val="auto"/>
          <w:sz w:val="24"/>
          <w:szCs w:val="24"/>
        </w:rPr>
        <w:t xml:space="preserve"> phosphorus,</w:t>
      </w:r>
      <w:r w:rsidR="00F13DFA" w:rsidRPr="006242C8">
        <w:rPr>
          <w:rFonts w:ascii="Times New Roman" w:hAnsi="Times New Roman" w:cs="Times New Roman"/>
          <w:i w:val="0"/>
          <w:iCs w:val="0"/>
          <w:color w:val="auto"/>
          <w:sz w:val="24"/>
          <w:szCs w:val="24"/>
        </w:rPr>
        <w:t xml:space="preserve"> pH</w:t>
      </w:r>
      <w:r w:rsidR="00595D52" w:rsidRPr="006242C8">
        <w:rPr>
          <w:rFonts w:ascii="Times New Roman" w:hAnsi="Times New Roman" w:cs="Times New Roman"/>
          <w:i w:val="0"/>
          <w:iCs w:val="0"/>
          <w:color w:val="auto"/>
          <w:sz w:val="24"/>
          <w:szCs w:val="24"/>
        </w:rPr>
        <w:t>, dissolved oxygen, specific conductivity, and turbidity) across four pond types: Stormwater (SW), Recreation (REC), Livestock (LS), and Irrigation (IR).</w:t>
      </w:r>
    </w:p>
    <w:p w14:paraId="52490D8E" w14:textId="42E668DC" w:rsidR="00006383" w:rsidRPr="000C4197" w:rsidRDefault="00006383" w:rsidP="000C4197">
      <w:pPr>
        <w:pStyle w:val="Caption"/>
        <w:rPr>
          <w:rFonts w:ascii="Times New Roman" w:hAnsi="Times New Roman" w:cs="Times New Roman"/>
          <w:i w:val="0"/>
          <w:iCs w:val="0"/>
          <w:color w:val="auto"/>
          <w:sz w:val="24"/>
          <w:szCs w:val="24"/>
        </w:rPr>
      </w:pPr>
    </w:p>
    <w:sectPr w:rsidR="00006383" w:rsidRPr="000C419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3802"/>
    <w:rsid w:val="00006383"/>
    <w:rsid w:val="00065AF3"/>
    <w:rsid w:val="00066B4B"/>
    <w:rsid w:val="000C4197"/>
    <w:rsid w:val="001F6377"/>
    <w:rsid w:val="002275DC"/>
    <w:rsid w:val="00287981"/>
    <w:rsid w:val="0041256A"/>
    <w:rsid w:val="004A29C6"/>
    <w:rsid w:val="004E7BAF"/>
    <w:rsid w:val="00527FB1"/>
    <w:rsid w:val="0053478A"/>
    <w:rsid w:val="00595D52"/>
    <w:rsid w:val="005C57BE"/>
    <w:rsid w:val="005F62F7"/>
    <w:rsid w:val="006242C8"/>
    <w:rsid w:val="00641402"/>
    <w:rsid w:val="0069224E"/>
    <w:rsid w:val="00742561"/>
    <w:rsid w:val="0076625F"/>
    <w:rsid w:val="007A57B4"/>
    <w:rsid w:val="00832D3F"/>
    <w:rsid w:val="00A150D0"/>
    <w:rsid w:val="00A33802"/>
    <w:rsid w:val="00AA565D"/>
    <w:rsid w:val="00B16AD1"/>
    <w:rsid w:val="00C703C0"/>
    <w:rsid w:val="00D76777"/>
    <w:rsid w:val="00D87BB7"/>
    <w:rsid w:val="00F13DFA"/>
    <w:rsid w:val="00FE2C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2B52DF"/>
  <w15:chartTrackingRefBased/>
  <w15:docId w15:val="{D1B14CC4-19AC-4363-A919-3AC0FDC424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33802"/>
  </w:style>
  <w:style w:type="paragraph" w:styleId="Heading1">
    <w:name w:val="heading 1"/>
    <w:basedOn w:val="Normal"/>
    <w:next w:val="Normal"/>
    <w:link w:val="Heading1Char"/>
    <w:uiPriority w:val="9"/>
    <w:qFormat/>
    <w:rsid w:val="00A3380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3380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3380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3380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3380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3380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3380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3380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3380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3380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3380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3380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3380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3380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3380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3380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3380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3380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3380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3380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3380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3380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3380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3380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3380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3380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3380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3380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33802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nhideWhenUsed/>
    <w:rsid w:val="00A33802"/>
    <w:rPr>
      <w:color w:val="0000FF"/>
      <w:u w:val="single"/>
    </w:rPr>
  </w:style>
  <w:style w:type="table" w:styleId="TableGrid">
    <w:name w:val="Table Grid"/>
    <w:basedOn w:val="TableNormal"/>
    <w:uiPriority w:val="39"/>
    <w:rsid w:val="002275D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ption">
    <w:name w:val="caption"/>
    <w:basedOn w:val="Normal"/>
    <w:next w:val="Normal"/>
    <w:uiPriority w:val="35"/>
    <w:unhideWhenUsed/>
    <w:qFormat/>
    <w:rsid w:val="002275DC"/>
    <w:pPr>
      <w:spacing w:after="200" w:line="240" w:lineRule="auto"/>
    </w:pPr>
    <w:rPr>
      <w:i/>
      <w:iCs/>
      <w:color w:val="0E2841" w:themeColor="text2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595D52"/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hyperlink" Target="mailto:dsahoo@clemson.edu.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9165A62-52D8-4D5A-B645-1808BE8B3A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4</Pages>
  <Words>322</Words>
  <Characters>2267</Characters>
  <Application>Microsoft Office Word</Application>
  <DocSecurity>0</DocSecurity>
  <Lines>154</Lines>
  <Paragraphs>108</Paragraphs>
  <ScaleCrop>false</ScaleCrop>
  <Company/>
  <LinksUpToDate>false</LinksUpToDate>
  <CharactersWithSpaces>2502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Morolake Morufat Fatunmbi</dc:creator>
  <cp:keywords/>
  <dc:description/>
  <cp:lastModifiedBy>Debabrata Sahoo</cp:lastModifiedBy>
  <cp:revision>20</cp:revision>
  <dcterms:created xsi:type="dcterms:W3CDTF">2026-02-13T18:11:00Z</dcterms:created>
  <dcterms:modified xsi:type="dcterms:W3CDTF">2026-04-08T17:02:00Z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40fe63d9-c4ab-481a-bb93-69c41a7a49b9</vt:lpwstr>
  </property>
  <property fmtid="{D5CDD505-2E9C-101B-9397-08002B2CF9AE}" pid="3" name="Mendeley Recent Style Id 0_1">
    <vt:lpwstr>http://www.zotero.org/styles/american-medical-association</vt:lpwstr>
  </property>
  <property fmtid="{D5CDD505-2E9C-101B-9397-08002B2CF9AE}" pid="4" name="Mendeley Recent Style Name 0_1">
    <vt:lpwstr>American Medical Association 11th edition</vt:lpwstr>
  </property>
  <property fmtid="{D5CDD505-2E9C-101B-9397-08002B2CF9AE}" pid="5" name="Mendeley Recent Style Id 1_1">
    <vt:lpwstr>http://www.zotero.org/styles/american-political-science-association</vt:lpwstr>
  </property>
  <property fmtid="{D5CDD505-2E9C-101B-9397-08002B2CF9AE}" pid="6" name="Mendeley Recent Style Name 1_1">
    <vt:lpwstr>American Political Science Association</vt:lpwstr>
  </property>
  <property fmtid="{D5CDD505-2E9C-101B-9397-08002B2CF9AE}" pid="7" name="Mendeley Recent Style Id 2_1">
    <vt:lpwstr>http://www.zotero.org/styles/apa</vt:lpwstr>
  </property>
  <property fmtid="{D5CDD505-2E9C-101B-9397-08002B2CF9AE}" pid="8" name="Mendeley Recent Style Name 2_1">
    <vt:lpwstr>American Psychological Association 7th edition</vt:lpwstr>
  </property>
  <property fmtid="{D5CDD505-2E9C-101B-9397-08002B2CF9AE}" pid="9" name="Mendeley Recent Style Id 3_1">
    <vt:lpwstr>http://www.zotero.org/styles/american-sociological-association</vt:lpwstr>
  </property>
  <property fmtid="{D5CDD505-2E9C-101B-9397-08002B2CF9AE}" pid="10" name="Mendeley Recent Style Name 3_1">
    <vt:lpwstr>American Sociological Association 6th/7th edition</vt:lpwstr>
  </property>
  <property fmtid="{D5CDD505-2E9C-101B-9397-08002B2CF9AE}" pid="11" name="Mendeley Recent Style Id 4_1">
    <vt:lpwstr>http://www.zotero.org/styles/chicago-author-date</vt:lpwstr>
  </property>
  <property fmtid="{D5CDD505-2E9C-101B-9397-08002B2CF9AE}" pid="12" name="Mendeley Recent Style Name 4_1">
    <vt:lpwstr>Chicago Manual of Style 17th edition (author-date)</vt:lpwstr>
  </property>
  <property fmtid="{D5CDD505-2E9C-101B-9397-08002B2CF9AE}" pid="13" name="Mendeley Recent Style Id 5_1">
    <vt:lpwstr>http://www.zotero.org/styles/harvard-cite-them-right</vt:lpwstr>
  </property>
  <property fmtid="{D5CDD505-2E9C-101B-9397-08002B2CF9AE}" pid="14" name="Mendeley Recent Style Name 5_1">
    <vt:lpwstr>Cite Them Right 12th edition - Harvard</vt:lpwstr>
  </property>
  <property fmtid="{D5CDD505-2E9C-101B-9397-08002B2CF9AE}" pid="15" name="Mendeley Recent Style Id 6_1">
    <vt:lpwstr>http://www.zotero.org/styles/council-of-science-editors-author-date</vt:lpwstr>
  </property>
  <property fmtid="{D5CDD505-2E9C-101B-9397-08002B2CF9AE}" pid="16" name="Mendeley Recent Style Name 6_1">
    <vt:lpwstr>Council of Science Editors, Name-Year (author-date)</vt:lpwstr>
  </property>
  <property fmtid="{D5CDD505-2E9C-101B-9397-08002B2CF9AE}" pid="17" name="Mendeley Recent Style Id 7_1">
    <vt:lpwstr>http://www.zotero.org/styles/ieee</vt:lpwstr>
  </property>
  <property fmtid="{D5CDD505-2E9C-101B-9397-08002B2CF9AE}" pid="18" name="Mendeley Recent Style Name 7_1">
    <vt:lpwstr>IEEE</vt:lpwstr>
  </property>
  <property fmtid="{D5CDD505-2E9C-101B-9397-08002B2CF9AE}" pid="19" name="Mendeley Recent Style Id 8_1">
    <vt:lpwstr>http://www.zotero.org/styles/modern-humanities-research-association</vt:lpwstr>
  </property>
  <property fmtid="{D5CDD505-2E9C-101B-9397-08002B2CF9AE}" pid="20" name="Mendeley Recent Style Name 8_1">
    <vt:lpwstr>Modern Humanities Research Association, 4th edition (note with bibliography)</vt:lpwstr>
  </property>
  <property fmtid="{D5CDD505-2E9C-101B-9397-08002B2CF9AE}" pid="21" name="Mendeley Recent Style Id 9_1">
    <vt:lpwstr>http://www.zotero.org/styles/modern-language-association</vt:lpwstr>
  </property>
  <property fmtid="{D5CDD505-2E9C-101B-9397-08002B2CF9AE}" pid="22" name="Mendeley Recent Style Name 9_1">
    <vt:lpwstr>Modern Language Association 9th edition</vt:lpwstr>
  </property>
</Properties>
</file>