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F648DA" w14:textId="77777777" w:rsidR="00A74E98" w:rsidRPr="009D1EF4" w:rsidRDefault="00A74E98" w:rsidP="00A74E98">
      <w:pPr>
        <w:spacing w:line="480" w:lineRule="auto"/>
        <w:rPr>
          <w:rFonts w:ascii="Times New Roman" w:hAnsi="Times New Roman"/>
          <w:sz w:val="24"/>
          <w:szCs w:val="24"/>
        </w:rPr>
      </w:pPr>
      <m:oMathPara>
        <m:oMath>
          <m:r>
            <w:rPr>
              <w:rFonts w:ascii="Cambria Math" w:hAnsi="Cambria Math"/>
              <w:sz w:val="24"/>
              <w:szCs w:val="24"/>
            </w:rPr>
            <m:t>n=deff</m:t>
          </m:r>
          <m:f>
            <m:f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u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</w:rPr>
                    <m:t>α</m:t>
                  </m:r>
                </m:sub>
              </m:sSub>
              <m:r>
                <w:rPr>
                  <w:rFonts w:ascii="Cambria Math" w:hAnsi="Cambria Math"/>
                  <w:sz w:val="24"/>
                  <w:szCs w:val="24"/>
                </w:rPr>
                <m:t>/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24"/>
                  <w:szCs w:val="24"/>
                </w:rPr>
                <m:t xml:space="preserve"> 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δ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p>
              </m:sSup>
            </m:den>
          </m:f>
          <m:r>
            <w:rPr>
              <w:rFonts w:ascii="Cambria Math" w:hAnsi="Cambria Math"/>
              <w:sz w:val="24"/>
              <w:szCs w:val="24"/>
            </w:rPr>
            <m:t>p</m:t>
          </m:r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/>
                  <w:sz w:val="24"/>
                  <w:szCs w:val="24"/>
                </w:rPr>
                <m:t>1-p</m:t>
              </m:r>
            </m:e>
          </m:d>
        </m:oMath>
      </m:oMathPara>
    </w:p>
    <w:p w14:paraId="7C06D733" w14:textId="77777777" w:rsidR="00E95803" w:rsidRDefault="00E95803">
      <w:bookmarkStart w:id="0" w:name="_GoBack"/>
      <w:bookmarkEnd w:id="0"/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E98"/>
    <w:rsid w:val="00A74E98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7404C9"/>
  <w15:chartTrackingRefBased/>
  <w15:docId w15:val="{A15BAAC3-74F4-40F7-BB88-655A2A547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4E98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2020-03-17T03:17:00Z</dcterms:created>
  <dcterms:modified xsi:type="dcterms:W3CDTF">2020-03-17T03:18:00Z</dcterms:modified>
</cp:coreProperties>
</file>