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11B4" w14:textId="77777777" w:rsidR="00635F45" w:rsidRPr="00635F45" w:rsidRDefault="00635F45" w:rsidP="00635F45">
      <w:pPr>
        <w:rPr>
          <w:lang w:val="en-GB"/>
        </w:rPr>
      </w:pPr>
      <w:r w:rsidRPr="00635F45">
        <w:rPr>
          <w:lang w:val="en-GB"/>
        </w:rPr>
        <w:t>Appendix I: Evaluating MBRU’s Bachelor of Medicine and Bachelor of Surgery (MBBS)</w:t>
      </w:r>
    </w:p>
    <w:p w14:paraId="0220119E" w14:textId="77777777" w:rsidR="00635F45" w:rsidRPr="00635F45" w:rsidRDefault="00635F45" w:rsidP="00635F45">
      <w:pPr>
        <w:numPr>
          <w:ilvl w:val="0"/>
          <w:numId w:val="1"/>
        </w:numPr>
        <w:rPr>
          <w:lang w:val="en-GB"/>
        </w:rPr>
      </w:pPr>
      <w:r w:rsidRPr="00635F45">
        <w:rPr>
          <w:lang w:val="en-GB"/>
        </w:rPr>
        <w:t>Which MBBS graduating class do you belong to?</w:t>
      </w:r>
    </w:p>
    <w:p w14:paraId="23508B1B" w14:textId="77777777" w:rsidR="00635F45" w:rsidRPr="00635F45" w:rsidRDefault="00635F45" w:rsidP="00635F45">
      <w:pPr>
        <w:rPr>
          <w:lang w:val="en-GB"/>
        </w:rPr>
      </w:pPr>
      <w:r w:rsidRPr="00635F45">
        <w:rPr>
          <w:lang w:val="en-GB"/>
        </w:rPr>
        <w:t>2022, 2023, or 2024</w:t>
      </w:r>
    </w:p>
    <w:p w14:paraId="63F540D5" w14:textId="77777777" w:rsidR="00635F45" w:rsidRPr="00635F45" w:rsidRDefault="00635F45" w:rsidP="00635F45">
      <w:pPr>
        <w:numPr>
          <w:ilvl w:val="0"/>
          <w:numId w:val="2"/>
        </w:numPr>
        <w:rPr>
          <w:lang w:val="en-GB"/>
        </w:rPr>
      </w:pPr>
      <w:r w:rsidRPr="00635F45">
        <w:rPr>
          <w:lang w:val="en-GB"/>
        </w:rPr>
        <w:t>Please rate your level of agreement that the overall learning and teaching experience that you have received as part of the MBBS enabled you to attain the following Program Learning Outcomes:</w:t>
      </w:r>
    </w:p>
    <w:tbl>
      <w:tblPr>
        <w:tblStyle w:val="TableGrid"/>
        <w:tblW w:w="0" w:type="auto"/>
        <w:tblInd w:w="360" w:type="dxa"/>
        <w:tblLook w:val="04A0" w:firstRow="1" w:lastRow="0" w:firstColumn="1" w:lastColumn="0" w:noHBand="0" w:noVBand="1"/>
      </w:tblPr>
      <w:tblGrid>
        <w:gridCol w:w="4505"/>
        <w:gridCol w:w="1407"/>
        <w:gridCol w:w="1126"/>
        <w:gridCol w:w="987"/>
        <w:gridCol w:w="809"/>
        <w:gridCol w:w="1262"/>
      </w:tblGrid>
      <w:tr w:rsidR="00635F45" w:rsidRPr="00635F45" w14:paraId="260A9E68" w14:textId="77777777">
        <w:tc>
          <w:tcPr>
            <w:tcW w:w="0" w:type="auto"/>
            <w:tcBorders>
              <w:top w:val="single" w:sz="4" w:space="0" w:color="auto"/>
              <w:left w:val="single" w:sz="4" w:space="0" w:color="auto"/>
              <w:bottom w:val="single" w:sz="4" w:space="0" w:color="auto"/>
              <w:right w:val="single" w:sz="4" w:space="0" w:color="auto"/>
            </w:tcBorders>
          </w:tcPr>
          <w:p w14:paraId="52C51ACC"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6EA1E1C4" w14:textId="77777777" w:rsidR="00635F45" w:rsidRPr="00635F45" w:rsidRDefault="00635F45" w:rsidP="00635F45">
            <w:pPr>
              <w:spacing w:after="160" w:line="278" w:lineRule="auto"/>
              <w:rPr>
                <w:lang w:val="en-GB"/>
              </w:rPr>
            </w:pPr>
            <w:r w:rsidRPr="00635F45">
              <w:rPr>
                <w:lang w:val="en-GB"/>
              </w:rPr>
              <w:t>Strongly Disagree</w:t>
            </w:r>
          </w:p>
        </w:tc>
        <w:tc>
          <w:tcPr>
            <w:tcW w:w="0" w:type="auto"/>
            <w:tcBorders>
              <w:top w:val="single" w:sz="4" w:space="0" w:color="auto"/>
              <w:left w:val="single" w:sz="4" w:space="0" w:color="auto"/>
              <w:bottom w:val="single" w:sz="4" w:space="0" w:color="auto"/>
              <w:right w:val="single" w:sz="4" w:space="0" w:color="auto"/>
            </w:tcBorders>
            <w:hideMark/>
          </w:tcPr>
          <w:p w14:paraId="535F1E5A" w14:textId="77777777" w:rsidR="00635F45" w:rsidRPr="00635F45" w:rsidRDefault="00635F45" w:rsidP="00635F45">
            <w:pPr>
              <w:spacing w:after="160" w:line="278" w:lineRule="auto"/>
              <w:rPr>
                <w:lang w:val="en-GB"/>
              </w:rPr>
            </w:pPr>
            <w:r w:rsidRPr="00635F45">
              <w:rPr>
                <w:lang w:val="en-GB"/>
              </w:rPr>
              <w:t>Disagree</w:t>
            </w:r>
          </w:p>
        </w:tc>
        <w:tc>
          <w:tcPr>
            <w:tcW w:w="0" w:type="auto"/>
            <w:tcBorders>
              <w:top w:val="single" w:sz="4" w:space="0" w:color="auto"/>
              <w:left w:val="single" w:sz="4" w:space="0" w:color="auto"/>
              <w:bottom w:val="single" w:sz="4" w:space="0" w:color="auto"/>
              <w:right w:val="single" w:sz="4" w:space="0" w:color="auto"/>
            </w:tcBorders>
            <w:hideMark/>
          </w:tcPr>
          <w:p w14:paraId="031C502B" w14:textId="77777777" w:rsidR="00635F45" w:rsidRPr="00635F45" w:rsidRDefault="00635F45" w:rsidP="00635F45">
            <w:pPr>
              <w:spacing w:after="160" w:line="278" w:lineRule="auto"/>
              <w:rPr>
                <w:lang w:val="en-GB"/>
              </w:rPr>
            </w:pPr>
            <w:r w:rsidRPr="00635F45">
              <w:rPr>
                <w:lang w:val="en-GB"/>
              </w:rPr>
              <w:t>Neutral</w:t>
            </w:r>
          </w:p>
        </w:tc>
        <w:tc>
          <w:tcPr>
            <w:tcW w:w="0" w:type="auto"/>
            <w:tcBorders>
              <w:top w:val="single" w:sz="4" w:space="0" w:color="auto"/>
              <w:left w:val="single" w:sz="4" w:space="0" w:color="auto"/>
              <w:bottom w:val="single" w:sz="4" w:space="0" w:color="auto"/>
              <w:right w:val="single" w:sz="4" w:space="0" w:color="auto"/>
            </w:tcBorders>
            <w:hideMark/>
          </w:tcPr>
          <w:p w14:paraId="703C438E" w14:textId="77777777" w:rsidR="00635F45" w:rsidRPr="00635F45" w:rsidRDefault="00635F45" w:rsidP="00635F45">
            <w:pPr>
              <w:spacing w:after="160" w:line="278" w:lineRule="auto"/>
              <w:rPr>
                <w:lang w:val="en-GB"/>
              </w:rPr>
            </w:pPr>
            <w:r w:rsidRPr="00635F45">
              <w:rPr>
                <w:lang w:val="en-GB"/>
              </w:rPr>
              <w:t>Agree</w:t>
            </w:r>
          </w:p>
        </w:tc>
        <w:tc>
          <w:tcPr>
            <w:tcW w:w="0" w:type="auto"/>
            <w:tcBorders>
              <w:top w:val="single" w:sz="4" w:space="0" w:color="auto"/>
              <w:left w:val="single" w:sz="4" w:space="0" w:color="auto"/>
              <w:bottom w:val="single" w:sz="4" w:space="0" w:color="auto"/>
              <w:right w:val="single" w:sz="4" w:space="0" w:color="auto"/>
            </w:tcBorders>
            <w:hideMark/>
          </w:tcPr>
          <w:p w14:paraId="52F898CC" w14:textId="77777777" w:rsidR="00635F45" w:rsidRPr="00635F45" w:rsidRDefault="00635F45" w:rsidP="00635F45">
            <w:pPr>
              <w:spacing w:after="160" w:line="278" w:lineRule="auto"/>
              <w:rPr>
                <w:lang w:val="en-GB"/>
              </w:rPr>
            </w:pPr>
            <w:r w:rsidRPr="00635F45">
              <w:rPr>
                <w:lang w:val="en-GB"/>
              </w:rPr>
              <w:t>Strongly Agree</w:t>
            </w:r>
          </w:p>
        </w:tc>
      </w:tr>
      <w:tr w:rsidR="00635F45" w:rsidRPr="00635F45" w14:paraId="488863D6" w14:textId="77777777">
        <w:tc>
          <w:tcPr>
            <w:tcW w:w="0" w:type="auto"/>
            <w:tcBorders>
              <w:top w:val="single" w:sz="4" w:space="0" w:color="auto"/>
              <w:left w:val="single" w:sz="4" w:space="0" w:color="auto"/>
              <w:bottom w:val="single" w:sz="4" w:space="0" w:color="auto"/>
              <w:right w:val="single" w:sz="4" w:space="0" w:color="auto"/>
            </w:tcBorders>
            <w:hideMark/>
          </w:tcPr>
          <w:p w14:paraId="006BBC86" w14:textId="77777777" w:rsidR="00635F45" w:rsidRPr="00635F45" w:rsidRDefault="00635F45" w:rsidP="00635F45">
            <w:pPr>
              <w:spacing w:after="160" w:line="278" w:lineRule="auto"/>
              <w:rPr>
                <w:lang w:val="en-GB"/>
              </w:rPr>
            </w:pPr>
            <w:r w:rsidRPr="00635F45">
              <w:rPr>
                <w:lang w:val="en-GB"/>
              </w:rPr>
              <w:t>Practice in a safe and competent manner</w:t>
            </w:r>
          </w:p>
        </w:tc>
        <w:tc>
          <w:tcPr>
            <w:tcW w:w="0" w:type="auto"/>
            <w:tcBorders>
              <w:top w:val="single" w:sz="4" w:space="0" w:color="auto"/>
              <w:left w:val="single" w:sz="4" w:space="0" w:color="auto"/>
              <w:bottom w:val="single" w:sz="4" w:space="0" w:color="auto"/>
              <w:right w:val="single" w:sz="4" w:space="0" w:color="auto"/>
            </w:tcBorders>
          </w:tcPr>
          <w:p w14:paraId="402C11C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5B2185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C5CB73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BEEA64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D6CF88F" w14:textId="77777777" w:rsidR="00635F45" w:rsidRPr="00635F45" w:rsidRDefault="00635F45" w:rsidP="00635F45">
            <w:pPr>
              <w:spacing w:after="160" w:line="278" w:lineRule="auto"/>
              <w:rPr>
                <w:lang w:val="en-GB"/>
              </w:rPr>
            </w:pPr>
          </w:p>
        </w:tc>
      </w:tr>
      <w:tr w:rsidR="00635F45" w:rsidRPr="00635F45" w14:paraId="76FDD8D2" w14:textId="77777777">
        <w:tc>
          <w:tcPr>
            <w:tcW w:w="0" w:type="auto"/>
            <w:tcBorders>
              <w:top w:val="single" w:sz="4" w:space="0" w:color="auto"/>
              <w:left w:val="single" w:sz="4" w:space="0" w:color="auto"/>
              <w:bottom w:val="single" w:sz="4" w:space="0" w:color="auto"/>
              <w:right w:val="single" w:sz="4" w:space="0" w:color="auto"/>
            </w:tcBorders>
            <w:hideMark/>
          </w:tcPr>
          <w:p w14:paraId="336AD312" w14:textId="77777777" w:rsidR="00635F45" w:rsidRPr="00635F45" w:rsidRDefault="00635F45" w:rsidP="00635F45">
            <w:pPr>
              <w:spacing w:after="160" w:line="278" w:lineRule="auto"/>
              <w:rPr>
                <w:lang w:val="en-GB"/>
              </w:rPr>
            </w:pPr>
            <w:r w:rsidRPr="00635F45">
              <w:rPr>
                <w:lang w:val="en-GB"/>
              </w:rPr>
              <w:t>Observe (i.e., fulfil or comply with) ethical and professional standards</w:t>
            </w:r>
          </w:p>
        </w:tc>
        <w:tc>
          <w:tcPr>
            <w:tcW w:w="0" w:type="auto"/>
            <w:tcBorders>
              <w:top w:val="single" w:sz="4" w:space="0" w:color="auto"/>
              <w:left w:val="single" w:sz="4" w:space="0" w:color="auto"/>
              <w:bottom w:val="single" w:sz="4" w:space="0" w:color="auto"/>
              <w:right w:val="single" w:sz="4" w:space="0" w:color="auto"/>
            </w:tcBorders>
          </w:tcPr>
          <w:p w14:paraId="24303A93"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943D57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A62368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4D317F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14B0B50" w14:textId="77777777" w:rsidR="00635F45" w:rsidRPr="00635F45" w:rsidRDefault="00635F45" w:rsidP="00635F45">
            <w:pPr>
              <w:spacing w:after="160" w:line="278" w:lineRule="auto"/>
              <w:rPr>
                <w:lang w:val="en-GB"/>
              </w:rPr>
            </w:pPr>
          </w:p>
        </w:tc>
      </w:tr>
      <w:tr w:rsidR="00635F45" w:rsidRPr="00635F45" w14:paraId="1C0E9D44" w14:textId="77777777">
        <w:tc>
          <w:tcPr>
            <w:tcW w:w="0" w:type="auto"/>
            <w:tcBorders>
              <w:top w:val="single" w:sz="4" w:space="0" w:color="auto"/>
              <w:left w:val="single" w:sz="4" w:space="0" w:color="auto"/>
              <w:bottom w:val="single" w:sz="4" w:space="0" w:color="auto"/>
              <w:right w:val="single" w:sz="4" w:space="0" w:color="auto"/>
            </w:tcBorders>
            <w:hideMark/>
          </w:tcPr>
          <w:p w14:paraId="0373EB8D" w14:textId="77777777" w:rsidR="00635F45" w:rsidRPr="00635F45" w:rsidRDefault="00635F45" w:rsidP="00635F45">
            <w:pPr>
              <w:spacing w:after="160" w:line="278" w:lineRule="auto"/>
              <w:rPr>
                <w:lang w:val="en-GB"/>
              </w:rPr>
            </w:pPr>
            <w:r w:rsidRPr="00635F45">
              <w:rPr>
                <w:lang w:val="en-GB"/>
              </w:rPr>
              <w:t>Practice evidence-based medicine, and engage in scholarship and generation of new knowledge</w:t>
            </w:r>
          </w:p>
        </w:tc>
        <w:tc>
          <w:tcPr>
            <w:tcW w:w="0" w:type="auto"/>
            <w:tcBorders>
              <w:top w:val="single" w:sz="4" w:space="0" w:color="auto"/>
              <w:left w:val="single" w:sz="4" w:space="0" w:color="auto"/>
              <w:bottom w:val="single" w:sz="4" w:space="0" w:color="auto"/>
              <w:right w:val="single" w:sz="4" w:space="0" w:color="auto"/>
            </w:tcBorders>
          </w:tcPr>
          <w:p w14:paraId="11202C0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A46F8E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FC71A9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453216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435B933" w14:textId="77777777" w:rsidR="00635F45" w:rsidRPr="00635F45" w:rsidRDefault="00635F45" w:rsidP="00635F45">
            <w:pPr>
              <w:spacing w:after="160" w:line="278" w:lineRule="auto"/>
              <w:rPr>
                <w:lang w:val="en-GB"/>
              </w:rPr>
            </w:pPr>
          </w:p>
        </w:tc>
      </w:tr>
      <w:tr w:rsidR="00635F45" w:rsidRPr="00635F45" w14:paraId="7BB05089" w14:textId="77777777">
        <w:tc>
          <w:tcPr>
            <w:tcW w:w="0" w:type="auto"/>
            <w:tcBorders>
              <w:top w:val="single" w:sz="4" w:space="0" w:color="auto"/>
              <w:left w:val="single" w:sz="4" w:space="0" w:color="auto"/>
              <w:bottom w:val="single" w:sz="4" w:space="0" w:color="auto"/>
              <w:right w:val="single" w:sz="4" w:space="0" w:color="auto"/>
            </w:tcBorders>
            <w:hideMark/>
          </w:tcPr>
          <w:p w14:paraId="77B3F4F8" w14:textId="77777777" w:rsidR="00635F45" w:rsidRPr="00635F45" w:rsidRDefault="00635F45" w:rsidP="00635F45">
            <w:pPr>
              <w:spacing w:after="160" w:line="278" w:lineRule="auto"/>
              <w:rPr>
                <w:lang w:val="en-GB"/>
              </w:rPr>
            </w:pPr>
            <w:r w:rsidRPr="00635F45">
              <w:rPr>
                <w:lang w:val="en-GB"/>
              </w:rPr>
              <w:t>Communicate clearly and effectively</w:t>
            </w:r>
          </w:p>
        </w:tc>
        <w:tc>
          <w:tcPr>
            <w:tcW w:w="0" w:type="auto"/>
            <w:tcBorders>
              <w:top w:val="single" w:sz="4" w:space="0" w:color="auto"/>
              <w:left w:val="single" w:sz="4" w:space="0" w:color="auto"/>
              <w:bottom w:val="single" w:sz="4" w:space="0" w:color="auto"/>
              <w:right w:val="single" w:sz="4" w:space="0" w:color="auto"/>
            </w:tcBorders>
          </w:tcPr>
          <w:p w14:paraId="4DC9C1E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021C0C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9ED225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94AC56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4841F45" w14:textId="77777777" w:rsidR="00635F45" w:rsidRPr="00635F45" w:rsidRDefault="00635F45" w:rsidP="00635F45">
            <w:pPr>
              <w:spacing w:after="160" w:line="278" w:lineRule="auto"/>
              <w:rPr>
                <w:lang w:val="en-GB"/>
              </w:rPr>
            </w:pPr>
          </w:p>
        </w:tc>
      </w:tr>
      <w:tr w:rsidR="00635F45" w:rsidRPr="00635F45" w14:paraId="295D434F" w14:textId="77777777">
        <w:tc>
          <w:tcPr>
            <w:tcW w:w="0" w:type="auto"/>
            <w:tcBorders>
              <w:top w:val="single" w:sz="4" w:space="0" w:color="auto"/>
              <w:left w:val="single" w:sz="4" w:space="0" w:color="auto"/>
              <w:bottom w:val="single" w:sz="4" w:space="0" w:color="auto"/>
              <w:right w:val="single" w:sz="4" w:space="0" w:color="auto"/>
            </w:tcBorders>
            <w:hideMark/>
          </w:tcPr>
          <w:p w14:paraId="360E99FF" w14:textId="77777777" w:rsidR="00635F45" w:rsidRPr="00635F45" w:rsidRDefault="00635F45" w:rsidP="00635F45">
            <w:pPr>
              <w:spacing w:after="160" w:line="278" w:lineRule="auto"/>
              <w:rPr>
                <w:lang w:val="en-GB"/>
              </w:rPr>
            </w:pPr>
            <w:r w:rsidRPr="00635F45">
              <w:rPr>
                <w:lang w:val="en-GB"/>
              </w:rPr>
              <w:t>Advocate for health promotion of individuals and communities</w:t>
            </w:r>
          </w:p>
        </w:tc>
        <w:tc>
          <w:tcPr>
            <w:tcW w:w="0" w:type="auto"/>
            <w:tcBorders>
              <w:top w:val="single" w:sz="4" w:space="0" w:color="auto"/>
              <w:left w:val="single" w:sz="4" w:space="0" w:color="auto"/>
              <w:bottom w:val="single" w:sz="4" w:space="0" w:color="auto"/>
              <w:right w:val="single" w:sz="4" w:space="0" w:color="auto"/>
            </w:tcBorders>
          </w:tcPr>
          <w:p w14:paraId="693699C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EB69F2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F0504B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E92E76D"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4C51FAE" w14:textId="77777777" w:rsidR="00635F45" w:rsidRPr="00635F45" w:rsidRDefault="00635F45" w:rsidP="00635F45">
            <w:pPr>
              <w:spacing w:after="160" w:line="278" w:lineRule="auto"/>
              <w:rPr>
                <w:lang w:val="en-GB"/>
              </w:rPr>
            </w:pPr>
          </w:p>
        </w:tc>
      </w:tr>
      <w:tr w:rsidR="00635F45" w:rsidRPr="00635F45" w14:paraId="757A238A" w14:textId="77777777">
        <w:tc>
          <w:tcPr>
            <w:tcW w:w="0" w:type="auto"/>
            <w:tcBorders>
              <w:top w:val="single" w:sz="4" w:space="0" w:color="auto"/>
              <w:left w:val="single" w:sz="4" w:space="0" w:color="auto"/>
              <w:bottom w:val="single" w:sz="4" w:space="0" w:color="auto"/>
              <w:right w:val="single" w:sz="4" w:space="0" w:color="auto"/>
            </w:tcBorders>
            <w:hideMark/>
          </w:tcPr>
          <w:p w14:paraId="79EBF328" w14:textId="77777777" w:rsidR="00635F45" w:rsidRPr="00635F45" w:rsidRDefault="00635F45" w:rsidP="00635F45">
            <w:pPr>
              <w:spacing w:after="160" w:line="278" w:lineRule="auto"/>
              <w:rPr>
                <w:lang w:val="en-GB"/>
              </w:rPr>
            </w:pPr>
            <w:r w:rsidRPr="00635F45">
              <w:rPr>
                <w:lang w:val="en-GB"/>
              </w:rPr>
              <w:t>Distinguish various healthcare systems and their management</w:t>
            </w:r>
          </w:p>
        </w:tc>
        <w:tc>
          <w:tcPr>
            <w:tcW w:w="0" w:type="auto"/>
            <w:tcBorders>
              <w:top w:val="single" w:sz="4" w:space="0" w:color="auto"/>
              <w:left w:val="single" w:sz="4" w:space="0" w:color="auto"/>
              <w:bottom w:val="single" w:sz="4" w:space="0" w:color="auto"/>
              <w:right w:val="single" w:sz="4" w:space="0" w:color="auto"/>
            </w:tcBorders>
          </w:tcPr>
          <w:p w14:paraId="6BDC2DF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8DCD81D"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B5BB9F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8F9DBB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46F1B61" w14:textId="77777777" w:rsidR="00635F45" w:rsidRPr="00635F45" w:rsidRDefault="00635F45" w:rsidP="00635F45">
            <w:pPr>
              <w:spacing w:after="160" w:line="278" w:lineRule="auto"/>
              <w:rPr>
                <w:lang w:val="en-GB"/>
              </w:rPr>
            </w:pPr>
          </w:p>
        </w:tc>
      </w:tr>
      <w:tr w:rsidR="00635F45" w:rsidRPr="00635F45" w14:paraId="15220A5F" w14:textId="77777777">
        <w:tc>
          <w:tcPr>
            <w:tcW w:w="0" w:type="auto"/>
            <w:tcBorders>
              <w:top w:val="single" w:sz="4" w:space="0" w:color="auto"/>
              <w:left w:val="single" w:sz="4" w:space="0" w:color="auto"/>
              <w:bottom w:val="single" w:sz="4" w:space="0" w:color="auto"/>
              <w:right w:val="single" w:sz="4" w:space="0" w:color="auto"/>
            </w:tcBorders>
            <w:hideMark/>
          </w:tcPr>
          <w:p w14:paraId="69B25406" w14:textId="77777777" w:rsidR="00635F45" w:rsidRPr="00635F45" w:rsidRDefault="00635F45" w:rsidP="00635F45">
            <w:pPr>
              <w:spacing w:after="160" w:line="278" w:lineRule="auto"/>
              <w:rPr>
                <w:lang w:val="en-GB"/>
              </w:rPr>
            </w:pPr>
            <w:r w:rsidRPr="00635F45">
              <w:rPr>
                <w:lang w:val="en-GB"/>
              </w:rPr>
              <w:t>Educate and share knowledge and skills</w:t>
            </w:r>
          </w:p>
        </w:tc>
        <w:tc>
          <w:tcPr>
            <w:tcW w:w="0" w:type="auto"/>
            <w:tcBorders>
              <w:top w:val="single" w:sz="4" w:space="0" w:color="auto"/>
              <w:left w:val="single" w:sz="4" w:space="0" w:color="auto"/>
              <w:bottom w:val="single" w:sz="4" w:space="0" w:color="auto"/>
              <w:right w:val="single" w:sz="4" w:space="0" w:color="auto"/>
            </w:tcBorders>
          </w:tcPr>
          <w:p w14:paraId="794E63C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F570EA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9DA079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C620D6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8A96203" w14:textId="77777777" w:rsidR="00635F45" w:rsidRPr="00635F45" w:rsidRDefault="00635F45" w:rsidP="00635F45">
            <w:pPr>
              <w:spacing w:after="160" w:line="278" w:lineRule="auto"/>
              <w:rPr>
                <w:lang w:val="en-GB"/>
              </w:rPr>
            </w:pPr>
          </w:p>
        </w:tc>
      </w:tr>
      <w:tr w:rsidR="00635F45" w:rsidRPr="00635F45" w14:paraId="50F211B5" w14:textId="77777777">
        <w:tc>
          <w:tcPr>
            <w:tcW w:w="0" w:type="auto"/>
            <w:tcBorders>
              <w:top w:val="single" w:sz="4" w:space="0" w:color="auto"/>
              <w:left w:val="single" w:sz="4" w:space="0" w:color="auto"/>
              <w:bottom w:val="single" w:sz="4" w:space="0" w:color="auto"/>
              <w:right w:val="single" w:sz="4" w:space="0" w:color="auto"/>
            </w:tcBorders>
            <w:hideMark/>
          </w:tcPr>
          <w:p w14:paraId="55F4ACF6" w14:textId="77777777" w:rsidR="00635F45" w:rsidRPr="00635F45" w:rsidRDefault="00635F45" w:rsidP="00635F45">
            <w:pPr>
              <w:spacing w:after="160" w:line="278" w:lineRule="auto"/>
              <w:rPr>
                <w:lang w:val="en-GB"/>
              </w:rPr>
            </w:pPr>
            <w:r w:rsidRPr="00635F45">
              <w:rPr>
                <w:lang w:val="en-GB"/>
              </w:rPr>
              <w:t>Participate effectively in multidisciplinary teams</w:t>
            </w:r>
          </w:p>
        </w:tc>
        <w:tc>
          <w:tcPr>
            <w:tcW w:w="0" w:type="auto"/>
            <w:tcBorders>
              <w:top w:val="single" w:sz="4" w:space="0" w:color="auto"/>
              <w:left w:val="single" w:sz="4" w:space="0" w:color="auto"/>
              <w:bottom w:val="single" w:sz="4" w:space="0" w:color="auto"/>
              <w:right w:val="single" w:sz="4" w:space="0" w:color="auto"/>
            </w:tcBorders>
          </w:tcPr>
          <w:p w14:paraId="269C3A0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26ADE2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8D9868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C0B261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2C0FE8C" w14:textId="77777777" w:rsidR="00635F45" w:rsidRPr="00635F45" w:rsidRDefault="00635F45" w:rsidP="00635F45">
            <w:pPr>
              <w:spacing w:after="160" w:line="278" w:lineRule="auto"/>
              <w:rPr>
                <w:lang w:val="en-GB"/>
              </w:rPr>
            </w:pPr>
          </w:p>
        </w:tc>
      </w:tr>
      <w:tr w:rsidR="00635F45" w:rsidRPr="00635F45" w14:paraId="0FD4438F" w14:textId="77777777">
        <w:tc>
          <w:tcPr>
            <w:tcW w:w="0" w:type="auto"/>
            <w:tcBorders>
              <w:top w:val="single" w:sz="4" w:space="0" w:color="auto"/>
              <w:left w:val="single" w:sz="4" w:space="0" w:color="auto"/>
              <w:bottom w:val="single" w:sz="4" w:space="0" w:color="auto"/>
              <w:right w:val="single" w:sz="4" w:space="0" w:color="auto"/>
            </w:tcBorders>
            <w:hideMark/>
          </w:tcPr>
          <w:p w14:paraId="719E2637" w14:textId="77777777" w:rsidR="00635F45" w:rsidRPr="00635F45" w:rsidRDefault="00635F45" w:rsidP="00635F45">
            <w:pPr>
              <w:spacing w:after="160" w:line="278" w:lineRule="auto"/>
              <w:rPr>
                <w:lang w:val="en-GB"/>
              </w:rPr>
            </w:pPr>
            <w:r w:rsidRPr="00635F45">
              <w:rPr>
                <w:lang w:val="en-GB"/>
              </w:rPr>
              <w:t>Demonstrate commitment to life-long, self-regulated learning, and performance improvement</w:t>
            </w:r>
          </w:p>
        </w:tc>
        <w:tc>
          <w:tcPr>
            <w:tcW w:w="0" w:type="auto"/>
            <w:tcBorders>
              <w:top w:val="single" w:sz="4" w:space="0" w:color="auto"/>
              <w:left w:val="single" w:sz="4" w:space="0" w:color="auto"/>
              <w:bottom w:val="single" w:sz="4" w:space="0" w:color="auto"/>
              <w:right w:val="single" w:sz="4" w:space="0" w:color="auto"/>
            </w:tcBorders>
          </w:tcPr>
          <w:p w14:paraId="5B2D078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98700D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B380B6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01B2DD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DBA5179" w14:textId="77777777" w:rsidR="00635F45" w:rsidRPr="00635F45" w:rsidRDefault="00635F45" w:rsidP="00635F45">
            <w:pPr>
              <w:spacing w:after="160" w:line="278" w:lineRule="auto"/>
              <w:rPr>
                <w:lang w:val="en-GB"/>
              </w:rPr>
            </w:pPr>
          </w:p>
        </w:tc>
      </w:tr>
    </w:tbl>
    <w:p w14:paraId="5D308C0E" w14:textId="77777777" w:rsidR="00635F45" w:rsidRPr="00635F45" w:rsidRDefault="00635F45" w:rsidP="00635F45">
      <w:pPr>
        <w:rPr>
          <w:lang w:val="en-GB"/>
        </w:rPr>
      </w:pPr>
    </w:p>
    <w:p w14:paraId="2A79DD63" w14:textId="77777777" w:rsidR="00635F45" w:rsidRPr="00635F45" w:rsidRDefault="00635F45" w:rsidP="00635F45">
      <w:pPr>
        <w:numPr>
          <w:ilvl w:val="0"/>
          <w:numId w:val="2"/>
        </w:numPr>
        <w:rPr>
          <w:lang w:val="en-GB"/>
        </w:rPr>
      </w:pPr>
      <w:r w:rsidRPr="00635F45">
        <w:rPr>
          <w:lang w:val="en-GB"/>
        </w:rPr>
        <w:t>Please rate your level of agreement that the overall learning and teaching experience that you have received as part of the MBBS enabled you to attain the following elements of the overall program objective:</w:t>
      </w:r>
    </w:p>
    <w:tbl>
      <w:tblPr>
        <w:tblStyle w:val="TableGrid"/>
        <w:tblW w:w="0" w:type="auto"/>
        <w:tblInd w:w="360" w:type="dxa"/>
        <w:tblLook w:val="04A0" w:firstRow="1" w:lastRow="0" w:firstColumn="1" w:lastColumn="0" w:noHBand="0" w:noVBand="1"/>
      </w:tblPr>
      <w:tblGrid>
        <w:gridCol w:w="4794"/>
        <w:gridCol w:w="1239"/>
        <w:gridCol w:w="1126"/>
        <w:gridCol w:w="987"/>
        <w:gridCol w:w="809"/>
        <w:gridCol w:w="1141"/>
      </w:tblGrid>
      <w:tr w:rsidR="00635F45" w:rsidRPr="00635F45" w14:paraId="6F1AA801" w14:textId="77777777">
        <w:tc>
          <w:tcPr>
            <w:tcW w:w="0" w:type="auto"/>
            <w:tcBorders>
              <w:top w:val="single" w:sz="4" w:space="0" w:color="auto"/>
              <w:left w:val="single" w:sz="4" w:space="0" w:color="auto"/>
              <w:bottom w:val="single" w:sz="4" w:space="0" w:color="auto"/>
              <w:right w:val="single" w:sz="4" w:space="0" w:color="auto"/>
            </w:tcBorders>
          </w:tcPr>
          <w:p w14:paraId="202EF2D0"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4425D2DB" w14:textId="77777777" w:rsidR="00635F45" w:rsidRPr="00635F45" w:rsidRDefault="00635F45" w:rsidP="00635F45">
            <w:pPr>
              <w:spacing w:after="160" w:line="278" w:lineRule="auto"/>
              <w:rPr>
                <w:lang w:val="en-GB"/>
              </w:rPr>
            </w:pPr>
            <w:r w:rsidRPr="00635F45">
              <w:rPr>
                <w:lang w:val="en-GB"/>
              </w:rPr>
              <w:t>Strongly Disagree</w:t>
            </w:r>
          </w:p>
        </w:tc>
        <w:tc>
          <w:tcPr>
            <w:tcW w:w="0" w:type="auto"/>
            <w:tcBorders>
              <w:top w:val="single" w:sz="4" w:space="0" w:color="auto"/>
              <w:left w:val="single" w:sz="4" w:space="0" w:color="auto"/>
              <w:bottom w:val="single" w:sz="4" w:space="0" w:color="auto"/>
              <w:right w:val="single" w:sz="4" w:space="0" w:color="auto"/>
            </w:tcBorders>
            <w:hideMark/>
          </w:tcPr>
          <w:p w14:paraId="7A16E55C" w14:textId="77777777" w:rsidR="00635F45" w:rsidRPr="00635F45" w:rsidRDefault="00635F45" w:rsidP="00635F45">
            <w:pPr>
              <w:spacing w:after="160" w:line="278" w:lineRule="auto"/>
              <w:rPr>
                <w:lang w:val="en-GB"/>
              </w:rPr>
            </w:pPr>
            <w:r w:rsidRPr="00635F45">
              <w:rPr>
                <w:lang w:val="en-GB"/>
              </w:rPr>
              <w:t>Disagree</w:t>
            </w:r>
          </w:p>
        </w:tc>
        <w:tc>
          <w:tcPr>
            <w:tcW w:w="0" w:type="auto"/>
            <w:tcBorders>
              <w:top w:val="single" w:sz="4" w:space="0" w:color="auto"/>
              <w:left w:val="single" w:sz="4" w:space="0" w:color="auto"/>
              <w:bottom w:val="single" w:sz="4" w:space="0" w:color="auto"/>
              <w:right w:val="single" w:sz="4" w:space="0" w:color="auto"/>
            </w:tcBorders>
            <w:hideMark/>
          </w:tcPr>
          <w:p w14:paraId="5B69F767" w14:textId="77777777" w:rsidR="00635F45" w:rsidRPr="00635F45" w:rsidRDefault="00635F45" w:rsidP="00635F45">
            <w:pPr>
              <w:spacing w:after="160" w:line="278" w:lineRule="auto"/>
              <w:rPr>
                <w:lang w:val="en-GB"/>
              </w:rPr>
            </w:pPr>
            <w:r w:rsidRPr="00635F45">
              <w:rPr>
                <w:lang w:val="en-GB"/>
              </w:rPr>
              <w:t>Neutral</w:t>
            </w:r>
          </w:p>
        </w:tc>
        <w:tc>
          <w:tcPr>
            <w:tcW w:w="0" w:type="auto"/>
            <w:tcBorders>
              <w:top w:val="single" w:sz="4" w:space="0" w:color="auto"/>
              <w:left w:val="single" w:sz="4" w:space="0" w:color="auto"/>
              <w:bottom w:val="single" w:sz="4" w:space="0" w:color="auto"/>
              <w:right w:val="single" w:sz="4" w:space="0" w:color="auto"/>
            </w:tcBorders>
            <w:hideMark/>
          </w:tcPr>
          <w:p w14:paraId="0B45035D" w14:textId="77777777" w:rsidR="00635F45" w:rsidRPr="00635F45" w:rsidRDefault="00635F45" w:rsidP="00635F45">
            <w:pPr>
              <w:spacing w:after="160" w:line="278" w:lineRule="auto"/>
              <w:rPr>
                <w:lang w:val="en-GB"/>
              </w:rPr>
            </w:pPr>
            <w:r w:rsidRPr="00635F45">
              <w:rPr>
                <w:lang w:val="en-GB"/>
              </w:rPr>
              <w:t>Agree</w:t>
            </w:r>
          </w:p>
        </w:tc>
        <w:tc>
          <w:tcPr>
            <w:tcW w:w="0" w:type="auto"/>
            <w:tcBorders>
              <w:top w:val="single" w:sz="4" w:space="0" w:color="auto"/>
              <w:left w:val="single" w:sz="4" w:space="0" w:color="auto"/>
              <w:bottom w:val="single" w:sz="4" w:space="0" w:color="auto"/>
              <w:right w:val="single" w:sz="4" w:space="0" w:color="auto"/>
            </w:tcBorders>
            <w:hideMark/>
          </w:tcPr>
          <w:p w14:paraId="719EAB33" w14:textId="77777777" w:rsidR="00635F45" w:rsidRPr="00635F45" w:rsidRDefault="00635F45" w:rsidP="00635F45">
            <w:pPr>
              <w:spacing w:after="160" w:line="278" w:lineRule="auto"/>
              <w:rPr>
                <w:lang w:val="en-GB"/>
              </w:rPr>
            </w:pPr>
            <w:r w:rsidRPr="00635F45">
              <w:rPr>
                <w:lang w:val="en-GB"/>
              </w:rPr>
              <w:t>Strongly Agree</w:t>
            </w:r>
          </w:p>
        </w:tc>
      </w:tr>
      <w:tr w:rsidR="00635F45" w:rsidRPr="00635F45" w14:paraId="577CDDA0" w14:textId="77777777">
        <w:tc>
          <w:tcPr>
            <w:tcW w:w="0" w:type="auto"/>
            <w:tcBorders>
              <w:top w:val="single" w:sz="4" w:space="0" w:color="auto"/>
              <w:left w:val="single" w:sz="4" w:space="0" w:color="auto"/>
              <w:bottom w:val="single" w:sz="4" w:space="0" w:color="auto"/>
              <w:right w:val="single" w:sz="4" w:space="0" w:color="auto"/>
            </w:tcBorders>
            <w:hideMark/>
          </w:tcPr>
          <w:p w14:paraId="6CAC1E87" w14:textId="77777777" w:rsidR="00635F45" w:rsidRPr="00635F45" w:rsidRDefault="00635F45" w:rsidP="00635F45">
            <w:pPr>
              <w:spacing w:after="160" w:line="278" w:lineRule="auto"/>
              <w:rPr>
                <w:lang w:val="en-GB"/>
              </w:rPr>
            </w:pPr>
            <w:r w:rsidRPr="00635F45">
              <w:rPr>
                <w:lang w:val="en-GB"/>
              </w:rPr>
              <w:t>Developing your self-efficacy (i.e., an individual's belief in their ability to successfully achieve a goal)</w:t>
            </w:r>
          </w:p>
        </w:tc>
        <w:tc>
          <w:tcPr>
            <w:tcW w:w="0" w:type="auto"/>
            <w:tcBorders>
              <w:top w:val="single" w:sz="4" w:space="0" w:color="auto"/>
              <w:left w:val="single" w:sz="4" w:space="0" w:color="auto"/>
              <w:bottom w:val="single" w:sz="4" w:space="0" w:color="auto"/>
              <w:right w:val="single" w:sz="4" w:space="0" w:color="auto"/>
            </w:tcBorders>
          </w:tcPr>
          <w:p w14:paraId="221C1E1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BBB8511"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3ECAACD"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9615B3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6F4C6D6" w14:textId="77777777" w:rsidR="00635F45" w:rsidRPr="00635F45" w:rsidRDefault="00635F45" w:rsidP="00635F45">
            <w:pPr>
              <w:spacing w:after="160" w:line="278" w:lineRule="auto"/>
              <w:rPr>
                <w:lang w:val="en-GB"/>
              </w:rPr>
            </w:pPr>
          </w:p>
        </w:tc>
      </w:tr>
      <w:tr w:rsidR="00635F45" w:rsidRPr="00635F45" w14:paraId="11C252D9" w14:textId="77777777">
        <w:tc>
          <w:tcPr>
            <w:tcW w:w="0" w:type="auto"/>
            <w:tcBorders>
              <w:top w:val="single" w:sz="4" w:space="0" w:color="auto"/>
              <w:left w:val="single" w:sz="4" w:space="0" w:color="auto"/>
              <w:bottom w:val="single" w:sz="4" w:space="0" w:color="auto"/>
              <w:right w:val="single" w:sz="4" w:space="0" w:color="auto"/>
            </w:tcBorders>
            <w:hideMark/>
          </w:tcPr>
          <w:p w14:paraId="6C4F33D1" w14:textId="77777777" w:rsidR="00635F45" w:rsidRPr="00635F45" w:rsidRDefault="00635F45" w:rsidP="00635F45">
            <w:pPr>
              <w:spacing w:after="160" w:line="278" w:lineRule="auto"/>
              <w:rPr>
                <w:lang w:val="en-GB"/>
              </w:rPr>
            </w:pPr>
            <w:r w:rsidRPr="00635F45">
              <w:rPr>
                <w:lang w:val="en-GB"/>
              </w:rPr>
              <w:lastRenderedPageBreak/>
              <w:t>Fostering your conscientiousness (i.e., the quality of wishing to do one's duty well)</w:t>
            </w:r>
          </w:p>
        </w:tc>
        <w:tc>
          <w:tcPr>
            <w:tcW w:w="0" w:type="auto"/>
            <w:tcBorders>
              <w:top w:val="single" w:sz="4" w:space="0" w:color="auto"/>
              <w:left w:val="single" w:sz="4" w:space="0" w:color="auto"/>
              <w:bottom w:val="single" w:sz="4" w:space="0" w:color="auto"/>
              <w:right w:val="single" w:sz="4" w:space="0" w:color="auto"/>
            </w:tcBorders>
          </w:tcPr>
          <w:p w14:paraId="3583B9F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981CE8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3DD322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7D956C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7E33056" w14:textId="77777777" w:rsidR="00635F45" w:rsidRPr="00635F45" w:rsidRDefault="00635F45" w:rsidP="00635F45">
            <w:pPr>
              <w:spacing w:after="160" w:line="278" w:lineRule="auto"/>
              <w:rPr>
                <w:lang w:val="en-GB"/>
              </w:rPr>
            </w:pPr>
          </w:p>
        </w:tc>
      </w:tr>
      <w:tr w:rsidR="00635F45" w:rsidRPr="00635F45" w14:paraId="69298C1D" w14:textId="77777777">
        <w:trPr>
          <w:trHeight w:val="877"/>
        </w:trPr>
        <w:tc>
          <w:tcPr>
            <w:tcW w:w="0" w:type="auto"/>
            <w:tcBorders>
              <w:top w:val="single" w:sz="4" w:space="0" w:color="auto"/>
              <w:left w:val="single" w:sz="4" w:space="0" w:color="auto"/>
              <w:bottom w:val="single" w:sz="4" w:space="0" w:color="auto"/>
              <w:right w:val="single" w:sz="4" w:space="0" w:color="auto"/>
            </w:tcBorders>
            <w:hideMark/>
          </w:tcPr>
          <w:p w14:paraId="66F10F1E" w14:textId="77777777" w:rsidR="00635F45" w:rsidRPr="00635F45" w:rsidRDefault="00635F45" w:rsidP="00635F45">
            <w:pPr>
              <w:spacing w:after="160" w:line="278" w:lineRule="auto"/>
              <w:rPr>
                <w:lang w:val="en-GB"/>
              </w:rPr>
            </w:pPr>
            <w:r w:rsidRPr="00635F45">
              <w:rPr>
                <w:lang w:val="en-GB"/>
              </w:rPr>
              <w:t>Becoming a global citizen (i.e., recognizing oneself as a member of a worldwide community), while remaining rooted in your values</w:t>
            </w:r>
          </w:p>
        </w:tc>
        <w:tc>
          <w:tcPr>
            <w:tcW w:w="0" w:type="auto"/>
            <w:tcBorders>
              <w:top w:val="single" w:sz="4" w:space="0" w:color="auto"/>
              <w:left w:val="single" w:sz="4" w:space="0" w:color="auto"/>
              <w:bottom w:val="single" w:sz="4" w:space="0" w:color="auto"/>
              <w:right w:val="single" w:sz="4" w:space="0" w:color="auto"/>
            </w:tcBorders>
          </w:tcPr>
          <w:p w14:paraId="48DDEC4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4BD6B3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1C691D0"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9D4D64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52DCD4B" w14:textId="77777777" w:rsidR="00635F45" w:rsidRPr="00635F45" w:rsidRDefault="00635F45" w:rsidP="00635F45">
            <w:pPr>
              <w:spacing w:after="160" w:line="278" w:lineRule="auto"/>
              <w:rPr>
                <w:lang w:val="en-GB"/>
              </w:rPr>
            </w:pPr>
          </w:p>
        </w:tc>
      </w:tr>
      <w:tr w:rsidR="00635F45" w:rsidRPr="00635F45" w14:paraId="3120AFF0" w14:textId="77777777">
        <w:tc>
          <w:tcPr>
            <w:tcW w:w="0" w:type="auto"/>
            <w:tcBorders>
              <w:top w:val="single" w:sz="4" w:space="0" w:color="auto"/>
              <w:left w:val="single" w:sz="4" w:space="0" w:color="auto"/>
              <w:bottom w:val="single" w:sz="4" w:space="0" w:color="auto"/>
              <w:right w:val="single" w:sz="4" w:space="0" w:color="auto"/>
            </w:tcBorders>
            <w:hideMark/>
          </w:tcPr>
          <w:p w14:paraId="79F11484" w14:textId="77777777" w:rsidR="00635F45" w:rsidRPr="00635F45" w:rsidRDefault="00635F45" w:rsidP="00635F45">
            <w:pPr>
              <w:spacing w:after="160" w:line="278" w:lineRule="auto"/>
              <w:rPr>
                <w:lang w:val="en-GB"/>
              </w:rPr>
            </w:pPr>
            <w:r w:rsidRPr="00635F45">
              <w:rPr>
                <w:lang w:val="en-GB"/>
              </w:rPr>
              <w:t>Building your resilience skills</w:t>
            </w:r>
          </w:p>
        </w:tc>
        <w:tc>
          <w:tcPr>
            <w:tcW w:w="0" w:type="auto"/>
            <w:tcBorders>
              <w:top w:val="single" w:sz="4" w:space="0" w:color="auto"/>
              <w:left w:val="single" w:sz="4" w:space="0" w:color="auto"/>
              <w:bottom w:val="single" w:sz="4" w:space="0" w:color="auto"/>
              <w:right w:val="single" w:sz="4" w:space="0" w:color="auto"/>
            </w:tcBorders>
          </w:tcPr>
          <w:p w14:paraId="30ACFFF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7E3A14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2AF341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66EA77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E1BF207" w14:textId="77777777" w:rsidR="00635F45" w:rsidRPr="00635F45" w:rsidRDefault="00635F45" w:rsidP="00635F45">
            <w:pPr>
              <w:spacing w:after="160" w:line="278" w:lineRule="auto"/>
              <w:rPr>
                <w:lang w:val="en-GB"/>
              </w:rPr>
            </w:pPr>
          </w:p>
        </w:tc>
      </w:tr>
      <w:tr w:rsidR="00635F45" w:rsidRPr="00635F45" w14:paraId="0EA485F6" w14:textId="77777777">
        <w:tc>
          <w:tcPr>
            <w:tcW w:w="0" w:type="auto"/>
            <w:tcBorders>
              <w:top w:val="single" w:sz="4" w:space="0" w:color="auto"/>
              <w:left w:val="single" w:sz="4" w:space="0" w:color="auto"/>
              <w:bottom w:val="single" w:sz="4" w:space="0" w:color="auto"/>
              <w:right w:val="single" w:sz="4" w:space="0" w:color="auto"/>
            </w:tcBorders>
            <w:hideMark/>
          </w:tcPr>
          <w:p w14:paraId="4E0A6945" w14:textId="77777777" w:rsidR="00635F45" w:rsidRPr="00635F45" w:rsidRDefault="00635F45" w:rsidP="00635F45">
            <w:pPr>
              <w:spacing w:after="160" w:line="278" w:lineRule="auto"/>
              <w:rPr>
                <w:lang w:val="en-GB"/>
              </w:rPr>
            </w:pPr>
            <w:r w:rsidRPr="00635F45">
              <w:rPr>
                <w:lang w:val="en-GB"/>
              </w:rPr>
              <w:t>Realizing your true potential in serving others and in contributing to sustainable development</w:t>
            </w:r>
          </w:p>
        </w:tc>
        <w:tc>
          <w:tcPr>
            <w:tcW w:w="0" w:type="auto"/>
            <w:tcBorders>
              <w:top w:val="single" w:sz="4" w:space="0" w:color="auto"/>
              <w:left w:val="single" w:sz="4" w:space="0" w:color="auto"/>
              <w:bottom w:val="single" w:sz="4" w:space="0" w:color="auto"/>
              <w:right w:val="single" w:sz="4" w:space="0" w:color="auto"/>
            </w:tcBorders>
          </w:tcPr>
          <w:p w14:paraId="0075692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35035B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72995E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169B8B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FE13B15" w14:textId="77777777" w:rsidR="00635F45" w:rsidRPr="00635F45" w:rsidRDefault="00635F45" w:rsidP="00635F45">
            <w:pPr>
              <w:spacing w:after="160" w:line="278" w:lineRule="auto"/>
              <w:rPr>
                <w:lang w:val="en-GB"/>
              </w:rPr>
            </w:pPr>
          </w:p>
        </w:tc>
      </w:tr>
      <w:tr w:rsidR="00635F45" w:rsidRPr="00635F45" w14:paraId="3827C05A" w14:textId="77777777">
        <w:tc>
          <w:tcPr>
            <w:tcW w:w="0" w:type="auto"/>
            <w:tcBorders>
              <w:top w:val="single" w:sz="4" w:space="0" w:color="auto"/>
              <w:left w:val="single" w:sz="4" w:space="0" w:color="auto"/>
              <w:bottom w:val="single" w:sz="4" w:space="0" w:color="auto"/>
              <w:right w:val="single" w:sz="4" w:space="0" w:color="auto"/>
            </w:tcBorders>
            <w:hideMark/>
          </w:tcPr>
          <w:p w14:paraId="58B3F639" w14:textId="77777777" w:rsidR="00635F45" w:rsidRPr="00635F45" w:rsidRDefault="00635F45" w:rsidP="00635F45">
            <w:pPr>
              <w:spacing w:after="160" w:line="278" w:lineRule="auto"/>
              <w:rPr>
                <w:lang w:val="en-GB"/>
              </w:rPr>
            </w:pPr>
            <w:r w:rsidRPr="00635F45">
              <w:rPr>
                <w:lang w:val="en-GB"/>
              </w:rPr>
              <w:t>Pursuing a career in medicine of your choice</w:t>
            </w:r>
          </w:p>
        </w:tc>
        <w:tc>
          <w:tcPr>
            <w:tcW w:w="0" w:type="auto"/>
            <w:tcBorders>
              <w:top w:val="single" w:sz="4" w:space="0" w:color="auto"/>
              <w:left w:val="single" w:sz="4" w:space="0" w:color="auto"/>
              <w:bottom w:val="single" w:sz="4" w:space="0" w:color="auto"/>
              <w:right w:val="single" w:sz="4" w:space="0" w:color="auto"/>
            </w:tcBorders>
          </w:tcPr>
          <w:p w14:paraId="0AF9C9F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BC5D9B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03E9BF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CF26C6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B35C086" w14:textId="77777777" w:rsidR="00635F45" w:rsidRPr="00635F45" w:rsidRDefault="00635F45" w:rsidP="00635F45">
            <w:pPr>
              <w:spacing w:after="160" w:line="278" w:lineRule="auto"/>
              <w:rPr>
                <w:lang w:val="en-GB"/>
              </w:rPr>
            </w:pPr>
          </w:p>
        </w:tc>
      </w:tr>
      <w:tr w:rsidR="00635F45" w:rsidRPr="00635F45" w14:paraId="0C1F4D05" w14:textId="77777777">
        <w:tc>
          <w:tcPr>
            <w:tcW w:w="0" w:type="auto"/>
            <w:tcBorders>
              <w:top w:val="single" w:sz="4" w:space="0" w:color="auto"/>
              <w:left w:val="single" w:sz="4" w:space="0" w:color="auto"/>
              <w:bottom w:val="single" w:sz="4" w:space="0" w:color="auto"/>
              <w:right w:val="single" w:sz="4" w:space="0" w:color="auto"/>
            </w:tcBorders>
            <w:hideMark/>
          </w:tcPr>
          <w:p w14:paraId="680B1735" w14:textId="77777777" w:rsidR="00635F45" w:rsidRPr="00635F45" w:rsidRDefault="00635F45" w:rsidP="00635F45">
            <w:pPr>
              <w:spacing w:after="160" w:line="278" w:lineRule="auto"/>
              <w:rPr>
                <w:lang w:val="en-GB"/>
              </w:rPr>
            </w:pPr>
            <w:r w:rsidRPr="00635F45">
              <w:rPr>
                <w:lang w:val="en-GB"/>
              </w:rPr>
              <w:t>Engaging in meaningful interdependencies (i.e., synergies between independent people who choose to collaborate, where 'the whole becomes greater than the sum of its parts'- 'we' instead of 'I' without compromising 'me')</w:t>
            </w:r>
          </w:p>
        </w:tc>
        <w:tc>
          <w:tcPr>
            <w:tcW w:w="0" w:type="auto"/>
            <w:tcBorders>
              <w:top w:val="single" w:sz="4" w:space="0" w:color="auto"/>
              <w:left w:val="single" w:sz="4" w:space="0" w:color="auto"/>
              <w:bottom w:val="single" w:sz="4" w:space="0" w:color="auto"/>
              <w:right w:val="single" w:sz="4" w:space="0" w:color="auto"/>
            </w:tcBorders>
          </w:tcPr>
          <w:p w14:paraId="0C86364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3DD1C7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499861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0BA65D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9E2C7FE" w14:textId="77777777" w:rsidR="00635F45" w:rsidRPr="00635F45" w:rsidRDefault="00635F45" w:rsidP="00635F45">
            <w:pPr>
              <w:spacing w:after="160" w:line="278" w:lineRule="auto"/>
              <w:rPr>
                <w:lang w:val="en-GB"/>
              </w:rPr>
            </w:pPr>
          </w:p>
        </w:tc>
      </w:tr>
    </w:tbl>
    <w:p w14:paraId="27DA621B" w14:textId="77777777" w:rsidR="00635F45" w:rsidRPr="00635F45" w:rsidRDefault="00635F45" w:rsidP="00635F45">
      <w:pPr>
        <w:rPr>
          <w:lang w:val="en-GB"/>
        </w:rPr>
      </w:pPr>
    </w:p>
    <w:p w14:paraId="7FF25C81" w14:textId="77777777" w:rsidR="00635F45" w:rsidRPr="00635F45" w:rsidRDefault="00635F45" w:rsidP="00635F45">
      <w:pPr>
        <w:numPr>
          <w:ilvl w:val="0"/>
          <w:numId w:val="2"/>
        </w:numPr>
        <w:rPr>
          <w:lang w:val="en-GB"/>
        </w:rPr>
      </w:pPr>
      <w:r w:rsidRPr="00635F45">
        <w:rPr>
          <w:lang w:val="en-GB"/>
        </w:rPr>
        <w:t>Please rate your level of agreement that the overall learning and teaching experience that you have received as part of the MBBS contributed to enabling you to:</w:t>
      </w:r>
    </w:p>
    <w:tbl>
      <w:tblPr>
        <w:tblStyle w:val="TableGrid"/>
        <w:tblW w:w="0" w:type="auto"/>
        <w:tblLook w:val="04A0" w:firstRow="1" w:lastRow="0" w:firstColumn="1" w:lastColumn="0" w:noHBand="0" w:noVBand="1"/>
      </w:tblPr>
      <w:tblGrid>
        <w:gridCol w:w="731"/>
        <w:gridCol w:w="4077"/>
        <w:gridCol w:w="1440"/>
        <w:gridCol w:w="1126"/>
        <w:gridCol w:w="987"/>
        <w:gridCol w:w="809"/>
        <w:gridCol w:w="1286"/>
      </w:tblGrid>
      <w:tr w:rsidR="00635F45" w:rsidRPr="00635F45" w14:paraId="5BE755FE" w14:textId="77777777">
        <w:tc>
          <w:tcPr>
            <w:tcW w:w="0" w:type="auto"/>
            <w:gridSpan w:val="2"/>
            <w:tcBorders>
              <w:top w:val="single" w:sz="4" w:space="0" w:color="auto"/>
              <w:left w:val="single" w:sz="4" w:space="0" w:color="auto"/>
              <w:bottom w:val="single" w:sz="4" w:space="0" w:color="auto"/>
              <w:right w:val="single" w:sz="4" w:space="0" w:color="auto"/>
            </w:tcBorders>
            <w:hideMark/>
          </w:tcPr>
          <w:p w14:paraId="0FD3B1A2" w14:textId="77777777" w:rsidR="00635F45" w:rsidRPr="00635F45" w:rsidRDefault="00635F45" w:rsidP="00635F45">
            <w:pPr>
              <w:spacing w:after="160" w:line="278" w:lineRule="auto"/>
              <w:rPr>
                <w:b/>
                <w:bCs/>
                <w:lang w:val="en-GB"/>
              </w:rPr>
            </w:pPr>
            <w:r w:rsidRPr="00635F45">
              <w:rPr>
                <w:b/>
                <w:bCs/>
                <w:lang w:val="en-GB"/>
              </w:rPr>
              <w:t>Resilience:</w:t>
            </w:r>
          </w:p>
        </w:tc>
        <w:tc>
          <w:tcPr>
            <w:tcW w:w="0" w:type="auto"/>
            <w:tcBorders>
              <w:top w:val="single" w:sz="4" w:space="0" w:color="auto"/>
              <w:left w:val="single" w:sz="4" w:space="0" w:color="auto"/>
              <w:bottom w:val="single" w:sz="4" w:space="0" w:color="auto"/>
              <w:right w:val="single" w:sz="4" w:space="0" w:color="auto"/>
            </w:tcBorders>
            <w:hideMark/>
          </w:tcPr>
          <w:p w14:paraId="47525590" w14:textId="77777777" w:rsidR="00635F45" w:rsidRPr="00635F45" w:rsidRDefault="00635F45" w:rsidP="00635F45">
            <w:pPr>
              <w:spacing w:after="160" w:line="278" w:lineRule="auto"/>
              <w:rPr>
                <w:lang w:val="en-GB"/>
              </w:rPr>
            </w:pPr>
            <w:r w:rsidRPr="00635F45">
              <w:rPr>
                <w:lang w:val="en-GB"/>
              </w:rPr>
              <w:t>Strongly Disagree</w:t>
            </w:r>
          </w:p>
        </w:tc>
        <w:tc>
          <w:tcPr>
            <w:tcW w:w="0" w:type="auto"/>
            <w:tcBorders>
              <w:top w:val="single" w:sz="4" w:space="0" w:color="auto"/>
              <w:left w:val="single" w:sz="4" w:space="0" w:color="auto"/>
              <w:bottom w:val="single" w:sz="4" w:space="0" w:color="auto"/>
              <w:right w:val="single" w:sz="4" w:space="0" w:color="auto"/>
            </w:tcBorders>
            <w:hideMark/>
          </w:tcPr>
          <w:p w14:paraId="3CA95A9E" w14:textId="77777777" w:rsidR="00635F45" w:rsidRPr="00635F45" w:rsidRDefault="00635F45" w:rsidP="00635F45">
            <w:pPr>
              <w:spacing w:after="160" w:line="278" w:lineRule="auto"/>
              <w:rPr>
                <w:lang w:val="en-GB"/>
              </w:rPr>
            </w:pPr>
            <w:r w:rsidRPr="00635F45">
              <w:rPr>
                <w:lang w:val="en-GB"/>
              </w:rPr>
              <w:t>Disagree</w:t>
            </w:r>
          </w:p>
        </w:tc>
        <w:tc>
          <w:tcPr>
            <w:tcW w:w="0" w:type="auto"/>
            <w:tcBorders>
              <w:top w:val="single" w:sz="4" w:space="0" w:color="auto"/>
              <w:left w:val="single" w:sz="4" w:space="0" w:color="auto"/>
              <w:bottom w:val="single" w:sz="4" w:space="0" w:color="auto"/>
              <w:right w:val="single" w:sz="4" w:space="0" w:color="auto"/>
            </w:tcBorders>
            <w:hideMark/>
          </w:tcPr>
          <w:p w14:paraId="4806290E" w14:textId="77777777" w:rsidR="00635F45" w:rsidRPr="00635F45" w:rsidRDefault="00635F45" w:rsidP="00635F45">
            <w:pPr>
              <w:spacing w:after="160" w:line="278" w:lineRule="auto"/>
              <w:rPr>
                <w:lang w:val="en-GB"/>
              </w:rPr>
            </w:pPr>
            <w:r w:rsidRPr="00635F45">
              <w:rPr>
                <w:lang w:val="en-GB"/>
              </w:rPr>
              <w:t>Neutral</w:t>
            </w:r>
          </w:p>
        </w:tc>
        <w:tc>
          <w:tcPr>
            <w:tcW w:w="0" w:type="auto"/>
            <w:tcBorders>
              <w:top w:val="single" w:sz="4" w:space="0" w:color="auto"/>
              <w:left w:val="single" w:sz="4" w:space="0" w:color="auto"/>
              <w:bottom w:val="single" w:sz="4" w:space="0" w:color="auto"/>
              <w:right w:val="single" w:sz="4" w:space="0" w:color="auto"/>
            </w:tcBorders>
            <w:hideMark/>
          </w:tcPr>
          <w:p w14:paraId="2F61C6C5" w14:textId="77777777" w:rsidR="00635F45" w:rsidRPr="00635F45" w:rsidRDefault="00635F45" w:rsidP="00635F45">
            <w:pPr>
              <w:spacing w:after="160" w:line="278" w:lineRule="auto"/>
              <w:rPr>
                <w:lang w:val="en-GB"/>
              </w:rPr>
            </w:pPr>
            <w:r w:rsidRPr="00635F45">
              <w:rPr>
                <w:lang w:val="en-GB"/>
              </w:rPr>
              <w:t>Agree</w:t>
            </w:r>
          </w:p>
        </w:tc>
        <w:tc>
          <w:tcPr>
            <w:tcW w:w="0" w:type="auto"/>
            <w:tcBorders>
              <w:top w:val="single" w:sz="4" w:space="0" w:color="auto"/>
              <w:left w:val="single" w:sz="4" w:space="0" w:color="auto"/>
              <w:bottom w:val="single" w:sz="4" w:space="0" w:color="auto"/>
              <w:right w:val="single" w:sz="4" w:space="0" w:color="auto"/>
            </w:tcBorders>
            <w:hideMark/>
          </w:tcPr>
          <w:p w14:paraId="55132E62" w14:textId="77777777" w:rsidR="00635F45" w:rsidRPr="00635F45" w:rsidRDefault="00635F45" w:rsidP="00635F45">
            <w:pPr>
              <w:spacing w:after="160" w:line="278" w:lineRule="auto"/>
              <w:rPr>
                <w:lang w:val="en-GB"/>
              </w:rPr>
            </w:pPr>
            <w:r w:rsidRPr="00635F45">
              <w:rPr>
                <w:lang w:val="en-GB"/>
              </w:rPr>
              <w:t>Strongly Agree</w:t>
            </w:r>
          </w:p>
        </w:tc>
      </w:tr>
      <w:tr w:rsidR="00635F45" w:rsidRPr="00635F45" w14:paraId="41250B02" w14:textId="77777777">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DADCCB" w14:textId="77777777" w:rsidR="00635F45" w:rsidRPr="00635F45" w:rsidRDefault="00635F45" w:rsidP="00635F45">
            <w:pPr>
              <w:spacing w:after="160" w:line="278" w:lineRule="auto"/>
              <w:rPr>
                <w:b/>
                <w:bCs/>
                <w:lang w:val="en-GB"/>
              </w:rPr>
            </w:pPr>
            <w:r w:rsidRPr="00635F45">
              <w:rPr>
                <w:b/>
                <w:bCs/>
                <w:lang w:val="en-GB"/>
              </w:rPr>
              <w:t>Decompression</w:t>
            </w:r>
          </w:p>
        </w:tc>
        <w:tc>
          <w:tcPr>
            <w:tcW w:w="0" w:type="auto"/>
            <w:tcBorders>
              <w:top w:val="single" w:sz="4" w:space="0" w:color="auto"/>
              <w:left w:val="single" w:sz="4" w:space="0" w:color="auto"/>
              <w:bottom w:val="single" w:sz="4" w:space="0" w:color="auto"/>
              <w:right w:val="single" w:sz="4" w:space="0" w:color="auto"/>
            </w:tcBorders>
            <w:hideMark/>
          </w:tcPr>
          <w:p w14:paraId="6B554AAF" w14:textId="77777777" w:rsidR="00635F45" w:rsidRPr="00635F45" w:rsidRDefault="00635F45" w:rsidP="00635F45">
            <w:pPr>
              <w:spacing w:after="160" w:line="278" w:lineRule="auto"/>
              <w:rPr>
                <w:lang w:val="en-GB"/>
              </w:rPr>
            </w:pPr>
            <w:r w:rsidRPr="00635F45">
              <w:rPr>
                <w:lang w:val="en-GB"/>
              </w:rPr>
              <w:t>Enjoy your personal time without focusing on work matters</w:t>
            </w:r>
          </w:p>
        </w:tc>
        <w:tc>
          <w:tcPr>
            <w:tcW w:w="0" w:type="auto"/>
            <w:tcBorders>
              <w:top w:val="single" w:sz="4" w:space="0" w:color="auto"/>
              <w:left w:val="single" w:sz="4" w:space="0" w:color="auto"/>
              <w:bottom w:val="single" w:sz="4" w:space="0" w:color="auto"/>
              <w:right w:val="single" w:sz="4" w:space="0" w:color="auto"/>
            </w:tcBorders>
          </w:tcPr>
          <w:p w14:paraId="421F0DD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C62CB1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516375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05562A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6B6E2BB" w14:textId="77777777" w:rsidR="00635F45" w:rsidRPr="00635F45" w:rsidRDefault="00635F45" w:rsidP="00635F45">
            <w:pPr>
              <w:spacing w:after="160" w:line="278" w:lineRule="auto"/>
              <w:rPr>
                <w:lang w:val="en-GB"/>
              </w:rPr>
            </w:pPr>
          </w:p>
        </w:tc>
      </w:tr>
      <w:tr w:rsidR="00635F45" w:rsidRPr="00635F45" w14:paraId="4C575F7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52414DB"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1440FA31" w14:textId="77777777" w:rsidR="00635F45" w:rsidRPr="00635F45" w:rsidRDefault="00635F45" w:rsidP="00635F45">
            <w:pPr>
              <w:spacing w:after="160" w:line="278" w:lineRule="auto"/>
              <w:rPr>
                <w:lang w:val="en-GB"/>
              </w:rPr>
            </w:pPr>
            <w:r w:rsidRPr="00635F45">
              <w:rPr>
                <w:lang w:val="en-GB"/>
              </w:rPr>
              <w:t>Rarely lose sleep over work issues</w:t>
            </w:r>
          </w:p>
        </w:tc>
        <w:tc>
          <w:tcPr>
            <w:tcW w:w="0" w:type="auto"/>
            <w:tcBorders>
              <w:top w:val="single" w:sz="4" w:space="0" w:color="auto"/>
              <w:left w:val="single" w:sz="4" w:space="0" w:color="auto"/>
              <w:bottom w:val="single" w:sz="4" w:space="0" w:color="auto"/>
              <w:right w:val="single" w:sz="4" w:space="0" w:color="auto"/>
            </w:tcBorders>
          </w:tcPr>
          <w:p w14:paraId="1BCADB1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044623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A78B5C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3E2F01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42220F7" w14:textId="77777777" w:rsidR="00635F45" w:rsidRPr="00635F45" w:rsidRDefault="00635F45" w:rsidP="00635F45">
            <w:pPr>
              <w:spacing w:after="160" w:line="278" w:lineRule="auto"/>
              <w:rPr>
                <w:lang w:val="en-GB"/>
              </w:rPr>
            </w:pPr>
          </w:p>
        </w:tc>
      </w:tr>
      <w:tr w:rsidR="00635F45" w:rsidRPr="00635F45" w14:paraId="56E5128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EF58FB3"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3D96A676" w14:textId="77777777" w:rsidR="00635F45" w:rsidRPr="00635F45" w:rsidRDefault="00635F45" w:rsidP="00635F45">
            <w:pPr>
              <w:spacing w:after="160" w:line="278" w:lineRule="auto"/>
              <w:rPr>
                <w:lang w:val="en-GB"/>
              </w:rPr>
            </w:pPr>
            <w:r w:rsidRPr="00635F45">
              <w:rPr>
                <w:lang w:val="en-GB"/>
              </w:rPr>
              <w:t>Free you mind from work when you are away from it</w:t>
            </w:r>
          </w:p>
        </w:tc>
        <w:tc>
          <w:tcPr>
            <w:tcW w:w="0" w:type="auto"/>
            <w:tcBorders>
              <w:top w:val="single" w:sz="4" w:space="0" w:color="auto"/>
              <w:left w:val="single" w:sz="4" w:space="0" w:color="auto"/>
              <w:bottom w:val="single" w:sz="4" w:space="0" w:color="auto"/>
              <w:right w:val="single" w:sz="4" w:space="0" w:color="auto"/>
            </w:tcBorders>
          </w:tcPr>
          <w:p w14:paraId="577CCDF0"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9F55E8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5395CC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4A92D6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93FFD4B" w14:textId="77777777" w:rsidR="00635F45" w:rsidRPr="00635F45" w:rsidRDefault="00635F45" w:rsidP="00635F45">
            <w:pPr>
              <w:spacing w:after="160" w:line="278" w:lineRule="auto"/>
              <w:rPr>
                <w:lang w:val="en-GB"/>
              </w:rPr>
            </w:pPr>
          </w:p>
        </w:tc>
      </w:tr>
      <w:tr w:rsidR="00635F45" w:rsidRPr="00635F45" w14:paraId="670D348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D043DDA"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16C59D41" w14:textId="77777777" w:rsidR="00635F45" w:rsidRPr="00635F45" w:rsidRDefault="00635F45" w:rsidP="00635F45">
            <w:pPr>
              <w:spacing w:after="160" w:line="278" w:lineRule="auto"/>
              <w:rPr>
                <w:lang w:val="en-GB"/>
              </w:rPr>
            </w:pPr>
            <w:r w:rsidRPr="00635F45">
              <w:rPr>
                <w:lang w:val="en-GB"/>
              </w:rPr>
              <w:t>Disconnect from work during your free time (e.g., emails, WhatsApp, and phone calls)</w:t>
            </w:r>
          </w:p>
        </w:tc>
        <w:tc>
          <w:tcPr>
            <w:tcW w:w="0" w:type="auto"/>
            <w:tcBorders>
              <w:top w:val="single" w:sz="4" w:space="0" w:color="auto"/>
              <w:left w:val="single" w:sz="4" w:space="0" w:color="auto"/>
              <w:bottom w:val="single" w:sz="4" w:space="0" w:color="auto"/>
              <w:right w:val="single" w:sz="4" w:space="0" w:color="auto"/>
            </w:tcBorders>
          </w:tcPr>
          <w:p w14:paraId="362E7DE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0A12F6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2A57C5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1A0906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7D0244B" w14:textId="77777777" w:rsidR="00635F45" w:rsidRPr="00635F45" w:rsidRDefault="00635F45" w:rsidP="00635F45">
            <w:pPr>
              <w:spacing w:after="160" w:line="278" w:lineRule="auto"/>
              <w:rPr>
                <w:lang w:val="en-GB"/>
              </w:rPr>
            </w:pPr>
          </w:p>
        </w:tc>
      </w:tr>
      <w:tr w:rsidR="00635F45" w:rsidRPr="00635F45" w14:paraId="722D3F3E" w14:textId="77777777">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A4EC60" w14:textId="77777777" w:rsidR="00635F45" w:rsidRPr="00635F45" w:rsidRDefault="00635F45" w:rsidP="00635F45">
            <w:pPr>
              <w:spacing w:after="160" w:line="278" w:lineRule="auto"/>
              <w:rPr>
                <w:b/>
                <w:bCs/>
                <w:lang w:val="en-GB"/>
              </w:rPr>
            </w:pPr>
            <w:r w:rsidRPr="00635F45">
              <w:rPr>
                <w:b/>
                <w:bCs/>
                <w:lang w:val="en-GB"/>
              </w:rPr>
              <w:t>Activation</w:t>
            </w:r>
          </w:p>
        </w:tc>
        <w:tc>
          <w:tcPr>
            <w:tcW w:w="0" w:type="auto"/>
            <w:tcBorders>
              <w:top w:val="single" w:sz="4" w:space="0" w:color="auto"/>
              <w:left w:val="single" w:sz="4" w:space="0" w:color="auto"/>
              <w:bottom w:val="single" w:sz="4" w:space="0" w:color="auto"/>
              <w:right w:val="single" w:sz="4" w:space="0" w:color="auto"/>
            </w:tcBorders>
            <w:hideMark/>
          </w:tcPr>
          <w:p w14:paraId="520CBD5F" w14:textId="77777777" w:rsidR="00635F45" w:rsidRPr="00635F45" w:rsidRDefault="00635F45" w:rsidP="00635F45">
            <w:pPr>
              <w:spacing w:after="160" w:line="278" w:lineRule="auto"/>
              <w:rPr>
                <w:lang w:val="en-GB"/>
              </w:rPr>
            </w:pPr>
            <w:r w:rsidRPr="00635F45">
              <w:rPr>
                <w:lang w:val="en-GB"/>
              </w:rPr>
              <w:t>Care for all patients/ clients equally even when it is difficult</w:t>
            </w:r>
          </w:p>
        </w:tc>
        <w:tc>
          <w:tcPr>
            <w:tcW w:w="0" w:type="auto"/>
            <w:tcBorders>
              <w:top w:val="single" w:sz="4" w:space="0" w:color="auto"/>
              <w:left w:val="single" w:sz="4" w:space="0" w:color="auto"/>
              <w:bottom w:val="single" w:sz="4" w:space="0" w:color="auto"/>
              <w:right w:val="single" w:sz="4" w:space="0" w:color="auto"/>
            </w:tcBorders>
          </w:tcPr>
          <w:p w14:paraId="4DC9BC9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F54619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331BAC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5D7FA20"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9A38B8B" w14:textId="77777777" w:rsidR="00635F45" w:rsidRPr="00635F45" w:rsidRDefault="00635F45" w:rsidP="00635F45">
            <w:pPr>
              <w:spacing w:after="160" w:line="278" w:lineRule="auto"/>
              <w:rPr>
                <w:lang w:val="en-GB"/>
              </w:rPr>
            </w:pPr>
          </w:p>
        </w:tc>
      </w:tr>
      <w:tr w:rsidR="00635F45" w:rsidRPr="00635F45" w14:paraId="416D013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CE00F01"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4AAC7F57" w14:textId="77777777" w:rsidR="00635F45" w:rsidRPr="00635F45" w:rsidRDefault="00635F45" w:rsidP="00635F45">
            <w:pPr>
              <w:spacing w:after="160" w:line="278" w:lineRule="auto"/>
              <w:rPr>
                <w:lang w:val="en-GB"/>
              </w:rPr>
            </w:pPr>
            <w:r w:rsidRPr="00635F45">
              <w:rPr>
                <w:lang w:val="en-GB"/>
              </w:rPr>
              <w:t>See every patient/ client as an individual person with specific needs</w:t>
            </w:r>
          </w:p>
        </w:tc>
        <w:tc>
          <w:tcPr>
            <w:tcW w:w="0" w:type="auto"/>
            <w:tcBorders>
              <w:top w:val="single" w:sz="4" w:space="0" w:color="auto"/>
              <w:left w:val="single" w:sz="4" w:space="0" w:color="auto"/>
              <w:bottom w:val="single" w:sz="4" w:space="0" w:color="auto"/>
              <w:right w:val="single" w:sz="4" w:space="0" w:color="auto"/>
            </w:tcBorders>
          </w:tcPr>
          <w:p w14:paraId="569E0E9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8A366F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FB2DC7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BC091E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5AB2310" w14:textId="77777777" w:rsidR="00635F45" w:rsidRPr="00635F45" w:rsidRDefault="00635F45" w:rsidP="00635F45">
            <w:pPr>
              <w:spacing w:after="160" w:line="278" w:lineRule="auto"/>
              <w:rPr>
                <w:lang w:val="en-GB"/>
              </w:rPr>
            </w:pPr>
          </w:p>
        </w:tc>
      </w:tr>
      <w:tr w:rsidR="00635F45" w:rsidRPr="00635F45" w14:paraId="67E85CF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DD4841C"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2CDCD394" w14:textId="77777777" w:rsidR="00635F45" w:rsidRPr="00635F45" w:rsidRDefault="00635F45" w:rsidP="00635F45">
            <w:pPr>
              <w:spacing w:after="160" w:line="278" w:lineRule="auto"/>
              <w:rPr>
                <w:lang w:val="en-GB"/>
              </w:rPr>
            </w:pPr>
            <w:r w:rsidRPr="00635F45">
              <w:rPr>
                <w:lang w:val="en-GB"/>
              </w:rPr>
              <w:t>Realize that the work you do makes a real difference</w:t>
            </w:r>
          </w:p>
        </w:tc>
        <w:tc>
          <w:tcPr>
            <w:tcW w:w="0" w:type="auto"/>
            <w:tcBorders>
              <w:top w:val="single" w:sz="4" w:space="0" w:color="auto"/>
              <w:left w:val="single" w:sz="4" w:space="0" w:color="auto"/>
              <w:bottom w:val="single" w:sz="4" w:space="0" w:color="auto"/>
              <w:right w:val="single" w:sz="4" w:space="0" w:color="auto"/>
            </w:tcBorders>
          </w:tcPr>
          <w:p w14:paraId="2EADB17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87D7D11"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133CB6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B0FA45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2203043" w14:textId="77777777" w:rsidR="00635F45" w:rsidRPr="00635F45" w:rsidRDefault="00635F45" w:rsidP="00635F45">
            <w:pPr>
              <w:spacing w:after="160" w:line="278" w:lineRule="auto"/>
              <w:rPr>
                <w:lang w:val="en-GB"/>
              </w:rPr>
            </w:pPr>
          </w:p>
        </w:tc>
      </w:tr>
      <w:tr w:rsidR="00635F45" w:rsidRPr="00635F45" w14:paraId="46A18BB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8428B40"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0BE50034" w14:textId="77777777" w:rsidR="00635F45" w:rsidRPr="00635F45" w:rsidRDefault="00635F45" w:rsidP="00635F45">
            <w:pPr>
              <w:spacing w:after="160" w:line="278" w:lineRule="auto"/>
              <w:rPr>
                <w:lang w:val="en-GB"/>
              </w:rPr>
            </w:pPr>
            <w:r w:rsidRPr="00635F45">
              <w:rPr>
                <w:lang w:val="en-GB"/>
              </w:rPr>
              <w:t>Realize your work is meaningful</w:t>
            </w:r>
          </w:p>
        </w:tc>
        <w:tc>
          <w:tcPr>
            <w:tcW w:w="0" w:type="auto"/>
            <w:tcBorders>
              <w:top w:val="single" w:sz="4" w:space="0" w:color="auto"/>
              <w:left w:val="single" w:sz="4" w:space="0" w:color="auto"/>
              <w:bottom w:val="single" w:sz="4" w:space="0" w:color="auto"/>
              <w:right w:val="single" w:sz="4" w:space="0" w:color="auto"/>
            </w:tcBorders>
          </w:tcPr>
          <w:p w14:paraId="6B45783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321F86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9443FA5"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A4A72C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5234F2E" w14:textId="77777777" w:rsidR="00635F45" w:rsidRPr="00635F45" w:rsidRDefault="00635F45" w:rsidP="00635F45">
            <w:pPr>
              <w:spacing w:after="160" w:line="278" w:lineRule="auto"/>
              <w:rPr>
                <w:lang w:val="en-GB"/>
              </w:rPr>
            </w:pPr>
          </w:p>
        </w:tc>
      </w:tr>
    </w:tbl>
    <w:p w14:paraId="3E7932C3" w14:textId="77777777" w:rsidR="00635F45" w:rsidRPr="00635F45" w:rsidRDefault="00635F45" w:rsidP="00635F45">
      <w:pPr>
        <w:rPr>
          <w:lang w:val="en-GB"/>
        </w:rPr>
      </w:pPr>
    </w:p>
    <w:p w14:paraId="4A9D296C" w14:textId="77777777" w:rsidR="00635F45" w:rsidRPr="00635F45" w:rsidRDefault="00635F45" w:rsidP="00635F45">
      <w:pPr>
        <w:numPr>
          <w:ilvl w:val="0"/>
          <w:numId w:val="2"/>
        </w:numPr>
        <w:rPr>
          <w:lang w:val="en-GB"/>
        </w:rPr>
      </w:pPr>
      <w:r w:rsidRPr="00635F45">
        <w:rPr>
          <w:lang w:val="en-GB"/>
        </w:rPr>
        <w:t>Please rate your level of agreement that the self-regulated learning that had been fostered as part of the MBBS enabled you to:</w:t>
      </w:r>
    </w:p>
    <w:tbl>
      <w:tblPr>
        <w:tblStyle w:val="TableGrid"/>
        <w:tblW w:w="0" w:type="auto"/>
        <w:tblInd w:w="360" w:type="dxa"/>
        <w:tblLook w:val="04A0" w:firstRow="1" w:lastRow="0" w:firstColumn="1" w:lastColumn="0" w:noHBand="0" w:noVBand="1"/>
      </w:tblPr>
      <w:tblGrid>
        <w:gridCol w:w="4608"/>
        <w:gridCol w:w="1347"/>
        <w:gridCol w:w="1126"/>
        <w:gridCol w:w="987"/>
        <w:gridCol w:w="809"/>
        <w:gridCol w:w="1219"/>
      </w:tblGrid>
      <w:tr w:rsidR="00635F45" w:rsidRPr="00635F45" w14:paraId="4A65FA89" w14:textId="77777777">
        <w:tc>
          <w:tcPr>
            <w:tcW w:w="0" w:type="auto"/>
            <w:tcBorders>
              <w:top w:val="single" w:sz="4" w:space="0" w:color="auto"/>
              <w:left w:val="single" w:sz="4" w:space="0" w:color="auto"/>
              <w:bottom w:val="single" w:sz="4" w:space="0" w:color="auto"/>
              <w:right w:val="single" w:sz="4" w:space="0" w:color="auto"/>
            </w:tcBorders>
          </w:tcPr>
          <w:p w14:paraId="0A4AF220" w14:textId="77777777" w:rsidR="00635F45" w:rsidRPr="00635F45" w:rsidRDefault="00635F45" w:rsidP="00635F45">
            <w:pPr>
              <w:spacing w:after="160" w:line="278" w:lineRule="auto"/>
              <w:rPr>
                <w:b/>
                <w:bCs/>
                <w:lang w:val="en-GB"/>
              </w:rPr>
            </w:pPr>
          </w:p>
        </w:tc>
        <w:tc>
          <w:tcPr>
            <w:tcW w:w="0" w:type="auto"/>
            <w:tcBorders>
              <w:top w:val="single" w:sz="4" w:space="0" w:color="auto"/>
              <w:left w:val="single" w:sz="4" w:space="0" w:color="auto"/>
              <w:bottom w:val="single" w:sz="4" w:space="0" w:color="auto"/>
              <w:right w:val="single" w:sz="4" w:space="0" w:color="auto"/>
            </w:tcBorders>
            <w:hideMark/>
          </w:tcPr>
          <w:p w14:paraId="78375996" w14:textId="77777777" w:rsidR="00635F45" w:rsidRPr="00635F45" w:rsidRDefault="00635F45" w:rsidP="00635F45">
            <w:pPr>
              <w:spacing w:after="160" w:line="278" w:lineRule="auto"/>
              <w:rPr>
                <w:lang w:val="en-GB"/>
              </w:rPr>
            </w:pPr>
            <w:r w:rsidRPr="00635F45">
              <w:rPr>
                <w:lang w:val="en-GB"/>
              </w:rPr>
              <w:t>Strongly Disagree</w:t>
            </w:r>
          </w:p>
        </w:tc>
        <w:tc>
          <w:tcPr>
            <w:tcW w:w="0" w:type="auto"/>
            <w:tcBorders>
              <w:top w:val="single" w:sz="4" w:space="0" w:color="auto"/>
              <w:left w:val="single" w:sz="4" w:space="0" w:color="auto"/>
              <w:bottom w:val="single" w:sz="4" w:space="0" w:color="auto"/>
              <w:right w:val="single" w:sz="4" w:space="0" w:color="auto"/>
            </w:tcBorders>
            <w:hideMark/>
          </w:tcPr>
          <w:p w14:paraId="7E74D6E2" w14:textId="77777777" w:rsidR="00635F45" w:rsidRPr="00635F45" w:rsidRDefault="00635F45" w:rsidP="00635F45">
            <w:pPr>
              <w:spacing w:after="160" w:line="278" w:lineRule="auto"/>
              <w:rPr>
                <w:lang w:val="en-GB"/>
              </w:rPr>
            </w:pPr>
            <w:r w:rsidRPr="00635F45">
              <w:rPr>
                <w:lang w:val="en-GB"/>
              </w:rPr>
              <w:t>Disagree</w:t>
            </w:r>
          </w:p>
        </w:tc>
        <w:tc>
          <w:tcPr>
            <w:tcW w:w="0" w:type="auto"/>
            <w:tcBorders>
              <w:top w:val="single" w:sz="4" w:space="0" w:color="auto"/>
              <w:left w:val="single" w:sz="4" w:space="0" w:color="auto"/>
              <w:bottom w:val="single" w:sz="4" w:space="0" w:color="auto"/>
              <w:right w:val="single" w:sz="4" w:space="0" w:color="auto"/>
            </w:tcBorders>
            <w:hideMark/>
          </w:tcPr>
          <w:p w14:paraId="6364A4FE" w14:textId="77777777" w:rsidR="00635F45" w:rsidRPr="00635F45" w:rsidRDefault="00635F45" w:rsidP="00635F45">
            <w:pPr>
              <w:spacing w:after="160" w:line="278" w:lineRule="auto"/>
              <w:rPr>
                <w:lang w:val="en-GB"/>
              </w:rPr>
            </w:pPr>
            <w:r w:rsidRPr="00635F45">
              <w:rPr>
                <w:lang w:val="en-GB"/>
              </w:rPr>
              <w:t>Neutral</w:t>
            </w:r>
          </w:p>
        </w:tc>
        <w:tc>
          <w:tcPr>
            <w:tcW w:w="0" w:type="auto"/>
            <w:tcBorders>
              <w:top w:val="single" w:sz="4" w:space="0" w:color="auto"/>
              <w:left w:val="single" w:sz="4" w:space="0" w:color="auto"/>
              <w:bottom w:val="single" w:sz="4" w:space="0" w:color="auto"/>
              <w:right w:val="single" w:sz="4" w:space="0" w:color="auto"/>
            </w:tcBorders>
            <w:hideMark/>
          </w:tcPr>
          <w:p w14:paraId="271A9F15" w14:textId="77777777" w:rsidR="00635F45" w:rsidRPr="00635F45" w:rsidRDefault="00635F45" w:rsidP="00635F45">
            <w:pPr>
              <w:spacing w:after="160" w:line="278" w:lineRule="auto"/>
              <w:rPr>
                <w:lang w:val="en-GB"/>
              </w:rPr>
            </w:pPr>
            <w:r w:rsidRPr="00635F45">
              <w:rPr>
                <w:lang w:val="en-GB"/>
              </w:rPr>
              <w:t>Agree</w:t>
            </w:r>
          </w:p>
        </w:tc>
        <w:tc>
          <w:tcPr>
            <w:tcW w:w="0" w:type="auto"/>
            <w:tcBorders>
              <w:top w:val="single" w:sz="4" w:space="0" w:color="auto"/>
              <w:left w:val="single" w:sz="4" w:space="0" w:color="auto"/>
              <w:bottom w:val="single" w:sz="4" w:space="0" w:color="auto"/>
              <w:right w:val="single" w:sz="4" w:space="0" w:color="auto"/>
            </w:tcBorders>
            <w:hideMark/>
          </w:tcPr>
          <w:p w14:paraId="4355B74E" w14:textId="77777777" w:rsidR="00635F45" w:rsidRPr="00635F45" w:rsidRDefault="00635F45" w:rsidP="00635F45">
            <w:pPr>
              <w:spacing w:after="160" w:line="278" w:lineRule="auto"/>
              <w:rPr>
                <w:lang w:val="en-GB"/>
              </w:rPr>
            </w:pPr>
            <w:r w:rsidRPr="00635F45">
              <w:rPr>
                <w:lang w:val="en-GB"/>
              </w:rPr>
              <w:t>Strongly Agree</w:t>
            </w:r>
          </w:p>
        </w:tc>
      </w:tr>
      <w:tr w:rsidR="00635F45" w:rsidRPr="00635F45" w14:paraId="18B59218" w14:textId="77777777">
        <w:tc>
          <w:tcPr>
            <w:tcW w:w="0" w:type="auto"/>
            <w:tcBorders>
              <w:top w:val="single" w:sz="4" w:space="0" w:color="auto"/>
              <w:left w:val="single" w:sz="4" w:space="0" w:color="auto"/>
              <w:bottom w:val="single" w:sz="4" w:space="0" w:color="auto"/>
              <w:right w:val="single" w:sz="4" w:space="0" w:color="auto"/>
            </w:tcBorders>
            <w:hideMark/>
          </w:tcPr>
          <w:p w14:paraId="45493362" w14:textId="77777777" w:rsidR="00635F45" w:rsidRPr="00635F45" w:rsidRDefault="00635F45" w:rsidP="00635F45">
            <w:pPr>
              <w:spacing w:after="160" w:line="278" w:lineRule="auto"/>
              <w:rPr>
                <w:lang w:val="en-GB"/>
              </w:rPr>
            </w:pPr>
            <w:r w:rsidRPr="00635F45">
              <w:rPr>
                <w:lang w:val="en-GB"/>
              </w:rPr>
              <w:t>Become ambitious in relation to your career aspirations (including continuing education and/ or employment)</w:t>
            </w:r>
          </w:p>
        </w:tc>
        <w:tc>
          <w:tcPr>
            <w:tcW w:w="0" w:type="auto"/>
            <w:tcBorders>
              <w:top w:val="single" w:sz="4" w:space="0" w:color="auto"/>
              <w:left w:val="single" w:sz="4" w:space="0" w:color="auto"/>
              <w:bottom w:val="single" w:sz="4" w:space="0" w:color="auto"/>
              <w:right w:val="single" w:sz="4" w:space="0" w:color="auto"/>
            </w:tcBorders>
          </w:tcPr>
          <w:p w14:paraId="244519B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9F900B1"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09C2D0A"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278AEF3"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ADC83B6" w14:textId="77777777" w:rsidR="00635F45" w:rsidRPr="00635F45" w:rsidRDefault="00635F45" w:rsidP="00635F45">
            <w:pPr>
              <w:spacing w:after="160" w:line="278" w:lineRule="auto"/>
              <w:rPr>
                <w:lang w:val="en-GB"/>
              </w:rPr>
            </w:pPr>
          </w:p>
        </w:tc>
      </w:tr>
      <w:tr w:rsidR="00635F45" w:rsidRPr="00635F45" w14:paraId="69B33413" w14:textId="77777777">
        <w:tc>
          <w:tcPr>
            <w:tcW w:w="0" w:type="auto"/>
            <w:tcBorders>
              <w:top w:val="single" w:sz="4" w:space="0" w:color="auto"/>
              <w:left w:val="single" w:sz="4" w:space="0" w:color="auto"/>
              <w:bottom w:val="single" w:sz="4" w:space="0" w:color="auto"/>
              <w:right w:val="single" w:sz="4" w:space="0" w:color="auto"/>
            </w:tcBorders>
            <w:hideMark/>
          </w:tcPr>
          <w:p w14:paraId="08B2664F" w14:textId="77777777" w:rsidR="00635F45" w:rsidRPr="00635F45" w:rsidRDefault="00635F45" w:rsidP="00635F45">
            <w:pPr>
              <w:spacing w:after="160" w:line="278" w:lineRule="auto"/>
              <w:rPr>
                <w:lang w:val="en-GB"/>
              </w:rPr>
            </w:pPr>
            <w:r w:rsidRPr="00635F45">
              <w:rPr>
                <w:lang w:val="en-GB"/>
              </w:rPr>
              <w:t>Become proactive in relation to your career (including continuing education and/ or employment)</w:t>
            </w:r>
          </w:p>
        </w:tc>
        <w:tc>
          <w:tcPr>
            <w:tcW w:w="0" w:type="auto"/>
            <w:tcBorders>
              <w:top w:val="single" w:sz="4" w:space="0" w:color="auto"/>
              <w:left w:val="single" w:sz="4" w:space="0" w:color="auto"/>
              <w:bottom w:val="single" w:sz="4" w:space="0" w:color="auto"/>
              <w:right w:val="single" w:sz="4" w:space="0" w:color="auto"/>
            </w:tcBorders>
          </w:tcPr>
          <w:p w14:paraId="3F0B920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9EE12A0"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D4D562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AEFABD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7A0AA53" w14:textId="77777777" w:rsidR="00635F45" w:rsidRPr="00635F45" w:rsidRDefault="00635F45" w:rsidP="00635F45">
            <w:pPr>
              <w:spacing w:after="160" w:line="278" w:lineRule="auto"/>
              <w:rPr>
                <w:lang w:val="en-GB"/>
              </w:rPr>
            </w:pPr>
          </w:p>
        </w:tc>
      </w:tr>
      <w:tr w:rsidR="00635F45" w:rsidRPr="00635F45" w14:paraId="473F6D69" w14:textId="77777777">
        <w:tc>
          <w:tcPr>
            <w:tcW w:w="0" w:type="auto"/>
            <w:tcBorders>
              <w:top w:val="single" w:sz="4" w:space="0" w:color="auto"/>
              <w:left w:val="single" w:sz="4" w:space="0" w:color="auto"/>
              <w:bottom w:val="single" w:sz="4" w:space="0" w:color="auto"/>
              <w:right w:val="single" w:sz="4" w:space="0" w:color="auto"/>
            </w:tcBorders>
            <w:hideMark/>
          </w:tcPr>
          <w:p w14:paraId="1AE1BBE9" w14:textId="77777777" w:rsidR="00635F45" w:rsidRPr="00635F45" w:rsidRDefault="00635F45" w:rsidP="00635F45">
            <w:pPr>
              <w:spacing w:after="160" w:line="278" w:lineRule="auto"/>
              <w:rPr>
                <w:lang w:val="en-GB"/>
              </w:rPr>
            </w:pPr>
            <w:r w:rsidRPr="00635F45">
              <w:rPr>
                <w:lang w:val="en-GB"/>
              </w:rPr>
              <w:t>Exercise agency/ choice in relation to your career (including continuing education and/ or employment)</w:t>
            </w:r>
          </w:p>
        </w:tc>
        <w:tc>
          <w:tcPr>
            <w:tcW w:w="0" w:type="auto"/>
            <w:tcBorders>
              <w:top w:val="single" w:sz="4" w:space="0" w:color="auto"/>
              <w:left w:val="single" w:sz="4" w:space="0" w:color="auto"/>
              <w:bottom w:val="single" w:sz="4" w:space="0" w:color="auto"/>
              <w:right w:val="single" w:sz="4" w:space="0" w:color="auto"/>
            </w:tcBorders>
          </w:tcPr>
          <w:p w14:paraId="60F2888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36D57D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24CF01E3"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48818D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42DAC7F" w14:textId="77777777" w:rsidR="00635F45" w:rsidRPr="00635F45" w:rsidRDefault="00635F45" w:rsidP="00635F45">
            <w:pPr>
              <w:spacing w:after="160" w:line="278" w:lineRule="auto"/>
              <w:rPr>
                <w:lang w:val="en-GB"/>
              </w:rPr>
            </w:pPr>
          </w:p>
        </w:tc>
      </w:tr>
      <w:tr w:rsidR="00635F45" w:rsidRPr="00635F45" w14:paraId="2DC02F26" w14:textId="77777777">
        <w:tc>
          <w:tcPr>
            <w:tcW w:w="0" w:type="auto"/>
            <w:tcBorders>
              <w:top w:val="single" w:sz="4" w:space="0" w:color="auto"/>
              <w:left w:val="single" w:sz="4" w:space="0" w:color="auto"/>
              <w:bottom w:val="single" w:sz="4" w:space="0" w:color="auto"/>
              <w:right w:val="single" w:sz="4" w:space="0" w:color="auto"/>
            </w:tcBorders>
            <w:hideMark/>
          </w:tcPr>
          <w:p w14:paraId="675536D9" w14:textId="77777777" w:rsidR="00635F45" w:rsidRPr="00635F45" w:rsidRDefault="00635F45" w:rsidP="00635F45">
            <w:pPr>
              <w:spacing w:after="160" w:line="278" w:lineRule="auto"/>
              <w:rPr>
                <w:lang w:val="en-GB"/>
              </w:rPr>
            </w:pPr>
            <w:r w:rsidRPr="00635F45">
              <w:rPr>
                <w:lang w:val="en-GB"/>
              </w:rPr>
              <w:t>Secure your ‘primary continuing education and/ or employment choice’</w:t>
            </w:r>
          </w:p>
        </w:tc>
        <w:tc>
          <w:tcPr>
            <w:tcW w:w="0" w:type="auto"/>
            <w:tcBorders>
              <w:top w:val="single" w:sz="4" w:space="0" w:color="auto"/>
              <w:left w:val="single" w:sz="4" w:space="0" w:color="auto"/>
              <w:bottom w:val="single" w:sz="4" w:space="0" w:color="auto"/>
              <w:right w:val="single" w:sz="4" w:space="0" w:color="auto"/>
            </w:tcBorders>
          </w:tcPr>
          <w:p w14:paraId="4B261DA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04BEB4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B8CEBD0"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783F642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2F2F57B" w14:textId="77777777" w:rsidR="00635F45" w:rsidRPr="00635F45" w:rsidRDefault="00635F45" w:rsidP="00635F45">
            <w:pPr>
              <w:spacing w:after="160" w:line="278" w:lineRule="auto"/>
              <w:rPr>
                <w:lang w:val="en-GB"/>
              </w:rPr>
            </w:pPr>
          </w:p>
        </w:tc>
      </w:tr>
      <w:tr w:rsidR="00635F45" w:rsidRPr="00635F45" w14:paraId="74D8CA76" w14:textId="77777777">
        <w:tc>
          <w:tcPr>
            <w:tcW w:w="0" w:type="auto"/>
            <w:tcBorders>
              <w:top w:val="single" w:sz="4" w:space="0" w:color="auto"/>
              <w:left w:val="single" w:sz="4" w:space="0" w:color="auto"/>
              <w:bottom w:val="single" w:sz="4" w:space="0" w:color="auto"/>
              <w:right w:val="single" w:sz="4" w:space="0" w:color="auto"/>
            </w:tcBorders>
            <w:hideMark/>
          </w:tcPr>
          <w:p w14:paraId="40DD98E0" w14:textId="77777777" w:rsidR="00635F45" w:rsidRPr="00635F45" w:rsidRDefault="00635F45" w:rsidP="00635F45">
            <w:pPr>
              <w:spacing w:after="160" w:line="278" w:lineRule="auto"/>
              <w:rPr>
                <w:lang w:val="en-GB"/>
              </w:rPr>
            </w:pPr>
            <w:r w:rsidRPr="00635F45">
              <w:rPr>
                <w:lang w:val="en-GB"/>
              </w:rPr>
              <w:t>Excel in what you have been doing (in terms of continuing education and/ or employment) since graduation</w:t>
            </w:r>
          </w:p>
        </w:tc>
        <w:tc>
          <w:tcPr>
            <w:tcW w:w="0" w:type="auto"/>
            <w:tcBorders>
              <w:top w:val="single" w:sz="4" w:space="0" w:color="auto"/>
              <w:left w:val="single" w:sz="4" w:space="0" w:color="auto"/>
              <w:bottom w:val="single" w:sz="4" w:space="0" w:color="auto"/>
              <w:right w:val="single" w:sz="4" w:space="0" w:color="auto"/>
            </w:tcBorders>
          </w:tcPr>
          <w:p w14:paraId="103E9B93"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CE313D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E7D1D36"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60D66EFE"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D6CDFF7" w14:textId="77777777" w:rsidR="00635F45" w:rsidRPr="00635F45" w:rsidRDefault="00635F45" w:rsidP="00635F45">
            <w:pPr>
              <w:spacing w:after="160" w:line="278" w:lineRule="auto"/>
              <w:rPr>
                <w:lang w:val="en-GB"/>
              </w:rPr>
            </w:pPr>
          </w:p>
        </w:tc>
      </w:tr>
      <w:tr w:rsidR="00635F45" w:rsidRPr="00635F45" w14:paraId="515DA5F9" w14:textId="77777777">
        <w:tc>
          <w:tcPr>
            <w:tcW w:w="0" w:type="auto"/>
            <w:tcBorders>
              <w:top w:val="single" w:sz="4" w:space="0" w:color="auto"/>
              <w:left w:val="single" w:sz="4" w:space="0" w:color="auto"/>
              <w:bottom w:val="single" w:sz="4" w:space="0" w:color="auto"/>
              <w:right w:val="single" w:sz="4" w:space="0" w:color="auto"/>
            </w:tcBorders>
            <w:hideMark/>
          </w:tcPr>
          <w:p w14:paraId="3BDC18DD" w14:textId="77777777" w:rsidR="00635F45" w:rsidRPr="00635F45" w:rsidRDefault="00635F45" w:rsidP="00635F45">
            <w:pPr>
              <w:spacing w:after="160" w:line="278" w:lineRule="auto"/>
              <w:rPr>
                <w:lang w:val="en-GB"/>
              </w:rPr>
            </w:pPr>
            <w:r w:rsidRPr="00635F45">
              <w:rPr>
                <w:lang w:val="en-GB"/>
              </w:rPr>
              <w:t>Maximize what you have been doing (in terms of continuing education and/ or employment) since graduation</w:t>
            </w:r>
          </w:p>
        </w:tc>
        <w:tc>
          <w:tcPr>
            <w:tcW w:w="0" w:type="auto"/>
            <w:tcBorders>
              <w:top w:val="single" w:sz="4" w:space="0" w:color="auto"/>
              <w:left w:val="single" w:sz="4" w:space="0" w:color="auto"/>
              <w:bottom w:val="single" w:sz="4" w:space="0" w:color="auto"/>
              <w:right w:val="single" w:sz="4" w:space="0" w:color="auto"/>
            </w:tcBorders>
          </w:tcPr>
          <w:p w14:paraId="05B2A3D7"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144228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DEC9FEF"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9C04AF9"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1090050" w14:textId="77777777" w:rsidR="00635F45" w:rsidRPr="00635F45" w:rsidRDefault="00635F45" w:rsidP="00635F45">
            <w:pPr>
              <w:spacing w:after="160" w:line="278" w:lineRule="auto"/>
              <w:rPr>
                <w:lang w:val="en-GB"/>
              </w:rPr>
            </w:pPr>
          </w:p>
        </w:tc>
      </w:tr>
      <w:tr w:rsidR="00635F45" w:rsidRPr="00635F45" w14:paraId="3C95FD41" w14:textId="77777777">
        <w:tc>
          <w:tcPr>
            <w:tcW w:w="0" w:type="auto"/>
            <w:tcBorders>
              <w:top w:val="single" w:sz="4" w:space="0" w:color="auto"/>
              <w:left w:val="single" w:sz="4" w:space="0" w:color="auto"/>
              <w:bottom w:val="single" w:sz="4" w:space="0" w:color="auto"/>
              <w:right w:val="single" w:sz="4" w:space="0" w:color="auto"/>
            </w:tcBorders>
            <w:hideMark/>
          </w:tcPr>
          <w:p w14:paraId="10B5220B" w14:textId="77777777" w:rsidR="00635F45" w:rsidRPr="00635F45" w:rsidRDefault="00635F45" w:rsidP="00635F45">
            <w:pPr>
              <w:spacing w:after="160" w:line="278" w:lineRule="auto"/>
              <w:rPr>
                <w:lang w:val="en-GB"/>
              </w:rPr>
            </w:pPr>
            <w:r w:rsidRPr="00635F45">
              <w:rPr>
                <w:lang w:val="en-GB"/>
              </w:rPr>
              <w:t>Align what you have been doing (in terms of continuing education and/ or employment) since graduation with your career aspirations</w:t>
            </w:r>
          </w:p>
        </w:tc>
        <w:tc>
          <w:tcPr>
            <w:tcW w:w="0" w:type="auto"/>
            <w:tcBorders>
              <w:top w:val="single" w:sz="4" w:space="0" w:color="auto"/>
              <w:left w:val="single" w:sz="4" w:space="0" w:color="auto"/>
              <w:bottom w:val="single" w:sz="4" w:space="0" w:color="auto"/>
              <w:right w:val="single" w:sz="4" w:space="0" w:color="auto"/>
            </w:tcBorders>
          </w:tcPr>
          <w:p w14:paraId="0FE7C41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95B1DE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47979F9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ED2D1FB"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8CE4767" w14:textId="77777777" w:rsidR="00635F45" w:rsidRPr="00635F45" w:rsidRDefault="00635F45" w:rsidP="00635F45">
            <w:pPr>
              <w:spacing w:after="160" w:line="278" w:lineRule="auto"/>
              <w:rPr>
                <w:lang w:val="en-GB"/>
              </w:rPr>
            </w:pPr>
          </w:p>
        </w:tc>
      </w:tr>
      <w:tr w:rsidR="00635F45" w:rsidRPr="00635F45" w14:paraId="51B3D56D" w14:textId="77777777">
        <w:tc>
          <w:tcPr>
            <w:tcW w:w="0" w:type="auto"/>
            <w:tcBorders>
              <w:top w:val="single" w:sz="4" w:space="0" w:color="auto"/>
              <w:left w:val="single" w:sz="4" w:space="0" w:color="auto"/>
              <w:bottom w:val="single" w:sz="4" w:space="0" w:color="auto"/>
              <w:right w:val="single" w:sz="4" w:space="0" w:color="auto"/>
            </w:tcBorders>
            <w:hideMark/>
          </w:tcPr>
          <w:p w14:paraId="6121815A" w14:textId="77777777" w:rsidR="00635F45" w:rsidRPr="00635F45" w:rsidRDefault="00635F45" w:rsidP="00635F45">
            <w:pPr>
              <w:spacing w:after="160" w:line="278" w:lineRule="auto"/>
              <w:rPr>
                <w:lang w:val="en-GB"/>
              </w:rPr>
            </w:pPr>
            <w:r w:rsidRPr="00635F45">
              <w:rPr>
                <w:lang w:val="en-GB"/>
              </w:rPr>
              <w:t xml:space="preserve">Better prepare yourself for what you have been doing (in terms of continuing education and/ or employment) since graduation </w:t>
            </w:r>
          </w:p>
        </w:tc>
        <w:tc>
          <w:tcPr>
            <w:tcW w:w="0" w:type="auto"/>
            <w:tcBorders>
              <w:top w:val="single" w:sz="4" w:space="0" w:color="auto"/>
              <w:left w:val="single" w:sz="4" w:space="0" w:color="auto"/>
              <w:bottom w:val="single" w:sz="4" w:space="0" w:color="auto"/>
              <w:right w:val="single" w:sz="4" w:space="0" w:color="auto"/>
            </w:tcBorders>
          </w:tcPr>
          <w:p w14:paraId="5D6C3242"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1AD102A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F5F204C"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F66F1D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B583347" w14:textId="77777777" w:rsidR="00635F45" w:rsidRPr="00635F45" w:rsidRDefault="00635F45" w:rsidP="00635F45">
            <w:pPr>
              <w:spacing w:after="160" w:line="278" w:lineRule="auto"/>
              <w:rPr>
                <w:lang w:val="en-GB"/>
              </w:rPr>
            </w:pPr>
          </w:p>
        </w:tc>
      </w:tr>
      <w:tr w:rsidR="00635F45" w:rsidRPr="00635F45" w14:paraId="2C2FD683" w14:textId="77777777">
        <w:tc>
          <w:tcPr>
            <w:tcW w:w="0" w:type="auto"/>
            <w:tcBorders>
              <w:top w:val="single" w:sz="4" w:space="0" w:color="auto"/>
              <w:left w:val="single" w:sz="4" w:space="0" w:color="auto"/>
              <w:bottom w:val="single" w:sz="4" w:space="0" w:color="auto"/>
              <w:right w:val="single" w:sz="4" w:space="0" w:color="auto"/>
            </w:tcBorders>
            <w:hideMark/>
          </w:tcPr>
          <w:p w14:paraId="7B0F9DFF" w14:textId="77777777" w:rsidR="00635F45" w:rsidRPr="00635F45" w:rsidRDefault="00635F45" w:rsidP="00635F45">
            <w:pPr>
              <w:spacing w:after="160" w:line="278" w:lineRule="auto"/>
              <w:rPr>
                <w:lang w:val="en-GB"/>
              </w:rPr>
            </w:pPr>
            <w:r w:rsidRPr="00635F45">
              <w:rPr>
                <w:lang w:val="en-GB"/>
              </w:rPr>
              <w:t>Become more resilient</w:t>
            </w:r>
          </w:p>
        </w:tc>
        <w:tc>
          <w:tcPr>
            <w:tcW w:w="0" w:type="auto"/>
            <w:tcBorders>
              <w:top w:val="single" w:sz="4" w:space="0" w:color="auto"/>
              <w:left w:val="single" w:sz="4" w:space="0" w:color="auto"/>
              <w:bottom w:val="single" w:sz="4" w:space="0" w:color="auto"/>
              <w:right w:val="single" w:sz="4" w:space="0" w:color="auto"/>
            </w:tcBorders>
          </w:tcPr>
          <w:p w14:paraId="212D32F4"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5E088318"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79A225D"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3F24F9D1" w14:textId="77777777" w:rsidR="00635F45" w:rsidRPr="00635F45" w:rsidRDefault="00635F45" w:rsidP="00635F45">
            <w:pPr>
              <w:spacing w:after="160" w:line="278" w:lineRule="auto"/>
              <w:rPr>
                <w:lang w:val="en-GB"/>
              </w:rPr>
            </w:pPr>
          </w:p>
        </w:tc>
        <w:tc>
          <w:tcPr>
            <w:tcW w:w="0" w:type="auto"/>
            <w:tcBorders>
              <w:top w:val="single" w:sz="4" w:space="0" w:color="auto"/>
              <w:left w:val="single" w:sz="4" w:space="0" w:color="auto"/>
              <w:bottom w:val="single" w:sz="4" w:space="0" w:color="auto"/>
              <w:right w:val="single" w:sz="4" w:space="0" w:color="auto"/>
            </w:tcBorders>
          </w:tcPr>
          <w:p w14:paraId="08908AF7" w14:textId="77777777" w:rsidR="00635F45" w:rsidRPr="00635F45" w:rsidRDefault="00635F45" w:rsidP="00635F45">
            <w:pPr>
              <w:spacing w:after="160" w:line="278" w:lineRule="auto"/>
              <w:rPr>
                <w:lang w:val="en-GB"/>
              </w:rPr>
            </w:pPr>
          </w:p>
        </w:tc>
      </w:tr>
    </w:tbl>
    <w:p w14:paraId="42451C95" w14:textId="77777777" w:rsidR="00635F45" w:rsidRPr="00635F45" w:rsidRDefault="00635F45" w:rsidP="00635F45">
      <w:pPr>
        <w:rPr>
          <w:lang w:val="en-GB"/>
        </w:rPr>
        <w:sectPr w:rsidR="00635F45" w:rsidRPr="00635F45" w:rsidSect="00635F45">
          <w:pgSz w:w="11906" w:h="16838"/>
          <w:pgMar w:top="720" w:right="720" w:bottom="720" w:left="720" w:header="708" w:footer="708" w:gutter="0"/>
          <w:cols w:space="720"/>
        </w:sectPr>
      </w:pPr>
    </w:p>
    <w:p w14:paraId="7066546C" w14:textId="77777777" w:rsidR="00635F45" w:rsidRPr="00635F45" w:rsidRDefault="00635F45" w:rsidP="00635F45">
      <w:pPr>
        <w:rPr>
          <w:lang w:val="en-GB"/>
        </w:rPr>
      </w:pPr>
      <w:r w:rsidRPr="00635F45">
        <w:rPr>
          <w:lang w:val="en-GB"/>
        </w:rPr>
        <w:lastRenderedPageBreak/>
        <w:t>Appendix II: Results of internal consistency and external variance tests (across all four scales)</w:t>
      </w:r>
    </w:p>
    <w:p w14:paraId="20C19A57" w14:textId="77777777" w:rsidR="00635F45" w:rsidRPr="00635F45" w:rsidRDefault="00635F45" w:rsidP="00635F45">
      <w:pPr>
        <w:numPr>
          <w:ilvl w:val="0"/>
          <w:numId w:val="2"/>
        </w:numPr>
        <w:rPr>
          <w:lang w:val="en-US"/>
        </w:rPr>
      </w:pPr>
      <w:r w:rsidRPr="00635F45">
        <w:rPr>
          <w:lang w:val="en-US"/>
        </w:rPr>
        <w:t>The reliability score of Cronbach’s Alpha for the level of agreement that the Program Enables Attainment of Program Learning Outcomes scale (nine components) was 91.20%. According to the PCA (Kaiser-Meyer-Olkin Measure of Sampling Adequacy), 88.40% of the variance can be explained by the instrument (p&lt;0.001). Along the same lines, the Bivariate Spearman Correlations showed how the changes in the agreement that the Program Enables Attainment of Program Learning Outcomes score can be explained by changes in all nine components. It also showed how all the components of the scale were associated with each other (p&lt;0.05).</w:t>
      </w:r>
    </w:p>
    <w:p w14:paraId="3E4AACAF" w14:textId="77777777" w:rsidR="00635F45" w:rsidRPr="00635F45" w:rsidRDefault="00635F45" w:rsidP="00635F45">
      <w:pPr>
        <w:numPr>
          <w:ilvl w:val="0"/>
          <w:numId w:val="2"/>
        </w:numPr>
        <w:rPr>
          <w:lang w:val="en-US"/>
        </w:rPr>
      </w:pPr>
      <w:r w:rsidRPr="00635F45">
        <w:rPr>
          <w:lang w:val="en-US"/>
        </w:rPr>
        <w:t>The reliability score of Cronbach’s Alpha for the level of agreement that the Program Enables Attainment of Program Objective scale (seven components) was 93.30%. According to the PCA (Kaiser-Meyer-Olkin Measure of Sampling Adequacy), 88.50% of the variance can be explained by the instrument (p&lt;0.001). Along the same lines, the Bivariate Spearman Correlations showed how the changes in the agreement that the Program Enables Attainment of Program Objective score can be explained by changes in all seven components. It also showed how all the components of the scale were associated with each other (p&lt;0.05).</w:t>
      </w:r>
    </w:p>
    <w:p w14:paraId="51CF8E70" w14:textId="77777777" w:rsidR="00635F45" w:rsidRPr="00635F45" w:rsidRDefault="00635F45" w:rsidP="00635F45">
      <w:pPr>
        <w:numPr>
          <w:ilvl w:val="0"/>
          <w:numId w:val="2"/>
        </w:numPr>
        <w:rPr>
          <w:lang w:val="en-US"/>
        </w:rPr>
      </w:pPr>
      <w:r w:rsidRPr="00635F45">
        <w:rPr>
          <w:lang w:val="en-US"/>
        </w:rPr>
        <w:t>The reliability score of Cronbach’s Alpha for the level of agreement that the Program Enables Building of Personal Resilience scale (eight components) was 86.70%. According to the PCA (Kaiser-Meyer-Olkin Measure of Sampling Adequacy), 88.40% of the variance can be explained by the instrument (p&lt;0.001). Along the same lines, the Bivariate Spearman Correlations showed how the changes in the agreement that the Program Enables Building of Personal Resilience score can be explained by changes in all eight components. It also showed how all the components of the scale were associated with each other (p&lt;0.05).</w:t>
      </w:r>
    </w:p>
    <w:p w14:paraId="229848DD" w14:textId="77777777" w:rsidR="00635F45" w:rsidRPr="00635F45" w:rsidRDefault="00635F45" w:rsidP="00635F45">
      <w:pPr>
        <w:numPr>
          <w:ilvl w:val="0"/>
          <w:numId w:val="2"/>
        </w:numPr>
        <w:rPr>
          <w:lang w:val="en-US"/>
        </w:rPr>
      </w:pPr>
      <w:r w:rsidRPr="00635F45">
        <w:rPr>
          <w:lang w:val="en-US"/>
        </w:rPr>
        <w:t>The reliability score of Cronbach’s Alpha for the level of agreement that the Self-regulated Learning Enables Attainment of Goals scale (nine components) was 94.70%. According to the PCA (Kaiser-Meyer-Olkin Measure of Sampling Adequacy), 88.00% of the variance can be explained by the instrument (p&lt;0.001). Along the same lines, the Bivariate Spearman Correlations showed how the changes in the agreement that the Self-regulated Learning Enables Attainment of Goals score can be explained by changes in all nine components. It also showed how all the components of the scale were associated with each other (p&lt;0.05).</w:t>
      </w:r>
    </w:p>
    <w:p w14:paraId="47300886" w14:textId="77777777" w:rsidR="00635F45" w:rsidRPr="00635F45" w:rsidRDefault="00635F45" w:rsidP="00635F45">
      <w:pPr>
        <w:rPr>
          <w:lang w:val="en-GB"/>
        </w:rPr>
      </w:pPr>
    </w:p>
    <w:p w14:paraId="164C1216"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108"/>
    <w:multiLevelType w:val="hybridMultilevel"/>
    <w:tmpl w:val="6E2ABCD6"/>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abstractNum w:abstractNumId="1" w15:restartNumberingAfterBreak="0">
    <w:nsid w:val="335B61E2"/>
    <w:multiLevelType w:val="hybridMultilevel"/>
    <w:tmpl w:val="C9929212"/>
    <w:lvl w:ilvl="0" w:tplc="4C090001">
      <w:start w:val="1"/>
      <w:numFmt w:val="bullet"/>
      <w:lvlText w:val=""/>
      <w:lvlJc w:val="left"/>
      <w:pPr>
        <w:ind w:left="720" w:hanging="360"/>
      </w:pPr>
      <w:rPr>
        <w:rFonts w:ascii="Symbol" w:hAnsi="Symbol" w:hint="default"/>
      </w:rPr>
    </w:lvl>
    <w:lvl w:ilvl="1" w:tplc="4C090001">
      <w:start w:val="1"/>
      <w:numFmt w:val="bullet"/>
      <w:lvlText w:val=""/>
      <w:lvlJc w:val="left"/>
      <w:pPr>
        <w:ind w:left="1440" w:hanging="360"/>
      </w:pPr>
      <w:rPr>
        <w:rFonts w:ascii="Symbol" w:hAnsi="Symbol"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num w:numId="1" w16cid:durableId="1980527160">
    <w:abstractNumId w:val="0"/>
    <w:lvlOverride w:ilvl="0"/>
    <w:lvlOverride w:ilvl="1"/>
    <w:lvlOverride w:ilvl="2"/>
    <w:lvlOverride w:ilvl="3"/>
    <w:lvlOverride w:ilvl="4"/>
    <w:lvlOverride w:ilvl="5"/>
    <w:lvlOverride w:ilvl="6"/>
    <w:lvlOverride w:ilvl="7"/>
    <w:lvlOverride w:ilvl="8"/>
  </w:num>
  <w:num w:numId="2" w16cid:durableId="119160438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45"/>
    <w:rsid w:val="00635F45"/>
    <w:rsid w:val="00767E38"/>
    <w:rsid w:val="00866F7D"/>
    <w:rsid w:val="00CA0121"/>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6009"/>
  <w15:chartTrackingRefBased/>
  <w15:docId w15:val="{B4BE69FB-B927-4778-9543-19F2D0FF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F45"/>
    <w:rPr>
      <w:rFonts w:eastAsiaTheme="majorEastAsia" w:cstheme="majorBidi"/>
      <w:color w:val="272727" w:themeColor="text1" w:themeTint="D8"/>
    </w:rPr>
  </w:style>
  <w:style w:type="paragraph" w:styleId="Title">
    <w:name w:val="Title"/>
    <w:basedOn w:val="Normal"/>
    <w:next w:val="Normal"/>
    <w:link w:val="TitleChar"/>
    <w:uiPriority w:val="10"/>
    <w:qFormat/>
    <w:rsid w:val="00635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F45"/>
    <w:pPr>
      <w:spacing w:before="160"/>
      <w:jc w:val="center"/>
    </w:pPr>
    <w:rPr>
      <w:i/>
      <w:iCs/>
      <w:color w:val="404040" w:themeColor="text1" w:themeTint="BF"/>
    </w:rPr>
  </w:style>
  <w:style w:type="character" w:customStyle="1" w:styleId="QuoteChar">
    <w:name w:val="Quote Char"/>
    <w:basedOn w:val="DefaultParagraphFont"/>
    <w:link w:val="Quote"/>
    <w:uiPriority w:val="29"/>
    <w:rsid w:val="00635F45"/>
    <w:rPr>
      <w:i/>
      <w:iCs/>
      <w:color w:val="404040" w:themeColor="text1" w:themeTint="BF"/>
    </w:rPr>
  </w:style>
  <w:style w:type="paragraph" w:styleId="ListParagraph">
    <w:name w:val="List Paragraph"/>
    <w:basedOn w:val="Normal"/>
    <w:uiPriority w:val="34"/>
    <w:qFormat/>
    <w:rsid w:val="00635F45"/>
    <w:pPr>
      <w:ind w:left="720"/>
      <w:contextualSpacing/>
    </w:pPr>
  </w:style>
  <w:style w:type="character" w:styleId="IntenseEmphasis">
    <w:name w:val="Intense Emphasis"/>
    <w:basedOn w:val="DefaultParagraphFont"/>
    <w:uiPriority w:val="21"/>
    <w:qFormat/>
    <w:rsid w:val="00635F45"/>
    <w:rPr>
      <w:i/>
      <w:iCs/>
      <w:color w:val="0F4761" w:themeColor="accent1" w:themeShade="BF"/>
    </w:rPr>
  </w:style>
  <w:style w:type="paragraph" w:styleId="IntenseQuote">
    <w:name w:val="Intense Quote"/>
    <w:basedOn w:val="Normal"/>
    <w:next w:val="Normal"/>
    <w:link w:val="IntenseQuoteChar"/>
    <w:uiPriority w:val="30"/>
    <w:qFormat/>
    <w:rsid w:val="00635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F45"/>
    <w:rPr>
      <w:i/>
      <w:iCs/>
      <w:color w:val="0F4761" w:themeColor="accent1" w:themeShade="BF"/>
    </w:rPr>
  </w:style>
  <w:style w:type="character" w:styleId="IntenseReference">
    <w:name w:val="Intense Reference"/>
    <w:basedOn w:val="DefaultParagraphFont"/>
    <w:uiPriority w:val="32"/>
    <w:qFormat/>
    <w:rsid w:val="00635F45"/>
    <w:rPr>
      <w:b/>
      <w:bCs/>
      <w:smallCaps/>
      <w:color w:val="0F4761" w:themeColor="accent1" w:themeShade="BF"/>
      <w:spacing w:val="5"/>
    </w:rPr>
  </w:style>
  <w:style w:type="table" w:styleId="TableGrid">
    <w:name w:val="Table Grid"/>
    <w:basedOn w:val="TableNormal"/>
    <w:uiPriority w:val="39"/>
    <w:rsid w:val="0063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2026-04-25T15:05:00Z</dcterms:created>
  <dcterms:modified xsi:type="dcterms:W3CDTF">2026-04-25T15:05:00Z</dcterms:modified>
</cp:coreProperties>
</file>