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BD26" w14:textId="77777777" w:rsidR="00173778" w:rsidRDefault="00173778" w:rsidP="00173778">
      <w:pPr>
        <w:spacing w:line="480" w:lineRule="auto"/>
      </w:pPr>
      <w:r>
        <w:rPr>
          <w:b/>
          <w:bCs/>
        </w:rPr>
        <w:t xml:space="preserve">Supplementary File 1: </w:t>
      </w:r>
      <w:r>
        <w:t>Usual care prostate cancer screening information</w:t>
      </w:r>
    </w:p>
    <w:p w14:paraId="136D5A7C" w14:textId="77777777" w:rsidR="00173778" w:rsidRDefault="00173778" w:rsidP="00173778">
      <w:pPr>
        <w:spacing w:line="480" w:lineRule="auto"/>
      </w:pPr>
      <w:r>
        <w:rPr>
          <w:b/>
          <w:bCs/>
        </w:rPr>
        <w:t>Supplementary File 2:</w:t>
      </w:r>
      <w:r>
        <w:t xml:space="preserve"> Patient-facing summary report</w:t>
      </w:r>
    </w:p>
    <w:p w14:paraId="65350E4D" w14:textId="77777777" w:rsidR="00173778" w:rsidRDefault="00173778" w:rsidP="00173778">
      <w:pPr>
        <w:spacing w:line="480" w:lineRule="auto"/>
      </w:pPr>
      <w:r>
        <w:rPr>
          <w:b/>
          <w:bCs/>
        </w:rPr>
        <w:t>Supplementary File 3:</w:t>
      </w:r>
      <w:r>
        <w:t xml:space="preserve"> Frequently Asked Questions (FAQ) document</w:t>
      </w:r>
    </w:p>
    <w:p w14:paraId="3F729636" w14:textId="77777777" w:rsidR="00173778" w:rsidRDefault="00173778" w:rsidP="00173778">
      <w:pPr>
        <w:spacing w:line="480" w:lineRule="auto"/>
      </w:pPr>
      <w:r>
        <w:rPr>
          <w:b/>
          <w:bCs/>
        </w:rPr>
        <w:t>Supplemental File 4:</w:t>
      </w:r>
      <w:r>
        <w:t xml:space="preserve"> Interview guide</w:t>
      </w:r>
    </w:p>
    <w:p w14:paraId="0C1D2F1F" w14:textId="77777777" w:rsidR="00E023F9" w:rsidRDefault="00E023F9"/>
    <w:sectPr w:rsidR="00E023F9" w:rsidSect="00173778">
      <w:headerReference w:type="default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D984" w14:textId="77777777" w:rsidR="00173778" w:rsidRDefault="0017377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881B" w14:textId="77777777" w:rsidR="00173778" w:rsidRDefault="0017377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6139" w14:textId="77777777" w:rsidR="00173778" w:rsidRDefault="001737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8"/>
    <w:rsid w:val="000C4033"/>
    <w:rsid w:val="00173778"/>
    <w:rsid w:val="00173ED8"/>
    <w:rsid w:val="004B42CB"/>
    <w:rsid w:val="005F2B46"/>
    <w:rsid w:val="006E1731"/>
    <w:rsid w:val="00866D74"/>
    <w:rsid w:val="00882A73"/>
    <w:rsid w:val="008A3011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968C"/>
  <w15:chartTrackingRefBased/>
  <w15:docId w15:val="{D7669375-F8B1-435A-AEFD-B0215015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7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7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7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7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2026-04-30T14:51:00Z</dcterms:created>
  <dcterms:modified xsi:type="dcterms:W3CDTF">2026-04-30T14:51:00Z</dcterms:modified>
</cp:coreProperties>
</file>