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4AD7BD" w14:textId="77777777" w:rsidR="002B4F95" w:rsidRDefault="002B4F95" w:rsidP="002B4F95">
      <w:pPr>
        <w:rPr>
          <w:rFonts w:ascii="Times New Roman" w:hAnsi="Times New Roman" w:cs="Times New Roman"/>
          <w:b/>
          <w:bCs/>
          <w:sz w:val="22"/>
        </w:rPr>
      </w:pPr>
      <w:bookmarkStart w:id="0" w:name="_Hlk53099523"/>
      <w:proofErr w:type="spellStart"/>
      <w:r>
        <w:rPr>
          <w:rFonts w:ascii="Times New Roman" w:hAnsi="Times New Roman" w:cs="Times New Roman"/>
          <w:b/>
          <w:bCs/>
          <w:sz w:val="22"/>
        </w:rPr>
        <w:t>eTable</w:t>
      </w:r>
      <w:proofErr w:type="spellEnd"/>
      <w:r>
        <w:rPr>
          <w:rFonts w:ascii="Times New Roman" w:hAnsi="Times New Roman" w:cs="Times New Roman"/>
          <w:b/>
          <w:bCs/>
          <w:sz w:val="22"/>
        </w:rPr>
        <w:t xml:space="preserve"> 2</w:t>
      </w:r>
      <w:bookmarkEnd w:id="0"/>
      <w:r>
        <w:rPr>
          <w:rFonts w:ascii="Times New Roman" w:hAnsi="Times New Roman" w:cs="Times New Roman"/>
          <w:b/>
          <w:bCs/>
          <w:sz w:val="22"/>
        </w:rPr>
        <w:t xml:space="preserve"> </w:t>
      </w:r>
      <w:bookmarkStart w:id="1" w:name="_Hlk53099504"/>
      <w:r>
        <w:rPr>
          <w:rFonts w:ascii="Times New Roman" w:hAnsi="Times New Roman" w:cs="Times New Roman"/>
          <w:b/>
          <w:bCs/>
          <w:sz w:val="22"/>
        </w:rPr>
        <w:t xml:space="preserve">The proportions of LC patients with severe </w:t>
      </w:r>
      <w:r w:rsidRPr="006A6088">
        <w:rPr>
          <w:rFonts w:ascii="Times New Roman" w:hAnsi="Times New Roman" w:cs="Times New Roman"/>
          <w:b/>
          <w:bCs/>
          <w:sz w:val="22"/>
        </w:rPr>
        <w:t xml:space="preserve">psychologic change in different </w:t>
      </w:r>
      <w:r>
        <w:rPr>
          <w:rFonts w:ascii="Times New Roman" w:hAnsi="Times New Roman" w:cs="Times New Roman"/>
          <w:b/>
          <w:bCs/>
          <w:sz w:val="22"/>
        </w:rPr>
        <w:t>time point</w:t>
      </w:r>
    </w:p>
    <w:tbl>
      <w:tblPr>
        <w:tblStyle w:val="a3"/>
        <w:tblW w:w="8700" w:type="dxa"/>
        <w:jc w:val="center"/>
        <w:tblLook w:val="04A0" w:firstRow="1" w:lastRow="0" w:firstColumn="1" w:lastColumn="0" w:noHBand="0" w:noVBand="1"/>
      </w:tblPr>
      <w:tblGrid>
        <w:gridCol w:w="1510"/>
        <w:gridCol w:w="1843"/>
        <w:gridCol w:w="1655"/>
        <w:gridCol w:w="1418"/>
        <w:gridCol w:w="2274"/>
      </w:tblGrid>
      <w:tr w:rsidR="002B4F95" w:rsidRPr="0052784B" w14:paraId="394993BC" w14:textId="77777777" w:rsidTr="00BB5299">
        <w:trPr>
          <w:jc w:val="center"/>
        </w:trPr>
        <w:tc>
          <w:tcPr>
            <w:tcW w:w="1510" w:type="dxa"/>
          </w:tcPr>
          <w:bookmarkEnd w:id="1"/>
          <w:p w14:paraId="46430FFA" w14:textId="77777777" w:rsidR="002B4F95" w:rsidRPr="0052784B" w:rsidRDefault="002B4F95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2784B">
              <w:rPr>
                <w:rFonts w:ascii="Times New Roman" w:hAnsi="Times New Roman" w:cs="Times New Roman"/>
                <w:b/>
                <w:bCs/>
                <w:color w:val="231F20"/>
                <w:sz w:val="22"/>
              </w:rPr>
              <w:t>Subscale</w:t>
            </w:r>
          </w:p>
        </w:tc>
        <w:tc>
          <w:tcPr>
            <w:tcW w:w="1843" w:type="dxa"/>
          </w:tcPr>
          <w:p w14:paraId="15C8CB01" w14:textId="77777777" w:rsidR="002B4F95" w:rsidRDefault="002B4F95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2784B">
              <w:rPr>
                <w:rFonts w:ascii="Times New Roman" w:hAnsi="Times New Roman" w:cs="Times New Roman"/>
                <w:b/>
                <w:bCs/>
                <w:sz w:val="22"/>
              </w:rPr>
              <w:t xml:space="preserve">Uptrend period </w:t>
            </w:r>
          </w:p>
          <w:p w14:paraId="5320AF64" w14:textId="77777777" w:rsidR="002B4F95" w:rsidRPr="0052784B" w:rsidRDefault="002B4F95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2784B">
              <w:rPr>
                <w:rFonts w:ascii="Times New Roman" w:hAnsi="Times New Roman" w:cs="Times New Roman" w:hint="eastAsia"/>
                <w:b/>
                <w:bCs/>
                <w:sz w:val="22"/>
              </w:rPr>
              <w:t>%</w:t>
            </w:r>
            <w:r w:rsidRPr="0052784B">
              <w:rPr>
                <w:rFonts w:ascii="Times New Roman" w:hAnsi="Times New Roman" w:cs="Times New Roman"/>
                <w:b/>
                <w:bCs/>
                <w:sz w:val="22"/>
              </w:rPr>
              <w:t xml:space="preserve"> (n =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127</w:t>
            </w:r>
            <w:r w:rsidRPr="0052784B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1655" w:type="dxa"/>
          </w:tcPr>
          <w:p w14:paraId="27F57ADA" w14:textId="77777777" w:rsidR="002B4F95" w:rsidRDefault="002B4F95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2784B">
              <w:rPr>
                <w:rFonts w:ascii="Times New Roman" w:hAnsi="Times New Roman" w:cs="Times New Roman" w:hint="eastAsia"/>
                <w:b/>
                <w:bCs/>
                <w:sz w:val="22"/>
              </w:rPr>
              <w:t>D</w:t>
            </w:r>
            <w:r w:rsidRPr="0052784B">
              <w:rPr>
                <w:rFonts w:ascii="Times New Roman" w:hAnsi="Times New Roman" w:cs="Times New Roman"/>
                <w:b/>
                <w:bCs/>
                <w:sz w:val="22"/>
              </w:rPr>
              <w:t>ecline period</w:t>
            </w:r>
          </w:p>
          <w:p w14:paraId="0F76C9C6" w14:textId="77777777" w:rsidR="002B4F95" w:rsidRPr="0052784B" w:rsidRDefault="002B4F95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2784B">
              <w:rPr>
                <w:rFonts w:ascii="Times New Roman" w:hAnsi="Times New Roman" w:cs="Times New Roman" w:hint="eastAsia"/>
                <w:b/>
                <w:bCs/>
                <w:sz w:val="22"/>
              </w:rPr>
              <w:t>%</w:t>
            </w:r>
            <w:r w:rsidRPr="0052784B">
              <w:rPr>
                <w:rFonts w:ascii="Times New Roman" w:hAnsi="Times New Roman" w:cs="Times New Roman"/>
                <w:b/>
                <w:bCs/>
                <w:sz w:val="22"/>
              </w:rPr>
              <w:t xml:space="preserve"> (n = 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126</w:t>
            </w:r>
            <w:r w:rsidRPr="0052784B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1418" w:type="dxa"/>
          </w:tcPr>
          <w:p w14:paraId="5B277CD5" w14:textId="77777777" w:rsidR="002B4F95" w:rsidRPr="0052784B" w:rsidRDefault="002B4F95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2784B">
              <w:rPr>
                <w:rFonts w:ascii="Times New Roman" w:hAnsi="Times New Roman" w:cs="Times New Roman"/>
                <w:b/>
                <w:bCs/>
                <w:sz w:val="22"/>
              </w:rPr>
              <w:t>% change</w:t>
            </w:r>
          </w:p>
        </w:tc>
        <w:tc>
          <w:tcPr>
            <w:tcW w:w="2274" w:type="dxa"/>
          </w:tcPr>
          <w:p w14:paraId="14ECD14C" w14:textId="77777777" w:rsidR="002B4F95" w:rsidRDefault="002B4F95" w:rsidP="00BB5299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2784B"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Pr="0052784B">
              <w:rPr>
                <w:rFonts w:ascii="Times New Roman" w:hAnsi="Times New Roman" w:cs="Times New Roman"/>
                <w:b/>
                <w:bCs/>
                <w:sz w:val="22"/>
              </w:rPr>
              <w:t xml:space="preserve"> value</w:t>
            </w:r>
          </w:p>
          <w:p w14:paraId="5C2602E3" w14:textId="77777777" w:rsidR="002B4F95" w:rsidRPr="0052784B" w:rsidRDefault="002B4F95" w:rsidP="00BB5299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earson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 xml:space="preserve"> Chi-Square)</w:t>
            </w:r>
          </w:p>
        </w:tc>
      </w:tr>
      <w:tr w:rsidR="002B4F95" w14:paraId="04567E85" w14:textId="77777777" w:rsidTr="00BB5299">
        <w:trPr>
          <w:jc w:val="center"/>
        </w:trPr>
        <w:tc>
          <w:tcPr>
            <w:tcW w:w="1510" w:type="dxa"/>
          </w:tcPr>
          <w:p w14:paraId="56B561E5" w14:textId="77777777" w:rsidR="002B4F95" w:rsidRPr="007D2983" w:rsidRDefault="002B4F95" w:rsidP="00BB5299">
            <w:pPr>
              <w:jc w:val="left"/>
              <w:rPr>
                <w:rFonts w:ascii="Times New Roman" w:hAnsi="Times New Roman" w:cs="Times New Roman"/>
                <w:sz w:val="22"/>
              </w:rPr>
            </w:pPr>
            <w:bookmarkStart w:id="2" w:name="_Hlk33314279"/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>
              <w:rPr>
                <w:rFonts w:ascii="Times New Roman" w:hAnsi="Times New Roman" w:cs="Times New Roman"/>
                <w:sz w:val="22"/>
              </w:rPr>
              <w:t>AI</w:t>
            </w:r>
            <w:r>
              <w:rPr>
                <w:rFonts w:ascii="Times New Roman" w:hAnsi="Times New Roman" w:cs="Times New Roman" w:hint="eastAsia"/>
                <w:sz w:val="22"/>
              </w:rPr>
              <w:t>≥</w:t>
            </w: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843" w:type="dxa"/>
          </w:tcPr>
          <w:p w14:paraId="07797CCA" w14:textId="77777777" w:rsidR="002B4F95" w:rsidRPr="001613AF" w:rsidRDefault="002B4F95" w:rsidP="00BB5299">
            <w:pPr>
              <w:rPr>
                <w:rFonts w:ascii="Times New Roman" w:hAnsi="Times New Roman" w:cs="Times New Roman"/>
                <w:sz w:val="22"/>
              </w:rPr>
            </w:pPr>
            <w:r w:rsidRPr="001613AF">
              <w:rPr>
                <w:rFonts w:ascii="Times New Roman" w:hAnsi="Times New Roman" w:cs="Times New Roman"/>
                <w:sz w:val="22"/>
              </w:rPr>
              <w:t>23.62</w:t>
            </w:r>
          </w:p>
        </w:tc>
        <w:tc>
          <w:tcPr>
            <w:tcW w:w="1655" w:type="dxa"/>
          </w:tcPr>
          <w:p w14:paraId="5AB508C1" w14:textId="77777777" w:rsidR="002B4F95" w:rsidRPr="001613AF" w:rsidRDefault="002B4F95" w:rsidP="00BB5299">
            <w:pPr>
              <w:rPr>
                <w:rFonts w:ascii="Times New Roman" w:hAnsi="Times New Roman" w:cs="Times New Roman"/>
                <w:sz w:val="22"/>
              </w:rPr>
            </w:pPr>
            <w:r w:rsidRPr="001613AF">
              <w:rPr>
                <w:rFonts w:ascii="Times New Roman" w:hAnsi="Times New Roman" w:cs="Times New Roman"/>
                <w:sz w:val="22"/>
              </w:rPr>
              <w:t>16.67</w:t>
            </w:r>
          </w:p>
        </w:tc>
        <w:tc>
          <w:tcPr>
            <w:tcW w:w="1418" w:type="dxa"/>
          </w:tcPr>
          <w:p w14:paraId="6E1DB6DE" w14:textId="77777777" w:rsidR="002B4F95" w:rsidRPr="001613AF" w:rsidRDefault="002B4F95" w:rsidP="00BB5299">
            <w:pPr>
              <w:rPr>
                <w:rFonts w:ascii="Times New Roman" w:hAnsi="Times New Roman" w:cs="Times New Roman"/>
                <w:sz w:val="22"/>
              </w:rPr>
            </w:pPr>
            <w:r w:rsidRPr="001613AF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1613AF">
              <w:rPr>
                <w:rFonts w:ascii="Times New Roman" w:hAnsi="Times New Roman" w:cs="Times New Roman"/>
                <w:sz w:val="22"/>
              </w:rPr>
              <w:t>6.95</w:t>
            </w:r>
          </w:p>
        </w:tc>
        <w:tc>
          <w:tcPr>
            <w:tcW w:w="2274" w:type="dxa"/>
          </w:tcPr>
          <w:p w14:paraId="04FD4BED" w14:textId="77777777" w:rsidR="002B4F95" w:rsidRPr="001613AF" w:rsidRDefault="002B4F95" w:rsidP="00BB5299">
            <w:pPr>
              <w:rPr>
                <w:rFonts w:ascii="Times New Roman" w:hAnsi="Times New Roman" w:cs="Times New Roman"/>
                <w:sz w:val="22"/>
              </w:rPr>
            </w:pPr>
            <w:r w:rsidRPr="001613AF">
              <w:rPr>
                <w:rFonts w:ascii="Times New Roman" w:hAnsi="Times New Roman" w:cs="Times New Roman"/>
                <w:sz w:val="22"/>
              </w:rPr>
              <w:t>0.168</w:t>
            </w:r>
          </w:p>
        </w:tc>
      </w:tr>
      <w:tr w:rsidR="002B4F95" w14:paraId="0D957CD9" w14:textId="77777777" w:rsidTr="00BB5299">
        <w:trPr>
          <w:jc w:val="center"/>
        </w:trPr>
        <w:tc>
          <w:tcPr>
            <w:tcW w:w="1510" w:type="dxa"/>
          </w:tcPr>
          <w:p w14:paraId="0540695F" w14:textId="77777777" w:rsidR="002B4F95" w:rsidRPr="007D2983" w:rsidRDefault="002B4F95" w:rsidP="00BB5299">
            <w:pPr>
              <w:jc w:val="left"/>
              <w:rPr>
                <w:rFonts w:ascii="Times New Roman" w:hAnsi="Times New Roman" w:cs="Times New Roman"/>
                <w:sz w:val="22"/>
              </w:rPr>
            </w:pPr>
            <w:bookmarkStart w:id="3" w:name="_Hlk33314201"/>
            <w:bookmarkEnd w:id="2"/>
            <w:r w:rsidRPr="00012C64">
              <w:rPr>
                <w:rFonts w:ascii="Times New Roman" w:hAnsi="Times New Roman" w:cs="Times New Roman"/>
                <w:sz w:val="22"/>
              </w:rPr>
              <w:t>CDT</w:t>
            </w:r>
            <w:r>
              <w:rPr>
                <w:rFonts w:ascii="Times New Roman" w:hAnsi="Times New Roman" w:cs="Times New Roman" w:hint="eastAsia"/>
                <w:sz w:val="22"/>
              </w:rPr>
              <w:t>≥</w:t>
            </w:r>
            <w:r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1843" w:type="dxa"/>
          </w:tcPr>
          <w:p w14:paraId="131705B5" w14:textId="77777777" w:rsidR="002B4F95" w:rsidRPr="003564CD" w:rsidRDefault="002B4F95" w:rsidP="00BB5299">
            <w:pPr>
              <w:rPr>
                <w:rFonts w:ascii="Times New Roman" w:hAnsi="Times New Roman" w:cs="Times New Roman"/>
                <w:sz w:val="22"/>
              </w:rPr>
            </w:pPr>
            <w:r w:rsidRPr="003564CD">
              <w:rPr>
                <w:rFonts w:ascii="Times New Roman" w:hAnsi="Times New Roman" w:cs="Times New Roman"/>
                <w:sz w:val="22"/>
              </w:rPr>
              <w:t>22.05</w:t>
            </w:r>
          </w:p>
        </w:tc>
        <w:tc>
          <w:tcPr>
            <w:tcW w:w="1655" w:type="dxa"/>
          </w:tcPr>
          <w:p w14:paraId="754299F6" w14:textId="77777777" w:rsidR="002B4F95" w:rsidRPr="003564CD" w:rsidRDefault="002B4F95" w:rsidP="00BB5299">
            <w:pPr>
              <w:rPr>
                <w:rFonts w:ascii="Times New Roman" w:hAnsi="Times New Roman" w:cs="Times New Roman"/>
                <w:sz w:val="22"/>
              </w:rPr>
            </w:pPr>
            <w:r w:rsidRPr="003564CD">
              <w:rPr>
                <w:rFonts w:ascii="Times New Roman" w:hAnsi="Times New Roman" w:cs="Times New Roman"/>
                <w:sz w:val="22"/>
              </w:rPr>
              <w:t>11.90</w:t>
            </w:r>
          </w:p>
        </w:tc>
        <w:tc>
          <w:tcPr>
            <w:tcW w:w="1418" w:type="dxa"/>
          </w:tcPr>
          <w:p w14:paraId="17196ED3" w14:textId="77777777" w:rsidR="002B4F95" w:rsidRPr="003564CD" w:rsidRDefault="002B4F95" w:rsidP="00BB5299">
            <w:pPr>
              <w:rPr>
                <w:rFonts w:ascii="Times New Roman" w:hAnsi="Times New Roman" w:cs="Times New Roman"/>
                <w:sz w:val="22"/>
              </w:rPr>
            </w:pPr>
            <w:r w:rsidRPr="003564CD">
              <w:rPr>
                <w:rFonts w:ascii="Times New Roman" w:hAnsi="Times New Roman" w:cs="Times New Roman"/>
                <w:sz w:val="22"/>
              </w:rPr>
              <w:t>-10.15</w:t>
            </w:r>
          </w:p>
        </w:tc>
        <w:tc>
          <w:tcPr>
            <w:tcW w:w="2274" w:type="dxa"/>
          </w:tcPr>
          <w:p w14:paraId="45BD6341" w14:textId="77777777" w:rsidR="002B4F95" w:rsidRPr="003564CD" w:rsidRDefault="002B4F95" w:rsidP="00BB52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564CD">
              <w:rPr>
                <w:rFonts w:ascii="Times New Roman" w:hAnsi="Times New Roman" w:cs="Times New Roman"/>
                <w:b/>
                <w:bCs/>
                <w:sz w:val="22"/>
              </w:rPr>
              <w:t>0.032</w:t>
            </w:r>
          </w:p>
        </w:tc>
      </w:tr>
    </w:tbl>
    <w:bookmarkEnd w:id="3"/>
    <w:p w14:paraId="3AE34834" w14:textId="23949D74" w:rsidR="002B4F95" w:rsidRDefault="00D8029E" w:rsidP="002B4F9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C</w:t>
      </w:r>
      <w:r>
        <w:rPr>
          <w:rFonts w:ascii="Times New Roman" w:hAnsi="Times New Roman" w:cs="Times New Roman"/>
          <w:sz w:val="22"/>
        </w:rPr>
        <w:t>DT:</w:t>
      </w:r>
      <w:bookmarkStart w:id="4" w:name="_Hlk53099609"/>
      <w:r w:rsidRPr="00D8029E">
        <w:rPr>
          <w:rFonts w:ascii="Times New Roman" w:hAnsi="Times New Roman" w:cs="Times New Roman"/>
          <w:color w:val="0D0D0D" w:themeColor="text1" w:themeTint="F2"/>
          <w:sz w:val="22"/>
        </w:rPr>
        <w:t xml:space="preserve"> </w:t>
      </w:r>
      <w:r w:rsidRPr="005E3E4A">
        <w:rPr>
          <w:rFonts w:ascii="Times New Roman" w:hAnsi="Times New Roman" w:cs="Times New Roman"/>
          <w:color w:val="0D0D0D" w:themeColor="text1" w:themeTint="F2"/>
          <w:sz w:val="22"/>
        </w:rPr>
        <w:t>the validated Chinese version of the distress thermometer</w:t>
      </w:r>
      <w:r w:rsidR="003A35FA">
        <w:rPr>
          <w:rFonts w:ascii="Times New Roman" w:hAnsi="Times New Roman" w:cs="Times New Roman"/>
          <w:color w:val="0D0D0D" w:themeColor="text1" w:themeTint="F2"/>
          <w:sz w:val="22"/>
        </w:rPr>
        <w:t xml:space="preserve"> score</w:t>
      </w:r>
      <w:bookmarkEnd w:id="4"/>
      <w:r>
        <w:rPr>
          <w:rFonts w:ascii="Times New Roman" w:hAnsi="Times New Roman" w:cs="Times New Roman"/>
          <w:color w:val="0D0D0D" w:themeColor="text1" w:themeTint="F2"/>
          <w:sz w:val="22"/>
        </w:rPr>
        <w:t xml:space="preserve">; </w:t>
      </w:r>
    </w:p>
    <w:p w14:paraId="3C55D5A6" w14:textId="77777777" w:rsidR="00CF12BA" w:rsidRDefault="00CF12BA"/>
    <w:sectPr w:rsidR="00CF1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A8B8C5" w14:textId="77777777" w:rsidR="000016AA" w:rsidRDefault="000016AA" w:rsidP="00D8029E">
      <w:r>
        <w:separator/>
      </w:r>
    </w:p>
  </w:endnote>
  <w:endnote w:type="continuationSeparator" w:id="0">
    <w:p w14:paraId="05BB5E35" w14:textId="77777777" w:rsidR="000016AA" w:rsidRDefault="000016AA" w:rsidP="00D80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E1B405" w14:textId="77777777" w:rsidR="000016AA" w:rsidRDefault="000016AA" w:rsidP="00D8029E">
      <w:r>
        <w:separator/>
      </w:r>
    </w:p>
  </w:footnote>
  <w:footnote w:type="continuationSeparator" w:id="0">
    <w:p w14:paraId="0A9F3673" w14:textId="77777777" w:rsidR="000016AA" w:rsidRDefault="000016AA" w:rsidP="00D802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0szA2NDU1MTMwMzFU0lEKTi0uzszPAykwrAUAs505QiwAAAA="/>
  </w:docVars>
  <w:rsids>
    <w:rsidRoot w:val="002B4F95"/>
    <w:rsid w:val="000016AA"/>
    <w:rsid w:val="002B4F95"/>
    <w:rsid w:val="003A35FA"/>
    <w:rsid w:val="00CF12BA"/>
    <w:rsid w:val="00D8029E"/>
    <w:rsid w:val="00EA043B"/>
    <w:rsid w:val="00FA39AA"/>
    <w:rsid w:val="00FA6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8D4ED"/>
  <w15:chartTrackingRefBased/>
  <w15:docId w15:val="{53F13FCE-6262-4E19-9B6B-11A45A7A3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F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4F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0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8029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80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8029E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8029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802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凯</dc:creator>
  <cp:keywords/>
  <dc:description/>
  <cp:lastModifiedBy>钱 凯</cp:lastModifiedBy>
  <cp:revision>3</cp:revision>
  <dcterms:created xsi:type="dcterms:W3CDTF">2020-03-06T05:10:00Z</dcterms:created>
  <dcterms:modified xsi:type="dcterms:W3CDTF">2020-10-08T17:45:00Z</dcterms:modified>
</cp:coreProperties>
</file>