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AD5B">
      <w:pPr>
        <w:spacing w:after="0" w:line="360" w:lineRule="auto"/>
        <w:jc w:val="center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val="en-GB" w:eastAsia="zh-CN"/>
        </w:rPr>
        <w:t>Supporting Information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 xml:space="preserve"> for</w:t>
      </w:r>
      <w:bookmarkStart w:id="6" w:name="_GoBack"/>
      <w:bookmarkEnd w:id="6"/>
    </w:p>
    <w:p w14:paraId="7BFB6B83">
      <w:pPr>
        <w:widowControl w:val="0"/>
        <w:spacing w:after="0" w:line="360" w:lineRule="auto"/>
        <w:jc w:val="both"/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</w:pP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F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 xml:space="preserve">lexible 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C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 xml:space="preserve">arbon 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N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 xml:space="preserve">anotube-based 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T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 xml:space="preserve">erahertz 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D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 xml:space="preserve">evices for 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N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>ext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-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 xml:space="preserve">generation 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W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 xml:space="preserve">ireless 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C</w:t>
      </w:r>
      <w:r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  <w:t>ommunication</w:t>
      </w:r>
      <w:r>
        <w:rPr>
          <w:rFonts w:hint="default" w:ascii="Times New Roman" w:hAnsi="Times New Roman" w:eastAsia="黑体" w:cs="Times New Roman"/>
          <w:b/>
          <w:kern w:val="2"/>
          <w:sz w:val="36"/>
          <w:szCs w:val="24"/>
          <w:lang w:eastAsia="zh-CN"/>
        </w:rPr>
        <w:t>s</w:t>
      </w:r>
    </w:p>
    <w:p w14:paraId="373C6265">
      <w:pPr>
        <w:widowControl w:val="0"/>
        <w:spacing w:after="0" w:line="360" w:lineRule="auto"/>
        <w:jc w:val="both"/>
        <w:rPr>
          <w:rFonts w:ascii="Times New Roman" w:hAnsi="Times New Roman" w:eastAsia="黑体" w:cs="Times New Roman"/>
          <w:b/>
          <w:kern w:val="2"/>
          <w:sz w:val="36"/>
          <w:szCs w:val="24"/>
          <w:lang w:val="en-GB" w:eastAsia="zh-CN"/>
        </w:rPr>
      </w:pPr>
    </w:p>
    <w:p w14:paraId="33F47145">
      <w:pPr>
        <w:pStyle w:val="47"/>
        <w:jc w:val="both"/>
        <w:rPr>
          <w:lang w:val="de-DE"/>
        </w:rPr>
      </w:pPr>
      <w:bookmarkStart w:id="0" w:name="_Hlk85564616"/>
      <w:r>
        <w:rPr>
          <w:rFonts w:hint="eastAsia"/>
          <w:lang w:val="de-DE"/>
        </w:rPr>
        <w:t>Yan</w:t>
      </w:r>
      <w:r>
        <w:rPr>
          <w:lang w:val="de-DE"/>
        </w:rPr>
        <w:t xml:space="preserve"> Li</w:t>
      </w:r>
      <w:r>
        <w:rPr>
          <w:vertAlign w:val="superscript"/>
          <w:lang w:val="de-DE"/>
        </w:rPr>
        <w:t>1</w:t>
      </w:r>
      <w:r>
        <w:rPr>
          <w:lang w:val="de-DE"/>
        </w:rPr>
        <w:t xml:space="preserve">, </w:t>
      </w:r>
      <w:r>
        <w:rPr>
          <w:rFonts w:hint="eastAsia" w:eastAsiaTheme="minorEastAsia"/>
          <w:lang w:val="de-DE" w:eastAsia="zh-CN"/>
        </w:rPr>
        <w:t>Mingyue Fu</w:t>
      </w:r>
      <w:r>
        <w:rPr>
          <w:rFonts w:eastAsia="宋体"/>
          <w:vertAlign w:val="superscript"/>
          <w:lang w:val="de-DE" w:eastAsia="zh-CN"/>
        </w:rPr>
        <w:t>1</w:t>
      </w:r>
      <w:r>
        <w:rPr>
          <w:rFonts w:hint="eastAsia" w:eastAsiaTheme="minorEastAsia"/>
          <w:lang w:val="de-DE" w:eastAsia="zh-CN"/>
        </w:rPr>
        <w:t xml:space="preserve">, </w:t>
      </w:r>
      <w:r>
        <w:rPr>
          <w:lang w:val="de-DE"/>
        </w:rPr>
        <w:t>Weifeng Wu</w:t>
      </w:r>
      <w:r>
        <w:rPr>
          <w:rFonts w:eastAsia="宋体"/>
          <w:vertAlign w:val="superscript"/>
          <w:lang w:val="de-DE" w:eastAsia="zh-CN"/>
        </w:rPr>
        <w:t>1</w:t>
      </w:r>
      <w:r>
        <w:rPr>
          <w:lang w:val="de-DE"/>
        </w:rPr>
        <w:t>, Xiaowei He</w:t>
      </w:r>
      <w:r>
        <w:rPr>
          <w:vertAlign w:val="superscript"/>
          <w:lang w:val="de-DE"/>
        </w:rPr>
        <w:t>1</w:t>
      </w:r>
      <w:r>
        <w:rPr>
          <w:lang w:val="de-DE"/>
        </w:rPr>
        <w:t>, Rui Chen</w:t>
      </w:r>
      <w:r>
        <w:rPr>
          <w:vertAlign w:val="superscript"/>
          <w:lang w:val="de-DE"/>
        </w:rPr>
        <w:t>3</w:t>
      </w:r>
      <w:r>
        <w:rPr>
          <w:rFonts w:eastAsia="宋体"/>
          <w:vertAlign w:val="superscript"/>
          <w:lang w:val="de-DE" w:eastAsia="zh-CN"/>
        </w:rPr>
        <w:t>,*</w:t>
      </w:r>
      <w:r>
        <w:rPr>
          <w:rFonts w:eastAsia="宋体"/>
          <w:lang w:val="de-DE" w:eastAsia="zh-CN"/>
        </w:rPr>
        <w:t xml:space="preserve">, </w:t>
      </w:r>
      <w:r>
        <w:rPr>
          <w:rFonts w:hint="eastAsia" w:eastAsia="宋体"/>
          <w:lang w:val="de-DE" w:eastAsia="zh-CN"/>
        </w:rPr>
        <w:t>Jian</w:t>
      </w:r>
      <w:r>
        <w:rPr>
          <w:rFonts w:eastAsia="宋体"/>
          <w:lang w:val="de-DE" w:eastAsia="zh-CN"/>
        </w:rPr>
        <w:t>wei Han</w:t>
      </w:r>
      <w:r>
        <w:rPr>
          <w:rFonts w:eastAsia="宋体"/>
          <w:vertAlign w:val="superscript"/>
          <w:lang w:val="de-DE" w:eastAsia="zh-CN"/>
        </w:rPr>
        <w:t>3</w:t>
      </w:r>
      <w:r>
        <w:rPr>
          <w:lang w:val="de-DE"/>
        </w:rPr>
        <w:t>, Li Ding</w:t>
      </w:r>
      <w:r>
        <w:rPr>
          <w:vertAlign w:val="superscript"/>
          <w:lang w:val="de-DE"/>
        </w:rPr>
        <w:t>1</w:t>
      </w:r>
      <w:r>
        <w:rPr>
          <w:rFonts w:eastAsia="宋体"/>
          <w:vertAlign w:val="superscript"/>
          <w:lang w:val="de-DE" w:eastAsia="zh-CN"/>
        </w:rPr>
        <w:t>,</w:t>
      </w:r>
      <w:r>
        <w:rPr>
          <w:rFonts w:hint="default" w:eastAsia="宋体"/>
          <w:vertAlign w:val="superscript"/>
          <w:lang w:eastAsia="zh-CN"/>
        </w:rPr>
        <w:t>4,</w:t>
      </w:r>
      <w:r>
        <w:rPr>
          <w:rFonts w:eastAsia="宋体"/>
          <w:vertAlign w:val="superscript"/>
          <w:lang w:val="de-DE" w:eastAsia="zh-CN"/>
        </w:rPr>
        <w:t>*</w:t>
      </w:r>
      <w:r>
        <w:rPr>
          <w:lang w:val="de-DE"/>
        </w:rPr>
        <w:t>, Sheng Wang</w:t>
      </w:r>
      <w:r>
        <w:rPr>
          <w:rFonts w:eastAsia="宋体"/>
          <w:vertAlign w:val="superscript"/>
          <w:lang w:val="de-DE" w:eastAsia="zh-CN"/>
        </w:rPr>
        <w:t>1</w:t>
      </w:r>
      <w:bookmarkStart w:id="1" w:name="OLE_LINK2"/>
      <w:bookmarkStart w:id="2" w:name="OLE_LINK1"/>
      <w:r>
        <w:rPr>
          <w:rFonts w:eastAsia="宋体"/>
          <w:vertAlign w:val="superscript"/>
          <w:lang w:val="de-DE" w:eastAsia="zh-CN"/>
        </w:rPr>
        <w:t>,</w:t>
      </w:r>
      <w:r>
        <w:rPr>
          <w:rFonts w:hint="eastAsia" w:eastAsia="宋体"/>
          <w:vertAlign w:val="superscript"/>
          <w:lang w:val="de-DE" w:eastAsia="zh-CN"/>
        </w:rPr>
        <w:t>2,</w:t>
      </w:r>
      <w:r>
        <w:rPr>
          <w:rFonts w:eastAsia="宋体"/>
          <w:vertAlign w:val="superscript"/>
          <w:lang w:val="de-DE" w:eastAsia="zh-CN"/>
        </w:rPr>
        <w:t>*</w:t>
      </w:r>
      <w:bookmarkEnd w:id="1"/>
      <w:bookmarkEnd w:id="2"/>
    </w:p>
    <w:p w14:paraId="43AA2614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3" w:name="_Hlk85564660"/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t xml:space="preserve"> </w:t>
      </w:r>
      <w:r>
        <w:rPr>
          <w:rFonts w:ascii="Times New Roman" w:hAnsi="Times New Roman"/>
          <w:sz w:val="24"/>
          <w:szCs w:val="24"/>
        </w:rPr>
        <w:t>Key Laboratory for the Physics and Chemistry of Nanodevices and Center for Carbon-Based Electronics, School of Electronics, Peking University, Beijing, China</w:t>
      </w:r>
    </w:p>
    <w:p w14:paraId="7183A81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State Key Laboratory of Photonics and Communications</w:t>
      </w:r>
    </w:p>
    <w:p w14:paraId="62D3E6C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>National Space Science Center Chinese Academy of Sciences Beijing 100190, P. R. China</w:t>
      </w:r>
    </w:p>
    <w:p w14:paraId="66C33A2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Chongqing Institute of Carbon-based Integrated Circuits, Peking University, Chongqing, China</w:t>
      </w:r>
    </w:p>
    <w:bookmarkEnd w:id="3"/>
    <w:p w14:paraId="764A10B9">
      <w:pPr>
        <w:rPr>
          <w:rFonts w:ascii="Times New Roman" w:hAnsi="Times New Roman"/>
          <w:sz w:val="24"/>
          <w:szCs w:val="24"/>
        </w:rPr>
      </w:pPr>
      <w:bookmarkStart w:id="4" w:name="_Hlk85564936"/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Corresponding author. Email:</w:t>
      </w:r>
      <w:bookmarkEnd w:id="4"/>
      <w:r>
        <w:t xml:space="preserve"> </w:t>
      </w:r>
      <w:r>
        <w:fldChar w:fldCharType="begin"/>
      </w:r>
      <w:r>
        <w:instrText xml:space="preserve"> HYPERLINK "mailto:shengwang@pku.edu.cn" </w:instrText>
      </w:r>
      <w:r>
        <w:fldChar w:fldCharType="separate"/>
      </w:r>
      <w:r>
        <w:rPr>
          <w:rStyle w:val="18"/>
          <w:rFonts w:ascii="Times New Roman" w:hAnsi="Times New Roman"/>
          <w:sz w:val="24"/>
          <w:szCs w:val="24"/>
        </w:rPr>
        <w:t>shengwang@pku.edu.cn</w:t>
      </w:r>
      <w:r>
        <w:rPr>
          <w:rStyle w:val="18"/>
          <w:rFonts w:ascii="Times New Roman" w:hAnsi="Times New Roman"/>
          <w:sz w:val="24"/>
          <w:szCs w:val="24"/>
        </w:rPr>
        <w:fldChar w:fldCharType="end"/>
      </w:r>
      <w:r>
        <w:rPr>
          <w:rStyle w:val="18"/>
          <w:rFonts w:ascii="Times New Roman" w:hAnsi="Times New Roman"/>
          <w:sz w:val="24"/>
          <w:szCs w:val="24"/>
        </w:rPr>
        <w:t xml:space="preserve"> (S.W.);</w:t>
      </w:r>
      <w:r>
        <w:t xml:space="preserve"> </w:t>
      </w:r>
      <w:r>
        <w:fldChar w:fldCharType="begin"/>
      </w:r>
      <w:r>
        <w:instrText xml:space="preserve"> HYPERLINK "mailto:lding@pku.edu.cn" \o "mailto:lding@pku.edu.cn" </w:instrText>
      </w:r>
      <w:r>
        <w:fldChar w:fldCharType="separate"/>
      </w:r>
      <w:r>
        <w:rPr>
          <w:rStyle w:val="18"/>
          <w:rFonts w:ascii="Times New Roman" w:hAnsi="Times New Roman"/>
          <w:sz w:val="24"/>
          <w:szCs w:val="24"/>
        </w:rPr>
        <w:t>lding@pku.edu.cn</w:t>
      </w:r>
      <w:r>
        <w:rPr>
          <w:rStyle w:val="18"/>
          <w:rFonts w:ascii="Times New Roman" w:hAnsi="Times New Roman"/>
          <w:sz w:val="24"/>
          <w:szCs w:val="24"/>
        </w:rPr>
        <w:fldChar w:fldCharType="end"/>
      </w:r>
      <w:r>
        <w:rPr>
          <w:rStyle w:val="18"/>
          <w:rFonts w:ascii="Times New Roman" w:hAnsi="Times New Roman"/>
          <w:sz w:val="24"/>
          <w:szCs w:val="24"/>
        </w:rPr>
        <w:t xml:space="preserve"> (L.D.); </w:t>
      </w:r>
      <w:r>
        <w:fldChar w:fldCharType="begin"/>
      </w:r>
      <w:r>
        <w:instrText xml:space="preserve"> HYPERLINK "mailto:chenrui2010@nssc.ac.cn" </w:instrText>
      </w:r>
      <w:r>
        <w:fldChar w:fldCharType="separate"/>
      </w:r>
      <w:r>
        <w:rPr>
          <w:rStyle w:val="18"/>
          <w:rFonts w:ascii="Times New Roman" w:hAnsi="Times New Roman"/>
          <w:sz w:val="24"/>
          <w:szCs w:val="24"/>
        </w:rPr>
        <w:t>chenrui2010@nssc.ac.cn</w:t>
      </w:r>
      <w:r>
        <w:rPr>
          <w:rStyle w:val="18"/>
          <w:rFonts w:ascii="Times New Roman" w:hAnsi="Times New Roman"/>
          <w:sz w:val="24"/>
          <w:szCs w:val="24"/>
        </w:rPr>
        <w:fldChar w:fldCharType="end"/>
      </w:r>
      <w:r>
        <w:rPr>
          <w:rStyle w:val="18"/>
          <w:rFonts w:ascii="Times New Roman" w:hAnsi="Times New Roman"/>
          <w:sz w:val="24"/>
          <w:szCs w:val="24"/>
        </w:rPr>
        <w:t xml:space="preserve"> (R.C.)</w:t>
      </w:r>
    </w:p>
    <w:p w14:paraId="18C1D841">
      <w:pPr>
        <w:rPr>
          <w:rFonts w:ascii="Times New Roman" w:hAnsi="Times New Roman"/>
          <w:color w:val="0563C1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</w:pPr>
      <w:r>
        <w:rPr>
          <w:rStyle w:val="18"/>
          <w:rFonts w:ascii="Times New Roman" w:hAnsi="Times New Roman"/>
          <w:sz w:val="24"/>
          <w:szCs w:val="24"/>
        </w:rPr>
        <w:br w:type="page"/>
      </w:r>
      <w:bookmarkEnd w:id="0"/>
    </w:p>
    <w:p w14:paraId="37FE07AE">
      <w:pPr>
        <w:pStyle w:val="9"/>
        <w:shd w:val="clear" w:color="auto" w:fill="FFFFFF"/>
        <w:spacing w:line="480" w:lineRule="auto"/>
        <w:jc w:val="center"/>
        <w:rPr>
          <w:lang w:val="en-GB"/>
        </w:rPr>
      </w:pPr>
      <w:r>
        <w:rPr>
          <w:lang w:val="en-GB"/>
        </w:rPr>
        <w:drawing>
          <wp:inline distT="0" distB="0" distL="0" distR="0">
            <wp:extent cx="3963035" cy="14395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07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616C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lang w:val="en-GB"/>
        </w:rPr>
        <w:t>Fig. S1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a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>,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SEM image of the vertically aligned ACNT arrays, with an estimated density exceeding 100 nanotubes per micron, facilitating efficient carrier transport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/>
        </w:rPr>
        <w:t>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b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>,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Raman spectrum of ACNT arrays, exhibiting a G⁺/D ratio of ~33.12, indicative of high structural quality.</w:t>
      </w:r>
    </w:p>
    <w:p w14:paraId="769B4373">
      <w:pP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0B39B65E">
      <w:pPr>
        <w:pStyle w:val="9"/>
        <w:shd w:val="clear" w:color="auto" w:fill="FFFFFF"/>
        <w:spacing w:line="480" w:lineRule="auto"/>
        <w:jc w:val="center"/>
        <w:rPr>
          <w:lang w:val="en-GB"/>
        </w:rPr>
      </w:pPr>
      <w:r>
        <w:rPr>
          <w:lang w:val="en-GB"/>
        </w:rPr>
        <w:drawing>
          <wp:inline distT="0" distB="0" distL="0" distR="0">
            <wp:extent cx="5607050" cy="27178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335" cy="27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654CB">
      <w:pP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lang w:val="en-GB"/>
        </w:rPr>
        <w:t>Fig. S2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Schematic diagram of the fabrication process of the flexible Schottky diodes based on ACNT arrays.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The detailed process is described in Methods.</w:t>
      </w:r>
    </w:p>
    <w:p w14:paraId="7A6EE44F">
      <w:pP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0FF84876">
      <w:pPr>
        <w:pStyle w:val="9"/>
        <w:shd w:val="clear" w:color="auto" w:fill="FFFFFF"/>
        <w:spacing w:line="480" w:lineRule="auto"/>
        <w:jc w:val="center"/>
        <w:rPr>
          <w:lang w:val="en-GB"/>
        </w:rPr>
      </w:pPr>
      <w:r>
        <w:rPr>
          <w:lang w:val="en-GB"/>
        </w:rPr>
        <w:drawing>
          <wp:inline distT="0" distB="0" distL="0" distR="0">
            <wp:extent cx="3960495" cy="1439545"/>
            <wp:effectExtent l="0" t="0" r="190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74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9056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lang w:val="en-GB"/>
        </w:rPr>
        <w:t>Fig. S3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SEM image of a flexible schottky diodes based on 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>CNT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s with a G-S-G structure. The image on the right is an enlarged image of the device channel.</w:t>
      </w:r>
    </w:p>
    <w:p w14:paraId="07AE194C">
      <w:pP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480B2174">
      <w:pPr>
        <w:jc w:val="center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drawing>
          <wp:inline distT="0" distB="0" distL="0" distR="0">
            <wp:extent cx="2967355" cy="2159635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8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4DFD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lang w:val="en-GB"/>
        </w:rPr>
        <w:t>Fig. S4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 xml:space="preserve">Current-density distribution at 1 V of forward bias for 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>A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CNT flexible Schottky diodes.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Histogram of the current density </w:t>
      </w:r>
      <w:r>
        <w:rPr>
          <w:rFonts w:ascii="Cambria Math" w:hAnsi="Cambria Math" w:cs="Cambria Math"/>
          <w:color w:val="222222"/>
          <w:sz w:val="24"/>
          <w:shd w:val="clear" w:color="auto" w:fill="FFFFFF"/>
          <w:lang w:val="en-GB"/>
        </w:rPr>
        <w:t>𝐽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measured at </w:t>
      </w:r>
      <w:r>
        <w:rPr>
          <w:rFonts w:ascii="Cambria Math" w:hAnsi="Cambria Math" w:cs="Cambria Math"/>
          <w:color w:val="222222"/>
          <w:sz w:val="24"/>
          <w:shd w:val="clear" w:color="auto" w:fill="FFFFFF"/>
          <w:lang w:val="en-GB"/>
        </w:rPr>
        <w:t>𝑉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=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1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V for ACNT-FSBDs.</w:t>
      </w:r>
    </w:p>
    <w:p w14:paraId="2E2FAE8D">
      <w:pP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531F2045">
      <w:pPr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lang w:val="en-GB"/>
        </w:rPr>
        <w:drawing>
          <wp:inline distT="0" distB="0" distL="0" distR="0">
            <wp:extent cx="3950970" cy="1439545"/>
            <wp:effectExtent l="0" t="0" r="0" b="8255"/>
            <wp:docPr id="10" name="图片 10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45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A9A2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hd w:val="clear" w:color="auto" w:fill="FFFFFF"/>
          <w:lang w:val="en-GB" w:eastAsia="zh-CN"/>
        </w:rPr>
      </w:pP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>Fig. S5</w:t>
      </w:r>
      <w:r>
        <w:rPr>
          <w:rFonts w:ascii="Times New Roman" w:hAnsi="Times New Roman"/>
          <w:b/>
          <w:sz w:val="24"/>
          <w:szCs w:val="24"/>
        </w:rPr>
        <w:t xml:space="preserve"> |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 xml:space="preserve"> a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>,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 Smith chart representation of the flexible Schottky diode with a channel width of 20 μm and a length of 200 nm, measured at 0 V bias. The ADS simulation results are overlaid for comparison, demonstrating the impedance characteristics.</w:t>
      </w: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b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>,</w:t>
      </w:r>
      <w: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Frequency-dependent variation of resistance (top) and capacitance (bottom) for the diode, spanning from 100 MHz to 40 GHz.</w:t>
      </w:r>
      <w:r>
        <w:rPr>
          <w:rFonts w:ascii="Times New Roman" w:hAnsi="Times New Roman" w:cs="Times New Roman"/>
          <w:bCs/>
          <w:color w:val="222222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4"/>
          <w:shd w:val="clear" w:color="auto" w:fill="FFFFFF"/>
        </w:rPr>
        <w:t>Symbols denote values extracted from the measured RF response (experimental data)</w:t>
      </w:r>
      <w:r>
        <w:rPr>
          <w:rFonts w:hint="eastAsia" w:ascii="Times New Roman" w:hAnsi="Times New Roman" w:cs="Times New Roman"/>
          <w:bCs/>
          <w:color w:val="222222"/>
          <w:sz w:val="24"/>
          <w:shd w:val="clear" w:color="auto" w:fill="FFFFFF"/>
          <w:lang w:eastAsia="zh-CN"/>
        </w:rPr>
        <w:t>.</w:t>
      </w:r>
    </w:p>
    <w:p w14:paraId="7EE93D9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0E5371BF">
      <w:pPr>
        <w:spacing w:line="360" w:lineRule="auto"/>
        <w:jc w:val="center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drawing>
          <wp:inline distT="0" distB="0" distL="0" distR="0">
            <wp:extent cx="2967990" cy="2159635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48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F53CD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lang w:val="en-GB"/>
        </w:rPr>
        <w:t>Fig. S6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 xml:space="preserve">Extrinsic cutoff frequency of CNT-FSBDs.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Histogram showing the extrinsic cutoff frequency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color w:val="222222"/>
          <w:sz w:val="24"/>
          <w:shd w:val="clear" w:color="auto" w:fill="FFFFFF"/>
          <w:lang w:eastAsia="zh-CN"/>
        </w:rPr>
        <w:t>f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vertAlign w:val="subscript"/>
          <w:lang w:eastAsia="zh-CN"/>
        </w:rPr>
        <w:t>c,ext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for CNT-FSBDs at</w:t>
      </w:r>
      <w:r>
        <w:rPr>
          <w:rFonts w:ascii="Cambria Math" w:hAnsi="Cambria Math" w:cs="Cambria Math"/>
          <w:color w:val="222222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zero bias (flat state), aggregated over</w:t>
      </w:r>
      <w:r>
        <w:rPr>
          <w:rFonts w:ascii="Cambria Math" w:hAnsi="Cambria Math" w:cs="Cambria Math"/>
          <w:color w:val="222222"/>
          <w:sz w:val="24"/>
          <w:shd w:val="clear" w:color="auto" w:fill="FFFFFF"/>
          <w:lang w:val="en-GB"/>
        </w:rPr>
        <w:t xml:space="preserve"> 4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devices ( W = 60 µm).</w:t>
      </w:r>
      <w:r>
        <w:rPr>
          <w:rFonts w:ascii="Cambria Math" w:hAnsi="Cambria Math" w:cs="Cambria Math"/>
          <w:color w:val="222222"/>
          <w:sz w:val="24"/>
          <w:shd w:val="clear" w:color="auto" w:fill="FFFFFF"/>
          <w:lang w:val="en-GB"/>
        </w:rPr>
        <w:t xml:space="preserve"> The 𝑓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  <w:lang w:val="en-GB"/>
        </w:rPr>
        <w:t>c,ext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is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obtained from rectifier measurements as the −3 dB (half-power) point where the rectified output</w:t>
      </w:r>
      <w:r>
        <w:rPr>
          <w:rFonts w:hint="eastAsia" w:ascii="Cambria Math" w:hAnsi="Cambria Math" w:cs="Cambria Math"/>
          <w:color w:val="222222"/>
          <w:sz w:val="24"/>
          <w:shd w:val="clear" w:color="auto" w:fill="FFFFFF"/>
          <w:lang w:val="en-GB" w:eastAsia="zh-CN"/>
        </w:rPr>
        <w:t xml:space="preserve"> V</w:t>
      </w:r>
      <w:r>
        <w:rPr>
          <w:rFonts w:hint="eastAsia" w:ascii="Cambria Math" w:hAnsi="Cambria Math" w:cs="Cambria Math"/>
          <w:color w:val="222222"/>
          <w:sz w:val="24"/>
          <w:shd w:val="clear" w:color="auto" w:fill="FFFFFF"/>
          <w:vertAlign w:val="subscript"/>
          <w:lang w:val="en-GB" w:eastAsia="zh-CN"/>
        </w:rPr>
        <w:t>out</w:t>
      </w:r>
      <w:r>
        <w:rPr>
          <w:rFonts w:hint="eastAsia" w:ascii="Cambria Math" w:hAnsi="Cambria Math" w:cs="Cambria Math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drops to </w:t>
      </w:r>
      <m:oMath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hd w:val="clear" w:color="auto" w:fill="FFFFFF"/>
            <w:lang w:val="en-GB"/>
          </w:rPr>
          <m:t>1/</m:t>
        </m:r>
        <m:rad>
          <m:radPr>
            <m:degHide m:val="1"/>
            <m:ctrlPr>
              <w:rPr>
                <w:rFonts w:ascii="Cambria Math" w:hAnsi="Cambria Math" w:cs="Times New Roman"/>
                <w:color w:val="222222"/>
                <w:sz w:val="24"/>
                <w:shd w:val="clear" w:color="auto" w:fill="FFFFFF"/>
                <w:lang w:val="en-GB"/>
              </w:rPr>
            </m:ctrlPr>
          </m:radPr>
          <m:deg>
            <m:ctrlPr>
              <w:rPr>
                <w:rFonts w:ascii="Cambria Math" w:hAnsi="Cambria Math" w:cs="Times New Roman"/>
                <w:color w:val="222222"/>
                <w:sz w:val="24"/>
                <w:shd w:val="clear" w:color="auto" w:fill="FFFFFF"/>
                <w:lang w:val="en-GB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cs="Times New Roman"/>
                <w:color w:val="222222"/>
                <w:sz w:val="24"/>
                <w:shd w:val="clear" w:color="auto" w:fill="FFFFFF"/>
                <w:lang w:val="en-GB"/>
              </w:rPr>
              <m:t>2</m:t>
            </m:r>
            <m:ctrlPr>
              <w:rPr>
                <w:rFonts w:ascii="Cambria Math" w:hAnsi="Cambria Math" w:cs="Times New Roman"/>
                <w:color w:val="222222"/>
                <w:sz w:val="24"/>
                <w:shd w:val="clear" w:color="auto" w:fill="FFFFFF"/>
                <w:lang w:val="en-GB"/>
              </w:rPr>
            </m:ctrlPr>
          </m:e>
        </m:rad>
      </m:oMath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(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/>
        </w:rPr>
        <w:t>≈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0.707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/>
        </w:rPr>
        <w:t>) of its peak (low-frequency) value, thus reflecting parasitic losses of the full device/circuit.</w:t>
      </w:r>
    </w:p>
    <w:p w14:paraId="1C9C0AB8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0633DA8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</w:p>
    <w:p w14:paraId="1D3738DF">
      <w:pPr>
        <w:spacing w:line="360" w:lineRule="auto"/>
        <w:jc w:val="center"/>
        <w:rPr>
          <w:lang w:eastAsia="zh-CN"/>
        </w:rPr>
      </w:pPr>
      <w:r>
        <w:t xml:space="preserve"> </w:t>
      </w:r>
    </w:p>
    <w:p w14:paraId="17A10328">
      <w:pPr>
        <w:spacing w:line="360" w:lineRule="auto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3956050" cy="1439545"/>
            <wp:effectExtent l="0" t="0" r="635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9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037E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>Fig. S7</w:t>
      </w:r>
      <w:bookmarkStart w:id="5" w:name="_Hlk174401452"/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 xml:space="preserve">Extrinsic cutoff frequencies of </w:t>
      </w:r>
      <w:r>
        <w:rPr>
          <w:rFonts w:ascii="Times New Roman" w:hAnsi="Times New Roman" w:cs="Times New Roman"/>
          <w:b/>
          <w:bCs/>
          <w:color w:val="222222"/>
          <w:lang w:val="en-GB"/>
        </w:rPr>
        <w:t>flexible Schottky diodes based on ACNT arrays</w:t>
      </w: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 xml:space="preserve"> at different bias voltages and different power</w:t>
      </w:r>
      <w:bookmarkEnd w:id="5"/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>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a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>,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 Extrinsic cutoff frequencies of diodes at different bias voltages, measured at an input power of 0 dBm.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b</w:t>
      </w:r>
      <w:r>
        <w:rPr>
          <w:rFonts w:hint="eastAsia" w:ascii="Times New Roman" w:hAnsi="Times New Roman" w:cs="Times New Roman"/>
          <w:b/>
          <w:bCs/>
          <w:color w:val="222222"/>
          <w:sz w:val="24"/>
          <w:shd w:val="clear" w:color="auto" w:fill="FFFFFF"/>
          <w:lang w:val="en-GB" w:eastAsia="zh-CN"/>
        </w:rPr>
        <w:t>,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Output voltage as a function of input RF power in the Wide power range (-30 to 3 dBm) at five different operating frequencies (800 MHz, 2.4 GHz, 5.6 GHz, 10 GHz, and 20 GHz). The Schottky diode features a channel length of 200 nm and a width of 60 μm, with measurements conducted at 0 V bias, demonstrating its frequency-dependent rectification performance.</w:t>
      </w:r>
    </w:p>
    <w:p w14:paraId="3798590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1702DD64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</w:p>
    <w:p w14:paraId="02728F53">
      <w:pPr>
        <w:spacing w:line="360" w:lineRule="auto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2748280" cy="1997710"/>
            <wp:effectExtent l="0" t="0" r="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571" cy="19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5561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>Fig. S8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Schematic diagram of radiation-resistant instrument.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The sample platform is a multi-hole plate, and different holes are exposed to different radiation doses.</w:t>
      </w:r>
    </w:p>
    <w:p w14:paraId="2E4549EC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tbl>
      <w:tblPr>
        <w:tblStyle w:val="52"/>
        <w:tblW w:w="5000" w:type="pct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13"/>
        <w:gridCol w:w="1615"/>
        <w:gridCol w:w="1613"/>
        <w:gridCol w:w="1149"/>
        <w:gridCol w:w="1136"/>
        <w:gridCol w:w="1174"/>
      </w:tblGrid>
      <w:tr w14:paraId="1C35154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9" w:hRule="atLeast"/>
        </w:trPr>
        <w:tc>
          <w:tcPr>
            <w:tcW w:w="667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3FABE3B7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</w:pPr>
          </w:p>
        </w:tc>
        <w:tc>
          <w:tcPr>
            <w:tcW w:w="1685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50FAB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ubstrate</w:t>
            </w:r>
          </w:p>
        </w:tc>
        <w:tc>
          <w:tcPr>
            <w:tcW w:w="842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404BB78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  <w:t>Current Density at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  <w:t xml:space="preserve">1V 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  <w:t>A/µm)</w:t>
            </w:r>
          </w:p>
        </w:tc>
        <w:tc>
          <w:tcPr>
            <w:tcW w:w="600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33CD6E6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222222"/>
                <w:sz w:val="24"/>
                <w:lang w:val="en-GB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vertAlign w:val="subscript"/>
                <w:lang w:val="en-GB"/>
              </w:rPr>
              <w:t xml:space="preserve">(c,int)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  <w:t>(GHz)</w:t>
            </w:r>
          </w:p>
        </w:tc>
        <w:tc>
          <w:tcPr>
            <w:tcW w:w="593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6B11E2A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222222"/>
                <w:sz w:val="24"/>
                <w:lang w:val="en-GB" w:eastAsia="zh-CN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vertAlign w:val="subscript"/>
                <w:lang w:val="en-GB" w:eastAsia="zh-CN"/>
              </w:rPr>
              <w:t>(c,ext)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 xml:space="preserve"> (GHz)</w:t>
            </w:r>
          </w:p>
        </w:tc>
        <w:tc>
          <w:tcPr>
            <w:tcW w:w="613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2831DE9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R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ef.</w:t>
            </w:r>
          </w:p>
        </w:tc>
      </w:tr>
      <w:tr w14:paraId="2F78C33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Merge w:val="continue"/>
            <w:tcBorders>
              <w:bottom w:val="single" w:color="auto" w:sz="12" w:space="0"/>
            </w:tcBorders>
            <w:vAlign w:val="center"/>
          </w:tcPr>
          <w:p w14:paraId="228174E4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/>
              </w:rPr>
            </w:pPr>
          </w:p>
        </w:tc>
        <w:tc>
          <w:tcPr>
            <w:tcW w:w="842" w:type="pct"/>
            <w:tcBorders>
              <w:top w:val="single" w:color="auto" w:sz="4" w:space="0"/>
              <w:bottom w:val="single" w:color="auto" w:sz="12" w:space="0"/>
            </w:tcBorders>
          </w:tcPr>
          <w:p w14:paraId="5B6E127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F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lexible</w:t>
            </w:r>
          </w:p>
        </w:tc>
        <w:tc>
          <w:tcPr>
            <w:tcW w:w="843" w:type="pct"/>
            <w:tcBorders>
              <w:top w:val="single" w:color="auto" w:sz="4" w:space="0"/>
              <w:bottom w:val="single" w:color="auto" w:sz="12" w:space="0"/>
            </w:tcBorders>
          </w:tcPr>
          <w:p w14:paraId="28C8201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H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ard</w:t>
            </w:r>
          </w:p>
        </w:tc>
        <w:tc>
          <w:tcPr>
            <w:tcW w:w="842" w:type="pct"/>
            <w:vMerge w:val="continue"/>
            <w:tcBorders>
              <w:bottom w:val="single" w:color="auto" w:sz="12" w:space="0"/>
            </w:tcBorders>
            <w:vAlign w:val="center"/>
          </w:tcPr>
          <w:p w14:paraId="20834A8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600" w:type="pct"/>
            <w:vMerge w:val="continue"/>
            <w:tcBorders>
              <w:bottom w:val="single" w:color="auto" w:sz="12" w:space="0"/>
            </w:tcBorders>
            <w:vAlign w:val="center"/>
          </w:tcPr>
          <w:p w14:paraId="67CDE2E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4"/>
                <w:lang w:val="en-GB"/>
              </w:rPr>
            </w:pPr>
          </w:p>
        </w:tc>
        <w:tc>
          <w:tcPr>
            <w:tcW w:w="593" w:type="pct"/>
            <w:vMerge w:val="continue"/>
            <w:tcBorders>
              <w:bottom w:val="single" w:color="auto" w:sz="12" w:space="0"/>
            </w:tcBorders>
            <w:vAlign w:val="center"/>
          </w:tcPr>
          <w:p w14:paraId="60874A1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4"/>
                <w:lang w:val="en-GB" w:eastAsia="zh-CN"/>
              </w:rPr>
            </w:pPr>
          </w:p>
        </w:tc>
        <w:tc>
          <w:tcPr>
            <w:tcW w:w="613" w:type="pct"/>
            <w:vMerge w:val="continue"/>
            <w:tcBorders>
              <w:bottom w:val="single" w:color="auto" w:sz="12" w:space="0"/>
            </w:tcBorders>
            <w:vAlign w:val="center"/>
          </w:tcPr>
          <w:p w14:paraId="4131D30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</w:tr>
      <w:tr w14:paraId="57BBC22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3B7F31F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nO</w:t>
            </w:r>
          </w:p>
        </w:tc>
        <w:tc>
          <w:tcPr>
            <w:tcW w:w="842" w:type="pct"/>
            <w:tcBorders>
              <w:top w:val="single" w:color="auto" w:sz="12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0035D93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843" w:type="pct"/>
            <w:tcBorders>
              <w:top w:val="single" w:color="auto" w:sz="12" w:space="0"/>
              <w:bottom w:val="single" w:color="7E7E7E" w:themeColor="text1" w:themeTint="80" w:sz="4" w:space="0"/>
            </w:tcBorders>
          </w:tcPr>
          <w:p w14:paraId="0761E56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Glass</w:t>
            </w:r>
          </w:p>
        </w:tc>
        <w:tc>
          <w:tcPr>
            <w:tcW w:w="842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19ADC34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4.52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×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color w:val="222222"/>
                <w:sz w:val="24"/>
                <w:vertAlign w:val="superscript"/>
                <w:lang w:val="en-GB" w:eastAsia="zh-CN"/>
              </w:rPr>
              <w:t>-10</w:t>
            </w:r>
          </w:p>
        </w:tc>
        <w:tc>
          <w:tcPr>
            <w:tcW w:w="600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3A28504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330</w:t>
            </w:r>
          </w:p>
        </w:tc>
        <w:tc>
          <w:tcPr>
            <w:tcW w:w="593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379BBDE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0</w:t>
            </w:r>
          </w:p>
        </w:tc>
        <w:tc>
          <w:tcPr>
            <w:tcW w:w="613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6CD2380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PEVuZE5vdGU+PENpdGU+PEF1dGhvcj5HZW9yZ2lhZG91PC9BdXRob3I+PFllYXI+MjAyMDwvWWVh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PEVuZE5vdGU+PENpdGU+PEF1dGhvcj5HZW9yZ2lhZG91PC9BdXRob3I+PFllYXI+MjAyMDwvWWVh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4316EC8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Merge w:val="restart"/>
            <w:vAlign w:val="center"/>
          </w:tcPr>
          <w:p w14:paraId="59141DC5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GZO</w:t>
            </w:r>
          </w:p>
        </w:tc>
        <w:tc>
          <w:tcPr>
            <w:tcW w:w="842" w:type="pct"/>
            <w:shd w:val="clear" w:color="auto" w:fill="FFFF00"/>
            <w:vAlign w:val="center"/>
          </w:tcPr>
          <w:p w14:paraId="64DEAFE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/>
              </w:rPr>
              <w:t>PET</w:t>
            </w:r>
          </w:p>
        </w:tc>
        <w:tc>
          <w:tcPr>
            <w:tcW w:w="843" w:type="pct"/>
          </w:tcPr>
          <w:p w14:paraId="7F6C761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842" w:type="pct"/>
            <w:vAlign w:val="center"/>
          </w:tcPr>
          <w:p w14:paraId="73C6F2F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/>
              </w:rPr>
              <w:t>2.53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×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color w:val="222222"/>
                <w:sz w:val="24"/>
                <w:vertAlign w:val="superscript"/>
                <w:lang w:val="en-GB" w:eastAsia="zh-CN"/>
              </w:rPr>
              <w:t>-9</w:t>
            </w:r>
          </w:p>
        </w:tc>
        <w:tc>
          <w:tcPr>
            <w:tcW w:w="600" w:type="pct"/>
            <w:vAlign w:val="center"/>
          </w:tcPr>
          <w:p w14:paraId="3263FD3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6.7</w:t>
            </w:r>
          </w:p>
        </w:tc>
        <w:tc>
          <w:tcPr>
            <w:tcW w:w="593" w:type="pct"/>
            <w:vAlign w:val="center"/>
          </w:tcPr>
          <w:p w14:paraId="40F6213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6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.3</w:t>
            </w:r>
          </w:p>
        </w:tc>
        <w:tc>
          <w:tcPr>
            <w:tcW w:w="613" w:type="pct"/>
            <w:vAlign w:val="center"/>
          </w:tcPr>
          <w:p w14:paraId="3D64121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&lt;EndNote&gt;&lt;Cite&gt;&lt;Author&gt;Zhang&lt;/Author&gt;&lt;Year&gt;2015&lt;/Year&gt;&lt;RecNum&gt;82&lt;/RecNum&gt;&lt;DisplayText&gt;&lt;style face="superscript"&gt;2&lt;/style&gt;&lt;/DisplayText&gt;&lt;record&gt;&lt;rec-number&gt;82&lt;/rec-number&gt;&lt;foreign-keys&gt;&lt;key app="EN" db-id="pvds5f05gptr26e2sd8vvfzusdvfft5adpzx" timestamp="1682038586"&gt;82&lt;/key&gt;&lt;/foreign-keys&gt;&lt;ref-type name="Journal Article"&gt;17&lt;/ref-type&gt;&lt;contributors&gt;&lt;authors&gt;&lt;author&gt;Zhang, J. W.&lt;/author&gt;&lt;author&gt;Li, Y. P.&lt;/author&gt;&lt;author&gt;Zhang, B. L.&lt;/author&gt;&lt;author&gt;Wang, H. B.&lt;/author&gt;&lt;author&gt;Xin, Q.&lt;/author&gt;&lt;author&gt;Song, A. M.&lt;/author&gt;&lt;/authors&gt;&lt;/contributors&gt;&lt;auth-address&gt;Univ Manchester, Sch Elect &amp;amp; Elect Engn, Sackville St Bldg, Manchester M13 9PL, Lancs, England&amp;#xD;Shandong Univ, Sch Phys, Jinan 250100, Peoples R China&lt;/auth-address&gt;&lt;titles&gt;&lt;title&gt;Flexible indium-gallium-zinc-oxide Schottky diode operating beyond 2.45 GHz&lt;/title&gt;&lt;secondary-title&gt;Nature Communications&lt;/secondary-title&gt;&lt;alt-title&gt;Nat Commun&lt;/alt-title&gt;&lt;/titles&gt;&lt;periodical&gt;&lt;full-title&gt;Nature Communications&lt;/full-title&gt;&lt;abbr-1&gt;Nat. Commun.&lt;/abbr-1&gt;&lt;/periodical&gt;&lt;pages&gt;7561&lt;/pages&gt;&lt;volume&gt;6&lt;/volume&gt;&lt;keywords&gt;&lt;keyword&gt;thin-film transistors&lt;/keyword&gt;&lt;keyword&gt;performance&lt;/keyword&gt;&lt;keyword&gt;fabrication&lt;/keyword&gt;&lt;keyword&gt;deposition&lt;/keyword&gt;&lt;/keywords&gt;&lt;dates&gt;&lt;year&gt;2015&lt;/year&gt;&lt;pub-dates&gt;&lt;date&gt;Jul&lt;/date&gt;&lt;/pub-dates&gt;&lt;/dates&gt;&lt;isbn&gt;2041-1723&lt;/isbn&gt;&lt;accession-num&gt;WOS:000209870700001&lt;/accession-num&gt;&lt;urls&gt;&lt;related-urls&gt;&lt;url&gt;&lt;style face="underline" font="default" size="100%"&gt;&amp;lt;Go to ISI&amp;gt;://WOS:000209870700001&lt;/style&gt;&lt;/url&gt;&lt;url&gt;https://www.nature.com/articles/ncomms8561.pdf&lt;/url&gt;&lt;/related-urls&gt;&lt;/urls&gt;&lt;electronic-resource-num&gt;ARTN 7561&amp;#xD;10.1038/ncomms8561&lt;/electronic-resource-num&gt;&lt;language&gt;English&lt;/language&gt;&lt;/record&gt;&lt;/Cite&gt;&lt;/EndNote&gt;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4733DCE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2EA20C6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4CC1B34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84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 w14:paraId="38B9791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G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lass</w:t>
            </w: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9C181F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600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2FA29D7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.8</w:t>
            </w:r>
          </w:p>
        </w:tc>
        <w:tc>
          <w:tcPr>
            <w:tcW w:w="59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0C7FD0C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.1</w:t>
            </w:r>
          </w:p>
        </w:tc>
        <w:tc>
          <w:tcPr>
            <w:tcW w:w="61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E79F189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&lt;EndNote&gt;&lt;Cite&gt;&lt;Author&gt;Chasin&lt;/Author&gt;&lt;Year&gt;2013&lt;/Year&gt;&lt;RecNum&gt;149&lt;/RecNum&gt;&lt;DisplayText&gt;&lt;style face="superscript"&gt;3&lt;/style&gt;&lt;/DisplayText&gt;&lt;record&gt;&lt;rec-number&gt;149&lt;/rec-number&gt;&lt;foreign-keys&gt;&lt;key app="EN" db-id="pvds5f05gptr26e2sd8vvfzusdvfft5adpzx" timestamp="1736174766"&gt;149&lt;/key&gt;&lt;/foreign-keys&gt;&lt;ref-type name="Journal Article"&gt;17&lt;/ref-type&gt;&lt;contributors&gt;&lt;authors&gt;&lt;author&gt;Chasin, A.&lt;/author&gt;&lt;author&gt;Nag, M.&lt;/author&gt;&lt;author&gt;Bhoolokam, A.&lt;/author&gt;&lt;author&gt;Myny, K.&lt;/author&gt;&lt;author&gt;Steudel, S.&lt;/author&gt;&lt;author&gt;Schols, S.&lt;/author&gt;&lt;author&gt;Genoe, J.&lt;/author&gt;&lt;author&gt;Gielen, G.&lt;/author&gt;&lt;author&gt;Heremans, P.&lt;/author&gt;&lt;/authors&gt;&lt;/contributors&gt;&lt;auth-address&gt;IMEC, B-3001 Louvain, Belgium&amp;#xD;Univ Leuven, Dept Elect Engn, ESAT, B-3000 Louvain, Belgium&lt;/auth-address&gt;&lt;titles&gt;&lt;title&gt;Gigahertz Operation of a-IGZO Schottky Diodes&lt;/title&gt;&lt;secondary-title&gt;Ieee Transactions on Electron Devices&lt;/secondary-title&gt;&lt;alt-title&gt;Ieee T Electron Dev&lt;/alt-title&gt;&lt;/titles&gt;&lt;periodical&gt;&lt;full-title&gt;IEEE Transactions on Electron Devices&lt;/full-title&gt;&lt;abbr-1&gt;IEEE Trans. Electron Devices&lt;/abbr-1&gt;&lt;abbr-2&gt;IEEE Trans Electron Devices&lt;/abbr-2&gt;&lt;/periodical&gt;&lt;pages&gt;3407-3412&lt;/pages&gt;&lt;volume&gt;60&lt;/volume&gt;&lt;number&gt;10&lt;/number&gt;&lt;keywords&gt;&lt;keyword&gt;amorphous indium-gallium-zinc-oxide (a-igzo)&lt;/keyword&gt;&lt;keyword&gt;amorphous oxide semiconductor (aos)&lt;/keyword&gt;&lt;keyword&gt;doping&lt;/keyword&gt;&lt;keyword&gt;radio-frequency&lt;/keyword&gt;&lt;keyword&gt;schottky diode&lt;/keyword&gt;&lt;/keywords&gt;&lt;dates&gt;&lt;year&gt;2013&lt;/year&gt;&lt;pub-dates&gt;&lt;date&gt;Oct&lt;/date&gt;&lt;/pub-dates&gt;&lt;/dates&gt;&lt;isbn&gt;0018-9383&lt;/isbn&gt;&lt;accession-num&gt;WOS:000324928900060&lt;/accession-num&gt;&lt;urls&gt;&lt;related-urls&gt;&lt;url&gt;&amp;lt;Go to ISI&amp;gt;://WOS:000324928900060&lt;/url&gt;&lt;url&gt;https://ieeexplore.ieee.org/stampPDF/getPDF.jsp?tp=&amp;amp;arnumber=6595124&amp;amp;ref=&lt;/url&gt;&lt;/related-urls&gt;&lt;/urls&gt;&lt;electronic-resource-num&gt;10.1109/Ted.2013.2275250&lt;/electronic-resource-num&gt;&lt;language&gt;English&lt;/language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3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2D38412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Align w:val="center"/>
          </w:tcPr>
          <w:p w14:paraId="617CA74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raphene</w:t>
            </w:r>
          </w:p>
        </w:tc>
        <w:tc>
          <w:tcPr>
            <w:tcW w:w="842" w:type="pct"/>
            <w:shd w:val="clear" w:color="auto" w:fill="FFFF00"/>
            <w:vAlign w:val="center"/>
          </w:tcPr>
          <w:p w14:paraId="2529728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F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oil</w:t>
            </w:r>
          </w:p>
        </w:tc>
        <w:tc>
          <w:tcPr>
            <w:tcW w:w="843" w:type="pct"/>
          </w:tcPr>
          <w:p w14:paraId="7282F66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842" w:type="pct"/>
            <w:vAlign w:val="center"/>
          </w:tcPr>
          <w:p w14:paraId="062AE78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/>
              </w:rPr>
              <w:t>4.89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×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color w:val="222222"/>
                <w:sz w:val="24"/>
                <w:vertAlign w:val="superscript"/>
                <w:lang w:val="en-GB" w:eastAsia="zh-CN"/>
              </w:rPr>
              <w:t>-8</w:t>
            </w:r>
          </w:p>
        </w:tc>
        <w:tc>
          <w:tcPr>
            <w:tcW w:w="600" w:type="pct"/>
            <w:vAlign w:val="center"/>
          </w:tcPr>
          <w:p w14:paraId="3701D70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00</w:t>
            </w:r>
          </w:p>
        </w:tc>
        <w:tc>
          <w:tcPr>
            <w:tcW w:w="593" w:type="pct"/>
            <w:vAlign w:val="center"/>
          </w:tcPr>
          <w:p w14:paraId="5CA1FF7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613" w:type="pct"/>
            <w:vAlign w:val="center"/>
          </w:tcPr>
          <w:p w14:paraId="4DD2DB6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&lt;EndNote&gt;&lt;Cite&gt;&lt;Author&gt;Wang&lt;/Author&gt;&lt;Year&gt;2019&lt;/Year&gt;&lt;RecNum&gt;89&lt;/RecNum&gt;&lt;DisplayText&gt;&lt;style face="superscript"&gt;4&lt;/style&gt;&lt;/DisplayText&gt;&lt;record&gt;&lt;rec-number&gt;89&lt;/rec-number&gt;&lt;foreign-keys&gt;&lt;key app="EN" db-id="pvds5f05gptr26e2sd8vvfzusdvfft5adpzx" timestamp="1688044114"&gt;89&lt;/key&gt;&lt;/foreign-keys&gt;&lt;ref-type name="Journal Article"&gt;17&lt;/ref-type&gt;&lt;contributors&gt;&lt;authors&gt;&lt;author&gt;Wang, Zhenxing&lt;/author&gt;&lt;author&gt;Uzlu, Burkay&lt;/author&gt;&lt;author&gt;Shaygan, Mehrdad&lt;/author&gt;&lt;author&gt;Otto, Martin&lt;/author&gt;&lt;author&gt;Ribeiro, Mário&lt;/author&gt;&lt;author&gt;Marín, Enrique González&lt;/author&gt;&lt;author&gt;Iannaccone, Giuseppe&lt;/author&gt;&lt;author&gt;Fiori, Gianluca&lt;/author&gt;&lt;author&gt;Elsayed, Mohamed Saeed&lt;/author&gt;&lt;author&gt;Negra, Renato&lt;/author&gt;&lt;author&gt;Neumaier, Daniel&lt;/author&gt;&lt;/authors&gt;&lt;/contributors&gt;&lt;titles&gt;&lt;title&gt;Flexible One-Dimensional Metal–Insulator–Graphene Diode&lt;/title&gt;&lt;secondary-title&gt;ACS Applied Electronic Materials&lt;/secondary-title&gt;&lt;/titles&gt;&lt;periodical&gt;&lt;full-title&gt;ACS Applied Electronic Materials&lt;/full-title&gt;&lt;abbr-1&gt;ACS Appl. Electron. Mater.&lt;/abbr-1&gt;&lt;/periodical&gt;&lt;pages&gt;945-950&lt;/pages&gt;&lt;volume&gt;1&lt;/volume&gt;&lt;number&gt;6&lt;/number&gt;&lt;section&gt;945&lt;/section&gt;&lt;dates&gt;&lt;year&gt;2019&lt;/year&gt;&lt;/dates&gt;&lt;isbn&gt;2637-6113&amp;#xD;2637-6113&lt;/isbn&gt;&lt;urls&gt;&lt;/urls&gt;&lt;electronic-resource-num&gt;10.1021/acsaelm.9b00122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4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01C19EE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6228789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vertAlign w:val="subscript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oS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vertAlign w:val="subscript"/>
                <w:lang w:val="en-GB" w:eastAsia="zh-CN"/>
              </w:rPr>
              <w:t>2</w:t>
            </w: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5AF5939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P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I</w:t>
            </w:r>
          </w:p>
        </w:tc>
        <w:tc>
          <w:tcPr>
            <w:tcW w:w="84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 w14:paraId="38AA244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45A7299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/>
              </w:rPr>
              <w:t>3.11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×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color w:val="222222"/>
                <w:sz w:val="24"/>
                <w:vertAlign w:val="superscript"/>
                <w:lang w:val="en-GB" w:eastAsia="zh-CN"/>
              </w:rPr>
              <w:t>-6</w:t>
            </w:r>
          </w:p>
        </w:tc>
        <w:tc>
          <w:tcPr>
            <w:tcW w:w="600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38F4A0C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00</w:t>
            </w:r>
          </w:p>
        </w:tc>
        <w:tc>
          <w:tcPr>
            <w:tcW w:w="59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BC8372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0</w:t>
            </w:r>
          </w:p>
        </w:tc>
        <w:tc>
          <w:tcPr>
            <w:tcW w:w="61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6AF9871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PEVuZE5vdGU+PENpdGU+PEF1dGhvcj5aaGFuZzwvQXV0aG9yPjxZZWFyPjIwMTk8L1llYXI+PFJl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PEVuZE5vdGU+PENpdGU+PEF1dGhvcj5aaGFuZzwvQXV0aG9yPjxZZWFyPjIwMTk8L1llYXI+PFJl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5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7830111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Merge w:val="restart"/>
            <w:vAlign w:val="center"/>
          </w:tcPr>
          <w:p w14:paraId="7BFAF53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aAs</w:t>
            </w:r>
          </w:p>
        </w:tc>
        <w:tc>
          <w:tcPr>
            <w:tcW w:w="842" w:type="pct"/>
            <w:shd w:val="clear" w:color="auto" w:fill="FFFF00"/>
            <w:vAlign w:val="center"/>
          </w:tcPr>
          <w:p w14:paraId="20CBD7D9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P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I</w:t>
            </w:r>
          </w:p>
        </w:tc>
        <w:tc>
          <w:tcPr>
            <w:tcW w:w="843" w:type="pct"/>
          </w:tcPr>
          <w:p w14:paraId="51CDC73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842" w:type="pct"/>
            <w:vAlign w:val="center"/>
          </w:tcPr>
          <w:p w14:paraId="659F0AC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/>
              </w:rPr>
              <w:t>5.78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×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color w:val="222222"/>
                <w:sz w:val="24"/>
                <w:vertAlign w:val="superscript"/>
                <w:lang w:val="en-GB" w:eastAsia="zh-CN"/>
              </w:rPr>
              <w:t>-5</w:t>
            </w:r>
          </w:p>
        </w:tc>
        <w:tc>
          <w:tcPr>
            <w:tcW w:w="600" w:type="pct"/>
            <w:vAlign w:val="center"/>
          </w:tcPr>
          <w:p w14:paraId="216CD77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593" w:type="pct"/>
            <w:vAlign w:val="center"/>
          </w:tcPr>
          <w:p w14:paraId="67920CE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4</w:t>
            </w:r>
          </w:p>
        </w:tc>
        <w:tc>
          <w:tcPr>
            <w:tcW w:w="613" w:type="pct"/>
            <w:vAlign w:val="center"/>
          </w:tcPr>
          <w:p w14:paraId="6904CCC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&lt;EndNote&gt;&lt;Cite&gt;&lt;Author&gt;Jung&lt;/Author&gt;&lt;Year&gt;2019&lt;/Year&gt;&lt;RecNum&gt;107&lt;/RecNum&gt;&lt;DisplayText&gt;&lt;style face="superscript"&gt;6&lt;/style&gt;&lt;/DisplayText&gt;&lt;record&gt;&lt;rec-number&gt;107&lt;/rec-number&gt;&lt;foreign-keys&gt;&lt;key app="EN" db-id="pvds5f05gptr26e2sd8vvfzusdvfft5adpzx" timestamp="1710314810"&gt;107&lt;/key&gt;&lt;/foreign-keys&gt;&lt;ref-type name="Journal Article"&gt;17&lt;/ref-type&gt;&lt;contributors&gt;&lt;authors&gt;&lt;author&gt;Jung, Y. H.&lt;/author&gt;&lt;author&gt;Zhang, H. L.&lt;/author&gt;&lt;author&gt;Lee, I. K.&lt;/author&gt;&lt;author&gt;Shin, J. H.&lt;/author&gt;&lt;author&gt;Kim, T. I.&lt;/author&gt;&lt;author&gt;Ma, Z. Q.&lt;/author&gt;&lt;/authors&gt;&lt;/contributors&gt;&lt;auth-address&gt;Sungkyunkwan Univ SKKU, Sch Chem Engn, Suwon 16419, South Korea&amp;#xD;Univ Wisconsin, Dept Elect &amp;amp; Comp Engn, Madison, WI 53706 USA&lt;/auth-address&gt;&lt;titles&gt;&lt;title&gt;Releasable High-Performance GaAs Schottky Diodes for Gigahertz Operation of Flexible Bridge Rectifier&lt;/title&gt;&lt;secondary-title&gt;Advanced Electronic Materials&lt;/secondary-title&gt;&lt;alt-title&gt;Adv Electron Mater&lt;/alt-title&gt;&lt;/titles&gt;&lt;periodical&gt;&lt;full-title&gt;Advanced Electronic Materials&lt;/full-title&gt;&lt;abbr-1&gt;Adv. Electron. Mater.&lt;/abbr-1&gt;&lt;/periodical&gt;&lt;pages&gt;1800772&lt;/pages&gt;&lt;volume&gt;5&lt;/volume&gt;&lt;number&gt;2&lt;/number&gt;&lt;keywords&gt;&lt;keyword&gt;bridge rectifiers&lt;/keyword&gt;&lt;keyword&gt;flexible electronics&lt;/keyword&gt;&lt;keyword&gt;gallium arsenide&lt;/keyword&gt;&lt;keyword&gt;schottky diodes&lt;/keyword&gt;&lt;keyword&gt;super high-frequency&lt;/keyword&gt;&lt;keyword&gt;fabrication&lt;/keyword&gt;&lt;keyword&gt;devices&lt;/keyword&gt;&lt;/keywords&gt;&lt;dates&gt;&lt;year&gt;2019&lt;/year&gt;&lt;pub-dates&gt;&lt;date&gt;Feb&lt;/date&gt;&lt;/pub-dates&gt;&lt;/dates&gt;&lt;isbn&gt;2199-160x&lt;/isbn&gt;&lt;accession-num&gt;WOS:000459622700038&lt;/accession-num&gt;&lt;urls&gt;&lt;related-urls&gt;&lt;url&gt;&lt;style face="underline" font="default" size="100%"&gt;&amp;lt;Go to ISI&amp;gt;://WOS:000459622700038&lt;/style&gt;&lt;/url&gt;&lt;/related-urls&gt;&lt;/urls&gt;&lt;electronic-resource-num&gt;ARTN 1800772 10.1002/aelm.201800772&lt;/electronic-resource-num&gt;&lt;language&gt;English&lt;/language&gt;&lt;/record&gt;&lt;/Cite&gt;&lt;/EndNote&gt;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6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638FC0C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4CB76F2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581E298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C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NF</w:t>
            </w:r>
          </w:p>
        </w:tc>
        <w:tc>
          <w:tcPr>
            <w:tcW w:w="84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 w14:paraId="1886D1C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342F5A5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/>
              </w:rPr>
            </w:pPr>
          </w:p>
        </w:tc>
        <w:tc>
          <w:tcPr>
            <w:tcW w:w="600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7A8D60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5.1</w:t>
            </w:r>
          </w:p>
        </w:tc>
        <w:tc>
          <w:tcPr>
            <w:tcW w:w="59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4326B28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5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.8</w:t>
            </w:r>
          </w:p>
        </w:tc>
        <w:tc>
          <w:tcPr>
            <w:tcW w:w="61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3E9B36B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PEVuZE5vdGU+PENpdGU+PEF1dGhvcj5KdW5nPC9BdXRob3I+PFllYXI+MjAxNTwvWWVhcj48UmVj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PEVuZE5vdGU+PENpdGU+PEF1dGhvcj5KdW5nPC9BdXRob3I+PFllYXI+MjAxNTwvWWVhcj48UmVj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7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1477519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Merge w:val="restart"/>
            <w:vAlign w:val="center"/>
          </w:tcPr>
          <w:p w14:paraId="670C2DF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e</w:t>
            </w:r>
          </w:p>
        </w:tc>
        <w:tc>
          <w:tcPr>
            <w:tcW w:w="842" w:type="pct"/>
            <w:shd w:val="clear" w:color="auto" w:fill="FFFF00"/>
            <w:vAlign w:val="center"/>
          </w:tcPr>
          <w:p w14:paraId="0D7FAD45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P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lastic</w:t>
            </w:r>
          </w:p>
        </w:tc>
        <w:tc>
          <w:tcPr>
            <w:tcW w:w="843" w:type="pct"/>
          </w:tcPr>
          <w:p w14:paraId="3496007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842" w:type="pct"/>
            <w:vAlign w:val="center"/>
          </w:tcPr>
          <w:p w14:paraId="594C46C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600" w:type="pct"/>
            <w:vAlign w:val="center"/>
          </w:tcPr>
          <w:p w14:paraId="5E4334C6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0</w:t>
            </w:r>
          </w:p>
        </w:tc>
        <w:tc>
          <w:tcPr>
            <w:tcW w:w="593" w:type="pct"/>
            <w:vAlign w:val="center"/>
          </w:tcPr>
          <w:p w14:paraId="534C87E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613" w:type="pct"/>
            <w:vAlign w:val="center"/>
          </w:tcPr>
          <w:p w14:paraId="3A06084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&lt;EndNote&gt;&lt;Cite&gt;&lt;Author&gt;Qin&lt;/Author&gt;&lt;Year&gt;2011&lt;/Year&gt;&lt;RecNum&gt;96&lt;/RecNum&gt;&lt;DisplayText&gt;&lt;style face="superscript"&gt;8&lt;/style&gt;&lt;/DisplayText&gt;&lt;record&gt;&lt;rec-number&gt;96&lt;/rec-number&gt;&lt;foreign-keys&gt;&lt;key app="EN" db-id="pvds5f05gptr26e2sd8vvfzusdvfft5adpzx" timestamp="1688054115"&gt;96&lt;/key&gt;&lt;/foreign-keys&gt;&lt;ref-type name="Journal Article"&gt;17&lt;/ref-type&gt;&lt;contributors&gt;&lt;authors&gt;&lt;author&gt;Qin, Guoxuan&lt;/author&gt;&lt;author&gt;Yang, Laichun&lt;/author&gt;&lt;author&gt;Seo, Jung-Hun&lt;/author&gt;&lt;author&gt;Yuan, Hao-Chih&lt;/author&gt;&lt;author&gt;Celler, George K.&lt;/author&gt;&lt;author&gt;Ma, Jianguo&lt;/author&gt;&lt;author&gt;Ma, Zhenqiang&lt;/author&gt;&lt;/authors&gt;&lt;/contributors&gt;&lt;titles&gt;&lt;title&gt;Experimental characterization and modeling of the bending strain effect on flexible microwave diodes and switches on plastic substrate&lt;/title&gt;&lt;secondary-title&gt;Applied Physics Letters&lt;/secondary-title&gt;&lt;/titles&gt;&lt;periodical&gt;&lt;full-title&gt;Applied Physics Letters&lt;/full-title&gt;&lt;abbr-1&gt;Appl. Phys. Lett.&lt;/abbr-1&gt;&lt;abbr-2&gt;Appl Phys Lett&lt;/abbr-2&gt;&lt;/periodical&gt;&lt;pages&gt;243104&lt;/pages&gt;&lt;volume&gt;99&lt;/volume&gt;&lt;number&gt;24&lt;/number&gt;&lt;dates&gt;&lt;year&gt;2011&lt;/year&gt;&lt;/dates&gt;&lt;isbn&gt;0003-6951&amp;#xD;1077-3118&lt;/isbn&gt;&lt;urls&gt;&lt;/urls&gt;&lt;electronic-resource-num&gt;10.1063/1.3668112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8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5F1559C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0DD749F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4FD6DBE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P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lastic</w:t>
            </w:r>
          </w:p>
        </w:tc>
        <w:tc>
          <w:tcPr>
            <w:tcW w:w="84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</w:tcPr>
          <w:p w14:paraId="6D8FA9C9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73D6D8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600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2A9EF9D5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0</w:t>
            </w:r>
          </w:p>
        </w:tc>
        <w:tc>
          <w:tcPr>
            <w:tcW w:w="59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2FE31F8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61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373DF60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&lt;EndNote&gt;&lt;Cite&gt;&lt;Author&gt;Qin&lt;/Author&gt;&lt;Year&gt;2013&lt;/Year&gt;&lt;RecNum&gt;71&lt;/RecNum&gt;&lt;DisplayText&gt;&lt;style face="superscript"&gt;9&lt;/style&gt;&lt;/DisplayText&gt;&lt;record&gt;&lt;rec-number&gt;71&lt;/rec-number&gt;&lt;foreign-keys&gt;&lt;key app="EN" db-id="pvds5f05gptr26e2sd8vvfzusdvfft5adpzx" timestamp="1681894264"&gt;71&lt;/key&gt;&lt;/foreign-keys&gt;&lt;ref-type name="Journal Article"&gt;17&lt;/ref-type&gt;&lt;contributors&gt;&lt;authors&gt;&lt;author&gt;Qin, G. X.&lt;/author&gt;&lt;author&gt;Yuan, H. C.&lt;/author&gt;&lt;author&gt;Qin, Y. C.&lt;/author&gt;&lt;author&gt;Seo, J. H.&lt;/author&gt;&lt;author&gt;Wang, Y. X.&lt;/author&gt;&lt;author&gt;Ma, J. G.&lt;/author&gt;&lt;author&gt;Ma, Z. Q.&lt;/author&gt;&lt;/authors&gt;&lt;/contributors&gt;&lt;auth-address&gt;Tianjin Univ, Sch Elect Informat Engn, Tianjin 300072, Peoples R China&amp;#xD;Univ Wisconsin, Dept Elect &amp;amp; Comp Engn, Madison, WI 53706 USA&amp;#xD;Masterwork Machinery Co Ltd, Tianjin 300400, Peoples R China&lt;/auth-address&gt;&lt;titles&gt;&lt;title&gt;Fabrication and Characterization of Flexible Microwave Single-Crystal Germanium Nanomembrane Diodes on a Plastic Substrate&lt;/title&gt;&lt;secondary-title&gt;Ieee Electron Device Letters&lt;/secondary-title&gt;&lt;alt-title&gt;Ieee Electr Device L&lt;/alt-title&gt;&lt;/titles&gt;&lt;periodical&gt;&lt;full-title&gt;IEEE Electron Device Letters&lt;/full-title&gt;&lt;abbr-1&gt;IEEE Electron Device Lett.&lt;/abbr-1&gt;&lt;/periodical&gt;&lt;pages&gt;160-162&lt;/pages&gt;&lt;volume&gt;34&lt;/volume&gt;&lt;number&gt;2&lt;/number&gt;&lt;keywords&gt;&lt;keyword&gt;diodes&lt;/keyword&gt;&lt;keyword&gt;flexible electronics&lt;/keyword&gt;&lt;keyword&gt;germanium (ge)&lt;/keyword&gt;&lt;keyword&gt;microwave&lt;/keyword&gt;&lt;keyword&gt;nanomembrane&lt;/keyword&gt;&lt;keyword&gt;thin-film transistors&lt;/keyword&gt;&lt;keyword&gt;silicon&lt;/keyword&gt;&lt;/keywords&gt;&lt;dates&gt;&lt;year&gt;2013&lt;/year&gt;&lt;pub-dates&gt;&lt;date&gt;Feb&lt;/date&gt;&lt;/pub-dates&gt;&lt;/dates&gt;&lt;isbn&gt;0741-3106&lt;/isbn&gt;&lt;accession-num&gt;WOS:000314173200004&lt;/accession-num&gt;&lt;urls&gt;&lt;related-urls&gt;&lt;url&gt;&amp;lt;Go to ISI&amp;gt;://WOS:000314173200004&lt;/url&gt;&lt;url&gt;https://ieeexplore.ieee.org/stampPDF/getPDF.jsp?tp=&amp;amp;arnumber=6399519&amp;amp;ref=&lt;/url&gt;&lt;/related-urls&gt;&lt;/urls&gt;&lt;electronic-resource-num&gt;10.1109/Led.2012.2228464&lt;/electronic-resource-num&gt;&lt;language&gt;English&lt;/language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9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201F1C7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vAlign w:val="center"/>
          </w:tcPr>
          <w:p w14:paraId="10E64986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i</w:t>
            </w:r>
          </w:p>
        </w:tc>
        <w:tc>
          <w:tcPr>
            <w:tcW w:w="842" w:type="pct"/>
            <w:shd w:val="clear" w:color="auto" w:fill="FFFF00"/>
            <w:vAlign w:val="center"/>
          </w:tcPr>
          <w:p w14:paraId="65E4A94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PET</w:t>
            </w:r>
          </w:p>
        </w:tc>
        <w:tc>
          <w:tcPr>
            <w:tcW w:w="843" w:type="pct"/>
          </w:tcPr>
          <w:p w14:paraId="086C843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842" w:type="pct"/>
            <w:vAlign w:val="center"/>
          </w:tcPr>
          <w:p w14:paraId="6D9F5BD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600" w:type="pct"/>
            <w:vAlign w:val="center"/>
          </w:tcPr>
          <w:p w14:paraId="15932FD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593" w:type="pct"/>
            <w:vAlign w:val="center"/>
          </w:tcPr>
          <w:p w14:paraId="4A9FBC0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.6</w:t>
            </w:r>
          </w:p>
        </w:tc>
        <w:tc>
          <w:tcPr>
            <w:tcW w:w="613" w:type="pct"/>
            <w:vAlign w:val="center"/>
          </w:tcPr>
          <w:p w14:paraId="6CFC24D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PEVuZE5vdGU+PENpdGU+PEF1dGhvcj5TYW5pPC9BdXRob3I+PFllYXI+MjAxNDwvWWVhcj48UmVj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PEVuZE5vdGU+PENpdGU+PEF1dGhvcj5TYW5pPC9BdXRob3I+PFllYXI+MjAxNDwvWWVhcj48UmVj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5D1469B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7BB6219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vertAlign w:val="subscript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vertAlign w:val="subscript"/>
                <w:lang w:val="en-GB" w:eastAsia="zh-CN"/>
              </w:rPr>
              <w:t>2</w:t>
            </w: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73E6374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84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CB5718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G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lass</w:t>
            </w: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534A82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600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2022CC09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59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71FA4B2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0</w:t>
            </w:r>
          </w:p>
        </w:tc>
        <w:tc>
          <w:tcPr>
            <w:tcW w:w="613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2A215DB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&lt;EndNote&gt;&lt;Cite&gt;&lt;Author&gt;Yang&lt;/Author&gt;&lt;Year&gt;2020&lt;/Year&gt;&lt;RecNum&gt;106&lt;/RecNum&gt;&lt;DisplayText&gt;&lt;style face="superscript"&gt;11&lt;/style&gt;&lt;/DisplayText&gt;&lt;record&gt;&lt;rec-number&gt;106&lt;/rec-number&gt;&lt;foreign-keys&gt;&lt;key app="EN" db-id="pvds5f05gptr26e2sd8vvfzusdvfft5adpzx" timestamp="1708322992"&gt;106&lt;/key&gt;&lt;/foreign-keys&gt;&lt;ref-type name="Journal Article"&gt;17&lt;/ref-type&gt;&lt;contributors&gt;&lt;authors&gt;&lt;author&gt;Yang, Sung Jin&lt;/author&gt;&lt;author&gt;Park, Kyu-Tae&lt;/author&gt;&lt;author&gt;Im, Jaeho&lt;/author&gt;&lt;author&gt;Hong, Sungjae&lt;/author&gt;&lt;author&gt;Lee, Yangjin&lt;/author&gt;&lt;author&gt;Min, Byung-Wook&lt;/author&gt;&lt;author&gt;Kim, Kwanpyo&lt;/author&gt;&lt;author&gt;Im, Seongil&lt;/author&gt;&lt;/authors&gt;&lt;/contributors&gt;&lt;titles&gt;&lt;title&gt;Ultrafast 27 GHz cutoff frequency in vertical WSe2 Schottky diodes with extremely low contact resistance&lt;/title&gt;&lt;secondary-title&gt;Nature Communications&lt;/secondary-title&gt;&lt;/titles&gt;&lt;periodical&gt;&lt;full-title&gt;Nature Communications&lt;/full-title&gt;&lt;abbr-1&gt;Nat. Commun.&lt;/abbr-1&gt;&lt;/periodical&gt;&lt;pages&gt;1574&lt;/pages&gt;&lt;volume&gt;11&lt;/volume&gt;&lt;number&gt;1&lt;/number&gt;&lt;dates&gt;&lt;year&gt;2020&lt;/year&gt;&lt;/dates&gt;&lt;isbn&gt;2041-1723&lt;/isbn&gt;&lt;urls&gt;&lt;/urls&gt;&lt;electronic-resource-num&gt;10.1038/s41467-020-15419-1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2D802BD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tcBorders>
              <w:bottom w:val="single" w:color="7E7E7E" w:themeColor="text1" w:themeTint="80" w:sz="4" w:space="0"/>
            </w:tcBorders>
            <w:vAlign w:val="center"/>
          </w:tcPr>
          <w:p w14:paraId="725B186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Organic</w:t>
            </w:r>
          </w:p>
        </w:tc>
        <w:tc>
          <w:tcPr>
            <w:tcW w:w="842" w:type="pct"/>
            <w:tcBorders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1F10E23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843" w:type="pct"/>
            <w:tcBorders>
              <w:bottom w:val="single" w:color="7E7E7E" w:themeColor="text1" w:themeTint="80" w:sz="4" w:space="0"/>
            </w:tcBorders>
            <w:vAlign w:val="center"/>
          </w:tcPr>
          <w:p w14:paraId="0123869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G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lass</w:t>
            </w:r>
          </w:p>
        </w:tc>
        <w:tc>
          <w:tcPr>
            <w:tcW w:w="842" w:type="pct"/>
            <w:tcBorders>
              <w:bottom w:val="single" w:color="7E7E7E" w:themeColor="text1" w:themeTint="80" w:sz="4" w:space="0"/>
            </w:tcBorders>
            <w:vAlign w:val="center"/>
          </w:tcPr>
          <w:p w14:paraId="2BC3451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600" w:type="pct"/>
            <w:tcBorders>
              <w:bottom w:val="single" w:color="7E7E7E" w:themeColor="text1" w:themeTint="80" w:sz="4" w:space="0"/>
            </w:tcBorders>
            <w:vAlign w:val="center"/>
          </w:tcPr>
          <w:p w14:paraId="7D3F376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593" w:type="pct"/>
            <w:tcBorders>
              <w:bottom w:val="single" w:color="7E7E7E" w:themeColor="text1" w:themeTint="80" w:sz="4" w:space="0"/>
            </w:tcBorders>
            <w:vAlign w:val="center"/>
          </w:tcPr>
          <w:p w14:paraId="7D3CA03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4</w:t>
            </w:r>
          </w:p>
        </w:tc>
        <w:tc>
          <w:tcPr>
            <w:tcW w:w="613" w:type="pct"/>
            <w:tcBorders>
              <w:bottom w:val="single" w:color="7E7E7E" w:themeColor="text1" w:themeTint="80" w:sz="4" w:space="0"/>
            </w:tcBorders>
            <w:vAlign w:val="center"/>
          </w:tcPr>
          <w:p w14:paraId="19DC24E5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&lt;EndNote&gt;&lt;Cite&gt;&lt;Author&gt;Loganathan&lt;/Author&gt;&lt;Year&gt;2022&lt;/Year&gt;&lt;RecNum&gt;160&lt;/RecNum&gt;&lt;DisplayText&gt;&lt;style face="superscript"&gt;12&lt;/style&gt;&lt;/DisplayText&gt;&lt;record&gt;&lt;rec-number&gt;160&lt;/rec-number&gt;&lt;foreign-keys&gt;&lt;key app="EN" db-id="pvds5f05gptr26e2sd8vvfzusdvfft5adpzx" timestamp="1741691050"&gt;160&lt;/key&gt;&lt;/foreign-keys&gt;&lt;ref-type name="Journal Article"&gt;17&lt;/ref-type&gt;&lt;contributors&gt;&lt;authors&gt;&lt;author&gt;Loganathan, Kalaivanan&lt;/author&gt;&lt;author&gt;Scaccabarozzi, Alberto D&lt;/author&gt;&lt;author&gt;Faber, Hendrik&lt;/author&gt;&lt;author&gt;Ferrari, Federico&lt;/author&gt;&lt;author&gt;Bizak, Zhanibek&lt;/author&gt;&lt;author&gt;Yengel, Emre&lt;/author&gt;&lt;author&gt;Naphade, Dipti R&lt;/author&gt;&lt;author&gt;Gedda, Murali&lt;/author&gt;&lt;author&gt;He, Qiao&lt;/author&gt;&lt;author&gt;Solomeshch, Olga&lt;/author&gt;&lt;/authors&gt;&lt;/contributors&gt;&lt;titles&gt;&lt;title&gt;14 GHz Schottky </w:instrTex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Diodes Using a p‐Doped Organic Polymer&lt;/title&gt;&lt;secondary-title&gt;Advanced Materials&lt;/secondary-title&gt;&lt;/titles&gt;&lt;periodical&gt;&lt;full-title&gt;Advanced Materials&lt;/full-title&gt;&lt;abbr-1&gt;Adv. Mater.&lt;/abbr-1&gt;&lt;/periodical&gt;&lt;pages&gt;2108524&lt;/pages&gt;&lt;volume&gt;34&lt;/volume&gt;&lt;number&gt;22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&lt;/number&gt;&lt;dates&gt;&lt;year&gt;2022&lt;/year&gt;&lt;/dates&gt;&lt;isbn&gt;0935-9648&lt;/isbn&gt;&lt;urls&gt;&lt;/urls&gt;&lt;/record&gt;&lt;/Cite&gt;&lt;/EndNote&gt;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12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2CB55C0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67" w:type="pct"/>
            <w:tcBorders>
              <w:top w:val="single" w:color="7E7E7E" w:themeColor="text1" w:themeTint="80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08225F6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  <w:t>his work</w:t>
            </w: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auto" w:sz="12" w:space="0"/>
            </w:tcBorders>
            <w:shd w:val="clear" w:color="auto" w:fill="FFFF00"/>
            <w:vAlign w:val="center"/>
          </w:tcPr>
          <w:p w14:paraId="1947A21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GB" w:eastAsia="zh-CN"/>
              </w:rPr>
              <w:t>P</w:t>
            </w:r>
            <w:r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  <w:t>I</w:t>
            </w:r>
          </w:p>
        </w:tc>
        <w:tc>
          <w:tcPr>
            <w:tcW w:w="843" w:type="pct"/>
            <w:tcBorders>
              <w:top w:val="single" w:color="7E7E7E" w:themeColor="text1" w:themeTint="80" w:sz="4" w:space="0"/>
              <w:bottom w:val="single" w:color="auto" w:sz="12" w:space="0"/>
            </w:tcBorders>
          </w:tcPr>
          <w:p w14:paraId="32270BD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en-GB"/>
              </w:rPr>
            </w:pPr>
          </w:p>
        </w:tc>
        <w:tc>
          <w:tcPr>
            <w:tcW w:w="842" w:type="pct"/>
            <w:tcBorders>
              <w:top w:val="single" w:color="7E7E7E" w:themeColor="text1" w:themeTint="80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BF71DD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en-GB"/>
              </w:rPr>
              <w:t>3.08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GB" w:eastAsia="zh-CN"/>
              </w:rPr>
              <w:t>×</w:t>
            </w:r>
            <w:r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  <w:t>10</w:t>
            </w:r>
            <w:r>
              <w:rPr>
                <w:rFonts w:ascii="Times New Roman" w:hAnsi="Times New Roman" w:cs="Times New Roman"/>
                <w:color w:val="FF0000"/>
                <w:sz w:val="24"/>
                <w:vertAlign w:val="superscript"/>
                <w:lang w:val="en-GB" w:eastAsia="zh-CN"/>
              </w:rPr>
              <w:t>-5</w:t>
            </w:r>
          </w:p>
        </w:tc>
        <w:tc>
          <w:tcPr>
            <w:tcW w:w="600" w:type="pct"/>
            <w:tcBorders>
              <w:top w:val="single" w:color="7E7E7E" w:themeColor="text1" w:themeTint="80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2419CC6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GB" w:eastAsia="zh-CN"/>
              </w:rPr>
              <w:t>≥3</w:t>
            </w:r>
            <w:r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  <w:t>35.7</w:t>
            </w:r>
          </w:p>
        </w:tc>
        <w:tc>
          <w:tcPr>
            <w:tcW w:w="593" w:type="pct"/>
            <w:tcBorders>
              <w:top w:val="single" w:color="7E7E7E" w:themeColor="text1" w:themeTint="80" w:sz="4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14:paraId="1A282A9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  <w:t>28.6</w:t>
            </w:r>
          </w:p>
        </w:tc>
        <w:tc>
          <w:tcPr>
            <w:tcW w:w="613" w:type="pct"/>
            <w:tcBorders>
              <w:top w:val="single" w:color="7E7E7E" w:themeColor="text1" w:themeTint="80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1F630A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lang w:val="en-GB" w:eastAsia="zh-CN"/>
              </w:rPr>
            </w:pPr>
          </w:p>
        </w:tc>
      </w:tr>
    </w:tbl>
    <w:p w14:paraId="2CDC50B0">
      <w:pPr>
        <w:spacing w:before="360" w:beforeLines="150"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>Tab. S1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  <w:lang w:val="en-GB"/>
        </w:rPr>
        <w:t>Benchmarking of key performance metrics.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Current density at 1 V, intrinsic cutoff frequency </w:t>
      </w:r>
      <w:r>
        <w:rPr>
          <w:rFonts w:ascii="Cambria Math" w:hAnsi="Cambria Math" w:cs="Cambria Math"/>
          <w:color w:val="222222"/>
          <w:sz w:val="24"/>
          <w:shd w:val="clear" w:color="auto" w:fill="FFFFFF"/>
          <w:lang w:val="en-GB"/>
        </w:rPr>
        <w:t>𝑓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  <w:lang w:val="en-GB"/>
        </w:rPr>
        <w:t>c,int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, and extrinsic cutoff frequency </w:t>
      </w:r>
      <w:r>
        <w:rPr>
          <w:rFonts w:ascii="Cambria Math" w:hAnsi="Cambria Math" w:cs="Cambria Math"/>
          <w:color w:val="222222"/>
          <w:sz w:val="24"/>
          <w:shd w:val="clear" w:color="auto" w:fill="FFFFFF"/>
          <w:lang w:val="en-GB"/>
        </w:rPr>
        <w:t>𝑓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  <w:lang w:val="en-GB"/>
        </w:rPr>
        <w:t>c,ext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 xml:space="preserve"> compiled from prior reports. Source articles are listed in Supplementary References.</w:t>
      </w:r>
    </w:p>
    <w:p w14:paraId="294A8468">
      <w:pPr>
        <w:spacing w:line="360" w:lineRule="auto"/>
        <w:jc w:val="both"/>
        <w:rPr>
          <w:rFonts w:ascii="Times New Roman" w:hAnsi="Times New Roman" w:cs="Times New Roman"/>
          <w:sz w:val="24"/>
          <w:lang w:val="en-GB" w:eastAsia="zh-CN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tbl>
      <w:tblPr>
        <w:tblStyle w:val="52"/>
        <w:tblW w:w="5000" w:type="pct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946"/>
        <w:gridCol w:w="1946"/>
        <w:gridCol w:w="1946"/>
        <w:gridCol w:w="1944"/>
      </w:tblGrid>
      <w:tr w14:paraId="0D3A58D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2B577B3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2032" w:type="pct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3653531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ubstrate</w:t>
            </w:r>
          </w:p>
        </w:tc>
        <w:tc>
          <w:tcPr>
            <w:tcW w:w="1016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1609B39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ID (Mrad)</w:t>
            </w:r>
          </w:p>
        </w:tc>
        <w:tc>
          <w:tcPr>
            <w:tcW w:w="1015" w:type="pct"/>
            <w:vMerge w:val="restart"/>
            <w:tcBorders>
              <w:top w:val="single" w:color="auto" w:sz="12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0DF06BD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R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ef.</w:t>
            </w:r>
          </w:p>
        </w:tc>
      </w:tr>
      <w:tr w14:paraId="3CB2E5C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Merge w:val="continue"/>
            <w:tcBorders>
              <w:bottom w:val="single" w:color="auto" w:sz="12" w:space="0"/>
            </w:tcBorders>
            <w:vAlign w:val="center"/>
          </w:tcPr>
          <w:p w14:paraId="7BD99C8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top w:val="single" w:color="auto" w:sz="4" w:space="0"/>
              <w:bottom w:val="single" w:color="auto" w:sz="12" w:space="0"/>
            </w:tcBorders>
          </w:tcPr>
          <w:p w14:paraId="6655E49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F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lexible</w:t>
            </w:r>
          </w:p>
        </w:tc>
        <w:tc>
          <w:tcPr>
            <w:tcW w:w="1016" w:type="pct"/>
            <w:tcBorders>
              <w:top w:val="single" w:color="auto" w:sz="4" w:space="0"/>
              <w:bottom w:val="single" w:color="auto" w:sz="12" w:space="0"/>
            </w:tcBorders>
          </w:tcPr>
          <w:p w14:paraId="1E0DD24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H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ard</w:t>
            </w:r>
          </w:p>
        </w:tc>
        <w:tc>
          <w:tcPr>
            <w:tcW w:w="1016" w:type="pct"/>
            <w:vMerge w:val="continue"/>
            <w:tcBorders>
              <w:bottom w:val="single" w:color="auto" w:sz="12" w:space="0"/>
            </w:tcBorders>
            <w:vAlign w:val="center"/>
          </w:tcPr>
          <w:p w14:paraId="082F6C1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5" w:type="pct"/>
            <w:vMerge w:val="continue"/>
            <w:tcBorders>
              <w:bottom w:val="single" w:color="auto" w:sz="12" w:space="0"/>
            </w:tcBorders>
            <w:vAlign w:val="center"/>
          </w:tcPr>
          <w:p w14:paraId="1E51A1A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</w:tr>
      <w:tr w14:paraId="6922266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773D7DA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GZO</w:t>
            </w:r>
          </w:p>
        </w:tc>
        <w:tc>
          <w:tcPr>
            <w:tcW w:w="1016" w:type="pct"/>
            <w:tcBorders>
              <w:top w:val="single" w:color="auto" w:sz="12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74583F6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44A1735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Si</w:t>
            </w:r>
          </w:p>
        </w:tc>
        <w:tc>
          <w:tcPr>
            <w:tcW w:w="1016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710F0AE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0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.25</w:t>
            </w:r>
          </w:p>
        </w:tc>
        <w:tc>
          <w:tcPr>
            <w:tcW w:w="1015" w:type="pct"/>
            <w:tcBorders>
              <w:top w:val="single" w:color="auto" w:sz="12" w:space="0"/>
              <w:bottom w:val="single" w:color="7E7E7E" w:themeColor="text1" w:themeTint="80" w:sz="4" w:space="0"/>
            </w:tcBorders>
            <w:vAlign w:val="center"/>
          </w:tcPr>
          <w:p w14:paraId="0EEB2B4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PEVuZE5vdGU+PENpdGU+PEF1dGhvcj5HdW88L0F1dGhvcj48WWVhcj4yMDIzPC9ZZWFyPjxSZWNO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PEVuZE5vdGU+PENpdGU+PEF1dGhvcj5HdW88L0F1dGhvcj48WWVhcj4yMDIzPC9ZZWFyPjxSZWNO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13, 14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6BE1D3F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Align w:val="center"/>
          </w:tcPr>
          <w:p w14:paraId="479B437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aAs</w:t>
            </w:r>
          </w:p>
        </w:tc>
        <w:tc>
          <w:tcPr>
            <w:tcW w:w="1016" w:type="pct"/>
            <w:shd w:val="clear" w:color="auto" w:fill="FFFF00"/>
            <w:vAlign w:val="center"/>
          </w:tcPr>
          <w:p w14:paraId="2C60BF4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vAlign w:val="center"/>
          </w:tcPr>
          <w:p w14:paraId="30BB9CB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Si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GaAs</w:t>
            </w:r>
          </w:p>
        </w:tc>
        <w:tc>
          <w:tcPr>
            <w:tcW w:w="1016" w:type="pct"/>
            <w:vAlign w:val="center"/>
          </w:tcPr>
          <w:p w14:paraId="22A6965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</w:p>
        </w:tc>
        <w:tc>
          <w:tcPr>
            <w:tcW w:w="1015" w:type="pct"/>
            <w:vAlign w:val="center"/>
          </w:tcPr>
          <w:p w14:paraId="332CFF56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&lt;EndNote&gt;&lt;Cite&gt;&lt;Author&gt;Ren&lt;/Author&gt;&lt;Year&gt;2016&lt;/Year&gt;&lt;RecNum&gt;155&lt;/RecNum&gt;&lt;DisplayText&gt;&lt;style face="superscript"&gt;15&lt;/style&gt;&lt;/DisplayText&gt;&lt;record&gt;&lt;rec-number&gt;155&lt;/rec-number&gt;&lt;foreign-keys&gt;&lt;key app="EN" db-id="pvds5f05gptr26e2sd8vvfzusdvfft5adpzx" timestamp="1736585334"&gt;155&lt;/key&gt;&lt;/foreign-keys&gt;&lt;ref-type name="Journal Article"&gt;17&lt;/ref-type&gt;&lt;contributors&gt;&lt;authors&gt;&lt;author&gt;Ren, Shufeng&lt;/author&gt;&lt;author&gt;Bhuiyan, Maruf A&lt;/author&gt;&lt;author&gt;Zhang, Jingyun&lt;/author&gt;&lt;author&gt;Lou, Xiabing&lt;/author&gt;&lt;author&gt;Si, Mengwei&lt;/author&gt;&lt;author&gt;Gong, Xian&lt;/author&gt;&lt;author&gt;Jiang, Rong&lt;/author&gt;&lt;author&gt;Ni, Kai&lt;/author&gt;&lt;author&gt;Wan, Xin&lt;/author&gt;&lt;author&gt;Zhang, En Xia&lt;/author&gt;&lt;/authors&gt;&lt;/contributors&gt;&lt;titles&gt;&lt;title&gt;Total ionizing dose (TID) effects in GaAs MOSFETs with La-based epitaxial gate dielectrics&lt;/title&gt;&lt;secondary-title&gt;IEEE Transactions on Nuclear Science&lt;/secondary-title&gt;&lt;short-title&gt;ITNS&lt;/short-title&gt;&lt;/titles&gt;&lt;periodical&gt;&lt;full-title&gt;IEEE Transactions on Nuclear Science&lt;/full-title&gt;&lt;abbr-1&gt;IEEE Trans. Nucl. Sci.&lt;/abbr-1&gt;&lt;abbr-2&gt;IEEE Trans Nucl Sci&lt;/abbr-2&gt;&lt;/periodical&gt;&lt;pages&gt;164-169&lt;/pages&gt;&lt;volume&gt;64&lt;/volume&gt;&lt;number&gt;1&lt;/number&gt;&lt;dates&gt;&lt;year&gt;2016&lt;/year&gt;&lt;/dates&gt;&lt;isbn&gt;0018-9499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15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708DB78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518E184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GaAs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Si</w:t>
            </w:r>
          </w:p>
        </w:tc>
        <w:tc>
          <w:tcPr>
            <w:tcW w:w="1016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424C21B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2EA920E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\</w:t>
            </w:r>
          </w:p>
        </w:tc>
        <w:tc>
          <w:tcPr>
            <w:tcW w:w="1016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3F67149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2</w:t>
            </w:r>
          </w:p>
        </w:tc>
        <w:tc>
          <w:tcPr>
            <w:tcW w:w="1015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6BEF643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&lt;EndNote&gt;&lt;Cite&gt;&lt;Author&gt;Behera&lt;/Author&gt;&lt;Year&gt;2017&lt;/Year&gt;&lt;RecNum&gt;152&lt;/RecNum&gt;&lt;DisplayText&gt;&lt;style face="superscript"&gt;16&lt;/style&gt;&lt;/DisplayText&gt;&lt;record&gt;&lt;rec-number&gt;152&lt;/rec-number&gt;&lt;foreign-keys&gt;&lt;key app="EN" db-id="pvds5f05gptr26e2sd8vvfzusdvfft5adpzx" timestamp="1736585202"&gt;152&lt;/key&gt;&lt;/foreign-keys&gt;&lt;ref-type name="Conference Proceedings"&gt;10&lt;/ref-type&gt;&lt;contributors&gt;&lt;authors&gt;&lt;author&gt;Behera, RP&lt;/author&gt;&lt;author&gt;Nidhin, TS&lt;/author&gt;&lt;author&gt;Sakthivel, M&lt;/author&gt;&lt;author&gt;Jayanthi, T&lt;/author&gt;&lt;author&gt;Madhusoodanan, K&lt;/author&gt;&lt;/authors&gt;&lt;/contributors&gt;&lt;titles&gt;&lt;title&gt;Total ionizing dose effects in GaAs-Si based electronic components&lt;/title&gt;&lt;secondary-title&gt;2017 Innovations in Power and Advanced Computing Technologies (i-PACT)&lt;/secondary-title&gt;&lt;/titles&gt;&lt;pages&gt;1-5&lt;/pages&gt;&lt;dates&gt;&lt;year&gt;2017&lt;/year&gt;&lt;/dates&gt;&lt;publisher&gt;IEEE&lt;/publisher&gt;&lt;isbn&gt;1509056823&lt;/isbn&gt;&lt;urls&gt;&lt;/urls&gt;&lt;/record&gt;&lt;/Cite&gt;&lt;/EndNote&gt;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16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34B4C6A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Align w:val="center"/>
          </w:tcPr>
          <w:p w14:paraId="7D4B3615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i</w:t>
            </w:r>
          </w:p>
        </w:tc>
        <w:tc>
          <w:tcPr>
            <w:tcW w:w="1016" w:type="pct"/>
            <w:shd w:val="clear" w:color="auto" w:fill="FFFF00"/>
            <w:vAlign w:val="center"/>
          </w:tcPr>
          <w:p w14:paraId="69B97B3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vAlign w:val="center"/>
          </w:tcPr>
          <w:p w14:paraId="41479BA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Si</w:t>
            </w:r>
          </w:p>
        </w:tc>
        <w:tc>
          <w:tcPr>
            <w:tcW w:w="1016" w:type="pct"/>
            <w:vAlign w:val="center"/>
          </w:tcPr>
          <w:p w14:paraId="296221B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3</w:t>
            </w:r>
          </w:p>
        </w:tc>
        <w:tc>
          <w:tcPr>
            <w:tcW w:w="1015" w:type="pct"/>
            <w:vAlign w:val="center"/>
          </w:tcPr>
          <w:p w14:paraId="463B2FC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PEVuZE5vdGU+PENpdGU+PEF1dGhvcj5aaGFuZzwvQXV0aG9yPjxZZWFyPjIwMjQ8L1llYXI+PFJl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PEVuZE5vdGU+PENpdGU+PEF1dGhvcj5aaGFuZzwvQXV0aG9yPjxZZWFyPjIwMjQ8L1llYXI+PFJl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17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7D8069F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Merge w:val="restar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315AE42D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CNT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on</w:t>
            </w:r>
          </w:p>
        </w:tc>
        <w:tc>
          <w:tcPr>
            <w:tcW w:w="1016" w:type="pct"/>
            <w:vMerge w:val="restart"/>
            <w:tcBorders>
              <w:top w:val="single" w:color="7E7E7E" w:themeColor="text1" w:themeTint="80" w:sz="4" w:space="0"/>
            </w:tcBorders>
            <w:shd w:val="clear" w:color="auto" w:fill="FFFF00"/>
            <w:vAlign w:val="center"/>
          </w:tcPr>
          <w:p w14:paraId="25E75FA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top w:val="single" w:color="7E7E7E" w:themeColor="text1" w:themeTint="80" w:sz="4" w:space="0"/>
            </w:tcBorders>
            <w:vAlign w:val="center"/>
          </w:tcPr>
          <w:p w14:paraId="74432A7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Si</w:t>
            </w:r>
          </w:p>
        </w:tc>
        <w:tc>
          <w:tcPr>
            <w:tcW w:w="1016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893E9E3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5</w:t>
            </w:r>
          </w:p>
        </w:tc>
        <w:tc>
          <w:tcPr>
            <w:tcW w:w="1015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643A9BB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PEVuZE5vdGU+PENpdGU+PEF1dGhvcj5aaHU8L0F1dGhvcj48WWVhcj4yMDIwPC9ZZWFyPjxSZWNO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PEVuZE5vdGU+PENpdGU+PEF1dGhvcj5aaHU8L0F1dGhvcj48WWVhcj4yMDIwPC9ZZWFyPjxSZWNO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18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2894BDA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Merge w:val="continue"/>
            <w:vAlign w:val="center"/>
          </w:tcPr>
          <w:p w14:paraId="7E6C23F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vMerge w:val="continue"/>
            <w:shd w:val="clear" w:color="auto" w:fill="FFFF00"/>
            <w:vAlign w:val="center"/>
          </w:tcPr>
          <w:p w14:paraId="6EA0D57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vAlign w:val="center"/>
          </w:tcPr>
          <w:p w14:paraId="55E2383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vAlign w:val="center"/>
          </w:tcPr>
          <w:p w14:paraId="15AB9837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2.2</w:t>
            </w:r>
          </w:p>
        </w:tc>
        <w:tc>
          <w:tcPr>
            <w:tcW w:w="1015" w:type="pct"/>
            <w:vAlign w:val="center"/>
          </w:tcPr>
          <w:p w14:paraId="72FB2A5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&lt;EndNote&gt;&lt;Cite&gt;&lt;Author&gt;Zhu&lt;/Author&gt;&lt;Year&gt;2019&lt;/Year&gt;&lt;RecNum&gt;221&lt;/RecNum&gt;&lt;DisplayText&gt;&lt;style face="superscript"&gt;19&lt;/style&gt;&lt;/DisplayText&gt;&lt;record&gt;&lt;rec-number&gt;221&lt;/rec-number&gt;&lt;foreign-keys&gt;&lt;key app="EN" db-id="pvds5f05gptr26e2sd8vvfzusdvfft5adp</w:instrTex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zx" timestamp="1755871071"&gt;221&lt;/key&gt;&lt;/foreign-keys&gt;&lt;ref-type name="Journal Article"&gt;17&lt;/ref-type&gt;&lt;contributors&gt;&lt;authors&gt;&lt;author&gt;Zhu, Ma‐Guang&lt;/author&gt;&lt;author&gt;Zhang, Zhiyong&lt;/author&gt;&lt;author&gt;Peng, Lian‐Mao&lt;/author&gt;&lt;/authors&gt;&lt;/contributors&gt;&lt;titles&gt;&lt;title&gt;High‐performance and radiation‐hard carbon nanotube complementary static random‐access memory&lt;/title&gt;&lt;secondary-title&gt;Advanced Electronic Materials&lt;/secondary-title&gt;&lt;/titles&gt;&lt;periodical&gt;&lt;full-title&gt;Advanced Electronic Materials&lt;/full-title&gt;&lt;abbr-1&gt;Adv. Elect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ron. Mater.&lt;/abbr-1&gt;&lt;/periodical&gt;&lt;pages&gt;1900313&lt;/pages&gt;&lt;volume&gt;5&lt;/volume&gt;&lt;number&gt;7&lt;/number&gt;&lt;dates&gt;&lt;year&gt;2019&lt;/year&gt;&lt;/dates&gt;&lt;isbn&gt;2199-160X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19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3F0A36C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Merge w:val="continue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65CD56C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vMerge w:val="continue"/>
            <w:tcBorders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618A0BFE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bottom w:val="single" w:color="7E7E7E" w:themeColor="text1" w:themeTint="80" w:sz="4" w:space="0"/>
            </w:tcBorders>
            <w:vAlign w:val="center"/>
          </w:tcPr>
          <w:p w14:paraId="78B847D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118717E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5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.5</w:t>
            </w:r>
          </w:p>
        </w:tc>
        <w:tc>
          <w:tcPr>
            <w:tcW w:w="1015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06AD3D02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&lt;EndNote&gt;&lt;Cite&gt;&lt;Author&gt;Zhu&lt;/Author&gt;&lt;Year&gt;2021&lt;/Year&gt;&lt;RecNum&gt;126&lt;/RecNum&gt;&lt;DisplayText&gt;&lt;style face="superscript"&gt;20&lt;/style&gt;&lt;/DisplayText&gt;&lt;record&gt;&lt;rec-number&gt;126&lt;/rec-number&gt;&lt;foreign-keys&gt;&lt;key app="EN" db-id="pvds5f05gptr26e2sd8vvfzusdvfft5adpzx" timestamp="1718719681"&gt;126&lt;/key&gt;&lt;/foreign-keys&gt;&lt;ref-type name="Journal Article"&gt;17&lt;/ref-type&gt;&lt;contributors&gt;&lt;authors&gt;&lt;author&gt;Zhu, Maguang&lt;/author&gt;&lt;author&gt;Zhou, Jianshuo&lt;/author&gt;&lt;author&gt;Sun, Pengkun&lt;/author&gt;&lt;author&gt;Peng, Lian-Mao&lt;/author&gt;&lt;author&gt;Zhang, Zhiyong&lt;/author&gt;&lt;/authors&gt;&lt;/contributors&gt;&lt;titles&gt;&lt;title&gt;Analyzing Gamma-Ray Irradiation Effects on Carbon Nanotube Top-Gated Field-Effect Transistors&lt;/title&gt;&lt;secondary-title&gt;ACS Applied Materials &amp;amp; Interfaces&lt;/secondary-title&gt;&lt;/titles&gt;&lt;periodical&gt;&lt;full-title&gt;ACS Applied Materials &amp;amp; Interfaces&lt;/full-title&gt;&lt;abbr-1&gt;ACS Appl. Mater. Interfaces&lt;/abbr-1&gt;&lt;/periodical&gt;&lt;pages&gt;47756-47763&lt;/pages&gt;&lt;volume&gt;13&lt;/volume&gt;&lt;number&gt;40&lt;/number&gt;&lt;section&gt;47756&lt;/section&gt;&lt;dates&gt;&lt;year&gt;2021&lt;/year&gt;&lt;/dates&gt;&lt;isbn&gt;1944-8244&amp;#xD;1944-8252&lt;/isbn&gt;&lt;urls&gt;&lt;/urls&gt;&lt;electronic-resource-num&gt;10.1021/acsami.1c13651&lt;/electronic-resource-num&gt;&lt;/record&gt;&lt;/Cite&gt;&lt;/EndNote&gt;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20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584DB4C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Merge w:val="restart"/>
            <w:vAlign w:val="center"/>
          </w:tcPr>
          <w:p w14:paraId="426E84B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  <w:t>CNT</w:t>
            </w:r>
          </w:p>
        </w:tc>
        <w:tc>
          <w:tcPr>
            <w:tcW w:w="1016" w:type="pct"/>
            <w:vMerge w:val="restart"/>
            <w:shd w:val="clear" w:color="auto" w:fill="FFFF00"/>
            <w:vAlign w:val="center"/>
          </w:tcPr>
          <w:p w14:paraId="4220D47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PI</w:t>
            </w:r>
          </w:p>
        </w:tc>
        <w:tc>
          <w:tcPr>
            <w:tcW w:w="1016" w:type="pct"/>
          </w:tcPr>
          <w:p w14:paraId="60A27C6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bottom w:val="single" w:color="7E7E7E" w:themeColor="text1" w:themeTint="80" w:sz="4" w:space="0"/>
            </w:tcBorders>
            <w:vAlign w:val="center"/>
          </w:tcPr>
          <w:p w14:paraId="362F86A8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vertAlign w:val="superscript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2</w:t>
            </w:r>
          </w:p>
        </w:tc>
        <w:tc>
          <w:tcPr>
            <w:tcW w:w="1015" w:type="pct"/>
            <w:tcBorders>
              <w:bottom w:val="single" w:color="7E7E7E" w:themeColor="text1" w:themeTint="80" w:sz="4" w:space="0"/>
            </w:tcBorders>
            <w:vAlign w:val="center"/>
          </w:tcPr>
          <w:p w14:paraId="6DDBD52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PEVuZE5vdGU+PENpdGU+PEF1dGhvcj5XYW5nPC9BdXRob3I+PFllYXI+MjAyMjwvWWVhcj48UmVj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PEVuZE5vdGU+PENpdGU+PEF1dGhvcj5XYW5nPC9BdXRob3I+PFllYXI+MjAyMjwvWWVhcj48UmVj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21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3803DF2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vMerge w:val="continue"/>
            <w:tcBorders>
              <w:bottom w:val="single" w:color="7E7E7E" w:themeColor="text1" w:themeTint="80" w:sz="4" w:space="0"/>
            </w:tcBorders>
            <w:vAlign w:val="center"/>
          </w:tcPr>
          <w:p w14:paraId="75FF437A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vMerge w:val="continue"/>
            <w:tcBorders>
              <w:bottom w:val="single" w:color="7E7E7E" w:themeColor="text1" w:themeTint="80" w:sz="4" w:space="0"/>
            </w:tcBorders>
            <w:shd w:val="clear" w:color="auto" w:fill="FFFF00"/>
            <w:vAlign w:val="center"/>
          </w:tcPr>
          <w:p w14:paraId="2DCE4B24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bottom w:val="single" w:color="7E7E7E" w:themeColor="text1" w:themeTint="80" w:sz="4" w:space="0"/>
            </w:tcBorders>
          </w:tcPr>
          <w:p w14:paraId="1C9B70E1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5CCC9E19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color w:val="222222"/>
                <w:sz w:val="24"/>
                <w:lang w:val="en-GB" w:eastAsia="zh-CN"/>
              </w:rPr>
              <w:t>4</w:t>
            </w:r>
          </w:p>
        </w:tc>
        <w:tc>
          <w:tcPr>
            <w:tcW w:w="1015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 w14:paraId="30DA0BCF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PEVuZE5vdGU+PENpdGU+PEF1dGhvcj5aaHU8L0F1dGhvcj48WWVhcj4yMDIwPC9ZZWFyPjxSZWNO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begin">
                <w:fldData xml:space="preserve">PEVuZE5vdGU+PENpdGU+PEF1dGhvcj5aaHU8L0F1dGhvcj48WWVhcj4yMDIwPC9ZZWFyPjxSZWNO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</w:fldData>
              </w:fldChar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separate"/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t>18</w:t>
            </w:r>
            <w:r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  <w:fldChar w:fldCharType="end"/>
            </w:r>
          </w:p>
        </w:tc>
      </w:tr>
      <w:tr w14:paraId="1F2521D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7" w:type="pct"/>
            <w:tcBorders>
              <w:bottom w:val="single" w:color="auto" w:sz="12" w:space="0"/>
            </w:tcBorders>
            <w:vAlign w:val="center"/>
          </w:tcPr>
          <w:p w14:paraId="381DC0D0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  <w:t>his work</w:t>
            </w:r>
          </w:p>
        </w:tc>
        <w:tc>
          <w:tcPr>
            <w:tcW w:w="1016" w:type="pct"/>
            <w:tcBorders>
              <w:bottom w:val="single" w:color="auto" w:sz="12" w:space="0"/>
            </w:tcBorders>
            <w:shd w:val="clear" w:color="auto" w:fill="FFFF00"/>
            <w:vAlign w:val="center"/>
          </w:tcPr>
          <w:p w14:paraId="5D3D35FC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  <w:t>PI</w:t>
            </w:r>
          </w:p>
        </w:tc>
        <w:tc>
          <w:tcPr>
            <w:tcW w:w="1016" w:type="pct"/>
            <w:tcBorders>
              <w:bottom w:val="single" w:color="auto" w:sz="12" w:space="0"/>
            </w:tcBorders>
          </w:tcPr>
          <w:p w14:paraId="28D0A4A9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</w:pPr>
          </w:p>
        </w:tc>
        <w:tc>
          <w:tcPr>
            <w:tcW w:w="1016" w:type="pct"/>
            <w:tcBorders>
              <w:bottom w:val="single" w:color="auto" w:sz="12" w:space="0"/>
            </w:tcBorders>
            <w:vAlign w:val="center"/>
          </w:tcPr>
          <w:p w14:paraId="744BE88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lang w:val="en-GB" w:eastAsia="zh-CN"/>
              </w:rPr>
              <w:t>3</w:t>
            </w:r>
          </w:p>
        </w:tc>
        <w:tc>
          <w:tcPr>
            <w:tcW w:w="1015" w:type="pct"/>
            <w:tcBorders>
              <w:bottom w:val="single" w:color="auto" w:sz="12" w:space="0"/>
            </w:tcBorders>
            <w:vAlign w:val="center"/>
          </w:tcPr>
          <w:p w14:paraId="6355978B">
            <w:pPr>
              <w:adjustRightInd w:val="0"/>
              <w:snapToGrid w:val="0"/>
              <w:spacing w:before="120" w:beforeLines="50" w:after="0" w:line="36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lang w:val="en-GB" w:eastAsia="zh-CN"/>
              </w:rPr>
            </w:pPr>
          </w:p>
        </w:tc>
      </w:tr>
    </w:tbl>
    <w:p w14:paraId="5C8603E3">
      <w:pPr>
        <w:spacing w:before="360" w:beforeLines="150" w:line="360" w:lineRule="auto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sz w:val="24"/>
          <w:lang w:val="en-GB"/>
        </w:rPr>
        <w:t>Tab. S2</w:t>
      </w:r>
      <w:r>
        <w:rPr>
          <w:rFonts w:ascii="Times New Roman" w:hAnsi="Times New Roman"/>
          <w:b/>
          <w:sz w:val="24"/>
          <w:szCs w:val="24"/>
        </w:rPr>
        <w:t xml:space="preserve"> | </w:t>
      </w:r>
      <w:r>
        <w:rPr>
          <w:rFonts w:ascii="Times New Roman" w:hAnsi="Times New Roman" w:cs="Times New Roman"/>
          <w:b/>
          <w:color w:val="222222"/>
          <w:sz w:val="24"/>
          <w:shd w:val="clear" w:color="auto" w:fill="FFFFFF"/>
          <w:lang w:val="en-GB"/>
        </w:rPr>
        <w:t>Benchmarking of TID performance.</w:t>
      </w:r>
      <w:r>
        <w:rPr>
          <w:rFonts w:hint="eastAsia" w:ascii="Times New Roman" w:hAnsi="Times New Roman" w:cs="Times New Roman"/>
          <w:color w:val="222222"/>
          <w:sz w:val="24"/>
          <w:shd w:val="clear" w:color="auto" w:fill="FFFFFF"/>
          <w:lang w:val="en-GB" w:eastAsia="zh-CN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t>Literature sources compiled for TID benchmarking of devices discussed in the main text. Full citations are provided in Supplementary References.</w:t>
      </w:r>
    </w:p>
    <w:p w14:paraId="4B72AD5B">
      <w:pPr>
        <w:spacing w:line="360" w:lineRule="auto"/>
        <w:jc w:val="both"/>
        <w:rPr>
          <w:rFonts w:ascii="Times New Roman" w:hAnsi="Times New Roman" w:cs="Times New Roman"/>
          <w:sz w:val="24"/>
          <w:lang w:val="en-GB" w:eastAsia="zh-CN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  <w:lang w:val="en-GB"/>
        </w:rPr>
        <w:br w:type="page"/>
      </w:r>
    </w:p>
    <w:p w14:paraId="59FC93B3">
      <w:pPr>
        <w:widowControl w:val="0"/>
        <w:spacing w:after="0" w:line="360" w:lineRule="auto"/>
        <w:jc w:val="both"/>
        <w:rPr>
          <w:rFonts w:ascii="Times New Roman" w:hAnsi="Times New Roman"/>
          <w:b/>
          <w:kern w:val="2"/>
          <w:sz w:val="24"/>
          <w:szCs w:val="24"/>
          <w:lang w:val="en-GB"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val="en-GB" w:eastAsia="zh-CN"/>
        </w:rPr>
        <w:t>References</w:t>
      </w:r>
    </w:p>
    <w:p w14:paraId="2851799D">
      <w:pPr>
        <w:pStyle w:val="41"/>
        <w:spacing w:after="0" w:line="360" w:lineRule="auto"/>
        <w:ind w:left="480" w:hanging="480"/>
      </w:pPr>
      <w:r>
        <w:rPr>
          <w:sz w:val="24"/>
          <w:lang w:val="en-GB" w:eastAsia="zh-CN"/>
        </w:rPr>
        <w:fldChar w:fldCharType="begin"/>
      </w:r>
      <w:r>
        <w:rPr>
          <w:sz w:val="24"/>
          <w:lang w:val="en-GB" w:eastAsia="zh-CN"/>
        </w:rPr>
        <w:instrText xml:space="preserve"> ADDIN EN.REFLIST </w:instrText>
      </w:r>
      <w:r>
        <w:rPr>
          <w:sz w:val="24"/>
          <w:lang w:val="en-GB" w:eastAsia="zh-CN"/>
        </w:rPr>
        <w:fldChar w:fldCharType="separate"/>
      </w:r>
      <w:r>
        <w:t>1.</w:t>
      </w:r>
      <w:r>
        <w:tab/>
      </w:r>
      <w:r>
        <w:t>Georgiadou D. G.</w:t>
      </w:r>
      <w:r>
        <w:rPr>
          <w:i/>
        </w:rPr>
        <w:t>, et al.</w:t>
      </w:r>
      <w:r>
        <w:t xml:space="preserve"> 100 GHz zinc oxide Schottky diodes processed from solution on a wafer scale. </w:t>
      </w:r>
      <w:r>
        <w:rPr>
          <w:i/>
        </w:rPr>
        <w:t>Nat. Electron.</w:t>
      </w:r>
      <w:r>
        <w:t xml:space="preserve"> </w:t>
      </w:r>
      <w:r>
        <w:rPr>
          <w:b/>
        </w:rPr>
        <w:t>3</w:t>
      </w:r>
      <w:r>
        <w:t>, 718-725 (2020).</w:t>
      </w:r>
    </w:p>
    <w:p w14:paraId="514275AF">
      <w:pPr>
        <w:pStyle w:val="41"/>
        <w:spacing w:after="0" w:line="360" w:lineRule="auto"/>
        <w:ind w:left="480" w:hanging="480"/>
      </w:pPr>
      <w:r>
        <w:t>2.</w:t>
      </w:r>
      <w:r>
        <w:tab/>
      </w:r>
      <w:r>
        <w:t xml:space="preserve">Zhang J. W., Li Y. P., Zhang B. L., Wang H. B., Xin Q., Song A. M. Flexible indium-gallium-zinc-oxide Schottky diode operating beyond 2.45 GHz. </w:t>
      </w:r>
      <w:r>
        <w:rPr>
          <w:i/>
        </w:rPr>
        <w:t>Nat. Commun.</w:t>
      </w:r>
      <w:r>
        <w:t xml:space="preserve"> </w:t>
      </w:r>
      <w:r>
        <w:rPr>
          <w:b/>
        </w:rPr>
        <w:t>6</w:t>
      </w:r>
      <w:r>
        <w:t>, 7561 (2015).</w:t>
      </w:r>
    </w:p>
    <w:p w14:paraId="6FAF2128">
      <w:pPr>
        <w:pStyle w:val="41"/>
        <w:spacing w:after="0" w:line="360" w:lineRule="auto"/>
        <w:ind w:left="480" w:hanging="480"/>
      </w:pPr>
      <w:r>
        <w:t>3.</w:t>
      </w:r>
      <w:r>
        <w:tab/>
      </w:r>
      <w:r>
        <w:t>Chasin A.</w:t>
      </w:r>
      <w:r>
        <w:rPr>
          <w:i/>
        </w:rPr>
        <w:t>, et al.</w:t>
      </w:r>
      <w:r>
        <w:t xml:space="preserve"> Gigahertz Operation of a-IGZO Schottky Diodes. </w:t>
      </w:r>
      <w:r>
        <w:rPr>
          <w:i/>
        </w:rPr>
        <w:t>IEEE Trans. Electron Devices.</w:t>
      </w:r>
      <w:r>
        <w:t xml:space="preserve"> </w:t>
      </w:r>
      <w:r>
        <w:rPr>
          <w:b/>
        </w:rPr>
        <w:t>60</w:t>
      </w:r>
      <w:r>
        <w:t>, 3407-3412 (2013).</w:t>
      </w:r>
    </w:p>
    <w:p w14:paraId="4095BECA">
      <w:pPr>
        <w:pStyle w:val="41"/>
        <w:spacing w:after="0" w:line="360" w:lineRule="auto"/>
        <w:ind w:left="480" w:hanging="480"/>
      </w:pPr>
      <w:r>
        <w:t>4.</w:t>
      </w:r>
      <w:r>
        <w:tab/>
      </w:r>
      <w:r>
        <w:t>Wang Z.</w:t>
      </w:r>
      <w:r>
        <w:rPr>
          <w:i/>
        </w:rPr>
        <w:t>, et al.</w:t>
      </w:r>
      <w:r>
        <w:t xml:space="preserve"> Flexible One-Dimensional Metal–Insulator–Graphene Diode. </w:t>
      </w:r>
      <w:r>
        <w:rPr>
          <w:i/>
        </w:rPr>
        <w:t>ACS Appl. Electron. Mater.</w:t>
      </w:r>
      <w:r>
        <w:t xml:space="preserve"> </w:t>
      </w:r>
      <w:r>
        <w:rPr>
          <w:b/>
        </w:rPr>
        <w:t>1</w:t>
      </w:r>
      <w:r>
        <w:t>, 945-950 (2019).</w:t>
      </w:r>
    </w:p>
    <w:p w14:paraId="64C4924B">
      <w:pPr>
        <w:pStyle w:val="41"/>
        <w:spacing w:after="0" w:line="360" w:lineRule="auto"/>
        <w:ind w:left="480" w:hanging="480"/>
      </w:pPr>
      <w:r>
        <w:t>5.</w:t>
      </w:r>
      <w:r>
        <w:tab/>
      </w:r>
      <w:r>
        <w:t>Zhang X.</w:t>
      </w:r>
      <w:r>
        <w:rPr>
          <w:i/>
        </w:rPr>
        <w:t>, et al.</w:t>
      </w:r>
      <w:r>
        <w:t xml:space="preserve"> Two-dimensional MoS2-enabled flexible rectenna for Wi-Fi-band wireless energy harvesting. </w:t>
      </w:r>
      <w:r>
        <w:rPr>
          <w:i/>
        </w:rPr>
        <w:t>Nature.</w:t>
      </w:r>
      <w:r>
        <w:t xml:space="preserve"> </w:t>
      </w:r>
      <w:r>
        <w:rPr>
          <w:b/>
        </w:rPr>
        <w:t>566</w:t>
      </w:r>
      <w:r>
        <w:t>, 368-372 (2019).</w:t>
      </w:r>
    </w:p>
    <w:p w14:paraId="6E01A935">
      <w:pPr>
        <w:pStyle w:val="41"/>
        <w:spacing w:after="0" w:line="360" w:lineRule="auto"/>
        <w:ind w:left="480" w:hanging="480"/>
      </w:pPr>
      <w:r>
        <w:t>6.</w:t>
      </w:r>
      <w:r>
        <w:tab/>
      </w:r>
      <w:r>
        <w:t xml:space="preserve">Jung Y. H., Zhang H. L., Lee I. K., Shin J. H., Kim T. I., Ma Z. Q. Releasable High-Performance GaAs Schottky Diodes for Gigahertz Operation of Flexible Bridge Rectifier. </w:t>
      </w:r>
      <w:r>
        <w:rPr>
          <w:i/>
        </w:rPr>
        <w:t>Adv. Electron. Mater.</w:t>
      </w:r>
      <w:r>
        <w:t xml:space="preserve"> </w:t>
      </w:r>
      <w:r>
        <w:rPr>
          <w:b/>
        </w:rPr>
        <w:t>5</w:t>
      </w:r>
      <w:r>
        <w:t>, 1800772 (2019).</w:t>
      </w:r>
    </w:p>
    <w:p w14:paraId="00C52702">
      <w:pPr>
        <w:pStyle w:val="41"/>
        <w:spacing w:after="0" w:line="360" w:lineRule="auto"/>
        <w:ind w:left="480" w:hanging="480"/>
      </w:pPr>
      <w:r>
        <w:t>7.</w:t>
      </w:r>
      <w:r>
        <w:tab/>
      </w:r>
      <w:r>
        <w:t>Jung Y. H.</w:t>
      </w:r>
      <w:r>
        <w:rPr>
          <w:i/>
        </w:rPr>
        <w:t>, et al.</w:t>
      </w:r>
      <w:r>
        <w:t xml:space="preserve"> High-performance green flexible electronics based on biodegradable cellulose nanofibril paper. </w:t>
      </w:r>
      <w:r>
        <w:rPr>
          <w:i/>
        </w:rPr>
        <w:t>Nat. Commun.</w:t>
      </w:r>
      <w:r>
        <w:t xml:space="preserve"> </w:t>
      </w:r>
      <w:r>
        <w:rPr>
          <w:b/>
        </w:rPr>
        <w:t>6</w:t>
      </w:r>
      <w:r>
        <w:t>, 7170 (2015).</w:t>
      </w:r>
    </w:p>
    <w:p w14:paraId="1E0DFF72">
      <w:pPr>
        <w:pStyle w:val="41"/>
        <w:spacing w:after="0" w:line="360" w:lineRule="auto"/>
        <w:ind w:left="480" w:hanging="480"/>
      </w:pPr>
      <w:r>
        <w:t>8.</w:t>
      </w:r>
      <w:r>
        <w:tab/>
      </w:r>
      <w:r>
        <w:t>Qin G.</w:t>
      </w:r>
      <w:r>
        <w:rPr>
          <w:i/>
        </w:rPr>
        <w:t>, et al.</w:t>
      </w:r>
      <w:r>
        <w:t xml:space="preserve"> Experimental characterization and modeling of the bending strain effect on flexible microwave diodes and switches on plastic substrate. </w:t>
      </w:r>
      <w:r>
        <w:rPr>
          <w:i/>
        </w:rPr>
        <w:t>Appl. Phys. Lett.</w:t>
      </w:r>
      <w:r>
        <w:t xml:space="preserve"> </w:t>
      </w:r>
      <w:r>
        <w:rPr>
          <w:b/>
        </w:rPr>
        <w:t>99</w:t>
      </w:r>
      <w:r>
        <w:t>, 243104 (2011).</w:t>
      </w:r>
    </w:p>
    <w:p w14:paraId="4B0EC14C">
      <w:pPr>
        <w:pStyle w:val="41"/>
        <w:spacing w:after="0" w:line="360" w:lineRule="auto"/>
        <w:ind w:left="480" w:hanging="480"/>
      </w:pPr>
      <w:r>
        <w:t>9.</w:t>
      </w:r>
      <w:r>
        <w:tab/>
      </w:r>
      <w:r>
        <w:t>Qin G. X.</w:t>
      </w:r>
      <w:r>
        <w:rPr>
          <w:i/>
        </w:rPr>
        <w:t>, et al.</w:t>
      </w:r>
      <w:r>
        <w:t xml:space="preserve"> Fabrication and Characterization of Flexible Microwave Single-Crystal Germanium Nanomembrane Diodes on a Plastic Substrate. </w:t>
      </w:r>
      <w:r>
        <w:rPr>
          <w:i/>
        </w:rPr>
        <w:t>IEEE Electron Device Lett.</w:t>
      </w:r>
      <w:r>
        <w:t xml:space="preserve"> </w:t>
      </w:r>
      <w:r>
        <w:rPr>
          <w:b/>
        </w:rPr>
        <w:t>34</w:t>
      </w:r>
      <w:r>
        <w:t>, 160-162 (2013).</w:t>
      </w:r>
    </w:p>
    <w:p w14:paraId="04702F30">
      <w:pPr>
        <w:pStyle w:val="41"/>
        <w:spacing w:after="0" w:line="360" w:lineRule="auto"/>
        <w:ind w:left="480" w:hanging="480"/>
      </w:pPr>
      <w:r>
        <w:t>10.</w:t>
      </w:r>
      <w:r>
        <w:tab/>
      </w:r>
      <w:r>
        <w:t>Sani N.</w:t>
      </w:r>
      <w:r>
        <w:rPr>
          <w:i/>
        </w:rPr>
        <w:t>, et al.</w:t>
      </w:r>
      <w:r>
        <w:t xml:space="preserve"> All-printed diode operating at 1.6 GHz. </w:t>
      </w:r>
      <w:r>
        <w:rPr>
          <w:i/>
        </w:rPr>
        <w:t>Proc. Natl. Acad. Sci. U.S.A.</w:t>
      </w:r>
      <w:r>
        <w:t xml:space="preserve"> </w:t>
      </w:r>
      <w:r>
        <w:rPr>
          <w:b/>
        </w:rPr>
        <w:t>111</w:t>
      </w:r>
      <w:r>
        <w:t>, 11943-11948 (2014).</w:t>
      </w:r>
    </w:p>
    <w:p w14:paraId="42325E66">
      <w:pPr>
        <w:pStyle w:val="41"/>
        <w:spacing w:after="0" w:line="360" w:lineRule="auto"/>
        <w:ind w:left="480" w:hanging="480"/>
      </w:pPr>
      <w:r>
        <w:t>11.</w:t>
      </w:r>
      <w:r>
        <w:tab/>
      </w:r>
      <w:r>
        <w:t>Yang S. J.</w:t>
      </w:r>
      <w:r>
        <w:rPr>
          <w:i/>
        </w:rPr>
        <w:t>, et al.</w:t>
      </w:r>
      <w:r>
        <w:t xml:space="preserve"> Ultrafast 27 GHz cutoff frequency in vertical WSe2 Schottky diodes with extremely low contact resistance. </w:t>
      </w:r>
      <w:r>
        <w:rPr>
          <w:i/>
        </w:rPr>
        <w:t>Nat. Commun.</w:t>
      </w:r>
      <w:r>
        <w:t xml:space="preserve"> </w:t>
      </w:r>
      <w:r>
        <w:rPr>
          <w:b/>
        </w:rPr>
        <w:t>11</w:t>
      </w:r>
      <w:r>
        <w:t>, 1574 (2020).</w:t>
      </w:r>
    </w:p>
    <w:p w14:paraId="22570262">
      <w:pPr>
        <w:pStyle w:val="41"/>
        <w:spacing w:after="0" w:line="360" w:lineRule="auto"/>
        <w:ind w:left="480" w:hanging="480"/>
      </w:pPr>
      <w:r>
        <w:rPr>
          <w:rFonts w:hint="eastAsia"/>
        </w:rPr>
        <w:t>12.</w:t>
      </w:r>
      <w:r>
        <w:rPr>
          <w:rFonts w:hint="eastAsia"/>
        </w:rPr>
        <w:tab/>
      </w:r>
      <w:r>
        <w:rPr>
          <w:rFonts w:hint="eastAsia"/>
        </w:rPr>
        <w:t>Loganathan K.</w:t>
      </w:r>
      <w:r>
        <w:rPr>
          <w:rFonts w:hint="eastAsia"/>
          <w:i/>
        </w:rPr>
        <w:t>, et al.</w:t>
      </w:r>
      <w:r>
        <w:rPr>
          <w:rFonts w:hint="eastAsia"/>
        </w:rPr>
        <w:t xml:space="preserve"> 14 GHz Schottky Diodes Using a p‐Doped Organi</w:t>
      </w:r>
      <w:r>
        <w:t xml:space="preserve">c Polymer. </w:t>
      </w:r>
      <w:r>
        <w:rPr>
          <w:i/>
        </w:rPr>
        <w:t>Adv. Mater.</w:t>
      </w:r>
      <w:r>
        <w:t xml:space="preserve"> </w:t>
      </w:r>
      <w:r>
        <w:rPr>
          <w:b/>
        </w:rPr>
        <w:t>34</w:t>
      </w:r>
      <w:r>
        <w:t>, 2108524 (2022).</w:t>
      </w:r>
    </w:p>
    <w:p w14:paraId="388D36C3">
      <w:pPr>
        <w:pStyle w:val="41"/>
        <w:spacing w:after="0" w:line="360" w:lineRule="auto"/>
        <w:ind w:left="480" w:hanging="480"/>
      </w:pPr>
      <w:r>
        <w:t>13.</w:t>
      </w:r>
      <w:r>
        <w:tab/>
      </w:r>
      <w:r>
        <w:t>Guo Z.</w:t>
      </w:r>
      <w:r>
        <w:rPr>
          <w:i/>
        </w:rPr>
        <w:t>, et al.</w:t>
      </w:r>
      <w:r>
        <w:t xml:space="preserve"> Total-ionizing-dose effects in IGZO thin-film transistors. </w:t>
      </w:r>
      <w:r>
        <w:rPr>
          <w:i/>
        </w:rPr>
        <w:t>IEEE Trans. Nucl. Sci.</w:t>
      </w:r>
      <w:r>
        <w:t xml:space="preserve"> </w:t>
      </w:r>
      <w:r>
        <w:rPr>
          <w:b/>
        </w:rPr>
        <w:t>70</w:t>
      </w:r>
      <w:r>
        <w:t>, 2002-2007 (2023).</w:t>
      </w:r>
    </w:p>
    <w:p w14:paraId="0683C02E">
      <w:pPr>
        <w:pStyle w:val="41"/>
        <w:spacing w:after="0" w:line="360" w:lineRule="auto"/>
        <w:ind w:left="480" w:hanging="480"/>
      </w:pPr>
      <w:r>
        <w:t>14.</w:t>
      </w:r>
      <w:r>
        <w:tab/>
      </w:r>
      <w:r>
        <w:t>Guo Z.</w:t>
      </w:r>
      <w:r>
        <w:rPr>
          <w:i/>
        </w:rPr>
        <w:t>, et al.</w:t>
      </w:r>
      <w:r>
        <w:t xml:space="preserve"> Total-ionizing-dose effects in IGZO thin-film transistors with SiO 2 oxygen-penetration layers. </w:t>
      </w:r>
      <w:r>
        <w:rPr>
          <w:i/>
        </w:rPr>
        <w:t>IEEE Trans. Nucl. Sci.</w:t>
      </w:r>
      <w:r>
        <w:t xml:space="preserve"> </w:t>
      </w:r>
      <w:r>
        <w:rPr>
          <w:b/>
        </w:rPr>
        <w:t>77</w:t>
      </w:r>
      <w:r>
        <w:t>, 461-468 (2023).</w:t>
      </w:r>
    </w:p>
    <w:p w14:paraId="7972F7F2">
      <w:pPr>
        <w:pStyle w:val="41"/>
        <w:spacing w:after="0" w:line="360" w:lineRule="auto"/>
        <w:ind w:left="480" w:hanging="480"/>
      </w:pPr>
      <w:r>
        <w:t>15.</w:t>
      </w:r>
      <w:r>
        <w:tab/>
      </w:r>
      <w:r>
        <w:t>Ren S.</w:t>
      </w:r>
      <w:r>
        <w:rPr>
          <w:i/>
        </w:rPr>
        <w:t>, et al.</w:t>
      </w:r>
      <w:r>
        <w:t xml:space="preserve"> Total ionizing dose (TID) effects in GaAs MOSFETs with La-based epitaxial gate dielectrics. </w:t>
      </w:r>
      <w:r>
        <w:rPr>
          <w:i/>
        </w:rPr>
        <w:t>IEEE Trans. Nucl. Sci.</w:t>
      </w:r>
      <w:r>
        <w:t xml:space="preserve"> </w:t>
      </w:r>
      <w:r>
        <w:rPr>
          <w:b/>
        </w:rPr>
        <w:t>64</w:t>
      </w:r>
      <w:r>
        <w:t>, 164-169 (2016).</w:t>
      </w:r>
    </w:p>
    <w:p w14:paraId="3E71C257">
      <w:pPr>
        <w:pStyle w:val="41"/>
        <w:spacing w:after="0" w:line="360" w:lineRule="auto"/>
        <w:ind w:left="480" w:hanging="480"/>
      </w:pPr>
      <w:r>
        <w:t>16.</w:t>
      </w:r>
      <w:r>
        <w:tab/>
      </w:r>
      <w:r>
        <w:t xml:space="preserve">Behera R., Nidhin T., Sakthivel M., Jayanthi T., Madhusoodanan K. Total ionizing dose effects in GaAs-Si based electronic components. In: </w:t>
      </w:r>
      <w:r>
        <w:rPr>
          <w:i/>
        </w:rPr>
        <w:t>2017 Innovations in Power and Advanced Computing Technologies (i-PACT)</w:t>
      </w:r>
      <w:r>
        <w:t>). IEEE (2017).</w:t>
      </w:r>
    </w:p>
    <w:p w14:paraId="13F8463B">
      <w:pPr>
        <w:pStyle w:val="41"/>
        <w:spacing w:after="0" w:line="360" w:lineRule="auto"/>
        <w:ind w:left="480" w:hanging="480"/>
      </w:pPr>
      <w:r>
        <w:t>17.</w:t>
      </w:r>
      <w:r>
        <w:tab/>
      </w:r>
      <w:r>
        <w:t xml:space="preserve">Zhang R. Q., Cui J. W., Li Y. D., Guo Q., Zheng Q. W. Total Ionizing Dose Effects on 22 nm UTBB FD-SOI MOSFETs up to 100 Mrad(Si). </w:t>
      </w:r>
      <w:r>
        <w:rPr>
          <w:i/>
        </w:rPr>
        <w:t>IEEE Trans. Electron Devices.</w:t>
      </w:r>
      <w:r>
        <w:t xml:space="preserve"> </w:t>
      </w:r>
      <w:r>
        <w:rPr>
          <w:b/>
        </w:rPr>
        <w:t>71</w:t>
      </w:r>
      <w:r>
        <w:t>, 3490-3497 (2024).</w:t>
      </w:r>
    </w:p>
    <w:p w14:paraId="2A51D801">
      <w:pPr>
        <w:pStyle w:val="41"/>
        <w:spacing w:after="0" w:line="360" w:lineRule="auto"/>
        <w:ind w:left="480" w:hanging="480"/>
      </w:pPr>
      <w:r>
        <w:t>18.</w:t>
      </w:r>
      <w:r>
        <w:tab/>
      </w:r>
      <w:r>
        <w:t>Zhu M. G.</w:t>
      </w:r>
      <w:r>
        <w:rPr>
          <w:i/>
        </w:rPr>
        <w:t>, et al.</w:t>
      </w:r>
      <w:r>
        <w:t xml:space="preserve"> Radiation-hardened and repairable integrated circuits based on carbon nanotube transistors with ion gel gates. </w:t>
      </w:r>
      <w:r>
        <w:rPr>
          <w:i/>
        </w:rPr>
        <w:t>Nat. Electron.</w:t>
      </w:r>
      <w:r>
        <w:t xml:space="preserve"> </w:t>
      </w:r>
      <w:r>
        <w:rPr>
          <w:b/>
        </w:rPr>
        <w:t>3</w:t>
      </w:r>
      <w:r>
        <w:t>, 622-629 (2020).</w:t>
      </w:r>
    </w:p>
    <w:p w14:paraId="26B9EBEA">
      <w:pPr>
        <w:pStyle w:val="41"/>
        <w:spacing w:after="0" w:line="360" w:lineRule="auto"/>
        <w:ind w:left="480" w:hanging="480"/>
      </w:pPr>
      <w:r>
        <w:rPr>
          <w:rFonts w:hint="eastAsia"/>
        </w:rPr>
        <w:t>19.</w:t>
      </w:r>
      <w:r>
        <w:rPr>
          <w:rFonts w:hint="eastAsia"/>
        </w:rPr>
        <w:tab/>
      </w:r>
      <w:r>
        <w:rPr>
          <w:rFonts w:hint="eastAsia"/>
        </w:rPr>
        <w:t xml:space="preserve">Zhu M. G., Zhang Z., Peng L. M. High‐performance and radiation‐hard carbon nanotube complementary static random‐access memory. </w:t>
      </w:r>
      <w:r>
        <w:rPr>
          <w:rFonts w:hint="eastAsia"/>
          <w:i/>
        </w:rPr>
        <w:t>Adv. Electron. Mater.</w:t>
      </w:r>
      <w:r>
        <w:rPr>
          <w:rFonts w:hint="eastAsia"/>
        </w:rPr>
        <w:t xml:space="preserve"> </w:t>
      </w:r>
      <w:r>
        <w:rPr>
          <w:rFonts w:hint="eastAsia"/>
          <w:b/>
        </w:rPr>
        <w:t>5</w:t>
      </w:r>
      <w:r>
        <w:rPr>
          <w:rFonts w:hint="eastAsia"/>
        </w:rPr>
        <w:t>, 1900313 (2019).</w:t>
      </w:r>
    </w:p>
    <w:p w14:paraId="75034B38">
      <w:pPr>
        <w:pStyle w:val="41"/>
        <w:spacing w:after="0" w:line="360" w:lineRule="auto"/>
        <w:ind w:left="480" w:hanging="480"/>
      </w:pPr>
      <w:r>
        <w:t>20.</w:t>
      </w:r>
      <w:r>
        <w:tab/>
      </w:r>
      <w:r>
        <w:t xml:space="preserve">Zhu M., Zhou J., Sun P., Peng L.-M., Zhang Z. Analyzing Gamma-Ray Irradiation Effects on Carbon Nanotube Top-Gated Field-Effect Transistors. </w:t>
      </w:r>
      <w:r>
        <w:rPr>
          <w:i/>
        </w:rPr>
        <w:t>ACS Appl. Mater. Interfaces.</w:t>
      </w:r>
      <w:r>
        <w:t xml:space="preserve"> </w:t>
      </w:r>
      <w:r>
        <w:rPr>
          <w:b/>
        </w:rPr>
        <w:t>13</w:t>
      </w:r>
      <w:r>
        <w:t>, 47756-47763 (2021).</w:t>
      </w:r>
    </w:p>
    <w:p w14:paraId="489ABA53">
      <w:pPr>
        <w:pStyle w:val="41"/>
        <w:spacing w:line="360" w:lineRule="auto"/>
        <w:ind w:left="480" w:hanging="480"/>
      </w:pPr>
      <w:r>
        <w:t>21.</w:t>
      </w:r>
      <w:r>
        <w:tab/>
      </w:r>
      <w:r>
        <w:t>Wang X.</w:t>
      </w:r>
      <w:r>
        <w:rPr>
          <w:i/>
        </w:rPr>
        <w:t>, et al.</w:t>
      </w:r>
      <w:r>
        <w:t xml:space="preserve"> Ultralow-Power and Radiation-Tolerant Complementary Metal-Oxide-Semiconductor Electronics Utilizing Enhancement-Mode Carbon Nanotube Transistors on Paper Substrates. </w:t>
      </w:r>
      <w:r>
        <w:rPr>
          <w:i/>
        </w:rPr>
        <w:t>Adv. Mater.</w:t>
      </w:r>
      <w:r>
        <w:t xml:space="preserve"> </w:t>
      </w:r>
      <w:r>
        <w:rPr>
          <w:b/>
        </w:rPr>
        <w:t>34</w:t>
      </w:r>
      <w:r>
        <w:t>, 2204066 (2022).</w:t>
      </w:r>
    </w:p>
    <w:p w14:paraId="2265E2A4">
      <w:pPr>
        <w:tabs>
          <w:tab w:val="left" w:pos="7152"/>
        </w:tabs>
        <w:spacing w:line="360" w:lineRule="auto"/>
        <w:rPr>
          <w:rFonts w:ascii="Times New Roman" w:hAnsi="Times New Roman" w:cs="Times New Roman"/>
          <w:sz w:val="24"/>
          <w:lang w:val="en-GB" w:eastAsia="zh-CN"/>
        </w:rPr>
      </w:pPr>
      <w:r>
        <w:rPr>
          <w:rFonts w:ascii="Times New Roman" w:hAnsi="Times New Roman" w:cs="Times New Roman"/>
          <w:sz w:val="24"/>
          <w:lang w:val="en-GB" w:eastAsia="zh-CN"/>
        </w:rPr>
        <w:fldChar w:fldCharType="end"/>
      </w:r>
      <w:r>
        <w:rPr>
          <w:rFonts w:ascii="Times New Roman" w:hAnsi="Times New Roman" w:cs="Times New Roman"/>
          <w:sz w:val="24"/>
          <w:lang w:val="en-GB" w:eastAsia="zh-CN"/>
        </w:rPr>
        <w:fldChar w:fldCharType="begin"/>
      </w:r>
      <w:r>
        <w:rPr>
          <w:rFonts w:ascii="Times New Roman" w:hAnsi="Times New Roman" w:cs="Times New Roman"/>
          <w:sz w:val="24"/>
          <w:lang w:val="en-GB" w:eastAsia="zh-CN"/>
        </w:rPr>
        <w:instrText xml:space="preserve"> ADDIN </w:instrText>
      </w:r>
      <w:r>
        <w:rPr>
          <w:rFonts w:ascii="Times New Roman" w:hAnsi="Times New Roman" w:cs="Times New Roman"/>
          <w:sz w:val="24"/>
          <w:lang w:val="en-GB" w:eastAsia="zh-CN"/>
        </w:rPr>
        <w:fldChar w:fldCharType="end"/>
      </w:r>
      <w:r>
        <w:rPr>
          <w:rFonts w:ascii="Times New Roman" w:hAnsi="Times New Roman" w:cs="Times New Roman"/>
          <w:sz w:val="24"/>
          <w:lang w:val="en-GB" w:eastAsia="zh-CN"/>
        </w:rPr>
        <w:fldChar w:fldCharType="begin"/>
      </w:r>
      <w:r>
        <w:rPr>
          <w:rFonts w:ascii="Times New Roman" w:hAnsi="Times New Roman" w:cs="Times New Roman"/>
          <w:sz w:val="24"/>
          <w:lang w:val="en-GB" w:eastAsia="zh-CN"/>
        </w:rPr>
        <w:instrText xml:space="preserve"> ADDIN </w:instrText>
      </w:r>
      <w:r>
        <w:rPr>
          <w:rFonts w:ascii="Times New Roman" w:hAnsi="Times New Roman" w:cs="Times New Roman"/>
          <w:sz w:val="24"/>
          <w:lang w:val="en-GB" w:eastAsia="zh-CN"/>
        </w:rPr>
        <w:fldChar w:fldCharType="end"/>
      </w:r>
    </w:p>
    <w:sectPr>
      <w:headerReference r:id="rId5" w:type="firs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FT Thyme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书宋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93" w:csb1="00000000"/>
  </w:font>
  <w:font w:name="Segoe UI">
    <w:altName w:val="Noto Sans Masaram Gondi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Sans Masaram Gondi">
    <w:panose1 w:val="020B0502040404020203"/>
    <w:charset w:val="00"/>
    <w:family w:val="auto"/>
    <w:pitch w:val="default"/>
    <w:sig w:usb0="A000806F" w:usb1="0200204A" w:usb2="00000000" w:usb3="00000000" w:csb0="00000093" w:csb1="00000000"/>
  </w:font>
  <w:font w:name="Ms.Luce">
    <w:altName w:val="FT EliraSan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T EliraSans">
    <w:panose1 w:val="00000500000000000000"/>
    <w:charset w:val="00"/>
    <w:family w:val="auto"/>
    <w:pitch w:val="default"/>
    <w:sig w:usb0="80000003" w:usb1="00000000" w:usb2="00000000" w:usb3="00000000" w:csb0="00000001" w:csb1="00000000"/>
  </w:font>
  <w:font w:name="Therese">
    <w:altName w:val="FT EliraSans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等线">
    <w:altName w:val="方正等线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等线-简">
    <w:panose1 w:val="02000500000000000000"/>
    <w:charset w:val="86"/>
    <w:family w:val="auto"/>
    <w:pitch w:val="default"/>
    <w:sig w:usb0="A10102FF" w:usb1="38CF7CFB" w:usb2="0001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A00F9EE" w:usb2="02000008" w:usb3="00000000" w:csb0="60000193" w:csb1="0DD4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方正中等线-简">
    <w:panose1 w:val="02000500000000000000"/>
    <w:charset w:val="86"/>
    <w:family w:val="auto"/>
    <w:pitch w:val="default"/>
    <w:sig w:usb0="A00002BF" w:usb1="78CF7CFB" w:usb2="00000016" w:usb3="00000000" w:csb0="00040001" w:csb1="00000000"/>
  </w:font>
  <w:font w:name="等线 Light">
    <w:altName w:val="鸿蒙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0371012"/>
    </w:sdtPr>
    <w:sdtContent>
      <w:p w14:paraId="6622D7C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</w:t>
        </w:r>
        <w:r>
          <w:fldChar w:fldCharType="end"/>
        </w:r>
      </w:p>
    </w:sdtContent>
  </w:sdt>
  <w:p w14:paraId="3ACCA629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6643C">
    <w:pPr>
      <w:pStyle w:val="8"/>
    </w:pPr>
    <w:r>
      <w:rPr>
        <w:lang w:eastAsia="zh-CN"/>
      </w:rPr>
      <w:drawing>
        <wp:inline distT="0" distB="0" distL="0" distR="0">
          <wp:extent cx="5645150" cy="1322705"/>
          <wp:effectExtent l="152400" t="152400" r="355600" b="35369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8914" cy="132645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hideSpellingErrors/>
  <w:hideGrammaticalErrors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3Nja0MDYxMDcAAiUdpeDU4uLM/DyQAuNaAPRYZ9Q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48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ds5f05gptr26e2sd8vvfzusdvfft5adpzx&quot;&gt;LabLibrary&lt;record-ids&gt;&lt;item&gt;71&lt;/item&gt;&lt;item&gt;75&lt;/item&gt;&lt;item&gt;81&lt;/item&gt;&lt;item&gt;82&lt;/item&gt;&lt;item&gt;89&lt;/item&gt;&lt;item&gt;96&lt;/item&gt;&lt;item&gt;106&lt;/item&gt;&lt;item&gt;107&lt;/item&gt;&lt;item&gt;108&lt;/item&gt;&lt;item&gt;123&lt;/item&gt;&lt;item&gt;126&lt;/item&gt;&lt;item&gt;129&lt;/item&gt;&lt;item&gt;131&lt;/item&gt;&lt;item&gt;149&lt;/item&gt;&lt;item&gt;151&lt;/item&gt;&lt;item&gt;152&lt;/item&gt;&lt;item&gt;153&lt;/item&gt;&lt;item&gt;154&lt;/item&gt;&lt;item&gt;155&lt;/item&gt;&lt;item&gt;160&lt;/item&gt;&lt;item&gt;221&lt;/item&gt;&lt;/record-ids&gt;&lt;/item&gt;&lt;/Libraries&gt;"/>
    <w:docVar w:name="EN.UseJSCitationFormat" w:val="False"/>
    <w:docVar w:name="MachineID" w:val="207|207|197|185|203|197|199|187|197|190|190|197|188|206|197|186|204|"/>
    <w:docVar w:name="Username" w:val="Kayla"/>
  </w:docVars>
  <w:rsids>
    <w:rsidRoot w:val="008045C2"/>
    <w:rsid w:val="00003904"/>
    <w:rsid w:val="00005977"/>
    <w:rsid w:val="000118C7"/>
    <w:rsid w:val="00016F79"/>
    <w:rsid w:val="000220F9"/>
    <w:rsid w:val="00023D83"/>
    <w:rsid w:val="000265C0"/>
    <w:rsid w:val="000305DC"/>
    <w:rsid w:val="00030D85"/>
    <w:rsid w:val="000324BB"/>
    <w:rsid w:val="00035F32"/>
    <w:rsid w:val="00037090"/>
    <w:rsid w:val="0003781A"/>
    <w:rsid w:val="000379B8"/>
    <w:rsid w:val="0004535C"/>
    <w:rsid w:val="00046FEA"/>
    <w:rsid w:val="00047ED9"/>
    <w:rsid w:val="0005389D"/>
    <w:rsid w:val="00056AED"/>
    <w:rsid w:val="000606C8"/>
    <w:rsid w:val="00060E87"/>
    <w:rsid w:val="000657EC"/>
    <w:rsid w:val="00070644"/>
    <w:rsid w:val="00073627"/>
    <w:rsid w:val="00076D31"/>
    <w:rsid w:val="00085A8B"/>
    <w:rsid w:val="000874F1"/>
    <w:rsid w:val="0009066C"/>
    <w:rsid w:val="00091075"/>
    <w:rsid w:val="0009291B"/>
    <w:rsid w:val="000939DB"/>
    <w:rsid w:val="00095484"/>
    <w:rsid w:val="000A30C7"/>
    <w:rsid w:val="000A7986"/>
    <w:rsid w:val="000B3ED5"/>
    <w:rsid w:val="000B4072"/>
    <w:rsid w:val="000B4DE3"/>
    <w:rsid w:val="000B5BF7"/>
    <w:rsid w:val="000B5F96"/>
    <w:rsid w:val="000B677E"/>
    <w:rsid w:val="000B6D5C"/>
    <w:rsid w:val="000C0E25"/>
    <w:rsid w:val="000C0FD5"/>
    <w:rsid w:val="000D3AAA"/>
    <w:rsid w:val="000D4D4A"/>
    <w:rsid w:val="000D5720"/>
    <w:rsid w:val="000D5866"/>
    <w:rsid w:val="000D6B09"/>
    <w:rsid w:val="000E2808"/>
    <w:rsid w:val="000E42BC"/>
    <w:rsid w:val="000F4DE4"/>
    <w:rsid w:val="000F521A"/>
    <w:rsid w:val="00100FE8"/>
    <w:rsid w:val="00104479"/>
    <w:rsid w:val="00110ADC"/>
    <w:rsid w:val="00114403"/>
    <w:rsid w:val="001211EF"/>
    <w:rsid w:val="00122BA6"/>
    <w:rsid w:val="00140DA9"/>
    <w:rsid w:val="001504B9"/>
    <w:rsid w:val="00155372"/>
    <w:rsid w:val="00156038"/>
    <w:rsid w:val="001572B6"/>
    <w:rsid w:val="00161643"/>
    <w:rsid w:val="00164BE5"/>
    <w:rsid w:val="00167AE3"/>
    <w:rsid w:val="00170308"/>
    <w:rsid w:val="00174297"/>
    <w:rsid w:val="00174E35"/>
    <w:rsid w:val="001757C1"/>
    <w:rsid w:val="00176CDD"/>
    <w:rsid w:val="001874BC"/>
    <w:rsid w:val="00190C61"/>
    <w:rsid w:val="00191EAA"/>
    <w:rsid w:val="0019617E"/>
    <w:rsid w:val="00196915"/>
    <w:rsid w:val="0019736E"/>
    <w:rsid w:val="001A261F"/>
    <w:rsid w:val="001A7DE5"/>
    <w:rsid w:val="001B045A"/>
    <w:rsid w:val="001B0ACD"/>
    <w:rsid w:val="001B5D1E"/>
    <w:rsid w:val="001B6600"/>
    <w:rsid w:val="001B6B81"/>
    <w:rsid w:val="001B7088"/>
    <w:rsid w:val="001C0A43"/>
    <w:rsid w:val="001C727D"/>
    <w:rsid w:val="001E2D4C"/>
    <w:rsid w:val="001E740C"/>
    <w:rsid w:val="001E7817"/>
    <w:rsid w:val="001F0B29"/>
    <w:rsid w:val="001F0EB6"/>
    <w:rsid w:val="001F2699"/>
    <w:rsid w:val="001F4937"/>
    <w:rsid w:val="001F4972"/>
    <w:rsid w:val="001F4B54"/>
    <w:rsid w:val="001F6735"/>
    <w:rsid w:val="001F7C60"/>
    <w:rsid w:val="002028C4"/>
    <w:rsid w:val="002030EA"/>
    <w:rsid w:val="00204A6A"/>
    <w:rsid w:val="00204B73"/>
    <w:rsid w:val="002128DF"/>
    <w:rsid w:val="002142BF"/>
    <w:rsid w:val="00214B59"/>
    <w:rsid w:val="00216106"/>
    <w:rsid w:val="00224E61"/>
    <w:rsid w:val="00225126"/>
    <w:rsid w:val="00232411"/>
    <w:rsid w:val="002331D1"/>
    <w:rsid w:val="00236C74"/>
    <w:rsid w:val="00244DE0"/>
    <w:rsid w:val="002507F9"/>
    <w:rsid w:val="00252687"/>
    <w:rsid w:val="002549F4"/>
    <w:rsid w:val="00255183"/>
    <w:rsid w:val="00255F2C"/>
    <w:rsid w:val="0026475C"/>
    <w:rsid w:val="00264D02"/>
    <w:rsid w:val="0027194B"/>
    <w:rsid w:val="00271B6F"/>
    <w:rsid w:val="00273D48"/>
    <w:rsid w:val="00276484"/>
    <w:rsid w:val="0028026A"/>
    <w:rsid w:val="00281DD3"/>
    <w:rsid w:val="002867B4"/>
    <w:rsid w:val="002913BB"/>
    <w:rsid w:val="00293AE8"/>
    <w:rsid w:val="0029463F"/>
    <w:rsid w:val="00296C49"/>
    <w:rsid w:val="002A42E7"/>
    <w:rsid w:val="002B2DC1"/>
    <w:rsid w:val="002B3AD0"/>
    <w:rsid w:val="002B4150"/>
    <w:rsid w:val="002B473C"/>
    <w:rsid w:val="002B50EA"/>
    <w:rsid w:val="002B52AE"/>
    <w:rsid w:val="002B5846"/>
    <w:rsid w:val="002C5F26"/>
    <w:rsid w:val="002C766B"/>
    <w:rsid w:val="002D075F"/>
    <w:rsid w:val="002D2A34"/>
    <w:rsid w:val="002D2C2A"/>
    <w:rsid w:val="002D6DC9"/>
    <w:rsid w:val="002D7AAF"/>
    <w:rsid w:val="002E02B5"/>
    <w:rsid w:val="002F42D5"/>
    <w:rsid w:val="002F718A"/>
    <w:rsid w:val="00300BC0"/>
    <w:rsid w:val="00303F49"/>
    <w:rsid w:val="00306BD2"/>
    <w:rsid w:val="00320A49"/>
    <w:rsid w:val="00322976"/>
    <w:rsid w:val="003248EE"/>
    <w:rsid w:val="00343544"/>
    <w:rsid w:val="00343854"/>
    <w:rsid w:val="0034390F"/>
    <w:rsid w:val="00345C37"/>
    <w:rsid w:val="00346389"/>
    <w:rsid w:val="00347FC0"/>
    <w:rsid w:val="00351C93"/>
    <w:rsid w:val="00353CD5"/>
    <w:rsid w:val="00355639"/>
    <w:rsid w:val="0035576A"/>
    <w:rsid w:val="003557A2"/>
    <w:rsid w:val="00357272"/>
    <w:rsid w:val="00362143"/>
    <w:rsid w:val="00362A53"/>
    <w:rsid w:val="003647CA"/>
    <w:rsid w:val="00364E2E"/>
    <w:rsid w:val="00365F9A"/>
    <w:rsid w:val="0036635F"/>
    <w:rsid w:val="003663C9"/>
    <w:rsid w:val="00372649"/>
    <w:rsid w:val="003750B2"/>
    <w:rsid w:val="00375255"/>
    <w:rsid w:val="003803A2"/>
    <w:rsid w:val="00383F1E"/>
    <w:rsid w:val="0039274D"/>
    <w:rsid w:val="00394548"/>
    <w:rsid w:val="00394DFE"/>
    <w:rsid w:val="00396AD4"/>
    <w:rsid w:val="0039737B"/>
    <w:rsid w:val="003A3B21"/>
    <w:rsid w:val="003A5B28"/>
    <w:rsid w:val="003B451B"/>
    <w:rsid w:val="003C07FF"/>
    <w:rsid w:val="003C2F7C"/>
    <w:rsid w:val="003C5EE9"/>
    <w:rsid w:val="003C6DF2"/>
    <w:rsid w:val="003D1BBD"/>
    <w:rsid w:val="003E6945"/>
    <w:rsid w:val="003F0DE1"/>
    <w:rsid w:val="003F4154"/>
    <w:rsid w:val="003F540A"/>
    <w:rsid w:val="003F7C2B"/>
    <w:rsid w:val="003F7EE0"/>
    <w:rsid w:val="0040126D"/>
    <w:rsid w:val="004034FC"/>
    <w:rsid w:val="004036E5"/>
    <w:rsid w:val="00410CA8"/>
    <w:rsid w:val="004113C7"/>
    <w:rsid w:val="0041209D"/>
    <w:rsid w:val="004135E4"/>
    <w:rsid w:val="0041370B"/>
    <w:rsid w:val="00425459"/>
    <w:rsid w:val="00426537"/>
    <w:rsid w:val="00430716"/>
    <w:rsid w:val="0043374D"/>
    <w:rsid w:val="00434B8C"/>
    <w:rsid w:val="00435286"/>
    <w:rsid w:val="00435B63"/>
    <w:rsid w:val="004360F2"/>
    <w:rsid w:val="00441317"/>
    <w:rsid w:val="00442230"/>
    <w:rsid w:val="00443D68"/>
    <w:rsid w:val="00444243"/>
    <w:rsid w:val="0044466A"/>
    <w:rsid w:val="00450967"/>
    <w:rsid w:val="004522DA"/>
    <w:rsid w:val="00453DD3"/>
    <w:rsid w:val="004624A0"/>
    <w:rsid w:val="00465069"/>
    <w:rsid w:val="004714A3"/>
    <w:rsid w:val="00471EC8"/>
    <w:rsid w:val="00472E62"/>
    <w:rsid w:val="0047702C"/>
    <w:rsid w:val="00477871"/>
    <w:rsid w:val="0048074B"/>
    <w:rsid w:val="00484BCC"/>
    <w:rsid w:val="00484DF2"/>
    <w:rsid w:val="00490D95"/>
    <w:rsid w:val="00491658"/>
    <w:rsid w:val="004920E9"/>
    <w:rsid w:val="004A336F"/>
    <w:rsid w:val="004A34E8"/>
    <w:rsid w:val="004A389D"/>
    <w:rsid w:val="004A6604"/>
    <w:rsid w:val="004B1429"/>
    <w:rsid w:val="004B35AE"/>
    <w:rsid w:val="004B476F"/>
    <w:rsid w:val="004C0235"/>
    <w:rsid w:val="004C1800"/>
    <w:rsid w:val="004C501F"/>
    <w:rsid w:val="004C6EEE"/>
    <w:rsid w:val="004D0F27"/>
    <w:rsid w:val="004D5572"/>
    <w:rsid w:val="004E0A96"/>
    <w:rsid w:val="004E593E"/>
    <w:rsid w:val="004E6017"/>
    <w:rsid w:val="004E69BB"/>
    <w:rsid w:val="004E77BB"/>
    <w:rsid w:val="004E7FAF"/>
    <w:rsid w:val="004F7F6B"/>
    <w:rsid w:val="0050031D"/>
    <w:rsid w:val="00501706"/>
    <w:rsid w:val="00502CC6"/>
    <w:rsid w:val="00502FED"/>
    <w:rsid w:val="00505FD3"/>
    <w:rsid w:val="00506B91"/>
    <w:rsid w:val="00510487"/>
    <w:rsid w:val="00516DE3"/>
    <w:rsid w:val="00517C61"/>
    <w:rsid w:val="005200D7"/>
    <w:rsid w:val="0052183A"/>
    <w:rsid w:val="005219DE"/>
    <w:rsid w:val="00523B60"/>
    <w:rsid w:val="005246B4"/>
    <w:rsid w:val="00525C7C"/>
    <w:rsid w:val="00526389"/>
    <w:rsid w:val="00526689"/>
    <w:rsid w:val="005320EA"/>
    <w:rsid w:val="0053564E"/>
    <w:rsid w:val="005412CB"/>
    <w:rsid w:val="00542968"/>
    <w:rsid w:val="005439EB"/>
    <w:rsid w:val="00546724"/>
    <w:rsid w:val="00546E5B"/>
    <w:rsid w:val="005476E5"/>
    <w:rsid w:val="00547DEC"/>
    <w:rsid w:val="00547EB9"/>
    <w:rsid w:val="00550A7C"/>
    <w:rsid w:val="00550F5C"/>
    <w:rsid w:val="00551795"/>
    <w:rsid w:val="005524C0"/>
    <w:rsid w:val="005536BB"/>
    <w:rsid w:val="005631CF"/>
    <w:rsid w:val="00570F5A"/>
    <w:rsid w:val="00573A54"/>
    <w:rsid w:val="00575365"/>
    <w:rsid w:val="005928AC"/>
    <w:rsid w:val="00593233"/>
    <w:rsid w:val="005A46A7"/>
    <w:rsid w:val="005A7DA9"/>
    <w:rsid w:val="005B2F52"/>
    <w:rsid w:val="005C5EA0"/>
    <w:rsid w:val="005C6047"/>
    <w:rsid w:val="005D1E52"/>
    <w:rsid w:val="005E14F4"/>
    <w:rsid w:val="005E19A1"/>
    <w:rsid w:val="005F0314"/>
    <w:rsid w:val="005F31E9"/>
    <w:rsid w:val="005F5EB3"/>
    <w:rsid w:val="005F7040"/>
    <w:rsid w:val="006031F4"/>
    <w:rsid w:val="0060382A"/>
    <w:rsid w:val="00603E46"/>
    <w:rsid w:val="00605873"/>
    <w:rsid w:val="00606BDE"/>
    <w:rsid w:val="00607A39"/>
    <w:rsid w:val="00612C68"/>
    <w:rsid w:val="00617512"/>
    <w:rsid w:val="0062176A"/>
    <w:rsid w:val="00622922"/>
    <w:rsid w:val="006248D9"/>
    <w:rsid w:val="00626D70"/>
    <w:rsid w:val="00630D56"/>
    <w:rsid w:val="006311B0"/>
    <w:rsid w:val="0063164B"/>
    <w:rsid w:val="00633640"/>
    <w:rsid w:val="00637234"/>
    <w:rsid w:val="006402EF"/>
    <w:rsid w:val="00640BDC"/>
    <w:rsid w:val="00641772"/>
    <w:rsid w:val="00647A78"/>
    <w:rsid w:val="00650BBB"/>
    <w:rsid w:val="00651961"/>
    <w:rsid w:val="00652BA1"/>
    <w:rsid w:val="006537B9"/>
    <w:rsid w:val="00655F3C"/>
    <w:rsid w:val="006657C3"/>
    <w:rsid w:val="00666852"/>
    <w:rsid w:val="00670FFA"/>
    <w:rsid w:val="006711AF"/>
    <w:rsid w:val="00671723"/>
    <w:rsid w:val="00672D7E"/>
    <w:rsid w:val="00672E7F"/>
    <w:rsid w:val="00676073"/>
    <w:rsid w:val="0067639E"/>
    <w:rsid w:val="00676EE5"/>
    <w:rsid w:val="0067740A"/>
    <w:rsid w:val="00680428"/>
    <w:rsid w:val="00684DAC"/>
    <w:rsid w:val="00686FB7"/>
    <w:rsid w:val="0069085F"/>
    <w:rsid w:val="006942B3"/>
    <w:rsid w:val="00696096"/>
    <w:rsid w:val="006969C9"/>
    <w:rsid w:val="006A4AA0"/>
    <w:rsid w:val="006A66C1"/>
    <w:rsid w:val="006A707D"/>
    <w:rsid w:val="006A76B2"/>
    <w:rsid w:val="006B18EC"/>
    <w:rsid w:val="006B1BB3"/>
    <w:rsid w:val="006B2C1B"/>
    <w:rsid w:val="006B2F61"/>
    <w:rsid w:val="006B3947"/>
    <w:rsid w:val="006C0F0A"/>
    <w:rsid w:val="006C12D8"/>
    <w:rsid w:val="006C2CA0"/>
    <w:rsid w:val="006C4729"/>
    <w:rsid w:val="006D20AC"/>
    <w:rsid w:val="006D7E8A"/>
    <w:rsid w:val="006E0988"/>
    <w:rsid w:val="006E1423"/>
    <w:rsid w:val="006E1F2D"/>
    <w:rsid w:val="006E293D"/>
    <w:rsid w:val="006F2568"/>
    <w:rsid w:val="006F28AA"/>
    <w:rsid w:val="006F4F81"/>
    <w:rsid w:val="006F69D6"/>
    <w:rsid w:val="00702BE8"/>
    <w:rsid w:val="00704B1E"/>
    <w:rsid w:val="00705227"/>
    <w:rsid w:val="00705E85"/>
    <w:rsid w:val="00711DFF"/>
    <w:rsid w:val="00711E90"/>
    <w:rsid w:val="0071417B"/>
    <w:rsid w:val="00715216"/>
    <w:rsid w:val="00715266"/>
    <w:rsid w:val="00716BB2"/>
    <w:rsid w:val="00721507"/>
    <w:rsid w:val="007228FD"/>
    <w:rsid w:val="00724C92"/>
    <w:rsid w:val="00732A02"/>
    <w:rsid w:val="00733975"/>
    <w:rsid w:val="0073471C"/>
    <w:rsid w:val="00735177"/>
    <w:rsid w:val="007354D2"/>
    <w:rsid w:val="00740512"/>
    <w:rsid w:val="00744F82"/>
    <w:rsid w:val="00744FB8"/>
    <w:rsid w:val="00745590"/>
    <w:rsid w:val="00746185"/>
    <w:rsid w:val="00751045"/>
    <w:rsid w:val="0075147B"/>
    <w:rsid w:val="00752840"/>
    <w:rsid w:val="00755A1D"/>
    <w:rsid w:val="00760B58"/>
    <w:rsid w:val="00761A2C"/>
    <w:rsid w:val="00762E44"/>
    <w:rsid w:val="0077011B"/>
    <w:rsid w:val="0077582F"/>
    <w:rsid w:val="0078026F"/>
    <w:rsid w:val="0078089F"/>
    <w:rsid w:val="00782E62"/>
    <w:rsid w:val="00785803"/>
    <w:rsid w:val="00785BE8"/>
    <w:rsid w:val="007915ED"/>
    <w:rsid w:val="00792B19"/>
    <w:rsid w:val="00796E8E"/>
    <w:rsid w:val="007A2F6F"/>
    <w:rsid w:val="007B057A"/>
    <w:rsid w:val="007B11B0"/>
    <w:rsid w:val="007B18EF"/>
    <w:rsid w:val="007C09FD"/>
    <w:rsid w:val="007C3BF7"/>
    <w:rsid w:val="007D711A"/>
    <w:rsid w:val="007E3317"/>
    <w:rsid w:val="007F0C6A"/>
    <w:rsid w:val="007F1FA0"/>
    <w:rsid w:val="007F5F4E"/>
    <w:rsid w:val="008045C2"/>
    <w:rsid w:val="0080628C"/>
    <w:rsid w:val="00807074"/>
    <w:rsid w:val="008103E0"/>
    <w:rsid w:val="00813969"/>
    <w:rsid w:val="008150AC"/>
    <w:rsid w:val="0081741C"/>
    <w:rsid w:val="008256B2"/>
    <w:rsid w:val="00830671"/>
    <w:rsid w:val="00831D00"/>
    <w:rsid w:val="00833F24"/>
    <w:rsid w:val="00835AD6"/>
    <w:rsid w:val="00842BA5"/>
    <w:rsid w:val="008437E6"/>
    <w:rsid w:val="008558BA"/>
    <w:rsid w:val="00855C36"/>
    <w:rsid w:val="0086377C"/>
    <w:rsid w:val="00866FD7"/>
    <w:rsid w:val="00871108"/>
    <w:rsid w:val="00873050"/>
    <w:rsid w:val="00873697"/>
    <w:rsid w:val="008762D6"/>
    <w:rsid w:val="00880019"/>
    <w:rsid w:val="00882D91"/>
    <w:rsid w:val="0088434D"/>
    <w:rsid w:val="00885308"/>
    <w:rsid w:val="008868FE"/>
    <w:rsid w:val="00886FD6"/>
    <w:rsid w:val="008904D0"/>
    <w:rsid w:val="00890E13"/>
    <w:rsid w:val="008A38FC"/>
    <w:rsid w:val="008A3D1E"/>
    <w:rsid w:val="008A3D70"/>
    <w:rsid w:val="008A45BA"/>
    <w:rsid w:val="008A675F"/>
    <w:rsid w:val="008B1896"/>
    <w:rsid w:val="008B7845"/>
    <w:rsid w:val="008C5FA0"/>
    <w:rsid w:val="008C682B"/>
    <w:rsid w:val="008D167E"/>
    <w:rsid w:val="008E1CCC"/>
    <w:rsid w:val="008E3FDA"/>
    <w:rsid w:val="008E5BEE"/>
    <w:rsid w:val="008F1517"/>
    <w:rsid w:val="008F4011"/>
    <w:rsid w:val="008F773A"/>
    <w:rsid w:val="009012E9"/>
    <w:rsid w:val="009046CC"/>
    <w:rsid w:val="0090656D"/>
    <w:rsid w:val="0091351C"/>
    <w:rsid w:val="00913E49"/>
    <w:rsid w:val="0091434E"/>
    <w:rsid w:val="00915EA0"/>
    <w:rsid w:val="009178AE"/>
    <w:rsid w:val="00921FED"/>
    <w:rsid w:val="0092587A"/>
    <w:rsid w:val="00927CD1"/>
    <w:rsid w:val="0093212C"/>
    <w:rsid w:val="009323E8"/>
    <w:rsid w:val="009339EC"/>
    <w:rsid w:val="00934C92"/>
    <w:rsid w:val="00934F64"/>
    <w:rsid w:val="009357EE"/>
    <w:rsid w:val="00936919"/>
    <w:rsid w:val="00940EE3"/>
    <w:rsid w:val="00941638"/>
    <w:rsid w:val="00942EFB"/>
    <w:rsid w:val="00955257"/>
    <w:rsid w:val="009578FA"/>
    <w:rsid w:val="0096136E"/>
    <w:rsid w:val="00962982"/>
    <w:rsid w:val="0096480C"/>
    <w:rsid w:val="00966EC5"/>
    <w:rsid w:val="00967891"/>
    <w:rsid w:val="00971DD1"/>
    <w:rsid w:val="00982303"/>
    <w:rsid w:val="00982BBC"/>
    <w:rsid w:val="009846DF"/>
    <w:rsid w:val="00985F5A"/>
    <w:rsid w:val="00994160"/>
    <w:rsid w:val="00996AC5"/>
    <w:rsid w:val="009A0CA0"/>
    <w:rsid w:val="009A3691"/>
    <w:rsid w:val="009B0A01"/>
    <w:rsid w:val="009B4683"/>
    <w:rsid w:val="009B5B7A"/>
    <w:rsid w:val="009C0534"/>
    <w:rsid w:val="009C12E8"/>
    <w:rsid w:val="009C7D1A"/>
    <w:rsid w:val="009C7EAB"/>
    <w:rsid w:val="009D7A51"/>
    <w:rsid w:val="009E06B2"/>
    <w:rsid w:val="009E13FD"/>
    <w:rsid w:val="009E3E96"/>
    <w:rsid w:val="009E6740"/>
    <w:rsid w:val="009F194C"/>
    <w:rsid w:val="00A0077D"/>
    <w:rsid w:val="00A01AFA"/>
    <w:rsid w:val="00A01D01"/>
    <w:rsid w:val="00A030ED"/>
    <w:rsid w:val="00A05D40"/>
    <w:rsid w:val="00A05D9C"/>
    <w:rsid w:val="00A05F44"/>
    <w:rsid w:val="00A101F1"/>
    <w:rsid w:val="00A11A80"/>
    <w:rsid w:val="00A141CC"/>
    <w:rsid w:val="00A15C53"/>
    <w:rsid w:val="00A160A6"/>
    <w:rsid w:val="00A1617D"/>
    <w:rsid w:val="00A1680E"/>
    <w:rsid w:val="00A16AAD"/>
    <w:rsid w:val="00A17E3B"/>
    <w:rsid w:val="00A21862"/>
    <w:rsid w:val="00A2788E"/>
    <w:rsid w:val="00A35B3F"/>
    <w:rsid w:val="00A3732A"/>
    <w:rsid w:val="00A379CC"/>
    <w:rsid w:val="00A40AC7"/>
    <w:rsid w:val="00A42775"/>
    <w:rsid w:val="00A47AC2"/>
    <w:rsid w:val="00A5023A"/>
    <w:rsid w:val="00A5130C"/>
    <w:rsid w:val="00A53798"/>
    <w:rsid w:val="00A54F12"/>
    <w:rsid w:val="00A5735A"/>
    <w:rsid w:val="00A61AF4"/>
    <w:rsid w:val="00A65D46"/>
    <w:rsid w:val="00A66ED3"/>
    <w:rsid w:val="00A671BF"/>
    <w:rsid w:val="00A67768"/>
    <w:rsid w:val="00A70366"/>
    <w:rsid w:val="00A727C1"/>
    <w:rsid w:val="00A72940"/>
    <w:rsid w:val="00A73648"/>
    <w:rsid w:val="00A736DF"/>
    <w:rsid w:val="00A73B7F"/>
    <w:rsid w:val="00A75162"/>
    <w:rsid w:val="00A76A73"/>
    <w:rsid w:val="00A80496"/>
    <w:rsid w:val="00A81161"/>
    <w:rsid w:val="00A844D3"/>
    <w:rsid w:val="00A9000F"/>
    <w:rsid w:val="00A91EF4"/>
    <w:rsid w:val="00A935C2"/>
    <w:rsid w:val="00A94071"/>
    <w:rsid w:val="00A95148"/>
    <w:rsid w:val="00AA03E1"/>
    <w:rsid w:val="00AC1CEE"/>
    <w:rsid w:val="00AC66F7"/>
    <w:rsid w:val="00AC727F"/>
    <w:rsid w:val="00AD1687"/>
    <w:rsid w:val="00AD27BD"/>
    <w:rsid w:val="00AD3252"/>
    <w:rsid w:val="00AD61A5"/>
    <w:rsid w:val="00AD631C"/>
    <w:rsid w:val="00AD6E1C"/>
    <w:rsid w:val="00AE251D"/>
    <w:rsid w:val="00AE2E7E"/>
    <w:rsid w:val="00AE3976"/>
    <w:rsid w:val="00AE59F3"/>
    <w:rsid w:val="00AF1995"/>
    <w:rsid w:val="00AF28F5"/>
    <w:rsid w:val="00B01CD8"/>
    <w:rsid w:val="00B01DFB"/>
    <w:rsid w:val="00B05622"/>
    <w:rsid w:val="00B06C8C"/>
    <w:rsid w:val="00B070BA"/>
    <w:rsid w:val="00B11CAC"/>
    <w:rsid w:val="00B12106"/>
    <w:rsid w:val="00B124D3"/>
    <w:rsid w:val="00B136A6"/>
    <w:rsid w:val="00B143D1"/>
    <w:rsid w:val="00B14F28"/>
    <w:rsid w:val="00B16789"/>
    <w:rsid w:val="00B21B0D"/>
    <w:rsid w:val="00B228CE"/>
    <w:rsid w:val="00B2426D"/>
    <w:rsid w:val="00B300ED"/>
    <w:rsid w:val="00B3087F"/>
    <w:rsid w:val="00B31603"/>
    <w:rsid w:val="00B364FC"/>
    <w:rsid w:val="00B37DB8"/>
    <w:rsid w:val="00B4024C"/>
    <w:rsid w:val="00B42553"/>
    <w:rsid w:val="00B50D9D"/>
    <w:rsid w:val="00B535D3"/>
    <w:rsid w:val="00B56547"/>
    <w:rsid w:val="00B60FA9"/>
    <w:rsid w:val="00B6427E"/>
    <w:rsid w:val="00B713B1"/>
    <w:rsid w:val="00B72B34"/>
    <w:rsid w:val="00B73278"/>
    <w:rsid w:val="00B74C4C"/>
    <w:rsid w:val="00B76841"/>
    <w:rsid w:val="00B77848"/>
    <w:rsid w:val="00B804D4"/>
    <w:rsid w:val="00B818B8"/>
    <w:rsid w:val="00B82454"/>
    <w:rsid w:val="00B934EF"/>
    <w:rsid w:val="00B95F04"/>
    <w:rsid w:val="00B96E98"/>
    <w:rsid w:val="00B96F7D"/>
    <w:rsid w:val="00BA5649"/>
    <w:rsid w:val="00BA63B8"/>
    <w:rsid w:val="00BA7F77"/>
    <w:rsid w:val="00BB018C"/>
    <w:rsid w:val="00BB1E10"/>
    <w:rsid w:val="00BB54AA"/>
    <w:rsid w:val="00BB5754"/>
    <w:rsid w:val="00BC2EDA"/>
    <w:rsid w:val="00BC535C"/>
    <w:rsid w:val="00BC5CEF"/>
    <w:rsid w:val="00BC6209"/>
    <w:rsid w:val="00BD0CFE"/>
    <w:rsid w:val="00BD0E0E"/>
    <w:rsid w:val="00BD30CE"/>
    <w:rsid w:val="00BD5BE8"/>
    <w:rsid w:val="00BD613B"/>
    <w:rsid w:val="00BE1BE3"/>
    <w:rsid w:val="00BE3C1B"/>
    <w:rsid w:val="00BE7B14"/>
    <w:rsid w:val="00BF27F6"/>
    <w:rsid w:val="00BF5D64"/>
    <w:rsid w:val="00BF6F85"/>
    <w:rsid w:val="00C00020"/>
    <w:rsid w:val="00C00DF6"/>
    <w:rsid w:val="00C01571"/>
    <w:rsid w:val="00C02ABB"/>
    <w:rsid w:val="00C052E3"/>
    <w:rsid w:val="00C07316"/>
    <w:rsid w:val="00C074C0"/>
    <w:rsid w:val="00C24B38"/>
    <w:rsid w:val="00C25DF5"/>
    <w:rsid w:val="00C2608B"/>
    <w:rsid w:val="00C26158"/>
    <w:rsid w:val="00C27C74"/>
    <w:rsid w:val="00C3000D"/>
    <w:rsid w:val="00C30286"/>
    <w:rsid w:val="00C30FB6"/>
    <w:rsid w:val="00C33F58"/>
    <w:rsid w:val="00C37B18"/>
    <w:rsid w:val="00C43EE5"/>
    <w:rsid w:val="00C43F93"/>
    <w:rsid w:val="00C52775"/>
    <w:rsid w:val="00C53C0C"/>
    <w:rsid w:val="00C5461E"/>
    <w:rsid w:val="00C62864"/>
    <w:rsid w:val="00C66677"/>
    <w:rsid w:val="00C70E67"/>
    <w:rsid w:val="00C75B8B"/>
    <w:rsid w:val="00C7712C"/>
    <w:rsid w:val="00C82313"/>
    <w:rsid w:val="00C8495B"/>
    <w:rsid w:val="00C84ACF"/>
    <w:rsid w:val="00C8574B"/>
    <w:rsid w:val="00C86AE9"/>
    <w:rsid w:val="00C90A8D"/>
    <w:rsid w:val="00C90EFD"/>
    <w:rsid w:val="00C91B17"/>
    <w:rsid w:val="00C937DE"/>
    <w:rsid w:val="00CA037C"/>
    <w:rsid w:val="00CA36BC"/>
    <w:rsid w:val="00CA48C0"/>
    <w:rsid w:val="00CA4F84"/>
    <w:rsid w:val="00CA6384"/>
    <w:rsid w:val="00CA69F0"/>
    <w:rsid w:val="00CB1A09"/>
    <w:rsid w:val="00CB761F"/>
    <w:rsid w:val="00CC0963"/>
    <w:rsid w:val="00CC1012"/>
    <w:rsid w:val="00CC380B"/>
    <w:rsid w:val="00CC3986"/>
    <w:rsid w:val="00CC4FA5"/>
    <w:rsid w:val="00CD0686"/>
    <w:rsid w:val="00CD2FD0"/>
    <w:rsid w:val="00CD2FD6"/>
    <w:rsid w:val="00CD618F"/>
    <w:rsid w:val="00CE145F"/>
    <w:rsid w:val="00CE14FC"/>
    <w:rsid w:val="00CE5A46"/>
    <w:rsid w:val="00CE7404"/>
    <w:rsid w:val="00CF0219"/>
    <w:rsid w:val="00CF626C"/>
    <w:rsid w:val="00D01706"/>
    <w:rsid w:val="00D02CF9"/>
    <w:rsid w:val="00D03006"/>
    <w:rsid w:val="00D048EB"/>
    <w:rsid w:val="00D057AA"/>
    <w:rsid w:val="00D112AB"/>
    <w:rsid w:val="00D26765"/>
    <w:rsid w:val="00D26D05"/>
    <w:rsid w:val="00D272C5"/>
    <w:rsid w:val="00D274E5"/>
    <w:rsid w:val="00D2774C"/>
    <w:rsid w:val="00D31E55"/>
    <w:rsid w:val="00D32586"/>
    <w:rsid w:val="00D34F1A"/>
    <w:rsid w:val="00D36CE3"/>
    <w:rsid w:val="00D53F33"/>
    <w:rsid w:val="00D53F99"/>
    <w:rsid w:val="00D54810"/>
    <w:rsid w:val="00D57C6D"/>
    <w:rsid w:val="00D61A5D"/>
    <w:rsid w:val="00D641B7"/>
    <w:rsid w:val="00D76EC2"/>
    <w:rsid w:val="00D77256"/>
    <w:rsid w:val="00D8298F"/>
    <w:rsid w:val="00D83907"/>
    <w:rsid w:val="00D83D78"/>
    <w:rsid w:val="00D87014"/>
    <w:rsid w:val="00D906C5"/>
    <w:rsid w:val="00D93692"/>
    <w:rsid w:val="00D97966"/>
    <w:rsid w:val="00D97F7C"/>
    <w:rsid w:val="00DA3A2D"/>
    <w:rsid w:val="00DA408A"/>
    <w:rsid w:val="00DA67C2"/>
    <w:rsid w:val="00DB04A6"/>
    <w:rsid w:val="00DB6E59"/>
    <w:rsid w:val="00DB713B"/>
    <w:rsid w:val="00DD15AF"/>
    <w:rsid w:val="00DD2731"/>
    <w:rsid w:val="00DD3242"/>
    <w:rsid w:val="00DD4868"/>
    <w:rsid w:val="00DD4977"/>
    <w:rsid w:val="00DD726E"/>
    <w:rsid w:val="00DE6F6E"/>
    <w:rsid w:val="00DE70C6"/>
    <w:rsid w:val="00DF256F"/>
    <w:rsid w:val="00DF4200"/>
    <w:rsid w:val="00DF55BA"/>
    <w:rsid w:val="00DF67AB"/>
    <w:rsid w:val="00DF71AD"/>
    <w:rsid w:val="00E02439"/>
    <w:rsid w:val="00E02488"/>
    <w:rsid w:val="00E02865"/>
    <w:rsid w:val="00E0399F"/>
    <w:rsid w:val="00E03C1C"/>
    <w:rsid w:val="00E060B5"/>
    <w:rsid w:val="00E122F6"/>
    <w:rsid w:val="00E17F28"/>
    <w:rsid w:val="00E22F97"/>
    <w:rsid w:val="00E23764"/>
    <w:rsid w:val="00E2417C"/>
    <w:rsid w:val="00E25311"/>
    <w:rsid w:val="00E26641"/>
    <w:rsid w:val="00E27184"/>
    <w:rsid w:val="00E33891"/>
    <w:rsid w:val="00E33B98"/>
    <w:rsid w:val="00E345D1"/>
    <w:rsid w:val="00E34B59"/>
    <w:rsid w:val="00E36C03"/>
    <w:rsid w:val="00E376D3"/>
    <w:rsid w:val="00E40335"/>
    <w:rsid w:val="00E464B5"/>
    <w:rsid w:val="00E560EC"/>
    <w:rsid w:val="00E60B28"/>
    <w:rsid w:val="00E66909"/>
    <w:rsid w:val="00E71721"/>
    <w:rsid w:val="00E71D89"/>
    <w:rsid w:val="00E731D2"/>
    <w:rsid w:val="00E732DC"/>
    <w:rsid w:val="00E73C2F"/>
    <w:rsid w:val="00E7561B"/>
    <w:rsid w:val="00E76F88"/>
    <w:rsid w:val="00E83B4D"/>
    <w:rsid w:val="00E85A78"/>
    <w:rsid w:val="00E906CD"/>
    <w:rsid w:val="00E9286A"/>
    <w:rsid w:val="00E93042"/>
    <w:rsid w:val="00E941E5"/>
    <w:rsid w:val="00E95A85"/>
    <w:rsid w:val="00E979E6"/>
    <w:rsid w:val="00EA13FE"/>
    <w:rsid w:val="00EA2965"/>
    <w:rsid w:val="00EA33A1"/>
    <w:rsid w:val="00EA3C76"/>
    <w:rsid w:val="00EA4D7B"/>
    <w:rsid w:val="00EA6856"/>
    <w:rsid w:val="00EB5366"/>
    <w:rsid w:val="00EB65A9"/>
    <w:rsid w:val="00EB71F2"/>
    <w:rsid w:val="00EB78CC"/>
    <w:rsid w:val="00EC05C1"/>
    <w:rsid w:val="00EC46D7"/>
    <w:rsid w:val="00ED4095"/>
    <w:rsid w:val="00ED7590"/>
    <w:rsid w:val="00ED7674"/>
    <w:rsid w:val="00ED7E0D"/>
    <w:rsid w:val="00EF0AD0"/>
    <w:rsid w:val="00EF70E5"/>
    <w:rsid w:val="00F01C5D"/>
    <w:rsid w:val="00F065A6"/>
    <w:rsid w:val="00F1399E"/>
    <w:rsid w:val="00F13D01"/>
    <w:rsid w:val="00F16249"/>
    <w:rsid w:val="00F17658"/>
    <w:rsid w:val="00F241CB"/>
    <w:rsid w:val="00F25827"/>
    <w:rsid w:val="00F279B5"/>
    <w:rsid w:val="00F32142"/>
    <w:rsid w:val="00F3671C"/>
    <w:rsid w:val="00F3694F"/>
    <w:rsid w:val="00F40298"/>
    <w:rsid w:val="00F421B7"/>
    <w:rsid w:val="00F5239E"/>
    <w:rsid w:val="00F5636C"/>
    <w:rsid w:val="00F61278"/>
    <w:rsid w:val="00F64652"/>
    <w:rsid w:val="00F65BAF"/>
    <w:rsid w:val="00F66A8D"/>
    <w:rsid w:val="00F7034D"/>
    <w:rsid w:val="00F750C8"/>
    <w:rsid w:val="00F82A8B"/>
    <w:rsid w:val="00F8587A"/>
    <w:rsid w:val="00F90FFB"/>
    <w:rsid w:val="00F91195"/>
    <w:rsid w:val="00F93130"/>
    <w:rsid w:val="00F941C0"/>
    <w:rsid w:val="00FA16B3"/>
    <w:rsid w:val="00FA3D9C"/>
    <w:rsid w:val="00FA3F9F"/>
    <w:rsid w:val="00FA4AFB"/>
    <w:rsid w:val="00FA587C"/>
    <w:rsid w:val="00FA7289"/>
    <w:rsid w:val="00FB03C2"/>
    <w:rsid w:val="00FB1832"/>
    <w:rsid w:val="00FB2D4F"/>
    <w:rsid w:val="00FB4C7D"/>
    <w:rsid w:val="00FB5490"/>
    <w:rsid w:val="00FC3BE9"/>
    <w:rsid w:val="00FC3EFE"/>
    <w:rsid w:val="00FD3919"/>
    <w:rsid w:val="00FE340E"/>
    <w:rsid w:val="00FF0CA6"/>
    <w:rsid w:val="00FF2CD2"/>
    <w:rsid w:val="00FF3ED0"/>
    <w:rsid w:val="16766832"/>
    <w:rsid w:val="27BE1AD4"/>
    <w:rsid w:val="2A674FF6"/>
    <w:rsid w:val="355F5258"/>
    <w:rsid w:val="3B3429D3"/>
    <w:rsid w:val="3FDF00A7"/>
    <w:rsid w:val="42D558AB"/>
    <w:rsid w:val="4EFE714F"/>
    <w:rsid w:val="553625CD"/>
    <w:rsid w:val="59DDCD42"/>
    <w:rsid w:val="5AE43DF8"/>
    <w:rsid w:val="5BC16C62"/>
    <w:rsid w:val="6E290AC9"/>
    <w:rsid w:val="6F7F07F3"/>
    <w:rsid w:val="79707B5A"/>
    <w:rsid w:val="7EF72C24"/>
    <w:rsid w:val="7F324DFA"/>
    <w:rsid w:val="7FB5AB42"/>
    <w:rsid w:val="D4FFBEAD"/>
    <w:rsid w:val="DDBB4720"/>
    <w:rsid w:val="E8DACDF2"/>
    <w:rsid w:val="F6FE7B09"/>
    <w:rsid w:val="F6FF885E"/>
    <w:rsid w:val="FFE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宋体" w:asciiTheme="minorHAnsi" w:hAnsi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link w:val="2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3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3"/>
    <w:qFormat/>
    <w:uiPriority w:val="20"/>
    <w:rPr>
      <w:i/>
      <w:iCs/>
    </w:rPr>
  </w:style>
  <w:style w:type="character" w:styleId="17">
    <w:name w:val="line number"/>
    <w:basedOn w:val="13"/>
    <w:semiHidden/>
    <w:unhideWhenUsed/>
    <w:qFormat/>
    <w:uiPriority w:val="99"/>
  </w:style>
  <w:style w:type="character" w:styleId="18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3"/>
    <w:semiHidden/>
    <w:unhideWhenUsed/>
    <w:qFormat/>
    <w:uiPriority w:val="99"/>
    <w:rPr>
      <w:rFonts w:ascii="Tahoma" w:hAnsi="Tahoma" w:cs="Tahoma"/>
      <w:sz w:val="16"/>
      <w:szCs w:val="16"/>
      <w:u w:val="none"/>
    </w:rPr>
  </w:style>
  <w:style w:type="character" w:customStyle="1" w:styleId="20">
    <w:name w:val="Unresolved Mention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3"/>
    <w:link w:val="5"/>
    <w:semiHidden/>
    <w:qFormat/>
    <w:uiPriority w:val="99"/>
    <w:rPr>
      <w:rFonts w:ascii="Tahoma" w:hAnsi="Tahoma" w:cs="Tahoma"/>
      <w:sz w:val="16"/>
      <w:szCs w:val="20"/>
    </w:rPr>
  </w:style>
  <w:style w:type="character" w:customStyle="1" w:styleId="22">
    <w:name w:val="批注主题 字符"/>
    <w:basedOn w:val="21"/>
    <w:link w:val="10"/>
    <w:semiHidden/>
    <w:qFormat/>
    <w:uiPriority w:val="99"/>
    <w:rPr>
      <w:rFonts w:ascii="Tahoma" w:hAnsi="Tahoma" w:cs="Tahoma"/>
      <w:b/>
      <w:bCs/>
      <w:sz w:val="20"/>
      <w:szCs w:val="20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styleId="24">
    <w:name w:val="Placeholder Text"/>
    <w:basedOn w:val="13"/>
    <w:semiHidden/>
    <w:qFormat/>
    <w:uiPriority w:val="99"/>
    <w:rPr>
      <w:color w:val="808080"/>
    </w:rPr>
  </w:style>
  <w:style w:type="paragraph" w:customStyle="1" w:styleId="25">
    <w:name w:val="Heading3"/>
    <w:basedOn w:val="1"/>
    <w:link w:val="26"/>
    <w:qFormat/>
    <w:uiPriority w:val="0"/>
    <w:rPr>
      <w:rFonts w:ascii="Times New Roman" w:hAnsi="Times New Roman" w:cs="Times New Roman"/>
      <w:sz w:val="28"/>
      <w:szCs w:val="28"/>
    </w:rPr>
  </w:style>
  <w:style w:type="character" w:customStyle="1" w:styleId="26">
    <w:name w:val="Heading3 Char"/>
    <w:basedOn w:val="13"/>
    <w:link w:val="25"/>
    <w:qFormat/>
    <w:uiPriority w:val="0"/>
    <w:rPr>
      <w:rFonts w:ascii="Times New Roman" w:hAnsi="Times New Roman" w:cs="Times New Roman"/>
      <w:sz w:val="28"/>
      <w:szCs w:val="28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</w:pPr>
    <w:rPr>
      <w:rFonts w:ascii="Calibri" w:hAnsi="Calibri" w:cs="Calibri"/>
      <w:lang w:eastAsia="zh-CN"/>
    </w:rPr>
  </w:style>
  <w:style w:type="character" w:customStyle="1" w:styleId="28">
    <w:name w:val="标题 3 字符"/>
    <w:basedOn w:val="13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zh-CN"/>
    </w:rPr>
  </w:style>
  <w:style w:type="character" w:customStyle="1" w:styleId="29">
    <w:name w:val="Unresolved Mention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1">
    <w:name w:val="c-article-author-affiliation__address"/>
    <w:basedOn w:val="13"/>
    <w:qFormat/>
    <w:uiPriority w:val="0"/>
  </w:style>
  <w:style w:type="paragraph" w:customStyle="1" w:styleId="32">
    <w:name w:val="c-article-author-affiliation__authors-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33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4">
    <w:name w:val="mi"/>
    <w:basedOn w:val="13"/>
    <w:qFormat/>
    <w:uiPriority w:val="0"/>
  </w:style>
  <w:style w:type="character" w:customStyle="1" w:styleId="35">
    <w:name w:val="mo"/>
    <w:basedOn w:val="13"/>
    <w:qFormat/>
    <w:uiPriority w:val="0"/>
  </w:style>
  <w:style w:type="character" w:customStyle="1" w:styleId="36">
    <w:name w:val="mjx_assistive_mathml"/>
    <w:basedOn w:val="13"/>
    <w:qFormat/>
    <w:uiPriority w:val="0"/>
  </w:style>
  <w:style w:type="character" w:customStyle="1" w:styleId="37">
    <w:name w:val="页眉 字符"/>
    <w:basedOn w:val="13"/>
    <w:link w:val="8"/>
    <w:qFormat/>
    <w:uiPriority w:val="99"/>
  </w:style>
  <w:style w:type="character" w:customStyle="1" w:styleId="38">
    <w:name w:val="页脚 字符"/>
    <w:basedOn w:val="13"/>
    <w:link w:val="7"/>
    <w:qFormat/>
    <w:uiPriority w:val="99"/>
  </w:style>
  <w:style w:type="paragraph" w:customStyle="1" w:styleId="39">
    <w:name w:val="EndNote Bibliography Title"/>
    <w:basedOn w:val="1"/>
    <w:link w:val="40"/>
    <w:qFormat/>
    <w:uiPriority w:val="0"/>
    <w:pPr>
      <w:spacing w:after="0"/>
      <w:jc w:val="center"/>
    </w:pPr>
    <w:rPr>
      <w:rFonts w:ascii="Times New Roman" w:hAnsi="Times New Roman" w:cs="Times New Roman"/>
    </w:rPr>
  </w:style>
  <w:style w:type="character" w:customStyle="1" w:styleId="40">
    <w:name w:val="EndNote Bibliography Title 字符"/>
    <w:basedOn w:val="13"/>
    <w:link w:val="39"/>
    <w:qFormat/>
    <w:uiPriority w:val="0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41">
    <w:name w:val="EndNote Bibliography"/>
    <w:basedOn w:val="1"/>
    <w:link w:val="42"/>
    <w:qFormat/>
    <w:uiPriority w:val="0"/>
    <w:pPr>
      <w:spacing w:line="480" w:lineRule="auto"/>
    </w:pPr>
    <w:rPr>
      <w:rFonts w:ascii="Times New Roman" w:hAnsi="Times New Roman" w:cs="Times New Roman"/>
    </w:rPr>
  </w:style>
  <w:style w:type="character" w:customStyle="1" w:styleId="42">
    <w:name w:val="EndNote Bibliography 字符"/>
    <w:basedOn w:val="13"/>
    <w:link w:val="41"/>
    <w:qFormat/>
    <w:uiPriority w:val="0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43">
    <w:name w:val="katex-mathml"/>
    <w:basedOn w:val="13"/>
    <w:qFormat/>
    <w:uiPriority w:val="0"/>
  </w:style>
  <w:style w:type="character" w:customStyle="1" w:styleId="44">
    <w:name w:val="mord"/>
    <w:basedOn w:val="13"/>
    <w:qFormat/>
    <w:uiPriority w:val="0"/>
  </w:style>
  <w:style w:type="character" w:customStyle="1" w:styleId="45">
    <w:name w:val="vlist-s"/>
    <w:basedOn w:val="13"/>
    <w:qFormat/>
    <w:uiPriority w:val="0"/>
  </w:style>
  <w:style w:type="character" w:customStyle="1" w:styleId="46">
    <w:name w:val="ts-alignment-element"/>
    <w:basedOn w:val="13"/>
    <w:qFormat/>
    <w:uiPriority w:val="0"/>
  </w:style>
  <w:style w:type="paragraph" w:customStyle="1" w:styleId="47">
    <w:name w:val="Authors Full"/>
    <w:basedOn w:val="1"/>
    <w:autoRedefine/>
    <w:qFormat/>
    <w:uiPriority w:val="0"/>
    <w:pPr>
      <w:spacing w:after="0" w:line="360" w:lineRule="auto"/>
      <w:jc w:val="center"/>
    </w:pPr>
    <w:rPr>
      <w:rFonts w:ascii="Times New Roman" w:hAnsi="Times New Roman" w:eastAsia="Ms.Luce" w:cs="Times New Roman"/>
      <w:sz w:val="24"/>
      <w:szCs w:val="24"/>
      <w:lang w:eastAsia="ja-JP"/>
    </w:rPr>
  </w:style>
  <w:style w:type="paragraph" w:customStyle="1" w:styleId="48">
    <w:name w:val="Table of contents"/>
    <w:basedOn w:val="1"/>
    <w:qFormat/>
    <w:uiPriority w:val="0"/>
    <w:pPr>
      <w:spacing w:after="0" w:line="240" w:lineRule="auto"/>
    </w:pPr>
    <w:rPr>
      <w:rFonts w:ascii="Times New Roman" w:hAnsi="Times New Roman" w:eastAsia="Ms.Luce" w:cs="Times New Roman"/>
      <w:sz w:val="24"/>
      <w:szCs w:val="24"/>
      <w:lang w:eastAsia="ja-JP"/>
    </w:rPr>
  </w:style>
  <w:style w:type="paragraph" w:customStyle="1" w:styleId="49">
    <w:name w:val="TD_Acknowledgments"/>
    <w:basedOn w:val="1"/>
    <w:next w:val="1"/>
    <w:qFormat/>
    <w:uiPriority w:val="0"/>
    <w:pPr>
      <w:spacing w:before="200" w:after="200" w:line="480" w:lineRule="auto"/>
      <w:ind w:firstLine="202"/>
      <w:jc w:val="both"/>
    </w:pPr>
    <w:rPr>
      <w:rFonts w:ascii="Therese" w:hAnsi="Therese" w:cs="Times New Roman" w:eastAsiaTheme="minorEastAsia"/>
      <w:sz w:val="24"/>
      <w:szCs w:val="20"/>
    </w:rPr>
  </w:style>
  <w:style w:type="paragraph" w:customStyle="1" w:styleId="50">
    <w:name w:val="Acknowledgement"/>
    <w:basedOn w:val="1"/>
    <w:qFormat/>
    <w:uiPriority w:val="0"/>
    <w:pPr>
      <w:spacing w:before="120" w:after="0" w:line="240" w:lineRule="auto"/>
      <w:ind w:left="720" w:hanging="720"/>
    </w:pPr>
    <w:rPr>
      <w:rFonts w:ascii="Times New Roman" w:hAnsi="Times New Roman" w:eastAsia="Times New Roman" w:cs="Times New Roman"/>
      <w:sz w:val="24"/>
      <w:szCs w:val="24"/>
    </w:rPr>
  </w:style>
  <w:style w:type="table" w:customStyle="1" w:styleId="51">
    <w:name w:val="网格表 4 - 着色 11"/>
    <w:basedOn w:val="11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2">
    <w:name w:val="无格式表格 21"/>
    <w:basedOn w:val="11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53">
    <w:name w:val="修订1"/>
    <w:hidden/>
    <w:semiHidden/>
    <w:qFormat/>
    <w:uiPriority w:val="99"/>
    <w:rPr>
      <w:rFonts w:eastAsia="宋体" w:asciiTheme="minorHAnsi" w:hAnsiTheme="minorHAnsi" w:cstheme="minorBidi"/>
      <w:sz w:val="22"/>
      <w:szCs w:val="22"/>
      <w:lang w:val="en-US" w:eastAsia="en-US" w:bidi="ar-SA"/>
    </w:rPr>
  </w:style>
  <w:style w:type="paragraph" w:customStyle="1" w:styleId="54">
    <w:name w:val="Revision"/>
    <w:hidden/>
    <w:unhideWhenUsed/>
    <w:qFormat/>
    <w:uiPriority w:val="99"/>
    <w:rPr>
      <w:rFonts w:eastAsia="宋体" w:asciiTheme="minorHAnsi" w:hAnsi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XutRXKctorrn56tpjljBwMrY4A==">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E7C83142-FA8C-4F90-9613-C289C388A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13</Pages>
  <Words>3666</Words>
  <Characters>20898</Characters>
  <Lines>174</Lines>
  <Paragraphs>49</Paragraphs>
  <TotalTime>0</TotalTime>
  <ScaleCrop>false</ScaleCrop>
  <LinksUpToDate>false</LinksUpToDate>
  <CharactersWithSpaces>24515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2025-12-04T06:24:00Z</dcterms:created>
  <dc:creator>ATA</dc:creator>
  <cp:lastModifiedBy>丁力</cp:lastModifiedBy>
  <cp:lastPrinted>2024-11-05T02:03:00Z</cp:lastPrinted>
  <dcterms:modified xsi:type="dcterms:W3CDTF">2026-04-05T10:15:50Z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43983.7206828704</vt:r8>
  </property>
  <property fmtid="{D5CDD505-2E9C-101B-9397-08002B2CF9AE}" pid="4" name="EditTimer">
    <vt:i4>28930</vt:i4>
  </property>
  <property fmtid="{D5CDD505-2E9C-101B-9397-08002B2CF9AE}" pid="5" name="KSOTemplateDocerSaveRecord">
    <vt:lpwstr>eyJoZGlkIjoiMzEwNTM5NzYwMDRjMzkwZTVkZjY2ODkwMGIxNGU0OTUiLCJ1c2VySWQiOiIxNTQ0NTU2NzIzIn0=</vt:lpwstr>
  </property>
  <property fmtid="{D5CDD505-2E9C-101B-9397-08002B2CF9AE}" pid="6" name="KSOProductBuildVer">
    <vt:lpwstr>2052-12.1.3.24702</vt:lpwstr>
  </property>
  <property fmtid="{D5CDD505-2E9C-101B-9397-08002B2CF9AE}" pid="7" name="ICV">
    <vt:lpwstr>E833AAEAD92148B0BD59CCD62FEBA645_12</vt:lpwstr>
  </property>
</Properties>
</file>