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F47" w:rsidRPr="008977CB" w:rsidRDefault="00EC4F47" w:rsidP="008977CB">
      <w:pPr>
        <w:jc w:val="both"/>
        <w:rPr>
          <w:rFonts w:ascii="Times New Roman" w:hAnsi="Times New Roman" w:cs="Times New Roman"/>
          <w:sz w:val="24"/>
          <w:szCs w:val="24"/>
        </w:rPr>
      </w:pPr>
      <w:bookmarkStart w:id="0" w:name="_GoBack"/>
      <w:bookmarkEnd w:id="0"/>
      <w:r w:rsidRPr="008977CB">
        <w:rPr>
          <w:rFonts w:ascii="Times New Roman" w:hAnsi="Times New Roman" w:cs="Times New Roman"/>
          <w:sz w:val="24"/>
          <w:szCs w:val="24"/>
        </w:rPr>
        <w:t>Declarations</w:t>
      </w:r>
    </w:p>
    <w:p w:rsidR="00EC4F47" w:rsidRPr="00A9627F" w:rsidRDefault="00EC4F47" w:rsidP="008977CB">
      <w:pPr>
        <w:jc w:val="both"/>
        <w:rPr>
          <w:rFonts w:ascii="Times New Roman" w:hAnsi="Times New Roman" w:cs="Times New Roman"/>
          <w:b/>
          <w:sz w:val="24"/>
          <w:szCs w:val="24"/>
        </w:rPr>
      </w:pPr>
      <w:r w:rsidRPr="00A9627F">
        <w:rPr>
          <w:rFonts w:ascii="Times New Roman" w:hAnsi="Times New Roman" w:cs="Times New Roman"/>
          <w:b/>
          <w:sz w:val="24"/>
          <w:szCs w:val="24"/>
        </w:rPr>
        <w:t>Ethical Approval</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 xml:space="preserve">This study was conducted in accordance with the ethical standards of the institutional and/or national research committee and with the 1964 Helsinki Declaration and its later amendments or comparable ethical standards. Ethical approval for this study was obtained from the relevant </w:t>
      </w:r>
      <w:r w:rsidR="008A2FAA">
        <w:rPr>
          <w:rFonts w:ascii="Times New Roman" w:hAnsi="Times New Roman" w:cs="Times New Roman"/>
          <w:sz w:val="24"/>
          <w:szCs w:val="24"/>
        </w:rPr>
        <w:t>IQAC</w:t>
      </w:r>
      <w:r w:rsidRPr="008977CB">
        <w:rPr>
          <w:rFonts w:ascii="Times New Roman" w:hAnsi="Times New Roman" w:cs="Times New Roman"/>
          <w:sz w:val="24"/>
          <w:szCs w:val="24"/>
        </w:rPr>
        <w:t xml:space="preserve"> Committee.</w:t>
      </w:r>
      <w:r w:rsidR="008A2FAA">
        <w:rPr>
          <w:rFonts w:ascii="Times New Roman" w:hAnsi="Times New Roman" w:cs="Times New Roman"/>
          <w:sz w:val="24"/>
          <w:szCs w:val="24"/>
        </w:rPr>
        <w:t xml:space="preserve"> </w:t>
      </w:r>
    </w:p>
    <w:p w:rsidR="00EC4F47" w:rsidRPr="00A9627F" w:rsidRDefault="00EC4F47" w:rsidP="008977CB">
      <w:pPr>
        <w:jc w:val="both"/>
        <w:rPr>
          <w:rFonts w:ascii="Times New Roman" w:hAnsi="Times New Roman" w:cs="Times New Roman"/>
          <w:b/>
          <w:sz w:val="24"/>
          <w:szCs w:val="24"/>
        </w:rPr>
      </w:pPr>
      <w:r w:rsidRPr="00A9627F">
        <w:rPr>
          <w:rFonts w:ascii="Times New Roman" w:hAnsi="Times New Roman" w:cs="Times New Roman"/>
          <w:b/>
          <w:sz w:val="24"/>
          <w:szCs w:val="24"/>
        </w:rPr>
        <w:t>Consent to Participate</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Informed consent was obtained from all individual participants included in the study. Participation was entirely voluntary, and participants were informed about the purpose of the study, their right to withdraw at any time without penalty, and the confidentiality and anonymity of their responses. For participants under the age of 16, informed consent was obtained from their parent or legal guardian.</w:t>
      </w:r>
    </w:p>
    <w:p w:rsidR="00EC4F47" w:rsidRPr="00A9627F" w:rsidRDefault="00EC4F47" w:rsidP="008977CB">
      <w:pPr>
        <w:jc w:val="both"/>
        <w:rPr>
          <w:rFonts w:ascii="Times New Roman" w:hAnsi="Times New Roman" w:cs="Times New Roman"/>
          <w:b/>
          <w:sz w:val="24"/>
          <w:szCs w:val="24"/>
        </w:rPr>
      </w:pPr>
      <w:r w:rsidRPr="00A9627F">
        <w:rPr>
          <w:rFonts w:ascii="Times New Roman" w:hAnsi="Times New Roman" w:cs="Times New Roman"/>
          <w:b/>
          <w:sz w:val="24"/>
          <w:szCs w:val="24"/>
        </w:rPr>
        <w:t>Consent for Publication</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Participants were informed that the data collected would be used for academic and research publication purposes. No identifiable personal information is disclosed in this manuscript.</w:t>
      </w:r>
    </w:p>
    <w:p w:rsidR="00EC4F47" w:rsidRPr="00A9627F" w:rsidRDefault="00EC4F47" w:rsidP="008977CB">
      <w:pPr>
        <w:jc w:val="both"/>
        <w:rPr>
          <w:rFonts w:ascii="Times New Roman" w:hAnsi="Times New Roman" w:cs="Times New Roman"/>
          <w:b/>
          <w:sz w:val="24"/>
          <w:szCs w:val="24"/>
        </w:rPr>
      </w:pPr>
      <w:r w:rsidRPr="00A9627F">
        <w:rPr>
          <w:rFonts w:ascii="Times New Roman" w:hAnsi="Times New Roman" w:cs="Times New Roman"/>
          <w:b/>
          <w:sz w:val="24"/>
          <w:szCs w:val="24"/>
        </w:rPr>
        <w:t>Conflict of Interest</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The authors declare that they have no conflict of interest.</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Funding</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This research received no specific grant from any funding agency in the public, commercial, or not-for-profit sectors. (Modify if applicable.)</w:t>
      </w:r>
    </w:p>
    <w:p w:rsidR="00EC4F47"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Data Availability</w:t>
      </w:r>
    </w:p>
    <w:p w:rsidR="00252B10" w:rsidRPr="008977CB" w:rsidRDefault="00EC4F47" w:rsidP="008977CB">
      <w:pPr>
        <w:jc w:val="both"/>
        <w:rPr>
          <w:rFonts w:ascii="Times New Roman" w:hAnsi="Times New Roman" w:cs="Times New Roman"/>
          <w:sz w:val="24"/>
          <w:szCs w:val="24"/>
        </w:rPr>
      </w:pPr>
      <w:r w:rsidRPr="008977CB">
        <w:rPr>
          <w:rFonts w:ascii="Times New Roman" w:hAnsi="Times New Roman" w:cs="Times New Roman"/>
          <w:sz w:val="24"/>
          <w:szCs w:val="24"/>
        </w:rPr>
        <w:t>The datasets generated and/or analyzed during the current study are available from the corresponding author on reasonable request.</w:t>
      </w:r>
    </w:p>
    <w:sectPr w:rsidR="00252B10" w:rsidRPr="008977CB" w:rsidSect="005232FD">
      <w:pgSz w:w="12240" w:h="15840"/>
      <w:pgMar w:top="1440" w:right="1440" w:bottom="1440" w:left="21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403"/>
    <w:rsid w:val="00252B10"/>
    <w:rsid w:val="005232FD"/>
    <w:rsid w:val="00575403"/>
    <w:rsid w:val="007C5F84"/>
    <w:rsid w:val="008977CB"/>
    <w:rsid w:val="008A2FAA"/>
    <w:rsid w:val="00A9627F"/>
    <w:rsid w:val="00C951F5"/>
    <w:rsid w:val="00CB6482"/>
    <w:rsid w:val="00CD70E8"/>
    <w:rsid w:val="00EC4F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6F4D99-A831-453E-B559-B01809070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1143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2026-03-30T11:52:00Z</dcterms:created>
  <dcterms:modified xsi:type="dcterms:W3CDTF">2026-03-30T11:52:00Z</dcterms:modified>
</cp:coreProperties>
</file>