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00CC5" w14:textId="05ED1C39" w:rsidR="00736816" w:rsidRPr="00BA4D21" w:rsidRDefault="00DC5D1D" w:rsidP="00BA4D21">
      <w:pPr>
        <w:pStyle w:val="berschrift1"/>
      </w:pPr>
      <w:r>
        <w:t xml:space="preserve">Supplementary </w:t>
      </w:r>
      <w:r w:rsidR="00DA1719">
        <w:t>m</w:t>
      </w:r>
      <w:r>
        <w:t>aterial</w:t>
      </w:r>
    </w:p>
    <w:p w14:paraId="0C1C4EB8" w14:textId="6988F777" w:rsidR="00736816" w:rsidRDefault="00736816" w:rsidP="00DC5D1D">
      <w:pPr>
        <w:pStyle w:val="berschrift2"/>
      </w:pPr>
      <w:r w:rsidRPr="00525D54">
        <w:t xml:space="preserve">Supplementary </w:t>
      </w:r>
      <w:r w:rsidR="00A9566E">
        <w:t>t</w:t>
      </w:r>
      <w:r w:rsidRPr="00525D54">
        <w:t>able 1</w:t>
      </w:r>
    </w:p>
    <w:p w14:paraId="4067454C" w14:textId="5EEA1039" w:rsidR="00736816" w:rsidRDefault="008E6597" w:rsidP="003A520E">
      <w:pPr>
        <w:rPr>
          <w:i/>
          <w:iCs/>
          <w:sz w:val="18"/>
          <w:szCs w:val="18"/>
        </w:rPr>
      </w:pPr>
      <w:r w:rsidRPr="00E47C85">
        <w:rPr>
          <w:i/>
          <w:iCs/>
          <w:sz w:val="18"/>
          <w:szCs w:val="18"/>
        </w:rPr>
        <w:t>Demographic characteristics of participants from supplementary interviews conducted in Czechia, Italy, Germany, and the Netherlands</w:t>
      </w:r>
    </w:p>
    <w:p w14:paraId="086717D4" w14:textId="77777777" w:rsidR="00E47C85" w:rsidRPr="00A1250C" w:rsidRDefault="00E47C85" w:rsidP="00E47C85">
      <w:pPr>
        <w:spacing w:line="240" w:lineRule="auto"/>
        <w:rPr>
          <w:i/>
          <w:iCs/>
          <w:sz w:val="18"/>
          <w:szCs w:val="1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501"/>
        <w:gridCol w:w="3020"/>
      </w:tblGrid>
      <w:tr w:rsidR="00E47C85" w:rsidRPr="0066747A" w14:paraId="70A78A17" w14:textId="77777777" w:rsidTr="007B5378">
        <w:tc>
          <w:tcPr>
            <w:tcW w:w="90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09CA6C" w14:textId="363B26CE" w:rsidR="00E47C85" w:rsidRPr="0066747A" w:rsidRDefault="00E47C85" w:rsidP="007B5378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66747A">
              <w:rPr>
                <w:rFonts w:cs="Segoe UI"/>
                <w:b/>
                <w:bCs/>
                <w:sz w:val="18"/>
                <w:szCs w:val="18"/>
                <w:lang w:val="en-US"/>
              </w:rPr>
              <w:t>Participants in total (N=</w:t>
            </w:r>
            <w:r w:rsidR="00E3423A">
              <w:rPr>
                <w:rFonts w:cs="Segoe UI"/>
                <w:b/>
                <w:bCs/>
                <w:sz w:val="18"/>
                <w:szCs w:val="18"/>
                <w:lang w:val="en-US"/>
              </w:rPr>
              <w:t>37</w:t>
            </w:r>
            <w:r w:rsidRPr="0066747A">
              <w:rPr>
                <w:rFonts w:cs="Segoe UI"/>
                <w:b/>
                <w:bCs/>
                <w:sz w:val="18"/>
                <w:szCs w:val="18"/>
                <w:lang w:val="en-US"/>
              </w:rPr>
              <w:t>)</w:t>
            </w:r>
          </w:p>
        </w:tc>
      </w:tr>
      <w:tr w:rsidR="00E47C85" w:rsidRPr="0066747A" w14:paraId="52A66311" w14:textId="77777777" w:rsidTr="007B5378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14:paraId="6669941B" w14:textId="77777777" w:rsidR="00E47C85" w:rsidRPr="0066747A" w:rsidRDefault="00E47C85" w:rsidP="007B5378">
            <w:pPr>
              <w:spacing w:line="240" w:lineRule="auto"/>
              <w:rPr>
                <w:rFonts w:eastAsia="Aptos" w:cs="Segoe UI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bottom w:val="single" w:sz="4" w:space="0" w:color="auto"/>
            </w:tcBorders>
          </w:tcPr>
          <w:p w14:paraId="7B63C478" w14:textId="5852D314" w:rsidR="00E47C85" w:rsidRPr="0066747A" w:rsidRDefault="00E47C85" w:rsidP="007B5378">
            <w:pPr>
              <w:spacing w:line="240" w:lineRule="auto"/>
              <w:rPr>
                <w:rFonts w:eastAsia="Aptos" w:cs="Segoe UI"/>
                <w:b/>
                <w:bCs/>
                <w:sz w:val="18"/>
                <w:szCs w:val="18"/>
              </w:rPr>
            </w:pPr>
            <w:proofErr w:type="spellStart"/>
            <w:r w:rsidRPr="0066747A">
              <w:rPr>
                <w:rFonts w:eastAsia="Aptos" w:cs="Segoe UI"/>
                <w:b/>
                <w:bCs/>
                <w:sz w:val="18"/>
                <w:szCs w:val="18"/>
              </w:rPr>
              <w:t>mHD</w:t>
            </w:r>
            <w:proofErr w:type="spellEnd"/>
            <w:r w:rsidRPr="0066747A">
              <w:rPr>
                <w:rFonts w:eastAsia="Aptos" w:cs="Segoe UI"/>
                <w:b/>
                <w:bCs/>
                <w:sz w:val="18"/>
                <w:szCs w:val="18"/>
              </w:rPr>
              <w:t xml:space="preserve"> partners (n=</w:t>
            </w:r>
            <w:r w:rsidR="00E3423A">
              <w:rPr>
                <w:rFonts w:eastAsia="Aptos" w:cs="Segoe UI"/>
                <w:b/>
                <w:bCs/>
                <w:sz w:val="18"/>
                <w:szCs w:val="18"/>
              </w:rPr>
              <w:t>20</w:t>
            </w:r>
            <w:r w:rsidRPr="0066747A">
              <w:rPr>
                <w:rFonts w:eastAsia="Aptos" w:cs="Segoe U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14:paraId="3D7528AE" w14:textId="7B241784" w:rsidR="00E47C85" w:rsidRPr="0066747A" w:rsidRDefault="00E47C85" w:rsidP="007B5378">
            <w:pPr>
              <w:spacing w:line="240" w:lineRule="auto"/>
              <w:rPr>
                <w:rFonts w:eastAsia="Aptos" w:cs="Segoe UI"/>
                <w:b/>
                <w:bCs/>
                <w:sz w:val="18"/>
                <w:szCs w:val="18"/>
              </w:rPr>
            </w:pPr>
            <w:proofErr w:type="spellStart"/>
            <w:r w:rsidRPr="0066747A">
              <w:rPr>
                <w:rFonts w:eastAsia="Aptos" w:cs="Segoe UI"/>
                <w:b/>
                <w:bCs/>
                <w:sz w:val="18"/>
                <w:szCs w:val="18"/>
              </w:rPr>
              <w:t>preHD</w:t>
            </w:r>
            <w:proofErr w:type="spellEnd"/>
            <w:r w:rsidRPr="0066747A">
              <w:rPr>
                <w:rFonts w:eastAsia="Aptos" w:cs="Segoe UI"/>
                <w:b/>
                <w:bCs/>
                <w:sz w:val="18"/>
                <w:szCs w:val="18"/>
              </w:rPr>
              <w:t xml:space="preserve"> partners (n=</w:t>
            </w:r>
            <w:r w:rsidR="00E3423A">
              <w:rPr>
                <w:rFonts w:eastAsia="Aptos" w:cs="Segoe UI"/>
                <w:b/>
                <w:bCs/>
                <w:sz w:val="18"/>
                <w:szCs w:val="18"/>
              </w:rPr>
              <w:t>17</w:t>
            </w:r>
            <w:r w:rsidRPr="0066747A">
              <w:rPr>
                <w:rFonts w:eastAsia="Aptos" w:cs="Segoe UI"/>
                <w:b/>
                <w:bCs/>
                <w:sz w:val="18"/>
                <w:szCs w:val="18"/>
              </w:rPr>
              <w:t xml:space="preserve">) </w:t>
            </w:r>
          </w:p>
        </w:tc>
      </w:tr>
      <w:tr w:rsidR="00E47C85" w:rsidRPr="0066747A" w14:paraId="3CA830C1" w14:textId="77777777" w:rsidTr="007B5378">
        <w:tc>
          <w:tcPr>
            <w:tcW w:w="3539" w:type="dxa"/>
            <w:tcBorders>
              <w:top w:val="single" w:sz="4" w:space="0" w:color="auto"/>
            </w:tcBorders>
          </w:tcPr>
          <w:p w14:paraId="5433646F" w14:textId="77777777" w:rsidR="00E47C85" w:rsidRPr="0066747A" w:rsidRDefault="00E47C85" w:rsidP="007B5378">
            <w:pPr>
              <w:spacing w:line="240" w:lineRule="auto"/>
              <w:rPr>
                <w:rFonts w:eastAsia="Aptos" w:cs="Segoe UI"/>
                <w:sz w:val="18"/>
                <w:szCs w:val="18"/>
              </w:rPr>
            </w:pPr>
            <w:r w:rsidRPr="0066747A">
              <w:rPr>
                <w:rFonts w:eastAsia="Aptos" w:cs="Segoe UI"/>
                <w:b/>
                <w:bCs/>
                <w:sz w:val="18"/>
                <w:szCs w:val="18"/>
              </w:rPr>
              <w:t>Age: (years</w:t>
            </w:r>
            <w:r w:rsidRPr="0066747A">
              <w:rPr>
                <w:rFonts w:eastAsia="Aptos" w:cs="Segoe UI"/>
                <w:sz w:val="18"/>
                <w:szCs w:val="18"/>
              </w:rPr>
              <w:t>)</w:t>
            </w:r>
          </w:p>
        </w:tc>
        <w:tc>
          <w:tcPr>
            <w:tcW w:w="2501" w:type="dxa"/>
            <w:tcBorders>
              <w:top w:val="single" w:sz="4" w:space="0" w:color="auto"/>
            </w:tcBorders>
          </w:tcPr>
          <w:p w14:paraId="52A0C752" w14:textId="77777777" w:rsidR="00E47C85" w:rsidRPr="0066747A" w:rsidRDefault="00E47C85" w:rsidP="007B5378">
            <w:pPr>
              <w:spacing w:line="240" w:lineRule="auto"/>
              <w:rPr>
                <w:rFonts w:eastAsia="Aptos" w:cs="Segoe UI"/>
                <w:sz w:val="18"/>
                <w:szCs w:val="18"/>
              </w:rPr>
            </w:pPr>
          </w:p>
        </w:tc>
        <w:tc>
          <w:tcPr>
            <w:tcW w:w="3020" w:type="dxa"/>
            <w:tcBorders>
              <w:top w:val="single" w:sz="4" w:space="0" w:color="auto"/>
            </w:tcBorders>
          </w:tcPr>
          <w:p w14:paraId="7D0B7C30" w14:textId="77777777" w:rsidR="00E47C85" w:rsidRPr="0066747A" w:rsidRDefault="00E47C85" w:rsidP="007B5378">
            <w:pPr>
              <w:spacing w:line="240" w:lineRule="auto"/>
              <w:rPr>
                <w:rFonts w:eastAsia="Aptos" w:cs="Segoe UI"/>
                <w:sz w:val="18"/>
                <w:szCs w:val="18"/>
              </w:rPr>
            </w:pPr>
          </w:p>
        </w:tc>
      </w:tr>
      <w:tr w:rsidR="00E3423A" w:rsidRPr="0066747A" w14:paraId="4C373A53" w14:textId="77777777" w:rsidTr="006D2C17">
        <w:tc>
          <w:tcPr>
            <w:tcW w:w="3539" w:type="dxa"/>
          </w:tcPr>
          <w:p w14:paraId="1B632492" w14:textId="77777777" w:rsidR="00E3423A" w:rsidRPr="0066747A" w:rsidRDefault="00E3423A" w:rsidP="00E3423A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66747A">
              <w:rPr>
                <w:rFonts w:eastAsia="Aptos" w:cs="Segoe UI"/>
                <w:sz w:val="18"/>
                <w:szCs w:val="18"/>
              </w:rPr>
              <w:t>Mean (SD)</w:t>
            </w:r>
          </w:p>
        </w:tc>
        <w:tc>
          <w:tcPr>
            <w:tcW w:w="2501" w:type="dxa"/>
            <w:vAlign w:val="center"/>
          </w:tcPr>
          <w:p w14:paraId="457EC151" w14:textId="5C2351ED" w:rsidR="00E3423A" w:rsidRPr="0066747A" w:rsidRDefault="00E3423A" w:rsidP="00E3423A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465C01">
              <w:rPr>
                <w:rFonts w:cs="Segoe UI"/>
                <w:sz w:val="18"/>
                <w:szCs w:val="18"/>
              </w:rPr>
              <w:t>50.1 (11.1)</w:t>
            </w:r>
          </w:p>
        </w:tc>
        <w:tc>
          <w:tcPr>
            <w:tcW w:w="3020" w:type="dxa"/>
            <w:vAlign w:val="center"/>
          </w:tcPr>
          <w:p w14:paraId="2ACB16D2" w14:textId="02E18D52" w:rsidR="00E3423A" w:rsidRPr="0066747A" w:rsidRDefault="00E3423A" w:rsidP="00E3423A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465C01">
              <w:rPr>
                <w:rFonts w:cs="Segoe UI"/>
                <w:sz w:val="18"/>
                <w:szCs w:val="18"/>
              </w:rPr>
              <w:t>37.8 (9.6)</w:t>
            </w:r>
          </w:p>
        </w:tc>
      </w:tr>
      <w:tr w:rsidR="00E3423A" w:rsidRPr="0066747A" w14:paraId="3E8AF001" w14:textId="77777777" w:rsidTr="00CF05A7">
        <w:tc>
          <w:tcPr>
            <w:tcW w:w="3539" w:type="dxa"/>
            <w:tcBorders>
              <w:bottom w:val="single" w:sz="4" w:space="0" w:color="auto"/>
            </w:tcBorders>
          </w:tcPr>
          <w:p w14:paraId="7DC5594A" w14:textId="77777777" w:rsidR="00E3423A" w:rsidRPr="0066747A" w:rsidRDefault="00E3423A" w:rsidP="00E3423A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66747A">
              <w:rPr>
                <w:rFonts w:eastAsia="Aptos" w:cs="Segoe UI"/>
                <w:sz w:val="18"/>
                <w:szCs w:val="18"/>
              </w:rPr>
              <w:t>Range</w:t>
            </w:r>
          </w:p>
        </w:tc>
        <w:tc>
          <w:tcPr>
            <w:tcW w:w="2501" w:type="dxa"/>
            <w:tcBorders>
              <w:bottom w:val="single" w:sz="4" w:space="0" w:color="auto"/>
            </w:tcBorders>
            <w:vAlign w:val="center"/>
          </w:tcPr>
          <w:p w14:paraId="16FF759B" w14:textId="2B5790E2" w:rsidR="00E3423A" w:rsidRPr="0066747A" w:rsidRDefault="00E3423A" w:rsidP="00E3423A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465C01">
              <w:rPr>
                <w:rFonts w:cs="Segoe UI"/>
                <w:sz w:val="18"/>
                <w:szCs w:val="18"/>
              </w:rPr>
              <w:t>29-65</w:t>
            </w:r>
          </w:p>
        </w:tc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614F6963" w14:textId="07A2B762" w:rsidR="00E3423A" w:rsidRPr="0066747A" w:rsidRDefault="00E3423A" w:rsidP="00E3423A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465C01">
              <w:rPr>
                <w:rFonts w:cs="Segoe UI"/>
                <w:sz w:val="18"/>
                <w:szCs w:val="18"/>
              </w:rPr>
              <w:t>25-58</w:t>
            </w:r>
          </w:p>
        </w:tc>
      </w:tr>
      <w:tr w:rsidR="00E47C85" w:rsidRPr="0066747A" w14:paraId="421C4FD3" w14:textId="77777777" w:rsidTr="007B5378">
        <w:tc>
          <w:tcPr>
            <w:tcW w:w="3539" w:type="dxa"/>
          </w:tcPr>
          <w:p w14:paraId="7326258F" w14:textId="77777777" w:rsidR="00E47C85" w:rsidRPr="0066747A" w:rsidRDefault="00E47C85" w:rsidP="007B5378">
            <w:pPr>
              <w:spacing w:line="240" w:lineRule="auto"/>
              <w:rPr>
                <w:rFonts w:cs="Segoe UI"/>
                <w:b/>
                <w:bCs/>
                <w:sz w:val="18"/>
                <w:szCs w:val="18"/>
              </w:rPr>
            </w:pPr>
            <w:r w:rsidRPr="0066747A">
              <w:rPr>
                <w:rFonts w:cs="Segoe UI"/>
                <w:b/>
                <w:bCs/>
                <w:sz w:val="18"/>
                <w:szCs w:val="18"/>
              </w:rPr>
              <w:t>Sex: n (%)</w:t>
            </w:r>
          </w:p>
        </w:tc>
        <w:tc>
          <w:tcPr>
            <w:tcW w:w="2501" w:type="dxa"/>
          </w:tcPr>
          <w:p w14:paraId="197BDEEE" w14:textId="77777777" w:rsidR="00E47C85" w:rsidRPr="0066747A" w:rsidRDefault="00E47C85" w:rsidP="007B5378">
            <w:pPr>
              <w:spacing w:line="240" w:lineRule="auto"/>
              <w:rPr>
                <w:rFonts w:cs="Segoe UI"/>
                <w:sz w:val="18"/>
                <w:szCs w:val="18"/>
              </w:rPr>
            </w:pPr>
          </w:p>
        </w:tc>
        <w:tc>
          <w:tcPr>
            <w:tcW w:w="3020" w:type="dxa"/>
          </w:tcPr>
          <w:p w14:paraId="40240D3A" w14:textId="77777777" w:rsidR="00E47C85" w:rsidRPr="0066747A" w:rsidRDefault="00E47C85" w:rsidP="007B5378">
            <w:pPr>
              <w:spacing w:line="240" w:lineRule="auto"/>
              <w:rPr>
                <w:rFonts w:cs="Segoe UI"/>
                <w:sz w:val="18"/>
                <w:szCs w:val="18"/>
              </w:rPr>
            </w:pPr>
          </w:p>
        </w:tc>
      </w:tr>
      <w:tr w:rsidR="00E3423A" w:rsidRPr="0066747A" w14:paraId="60404297" w14:textId="77777777" w:rsidTr="00804809">
        <w:tc>
          <w:tcPr>
            <w:tcW w:w="3539" w:type="dxa"/>
          </w:tcPr>
          <w:p w14:paraId="532F1EC1" w14:textId="77777777" w:rsidR="00E3423A" w:rsidRPr="0066747A" w:rsidRDefault="00E3423A" w:rsidP="00E3423A">
            <w:pPr>
              <w:spacing w:line="240" w:lineRule="auto"/>
              <w:rPr>
                <w:rFonts w:cs="Segoe UI"/>
                <w:sz w:val="18"/>
                <w:szCs w:val="18"/>
              </w:rPr>
            </w:pPr>
            <w:r w:rsidRPr="0066747A">
              <w:rPr>
                <w:rFonts w:cs="Segoe UI"/>
                <w:sz w:val="18"/>
                <w:szCs w:val="18"/>
              </w:rPr>
              <w:t>Male</w:t>
            </w:r>
          </w:p>
        </w:tc>
        <w:tc>
          <w:tcPr>
            <w:tcW w:w="2501" w:type="dxa"/>
            <w:vAlign w:val="center"/>
          </w:tcPr>
          <w:p w14:paraId="51BBA86E" w14:textId="1AAA71FD" w:rsidR="00E3423A" w:rsidRPr="0066747A" w:rsidRDefault="00E3423A" w:rsidP="00E3423A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465C01">
              <w:rPr>
                <w:rFonts w:cs="Segoe UI"/>
                <w:sz w:val="18"/>
                <w:szCs w:val="18"/>
              </w:rPr>
              <w:t>10 (50.0)</w:t>
            </w:r>
          </w:p>
        </w:tc>
        <w:tc>
          <w:tcPr>
            <w:tcW w:w="3020" w:type="dxa"/>
            <w:vAlign w:val="center"/>
          </w:tcPr>
          <w:p w14:paraId="27396765" w14:textId="136E50C1" w:rsidR="00E3423A" w:rsidRPr="0066747A" w:rsidRDefault="00E3423A" w:rsidP="00E3423A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465C01">
              <w:rPr>
                <w:rFonts w:cs="Segoe UI"/>
                <w:sz w:val="18"/>
                <w:szCs w:val="18"/>
              </w:rPr>
              <w:t>7 (41.2)</w:t>
            </w:r>
          </w:p>
        </w:tc>
      </w:tr>
      <w:tr w:rsidR="00E3423A" w:rsidRPr="0066747A" w14:paraId="4FD1CBE3" w14:textId="77777777" w:rsidTr="00041132">
        <w:tc>
          <w:tcPr>
            <w:tcW w:w="3539" w:type="dxa"/>
            <w:tcBorders>
              <w:bottom w:val="single" w:sz="4" w:space="0" w:color="auto"/>
            </w:tcBorders>
          </w:tcPr>
          <w:p w14:paraId="1C477DD7" w14:textId="77777777" w:rsidR="00E3423A" w:rsidRPr="0066747A" w:rsidRDefault="00E3423A" w:rsidP="00E3423A">
            <w:pPr>
              <w:spacing w:line="240" w:lineRule="auto"/>
              <w:rPr>
                <w:rFonts w:cs="Segoe UI"/>
                <w:sz w:val="18"/>
                <w:szCs w:val="18"/>
              </w:rPr>
            </w:pPr>
            <w:r w:rsidRPr="0066747A">
              <w:rPr>
                <w:rFonts w:cs="Segoe UI"/>
                <w:sz w:val="18"/>
                <w:szCs w:val="18"/>
              </w:rPr>
              <w:t>Female</w:t>
            </w:r>
          </w:p>
        </w:tc>
        <w:tc>
          <w:tcPr>
            <w:tcW w:w="2501" w:type="dxa"/>
            <w:tcBorders>
              <w:bottom w:val="single" w:sz="4" w:space="0" w:color="auto"/>
            </w:tcBorders>
            <w:vAlign w:val="center"/>
          </w:tcPr>
          <w:p w14:paraId="7DB3528E" w14:textId="1EACEA13" w:rsidR="00E3423A" w:rsidRPr="0066747A" w:rsidRDefault="00E3423A" w:rsidP="00E3423A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465C01">
              <w:rPr>
                <w:rFonts w:cs="Segoe UI"/>
                <w:sz w:val="18"/>
                <w:szCs w:val="18"/>
              </w:rPr>
              <w:t>10 (50.0)</w:t>
            </w:r>
          </w:p>
        </w:tc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63730D4A" w14:textId="15031A69" w:rsidR="00E3423A" w:rsidRPr="0066747A" w:rsidRDefault="00E3423A" w:rsidP="00E3423A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465C01">
              <w:rPr>
                <w:rFonts w:cs="Segoe UI"/>
                <w:sz w:val="18"/>
                <w:szCs w:val="18"/>
              </w:rPr>
              <w:t>10 (58.8)</w:t>
            </w:r>
          </w:p>
        </w:tc>
      </w:tr>
      <w:tr w:rsidR="00E47C85" w:rsidRPr="0066747A" w14:paraId="5FE8EDFE" w14:textId="77777777" w:rsidTr="007B5378">
        <w:tc>
          <w:tcPr>
            <w:tcW w:w="3539" w:type="dxa"/>
          </w:tcPr>
          <w:p w14:paraId="3E87B4E8" w14:textId="77777777" w:rsidR="00E47C85" w:rsidRPr="0066747A" w:rsidRDefault="00E47C85" w:rsidP="007B5378">
            <w:pPr>
              <w:spacing w:line="240" w:lineRule="auto"/>
              <w:rPr>
                <w:rFonts w:cs="Segoe UI"/>
                <w:b/>
                <w:bCs/>
                <w:sz w:val="18"/>
                <w:szCs w:val="18"/>
              </w:rPr>
            </w:pPr>
            <w:r w:rsidRPr="0066747A">
              <w:rPr>
                <w:rFonts w:cs="Segoe UI"/>
                <w:b/>
                <w:bCs/>
                <w:sz w:val="18"/>
                <w:szCs w:val="18"/>
              </w:rPr>
              <w:t>Ethnicity: n (%)</w:t>
            </w:r>
          </w:p>
        </w:tc>
        <w:tc>
          <w:tcPr>
            <w:tcW w:w="2501" w:type="dxa"/>
          </w:tcPr>
          <w:p w14:paraId="77340244" w14:textId="77777777" w:rsidR="00E47C85" w:rsidRPr="0066747A" w:rsidRDefault="00E47C85" w:rsidP="007B5378">
            <w:pPr>
              <w:spacing w:line="240" w:lineRule="auto"/>
              <w:rPr>
                <w:rFonts w:cs="Segoe UI"/>
                <w:sz w:val="18"/>
                <w:szCs w:val="18"/>
              </w:rPr>
            </w:pPr>
          </w:p>
        </w:tc>
        <w:tc>
          <w:tcPr>
            <w:tcW w:w="3020" w:type="dxa"/>
          </w:tcPr>
          <w:p w14:paraId="2147F0AD" w14:textId="77777777" w:rsidR="00E47C85" w:rsidRPr="0066747A" w:rsidRDefault="00E47C85" w:rsidP="007B5378">
            <w:pPr>
              <w:spacing w:line="240" w:lineRule="auto"/>
              <w:rPr>
                <w:rFonts w:cs="Segoe UI"/>
                <w:sz w:val="18"/>
                <w:szCs w:val="18"/>
              </w:rPr>
            </w:pPr>
          </w:p>
        </w:tc>
      </w:tr>
      <w:tr w:rsidR="00E3423A" w:rsidRPr="0066747A" w14:paraId="55E4ED95" w14:textId="77777777" w:rsidTr="00CB652B">
        <w:tc>
          <w:tcPr>
            <w:tcW w:w="3539" w:type="dxa"/>
          </w:tcPr>
          <w:p w14:paraId="05FF1E9D" w14:textId="77777777" w:rsidR="00E3423A" w:rsidRPr="0066747A" w:rsidRDefault="00E3423A" w:rsidP="00E3423A">
            <w:pPr>
              <w:spacing w:line="240" w:lineRule="auto"/>
              <w:rPr>
                <w:rFonts w:cs="Segoe UI"/>
                <w:b/>
                <w:bCs/>
                <w:sz w:val="18"/>
                <w:szCs w:val="18"/>
              </w:rPr>
            </w:pPr>
            <w:r w:rsidRPr="0066747A">
              <w:rPr>
                <w:rFonts w:cs="Segoe UI"/>
                <w:sz w:val="18"/>
                <w:szCs w:val="18"/>
              </w:rPr>
              <w:t>Caucasian</w:t>
            </w:r>
          </w:p>
        </w:tc>
        <w:tc>
          <w:tcPr>
            <w:tcW w:w="2501" w:type="dxa"/>
            <w:vAlign w:val="center"/>
          </w:tcPr>
          <w:p w14:paraId="274631BF" w14:textId="07C9C5D8" w:rsidR="00E3423A" w:rsidRPr="0066747A" w:rsidRDefault="00E3423A" w:rsidP="00E3423A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465C01">
              <w:rPr>
                <w:rFonts w:cs="Segoe UI"/>
                <w:sz w:val="18"/>
                <w:szCs w:val="18"/>
              </w:rPr>
              <w:t>20 (100.0)</w:t>
            </w:r>
          </w:p>
        </w:tc>
        <w:tc>
          <w:tcPr>
            <w:tcW w:w="3020" w:type="dxa"/>
            <w:vAlign w:val="center"/>
          </w:tcPr>
          <w:p w14:paraId="4AEF3584" w14:textId="38270447" w:rsidR="00E3423A" w:rsidRPr="0066747A" w:rsidRDefault="00E3423A" w:rsidP="00E3423A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465C01">
              <w:rPr>
                <w:rFonts w:cs="Segoe UI"/>
                <w:sz w:val="18"/>
                <w:szCs w:val="18"/>
              </w:rPr>
              <w:t>16 (94.1)</w:t>
            </w:r>
          </w:p>
        </w:tc>
      </w:tr>
      <w:tr w:rsidR="00E3423A" w:rsidRPr="0066747A" w14:paraId="342CF0FB" w14:textId="77777777" w:rsidTr="00DB5E43">
        <w:tc>
          <w:tcPr>
            <w:tcW w:w="3539" w:type="dxa"/>
            <w:tcBorders>
              <w:bottom w:val="single" w:sz="4" w:space="0" w:color="auto"/>
            </w:tcBorders>
          </w:tcPr>
          <w:p w14:paraId="634EA177" w14:textId="77777777" w:rsidR="00E3423A" w:rsidRPr="0066747A" w:rsidRDefault="00E3423A" w:rsidP="00E3423A">
            <w:pPr>
              <w:spacing w:line="240" w:lineRule="auto"/>
              <w:rPr>
                <w:rFonts w:cs="Segoe UI"/>
                <w:b/>
                <w:bCs/>
                <w:sz w:val="18"/>
                <w:szCs w:val="18"/>
              </w:rPr>
            </w:pPr>
            <w:r w:rsidRPr="0066747A">
              <w:rPr>
                <w:rFonts w:cs="Segoe UI"/>
                <w:sz w:val="18"/>
                <w:szCs w:val="18"/>
              </w:rPr>
              <w:t>Mixed</w:t>
            </w:r>
          </w:p>
        </w:tc>
        <w:tc>
          <w:tcPr>
            <w:tcW w:w="2501" w:type="dxa"/>
            <w:tcBorders>
              <w:bottom w:val="single" w:sz="4" w:space="0" w:color="auto"/>
            </w:tcBorders>
            <w:vAlign w:val="center"/>
          </w:tcPr>
          <w:p w14:paraId="5A95344F" w14:textId="24587507" w:rsidR="00E3423A" w:rsidRPr="0066747A" w:rsidRDefault="00E3423A" w:rsidP="00E3423A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465C01">
              <w:rPr>
                <w:rFonts w:cs="Segoe UI"/>
                <w:sz w:val="18"/>
                <w:szCs w:val="18"/>
              </w:rPr>
              <w:t>0 (0.0)</w:t>
            </w:r>
          </w:p>
        </w:tc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2904B1FD" w14:textId="203E0201" w:rsidR="00E3423A" w:rsidRPr="0066747A" w:rsidRDefault="00E3423A" w:rsidP="00E3423A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465C01">
              <w:rPr>
                <w:rFonts w:cs="Segoe UI"/>
                <w:sz w:val="18"/>
                <w:szCs w:val="18"/>
              </w:rPr>
              <w:t>1 (5.9)</w:t>
            </w:r>
          </w:p>
        </w:tc>
      </w:tr>
      <w:tr w:rsidR="00E47C85" w:rsidRPr="0066747A" w14:paraId="587786FE" w14:textId="77777777" w:rsidTr="007B5378">
        <w:tc>
          <w:tcPr>
            <w:tcW w:w="3539" w:type="dxa"/>
          </w:tcPr>
          <w:p w14:paraId="3B259E42" w14:textId="59A2E689" w:rsidR="00E47C85" w:rsidRPr="0066747A" w:rsidRDefault="00E47C85" w:rsidP="007B5378">
            <w:pPr>
              <w:spacing w:line="240" w:lineRule="auto"/>
              <w:rPr>
                <w:rFonts w:cs="Segoe UI"/>
                <w:b/>
                <w:bCs/>
                <w:sz w:val="18"/>
                <w:szCs w:val="18"/>
              </w:rPr>
            </w:pPr>
            <w:r w:rsidRPr="0066747A">
              <w:rPr>
                <w:rFonts w:cs="Segoe UI"/>
                <w:b/>
                <w:bCs/>
                <w:sz w:val="18"/>
                <w:szCs w:val="18"/>
              </w:rPr>
              <w:t xml:space="preserve">Living </w:t>
            </w:r>
            <w:proofErr w:type="gramStart"/>
            <w:r w:rsidR="008A5901" w:rsidRPr="0066747A">
              <w:rPr>
                <w:rFonts w:cs="Segoe UI"/>
                <w:b/>
                <w:bCs/>
                <w:sz w:val="18"/>
                <w:szCs w:val="18"/>
              </w:rPr>
              <w:t>with</w:t>
            </w:r>
            <w:r w:rsidR="00894EDC">
              <w:rPr>
                <w:rFonts w:cs="Segoe UI"/>
                <w:b/>
                <w:bCs/>
                <w:sz w:val="18"/>
                <w:szCs w:val="18"/>
              </w:rPr>
              <w:t>:</w:t>
            </w:r>
            <w:proofErr w:type="gramEnd"/>
            <w:r w:rsidR="00894EDC">
              <w:rPr>
                <w:rFonts w:cs="Segoe UI"/>
                <w:b/>
                <w:bCs/>
                <w:sz w:val="18"/>
                <w:szCs w:val="18"/>
              </w:rPr>
              <w:t xml:space="preserve"> </w:t>
            </w:r>
            <w:r w:rsidRPr="0066747A">
              <w:rPr>
                <w:rFonts w:cs="Segoe UI"/>
                <w:b/>
                <w:bCs/>
                <w:sz w:val="18"/>
                <w:szCs w:val="18"/>
              </w:rPr>
              <w:t>n (%)</w:t>
            </w:r>
          </w:p>
        </w:tc>
        <w:tc>
          <w:tcPr>
            <w:tcW w:w="2501" w:type="dxa"/>
          </w:tcPr>
          <w:p w14:paraId="2D3511FC" w14:textId="77777777" w:rsidR="00E47C85" w:rsidRPr="0066747A" w:rsidRDefault="00E47C85" w:rsidP="007B5378">
            <w:pPr>
              <w:spacing w:line="240" w:lineRule="auto"/>
              <w:rPr>
                <w:rFonts w:cs="Segoe UI"/>
                <w:sz w:val="18"/>
                <w:szCs w:val="18"/>
              </w:rPr>
            </w:pPr>
          </w:p>
        </w:tc>
        <w:tc>
          <w:tcPr>
            <w:tcW w:w="3020" w:type="dxa"/>
          </w:tcPr>
          <w:p w14:paraId="67FFB960" w14:textId="77777777" w:rsidR="00E47C85" w:rsidRPr="0066747A" w:rsidRDefault="00E47C85" w:rsidP="007B5378">
            <w:pPr>
              <w:spacing w:line="240" w:lineRule="auto"/>
              <w:rPr>
                <w:rFonts w:cs="Segoe UI"/>
                <w:sz w:val="18"/>
                <w:szCs w:val="18"/>
              </w:rPr>
            </w:pPr>
          </w:p>
        </w:tc>
      </w:tr>
      <w:tr w:rsidR="00E3423A" w:rsidRPr="0066747A" w14:paraId="7D6A92C3" w14:textId="77777777" w:rsidTr="00520EC6">
        <w:tc>
          <w:tcPr>
            <w:tcW w:w="3539" w:type="dxa"/>
          </w:tcPr>
          <w:p w14:paraId="7C82A66C" w14:textId="77777777" w:rsidR="00E3423A" w:rsidRPr="0066747A" w:rsidRDefault="00E3423A" w:rsidP="00E3423A">
            <w:pPr>
              <w:spacing w:line="240" w:lineRule="auto"/>
              <w:rPr>
                <w:rFonts w:cs="Segoe UI"/>
                <w:b/>
                <w:bCs/>
                <w:sz w:val="18"/>
                <w:szCs w:val="18"/>
              </w:rPr>
            </w:pPr>
            <w:r w:rsidRPr="0066747A">
              <w:rPr>
                <w:rFonts w:cs="Segoe UI"/>
                <w:sz w:val="18"/>
                <w:szCs w:val="18"/>
              </w:rPr>
              <w:t>Partner Only</w:t>
            </w:r>
          </w:p>
        </w:tc>
        <w:tc>
          <w:tcPr>
            <w:tcW w:w="2501" w:type="dxa"/>
            <w:vAlign w:val="center"/>
          </w:tcPr>
          <w:p w14:paraId="3B376982" w14:textId="716220FF" w:rsidR="00E3423A" w:rsidRPr="0066747A" w:rsidRDefault="00E3423A" w:rsidP="00E3423A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465C01">
              <w:rPr>
                <w:rFonts w:cs="Segoe UI"/>
                <w:sz w:val="18"/>
                <w:szCs w:val="18"/>
              </w:rPr>
              <w:t>18 (90.0)</w:t>
            </w:r>
          </w:p>
        </w:tc>
        <w:tc>
          <w:tcPr>
            <w:tcW w:w="3020" w:type="dxa"/>
            <w:vAlign w:val="center"/>
          </w:tcPr>
          <w:p w14:paraId="57D765D5" w14:textId="6DB350A5" w:rsidR="00E3423A" w:rsidRPr="0066747A" w:rsidRDefault="00E3423A" w:rsidP="00E3423A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465C01">
              <w:rPr>
                <w:rFonts w:cs="Segoe UI"/>
                <w:sz w:val="18"/>
                <w:szCs w:val="18"/>
              </w:rPr>
              <w:t>14 (82.4)</w:t>
            </w:r>
          </w:p>
        </w:tc>
      </w:tr>
      <w:tr w:rsidR="00E3423A" w:rsidRPr="0066747A" w14:paraId="48792BC4" w14:textId="77777777" w:rsidTr="00E3423A">
        <w:tc>
          <w:tcPr>
            <w:tcW w:w="3539" w:type="dxa"/>
          </w:tcPr>
          <w:p w14:paraId="7C8D42BD" w14:textId="77777777" w:rsidR="00E3423A" w:rsidRPr="0066747A" w:rsidRDefault="00E3423A" w:rsidP="00E3423A">
            <w:pPr>
              <w:spacing w:line="240" w:lineRule="auto"/>
              <w:rPr>
                <w:rFonts w:cs="Segoe UI"/>
                <w:b/>
                <w:bCs/>
                <w:sz w:val="18"/>
                <w:szCs w:val="18"/>
              </w:rPr>
            </w:pPr>
            <w:r w:rsidRPr="0066747A">
              <w:rPr>
                <w:rFonts w:cs="Segoe UI"/>
                <w:sz w:val="18"/>
                <w:szCs w:val="18"/>
              </w:rPr>
              <w:t>Children under 18</w:t>
            </w:r>
          </w:p>
        </w:tc>
        <w:tc>
          <w:tcPr>
            <w:tcW w:w="2501" w:type="dxa"/>
            <w:vAlign w:val="center"/>
          </w:tcPr>
          <w:p w14:paraId="52464F42" w14:textId="0E0AFDEA" w:rsidR="00E3423A" w:rsidRPr="0066747A" w:rsidRDefault="00E3423A" w:rsidP="00E3423A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465C01">
              <w:rPr>
                <w:rFonts w:cs="Segoe UI"/>
                <w:sz w:val="18"/>
                <w:szCs w:val="18"/>
              </w:rPr>
              <w:t>0 (0.0)</w:t>
            </w:r>
          </w:p>
        </w:tc>
        <w:tc>
          <w:tcPr>
            <w:tcW w:w="3020" w:type="dxa"/>
            <w:vAlign w:val="center"/>
          </w:tcPr>
          <w:p w14:paraId="6E5B87E4" w14:textId="784EC77A" w:rsidR="00E3423A" w:rsidRPr="0066747A" w:rsidRDefault="00E3423A" w:rsidP="00E3423A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465C01">
              <w:rPr>
                <w:rFonts w:cs="Segoe UI"/>
                <w:sz w:val="18"/>
                <w:szCs w:val="18"/>
              </w:rPr>
              <w:t>2 (11.8)</w:t>
            </w:r>
          </w:p>
        </w:tc>
      </w:tr>
      <w:tr w:rsidR="00E3423A" w:rsidRPr="0066747A" w14:paraId="0F91C1D4" w14:textId="77777777" w:rsidTr="00E3423A">
        <w:tc>
          <w:tcPr>
            <w:tcW w:w="3539" w:type="dxa"/>
            <w:tcBorders>
              <w:bottom w:val="single" w:sz="4" w:space="0" w:color="auto"/>
            </w:tcBorders>
          </w:tcPr>
          <w:p w14:paraId="6B90D471" w14:textId="77777777" w:rsidR="00E3423A" w:rsidRPr="0066747A" w:rsidRDefault="00E3423A" w:rsidP="00E3423A">
            <w:pPr>
              <w:spacing w:line="240" w:lineRule="auto"/>
              <w:rPr>
                <w:rFonts w:cs="Segoe UI"/>
                <w:b/>
                <w:bCs/>
                <w:sz w:val="18"/>
                <w:szCs w:val="18"/>
              </w:rPr>
            </w:pPr>
            <w:r w:rsidRPr="0066747A">
              <w:rPr>
                <w:rFonts w:cs="Segoe UI"/>
                <w:sz w:val="18"/>
                <w:szCs w:val="18"/>
              </w:rPr>
              <w:t>Children over 18</w:t>
            </w:r>
          </w:p>
        </w:tc>
        <w:tc>
          <w:tcPr>
            <w:tcW w:w="2501" w:type="dxa"/>
            <w:tcBorders>
              <w:bottom w:val="single" w:sz="4" w:space="0" w:color="auto"/>
            </w:tcBorders>
            <w:vAlign w:val="center"/>
          </w:tcPr>
          <w:p w14:paraId="2E32F5E1" w14:textId="6539BABE" w:rsidR="00E3423A" w:rsidRPr="0066747A" w:rsidRDefault="00E3423A" w:rsidP="00E3423A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465C01">
              <w:rPr>
                <w:rFonts w:cs="Segoe UI"/>
                <w:sz w:val="18"/>
                <w:szCs w:val="18"/>
              </w:rPr>
              <w:t>2 (10.0)</w:t>
            </w:r>
          </w:p>
        </w:tc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740F71E8" w14:textId="7F34A813" w:rsidR="00E3423A" w:rsidRPr="0066747A" w:rsidRDefault="00E3423A" w:rsidP="00E3423A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465C01">
              <w:rPr>
                <w:rFonts w:cs="Segoe UI"/>
                <w:sz w:val="18"/>
                <w:szCs w:val="18"/>
              </w:rPr>
              <w:t>1 (5.9)</w:t>
            </w:r>
          </w:p>
        </w:tc>
      </w:tr>
      <w:tr w:rsidR="00E47C85" w:rsidRPr="0066747A" w14:paraId="4BE3E182" w14:textId="77777777" w:rsidTr="00E3423A">
        <w:tc>
          <w:tcPr>
            <w:tcW w:w="3539" w:type="dxa"/>
            <w:tcBorders>
              <w:top w:val="single" w:sz="4" w:space="0" w:color="auto"/>
            </w:tcBorders>
            <w:vAlign w:val="center"/>
          </w:tcPr>
          <w:p w14:paraId="2D3F0418" w14:textId="77777777" w:rsidR="00E47C85" w:rsidRPr="0066747A" w:rsidRDefault="00E47C85" w:rsidP="007B5378">
            <w:pPr>
              <w:spacing w:line="240" w:lineRule="auto"/>
              <w:rPr>
                <w:rFonts w:cs="Segoe UI"/>
                <w:b/>
                <w:bCs/>
                <w:sz w:val="18"/>
                <w:szCs w:val="18"/>
              </w:rPr>
            </w:pPr>
            <w:r w:rsidRPr="0066747A">
              <w:rPr>
                <w:rFonts w:cs="Segoe UI"/>
                <w:b/>
                <w:bCs/>
                <w:sz w:val="18"/>
                <w:szCs w:val="18"/>
              </w:rPr>
              <w:t>Employment status: n (%)</w:t>
            </w:r>
          </w:p>
        </w:tc>
        <w:tc>
          <w:tcPr>
            <w:tcW w:w="2501" w:type="dxa"/>
            <w:tcBorders>
              <w:top w:val="single" w:sz="4" w:space="0" w:color="auto"/>
            </w:tcBorders>
            <w:vAlign w:val="center"/>
          </w:tcPr>
          <w:p w14:paraId="658CE2E2" w14:textId="77777777" w:rsidR="00E47C85" w:rsidRPr="0066747A" w:rsidRDefault="00E47C85" w:rsidP="007B5378">
            <w:pPr>
              <w:spacing w:line="240" w:lineRule="auto"/>
              <w:rPr>
                <w:rFonts w:cs="Segoe UI"/>
                <w:sz w:val="18"/>
                <w:szCs w:val="18"/>
              </w:rPr>
            </w:pPr>
          </w:p>
        </w:tc>
        <w:tc>
          <w:tcPr>
            <w:tcW w:w="3020" w:type="dxa"/>
            <w:tcBorders>
              <w:top w:val="single" w:sz="4" w:space="0" w:color="auto"/>
            </w:tcBorders>
            <w:vAlign w:val="center"/>
          </w:tcPr>
          <w:p w14:paraId="68E8F3F5" w14:textId="77777777" w:rsidR="00E47C85" w:rsidRPr="0066747A" w:rsidRDefault="00E47C85" w:rsidP="007B5378">
            <w:pPr>
              <w:spacing w:line="240" w:lineRule="auto"/>
              <w:rPr>
                <w:rFonts w:cs="Segoe UI"/>
                <w:sz w:val="18"/>
                <w:szCs w:val="18"/>
              </w:rPr>
            </w:pPr>
          </w:p>
        </w:tc>
      </w:tr>
      <w:tr w:rsidR="00E3423A" w:rsidRPr="0066747A" w14:paraId="3F3C031B" w14:textId="77777777" w:rsidTr="007B5378">
        <w:tc>
          <w:tcPr>
            <w:tcW w:w="3539" w:type="dxa"/>
            <w:vAlign w:val="center"/>
          </w:tcPr>
          <w:p w14:paraId="004F1A76" w14:textId="77777777" w:rsidR="00E3423A" w:rsidRPr="0066747A" w:rsidRDefault="00E3423A" w:rsidP="00E3423A">
            <w:pPr>
              <w:spacing w:line="240" w:lineRule="auto"/>
              <w:rPr>
                <w:rFonts w:cs="Segoe UI"/>
                <w:b/>
                <w:bCs/>
                <w:sz w:val="18"/>
                <w:szCs w:val="18"/>
              </w:rPr>
            </w:pPr>
            <w:r w:rsidRPr="0066747A">
              <w:rPr>
                <w:rFonts w:cs="Segoe UI"/>
                <w:sz w:val="18"/>
                <w:szCs w:val="18"/>
              </w:rPr>
              <w:t>Full-time</w:t>
            </w:r>
          </w:p>
        </w:tc>
        <w:tc>
          <w:tcPr>
            <w:tcW w:w="2501" w:type="dxa"/>
            <w:vAlign w:val="center"/>
          </w:tcPr>
          <w:p w14:paraId="75B6D95C" w14:textId="1314DEDD" w:rsidR="00E3423A" w:rsidRPr="0066747A" w:rsidRDefault="00E3423A" w:rsidP="00E3423A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465C01">
              <w:rPr>
                <w:rFonts w:cs="Segoe UI"/>
                <w:sz w:val="18"/>
                <w:szCs w:val="18"/>
              </w:rPr>
              <w:t>12 (60.0)</w:t>
            </w:r>
          </w:p>
        </w:tc>
        <w:tc>
          <w:tcPr>
            <w:tcW w:w="3020" w:type="dxa"/>
            <w:vAlign w:val="center"/>
          </w:tcPr>
          <w:p w14:paraId="02BD9CFB" w14:textId="4DD53D3C" w:rsidR="00E3423A" w:rsidRPr="0066747A" w:rsidRDefault="00E3423A" w:rsidP="00E3423A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465C01">
              <w:rPr>
                <w:rFonts w:cs="Segoe UI"/>
                <w:sz w:val="18"/>
                <w:szCs w:val="18"/>
              </w:rPr>
              <w:t>10 (58.8)</w:t>
            </w:r>
          </w:p>
        </w:tc>
      </w:tr>
      <w:tr w:rsidR="00E3423A" w:rsidRPr="0066747A" w14:paraId="1D14A995" w14:textId="77777777" w:rsidTr="007B5378">
        <w:tc>
          <w:tcPr>
            <w:tcW w:w="3539" w:type="dxa"/>
            <w:vAlign w:val="center"/>
          </w:tcPr>
          <w:p w14:paraId="7C4FE5F1" w14:textId="77777777" w:rsidR="00E3423A" w:rsidRPr="0066747A" w:rsidRDefault="00E3423A" w:rsidP="00E3423A">
            <w:pPr>
              <w:spacing w:line="240" w:lineRule="auto"/>
              <w:rPr>
                <w:rFonts w:cs="Segoe UI"/>
                <w:b/>
                <w:bCs/>
                <w:sz w:val="18"/>
                <w:szCs w:val="18"/>
              </w:rPr>
            </w:pPr>
            <w:r w:rsidRPr="0066747A">
              <w:rPr>
                <w:rFonts w:cs="Segoe UI"/>
                <w:sz w:val="18"/>
                <w:szCs w:val="18"/>
              </w:rPr>
              <w:t>Part-time</w:t>
            </w:r>
          </w:p>
        </w:tc>
        <w:tc>
          <w:tcPr>
            <w:tcW w:w="2501" w:type="dxa"/>
            <w:vAlign w:val="center"/>
          </w:tcPr>
          <w:p w14:paraId="20355C2B" w14:textId="671CFBE9" w:rsidR="00E3423A" w:rsidRPr="0066747A" w:rsidRDefault="00E3423A" w:rsidP="00E3423A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465C01">
              <w:rPr>
                <w:rFonts w:cs="Segoe UI"/>
                <w:sz w:val="18"/>
                <w:szCs w:val="18"/>
              </w:rPr>
              <w:t>5 (25.0)</w:t>
            </w:r>
          </w:p>
        </w:tc>
        <w:tc>
          <w:tcPr>
            <w:tcW w:w="3020" w:type="dxa"/>
            <w:vAlign w:val="center"/>
          </w:tcPr>
          <w:p w14:paraId="3A1D9CC9" w14:textId="335C8550" w:rsidR="00E3423A" w:rsidRPr="0066747A" w:rsidRDefault="00E3423A" w:rsidP="00E3423A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465C01">
              <w:rPr>
                <w:rFonts w:cs="Segoe UI"/>
                <w:sz w:val="18"/>
                <w:szCs w:val="18"/>
              </w:rPr>
              <w:t>4 (23.5)</w:t>
            </w:r>
          </w:p>
        </w:tc>
      </w:tr>
      <w:tr w:rsidR="00E3423A" w:rsidRPr="0066747A" w14:paraId="77986A8D" w14:textId="77777777" w:rsidTr="00E3423A">
        <w:tc>
          <w:tcPr>
            <w:tcW w:w="3539" w:type="dxa"/>
            <w:vAlign w:val="center"/>
          </w:tcPr>
          <w:p w14:paraId="3CBA7572" w14:textId="77777777" w:rsidR="00E3423A" w:rsidRPr="0066747A" w:rsidRDefault="00E3423A" w:rsidP="00E3423A">
            <w:pPr>
              <w:spacing w:line="240" w:lineRule="auto"/>
              <w:rPr>
                <w:rFonts w:cs="Segoe UI"/>
                <w:b/>
                <w:bCs/>
                <w:sz w:val="18"/>
                <w:szCs w:val="18"/>
              </w:rPr>
            </w:pPr>
            <w:r w:rsidRPr="0066747A">
              <w:rPr>
                <w:rFonts w:cs="Segoe UI"/>
                <w:sz w:val="18"/>
                <w:szCs w:val="18"/>
              </w:rPr>
              <w:t>Unemployed</w:t>
            </w:r>
          </w:p>
        </w:tc>
        <w:tc>
          <w:tcPr>
            <w:tcW w:w="2501" w:type="dxa"/>
            <w:vAlign w:val="center"/>
          </w:tcPr>
          <w:p w14:paraId="583878B8" w14:textId="7509004F" w:rsidR="00E3423A" w:rsidRPr="0066747A" w:rsidRDefault="00E3423A" w:rsidP="00E3423A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465C01">
              <w:rPr>
                <w:rFonts w:cs="Segoe UI"/>
                <w:sz w:val="18"/>
                <w:szCs w:val="18"/>
              </w:rPr>
              <w:t>3 (15.0)</w:t>
            </w:r>
          </w:p>
        </w:tc>
        <w:tc>
          <w:tcPr>
            <w:tcW w:w="3020" w:type="dxa"/>
            <w:vAlign w:val="center"/>
          </w:tcPr>
          <w:p w14:paraId="097C10AD" w14:textId="2991CA1E" w:rsidR="00E3423A" w:rsidRPr="0066747A" w:rsidRDefault="00E3423A" w:rsidP="00E3423A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465C01">
              <w:rPr>
                <w:rFonts w:cs="Segoe UI"/>
                <w:sz w:val="18"/>
                <w:szCs w:val="18"/>
              </w:rPr>
              <w:t>2 (11.8)</w:t>
            </w:r>
          </w:p>
        </w:tc>
      </w:tr>
      <w:tr w:rsidR="00E9040D" w:rsidRPr="0066747A" w14:paraId="04BF09F1" w14:textId="77777777" w:rsidTr="004F1178"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2D3C9BC9" w14:textId="00A63518" w:rsidR="00E9040D" w:rsidRPr="00E9040D" w:rsidRDefault="00E9040D" w:rsidP="00E9040D">
            <w:pPr>
              <w:spacing w:line="240" w:lineRule="auto"/>
              <w:rPr>
                <w:rFonts w:cs="Segoe UI"/>
                <w:sz w:val="18"/>
                <w:szCs w:val="18"/>
              </w:rPr>
            </w:pPr>
            <w:r w:rsidRPr="00E9040D">
              <w:rPr>
                <w:rFonts w:cs="Segoe UI"/>
                <w:sz w:val="18"/>
                <w:szCs w:val="18"/>
              </w:rPr>
              <w:t>Self</w:t>
            </w:r>
            <w:r w:rsidR="00E822EB">
              <w:rPr>
                <w:rFonts w:cs="Segoe UI"/>
                <w:sz w:val="18"/>
                <w:szCs w:val="18"/>
              </w:rPr>
              <w:t>-</w:t>
            </w:r>
            <w:r w:rsidRPr="00E9040D">
              <w:rPr>
                <w:rFonts w:cs="Segoe UI"/>
                <w:sz w:val="18"/>
                <w:szCs w:val="18"/>
              </w:rPr>
              <w:t>employed</w:t>
            </w:r>
          </w:p>
        </w:tc>
        <w:tc>
          <w:tcPr>
            <w:tcW w:w="2501" w:type="dxa"/>
            <w:tcBorders>
              <w:bottom w:val="single" w:sz="4" w:space="0" w:color="auto"/>
            </w:tcBorders>
          </w:tcPr>
          <w:p w14:paraId="09312B8A" w14:textId="26AF3A03" w:rsidR="00E9040D" w:rsidRPr="00E9040D" w:rsidRDefault="00E9040D" w:rsidP="00E9040D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E9040D">
              <w:rPr>
                <w:sz w:val="18"/>
                <w:szCs w:val="18"/>
              </w:rPr>
              <w:t>0 (0.0)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14:paraId="3E60057B" w14:textId="6730161F" w:rsidR="00E9040D" w:rsidRPr="00E9040D" w:rsidRDefault="00E9040D" w:rsidP="00E9040D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E9040D">
              <w:rPr>
                <w:sz w:val="18"/>
                <w:szCs w:val="18"/>
              </w:rPr>
              <w:t>1 (5.9)</w:t>
            </w:r>
          </w:p>
        </w:tc>
      </w:tr>
      <w:tr w:rsidR="00E47C85" w:rsidRPr="0066747A" w14:paraId="490AEB68" w14:textId="77777777" w:rsidTr="00E3423A">
        <w:tc>
          <w:tcPr>
            <w:tcW w:w="3539" w:type="dxa"/>
            <w:tcBorders>
              <w:top w:val="single" w:sz="4" w:space="0" w:color="auto"/>
            </w:tcBorders>
            <w:vAlign w:val="center"/>
          </w:tcPr>
          <w:p w14:paraId="49ACCE2F" w14:textId="77777777" w:rsidR="00E47C85" w:rsidRPr="0066747A" w:rsidRDefault="00E47C85" w:rsidP="007B5378">
            <w:pPr>
              <w:spacing w:line="240" w:lineRule="auto"/>
              <w:rPr>
                <w:rFonts w:cs="Segoe UI"/>
                <w:sz w:val="18"/>
                <w:szCs w:val="18"/>
              </w:rPr>
            </w:pPr>
            <w:r w:rsidRPr="0066747A">
              <w:rPr>
                <w:rFonts w:cs="Segoe UI"/>
                <w:b/>
                <w:bCs/>
                <w:sz w:val="18"/>
                <w:szCs w:val="18"/>
              </w:rPr>
              <w:t xml:space="preserve">Self-perceived general </w:t>
            </w:r>
            <w:r w:rsidRPr="00DF070E">
              <w:rPr>
                <w:rFonts w:cs="Segoe UI"/>
                <w:b/>
                <w:bCs/>
                <w:sz w:val="18"/>
                <w:szCs w:val="18"/>
              </w:rPr>
              <w:t>health: n (%)</w:t>
            </w:r>
          </w:p>
        </w:tc>
        <w:tc>
          <w:tcPr>
            <w:tcW w:w="2501" w:type="dxa"/>
            <w:tcBorders>
              <w:top w:val="single" w:sz="4" w:space="0" w:color="auto"/>
            </w:tcBorders>
            <w:vAlign w:val="center"/>
          </w:tcPr>
          <w:p w14:paraId="056EAE08" w14:textId="77777777" w:rsidR="00E47C85" w:rsidRPr="0066747A" w:rsidRDefault="00E47C85" w:rsidP="007B5378">
            <w:pPr>
              <w:spacing w:line="240" w:lineRule="auto"/>
              <w:rPr>
                <w:rFonts w:cs="Segoe UI"/>
                <w:sz w:val="18"/>
                <w:szCs w:val="18"/>
              </w:rPr>
            </w:pPr>
          </w:p>
        </w:tc>
        <w:tc>
          <w:tcPr>
            <w:tcW w:w="3020" w:type="dxa"/>
            <w:tcBorders>
              <w:top w:val="single" w:sz="4" w:space="0" w:color="auto"/>
            </w:tcBorders>
            <w:vAlign w:val="center"/>
          </w:tcPr>
          <w:p w14:paraId="02170AEE" w14:textId="77777777" w:rsidR="00E47C85" w:rsidRPr="0066747A" w:rsidRDefault="00E47C85" w:rsidP="007B5378">
            <w:pPr>
              <w:spacing w:line="240" w:lineRule="auto"/>
              <w:rPr>
                <w:rFonts w:cs="Segoe UI"/>
                <w:sz w:val="18"/>
                <w:szCs w:val="18"/>
              </w:rPr>
            </w:pPr>
          </w:p>
        </w:tc>
      </w:tr>
      <w:tr w:rsidR="00E47C85" w:rsidRPr="0066747A" w14:paraId="4B934B0A" w14:textId="77777777" w:rsidTr="007B5378">
        <w:tc>
          <w:tcPr>
            <w:tcW w:w="3539" w:type="dxa"/>
            <w:vAlign w:val="center"/>
          </w:tcPr>
          <w:p w14:paraId="42F5CF4C" w14:textId="77777777" w:rsidR="00E47C85" w:rsidRPr="0066747A" w:rsidRDefault="00E47C85" w:rsidP="007B5378">
            <w:pPr>
              <w:spacing w:line="240" w:lineRule="auto"/>
              <w:rPr>
                <w:rFonts w:cs="Segoe UI"/>
                <w:b/>
                <w:bCs/>
                <w:sz w:val="18"/>
                <w:szCs w:val="18"/>
              </w:rPr>
            </w:pPr>
            <w:r w:rsidRPr="0066747A">
              <w:rPr>
                <w:rFonts w:cs="Segoe UI"/>
                <w:sz w:val="18"/>
                <w:szCs w:val="18"/>
              </w:rPr>
              <w:t>Poor</w:t>
            </w:r>
          </w:p>
        </w:tc>
        <w:tc>
          <w:tcPr>
            <w:tcW w:w="2501" w:type="dxa"/>
            <w:vAlign w:val="center"/>
          </w:tcPr>
          <w:p w14:paraId="6B1E7145" w14:textId="77777777" w:rsidR="00E47C85" w:rsidRPr="0066747A" w:rsidRDefault="00E47C85" w:rsidP="007B5378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66747A">
              <w:rPr>
                <w:rFonts w:cs="Segoe UI"/>
                <w:sz w:val="18"/>
                <w:szCs w:val="18"/>
              </w:rPr>
              <w:t>0 (0.0)</w:t>
            </w:r>
          </w:p>
        </w:tc>
        <w:tc>
          <w:tcPr>
            <w:tcW w:w="3020" w:type="dxa"/>
            <w:vAlign w:val="center"/>
          </w:tcPr>
          <w:p w14:paraId="09EC5C08" w14:textId="77777777" w:rsidR="00E47C85" w:rsidRPr="0066747A" w:rsidRDefault="00E47C85" w:rsidP="007B5378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66747A">
              <w:rPr>
                <w:rFonts w:cs="Segoe UI"/>
                <w:sz w:val="18"/>
                <w:szCs w:val="18"/>
              </w:rPr>
              <w:t>0 (0.0)</w:t>
            </w:r>
          </w:p>
        </w:tc>
      </w:tr>
      <w:tr w:rsidR="00C77060" w:rsidRPr="0066747A" w14:paraId="3D706C6A" w14:textId="77777777" w:rsidTr="007B5378">
        <w:tc>
          <w:tcPr>
            <w:tcW w:w="3539" w:type="dxa"/>
            <w:vAlign w:val="center"/>
          </w:tcPr>
          <w:p w14:paraId="6CB297F2" w14:textId="77777777" w:rsidR="00C77060" w:rsidRPr="0066747A" w:rsidRDefault="00C77060" w:rsidP="00C77060">
            <w:pPr>
              <w:spacing w:line="240" w:lineRule="auto"/>
              <w:rPr>
                <w:rFonts w:cs="Segoe UI"/>
                <w:b/>
                <w:bCs/>
                <w:sz w:val="18"/>
                <w:szCs w:val="18"/>
              </w:rPr>
            </w:pPr>
            <w:r w:rsidRPr="0066747A">
              <w:rPr>
                <w:rFonts w:cs="Segoe UI"/>
                <w:sz w:val="18"/>
                <w:szCs w:val="18"/>
              </w:rPr>
              <w:t>Fair</w:t>
            </w:r>
          </w:p>
        </w:tc>
        <w:tc>
          <w:tcPr>
            <w:tcW w:w="2501" w:type="dxa"/>
            <w:vAlign w:val="center"/>
          </w:tcPr>
          <w:p w14:paraId="1A7C0C89" w14:textId="62BA52DA" w:rsidR="00C77060" w:rsidRPr="0066747A" w:rsidRDefault="00C77060" w:rsidP="00C77060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465C01">
              <w:rPr>
                <w:rFonts w:cs="Segoe UI"/>
                <w:sz w:val="18"/>
                <w:szCs w:val="18"/>
              </w:rPr>
              <w:t>4 (20.0)</w:t>
            </w:r>
          </w:p>
        </w:tc>
        <w:tc>
          <w:tcPr>
            <w:tcW w:w="3020" w:type="dxa"/>
            <w:vAlign w:val="center"/>
          </w:tcPr>
          <w:p w14:paraId="23F9B3B8" w14:textId="0173EC8B" w:rsidR="00C77060" w:rsidRPr="0066747A" w:rsidRDefault="00C77060" w:rsidP="00C77060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465C01">
              <w:rPr>
                <w:rFonts w:cs="Segoe UI"/>
                <w:sz w:val="18"/>
                <w:szCs w:val="18"/>
              </w:rPr>
              <w:t>1 (5.9)</w:t>
            </w:r>
          </w:p>
        </w:tc>
      </w:tr>
      <w:tr w:rsidR="00C77060" w:rsidRPr="0066747A" w14:paraId="3A1C8EC7" w14:textId="77777777" w:rsidTr="007B5378">
        <w:tc>
          <w:tcPr>
            <w:tcW w:w="3539" w:type="dxa"/>
            <w:vAlign w:val="center"/>
          </w:tcPr>
          <w:p w14:paraId="1CFBFECB" w14:textId="77777777" w:rsidR="00C77060" w:rsidRPr="0066747A" w:rsidRDefault="00C77060" w:rsidP="00C77060">
            <w:pPr>
              <w:spacing w:line="240" w:lineRule="auto"/>
              <w:rPr>
                <w:rFonts w:cs="Segoe UI"/>
                <w:b/>
                <w:bCs/>
                <w:sz w:val="18"/>
                <w:szCs w:val="18"/>
              </w:rPr>
            </w:pPr>
            <w:r w:rsidRPr="0066747A">
              <w:rPr>
                <w:rFonts w:cs="Segoe UI"/>
                <w:sz w:val="18"/>
                <w:szCs w:val="18"/>
              </w:rPr>
              <w:t>Good</w:t>
            </w:r>
          </w:p>
        </w:tc>
        <w:tc>
          <w:tcPr>
            <w:tcW w:w="2501" w:type="dxa"/>
            <w:vAlign w:val="center"/>
          </w:tcPr>
          <w:p w14:paraId="0A6A74E3" w14:textId="54ACFD98" w:rsidR="00C77060" w:rsidRPr="0066747A" w:rsidRDefault="00C77060" w:rsidP="00C77060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465C01">
              <w:rPr>
                <w:rFonts w:cs="Segoe UI"/>
                <w:sz w:val="18"/>
                <w:szCs w:val="18"/>
              </w:rPr>
              <w:t>14 (70.0)</w:t>
            </w:r>
          </w:p>
        </w:tc>
        <w:tc>
          <w:tcPr>
            <w:tcW w:w="3020" w:type="dxa"/>
            <w:vAlign w:val="center"/>
          </w:tcPr>
          <w:p w14:paraId="3112D25A" w14:textId="3A98840C" w:rsidR="00C77060" w:rsidRPr="0066747A" w:rsidRDefault="00C77060" w:rsidP="00C77060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465C01">
              <w:rPr>
                <w:rFonts w:cs="Segoe UI"/>
                <w:sz w:val="18"/>
                <w:szCs w:val="18"/>
              </w:rPr>
              <w:t>10 (58.8)</w:t>
            </w:r>
          </w:p>
        </w:tc>
      </w:tr>
      <w:tr w:rsidR="00C77060" w:rsidRPr="0066747A" w14:paraId="21031B2C" w14:textId="77777777" w:rsidTr="00913CED"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749E3817" w14:textId="77777777" w:rsidR="00C77060" w:rsidRPr="00C77060" w:rsidRDefault="00C77060" w:rsidP="00C77060">
            <w:pPr>
              <w:spacing w:line="240" w:lineRule="auto"/>
              <w:rPr>
                <w:rFonts w:cs="Segoe UI"/>
                <w:b/>
                <w:bCs/>
                <w:sz w:val="18"/>
                <w:szCs w:val="18"/>
              </w:rPr>
            </w:pPr>
            <w:r w:rsidRPr="00C77060">
              <w:rPr>
                <w:rFonts w:cs="Segoe UI"/>
                <w:sz w:val="18"/>
                <w:szCs w:val="18"/>
              </w:rPr>
              <w:t>Very Good</w:t>
            </w:r>
          </w:p>
        </w:tc>
        <w:tc>
          <w:tcPr>
            <w:tcW w:w="2501" w:type="dxa"/>
            <w:tcBorders>
              <w:bottom w:val="single" w:sz="4" w:space="0" w:color="auto"/>
            </w:tcBorders>
          </w:tcPr>
          <w:p w14:paraId="74DAB55A" w14:textId="79EC6AD6" w:rsidR="00C77060" w:rsidRPr="00C77060" w:rsidRDefault="00C77060" w:rsidP="00C77060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C77060">
              <w:rPr>
                <w:sz w:val="18"/>
                <w:szCs w:val="18"/>
              </w:rPr>
              <w:t>2(10.0)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14:paraId="056C2639" w14:textId="07B7E87D" w:rsidR="00C77060" w:rsidRPr="00C77060" w:rsidRDefault="00C77060" w:rsidP="00C77060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C77060">
              <w:rPr>
                <w:sz w:val="18"/>
                <w:szCs w:val="18"/>
              </w:rPr>
              <w:t>6 (35.3)</w:t>
            </w:r>
          </w:p>
        </w:tc>
      </w:tr>
      <w:tr w:rsidR="00E47C85" w:rsidRPr="0066747A" w14:paraId="2A4B8AE9" w14:textId="77777777" w:rsidTr="007B5378">
        <w:tc>
          <w:tcPr>
            <w:tcW w:w="9060" w:type="dxa"/>
            <w:gridSpan w:val="3"/>
            <w:tcBorders>
              <w:top w:val="single" w:sz="4" w:space="0" w:color="auto"/>
            </w:tcBorders>
          </w:tcPr>
          <w:p w14:paraId="0F361EE2" w14:textId="77777777" w:rsidR="00E47C85" w:rsidRPr="0066747A" w:rsidRDefault="00E47C85" w:rsidP="007B5378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proofErr w:type="spellStart"/>
            <w:r w:rsidRPr="0066747A">
              <w:rPr>
                <w:rFonts w:cs="Segoe UI"/>
                <w:b/>
                <w:bCs/>
                <w:sz w:val="18"/>
                <w:szCs w:val="18"/>
              </w:rPr>
              <w:t>preHD</w:t>
            </w:r>
            <w:proofErr w:type="spellEnd"/>
            <w:r w:rsidRPr="0066747A">
              <w:rPr>
                <w:rFonts w:cs="Segoe UI"/>
                <w:b/>
                <w:bCs/>
                <w:sz w:val="18"/>
                <w:szCs w:val="18"/>
              </w:rPr>
              <w:t xml:space="preserve"> Partners: Duration since genetic confirmation </w:t>
            </w:r>
            <w:r w:rsidRPr="00DF070E">
              <w:rPr>
                <w:rFonts w:cs="Segoe UI"/>
                <w:b/>
                <w:bCs/>
                <w:sz w:val="18"/>
                <w:szCs w:val="18"/>
              </w:rPr>
              <w:t>(years): n (%)</w:t>
            </w:r>
          </w:p>
        </w:tc>
      </w:tr>
      <w:tr w:rsidR="00E47C85" w:rsidRPr="0066747A" w14:paraId="4FA687BA" w14:textId="77777777" w:rsidTr="007B5378">
        <w:tc>
          <w:tcPr>
            <w:tcW w:w="3539" w:type="dxa"/>
            <w:vAlign w:val="center"/>
          </w:tcPr>
          <w:p w14:paraId="2F1CD913" w14:textId="77777777" w:rsidR="00E47C85" w:rsidRPr="0066747A" w:rsidRDefault="00E47C85" w:rsidP="007B5378">
            <w:pPr>
              <w:spacing w:line="240" w:lineRule="auto"/>
              <w:rPr>
                <w:rFonts w:cs="Segoe UI"/>
                <w:b/>
                <w:bCs/>
                <w:sz w:val="18"/>
                <w:szCs w:val="18"/>
              </w:rPr>
            </w:pPr>
            <w:r w:rsidRPr="0066747A">
              <w:rPr>
                <w:rFonts w:cs="Segoe UI"/>
                <w:sz w:val="18"/>
                <w:szCs w:val="18"/>
              </w:rPr>
              <w:t>&lt;2</w:t>
            </w:r>
          </w:p>
        </w:tc>
        <w:tc>
          <w:tcPr>
            <w:tcW w:w="2501" w:type="dxa"/>
            <w:vAlign w:val="center"/>
          </w:tcPr>
          <w:p w14:paraId="00C06BDF" w14:textId="77777777" w:rsidR="00E47C85" w:rsidRPr="0066747A" w:rsidRDefault="00E47C85" w:rsidP="007B5378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66747A">
              <w:rPr>
                <w:rFonts w:cs="Segoe UI"/>
                <w:sz w:val="18"/>
                <w:szCs w:val="18"/>
              </w:rPr>
              <w:t>-</w:t>
            </w:r>
          </w:p>
        </w:tc>
        <w:tc>
          <w:tcPr>
            <w:tcW w:w="3020" w:type="dxa"/>
            <w:vAlign w:val="center"/>
          </w:tcPr>
          <w:p w14:paraId="70F705CD" w14:textId="1C33C47C" w:rsidR="00E47C85" w:rsidRPr="0066747A" w:rsidRDefault="00F409D7" w:rsidP="007B5378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465C01">
              <w:rPr>
                <w:rFonts w:cs="Segoe UI"/>
                <w:sz w:val="18"/>
                <w:szCs w:val="18"/>
              </w:rPr>
              <w:t>4 (25.0)</w:t>
            </w:r>
          </w:p>
        </w:tc>
      </w:tr>
      <w:tr w:rsidR="00E47C85" w:rsidRPr="0066747A" w14:paraId="3FADFFC5" w14:textId="77777777" w:rsidTr="007B5378">
        <w:tc>
          <w:tcPr>
            <w:tcW w:w="3539" w:type="dxa"/>
            <w:vAlign w:val="center"/>
          </w:tcPr>
          <w:p w14:paraId="42B1D27F" w14:textId="77777777" w:rsidR="00E47C85" w:rsidRPr="0066747A" w:rsidRDefault="00E47C85" w:rsidP="007B5378">
            <w:pPr>
              <w:spacing w:line="240" w:lineRule="auto"/>
              <w:rPr>
                <w:rFonts w:cs="Segoe UI"/>
                <w:b/>
                <w:bCs/>
                <w:sz w:val="18"/>
                <w:szCs w:val="18"/>
              </w:rPr>
            </w:pPr>
            <w:r w:rsidRPr="0066747A">
              <w:rPr>
                <w:rFonts w:cs="Segoe UI"/>
                <w:sz w:val="18"/>
                <w:szCs w:val="18"/>
              </w:rPr>
              <w:t>3 to 5</w:t>
            </w:r>
          </w:p>
        </w:tc>
        <w:tc>
          <w:tcPr>
            <w:tcW w:w="2501" w:type="dxa"/>
            <w:vAlign w:val="center"/>
          </w:tcPr>
          <w:p w14:paraId="3AE52981" w14:textId="77777777" w:rsidR="00E47C85" w:rsidRPr="0066747A" w:rsidRDefault="00E47C85" w:rsidP="007B5378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66747A">
              <w:rPr>
                <w:rFonts w:cs="Segoe UI"/>
                <w:sz w:val="18"/>
                <w:szCs w:val="18"/>
              </w:rPr>
              <w:t>-</w:t>
            </w:r>
          </w:p>
        </w:tc>
        <w:tc>
          <w:tcPr>
            <w:tcW w:w="3020" w:type="dxa"/>
            <w:vAlign w:val="center"/>
          </w:tcPr>
          <w:p w14:paraId="04760BC4" w14:textId="1CEDC5B7" w:rsidR="00E47C85" w:rsidRPr="0066747A" w:rsidRDefault="00F409D7" w:rsidP="007B5378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465C01">
              <w:rPr>
                <w:rFonts w:cs="Segoe UI"/>
                <w:sz w:val="18"/>
                <w:szCs w:val="18"/>
              </w:rPr>
              <w:t>9 (52.9)</w:t>
            </w:r>
          </w:p>
        </w:tc>
      </w:tr>
      <w:tr w:rsidR="00E47C85" w:rsidRPr="0066747A" w14:paraId="5324AEA3" w14:textId="77777777" w:rsidTr="007B5378">
        <w:tc>
          <w:tcPr>
            <w:tcW w:w="3539" w:type="dxa"/>
            <w:vAlign w:val="center"/>
          </w:tcPr>
          <w:p w14:paraId="113A10CB" w14:textId="77777777" w:rsidR="00E47C85" w:rsidRPr="0066747A" w:rsidRDefault="00E47C85" w:rsidP="007B5378">
            <w:pPr>
              <w:spacing w:line="240" w:lineRule="auto"/>
              <w:rPr>
                <w:rFonts w:cs="Segoe UI"/>
                <w:b/>
                <w:bCs/>
                <w:sz w:val="18"/>
                <w:szCs w:val="18"/>
              </w:rPr>
            </w:pPr>
            <w:r w:rsidRPr="0066747A">
              <w:rPr>
                <w:rFonts w:cs="Segoe UI"/>
                <w:sz w:val="18"/>
                <w:szCs w:val="18"/>
              </w:rPr>
              <w:t>6 to 10</w:t>
            </w:r>
          </w:p>
        </w:tc>
        <w:tc>
          <w:tcPr>
            <w:tcW w:w="2501" w:type="dxa"/>
            <w:vAlign w:val="center"/>
          </w:tcPr>
          <w:p w14:paraId="7BA3089F" w14:textId="77777777" w:rsidR="00E47C85" w:rsidRPr="0066747A" w:rsidRDefault="00E47C85" w:rsidP="007B5378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66747A">
              <w:rPr>
                <w:rFonts w:cs="Segoe UI"/>
                <w:sz w:val="18"/>
                <w:szCs w:val="18"/>
              </w:rPr>
              <w:t>-</w:t>
            </w:r>
          </w:p>
        </w:tc>
        <w:tc>
          <w:tcPr>
            <w:tcW w:w="3020" w:type="dxa"/>
            <w:vAlign w:val="center"/>
          </w:tcPr>
          <w:p w14:paraId="388EA38A" w14:textId="69E76CFE" w:rsidR="00E47C85" w:rsidRPr="0066747A" w:rsidRDefault="00F409D7" w:rsidP="007B5378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465C01">
              <w:rPr>
                <w:rFonts w:cs="Segoe UI"/>
                <w:sz w:val="18"/>
                <w:szCs w:val="18"/>
              </w:rPr>
              <w:t>3 (17.6)</w:t>
            </w:r>
          </w:p>
        </w:tc>
      </w:tr>
      <w:tr w:rsidR="00E47C85" w:rsidRPr="0066747A" w14:paraId="58D3008A" w14:textId="77777777" w:rsidTr="007B5378">
        <w:tc>
          <w:tcPr>
            <w:tcW w:w="3539" w:type="dxa"/>
            <w:vAlign w:val="center"/>
          </w:tcPr>
          <w:p w14:paraId="414C8452" w14:textId="77777777" w:rsidR="00E47C85" w:rsidRPr="0066747A" w:rsidRDefault="00E47C85" w:rsidP="007B5378">
            <w:pPr>
              <w:spacing w:line="240" w:lineRule="auto"/>
              <w:rPr>
                <w:rFonts w:cs="Segoe UI"/>
                <w:b/>
                <w:bCs/>
                <w:sz w:val="18"/>
                <w:szCs w:val="18"/>
              </w:rPr>
            </w:pPr>
            <w:r w:rsidRPr="0066747A">
              <w:rPr>
                <w:rFonts w:cs="Segoe UI"/>
                <w:sz w:val="18"/>
                <w:szCs w:val="18"/>
              </w:rPr>
              <w:t>11 to 15</w:t>
            </w:r>
          </w:p>
        </w:tc>
        <w:tc>
          <w:tcPr>
            <w:tcW w:w="2501" w:type="dxa"/>
            <w:vAlign w:val="center"/>
          </w:tcPr>
          <w:p w14:paraId="2F7D2737" w14:textId="77777777" w:rsidR="00E47C85" w:rsidRPr="0066747A" w:rsidRDefault="00E47C85" w:rsidP="007B5378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66747A">
              <w:rPr>
                <w:rFonts w:cs="Segoe UI"/>
                <w:sz w:val="18"/>
                <w:szCs w:val="18"/>
              </w:rPr>
              <w:t>-</w:t>
            </w:r>
          </w:p>
        </w:tc>
        <w:tc>
          <w:tcPr>
            <w:tcW w:w="3020" w:type="dxa"/>
            <w:vAlign w:val="center"/>
          </w:tcPr>
          <w:p w14:paraId="6F563242" w14:textId="60AD9D12" w:rsidR="00E47C85" w:rsidRPr="0066747A" w:rsidRDefault="00F409D7" w:rsidP="007B5378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465C01">
              <w:rPr>
                <w:rFonts w:cs="Segoe UI"/>
                <w:sz w:val="18"/>
                <w:szCs w:val="18"/>
              </w:rPr>
              <w:t>0 (0</w:t>
            </w:r>
            <w:r>
              <w:rPr>
                <w:rFonts w:cs="Segoe UI"/>
                <w:sz w:val="18"/>
                <w:szCs w:val="18"/>
              </w:rPr>
              <w:t>.0</w:t>
            </w:r>
            <w:r w:rsidRPr="00465C01">
              <w:rPr>
                <w:rFonts w:cs="Segoe UI"/>
                <w:sz w:val="18"/>
                <w:szCs w:val="18"/>
              </w:rPr>
              <w:t>)</w:t>
            </w:r>
          </w:p>
        </w:tc>
      </w:tr>
      <w:tr w:rsidR="00E47C85" w:rsidRPr="0066747A" w14:paraId="090A9760" w14:textId="77777777" w:rsidTr="007B5378"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31C8A3FF" w14:textId="77777777" w:rsidR="00E47C85" w:rsidRPr="0066747A" w:rsidRDefault="00E47C85" w:rsidP="007B5378">
            <w:pPr>
              <w:spacing w:line="240" w:lineRule="auto"/>
              <w:rPr>
                <w:rFonts w:cs="Segoe UI"/>
                <w:b/>
                <w:bCs/>
                <w:sz w:val="18"/>
                <w:szCs w:val="18"/>
              </w:rPr>
            </w:pPr>
            <w:r w:rsidRPr="0066747A">
              <w:rPr>
                <w:rFonts w:cs="Segoe UI"/>
                <w:sz w:val="18"/>
                <w:szCs w:val="18"/>
              </w:rPr>
              <w:t>&lt;16</w:t>
            </w:r>
          </w:p>
        </w:tc>
        <w:tc>
          <w:tcPr>
            <w:tcW w:w="2501" w:type="dxa"/>
            <w:tcBorders>
              <w:bottom w:val="single" w:sz="4" w:space="0" w:color="auto"/>
            </w:tcBorders>
            <w:vAlign w:val="center"/>
          </w:tcPr>
          <w:p w14:paraId="79483CC2" w14:textId="77777777" w:rsidR="00E47C85" w:rsidRPr="0066747A" w:rsidRDefault="00E47C85" w:rsidP="007B5378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66747A">
              <w:rPr>
                <w:rFonts w:cs="Segoe UI"/>
                <w:sz w:val="18"/>
                <w:szCs w:val="18"/>
              </w:rPr>
              <w:t>-</w:t>
            </w:r>
          </w:p>
        </w:tc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634FD77C" w14:textId="7882E7BB" w:rsidR="00E47C85" w:rsidRPr="0066747A" w:rsidRDefault="00F409D7" w:rsidP="007B5378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465C01">
              <w:rPr>
                <w:rFonts w:cs="Segoe UI"/>
                <w:sz w:val="18"/>
                <w:szCs w:val="18"/>
              </w:rPr>
              <w:t>0 (0</w:t>
            </w:r>
            <w:r>
              <w:rPr>
                <w:rFonts w:cs="Segoe UI"/>
                <w:sz w:val="18"/>
                <w:szCs w:val="18"/>
              </w:rPr>
              <w:t>.0</w:t>
            </w:r>
            <w:r w:rsidRPr="00465C01">
              <w:rPr>
                <w:rFonts w:cs="Segoe UI"/>
                <w:sz w:val="18"/>
                <w:szCs w:val="18"/>
              </w:rPr>
              <w:t>)</w:t>
            </w:r>
          </w:p>
        </w:tc>
      </w:tr>
      <w:tr w:rsidR="00E47C85" w:rsidRPr="0066747A" w14:paraId="0FC6DB6D" w14:textId="77777777" w:rsidTr="007B5378">
        <w:tc>
          <w:tcPr>
            <w:tcW w:w="9060" w:type="dxa"/>
            <w:gridSpan w:val="3"/>
            <w:tcBorders>
              <w:top w:val="single" w:sz="4" w:space="0" w:color="auto"/>
            </w:tcBorders>
          </w:tcPr>
          <w:p w14:paraId="765E03DB" w14:textId="77777777" w:rsidR="00E47C85" w:rsidRPr="0066747A" w:rsidRDefault="00E47C85" w:rsidP="007B5378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proofErr w:type="spellStart"/>
            <w:r w:rsidRPr="0066747A">
              <w:rPr>
                <w:rFonts w:cs="Segoe UI"/>
                <w:b/>
                <w:bCs/>
                <w:sz w:val="18"/>
                <w:szCs w:val="18"/>
              </w:rPr>
              <w:t>mHD</w:t>
            </w:r>
            <w:proofErr w:type="spellEnd"/>
            <w:r w:rsidRPr="0066747A">
              <w:rPr>
                <w:rFonts w:cs="Segoe UI"/>
                <w:b/>
                <w:bCs/>
                <w:sz w:val="18"/>
                <w:szCs w:val="18"/>
              </w:rPr>
              <w:t xml:space="preserve"> Partners: Duration of symptoms (years</w:t>
            </w:r>
            <w:r w:rsidRPr="00480F71">
              <w:rPr>
                <w:rFonts w:cs="Segoe UI"/>
                <w:b/>
                <w:bCs/>
                <w:sz w:val="18"/>
                <w:szCs w:val="18"/>
              </w:rPr>
              <w:t>), n (%)</w:t>
            </w:r>
          </w:p>
        </w:tc>
      </w:tr>
      <w:tr w:rsidR="00E47C85" w:rsidRPr="0066747A" w14:paraId="32B55B6B" w14:textId="77777777" w:rsidTr="007B5378">
        <w:tc>
          <w:tcPr>
            <w:tcW w:w="3539" w:type="dxa"/>
            <w:vAlign w:val="center"/>
          </w:tcPr>
          <w:p w14:paraId="5ADCA99B" w14:textId="77777777" w:rsidR="00E47C85" w:rsidRPr="0066747A" w:rsidRDefault="00E47C85" w:rsidP="007B5378">
            <w:pPr>
              <w:spacing w:line="240" w:lineRule="auto"/>
              <w:rPr>
                <w:rFonts w:cs="Segoe UI"/>
                <w:b/>
                <w:bCs/>
                <w:sz w:val="18"/>
                <w:szCs w:val="18"/>
              </w:rPr>
            </w:pPr>
            <w:r w:rsidRPr="0066747A">
              <w:rPr>
                <w:rFonts w:cs="Segoe UI"/>
                <w:sz w:val="18"/>
                <w:szCs w:val="18"/>
              </w:rPr>
              <w:t>&lt;2</w:t>
            </w:r>
          </w:p>
        </w:tc>
        <w:tc>
          <w:tcPr>
            <w:tcW w:w="2501" w:type="dxa"/>
            <w:vAlign w:val="center"/>
          </w:tcPr>
          <w:p w14:paraId="5E63844F" w14:textId="473ED865" w:rsidR="00E47C85" w:rsidRPr="0066747A" w:rsidRDefault="00F409D7" w:rsidP="007B5378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465C01">
              <w:rPr>
                <w:rFonts w:cs="Segoe UI"/>
                <w:sz w:val="18"/>
                <w:szCs w:val="18"/>
              </w:rPr>
              <w:t>1 (5.0)</w:t>
            </w:r>
          </w:p>
        </w:tc>
        <w:tc>
          <w:tcPr>
            <w:tcW w:w="3020" w:type="dxa"/>
            <w:vAlign w:val="center"/>
          </w:tcPr>
          <w:p w14:paraId="2AD7C535" w14:textId="77777777" w:rsidR="00E47C85" w:rsidRPr="0066747A" w:rsidRDefault="00E47C85" w:rsidP="007B5378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66747A">
              <w:rPr>
                <w:rFonts w:cs="Segoe UI"/>
                <w:sz w:val="18"/>
                <w:szCs w:val="18"/>
              </w:rPr>
              <w:t>-</w:t>
            </w:r>
          </w:p>
        </w:tc>
      </w:tr>
      <w:tr w:rsidR="00F409D7" w:rsidRPr="0066747A" w14:paraId="11CA93F9" w14:textId="77777777" w:rsidTr="007B5378">
        <w:tc>
          <w:tcPr>
            <w:tcW w:w="3539" w:type="dxa"/>
            <w:vAlign w:val="center"/>
          </w:tcPr>
          <w:p w14:paraId="7280F78D" w14:textId="77777777" w:rsidR="00F409D7" w:rsidRPr="0066747A" w:rsidRDefault="00F409D7" w:rsidP="00F409D7">
            <w:pPr>
              <w:spacing w:line="240" w:lineRule="auto"/>
              <w:rPr>
                <w:rFonts w:cs="Segoe UI"/>
                <w:b/>
                <w:bCs/>
                <w:sz w:val="18"/>
                <w:szCs w:val="18"/>
              </w:rPr>
            </w:pPr>
            <w:r w:rsidRPr="0066747A">
              <w:rPr>
                <w:rFonts w:cs="Segoe UI"/>
                <w:sz w:val="18"/>
                <w:szCs w:val="18"/>
              </w:rPr>
              <w:t>3 to 5</w:t>
            </w:r>
          </w:p>
        </w:tc>
        <w:tc>
          <w:tcPr>
            <w:tcW w:w="2501" w:type="dxa"/>
            <w:vAlign w:val="center"/>
          </w:tcPr>
          <w:p w14:paraId="58A5DAB3" w14:textId="1D24DF75" w:rsidR="00F409D7" w:rsidRPr="0066747A" w:rsidRDefault="00F409D7" w:rsidP="00F409D7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465C01">
              <w:rPr>
                <w:rFonts w:cs="Segoe UI"/>
                <w:sz w:val="18"/>
                <w:szCs w:val="18"/>
              </w:rPr>
              <w:t>6 (30.0)</w:t>
            </w:r>
          </w:p>
        </w:tc>
        <w:tc>
          <w:tcPr>
            <w:tcW w:w="3020" w:type="dxa"/>
            <w:vAlign w:val="center"/>
          </w:tcPr>
          <w:p w14:paraId="6DC3F63E" w14:textId="77777777" w:rsidR="00F409D7" w:rsidRPr="0066747A" w:rsidRDefault="00F409D7" w:rsidP="00F409D7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66747A">
              <w:rPr>
                <w:rFonts w:cs="Segoe UI"/>
                <w:sz w:val="18"/>
                <w:szCs w:val="18"/>
              </w:rPr>
              <w:t>-</w:t>
            </w:r>
          </w:p>
        </w:tc>
      </w:tr>
      <w:tr w:rsidR="00F409D7" w:rsidRPr="0066747A" w14:paraId="6F7A7BBE" w14:textId="77777777" w:rsidTr="007B5378">
        <w:tc>
          <w:tcPr>
            <w:tcW w:w="3539" w:type="dxa"/>
            <w:vAlign w:val="center"/>
          </w:tcPr>
          <w:p w14:paraId="239B7D38" w14:textId="77777777" w:rsidR="00F409D7" w:rsidRPr="0066747A" w:rsidRDefault="00F409D7" w:rsidP="00F409D7">
            <w:pPr>
              <w:spacing w:line="240" w:lineRule="auto"/>
              <w:rPr>
                <w:rFonts w:cs="Segoe UI"/>
                <w:b/>
                <w:bCs/>
                <w:sz w:val="18"/>
                <w:szCs w:val="18"/>
              </w:rPr>
            </w:pPr>
            <w:r w:rsidRPr="0066747A">
              <w:rPr>
                <w:rFonts w:cs="Segoe UI"/>
                <w:sz w:val="18"/>
                <w:szCs w:val="18"/>
              </w:rPr>
              <w:t>6 to 10</w:t>
            </w:r>
          </w:p>
        </w:tc>
        <w:tc>
          <w:tcPr>
            <w:tcW w:w="2501" w:type="dxa"/>
            <w:vAlign w:val="center"/>
          </w:tcPr>
          <w:p w14:paraId="1F1F84F1" w14:textId="6B8563FF" w:rsidR="00F409D7" w:rsidRPr="0066747A" w:rsidRDefault="00F409D7" w:rsidP="00F409D7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465C01">
              <w:rPr>
                <w:rFonts w:cs="Segoe UI"/>
                <w:sz w:val="18"/>
                <w:szCs w:val="18"/>
              </w:rPr>
              <w:t>8 (40.0)</w:t>
            </w:r>
          </w:p>
        </w:tc>
        <w:tc>
          <w:tcPr>
            <w:tcW w:w="3020" w:type="dxa"/>
            <w:vAlign w:val="center"/>
          </w:tcPr>
          <w:p w14:paraId="173BE2DA" w14:textId="77777777" w:rsidR="00F409D7" w:rsidRPr="0066747A" w:rsidRDefault="00F409D7" w:rsidP="00F409D7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66747A">
              <w:rPr>
                <w:rFonts w:cs="Segoe UI"/>
                <w:sz w:val="18"/>
                <w:szCs w:val="18"/>
              </w:rPr>
              <w:t>-</w:t>
            </w:r>
          </w:p>
        </w:tc>
      </w:tr>
      <w:tr w:rsidR="00F409D7" w:rsidRPr="0066747A" w14:paraId="7366EF23" w14:textId="77777777" w:rsidTr="007B5378">
        <w:tc>
          <w:tcPr>
            <w:tcW w:w="3539" w:type="dxa"/>
            <w:vAlign w:val="center"/>
          </w:tcPr>
          <w:p w14:paraId="48EA0ADB" w14:textId="77777777" w:rsidR="00F409D7" w:rsidRPr="0066747A" w:rsidRDefault="00F409D7" w:rsidP="00F409D7">
            <w:pPr>
              <w:spacing w:line="240" w:lineRule="auto"/>
              <w:rPr>
                <w:rFonts w:cs="Segoe UI"/>
                <w:b/>
                <w:bCs/>
                <w:sz w:val="18"/>
                <w:szCs w:val="18"/>
              </w:rPr>
            </w:pPr>
            <w:r w:rsidRPr="0066747A">
              <w:rPr>
                <w:rFonts w:cs="Segoe UI"/>
                <w:sz w:val="18"/>
                <w:szCs w:val="18"/>
              </w:rPr>
              <w:t>11 to 15</w:t>
            </w:r>
          </w:p>
        </w:tc>
        <w:tc>
          <w:tcPr>
            <w:tcW w:w="2501" w:type="dxa"/>
            <w:vAlign w:val="center"/>
          </w:tcPr>
          <w:p w14:paraId="55AF3D83" w14:textId="64642DA0" w:rsidR="00F409D7" w:rsidRPr="0066747A" w:rsidRDefault="00F409D7" w:rsidP="00F409D7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465C01">
              <w:rPr>
                <w:rFonts w:cs="Segoe UI"/>
                <w:sz w:val="18"/>
                <w:szCs w:val="18"/>
              </w:rPr>
              <w:t>3 (15.0)</w:t>
            </w:r>
          </w:p>
        </w:tc>
        <w:tc>
          <w:tcPr>
            <w:tcW w:w="3020" w:type="dxa"/>
            <w:vAlign w:val="center"/>
          </w:tcPr>
          <w:p w14:paraId="3ED7AF25" w14:textId="77777777" w:rsidR="00F409D7" w:rsidRPr="0066747A" w:rsidRDefault="00F409D7" w:rsidP="00F409D7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66747A">
              <w:rPr>
                <w:rFonts w:cs="Segoe UI"/>
                <w:sz w:val="18"/>
                <w:szCs w:val="18"/>
              </w:rPr>
              <w:t>-</w:t>
            </w:r>
          </w:p>
        </w:tc>
      </w:tr>
      <w:tr w:rsidR="00F409D7" w:rsidRPr="0066747A" w14:paraId="09A35677" w14:textId="77777777" w:rsidTr="007B5378"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4EF1039B" w14:textId="77777777" w:rsidR="00F409D7" w:rsidRPr="0066747A" w:rsidRDefault="00F409D7" w:rsidP="00F409D7">
            <w:pPr>
              <w:spacing w:line="240" w:lineRule="auto"/>
              <w:rPr>
                <w:rFonts w:cs="Segoe UI"/>
                <w:b/>
                <w:bCs/>
                <w:sz w:val="18"/>
                <w:szCs w:val="18"/>
              </w:rPr>
            </w:pPr>
            <w:r w:rsidRPr="0066747A">
              <w:rPr>
                <w:rFonts w:cs="Segoe UI"/>
                <w:sz w:val="18"/>
                <w:szCs w:val="18"/>
              </w:rPr>
              <w:t>&lt;16</w:t>
            </w:r>
          </w:p>
        </w:tc>
        <w:tc>
          <w:tcPr>
            <w:tcW w:w="2501" w:type="dxa"/>
            <w:tcBorders>
              <w:bottom w:val="single" w:sz="4" w:space="0" w:color="auto"/>
            </w:tcBorders>
            <w:vAlign w:val="center"/>
          </w:tcPr>
          <w:p w14:paraId="0F242EBF" w14:textId="1142634F" w:rsidR="00F409D7" w:rsidRPr="0066747A" w:rsidRDefault="00F409D7" w:rsidP="00F409D7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465C01">
              <w:rPr>
                <w:rFonts w:cs="Segoe UI"/>
                <w:sz w:val="18"/>
                <w:szCs w:val="18"/>
              </w:rPr>
              <w:t>2 (10.0)</w:t>
            </w:r>
          </w:p>
        </w:tc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7A221C44" w14:textId="77777777" w:rsidR="00F409D7" w:rsidRPr="0066747A" w:rsidRDefault="00F409D7" w:rsidP="00F409D7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66747A">
              <w:rPr>
                <w:rFonts w:cs="Segoe UI"/>
                <w:sz w:val="18"/>
                <w:szCs w:val="18"/>
              </w:rPr>
              <w:t>-</w:t>
            </w:r>
          </w:p>
        </w:tc>
      </w:tr>
      <w:tr w:rsidR="00F409D7" w:rsidRPr="0066747A" w14:paraId="53587693" w14:textId="77777777" w:rsidTr="007B5378">
        <w:tc>
          <w:tcPr>
            <w:tcW w:w="3539" w:type="dxa"/>
            <w:vAlign w:val="center"/>
          </w:tcPr>
          <w:p w14:paraId="5A38CD26" w14:textId="6DD65134" w:rsidR="00F409D7" w:rsidRPr="0066747A" w:rsidRDefault="00F409D7" w:rsidP="00F409D7">
            <w:pPr>
              <w:spacing w:line="240" w:lineRule="auto"/>
              <w:rPr>
                <w:rFonts w:cs="Segoe UI"/>
                <w:b/>
                <w:bCs/>
                <w:sz w:val="18"/>
                <w:szCs w:val="18"/>
              </w:rPr>
            </w:pPr>
            <w:proofErr w:type="spellStart"/>
            <w:r w:rsidRPr="0066747A">
              <w:rPr>
                <w:rFonts w:cs="Segoe UI"/>
                <w:b/>
                <w:bCs/>
                <w:sz w:val="18"/>
                <w:szCs w:val="18"/>
              </w:rPr>
              <w:t>mHD</w:t>
            </w:r>
            <w:proofErr w:type="spellEnd"/>
            <w:r w:rsidRPr="0066747A">
              <w:rPr>
                <w:rFonts w:cs="Segoe UI"/>
                <w:b/>
                <w:bCs/>
                <w:sz w:val="18"/>
                <w:szCs w:val="18"/>
              </w:rPr>
              <w:t xml:space="preserve"> Partners</w:t>
            </w:r>
            <w:proofErr w:type="gramStart"/>
            <w:r w:rsidR="00DF070E" w:rsidRPr="0066747A">
              <w:rPr>
                <w:rFonts w:cs="Segoe UI"/>
                <w:b/>
                <w:bCs/>
                <w:sz w:val="18"/>
                <w:szCs w:val="18"/>
              </w:rPr>
              <w:t>:</w:t>
            </w:r>
            <w:r w:rsidR="00DF070E">
              <w:rPr>
                <w:rFonts w:cs="Segoe UI"/>
                <w:b/>
                <w:bCs/>
                <w:sz w:val="18"/>
                <w:szCs w:val="18"/>
              </w:rPr>
              <w:t xml:space="preserve"> </w:t>
            </w:r>
            <w:r w:rsidR="00DF070E" w:rsidRPr="0066747A">
              <w:rPr>
                <w:rFonts w:cs="Segoe UI"/>
                <w:b/>
                <w:bCs/>
                <w:sz w:val="18"/>
                <w:szCs w:val="18"/>
              </w:rPr>
              <w:t>,,Partner</w:t>
            </w:r>
            <w:proofErr w:type="gramEnd"/>
            <w:r w:rsidRPr="0066747A">
              <w:rPr>
                <w:rFonts w:cs="Segoe UI"/>
                <w:b/>
                <w:bCs/>
                <w:sz w:val="18"/>
                <w:szCs w:val="18"/>
              </w:rPr>
              <w:t xml:space="preserve"> is</w:t>
            </w:r>
            <w:r w:rsidR="00773E2A">
              <w:rPr>
                <w:rFonts w:cs="Segoe UI"/>
                <w:b/>
                <w:bCs/>
                <w:sz w:val="18"/>
                <w:szCs w:val="18"/>
              </w:rPr>
              <w:t xml:space="preserve">:’’, </w:t>
            </w:r>
            <w:r w:rsidRPr="00480F71">
              <w:rPr>
                <w:rFonts w:cs="Segoe UI"/>
                <w:b/>
                <w:bCs/>
                <w:sz w:val="18"/>
                <w:szCs w:val="18"/>
              </w:rPr>
              <w:t>n (%)</w:t>
            </w:r>
          </w:p>
        </w:tc>
        <w:tc>
          <w:tcPr>
            <w:tcW w:w="2501" w:type="dxa"/>
            <w:vAlign w:val="center"/>
          </w:tcPr>
          <w:p w14:paraId="5023144E" w14:textId="77777777" w:rsidR="00F409D7" w:rsidRPr="0066747A" w:rsidRDefault="00F409D7" w:rsidP="00F409D7">
            <w:pPr>
              <w:spacing w:line="240" w:lineRule="auto"/>
              <w:rPr>
                <w:rFonts w:cs="Segoe UI"/>
                <w:sz w:val="18"/>
                <w:szCs w:val="18"/>
              </w:rPr>
            </w:pPr>
          </w:p>
        </w:tc>
        <w:tc>
          <w:tcPr>
            <w:tcW w:w="3020" w:type="dxa"/>
            <w:vAlign w:val="center"/>
          </w:tcPr>
          <w:p w14:paraId="6CCEC495" w14:textId="77777777" w:rsidR="00F409D7" w:rsidRPr="0066747A" w:rsidRDefault="00F409D7" w:rsidP="00F409D7">
            <w:pPr>
              <w:spacing w:line="240" w:lineRule="auto"/>
              <w:rPr>
                <w:rFonts w:cs="Segoe UI"/>
                <w:sz w:val="18"/>
                <w:szCs w:val="18"/>
              </w:rPr>
            </w:pPr>
          </w:p>
        </w:tc>
      </w:tr>
      <w:tr w:rsidR="00F409D7" w:rsidRPr="0066747A" w14:paraId="5B470D1F" w14:textId="77777777" w:rsidTr="00F409D7">
        <w:trPr>
          <w:trHeight w:val="281"/>
        </w:trPr>
        <w:tc>
          <w:tcPr>
            <w:tcW w:w="3539" w:type="dxa"/>
            <w:vAlign w:val="center"/>
          </w:tcPr>
          <w:p w14:paraId="03C9B55B" w14:textId="77777777" w:rsidR="00F409D7" w:rsidRPr="0066747A" w:rsidRDefault="00F409D7" w:rsidP="00F409D7">
            <w:pPr>
              <w:spacing w:line="240" w:lineRule="auto"/>
              <w:rPr>
                <w:rFonts w:cs="Segoe UI"/>
                <w:b/>
                <w:bCs/>
                <w:sz w:val="18"/>
                <w:szCs w:val="18"/>
              </w:rPr>
            </w:pPr>
            <w:r w:rsidRPr="0066747A">
              <w:rPr>
                <w:rFonts w:cs="Segoe UI"/>
                <w:sz w:val="18"/>
                <w:szCs w:val="18"/>
              </w:rPr>
              <w:t>Aggressive</w:t>
            </w:r>
          </w:p>
        </w:tc>
        <w:tc>
          <w:tcPr>
            <w:tcW w:w="2501" w:type="dxa"/>
            <w:vAlign w:val="center"/>
          </w:tcPr>
          <w:p w14:paraId="6C3F1044" w14:textId="77777777" w:rsidR="00F409D7" w:rsidRPr="0066747A" w:rsidRDefault="00F409D7" w:rsidP="00F409D7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66747A">
              <w:rPr>
                <w:rFonts w:cs="Segoe UI"/>
                <w:sz w:val="18"/>
                <w:szCs w:val="18"/>
              </w:rPr>
              <w:t>8 (25.8)</w:t>
            </w:r>
          </w:p>
        </w:tc>
        <w:tc>
          <w:tcPr>
            <w:tcW w:w="3020" w:type="dxa"/>
            <w:vAlign w:val="center"/>
          </w:tcPr>
          <w:p w14:paraId="4A5FE0FC" w14:textId="77777777" w:rsidR="00F409D7" w:rsidRPr="0066747A" w:rsidRDefault="00F409D7" w:rsidP="00F409D7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66747A">
              <w:rPr>
                <w:rFonts w:cs="Segoe UI"/>
                <w:sz w:val="18"/>
                <w:szCs w:val="18"/>
              </w:rPr>
              <w:t>-</w:t>
            </w:r>
          </w:p>
        </w:tc>
      </w:tr>
      <w:tr w:rsidR="00F409D7" w:rsidRPr="0066747A" w14:paraId="4B0CAD03" w14:textId="77777777" w:rsidTr="007B5378">
        <w:tc>
          <w:tcPr>
            <w:tcW w:w="3539" w:type="dxa"/>
            <w:vAlign w:val="center"/>
          </w:tcPr>
          <w:p w14:paraId="4FCF357A" w14:textId="77777777" w:rsidR="00F409D7" w:rsidRPr="0066747A" w:rsidRDefault="00F409D7" w:rsidP="00F409D7">
            <w:pPr>
              <w:spacing w:line="240" w:lineRule="auto"/>
              <w:rPr>
                <w:rFonts w:cs="Segoe UI"/>
                <w:b/>
                <w:bCs/>
                <w:sz w:val="18"/>
                <w:szCs w:val="18"/>
              </w:rPr>
            </w:pPr>
            <w:r w:rsidRPr="0066747A">
              <w:rPr>
                <w:rFonts w:cs="Segoe UI"/>
                <w:sz w:val="18"/>
                <w:szCs w:val="18"/>
              </w:rPr>
              <w:t>Prone to wandering</w:t>
            </w:r>
          </w:p>
        </w:tc>
        <w:tc>
          <w:tcPr>
            <w:tcW w:w="2501" w:type="dxa"/>
            <w:vAlign w:val="center"/>
          </w:tcPr>
          <w:p w14:paraId="5B4373A4" w14:textId="77777777" w:rsidR="00F409D7" w:rsidRPr="0066747A" w:rsidRDefault="00F409D7" w:rsidP="00F409D7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66747A">
              <w:rPr>
                <w:rFonts w:cs="Segoe UI"/>
                <w:sz w:val="18"/>
                <w:szCs w:val="18"/>
              </w:rPr>
              <w:t>1 (3.2)</w:t>
            </w:r>
          </w:p>
        </w:tc>
        <w:tc>
          <w:tcPr>
            <w:tcW w:w="3020" w:type="dxa"/>
            <w:vAlign w:val="center"/>
          </w:tcPr>
          <w:p w14:paraId="45B8511D" w14:textId="77777777" w:rsidR="00F409D7" w:rsidRPr="0066747A" w:rsidRDefault="00F409D7" w:rsidP="00F409D7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66747A">
              <w:rPr>
                <w:rFonts w:cs="Segoe UI"/>
                <w:sz w:val="18"/>
                <w:szCs w:val="18"/>
              </w:rPr>
              <w:t>-</w:t>
            </w:r>
          </w:p>
        </w:tc>
      </w:tr>
      <w:tr w:rsidR="00F409D7" w:rsidRPr="0066747A" w14:paraId="4C1B293B" w14:textId="77777777" w:rsidTr="007B5378">
        <w:tc>
          <w:tcPr>
            <w:tcW w:w="3539" w:type="dxa"/>
            <w:vAlign w:val="center"/>
          </w:tcPr>
          <w:p w14:paraId="40562003" w14:textId="77777777" w:rsidR="00F409D7" w:rsidRPr="0066747A" w:rsidRDefault="00F409D7" w:rsidP="00F409D7">
            <w:pPr>
              <w:spacing w:line="240" w:lineRule="auto"/>
              <w:rPr>
                <w:rFonts w:cs="Segoe UI"/>
                <w:b/>
                <w:bCs/>
                <w:sz w:val="18"/>
                <w:szCs w:val="18"/>
              </w:rPr>
            </w:pPr>
            <w:r w:rsidRPr="0066747A">
              <w:rPr>
                <w:rFonts w:cs="Segoe UI"/>
                <w:sz w:val="18"/>
                <w:szCs w:val="18"/>
              </w:rPr>
              <w:t>Incontinent</w:t>
            </w:r>
          </w:p>
        </w:tc>
        <w:tc>
          <w:tcPr>
            <w:tcW w:w="2501" w:type="dxa"/>
            <w:vAlign w:val="center"/>
          </w:tcPr>
          <w:p w14:paraId="4316D75A" w14:textId="77777777" w:rsidR="00F409D7" w:rsidRPr="0066747A" w:rsidRDefault="00F409D7" w:rsidP="00F409D7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66747A">
              <w:rPr>
                <w:rFonts w:cs="Segoe UI"/>
                <w:sz w:val="18"/>
                <w:szCs w:val="18"/>
              </w:rPr>
              <w:t>9 (29.0)</w:t>
            </w:r>
          </w:p>
        </w:tc>
        <w:tc>
          <w:tcPr>
            <w:tcW w:w="3020" w:type="dxa"/>
            <w:vAlign w:val="center"/>
          </w:tcPr>
          <w:p w14:paraId="5E505D61" w14:textId="77777777" w:rsidR="00F409D7" w:rsidRPr="0066747A" w:rsidRDefault="00F409D7" w:rsidP="00F409D7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66747A">
              <w:rPr>
                <w:rFonts w:cs="Segoe UI"/>
                <w:sz w:val="18"/>
                <w:szCs w:val="18"/>
              </w:rPr>
              <w:t>-</w:t>
            </w:r>
          </w:p>
        </w:tc>
      </w:tr>
      <w:tr w:rsidR="00F409D7" w:rsidRPr="0066747A" w14:paraId="21DF5F02" w14:textId="77777777" w:rsidTr="007B5378">
        <w:tc>
          <w:tcPr>
            <w:tcW w:w="3539" w:type="dxa"/>
            <w:vAlign w:val="center"/>
          </w:tcPr>
          <w:p w14:paraId="490991DA" w14:textId="77777777" w:rsidR="00F409D7" w:rsidRPr="0066747A" w:rsidRDefault="00F409D7" w:rsidP="00F409D7">
            <w:pPr>
              <w:spacing w:line="240" w:lineRule="auto"/>
              <w:rPr>
                <w:rFonts w:cs="Segoe UI"/>
                <w:b/>
                <w:bCs/>
                <w:sz w:val="18"/>
                <w:szCs w:val="18"/>
              </w:rPr>
            </w:pPr>
            <w:r w:rsidRPr="0066747A">
              <w:rPr>
                <w:rFonts w:cs="Segoe UI"/>
                <w:sz w:val="18"/>
                <w:szCs w:val="18"/>
              </w:rPr>
              <w:t>Unable to be left alone</w:t>
            </w:r>
          </w:p>
        </w:tc>
        <w:tc>
          <w:tcPr>
            <w:tcW w:w="2501" w:type="dxa"/>
            <w:vAlign w:val="center"/>
          </w:tcPr>
          <w:p w14:paraId="0F2D34BC" w14:textId="77777777" w:rsidR="00F409D7" w:rsidRPr="0066747A" w:rsidRDefault="00F409D7" w:rsidP="00F409D7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66747A">
              <w:rPr>
                <w:rFonts w:cs="Segoe UI"/>
                <w:sz w:val="18"/>
                <w:szCs w:val="18"/>
              </w:rPr>
              <w:t>10 (32.3)</w:t>
            </w:r>
          </w:p>
        </w:tc>
        <w:tc>
          <w:tcPr>
            <w:tcW w:w="3020" w:type="dxa"/>
            <w:vAlign w:val="center"/>
          </w:tcPr>
          <w:p w14:paraId="544CD049" w14:textId="77777777" w:rsidR="00F409D7" w:rsidRPr="0066747A" w:rsidRDefault="00F409D7" w:rsidP="00F409D7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66747A">
              <w:rPr>
                <w:rFonts w:cs="Segoe UI"/>
                <w:sz w:val="18"/>
                <w:szCs w:val="18"/>
              </w:rPr>
              <w:t>-</w:t>
            </w:r>
          </w:p>
        </w:tc>
      </w:tr>
      <w:tr w:rsidR="00F409D7" w:rsidRPr="0066747A" w14:paraId="597C40AF" w14:textId="77777777" w:rsidTr="007B5378">
        <w:tc>
          <w:tcPr>
            <w:tcW w:w="3539" w:type="dxa"/>
            <w:vAlign w:val="center"/>
          </w:tcPr>
          <w:p w14:paraId="114C8514" w14:textId="77777777" w:rsidR="00F409D7" w:rsidRPr="0066747A" w:rsidRDefault="00F409D7" w:rsidP="00F409D7">
            <w:pPr>
              <w:spacing w:line="240" w:lineRule="auto"/>
              <w:rPr>
                <w:rFonts w:cs="Segoe UI"/>
                <w:sz w:val="18"/>
                <w:szCs w:val="18"/>
              </w:rPr>
            </w:pPr>
            <w:r w:rsidRPr="0066747A">
              <w:rPr>
                <w:rFonts w:cs="Segoe UI"/>
                <w:sz w:val="18"/>
                <w:szCs w:val="18"/>
              </w:rPr>
              <w:t>Unable to recognise their partner</w:t>
            </w:r>
          </w:p>
        </w:tc>
        <w:tc>
          <w:tcPr>
            <w:tcW w:w="2501" w:type="dxa"/>
            <w:vAlign w:val="center"/>
          </w:tcPr>
          <w:p w14:paraId="3F9A1054" w14:textId="77777777" w:rsidR="00F409D7" w:rsidRPr="0066747A" w:rsidRDefault="00F409D7" w:rsidP="00F409D7">
            <w:pPr>
              <w:spacing w:line="240" w:lineRule="auto"/>
              <w:rPr>
                <w:rFonts w:cs="Segoe UI"/>
                <w:sz w:val="18"/>
                <w:szCs w:val="18"/>
              </w:rPr>
            </w:pPr>
            <w:r w:rsidRPr="0066747A">
              <w:rPr>
                <w:rFonts w:cs="Segoe UI"/>
                <w:sz w:val="18"/>
                <w:szCs w:val="18"/>
              </w:rPr>
              <w:t>4 (12.9)</w:t>
            </w:r>
          </w:p>
        </w:tc>
        <w:tc>
          <w:tcPr>
            <w:tcW w:w="3020" w:type="dxa"/>
            <w:vAlign w:val="center"/>
          </w:tcPr>
          <w:p w14:paraId="14714BF9" w14:textId="77777777" w:rsidR="00F409D7" w:rsidRPr="0066747A" w:rsidRDefault="00F409D7" w:rsidP="00F409D7">
            <w:pPr>
              <w:spacing w:line="240" w:lineRule="auto"/>
              <w:rPr>
                <w:rFonts w:cs="Segoe UI"/>
                <w:sz w:val="18"/>
                <w:szCs w:val="18"/>
              </w:rPr>
            </w:pPr>
            <w:r w:rsidRPr="0066747A">
              <w:rPr>
                <w:rFonts w:cs="Segoe UI"/>
                <w:sz w:val="18"/>
                <w:szCs w:val="18"/>
              </w:rPr>
              <w:t>-</w:t>
            </w:r>
          </w:p>
        </w:tc>
      </w:tr>
      <w:tr w:rsidR="00F409D7" w:rsidRPr="0066747A" w14:paraId="243BDFC0" w14:textId="77777777" w:rsidTr="007B5378"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0ECA6061" w14:textId="77777777" w:rsidR="00F409D7" w:rsidRPr="0066747A" w:rsidRDefault="00F409D7" w:rsidP="00F409D7">
            <w:pPr>
              <w:spacing w:line="240" w:lineRule="auto"/>
              <w:rPr>
                <w:rFonts w:cs="Segoe UI"/>
                <w:sz w:val="18"/>
                <w:szCs w:val="18"/>
              </w:rPr>
            </w:pPr>
            <w:r w:rsidRPr="0066747A">
              <w:rPr>
                <w:rFonts w:cs="Segoe UI"/>
                <w:sz w:val="18"/>
                <w:szCs w:val="18"/>
              </w:rPr>
              <w:t>None of the above</w:t>
            </w:r>
          </w:p>
        </w:tc>
        <w:tc>
          <w:tcPr>
            <w:tcW w:w="2501" w:type="dxa"/>
            <w:tcBorders>
              <w:bottom w:val="single" w:sz="4" w:space="0" w:color="auto"/>
            </w:tcBorders>
            <w:vAlign w:val="center"/>
          </w:tcPr>
          <w:p w14:paraId="04E024CF" w14:textId="77777777" w:rsidR="00F409D7" w:rsidRPr="0066747A" w:rsidRDefault="00F409D7" w:rsidP="00F409D7">
            <w:pPr>
              <w:spacing w:line="240" w:lineRule="auto"/>
              <w:rPr>
                <w:rFonts w:cs="Segoe UI"/>
                <w:sz w:val="18"/>
                <w:szCs w:val="18"/>
              </w:rPr>
            </w:pPr>
            <w:r w:rsidRPr="0066747A">
              <w:rPr>
                <w:rFonts w:cs="Segoe UI"/>
                <w:sz w:val="18"/>
                <w:szCs w:val="18"/>
              </w:rPr>
              <w:t>12 (38.7)</w:t>
            </w:r>
          </w:p>
        </w:tc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25F0DC30" w14:textId="77777777" w:rsidR="00F409D7" w:rsidRPr="0066747A" w:rsidRDefault="00F409D7" w:rsidP="00F409D7">
            <w:pPr>
              <w:spacing w:line="240" w:lineRule="auto"/>
              <w:rPr>
                <w:rFonts w:cs="Segoe UI"/>
                <w:sz w:val="18"/>
                <w:szCs w:val="18"/>
              </w:rPr>
            </w:pPr>
            <w:r w:rsidRPr="0066747A">
              <w:rPr>
                <w:rFonts w:cs="Segoe UI"/>
                <w:sz w:val="18"/>
                <w:szCs w:val="18"/>
              </w:rPr>
              <w:t>-</w:t>
            </w:r>
          </w:p>
        </w:tc>
      </w:tr>
    </w:tbl>
    <w:p w14:paraId="083EFE0D" w14:textId="13CA016F" w:rsidR="000D09C8" w:rsidRPr="00090E61" w:rsidRDefault="00E47C85" w:rsidP="00090E61">
      <w:pPr>
        <w:pStyle w:val="TableFigure"/>
      </w:pPr>
      <w:r w:rsidRPr="00525D54">
        <w:t xml:space="preserve">Note: N: total number of participants; n: number of participants in subgroup, SD: Standard Deviation; HD (Huntington´s Disease), </w:t>
      </w:r>
      <w:proofErr w:type="spellStart"/>
      <w:r w:rsidRPr="00525D54">
        <w:t>mHD</w:t>
      </w:r>
      <w:proofErr w:type="spellEnd"/>
      <w:r w:rsidRPr="00525D54">
        <w:t xml:space="preserve"> Partners (partners of individuals with manifest HD) </w:t>
      </w:r>
      <w:proofErr w:type="spellStart"/>
      <w:r w:rsidRPr="00525D54">
        <w:t>preHD</w:t>
      </w:r>
      <w:proofErr w:type="spellEnd"/>
      <w:r w:rsidRPr="00525D54">
        <w:t xml:space="preserve"> (partners of individuals with premanifest HD).</w:t>
      </w:r>
    </w:p>
    <w:sectPr w:rsidR="000D09C8" w:rsidRPr="00090E61" w:rsidSect="00BE1811">
      <w:headerReference w:type="default" r:id="rId11"/>
      <w:footerReference w:type="default" r:id="rId12"/>
      <w:pgSz w:w="11906" w:h="16838"/>
      <w:pgMar w:top="1418" w:right="1418" w:bottom="1418" w:left="1418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D2DA9" w14:textId="77777777" w:rsidR="0051586F" w:rsidRDefault="0051586F" w:rsidP="00952B9C">
      <w:pPr>
        <w:spacing w:line="240" w:lineRule="auto"/>
      </w:pPr>
      <w:r>
        <w:separator/>
      </w:r>
    </w:p>
  </w:endnote>
  <w:endnote w:type="continuationSeparator" w:id="0">
    <w:p w14:paraId="432F11D5" w14:textId="77777777" w:rsidR="0051586F" w:rsidRDefault="0051586F" w:rsidP="00952B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9806070"/>
      <w:docPartObj>
        <w:docPartGallery w:val="Page Numbers (Bottom of Page)"/>
        <w:docPartUnique/>
      </w:docPartObj>
    </w:sdtPr>
    <w:sdtEndPr/>
    <w:sdtContent>
      <w:p w14:paraId="62B173BE" w14:textId="4900679F" w:rsidR="00952B9C" w:rsidRDefault="003E15EC" w:rsidP="003E15EC">
        <w:pPr>
          <w:pStyle w:val="Fuzeile"/>
        </w:pPr>
        <w:r>
          <w:tab/>
        </w:r>
        <w:r w:rsidR="00952B9C">
          <w:fldChar w:fldCharType="begin"/>
        </w:r>
        <w:r w:rsidR="00952B9C">
          <w:instrText>PAGE   \* MERGEFORMAT</w:instrText>
        </w:r>
        <w:r w:rsidR="00952B9C">
          <w:fldChar w:fldCharType="separate"/>
        </w:r>
        <w:r w:rsidR="00952B9C" w:rsidRPr="003E15EC">
          <w:rPr>
            <w:lang w:val="en-US"/>
          </w:rPr>
          <w:t>2</w:t>
        </w:r>
        <w:r w:rsidR="00952B9C">
          <w:fldChar w:fldCharType="end"/>
        </w:r>
        <w:r w:rsidRPr="003E15EC">
          <w:rPr>
            <w:rFonts w:cs="Segoe UI"/>
            <w:b/>
            <w:bCs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96685" w14:textId="77777777" w:rsidR="0051586F" w:rsidRDefault="0051586F" w:rsidP="00952B9C">
      <w:pPr>
        <w:spacing w:line="240" w:lineRule="auto"/>
      </w:pPr>
      <w:r>
        <w:separator/>
      </w:r>
    </w:p>
  </w:footnote>
  <w:footnote w:type="continuationSeparator" w:id="0">
    <w:p w14:paraId="224EB7B4" w14:textId="77777777" w:rsidR="0051586F" w:rsidRDefault="0051586F" w:rsidP="00952B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FB7CE" w14:textId="310CA1ED" w:rsidR="003E15EC" w:rsidRPr="00B228E5" w:rsidRDefault="003E15EC">
    <w:pPr>
      <w:pStyle w:val="Kopfzeile"/>
      <w:rPr>
        <w:sz w:val="20"/>
        <w:szCs w:val="20"/>
      </w:rPr>
    </w:pPr>
    <w:r w:rsidRPr="00B228E5">
      <w:rPr>
        <w:sz w:val="20"/>
        <w:szCs w:val="20"/>
      </w:rPr>
      <w:t>Spray et al., 202</w:t>
    </w:r>
    <w:r w:rsidRPr="00B228E5">
      <w:rPr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F29DA"/>
    <w:multiLevelType w:val="multilevel"/>
    <w:tmpl w:val="74CA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DA4DBA"/>
    <w:multiLevelType w:val="hybridMultilevel"/>
    <w:tmpl w:val="E85EE4CE"/>
    <w:lvl w:ilvl="0" w:tplc="4CDACA32">
      <w:start w:val="1"/>
      <w:numFmt w:val="decimal"/>
      <w:lvlText w:val="%1."/>
      <w:lvlJc w:val="left"/>
      <w:pPr>
        <w:ind w:left="644" w:hanging="360"/>
      </w:pPr>
      <w:rPr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9BD78C1"/>
    <w:multiLevelType w:val="hybridMultilevel"/>
    <w:tmpl w:val="1BC4AAD4"/>
    <w:lvl w:ilvl="0" w:tplc="CDD88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F3072"/>
    <w:multiLevelType w:val="hybridMultilevel"/>
    <w:tmpl w:val="418638AE"/>
    <w:lvl w:ilvl="0" w:tplc="D180929A">
      <w:start w:val="1"/>
      <w:numFmt w:val="decimal"/>
      <w:lvlText w:val="%1."/>
      <w:lvlJc w:val="left"/>
      <w:pPr>
        <w:ind w:left="720" w:hanging="360"/>
      </w:pPr>
      <w:rPr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B171C"/>
    <w:multiLevelType w:val="hybridMultilevel"/>
    <w:tmpl w:val="4EFEB7A0"/>
    <w:lvl w:ilvl="0" w:tplc="6E9A916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8090B"/>
    <w:multiLevelType w:val="hybridMultilevel"/>
    <w:tmpl w:val="3FB222E2"/>
    <w:lvl w:ilvl="0" w:tplc="BEF41C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FE2D3E"/>
    <w:multiLevelType w:val="multilevel"/>
    <w:tmpl w:val="DE70E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ED6410"/>
    <w:multiLevelType w:val="hybridMultilevel"/>
    <w:tmpl w:val="1BA2935E"/>
    <w:lvl w:ilvl="0" w:tplc="4CB675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A403D"/>
    <w:multiLevelType w:val="hybridMultilevel"/>
    <w:tmpl w:val="2F423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66FEF"/>
    <w:multiLevelType w:val="multilevel"/>
    <w:tmpl w:val="CBB4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9656298">
    <w:abstractNumId w:val="1"/>
  </w:num>
  <w:num w:numId="2" w16cid:durableId="414546735">
    <w:abstractNumId w:val="9"/>
  </w:num>
  <w:num w:numId="3" w16cid:durableId="1448039015">
    <w:abstractNumId w:val="6"/>
  </w:num>
  <w:num w:numId="4" w16cid:durableId="1189443767">
    <w:abstractNumId w:val="3"/>
  </w:num>
  <w:num w:numId="5" w16cid:durableId="1045910818">
    <w:abstractNumId w:val="4"/>
  </w:num>
  <w:num w:numId="6" w16cid:durableId="142747402">
    <w:abstractNumId w:val="0"/>
  </w:num>
  <w:num w:numId="7" w16cid:durableId="1035422603">
    <w:abstractNumId w:val="2"/>
  </w:num>
  <w:num w:numId="8" w16cid:durableId="1598059932">
    <w:abstractNumId w:val="5"/>
  </w:num>
  <w:num w:numId="9" w16cid:durableId="234778028">
    <w:abstractNumId w:val="7"/>
  </w:num>
  <w:num w:numId="10" w16cid:durableId="604266068">
    <w:abstractNumId w:val="8"/>
  </w:num>
  <w:num w:numId="11" w16cid:durableId="18963119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Q1MrM0MzKyNDCytLRU0lEKTi0uzszPAykwrAUAl1b6DC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 Copy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arsdtwtlpf5dxervp7x5fxmwp22zf2xxves&quot;&gt;Alzbeta Library-04-01-2022&lt;record-ids&gt;&lt;item&gt;240&lt;/item&gt;&lt;item&gt;346&lt;/item&gt;&lt;item&gt;462&lt;/item&gt;&lt;item&gt;926&lt;/item&gt;&lt;item&gt;1359&lt;/item&gt;&lt;item&gt;1582&lt;/item&gt;&lt;item&gt;1625&lt;/item&gt;&lt;item&gt;1758&lt;/item&gt;&lt;item&gt;1842&lt;/item&gt;&lt;item&gt;2013&lt;/item&gt;&lt;item&gt;2016&lt;/item&gt;&lt;item&gt;2017&lt;/item&gt;&lt;item&gt;2018&lt;/item&gt;&lt;item&gt;2019&lt;/item&gt;&lt;item&gt;2020&lt;/item&gt;&lt;item&gt;2021&lt;/item&gt;&lt;item&gt;2022&lt;/item&gt;&lt;item&gt;2023&lt;/item&gt;&lt;item&gt;2024&lt;/item&gt;&lt;item&gt;2026&lt;/item&gt;&lt;item&gt;2027&lt;/item&gt;&lt;item&gt;2028&lt;/item&gt;&lt;item&gt;2029&lt;/item&gt;&lt;item&gt;2030&lt;/item&gt;&lt;item&gt;2031&lt;/item&gt;&lt;item&gt;2032&lt;/item&gt;&lt;item&gt;2033&lt;/item&gt;&lt;item&gt;2034&lt;/item&gt;&lt;item&gt;2035&lt;/item&gt;&lt;item&gt;2036&lt;/item&gt;&lt;item&gt;2037&lt;/item&gt;&lt;item&gt;2039&lt;/item&gt;&lt;item&gt;2040&lt;/item&gt;&lt;item&gt;2041&lt;/item&gt;&lt;item&gt;2042&lt;/item&gt;&lt;item&gt;2043&lt;/item&gt;&lt;item&gt;2165&lt;/item&gt;&lt;item&gt;2166&lt;/item&gt;&lt;item&gt;2167&lt;/item&gt;&lt;/record-ids&gt;&lt;/item&gt;&lt;/Libraries&gt;"/>
  </w:docVars>
  <w:rsids>
    <w:rsidRoot w:val="00964673"/>
    <w:rsid w:val="00001695"/>
    <w:rsid w:val="00001873"/>
    <w:rsid w:val="00001D5D"/>
    <w:rsid w:val="000020B8"/>
    <w:rsid w:val="000029F5"/>
    <w:rsid w:val="00002AEE"/>
    <w:rsid w:val="00003052"/>
    <w:rsid w:val="00010545"/>
    <w:rsid w:val="0001061F"/>
    <w:rsid w:val="00010A5C"/>
    <w:rsid w:val="00017F33"/>
    <w:rsid w:val="0002743E"/>
    <w:rsid w:val="00027FBC"/>
    <w:rsid w:val="00032E1D"/>
    <w:rsid w:val="000333E3"/>
    <w:rsid w:val="0003365D"/>
    <w:rsid w:val="00036F7C"/>
    <w:rsid w:val="00037A14"/>
    <w:rsid w:val="00037D50"/>
    <w:rsid w:val="00040749"/>
    <w:rsid w:val="000432F7"/>
    <w:rsid w:val="00043ACE"/>
    <w:rsid w:val="0004453D"/>
    <w:rsid w:val="00044CA7"/>
    <w:rsid w:val="000457C2"/>
    <w:rsid w:val="00046929"/>
    <w:rsid w:val="00047279"/>
    <w:rsid w:val="00047EF9"/>
    <w:rsid w:val="00050197"/>
    <w:rsid w:val="00050C02"/>
    <w:rsid w:val="000519B3"/>
    <w:rsid w:val="00053608"/>
    <w:rsid w:val="0005400E"/>
    <w:rsid w:val="00054CA4"/>
    <w:rsid w:val="0005504E"/>
    <w:rsid w:val="00055E7F"/>
    <w:rsid w:val="00060CB3"/>
    <w:rsid w:val="00061303"/>
    <w:rsid w:val="00064616"/>
    <w:rsid w:val="00064EC3"/>
    <w:rsid w:val="00065BCA"/>
    <w:rsid w:val="00066A23"/>
    <w:rsid w:val="000704A5"/>
    <w:rsid w:val="000731C4"/>
    <w:rsid w:val="00073E81"/>
    <w:rsid w:val="00073F7A"/>
    <w:rsid w:val="000821AF"/>
    <w:rsid w:val="0008247B"/>
    <w:rsid w:val="00085D5E"/>
    <w:rsid w:val="00090E61"/>
    <w:rsid w:val="000918AF"/>
    <w:rsid w:val="0009510B"/>
    <w:rsid w:val="000951B7"/>
    <w:rsid w:val="00095588"/>
    <w:rsid w:val="000A0175"/>
    <w:rsid w:val="000A2E47"/>
    <w:rsid w:val="000A2F11"/>
    <w:rsid w:val="000A31F0"/>
    <w:rsid w:val="000A4838"/>
    <w:rsid w:val="000A7E0E"/>
    <w:rsid w:val="000B2A91"/>
    <w:rsid w:val="000B2C18"/>
    <w:rsid w:val="000B4C8F"/>
    <w:rsid w:val="000B77F0"/>
    <w:rsid w:val="000C0815"/>
    <w:rsid w:val="000C5E1D"/>
    <w:rsid w:val="000D0454"/>
    <w:rsid w:val="000D09C8"/>
    <w:rsid w:val="000D1AD6"/>
    <w:rsid w:val="000D3870"/>
    <w:rsid w:val="000D3B6A"/>
    <w:rsid w:val="000D3ED1"/>
    <w:rsid w:val="000D41FC"/>
    <w:rsid w:val="000D525E"/>
    <w:rsid w:val="000D68BC"/>
    <w:rsid w:val="000D7831"/>
    <w:rsid w:val="000D7A19"/>
    <w:rsid w:val="000E0984"/>
    <w:rsid w:val="000E0D23"/>
    <w:rsid w:val="000E208E"/>
    <w:rsid w:val="000E5D5E"/>
    <w:rsid w:val="000E5EC8"/>
    <w:rsid w:val="000E6906"/>
    <w:rsid w:val="000E70C6"/>
    <w:rsid w:val="000F107C"/>
    <w:rsid w:val="000F1A87"/>
    <w:rsid w:val="000F4148"/>
    <w:rsid w:val="000F44BD"/>
    <w:rsid w:val="000F4A6B"/>
    <w:rsid w:val="000F55E5"/>
    <w:rsid w:val="000F57EA"/>
    <w:rsid w:val="000F5AB6"/>
    <w:rsid w:val="000F66C7"/>
    <w:rsid w:val="000F78A2"/>
    <w:rsid w:val="001000E7"/>
    <w:rsid w:val="00100C28"/>
    <w:rsid w:val="00100DA6"/>
    <w:rsid w:val="00101DC3"/>
    <w:rsid w:val="001020AA"/>
    <w:rsid w:val="00106F25"/>
    <w:rsid w:val="00112F9B"/>
    <w:rsid w:val="00112FFC"/>
    <w:rsid w:val="00114E00"/>
    <w:rsid w:val="0011626D"/>
    <w:rsid w:val="0011679A"/>
    <w:rsid w:val="00117CD3"/>
    <w:rsid w:val="00121144"/>
    <w:rsid w:val="00121568"/>
    <w:rsid w:val="00121FAF"/>
    <w:rsid w:val="00123DA0"/>
    <w:rsid w:val="001272CD"/>
    <w:rsid w:val="00130E6A"/>
    <w:rsid w:val="00130ECC"/>
    <w:rsid w:val="00131B66"/>
    <w:rsid w:val="00133443"/>
    <w:rsid w:val="001335C4"/>
    <w:rsid w:val="00134000"/>
    <w:rsid w:val="00134260"/>
    <w:rsid w:val="00134DD4"/>
    <w:rsid w:val="001401E8"/>
    <w:rsid w:val="00141492"/>
    <w:rsid w:val="00141666"/>
    <w:rsid w:val="00141F9C"/>
    <w:rsid w:val="00144E46"/>
    <w:rsid w:val="00145E27"/>
    <w:rsid w:val="001465BB"/>
    <w:rsid w:val="0015002C"/>
    <w:rsid w:val="00152C6C"/>
    <w:rsid w:val="00154A82"/>
    <w:rsid w:val="00154C3C"/>
    <w:rsid w:val="00157992"/>
    <w:rsid w:val="0016087C"/>
    <w:rsid w:val="00160AE6"/>
    <w:rsid w:val="0016260D"/>
    <w:rsid w:val="00162AD6"/>
    <w:rsid w:val="00166F65"/>
    <w:rsid w:val="00171080"/>
    <w:rsid w:val="0017320E"/>
    <w:rsid w:val="00174C4F"/>
    <w:rsid w:val="00176A9C"/>
    <w:rsid w:val="00177BFB"/>
    <w:rsid w:val="00181DCE"/>
    <w:rsid w:val="00182022"/>
    <w:rsid w:val="001831F3"/>
    <w:rsid w:val="00183285"/>
    <w:rsid w:val="00183676"/>
    <w:rsid w:val="00183EA7"/>
    <w:rsid w:val="00184D29"/>
    <w:rsid w:val="001851E2"/>
    <w:rsid w:val="00185E7E"/>
    <w:rsid w:val="00187DA0"/>
    <w:rsid w:val="001924A4"/>
    <w:rsid w:val="00193111"/>
    <w:rsid w:val="001934C0"/>
    <w:rsid w:val="00194D96"/>
    <w:rsid w:val="001953B4"/>
    <w:rsid w:val="00196434"/>
    <w:rsid w:val="001A0B3F"/>
    <w:rsid w:val="001A0F53"/>
    <w:rsid w:val="001A2E89"/>
    <w:rsid w:val="001A3071"/>
    <w:rsid w:val="001B026C"/>
    <w:rsid w:val="001B25B5"/>
    <w:rsid w:val="001B4691"/>
    <w:rsid w:val="001B60F8"/>
    <w:rsid w:val="001B63E5"/>
    <w:rsid w:val="001B6B56"/>
    <w:rsid w:val="001C0B32"/>
    <w:rsid w:val="001C2254"/>
    <w:rsid w:val="001C3A44"/>
    <w:rsid w:val="001C4E79"/>
    <w:rsid w:val="001C5F44"/>
    <w:rsid w:val="001C787F"/>
    <w:rsid w:val="001D24B1"/>
    <w:rsid w:val="001D5DAB"/>
    <w:rsid w:val="001D5FC8"/>
    <w:rsid w:val="001D6510"/>
    <w:rsid w:val="001D66F1"/>
    <w:rsid w:val="001D7EA9"/>
    <w:rsid w:val="001E060E"/>
    <w:rsid w:val="001E113D"/>
    <w:rsid w:val="001E2E6B"/>
    <w:rsid w:val="001E3205"/>
    <w:rsid w:val="001E3A8F"/>
    <w:rsid w:val="001E3BED"/>
    <w:rsid w:val="001E5A07"/>
    <w:rsid w:val="001E731D"/>
    <w:rsid w:val="001E7597"/>
    <w:rsid w:val="001E7799"/>
    <w:rsid w:val="001F186A"/>
    <w:rsid w:val="001F2F12"/>
    <w:rsid w:val="001F2F6E"/>
    <w:rsid w:val="001F37C7"/>
    <w:rsid w:val="001F3CDB"/>
    <w:rsid w:val="001F63EE"/>
    <w:rsid w:val="001F6991"/>
    <w:rsid w:val="001F6E33"/>
    <w:rsid w:val="001F75F8"/>
    <w:rsid w:val="0020556A"/>
    <w:rsid w:val="002063B7"/>
    <w:rsid w:val="002073DB"/>
    <w:rsid w:val="00211061"/>
    <w:rsid w:val="002112DD"/>
    <w:rsid w:val="0021246B"/>
    <w:rsid w:val="00212F27"/>
    <w:rsid w:val="00220615"/>
    <w:rsid w:val="002216B2"/>
    <w:rsid w:val="0022307D"/>
    <w:rsid w:val="002242FE"/>
    <w:rsid w:val="00231CCB"/>
    <w:rsid w:val="002339D6"/>
    <w:rsid w:val="0023463E"/>
    <w:rsid w:val="00234A33"/>
    <w:rsid w:val="002364EF"/>
    <w:rsid w:val="00236712"/>
    <w:rsid w:val="00236EC4"/>
    <w:rsid w:val="00237BF1"/>
    <w:rsid w:val="00240C11"/>
    <w:rsid w:val="00241756"/>
    <w:rsid w:val="00244497"/>
    <w:rsid w:val="00244D3C"/>
    <w:rsid w:val="00245BAF"/>
    <w:rsid w:val="00246B4B"/>
    <w:rsid w:val="00246E5A"/>
    <w:rsid w:val="00247315"/>
    <w:rsid w:val="0025013E"/>
    <w:rsid w:val="00251877"/>
    <w:rsid w:val="00251A29"/>
    <w:rsid w:val="00255179"/>
    <w:rsid w:val="00255A7D"/>
    <w:rsid w:val="00255D25"/>
    <w:rsid w:val="00256227"/>
    <w:rsid w:val="002565A6"/>
    <w:rsid w:val="00261DDE"/>
    <w:rsid w:val="00261EAB"/>
    <w:rsid w:val="00262433"/>
    <w:rsid w:val="00263DC8"/>
    <w:rsid w:val="002640B2"/>
    <w:rsid w:val="002640D6"/>
    <w:rsid w:val="00264D10"/>
    <w:rsid w:val="00264E72"/>
    <w:rsid w:val="00265332"/>
    <w:rsid w:val="0026565A"/>
    <w:rsid w:val="00265EFA"/>
    <w:rsid w:val="002662E2"/>
    <w:rsid w:val="002673E7"/>
    <w:rsid w:val="00267EB4"/>
    <w:rsid w:val="0027034C"/>
    <w:rsid w:val="002708A7"/>
    <w:rsid w:val="00272A01"/>
    <w:rsid w:val="00273733"/>
    <w:rsid w:val="00274BCA"/>
    <w:rsid w:val="00274D39"/>
    <w:rsid w:val="00276087"/>
    <w:rsid w:val="00276199"/>
    <w:rsid w:val="002778EE"/>
    <w:rsid w:val="00282174"/>
    <w:rsid w:val="00285CBA"/>
    <w:rsid w:val="00290446"/>
    <w:rsid w:val="002936E0"/>
    <w:rsid w:val="002938B4"/>
    <w:rsid w:val="00293D7A"/>
    <w:rsid w:val="00295DB6"/>
    <w:rsid w:val="00296E3D"/>
    <w:rsid w:val="00296F39"/>
    <w:rsid w:val="00297C7D"/>
    <w:rsid w:val="002A06E1"/>
    <w:rsid w:val="002A2711"/>
    <w:rsid w:val="002A3F51"/>
    <w:rsid w:val="002B04E8"/>
    <w:rsid w:val="002B0FAA"/>
    <w:rsid w:val="002B4793"/>
    <w:rsid w:val="002B747A"/>
    <w:rsid w:val="002C1C5C"/>
    <w:rsid w:val="002C4B46"/>
    <w:rsid w:val="002C677A"/>
    <w:rsid w:val="002C6CFC"/>
    <w:rsid w:val="002C72EF"/>
    <w:rsid w:val="002D2A6C"/>
    <w:rsid w:val="002D2B49"/>
    <w:rsid w:val="002D4C67"/>
    <w:rsid w:val="002D60C4"/>
    <w:rsid w:val="002D6481"/>
    <w:rsid w:val="002D66D7"/>
    <w:rsid w:val="002D77AF"/>
    <w:rsid w:val="002D7929"/>
    <w:rsid w:val="002E00B5"/>
    <w:rsid w:val="002E23E5"/>
    <w:rsid w:val="002E27BF"/>
    <w:rsid w:val="002E2B46"/>
    <w:rsid w:val="002E2BCE"/>
    <w:rsid w:val="002E4069"/>
    <w:rsid w:val="002E5246"/>
    <w:rsid w:val="002E5289"/>
    <w:rsid w:val="002E55D0"/>
    <w:rsid w:val="002E5E75"/>
    <w:rsid w:val="002E66D9"/>
    <w:rsid w:val="002E6EA6"/>
    <w:rsid w:val="002E76CC"/>
    <w:rsid w:val="002F2EDC"/>
    <w:rsid w:val="002F632F"/>
    <w:rsid w:val="002F6A11"/>
    <w:rsid w:val="00300671"/>
    <w:rsid w:val="00302656"/>
    <w:rsid w:val="00302DFF"/>
    <w:rsid w:val="00305663"/>
    <w:rsid w:val="00306598"/>
    <w:rsid w:val="00311466"/>
    <w:rsid w:val="0031297B"/>
    <w:rsid w:val="00312CFA"/>
    <w:rsid w:val="003143C1"/>
    <w:rsid w:val="00315205"/>
    <w:rsid w:val="0031541B"/>
    <w:rsid w:val="00315695"/>
    <w:rsid w:val="00315D1C"/>
    <w:rsid w:val="00320078"/>
    <w:rsid w:val="00320F73"/>
    <w:rsid w:val="003229C7"/>
    <w:rsid w:val="003230C4"/>
    <w:rsid w:val="00325A99"/>
    <w:rsid w:val="00326277"/>
    <w:rsid w:val="0032675E"/>
    <w:rsid w:val="00330099"/>
    <w:rsid w:val="00330C4F"/>
    <w:rsid w:val="0033110A"/>
    <w:rsid w:val="00333367"/>
    <w:rsid w:val="00334DCD"/>
    <w:rsid w:val="00334F61"/>
    <w:rsid w:val="00335662"/>
    <w:rsid w:val="00336C00"/>
    <w:rsid w:val="00340A16"/>
    <w:rsid w:val="00341821"/>
    <w:rsid w:val="003429A1"/>
    <w:rsid w:val="00342AE4"/>
    <w:rsid w:val="003434BD"/>
    <w:rsid w:val="003434F5"/>
    <w:rsid w:val="00343781"/>
    <w:rsid w:val="00343B09"/>
    <w:rsid w:val="00344698"/>
    <w:rsid w:val="0034583E"/>
    <w:rsid w:val="00345BDB"/>
    <w:rsid w:val="0035112E"/>
    <w:rsid w:val="003517BE"/>
    <w:rsid w:val="003520FD"/>
    <w:rsid w:val="00354837"/>
    <w:rsid w:val="003556FB"/>
    <w:rsid w:val="00356225"/>
    <w:rsid w:val="003567DC"/>
    <w:rsid w:val="00357169"/>
    <w:rsid w:val="0036101E"/>
    <w:rsid w:val="00361C67"/>
    <w:rsid w:val="003621B1"/>
    <w:rsid w:val="003627B5"/>
    <w:rsid w:val="00362FE1"/>
    <w:rsid w:val="00364941"/>
    <w:rsid w:val="00365A57"/>
    <w:rsid w:val="0036659B"/>
    <w:rsid w:val="0036683D"/>
    <w:rsid w:val="003675A8"/>
    <w:rsid w:val="0037264F"/>
    <w:rsid w:val="003736B0"/>
    <w:rsid w:val="003767DD"/>
    <w:rsid w:val="00380CEC"/>
    <w:rsid w:val="00380E98"/>
    <w:rsid w:val="00381490"/>
    <w:rsid w:val="00381679"/>
    <w:rsid w:val="00382DF7"/>
    <w:rsid w:val="00383667"/>
    <w:rsid w:val="003854DE"/>
    <w:rsid w:val="00385906"/>
    <w:rsid w:val="00386963"/>
    <w:rsid w:val="00387C56"/>
    <w:rsid w:val="00392386"/>
    <w:rsid w:val="003923CB"/>
    <w:rsid w:val="00392E22"/>
    <w:rsid w:val="00395544"/>
    <w:rsid w:val="00395D34"/>
    <w:rsid w:val="003A0471"/>
    <w:rsid w:val="003A060D"/>
    <w:rsid w:val="003A2B6A"/>
    <w:rsid w:val="003A35C4"/>
    <w:rsid w:val="003A3FE9"/>
    <w:rsid w:val="003A45F2"/>
    <w:rsid w:val="003A520E"/>
    <w:rsid w:val="003A567F"/>
    <w:rsid w:val="003A7352"/>
    <w:rsid w:val="003B24EE"/>
    <w:rsid w:val="003B2860"/>
    <w:rsid w:val="003B2E44"/>
    <w:rsid w:val="003B475C"/>
    <w:rsid w:val="003B6CE3"/>
    <w:rsid w:val="003C31B9"/>
    <w:rsid w:val="003C4A29"/>
    <w:rsid w:val="003C4A44"/>
    <w:rsid w:val="003C4D2B"/>
    <w:rsid w:val="003C554E"/>
    <w:rsid w:val="003C6AFD"/>
    <w:rsid w:val="003D0516"/>
    <w:rsid w:val="003D1770"/>
    <w:rsid w:val="003D18EE"/>
    <w:rsid w:val="003D25E1"/>
    <w:rsid w:val="003D5BDA"/>
    <w:rsid w:val="003E0B89"/>
    <w:rsid w:val="003E15EC"/>
    <w:rsid w:val="003E1CA9"/>
    <w:rsid w:val="003E39C6"/>
    <w:rsid w:val="003E3F7F"/>
    <w:rsid w:val="003E5A8D"/>
    <w:rsid w:val="003E661E"/>
    <w:rsid w:val="003E77F5"/>
    <w:rsid w:val="003F0699"/>
    <w:rsid w:val="003F13FC"/>
    <w:rsid w:val="003F1FC0"/>
    <w:rsid w:val="003F2226"/>
    <w:rsid w:val="003F32EA"/>
    <w:rsid w:val="003F38E9"/>
    <w:rsid w:val="003F41D0"/>
    <w:rsid w:val="003F478E"/>
    <w:rsid w:val="003F54C6"/>
    <w:rsid w:val="003F5D50"/>
    <w:rsid w:val="003F6F38"/>
    <w:rsid w:val="003F7EF5"/>
    <w:rsid w:val="004001D2"/>
    <w:rsid w:val="004018E4"/>
    <w:rsid w:val="00405E85"/>
    <w:rsid w:val="0040649D"/>
    <w:rsid w:val="0040674B"/>
    <w:rsid w:val="00410CFA"/>
    <w:rsid w:val="00413D77"/>
    <w:rsid w:val="00414C3B"/>
    <w:rsid w:val="00415586"/>
    <w:rsid w:val="004168C6"/>
    <w:rsid w:val="0042230E"/>
    <w:rsid w:val="00423B72"/>
    <w:rsid w:val="00431C05"/>
    <w:rsid w:val="00431D56"/>
    <w:rsid w:val="004325E8"/>
    <w:rsid w:val="00433027"/>
    <w:rsid w:val="00433594"/>
    <w:rsid w:val="00434B41"/>
    <w:rsid w:val="00437F7B"/>
    <w:rsid w:val="00441CAA"/>
    <w:rsid w:val="00442241"/>
    <w:rsid w:val="00442E8D"/>
    <w:rsid w:val="00443118"/>
    <w:rsid w:val="004447C5"/>
    <w:rsid w:val="00453DAD"/>
    <w:rsid w:val="00454495"/>
    <w:rsid w:val="004544EF"/>
    <w:rsid w:val="0045487E"/>
    <w:rsid w:val="00455791"/>
    <w:rsid w:val="00460646"/>
    <w:rsid w:val="0046147B"/>
    <w:rsid w:val="00461C52"/>
    <w:rsid w:val="004624D6"/>
    <w:rsid w:val="004630EE"/>
    <w:rsid w:val="004644EA"/>
    <w:rsid w:val="0046518F"/>
    <w:rsid w:val="004658D4"/>
    <w:rsid w:val="00465C01"/>
    <w:rsid w:val="004716B8"/>
    <w:rsid w:val="00471BF1"/>
    <w:rsid w:val="00472D94"/>
    <w:rsid w:val="004731D8"/>
    <w:rsid w:val="004736DB"/>
    <w:rsid w:val="00475290"/>
    <w:rsid w:val="00475F7B"/>
    <w:rsid w:val="0047755A"/>
    <w:rsid w:val="004776E5"/>
    <w:rsid w:val="00480F71"/>
    <w:rsid w:val="00481F8D"/>
    <w:rsid w:val="00487791"/>
    <w:rsid w:val="00487887"/>
    <w:rsid w:val="004937E6"/>
    <w:rsid w:val="00494839"/>
    <w:rsid w:val="00494C08"/>
    <w:rsid w:val="004A0968"/>
    <w:rsid w:val="004A19C0"/>
    <w:rsid w:val="004A5011"/>
    <w:rsid w:val="004A5654"/>
    <w:rsid w:val="004A6778"/>
    <w:rsid w:val="004A6E84"/>
    <w:rsid w:val="004B04A4"/>
    <w:rsid w:val="004B1BE3"/>
    <w:rsid w:val="004B2B22"/>
    <w:rsid w:val="004B41B6"/>
    <w:rsid w:val="004B46FB"/>
    <w:rsid w:val="004C1CE9"/>
    <w:rsid w:val="004C1D0B"/>
    <w:rsid w:val="004C3B26"/>
    <w:rsid w:val="004C43A9"/>
    <w:rsid w:val="004C61EA"/>
    <w:rsid w:val="004C69ED"/>
    <w:rsid w:val="004C72C8"/>
    <w:rsid w:val="004D1A46"/>
    <w:rsid w:val="004D1EBB"/>
    <w:rsid w:val="004D2D71"/>
    <w:rsid w:val="004D497B"/>
    <w:rsid w:val="004D4C35"/>
    <w:rsid w:val="004D4C98"/>
    <w:rsid w:val="004D6883"/>
    <w:rsid w:val="004E07E3"/>
    <w:rsid w:val="004E5571"/>
    <w:rsid w:val="004E6467"/>
    <w:rsid w:val="004E728E"/>
    <w:rsid w:val="004F001A"/>
    <w:rsid w:val="004F1A4C"/>
    <w:rsid w:val="004F1D17"/>
    <w:rsid w:val="004F2B07"/>
    <w:rsid w:val="004F2EFA"/>
    <w:rsid w:val="004F611C"/>
    <w:rsid w:val="004F76D6"/>
    <w:rsid w:val="00500F32"/>
    <w:rsid w:val="00501D69"/>
    <w:rsid w:val="00502FAA"/>
    <w:rsid w:val="00502FD0"/>
    <w:rsid w:val="00504C20"/>
    <w:rsid w:val="00504C4F"/>
    <w:rsid w:val="00511865"/>
    <w:rsid w:val="00512489"/>
    <w:rsid w:val="00512E26"/>
    <w:rsid w:val="00513FC2"/>
    <w:rsid w:val="00514992"/>
    <w:rsid w:val="0051586F"/>
    <w:rsid w:val="00515DF2"/>
    <w:rsid w:val="00517B5C"/>
    <w:rsid w:val="0052034D"/>
    <w:rsid w:val="00520849"/>
    <w:rsid w:val="005215DB"/>
    <w:rsid w:val="00522BAC"/>
    <w:rsid w:val="005231BD"/>
    <w:rsid w:val="00523906"/>
    <w:rsid w:val="00523FE0"/>
    <w:rsid w:val="005245F4"/>
    <w:rsid w:val="00525D54"/>
    <w:rsid w:val="00526AA7"/>
    <w:rsid w:val="00532F96"/>
    <w:rsid w:val="00533947"/>
    <w:rsid w:val="00535C14"/>
    <w:rsid w:val="00536CB5"/>
    <w:rsid w:val="00537375"/>
    <w:rsid w:val="00537519"/>
    <w:rsid w:val="00540343"/>
    <w:rsid w:val="00540791"/>
    <w:rsid w:val="0054135D"/>
    <w:rsid w:val="00541A70"/>
    <w:rsid w:val="00547E5B"/>
    <w:rsid w:val="00550142"/>
    <w:rsid w:val="00552BBF"/>
    <w:rsid w:val="005556EE"/>
    <w:rsid w:val="00556375"/>
    <w:rsid w:val="0055679B"/>
    <w:rsid w:val="0055740F"/>
    <w:rsid w:val="00557AF9"/>
    <w:rsid w:val="00562978"/>
    <w:rsid w:val="00563566"/>
    <w:rsid w:val="005636F7"/>
    <w:rsid w:val="0056682A"/>
    <w:rsid w:val="005670A7"/>
    <w:rsid w:val="0056765C"/>
    <w:rsid w:val="0057161A"/>
    <w:rsid w:val="005740C0"/>
    <w:rsid w:val="00575A77"/>
    <w:rsid w:val="0058185A"/>
    <w:rsid w:val="00581A9F"/>
    <w:rsid w:val="00584CD9"/>
    <w:rsid w:val="00585558"/>
    <w:rsid w:val="00585953"/>
    <w:rsid w:val="00587257"/>
    <w:rsid w:val="00590627"/>
    <w:rsid w:val="0059285A"/>
    <w:rsid w:val="0059304B"/>
    <w:rsid w:val="00593B4E"/>
    <w:rsid w:val="0059402C"/>
    <w:rsid w:val="0059596D"/>
    <w:rsid w:val="00595C0F"/>
    <w:rsid w:val="00596AE1"/>
    <w:rsid w:val="005A15FF"/>
    <w:rsid w:val="005A2795"/>
    <w:rsid w:val="005A5559"/>
    <w:rsid w:val="005A5D97"/>
    <w:rsid w:val="005A61A7"/>
    <w:rsid w:val="005B0E72"/>
    <w:rsid w:val="005B1EE7"/>
    <w:rsid w:val="005B2210"/>
    <w:rsid w:val="005B3916"/>
    <w:rsid w:val="005B6AC4"/>
    <w:rsid w:val="005B7ED3"/>
    <w:rsid w:val="005C1E03"/>
    <w:rsid w:val="005C4A52"/>
    <w:rsid w:val="005C76A3"/>
    <w:rsid w:val="005D0D5A"/>
    <w:rsid w:val="005D40AE"/>
    <w:rsid w:val="005D42AE"/>
    <w:rsid w:val="005D48DE"/>
    <w:rsid w:val="005D4E98"/>
    <w:rsid w:val="005D6D86"/>
    <w:rsid w:val="005D7291"/>
    <w:rsid w:val="005E06C5"/>
    <w:rsid w:val="005E106D"/>
    <w:rsid w:val="005E3610"/>
    <w:rsid w:val="005E7C7A"/>
    <w:rsid w:val="005F0953"/>
    <w:rsid w:val="005F0E1C"/>
    <w:rsid w:val="005F1462"/>
    <w:rsid w:val="005F1631"/>
    <w:rsid w:val="005F3E72"/>
    <w:rsid w:val="005F512E"/>
    <w:rsid w:val="00600913"/>
    <w:rsid w:val="006015B8"/>
    <w:rsid w:val="006016B0"/>
    <w:rsid w:val="0060197A"/>
    <w:rsid w:val="00602325"/>
    <w:rsid w:val="006050BF"/>
    <w:rsid w:val="00607B3C"/>
    <w:rsid w:val="006105EA"/>
    <w:rsid w:val="006119F4"/>
    <w:rsid w:val="006147F6"/>
    <w:rsid w:val="00616A96"/>
    <w:rsid w:val="006209FF"/>
    <w:rsid w:val="00620B51"/>
    <w:rsid w:val="006210BB"/>
    <w:rsid w:val="0062144E"/>
    <w:rsid w:val="00621C24"/>
    <w:rsid w:val="00622409"/>
    <w:rsid w:val="0062753E"/>
    <w:rsid w:val="00630148"/>
    <w:rsid w:val="006301DE"/>
    <w:rsid w:val="00633FC3"/>
    <w:rsid w:val="0063481D"/>
    <w:rsid w:val="0063509B"/>
    <w:rsid w:val="00635C70"/>
    <w:rsid w:val="00636807"/>
    <w:rsid w:val="00636FDE"/>
    <w:rsid w:val="00637A90"/>
    <w:rsid w:val="00640B2F"/>
    <w:rsid w:val="00640E8C"/>
    <w:rsid w:val="00641358"/>
    <w:rsid w:val="006428A7"/>
    <w:rsid w:val="006439E4"/>
    <w:rsid w:val="00646590"/>
    <w:rsid w:val="00650A1B"/>
    <w:rsid w:val="00650C74"/>
    <w:rsid w:val="00650DEC"/>
    <w:rsid w:val="00651283"/>
    <w:rsid w:val="00651ED8"/>
    <w:rsid w:val="006529B7"/>
    <w:rsid w:val="00654C02"/>
    <w:rsid w:val="0065605A"/>
    <w:rsid w:val="00662651"/>
    <w:rsid w:val="00664513"/>
    <w:rsid w:val="0066458C"/>
    <w:rsid w:val="006662D2"/>
    <w:rsid w:val="0066747A"/>
    <w:rsid w:val="00673138"/>
    <w:rsid w:val="0067542A"/>
    <w:rsid w:val="00681EAA"/>
    <w:rsid w:val="0068254E"/>
    <w:rsid w:val="00682FE8"/>
    <w:rsid w:val="006831AF"/>
    <w:rsid w:val="006834FA"/>
    <w:rsid w:val="00684139"/>
    <w:rsid w:val="00684969"/>
    <w:rsid w:val="00685D61"/>
    <w:rsid w:val="00687B6A"/>
    <w:rsid w:val="0069297B"/>
    <w:rsid w:val="006939FC"/>
    <w:rsid w:val="00694003"/>
    <w:rsid w:val="00694066"/>
    <w:rsid w:val="0069482B"/>
    <w:rsid w:val="00697D7C"/>
    <w:rsid w:val="006A0766"/>
    <w:rsid w:val="006A0E3A"/>
    <w:rsid w:val="006A12F8"/>
    <w:rsid w:val="006A3C09"/>
    <w:rsid w:val="006A4556"/>
    <w:rsid w:val="006A61DB"/>
    <w:rsid w:val="006A737C"/>
    <w:rsid w:val="006A7EE6"/>
    <w:rsid w:val="006B00E9"/>
    <w:rsid w:val="006B08E1"/>
    <w:rsid w:val="006B1C4B"/>
    <w:rsid w:val="006B233B"/>
    <w:rsid w:val="006B33E0"/>
    <w:rsid w:val="006B3506"/>
    <w:rsid w:val="006B3D6D"/>
    <w:rsid w:val="006B40FE"/>
    <w:rsid w:val="006B4F53"/>
    <w:rsid w:val="006B6BC1"/>
    <w:rsid w:val="006C0C2B"/>
    <w:rsid w:val="006C2CA2"/>
    <w:rsid w:val="006C4F42"/>
    <w:rsid w:val="006C514E"/>
    <w:rsid w:val="006C5198"/>
    <w:rsid w:val="006C6594"/>
    <w:rsid w:val="006C79F6"/>
    <w:rsid w:val="006D0F61"/>
    <w:rsid w:val="006D1974"/>
    <w:rsid w:val="006D1B1B"/>
    <w:rsid w:val="006D41D9"/>
    <w:rsid w:val="006D471E"/>
    <w:rsid w:val="006D4DA3"/>
    <w:rsid w:val="006D5B9B"/>
    <w:rsid w:val="006E0128"/>
    <w:rsid w:val="006E096C"/>
    <w:rsid w:val="006E1781"/>
    <w:rsid w:val="006E2E4D"/>
    <w:rsid w:val="006E3F89"/>
    <w:rsid w:val="006E5356"/>
    <w:rsid w:val="006E5E7C"/>
    <w:rsid w:val="006E7562"/>
    <w:rsid w:val="006F50D3"/>
    <w:rsid w:val="006F6CEF"/>
    <w:rsid w:val="006F6EC0"/>
    <w:rsid w:val="006F7CC3"/>
    <w:rsid w:val="00704850"/>
    <w:rsid w:val="00704EFD"/>
    <w:rsid w:val="00706C2F"/>
    <w:rsid w:val="007115AD"/>
    <w:rsid w:val="007151A7"/>
    <w:rsid w:val="0071684A"/>
    <w:rsid w:val="00720D54"/>
    <w:rsid w:val="00720EB1"/>
    <w:rsid w:val="00722B83"/>
    <w:rsid w:val="00722C75"/>
    <w:rsid w:val="00726D9E"/>
    <w:rsid w:val="00730E1E"/>
    <w:rsid w:val="007339D0"/>
    <w:rsid w:val="0073656B"/>
    <w:rsid w:val="00736816"/>
    <w:rsid w:val="007379D6"/>
    <w:rsid w:val="007408DF"/>
    <w:rsid w:val="007418D5"/>
    <w:rsid w:val="00744751"/>
    <w:rsid w:val="00744B29"/>
    <w:rsid w:val="007464E3"/>
    <w:rsid w:val="00750BDD"/>
    <w:rsid w:val="007547F9"/>
    <w:rsid w:val="007553B3"/>
    <w:rsid w:val="00756A4C"/>
    <w:rsid w:val="00756CAD"/>
    <w:rsid w:val="00757049"/>
    <w:rsid w:val="00761452"/>
    <w:rsid w:val="00763D01"/>
    <w:rsid w:val="00772C66"/>
    <w:rsid w:val="00773E2A"/>
    <w:rsid w:val="007777A0"/>
    <w:rsid w:val="00777937"/>
    <w:rsid w:val="00777D2E"/>
    <w:rsid w:val="007809C4"/>
    <w:rsid w:val="007819F5"/>
    <w:rsid w:val="007832FF"/>
    <w:rsid w:val="00783C5D"/>
    <w:rsid w:val="00784D19"/>
    <w:rsid w:val="00786C7F"/>
    <w:rsid w:val="0079012E"/>
    <w:rsid w:val="007923D1"/>
    <w:rsid w:val="00793339"/>
    <w:rsid w:val="007933F1"/>
    <w:rsid w:val="00794AFF"/>
    <w:rsid w:val="007951BB"/>
    <w:rsid w:val="00795403"/>
    <w:rsid w:val="007974F2"/>
    <w:rsid w:val="007A0F64"/>
    <w:rsid w:val="007A104B"/>
    <w:rsid w:val="007A319A"/>
    <w:rsid w:val="007A3934"/>
    <w:rsid w:val="007A5268"/>
    <w:rsid w:val="007A52E2"/>
    <w:rsid w:val="007A7A1A"/>
    <w:rsid w:val="007B1597"/>
    <w:rsid w:val="007B273D"/>
    <w:rsid w:val="007B2DB0"/>
    <w:rsid w:val="007B3232"/>
    <w:rsid w:val="007B490D"/>
    <w:rsid w:val="007B4BF5"/>
    <w:rsid w:val="007B5527"/>
    <w:rsid w:val="007C0EA1"/>
    <w:rsid w:val="007C0F47"/>
    <w:rsid w:val="007C1C59"/>
    <w:rsid w:val="007C2F33"/>
    <w:rsid w:val="007C3F6B"/>
    <w:rsid w:val="007C5DE6"/>
    <w:rsid w:val="007C5E25"/>
    <w:rsid w:val="007C6077"/>
    <w:rsid w:val="007C7ED4"/>
    <w:rsid w:val="007D08E7"/>
    <w:rsid w:val="007D2C0B"/>
    <w:rsid w:val="007D5BFF"/>
    <w:rsid w:val="007D6D6A"/>
    <w:rsid w:val="007E14E6"/>
    <w:rsid w:val="007E317B"/>
    <w:rsid w:val="007E34AA"/>
    <w:rsid w:val="007E4794"/>
    <w:rsid w:val="007E4ADA"/>
    <w:rsid w:val="007E4AF4"/>
    <w:rsid w:val="007E6BDC"/>
    <w:rsid w:val="007E7090"/>
    <w:rsid w:val="007E76B8"/>
    <w:rsid w:val="007F27C0"/>
    <w:rsid w:val="007F285E"/>
    <w:rsid w:val="007F4BA6"/>
    <w:rsid w:val="007F4BCF"/>
    <w:rsid w:val="007F5416"/>
    <w:rsid w:val="007F7DE1"/>
    <w:rsid w:val="00800F16"/>
    <w:rsid w:val="00803296"/>
    <w:rsid w:val="00803A5F"/>
    <w:rsid w:val="00805B5C"/>
    <w:rsid w:val="008062B7"/>
    <w:rsid w:val="008069BF"/>
    <w:rsid w:val="0080758D"/>
    <w:rsid w:val="008130E2"/>
    <w:rsid w:val="008137A8"/>
    <w:rsid w:val="008140B8"/>
    <w:rsid w:val="00817822"/>
    <w:rsid w:val="008178DD"/>
    <w:rsid w:val="00817905"/>
    <w:rsid w:val="00817C06"/>
    <w:rsid w:val="0082006D"/>
    <w:rsid w:val="00821F11"/>
    <w:rsid w:val="00822E52"/>
    <w:rsid w:val="0082653A"/>
    <w:rsid w:val="0082734F"/>
    <w:rsid w:val="008273B2"/>
    <w:rsid w:val="00830341"/>
    <w:rsid w:val="0083129F"/>
    <w:rsid w:val="00836157"/>
    <w:rsid w:val="00842BA9"/>
    <w:rsid w:val="00844B8E"/>
    <w:rsid w:val="00846E14"/>
    <w:rsid w:val="0085185C"/>
    <w:rsid w:val="00851DEC"/>
    <w:rsid w:val="00855F85"/>
    <w:rsid w:val="0085600E"/>
    <w:rsid w:val="0085629E"/>
    <w:rsid w:val="008575A2"/>
    <w:rsid w:val="00857607"/>
    <w:rsid w:val="008577BB"/>
    <w:rsid w:val="00860299"/>
    <w:rsid w:val="008619D9"/>
    <w:rsid w:val="008647ED"/>
    <w:rsid w:val="00867633"/>
    <w:rsid w:val="00871EEB"/>
    <w:rsid w:val="008721B3"/>
    <w:rsid w:val="008736AC"/>
    <w:rsid w:val="00882ECA"/>
    <w:rsid w:val="00883F17"/>
    <w:rsid w:val="00885B1F"/>
    <w:rsid w:val="00885E89"/>
    <w:rsid w:val="00885EE5"/>
    <w:rsid w:val="00886C53"/>
    <w:rsid w:val="0089185D"/>
    <w:rsid w:val="00891EDE"/>
    <w:rsid w:val="00894EDC"/>
    <w:rsid w:val="00895CA2"/>
    <w:rsid w:val="00896FE4"/>
    <w:rsid w:val="008A0497"/>
    <w:rsid w:val="008A0D11"/>
    <w:rsid w:val="008A289A"/>
    <w:rsid w:val="008A518D"/>
    <w:rsid w:val="008A5901"/>
    <w:rsid w:val="008A5A0F"/>
    <w:rsid w:val="008A5C61"/>
    <w:rsid w:val="008A6AD6"/>
    <w:rsid w:val="008B2F07"/>
    <w:rsid w:val="008B4245"/>
    <w:rsid w:val="008B4D40"/>
    <w:rsid w:val="008B537C"/>
    <w:rsid w:val="008B63FD"/>
    <w:rsid w:val="008B6B83"/>
    <w:rsid w:val="008C3795"/>
    <w:rsid w:val="008C5BBC"/>
    <w:rsid w:val="008C6939"/>
    <w:rsid w:val="008C6EF0"/>
    <w:rsid w:val="008D5C30"/>
    <w:rsid w:val="008D5EC6"/>
    <w:rsid w:val="008D670F"/>
    <w:rsid w:val="008D6C8D"/>
    <w:rsid w:val="008D6F0E"/>
    <w:rsid w:val="008E04D0"/>
    <w:rsid w:val="008E17E9"/>
    <w:rsid w:val="008E2804"/>
    <w:rsid w:val="008E2DAD"/>
    <w:rsid w:val="008E6597"/>
    <w:rsid w:val="008E6CAD"/>
    <w:rsid w:val="008E7A65"/>
    <w:rsid w:val="008F1A2C"/>
    <w:rsid w:val="008F22B0"/>
    <w:rsid w:val="008F2873"/>
    <w:rsid w:val="008F3DE0"/>
    <w:rsid w:val="008F3DEA"/>
    <w:rsid w:val="008F6238"/>
    <w:rsid w:val="008F63C9"/>
    <w:rsid w:val="00901FE6"/>
    <w:rsid w:val="009032C0"/>
    <w:rsid w:val="00905584"/>
    <w:rsid w:val="00905C9D"/>
    <w:rsid w:val="00906018"/>
    <w:rsid w:val="00907413"/>
    <w:rsid w:val="0091299C"/>
    <w:rsid w:val="00912B1A"/>
    <w:rsid w:val="00912C4A"/>
    <w:rsid w:val="00913998"/>
    <w:rsid w:val="00914EFB"/>
    <w:rsid w:val="00916957"/>
    <w:rsid w:val="00916A97"/>
    <w:rsid w:val="00920B95"/>
    <w:rsid w:val="00920DE7"/>
    <w:rsid w:val="00925A41"/>
    <w:rsid w:val="00925CBA"/>
    <w:rsid w:val="00926599"/>
    <w:rsid w:val="009308DF"/>
    <w:rsid w:val="0093185C"/>
    <w:rsid w:val="00933018"/>
    <w:rsid w:val="00936D1C"/>
    <w:rsid w:val="009401E9"/>
    <w:rsid w:val="00941E23"/>
    <w:rsid w:val="009429C9"/>
    <w:rsid w:val="00942D1A"/>
    <w:rsid w:val="00944C4E"/>
    <w:rsid w:val="009465D1"/>
    <w:rsid w:val="00947BE6"/>
    <w:rsid w:val="00950EB3"/>
    <w:rsid w:val="009518D8"/>
    <w:rsid w:val="00951B78"/>
    <w:rsid w:val="00951FE2"/>
    <w:rsid w:val="00952B9C"/>
    <w:rsid w:val="00953015"/>
    <w:rsid w:val="009535D8"/>
    <w:rsid w:val="00954838"/>
    <w:rsid w:val="00955A89"/>
    <w:rsid w:val="00957796"/>
    <w:rsid w:val="009604FB"/>
    <w:rsid w:val="009642AF"/>
    <w:rsid w:val="0096452A"/>
    <w:rsid w:val="00964673"/>
    <w:rsid w:val="009666B1"/>
    <w:rsid w:val="00966941"/>
    <w:rsid w:val="00966EE2"/>
    <w:rsid w:val="00966F1B"/>
    <w:rsid w:val="0096799C"/>
    <w:rsid w:val="009702CE"/>
    <w:rsid w:val="0097109C"/>
    <w:rsid w:val="00972B9D"/>
    <w:rsid w:val="009731AD"/>
    <w:rsid w:val="00973679"/>
    <w:rsid w:val="00974225"/>
    <w:rsid w:val="00974A27"/>
    <w:rsid w:val="00977326"/>
    <w:rsid w:val="0098213B"/>
    <w:rsid w:val="009822B3"/>
    <w:rsid w:val="00983F23"/>
    <w:rsid w:val="0098437B"/>
    <w:rsid w:val="00985D88"/>
    <w:rsid w:val="00985E99"/>
    <w:rsid w:val="009879CA"/>
    <w:rsid w:val="009913F6"/>
    <w:rsid w:val="00991F31"/>
    <w:rsid w:val="00994373"/>
    <w:rsid w:val="00995D7E"/>
    <w:rsid w:val="00996BAE"/>
    <w:rsid w:val="009A0F40"/>
    <w:rsid w:val="009A31BB"/>
    <w:rsid w:val="009A3280"/>
    <w:rsid w:val="009A41BE"/>
    <w:rsid w:val="009A435F"/>
    <w:rsid w:val="009A57D8"/>
    <w:rsid w:val="009A6AF0"/>
    <w:rsid w:val="009B2AA9"/>
    <w:rsid w:val="009B5DCA"/>
    <w:rsid w:val="009B64B8"/>
    <w:rsid w:val="009B66C2"/>
    <w:rsid w:val="009B6768"/>
    <w:rsid w:val="009B7B17"/>
    <w:rsid w:val="009C40AA"/>
    <w:rsid w:val="009C659E"/>
    <w:rsid w:val="009C67DB"/>
    <w:rsid w:val="009C695D"/>
    <w:rsid w:val="009C795C"/>
    <w:rsid w:val="009D1F06"/>
    <w:rsid w:val="009D3A5B"/>
    <w:rsid w:val="009D3B2F"/>
    <w:rsid w:val="009D4D09"/>
    <w:rsid w:val="009D559B"/>
    <w:rsid w:val="009E0B33"/>
    <w:rsid w:val="009E24A4"/>
    <w:rsid w:val="009E3E6C"/>
    <w:rsid w:val="009E4B79"/>
    <w:rsid w:val="009E4FC4"/>
    <w:rsid w:val="009E5607"/>
    <w:rsid w:val="009E7125"/>
    <w:rsid w:val="009E7ACA"/>
    <w:rsid w:val="009E7AD2"/>
    <w:rsid w:val="009E7BE9"/>
    <w:rsid w:val="009F3014"/>
    <w:rsid w:val="009F3505"/>
    <w:rsid w:val="009F37CA"/>
    <w:rsid w:val="009F3AEE"/>
    <w:rsid w:val="009F3E9C"/>
    <w:rsid w:val="009F4066"/>
    <w:rsid w:val="009F4B78"/>
    <w:rsid w:val="009F6471"/>
    <w:rsid w:val="009F7142"/>
    <w:rsid w:val="009F76DB"/>
    <w:rsid w:val="00A01368"/>
    <w:rsid w:val="00A041AD"/>
    <w:rsid w:val="00A0537E"/>
    <w:rsid w:val="00A054B4"/>
    <w:rsid w:val="00A0629C"/>
    <w:rsid w:val="00A11A70"/>
    <w:rsid w:val="00A12010"/>
    <w:rsid w:val="00A1250C"/>
    <w:rsid w:val="00A153C4"/>
    <w:rsid w:val="00A157B9"/>
    <w:rsid w:val="00A15C33"/>
    <w:rsid w:val="00A15CC8"/>
    <w:rsid w:val="00A162F0"/>
    <w:rsid w:val="00A1637E"/>
    <w:rsid w:val="00A2062C"/>
    <w:rsid w:val="00A21FF7"/>
    <w:rsid w:val="00A2344F"/>
    <w:rsid w:val="00A2558E"/>
    <w:rsid w:val="00A311A8"/>
    <w:rsid w:val="00A34B8E"/>
    <w:rsid w:val="00A360D8"/>
    <w:rsid w:val="00A37B89"/>
    <w:rsid w:val="00A41115"/>
    <w:rsid w:val="00A42D97"/>
    <w:rsid w:val="00A43A91"/>
    <w:rsid w:val="00A43F64"/>
    <w:rsid w:val="00A44095"/>
    <w:rsid w:val="00A4573D"/>
    <w:rsid w:val="00A45D49"/>
    <w:rsid w:val="00A45E91"/>
    <w:rsid w:val="00A46FD4"/>
    <w:rsid w:val="00A50357"/>
    <w:rsid w:val="00A51AEB"/>
    <w:rsid w:val="00A51FA2"/>
    <w:rsid w:val="00A549BE"/>
    <w:rsid w:val="00A55C0D"/>
    <w:rsid w:val="00A567AE"/>
    <w:rsid w:val="00A56B9A"/>
    <w:rsid w:val="00A57A0B"/>
    <w:rsid w:val="00A57D21"/>
    <w:rsid w:val="00A61215"/>
    <w:rsid w:val="00A627C6"/>
    <w:rsid w:val="00A6702A"/>
    <w:rsid w:val="00A701F9"/>
    <w:rsid w:val="00A719CB"/>
    <w:rsid w:val="00A71C34"/>
    <w:rsid w:val="00A726F4"/>
    <w:rsid w:val="00A72DF7"/>
    <w:rsid w:val="00A7357F"/>
    <w:rsid w:val="00A73638"/>
    <w:rsid w:val="00A748E8"/>
    <w:rsid w:val="00A75C11"/>
    <w:rsid w:val="00A75DFC"/>
    <w:rsid w:val="00A75ECD"/>
    <w:rsid w:val="00A76532"/>
    <w:rsid w:val="00A8380E"/>
    <w:rsid w:val="00A843AE"/>
    <w:rsid w:val="00A8465A"/>
    <w:rsid w:val="00A84B50"/>
    <w:rsid w:val="00A851E4"/>
    <w:rsid w:val="00A853F7"/>
    <w:rsid w:val="00A85479"/>
    <w:rsid w:val="00A86156"/>
    <w:rsid w:val="00A86D2E"/>
    <w:rsid w:val="00A86FE9"/>
    <w:rsid w:val="00A87C9C"/>
    <w:rsid w:val="00A9170E"/>
    <w:rsid w:val="00A9307C"/>
    <w:rsid w:val="00A930C4"/>
    <w:rsid w:val="00A9566E"/>
    <w:rsid w:val="00A9799D"/>
    <w:rsid w:val="00AA03AA"/>
    <w:rsid w:val="00AA110D"/>
    <w:rsid w:val="00AA1C29"/>
    <w:rsid w:val="00AA4F68"/>
    <w:rsid w:val="00AB0ACB"/>
    <w:rsid w:val="00AB1280"/>
    <w:rsid w:val="00AB38AC"/>
    <w:rsid w:val="00AB40E1"/>
    <w:rsid w:val="00AB70F6"/>
    <w:rsid w:val="00AB7DC3"/>
    <w:rsid w:val="00AC01C4"/>
    <w:rsid w:val="00AC1549"/>
    <w:rsid w:val="00AC2F39"/>
    <w:rsid w:val="00AC489D"/>
    <w:rsid w:val="00AC4B1F"/>
    <w:rsid w:val="00AC79C6"/>
    <w:rsid w:val="00AC7EC0"/>
    <w:rsid w:val="00AD005B"/>
    <w:rsid w:val="00AD01CB"/>
    <w:rsid w:val="00AD1187"/>
    <w:rsid w:val="00AD1214"/>
    <w:rsid w:val="00AD1D0A"/>
    <w:rsid w:val="00AD4281"/>
    <w:rsid w:val="00AD5DD1"/>
    <w:rsid w:val="00AD609C"/>
    <w:rsid w:val="00AD67B7"/>
    <w:rsid w:val="00AD6CDC"/>
    <w:rsid w:val="00AE205D"/>
    <w:rsid w:val="00AE29E0"/>
    <w:rsid w:val="00AE4253"/>
    <w:rsid w:val="00AE4E88"/>
    <w:rsid w:val="00AE5097"/>
    <w:rsid w:val="00AE5661"/>
    <w:rsid w:val="00AE7488"/>
    <w:rsid w:val="00AE7D26"/>
    <w:rsid w:val="00AF0671"/>
    <w:rsid w:val="00AF1C89"/>
    <w:rsid w:val="00AF32E3"/>
    <w:rsid w:val="00AF36BE"/>
    <w:rsid w:val="00AF4806"/>
    <w:rsid w:val="00AF5892"/>
    <w:rsid w:val="00AF5C0C"/>
    <w:rsid w:val="00AF7C06"/>
    <w:rsid w:val="00B01A7A"/>
    <w:rsid w:val="00B02B82"/>
    <w:rsid w:val="00B03137"/>
    <w:rsid w:val="00B03E23"/>
    <w:rsid w:val="00B04B0D"/>
    <w:rsid w:val="00B059A0"/>
    <w:rsid w:val="00B07FE5"/>
    <w:rsid w:val="00B10D9E"/>
    <w:rsid w:val="00B136FE"/>
    <w:rsid w:val="00B15F2F"/>
    <w:rsid w:val="00B16761"/>
    <w:rsid w:val="00B170F1"/>
    <w:rsid w:val="00B20F3C"/>
    <w:rsid w:val="00B21BE2"/>
    <w:rsid w:val="00B228E5"/>
    <w:rsid w:val="00B2534F"/>
    <w:rsid w:val="00B32E69"/>
    <w:rsid w:val="00B34FBA"/>
    <w:rsid w:val="00B3577F"/>
    <w:rsid w:val="00B35A3C"/>
    <w:rsid w:val="00B36637"/>
    <w:rsid w:val="00B37A49"/>
    <w:rsid w:val="00B37B1A"/>
    <w:rsid w:val="00B42E7A"/>
    <w:rsid w:val="00B446DF"/>
    <w:rsid w:val="00B46295"/>
    <w:rsid w:val="00B4655B"/>
    <w:rsid w:val="00B4676D"/>
    <w:rsid w:val="00B4790F"/>
    <w:rsid w:val="00B47C0A"/>
    <w:rsid w:val="00B51A32"/>
    <w:rsid w:val="00B5286A"/>
    <w:rsid w:val="00B57DA2"/>
    <w:rsid w:val="00B60FA7"/>
    <w:rsid w:val="00B6180E"/>
    <w:rsid w:val="00B618BC"/>
    <w:rsid w:val="00B61F56"/>
    <w:rsid w:val="00B622C6"/>
    <w:rsid w:val="00B62311"/>
    <w:rsid w:val="00B6460B"/>
    <w:rsid w:val="00B66458"/>
    <w:rsid w:val="00B713FC"/>
    <w:rsid w:val="00B71591"/>
    <w:rsid w:val="00B76332"/>
    <w:rsid w:val="00B77CA9"/>
    <w:rsid w:val="00B82AAB"/>
    <w:rsid w:val="00B83593"/>
    <w:rsid w:val="00B843E2"/>
    <w:rsid w:val="00B84E69"/>
    <w:rsid w:val="00B86F2B"/>
    <w:rsid w:val="00B90380"/>
    <w:rsid w:val="00B90722"/>
    <w:rsid w:val="00B9260D"/>
    <w:rsid w:val="00B94E20"/>
    <w:rsid w:val="00B95E09"/>
    <w:rsid w:val="00B95F2D"/>
    <w:rsid w:val="00B96AA5"/>
    <w:rsid w:val="00B96D17"/>
    <w:rsid w:val="00BA138C"/>
    <w:rsid w:val="00BA339C"/>
    <w:rsid w:val="00BA4096"/>
    <w:rsid w:val="00BA4D21"/>
    <w:rsid w:val="00BA6C1D"/>
    <w:rsid w:val="00BA6F34"/>
    <w:rsid w:val="00BA748F"/>
    <w:rsid w:val="00BB3147"/>
    <w:rsid w:val="00BB41AC"/>
    <w:rsid w:val="00BB4A8D"/>
    <w:rsid w:val="00BB6498"/>
    <w:rsid w:val="00BB6B4A"/>
    <w:rsid w:val="00BB6B7C"/>
    <w:rsid w:val="00BB6DB6"/>
    <w:rsid w:val="00BB6F39"/>
    <w:rsid w:val="00BC0156"/>
    <w:rsid w:val="00BC132E"/>
    <w:rsid w:val="00BC1DDB"/>
    <w:rsid w:val="00BC401A"/>
    <w:rsid w:val="00BC54F1"/>
    <w:rsid w:val="00BC6156"/>
    <w:rsid w:val="00BC794E"/>
    <w:rsid w:val="00BD04C2"/>
    <w:rsid w:val="00BD37EB"/>
    <w:rsid w:val="00BD5667"/>
    <w:rsid w:val="00BD731D"/>
    <w:rsid w:val="00BD7B41"/>
    <w:rsid w:val="00BE17CE"/>
    <w:rsid w:val="00BE1811"/>
    <w:rsid w:val="00BE28D3"/>
    <w:rsid w:val="00BE499C"/>
    <w:rsid w:val="00BE5068"/>
    <w:rsid w:val="00BE6496"/>
    <w:rsid w:val="00BE6691"/>
    <w:rsid w:val="00BE7616"/>
    <w:rsid w:val="00BF0688"/>
    <w:rsid w:val="00BF0CBE"/>
    <w:rsid w:val="00BF10FA"/>
    <w:rsid w:val="00BF2576"/>
    <w:rsid w:val="00BF2E98"/>
    <w:rsid w:val="00BF4BBA"/>
    <w:rsid w:val="00BF5134"/>
    <w:rsid w:val="00BF5DBD"/>
    <w:rsid w:val="00BF6F54"/>
    <w:rsid w:val="00C00F6F"/>
    <w:rsid w:val="00C01274"/>
    <w:rsid w:val="00C02830"/>
    <w:rsid w:val="00C02FD9"/>
    <w:rsid w:val="00C04BED"/>
    <w:rsid w:val="00C05A1C"/>
    <w:rsid w:val="00C06BA9"/>
    <w:rsid w:val="00C06BF8"/>
    <w:rsid w:val="00C06D00"/>
    <w:rsid w:val="00C12666"/>
    <w:rsid w:val="00C150D0"/>
    <w:rsid w:val="00C1632E"/>
    <w:rsid w:val="00C169D2"/>
    <w:rsid w:val="00C16B61"/>
    <w:rsid w:val="00C20CF8"/>
    <w:rsid w:val="00C22C48"/>
    <w:rsid w:val="00C2357A"/>
    <w:rsid w:val="00C244F4"/>
    <w:rsid w:val="00C24B74"/>
    <w:rsid w:val="00C26DFC"/>
    <w:rsid w:val="00C327DA"/>
    <w:rsid w:val="00C34B69"/>
    <w:rsid w:val="00C35678"/>
    <w:rsid w:val="00C35AC7"/>
    <w:rsid w:val="00C36E00"/>
    <w:rsid w:val="00C3736D"/>
    <w:rsid w:val="00C40004"/>
    <w:rsid w:val="00C40497"/>
    <w:rsid w:val="00C418BF"/>
    <w:rsid w:val="00C44558"/>
    <w:rsid w:val="00C461D6"/>
    <w:rsid w:val="00C46A83"/>
    <w:rsid w:val="00C5108E"/>
    <w:rsid w:val="00C51866"/>
    <w:rsid w:val="00C545B9"/>
    <w:rsid w:val="00C5461F"/>
    <w:rsid w:val="00C54B4B"/>
    <w:rsid w:val="00C55086"/>
    <w:rsid w:val="00C553A5"/>
    <w:rsid w:val="00C617A8"/>
    <w:rsid w:val="00C62FAB"/>
    <w:rsid w:val="00C631A9"/>
    <w:rsid w:val="00C64184"/>
    <w:rsid w:val="00C64ED8"/>
    <w:rsid w:val="00C656E4"/>
    <w:rsid w:val="00C66177"/>
    <w:rsid w:val="00C66D7A"/>
    <w:rsid w:val="00C67750"/>
    <w:rsid w:val="00C73E25"/>
    <w:rsid w:val="00C743FC"/>
    <w:rsid w:val="00C75F6B"/>
    <w:rsid w:val="00C7655D"/>
    <w:rsid w:val="00C77060"/>
    <w:rsid w:val="00C77885"/>
    <w:rsid w:val="00C77BF2"/>
    <w:rsid w:val="00C80318"/>
    <w:rsid w:val="00C81DD5"/>
    <w:rsid w:val="00C85F14"/>
    <w:rsid w:val="00C86B30"/>
    <w:rsid w:val="00C86F59"/>
    <w:rsid w:val="00C8703F"/>
    <w:rsid w:val="00C91027"/>
    <w:rsid w:val="00C91AF1"/>
    <w:rsid w:val="00C91F89"/>
    <w:rsid w:val="00C94F49"/>
    <w:rsid w:val="00C9577E"/>
    <w:rsid w:val="00C9609B"/>
    <w:rsid w:val="00CA0B10"/>
    <w:rsid w:val="00CA0C3A"/>
    <w:rsid w:val="00CA228D"/>
    <w:rsid w:val="00CA2FD2"/>
    <w:rsid w:val="00CA4240"/>
    <w:rsid w:val="00CA4903"/>
    <w:rsid w:val="00CA5669"/>
    <w:rsid w:val="00CA71FA"/>
    <w:rsid w:val="00CB063C"/>
    <w:rsid w:val="00CB0E8E"/>
    <w:rsid w:val="00CB115A"/>
    <w:rsid w:val="00CB50F1"/>
    <w:rsid w:val="00CB560B"/>
    <w:rsid w:val="00CB6142"/>
    <w:rsid w:val="00CB6AF3"/>
    <w:rsid w:val="00CB75F5"/>
    <w:rsid w:val="00CB7AEE"/>
    <w:rsid w:val="00CB7CA0"/>
    <w:rsid w:val="00CC38BF"/>
    <w:rsid w:val="00CC3A97"/>
    <w:rsid w:val="00CC3DD1"/>
    <w:rsid w:val="00CC56A3"/>
    <w:rsid w:val="00CC5925"/>
    <w:rsid w:val="00CC6630"/>
    <w:rsid w:val="00CD0B1B"/>
    <w:rsid w:val="00CD485F"/>
    <w:rsid w:val="00CD5A70"/>
    <w:rsid w:val="00CD608D"/>
    <w:rsid w:val="00CD60B3"/>
    <w:rsid w:val="00CD776F"/>
    <w:rsid w:val="00CE0B6F"/>
    <w:rsid w:val="00CE1887"/>
    <w:rsid w:val="00CE387E"/>
    <w:rsid w:val="00CE6248"/>
    <w:rsid w:val="00CE6C8A"/>
    <w:rsid w:val="00CE6FDB"/>
    <w:rsid w:val="00CF1B77"/>
    <w:rsid w:val="00CF25EB"/>
    <w:rsid w:val="00CF2E1A"/>
    <w:rsid w:val="00CF3053"/>
    <w:rsid w:val="00CF3200"/>
    <w:rsid w:val="00CF336C"/>
    <w:rsid w:val="00CF3764"/>
    <w:rsid w:val="00CF3899"/>
    <w:rsid w:val="00CF6D16"/>
    <w:rsid w:val="00CF7117"/>
    <w:rsid w:val="00CF7B32"/>
    <w:rsid w:val="00D008F5"/>
    <w:rsid w:val="00D02DB2"/>
    <w:rsid w:val="00D03FA0"/>
    <w:rsid w:val="00D04A1A"/>
    <w:rsid w:val="00D04B46"/>
    <w:rsid w:val="00D05D63"/>
    <w:rsid w:val="00D10A52"/>
    <w:rsid w:val="00D112E3"/>
    <w:rsid w:val="00D11E79"/>
    <w:rsid w:val="00D12AB3"/>
    <w:rsid w:val="00D1316D"/>
    <w:rsid w:val="00D145F6"/>
    <w:rsid w:val="00D15182"/>
    <w:rsid w:val="00D15ADC"/>
    <w:rsid w:val="00D2017D"/>
    <w:rsid w:val="00D21B74"/>
    <w:rsid w:val="00D225AF"/>
    <w:rsid w:val="00D233B2"/>
    <w:rsid w:val="00D252E6"/>
    <w:rsid w:val="00D26014"/>
    <w:rsid w:val="00D26016"/>
    <w:rsid w:val="00D26569"/>
    <w:rsid w:val="00D27D07"/>
    <w:rsid w:val="00D3049E"/>
    <w:rsid w:val="00D30AB1"/>
    <w:rsid w:val="00D322CE"/>
    <w:rsid w:val="00D3754D"/>
    <w:rsid w:val="00D40D65"/>
    <w:rsid w:val="00D40D86"/>
    <w:rsid w:val="00D42941"/>
    <w:rsid w:val="00D43EE0"/>
    <w:rsid w:val="00D459DB"/>
    <w:rsid w:val="00D53094"/>
    <w:rsid w:val="00D53230"/>
    <w:rsid w:val="00D536FF"/>
    <w:rsid w:val="00D53B46"/>
    <w:rsid w:val="00D53F22"/>
    <w:rsid w:val="00D549A4"/>
    <w:rsid w:val="00D56717"/>
    <w:rsid w:val="00D56A34"/>
    <w:rsid w:val="00D56C0C"/>
    <w:rsid w:val="00D56F30"/>
    <w:rsid w:val="00D5786E"/>
    <w:rsid w:val="00D57BA9"/>
    <w:rsid w:val="00D605DE"/>
    <w:rsid w:val="00D65AFF"/>
    <w:rsid w:val="00D709FD"/>
    <w:rsid w:val="00D73D9D"/>
    <w:rsid w:val="00D7631D"/>
    <w:rsid w:val="00D81E50"/>
    <w:rsid w:val="00D82F3B"/>
    <w:rsid w:val="00D835A0"/>
    <w:rsid w:val="00D84F2E"/>
    <w:rsid w:val="00D8507E"/>
    <w:rsid w:val="00D853C5"/>
    <w:rsid w:val="00D85CA9"/>
    <w:rsid w:val="00D86807"/>
    <w:rsid w:val="00DA1719"/>
    <w:rsid w:val="00DA3226"/>
    <w:rsid w:val="00DA492F"/>
    <w:rsid w:val="00DA5755"/>
    <w:rsid w:val="00DA6CE1"/>
    <w:rsid w:val="00DA700B"/>
    <w:rsid w:val="00DB1BB0"/>
    <w:rsid w:val="00DB41FE"/>
    <w:rsid w:val="00DB4393"/>
    <w:rsid w:val="00DB5E47"/>
    <w:rsid w:val="00DC336A"/>
    <w:rsid w:val="00DC4B7A"/>
    <w:rsid w:val="00DC4BC8"/>
    <w:rsid w:val="00DC5D1D"/>
    <w:rsid w:val="00DC71C1"/>
    <w:rsid w:val="00DC7884"/>
    <w:rsid w:val="00DD59AD"/>
    <w:rsid w:val="00DD5FE8"/>
    <w:rsid w:val="00DD6911"/>
    <w:rsid w:val="00DE23C6"/>
    <w:rsid w:val="00DE3EFA"/>
    <w:rsid w:val="00DE527E"/>
    <w:rsid w:val="00DE56D9"/>
    <w:rsid w:val="00DE6CBA"/>
    <w:rsid w:val="00DE73CC"/>
    <w:rsid w:val="00DE7D66"/>
    <w:rsid w:val="00DF070E"/>
    <w:rsid w:val="00DF1369"/>
    <w:rsid w:val="00DF1E9F"/>
    <w:rsid w:val="00DF4409"/>
    <w:rsid w:val="00DF55E7"/>
    <w:rsid w:val="00DF62A3"/>
    <w:rsid w:val="00DF6D14"/>
    <w:rsid w:val="00DF7567"/>
    <w:rsid w:val="00DF7B9F"/>
    <w:rsid w:val="00E0169B"/>
    <w:rsid w:val="00E01830"/>
    <w:rsid w:val="00E10F73"/>
    <w:rsid w:val="00E13023"/>
    <w:rsid w:val="00E13728"/>
    <w:rsid w:val="00E138EB"/>
    <w:rsid w:val="00E14206"/>
    <w:rsid w:val="00E16B0E"/>
    <w:rsid w:val="00E17570"/>
    <w:rsid w:val="00E202AD"/>
    <w:rsid w:val="00E2031B"/>
    <w:rsid w:val="00E20B51"/>
    <w:rsid w:val="00E22C2A"/>
    <w:rsid w:val="00E23003"/>
    <w:rsid w:val="00E23489"/>
    <w:rsid w:val="00E246EB"/>
    <w:rsid w:val="00E26640"/>
    <w:rsid w:val="00E2664C"/>
    <w:rsid w:val="00E27F6C"/>
    <w:rsid w:val="00E3028B"/>
    <w:rsid w:val="00E31125"/>
    <w:rsid w:val="00E32D1A"/>
    <w:rsid w:val="00E3423A"/>
    <w:rsid w:val="00E35CBC"/>
    <w:rsid w:val="00E36CA9"/>
    <w:rsid w:val="00E377A8"/>
    <w:rsid w:val="00E40635"/>
    <w:rsid w:val="00E409BF"/>
    <w:rsid w:val="00E410EA"/>
    <w:rsid w:val="00E4151C"/>
    <w:rsid w:val="00E439F3"/>
    <w:rsid w:val="00E45D69"/>
    <w:rsid w:val="00E4737A"/>
    <w:rsid w:val="00E474D9"/>
    <w:rsid w:val="00E47C85"/>
    <w:rsid w:val="00E50C64"/>
    <w:rsid w:val="00E52D94"/>
    <w:rsid w:val="00E53ECF"/>
    <w:rsid w:val="00E54F23"/>
    <w:rsid w:val="00E55642"/>
    <w:rsid w:val="00E55C90"/>
    <w:rsid w:val="00E61E76"/>
    <w:rsid w:val="00E625F1"/>
    <w:rsid w:val="00E62771"/>
    <w:rsid w:val="00E62B91"/>
    <w:rsid w:val="00E633DC"/>
    <w:rsid w:val="00E64283"/>
    <w:rsid w:val="00E648C1"/>
    <w:rsid w:val="00E666FD"/>
    <w:rsid w:val="00E70073"/>
    <w:rsid w:val="00E702B3"/>
    <w:rsid w:val="00E709F5"/>
    <w:rsid w:val="00E70B90"/>
    <w:rsid w:val="00E71F1A"/>
    <w:rsid w:val="00E739F9"/>
    <w:rsid w:val="00E73D02"/>
    <w:rsid w:val="00E7412F"/>
    <w:rsid w:val="00E7443D"/>
    <w:rsid w:val="00E76231"/>
    <w:rsid w:val="00E77E0E"/>
    <w:rsid w:val="00E8102E"/>
    <w:rsid w:val="00E822EB"/>
    <w:rsid w:val="00E83910"/>
    <w:rsid w:val="00E8537E"/>
    <w:rsid w:val="00E87CFC"/>
    <w:rsid w:val="00E9040D"/>
    <w:rsid w:val="00E9090D"/>
    <w:rsid w:val="00E93E43"/>
    <w:rsid w:val="00E972FA"/>
    <w:rsid w:val="00EA1C3E"/>
    <w:rsid w:val="00EA5C2B"/>
    <w:rsid w:val="00EA7D38"/>
    <w:rsid w:val="00EB2F9C"/>
    <w:rsid w:val="00EB3A1F"/>
    <w:rsid w:val="00EB4457"/>
    <w:rsid w:val="00EB45C2"/>
    <w:rsid w:val="00EB5509"/>
    <w:rsid w:val="00EB5969"/>
    <w:rsid w:val="00EC5950"/>
    <w:rsid w:val="00ED01B2"/>
    <w:rsid w:val="00ED1F2D"/>
    <w:rsid w:val="00ED438C"/>
    <w:rsid w:val="00ED4D8A"/>
    <w:rsid w:val="00ED5A13"/>
    <w:rsid w:val="00EE26B4"/>
    <w:rsid w:val="00EE4E28"/>
    <w:rsid w:val="00EE6443"/>
    <w:rsid w:val="00EF087A"/>
    <w:rsid w:val="00EF0E52"/>
    <w:rsid w:val="00EF3505"/>
    <w:rsid w:val="00EF3E6F"/>
    <w:rsid w:val="00EF60AC"/>
    <w:rsid w:val="00F00D06"/>
    <w:rsid w:val="00F0184E"/>
    <w:rsid w:val="00F01FBD"/>
    <w:rsid w:val="00F02AC2"/>
    <w:rsid w:val="00F04161"/>
    <w:rsid w:val="00F05E26"/>
    <w:rsid w:val="00F0610D"/>
    <w:rsid w:val="00F10729"/>
    <w:rsid w:val="00F11582"/>
    <w:rsid w:val="00F11DEA"/>
    <w:rsid w:val="00F12352"/>
    <w:rsid w:val="00F1253A"/>
    <w:rsid w:val="00F1378C"/>
    <w:rsid w:val="00F13F9F"/>
    <w:rsid w:val="00F15151"/>
    <w:rsid w:val="00F16A7A"/>
    <w:rsid w:val="00F16ACF"/>
    <w:rsid w:val="00F1701E"/>
    <w:rsid w:val="00F17338"/>
    <w:rsid w:val="00F217D1"/>
    <w:rsid w:val="00F229D0"/>
    <w:rsid w:val="00F2458C"/>
    <w:rsid w:val="00F26B6F"/>
    <w:rsid w:val="00F272ED"/>
    <w:rsid w:val="00F27E9F"/>
    <w:rsid w:val="00F27F23"/>
    <w:rsid w:val="00F30774"/>
    <w:rsid w:val="00F3155B"/>
    <w:rsid w:val="00F326B9"/>
    <w:rsid w:val="00F33D21"/>
    <w:rsid w:val="00F351AB"/>
    <w:rsid w:val="00F409D7"/>
    <w:rsid w:val="00F41EE1"/>
    <w:rsid w:val="00F424BC"/>
    <w:rsid w:val="00F42CD6"/>
    <w:rsid w:val="00F4427C"/>
    <w:rsid w:val="00F463F1"/>
    <w:rsid w:val="00F4667C"/>
    <w:rsid w:val="00F505BA"/>
    <w:rsid w:val="00F50F52"/>
    <w:rsid w:val="00F51CE0"/>
    <w:rsid w:val="00F52035"/>
    <w:rsid w:val="00F533EF"/>
    <w:rsid w:val="00F53456"/>
    <w:rsid w:val="00F55549"/>
    <w:rsid w:val="00F571CB"/>
    <w:rsid w:val="00F57373"/>
    <w:rsid w:val="00F610E1"/>
    <w:rsid w:val="00F614F7"/>
    <w:rsid w:val="00F61C22"/>
    <w:rsid w:val="00F62231"/>
    <w:rsid w:val="00F62ADC"/>
    <w:rsid w:val="00F62BF8"/>
    <w:rsid w:val="00F62D0B"/>
    <w:rsid w:val="00F63114"/>
    <w:rsid w:val="00F63A63"/>
    <w:rsid w:val="00F66ED7"/>
    <w:rsid w:val="00F674A9"/>
    <w:rsid w:val="00F67612"/>
    <w:rsid w:val="00F728F2"/>
    <w:rsid w:val="00F746D0"/>
    <w:rsid w:val="00F76CB1"/>
    <w:rsid w:val="00F804BD"/>
    <w:rsid w:val="00F80AD2"/>
    <w:rsid w:val="00F81713"/>
    <w:rsid w:val="00F827DF"/>
    <w:rsid w:val="00F829FD"/>
    <w:rsid w:val="00F82FCA"/>
    <w:rsid w:val="00F830F7"/>
    <w:rsid w:val="00F84B55"/>
    <w:rsid w:val="00F86306"/>
    <w:rsid w:val="00F924A8"/>
    <w:rsid w:val="00F9296D"/>
    <w:rsid w:val="00F9329F"/>
    <w:rsid w:val="00F959B7"/>
    <w:rsid w:val="00FA0C48"/>
    <w:rsid w:val="00FA2306"/>
    <w:rsid w:val="00FA2B22"/>
    <w:rsid w:val="00FA4DE4"/>
    <w:rsid w:val="00FA53F8"/>
    <w:rsid w:val="00FA6635"/>
    <w:rsid w:val="00FA6796"/>
    <w:rsid w:val="00FB247E"/>
    <w:rsid w:val="00FB2614"/>
    <w:rsid w:val="00FB275A"/>
    <w:rsid w:val="00FB4850"/>
    <w:rsid w:val="00FB5C23"/>
    <w:rsid w:val="00FB62D0"/>
    <w:rsid w:val="00FB780D"/>
    <w:rsid w:val="00FC00C0"/>
    <w:rsid w:val="00FC11D0"/>
    <w:rsid w:val="00FC250A"/>
    <w:rsid w:val="00FC3B69"/>
    <w:rsid w:val="00FC402B"/>
    <w:rsid w:val="00FC7D69"/>
    <w:rsid w:val="00FD1CC7"/>
    <w:rsid w:val="00FD325C"/>
    <w:rsid w:val="00FD32E3"/>
    <w:rsid w:val="00FD502B"/>
    <w:rsid w:val="00FD558E"/>
    <w:rsid w:val="00FD6258"/>
    <w:rsid w:val="00FD67C7"/>
    <w:rsid w:val="00FD7DFA"/>
    <w:rsid w:val="00FE4244"/>
    <w:rsid w:val="00FF04A5"/>
    <w:rsid w:val="00FF0A8B"/>
    <w:rsid w:val="00FF15EC"/>
    <w:rsid w:val="00FF4E56"/>
    <w:rsid w:val="00FF4F69"/>
    <w:rsid w:val="00FF7D0F"/>
    <w:rsid w:val="054B8A54"/>
    <w:rsid w:val="0F731782"/>
    <w:rsid w:val="16C28C07"/>
    <w:rsid w:val="1DE51680"/>
    <w:rsid w:val="1F798E28"/>
    <w:rsid w:val="2175B43D"/>
    <w:rsid w:val="373A6A53"/>
    <w:rsid w:val="42AF3352"/>
    <w:rsid w:val="5F2790CA"/>
    <w:rsid w:val="6A4ADBFA"/>
    <w:rsid w:val="6B16205A"/>
    <w:rsid w:val="74DD92EB"/>
    <w:rsid w:val="765D5CB3"/>
    <w:rsid w:val="76C02C41"/>
    <w:rsid w:val="7F6EA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64C88"/>
  <w15:chartTrackingRefBased/>
  <w15:docId w15:val="{D3F5D2F4-B2EE-44BC-A7A7-9320129B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5D63"/>
    <w:pPr>
      <w:spacing w:after="0" w:line="360" w:lineRule="auto"/>
    </w:pPr>
    <w:rPr>
      <w:rFonts w:ascii="Segoe UI" w:hAnsi="Segoe U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94AFF"/>
    <w:pPr>
      <w:keepNext/>
      <w:keepLines/>
      <w:spacing w:before="120" w:after="120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05D63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76532"/>
    <w:pPr>
      <w:keepNext/>
      <w:keepLines/>
      <w:ind w:firstLine="142"/>
      <w:outlineLvl w:val="2"/>
    </w:pPr>
    <w:rPr>
      <w:rFonts w:eastAsiaTheme="majorEastAsia" w:cstheme="majorBidi"/>
      <w:b/>
      <w:i/>
      <w:szCs w:val="24"/>
    </w:rPr>
  </w:style>
  <w:style w:type="paragraph" w:styleId="berschrift4">
    <w:name w:val="heading 4"/>
    <w:basedOn w:val="Standard"/>
    <w:link w:val="berschrift4Zchn"/>
    <w:uiPriority w:val="9"/>
    <w:qFormat/>
    <w:rsid w:val="00174C4F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9646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6467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6467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646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6467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4673"/>
    <w:pPr>
      <w:spacing w:line="240" w:lineRule="auto"/>
    </w:pPr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4673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405E85"/>
    <w:rPr>
      <w:color w:val="0000FF"/>
      <w:u w:val="single"/>
    </w:rPr>
  </w:style>
  <w:style w:type="character" w:customStyle="1" w:styleId="ui-provider">
    <w:name w:val="ui-provider"/>
    <w:basedOn w:val="Absatz-Standardschriftart"/>
    <w:rsid w:val="00C26DFC"/>
  </w:style>
  <w:style w:type="paragraph" w:styleId="Listenabsatz">
    <w:name w:val="List Paragraph"/>
    <w:basedOn w:val="Standard"/>
    <w:uiPriority w:val="34"/>
    <w:qFormat/>
    <w:rsid w:val="008D5C30"/>
    <w:pPr>
      <w:ind w:left="720"/>
      <w:contextualSpacing/>
    </w:pPr>
  </w:style>
  <w:style w:type="character" w:customStyle="1" w:styleId="collab">
    <w:name w:val="collab"/>
    <w:basedOn w:val="Absatz-Standardschriftart"/>
    <w:rsid w:val="009F37CA"/>
  </w:style>
  <w:style w:type="character" w:customStyle="1" w:styleId="berschrift4Zchn">
    <w:name w:val="Überschrift 4 Zchn"/>
    <w:basedOn w:val="Absatz-Standardschriftart"/>
    <w:link w:val="berschrift4"/>
    <w:uiPriority w:val="9"/>
    <w:rsid w:val="00174C4F"/>
    <w:rPr>
      <w:rFonts w:ascii="Times New Roman" w:eastAsia="Times New Roman" w:hAnsi="Times New Roman" w:cs="Times New Roman"/>
      <w:b/>
      <w:bCs/>
      <w:sz w:val="24"/>
      <w:szCs w:val="24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174C4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de-DE" w:eastAsia="de-DE"/>
    </w:rPr>
  </w:style>
  <w:style w:type="character" w:styleId="Fett">
    <w:name w:val="Strong"/>
    <w:basedOn w:val="Absatz-Standardschriftart"/>
    <w:uiPriority w:val="22"/>
    <w:qFormat/>
    <w:rsid w:val="006119F4"/>
    <w:rPr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rsid w:val="0085185C"/>
    <w:pPr>
      <w:contextualSpacing/>
      <w:jc w:val="center"/>
    </w:pPr>
    <w:rPr>
      <w:rFonts w:ascii="Arial" w:eastAsiaTheme="majorEastAsia" w:hAnsi="Arial" w:cstheme="majorBidi"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5185C"/>
    <w:rPr>
      <w:rFonts w:ascii="Arial" w:eastAsiaTheme="majorEastAsia" w:hAnsi="Arial" w:cstheme="majorBidi"/>
      <w:spacing w:val="-10"/>
      <w:kern w:val="28"/>
      <w:sz w:val="28"/>
      <w:szCs w:val="56"/>
    </w:rPr>
  </w:style>
  <w:style w:type="character" w:customStyle="1" w:styleId="relative">
    <w:name w:val="relative"/>
    <w:basedOn w:val="Absatz-Standardschriftart"/>
    <w:rsid w:val="00C20CF8"/>
  </w:style>
  <w:style w:type="character" w:customStyle="1" w:styleId="berschrift1Zchn">
    <w:name w:val="Überschrift 1 Zchn"/>
    <w:basedOn w:val="Absatz-Standardschriftart"/>
    <w:link w:val="berschrift1"/>
    <w:uiPriority w:val="9"/>
    <w:rsid w:val="00794AFF"/>
    <w:rPr>
      <w:rFonts w:ascii="Segoe UI" w:eastAsiaTheme="majorEastAsia" w:hAnsi="Segoe UI" w:cstheme="majorBidi"/>
      <w:b/>
      <w:sz w:val="24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76532"/>
    <w:rPr>
      <w:rFonts w:ascii="Segoe UI" w:eastAsiaTheme="majorEastAsia" w:hAnsi="Segoe UI" w:cstheme="majorBidi"/>
      <w:b/>
      <w:i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C0F47"/>
    <w:rPr>
      <w:color w:val="605E5C"/>
      <w:shd w:val="clear" w:color="auto" w:fill="E1DFDD"/>
    </w:rPr>
  </w:style>
  <w:style w:type="character" w:customStyle="1" w:styleId="cf01">
    <w:name w:val="cf01"/>
    <w:basedOn w:val="Absatz-Standardschriftart"/>
    <w:rsid w:val="007C0F47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bsatz-Standardschriftart"/>
    <w:rsid w:val="007C0F47"/>
    <w:rPr>
      <w:rFonts w:ascii="Segoe UI" w:hAnsi="Segoe UI" w:cs="Segoe UI" w:hint="default"/>
      <w:sz w:val="18"/>
      <w:szCs w:val="18"/>
    </w:rPr>
  </w:style>
  <w:style w:type="paragraph" w:customStyle="1" w:styleId="EndNoteBibliographyTitle">
    <w:name w:val="EndNote Bibliography Title"/>
    <w:basedOn w:val="Standard"/>
    <w:link w:val="EndNoteBibliographyTitleZchn"/>
    <w:rsid w:val="00F1378C"/>
    <w:pPr>
      <w:jc w:val="center"/>
    </w:pPr>
    <w:rPr>
      <w:rFonts w:ascii="Arial" w:hAnsi="Arial" w:cs="Arial"/>
      <w:noProof/>
      <w:lang w:val="en-US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F1378C"/>
    <w:rPr>
      <w:rFonts w:ascii="Arial" w:hAnsi="Arial" w:cs="Arial"/>
      <w:noProof/>
      <w:lang w:val="en-US"/>
    </w:rPr>
  </w:style>
  <w:style w:type="paragraph" w:customStyle="1" w:styleId="EndNoteBibliography">
    <w:name w:val="EndNote Bibliography"/>
    <w:basedOn w:val="Standard"/>
    <w:link w:val="EndNoteBibliographyZchn"/>
    <w:rsid w:val="00F1378C"/>
    <w:pPr>
      <w:spacing w:line="240" w:lineRule="auto"/>
    </w:pPr>
    <w:rPr>
      <w:rFonts w:ascii="Arial" w:hAnsi="Arial" w:cs="Arial"/>
      <w:noProof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F1378C"/>
    <w:rPr>
      <w:rFonts w:ascii="Arial" w:hAnsi="Arial" w:cs="Arial"/>
      <w:noProof/>
      <w:lang w:val="en-US"/>
    </w:rPr>
  </w:style>
  <w:style w:type="character" w:styleId="Hervorhebung">
    <w:name w:val="Emphasis"/>
    <w:basedOn w:val="Absatz-Standardschriftart"/>
    <w:uiPriority w:val="20"/>
    <w:qFormat/>
    <w:rsid w:val="007974F2"/>
    <w:rPr>
      <w:i/>
      <w:i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05D63"/>
    <w:rPr>
      <w:rFonts w:ascii="Segoe UI" w:eastAsiaTheme="majorEastAsia" w:hAnsi="Segoe UI" w:cstheme="majorBidi"/>
      <w:b/>
      <w:color w:val="000000" w:themeColor="text1"/>
      <w:szCs w:val="26"/>
    </w:rPr>
  </w:style>
  <w:style w:type="table" w:styleId="Tabellenraster">
    <w:name w:val="Table Grid"/>
    <w:basedOn w:val="NormaleTabelle"/>
    <w:uiPriority w:val="39"/>
    <w:rsid w:val="00B7159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Standard"/>
    <w:rsid w:val="003C4A4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de-DE" w:eastAsia="de-DE"/>
    </w:rPr>
  </w:style>
  <w:style w:type="paragraph" w:styleId="KeinLeerraum">
    <w:name w:val="No Spacing"/>
    <w:link w:val="KeinLeerraumZchn"/>
    <w:uiPriority w:val="1"/>
    <w:qFormat/>
    <w:rsid w:val="00460646"/>
    <w:pPr>
      <w:spacing w:after="0" w:line="240" w:lineRule="auto"/>
    </w:pPr>
    <w:rPr>
      <w:rFonts w:ascii="Segoe UI" w:eastAsia="Times New Roman" w:hAnsi="Segoe UI" w:cs="Times New Roman"/>
      <w:szCs w:val="24"/>
      <w:lang w:val="de-DE" w:eastAsia="de-DE"/>
    </w:rPr>
  </w:style>
  <w:style w:type="paragraph" w:customStyle="1" w:styleId="Tables">
    <w:name w:val="Tables"/>
    <w:basedOn w:val="Standard"/>
    <w:link w:val="TablesZchn"/>
    <w:qFormat/>
    <w:rsid w:val="00460646"/>
    <w:pPr>
      <w:spacing w:before="120" w:after="240" w:line="240" w:lineRule="auto"/>
    </w:pPr>
    <w:rPr>
      <w:i/>
      <w:sz w:val="16"/>
      <w:szCs w:val="18"/>
      <w:lang w:val="en-US"/>
    </w:rPr>
  </w:style>
  <w:style w:type="character" w:customStyle="1" w:styleId="TablesZchn">
    <w:name w:val="Tables Zchn"/>
    <w:basedOn w:val="Absatz-Standardschriftart"/>
    <w:link w:val="Tables"/>
    <w:rsid w:val="00460646"/>
    <w:rPr>
      <w:rFonts w:ascii="Times New Roman" w:hAnsi="Times New Roman"/>
      <w:i/>
      <w:sz w:val="16"/>
      <w:szCs w:val="18"/>
      <w:lang w:val="en-US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460646"/>
    <w:rPr>
      <w:rFonts w:ascii="Segoe UI" w:eastAsia="Times New Roman" w:hAnsi="Segoe UI" w:cs="Times New Roman"/>
      <w:szCs w:val="24"/>
      <w:lang w:val="de-DE" w:eastAsia="de-DE"/>
    </w:rPr>
  </w:style>
  <w:style w:type="paragraph" w:customStyle="1" w:styleId="TableFigure">
    <w:name w:val="Table / Figure"/>
    <w:basedOn w:val="Tables"/>
    <w:link w:val="TableFigureZchn"/>
    <w:qFormat/>
    <w:rsid w:val="003E3F7F"/>
    <w:pPr>
      <w:spacing w:after="480"/>
    </w:pPr>
    <w:rPr>
      <w:iCs/>
      <w:sz w:val="18"/>
      <w:lang w:val="en-GB"/>
    </w:rPr>
  </w:style>
  <w:style w:type="character" w:customStyle="1" w:styleId="TableFigureZchn">
    <w:name w:val="Table / Figure Zchn"/>
    <w:basedOn w:val="TablesZchn"/>
    <w:link w:val="TableFigure"/>
    <w:rsid w:val="003E3F7F"/>
    <w:rPr>
      <w:rFonts w:ascii="Times New Roman" w:hAnsi="Times New Roman"/>
      <w:i/>
      <w:iCs/>
      <w:sz w:val="18"/>
      <w:szCs w:val="18"/>
      <w:lang w:val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763D0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63D01"/>
    <w:rPr>
      <w:rFonts w:ascii="Times New Roman" w:hAnsi="Times New Roman"/>
      <w:i/>
      <w:iCs/>
      <w:color w:val="404040" w:themeColor="text1" w:themeTint="BF"/>
    </w:rPr>
  </w:style>
  <w:style w:type="paragraph" w:styleId="berarbeitung">
    <w:name w:val="Revision"/>
    <w:hidden/>
    <w:uiPriority w:val="99"/>
    <w:semiHidden/>
    <w:rsid w:val="00C04BED"/>
    <w:pPr>
      <w:spacing w:after="0" w:line="240" w:lineRule="auto"/>
    </w:pPr>
    <w:rPr>
      <w:rFonts w:ascii="Times New Roman" w:hAnsi="Times New Roman"/>
    </w:rPr>
  </w:style>
  <w:style w:type="character" w:styleId="BesuchterLink">
    <w:name w:val="FollowedHyperlink"/>
    <w:basedOn w:val="Absatz-Standardschriftart"/>
    <w:uiPriority w:val="99"/>
    <w:semiHidden/>
    <w:unhideWhenUsed/>
    <w:rsid w:val="00E13728"/>
    <w:rPr>
      <w:color w:val="954F72" w:themeColor="followedHyperlink"/>
      <w:u w:val="single"/>
    </w:rPr>
  </w:style>
  <w:style w:type="character" w:styleId="Erwhnung">
    <w:name w:val="Mention"/>
    <w:basedOn w:val="Absatz-Standardschriftart"/>
    <w:uiPriority w:val="99"/>
    <w:unhideWhenUsed/>
    <w:rsid w:val="00282174"/>
    <w:rPr>
      <w:color w:val="2B579A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882ECA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2ECA"/>
    <w:rPr>
      <w:rFonts w:ascii="Times New Roman" w:hAnsi="Times New Roman"/>
    </w:rPr>
  </w:style>
  <w:style w:type="character" w:styleId="Zeilennummer">
    <w:name w:val="line number"/>
    <w:basedOn w:val="Absatz-Standardschriftart"/>
    <w:uiPriority w:val="99"/>
    <w:semiHidden/>
    <w:unhideWhenUsed/>
    <w:rsid w:val="00952B9C"/>
  </w:style>
  <w:style w:type="paragraph" w:styleId="Fuzeile">
    <w:name w:val="footer"/>
    <w:basedOn w:val="Standard"/>
    <w:link w:val="FuzeileZchn"/>
    <w:uiPriority w:val="99"/>
    <w:unhideWhenUsed/>
    <w:rsid w:val="00952B9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2B9C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1F3BA08621AC4E8AB68FE6B4DD891B" ma:contentTypeVersion="18" ma:contentTypeDescription="Create a new document." ma:contentTypeScope="" ma:versionID="6cc0fcced3025fd6bbffc111f694e8db">
  <xsd:schema xmlns:xsd="http://www.w3.org/2001/XMLSchema" xmlns:xs="http://www.w3.org/2001/XMLSchema" xmlns:p="http://schemas.microsoft.com/office/2006/metadata/properties" xmlns:ns2="787aef12-a1fd-4fc8-90d4-f5d3d4e9883f" xmlns:ns3="261caa3b-e492-4c02-b025-a9e19b3e6ffa" targetNamespace="http://schemas.microsoft.com/office/2006/metadata/properties" ma:root="true" ma:fieldsID="60f4ab4b32e4e2aac121b42776bfcf90" ns2:_="" ns3:_="">
    <xsd:import namespace="787aef12-a1fd-4fc8-90d4-f5d3d4e9883f"/>
    <xsd:import namespace="261caa3b-e492-4c02-b025-a9e19b3e6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aef12-a1fd-4fc8-90d4-f5d3d4e988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a083b3-7257-4167-8a83-fba7ccb05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caa3b-e492-4c02-b025-a9e19b3e6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fc1f84-9f8c-401e-b143-632159c73e54}" ma:internalName="TaxCatchAll" ma:showField="CatchAllData" ma:web="261caa3b-e492-4c02-b025-a9e19b3e6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7aef12-a1fd-4fc8-90d4-f5d3d4e9883f">
      <Terms xmlns="http://schemas.microsoft.com/office/infopath/2007/PartnerControls"/>
    </lcf76f155ced4ddcb4097134ff3c332f>
    <TaxCatchAll xmlns="261caa3b-e492-4c02-b025-a9e19b3e6ff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D9F55-F41E-4305-9A45-26F79AFD1F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31E3D4-AE0A-46EE-B229-B30504874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aef12-a1fd-4fc8-90d4-f5d3d4e9883f"/>
    <ds:schemaRef ds:uri="261caa3b-e492-4c02-b025-a9e19b3e6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DBE81E-81DF-444D-AFE8-E2488A11AE11}">
  <ds:schemaRefs>
    <ds:schemaRef ds:uri="http://schemas.microsoft.com/office/2006/metadata/properties"/>
    <ds:schemaRef ds:uri="http://schemas.microsoft.com/office/infopath/2007/PartnerControls"/>
    <ds:schemaRef ds:uri="787aef12-a1fd-4fc8-90d4-f5d3d4e9883f"/>
    <ds:schemaRef ds:uri="261caa3b-e492-4c02-b025-a9e19b3e6ffa"/>
  </ds:schemaRefs>
</ds:datastoreItem>
</file>

<file path=customXml/itemProps4.xml><?xml version="1.0" encoding="utf-8"?>
<ds:datastoreItem xmlns:ds="http://schemas.openxmlformats.org/officeDocument/2006/customXml" ds:itemID="{CF9E9457-B0B9-4EDD-989F-410301BD6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1643</CharactersWithSpaces>
  <SharedDoc>false</SharedDoc>
  <HLinks>
    <vt:vector size="294" baseType="variant">
      <vt:variant>
        <vt:i4>6553717</vt:i4>
      </vt:variant>
      <vt:variant>
        <vt:i4>284</vt:i4>
      </vt:variant>
      <vt:variant>
        <vt:i4>0</vt:i4>
      </vt:variant>
      <vt:variant>
        <vt:i4>5</vt:i4>
      </vt:variant>
      <vt:variant>
        <vt:lpwstr>https://doi.org/10.1001/jamanetworkopen.2023.46216</vt:lpwstr>
      </vt:variant>
      <vt:variant>
        <vt:lpwstr/>
      </vt:variant>
      <vt:variant>
        <vt:i4>1441859</vt:i4>
      </vt:variant>
      <vt:variant>
        <vt:i4>281</vt:i4>
      </vt:variant>
      <vt:variant>
        <vt:i4>0</vt:i4>
      </vt:variant>
      <vt:variant>
        <vt:i4>5</vt:i4>
      </vt:variant>
      <vt:variant>
        <vt:lpwstr>https://doi.org/10.1136/flgastro-2015-100678</vt:lpwstr>
      </vt:variant>
      <vt:variant>
        <vt:lpwstr/>
      </vt:variant>
      <vt:variant>
        <vt:i4>2949172</vt:i4>
      </vt:variant>
      <vt:variant>
        <vt:i4>278</vt:i4>
      </vt:variant>
      <vt:variant>
        <vt:i4>0</vt:i4>
      </vt:variant>
      <vt:variant>
        <vt:i4>5</vt:i4>
      </vt:variant>
      <vt:variant>
        <vt:lpwstr>https://doi.org/10.1007/s00415-022-11551-8</vt:lpwstr>
      </vt:variant>
      <vt:variant>
        <vt:lpwstr/>
      </vt:variant>
      <vt:variant>
        <vt:i4>1245275</vt:i4>
      </vt:variant>
      <vt:variant>
        <vt:i4>275</vt:i4>
      </vt:variant>
      <vt:variant>
        <vt:i4>0</vt:i4>
      </vt:variant>
      <vt:variant>
        <vt:i4>5</vt:i4>
      </vt:variant>
      <vt:variant>
        <vt:lpwstr>https://doi.org/10.1177/1359105315587142</vt:lpwstr>
      </vt:variant>
      <vt:variant>
        <vt:lpwstr/>
      </vt:variant>
      <vt:variant>
        <vt:i4>1376334</vt:i4>
      </vt:variant>
      <vt:variant>
        <vt:i4>272</vt:i4>
      </vt:variant>
      <vt:variant>
        <vt:i4>0</vt:i4>
      </vt:variant>
      <vt:variant>
        <vt:i4>5</vt:i4>
      </vt:variant>
      <vt:variant>
        <vt:lpwstr>https://doi.org/10.1146/annurev-clinpsy-032816-045159</vt:lpwstr>
      </vt:variant>
      <vt:variant>
        <vt:lpwstr/>
      </vt:variant>
      <vt:variant>
        <vt:i4>524360</vt:i4>
      </vt:variant>
      <vt:variant>
        <vt:i4>269</vt:i4>
      </vt:variant>
      <vt:variant>
        <vt:i4>0</vt:i4>
      </vt:variant>
      <vt:variant>
        <vt:i4>5</vt:i4>
      </vt:variant>
      <vt:variant>
        <vt:lpwstr>https://doi.org/10.1080/09602011.2018.1564675</vt:lpwstr>
      </vt:variant>
      <vt:variant>
        <vt:lpwstr/>
      </vt:variant>
      <vt:variant>
        <vt:i4>851983</vt:i4>
      </vt:variant>
      <vt:variant>
        <vt:i4>266</vt:i4>
      </vt:variant>
      <vt:variant>
        <vt:i4>0</vt:i4>
      </vt:variant>
      <vt:variant>
        <vt:i4>5</vt:i4>
      </vt:variant>
      <vt:variant>
        <vt:lpwstr>https://doi.org/10.1016/s1353-8020(11)70034-7</vt:lpwstr>
      </vt:variant>
      <vt:variant>
        <vt:lpwstr/>
      </vt:variant>
      <vt:variant>
        <vt:i4>1966093</vt:i4>
      </vt:variant>
      <vt:variant>
        <vt:i4>263</vt:i4>
      </vt:variant>
      <vt:variant>
        <vt:i4>0</vt:i4>
      </vt:variant>
      <vt:variant>
        <vt:i4>5</vt:i4>
      </vt:variant>
      <vt:variant>
        <vt:lpwstr>https://doi.org/10.3389/fneur.2021.667420</vt:lpwstr>
      </vt:variant>
      <vt:variant>
        <vt:lpwstr/>
      </vt:variant>
      <vt:variant>
        <vt:i4>6029401</vt:i4>
      </vt:variant>
      <vt:variant>
        <vt:i4>260</vt:i4>
      </vt:variant>
      <vt:variant>
        <vt:i4>0</vt:i4>
      </vt:variant>
      <vt:variant>
        <vt:i4>5</vt:i4>
      </vt:variant>
      <vt:variant>
        <vt:lpwstr>https://doi.org/10.1111/scs.12212</vt:lpwstr>
      </vt:variant>
      <vt:variant>
        <vt:lpwstr/>
      </vt:variant>
      <vt:variant>
        <vt:i4>7667834</vt:i4>
      </vt:variant>
      <vt:variant>
        <vt:i4>257</vt:i4>
      </vt:variant>
      <vt:variant>
        <vt:i4>0</vt:i4>
      </vt:variant>
      <vt:variant>
        <vt:i4>5</vt:i4>
      </vt:variant>
      <vt:variant>
        <vt:lpwstr>https://doi.org/10.1002/mdc3.12808</vt:lpwstr>
      </vt:variant>
      <vt:variant>
        <vt:lpwstr/>
      </vt:variant>
      <vt:variant>
        <vt:i4>7471226</vt:i4>
      </vt:variant>
      <vt:variant>
        <vt:i4>254</vt:i4>
      </vt:variant>
      <vt:variant>
        <vt:i4>0</vt:i4>
      </vt:variant>
      <vt:variant>
        <vt:i4>5</vt:i4>
      </vt:variant>
      <vt:variant>
        <vt:lpwstr>https://doi.org/10.1002/mdc3.12502</vt:lpwstr>
      </vt:variant>
      <vt:variant>
        <vt:lpwstr/>
      </vt:variant>
      <vt:variant>
        <vt:i4>4915292</vt:i4>
      </vt:variant>
      <vt:variant>
        <vt:i4>251</vt:i4>
      </vt:variant>
      <vt:variant>
        <vt:i4>0</vt:i4>
      </vt:variant>
      <vt:variant>
        <vt:i4>5</vt:i4>
      </vt:variant>
      <vt:variant>
        <vt:lpwstr>https://doi.org/10.1002/ajmg.a.20583</vt:lpwstr>
      </vt:variant>
      <vt:variant>
        <vt:lpwstr/>
      </vt:variant>
      <vt:variant>
        <vt:i4>5898317</vt:i4>
      </vt:variant>
      <vt:variant>
        <vt:i4>248</vt:i4>
      </vt:variant>
      <vt:variant>
        <vt:i4>0</vt:i4>
      </vt:variant>
      <vt:variant>
        <vt:i4>5</vt:i4>
      </vt:variant>
      <vt:variant>
        <vt:lpwstr>https://doi.org/10.1002/mds.21920</vt:lpwstr>
      </vt:variant>
      <vt:variant>
        <vt:lpwstr/>
      </vt:variant>
      <vt:variant>
        <vt:i4>2424947</vt:i4>
      </vt:variant>
      <vt:variant>
        <vt:i4>245</vt:i4>
      </vt:variant>
      <vt:variant>
        <vt:i4>0</vt:i4>
      </vt:variant>
      <vt:variant>
        <vt:i4>5</vt:i4>
      </vt:variant>
      <vt:variant>
        <vt:lpwstr>https://doi.org/10.1155/2011/958439</vt:lpwstr>
      </vt:variant>
      <vt:variant>
        <vt:lpwstr/>
      </vt:variant>
      <vt:variant>
        <vt:i4>6619233</vt:i4>
      </vt:variant>
      <vt:variant>
        <vt:i4>242</vt:i4>
      </vt:variant>
      <vt:variant>
        <vt:i4>0</vt:i4>
      </vt:variant>
      <vt:variant>
        <vt:i4>5</vt:i4>
      </vt:variant>
      <vt:variant>
        <vt:lpwstr>https://doi.org/10.3233/jhd-130051</vt:lpwstr>
      </vt:variant>
      <vt:variant>
        <vt:lpwstr/>
      </vt:variant>
      <vt:variant>
        <vt:i4>2424885</vt:i4>
      </vt:variant>
      <vt:variant>
        <vt:i4>239</vt:i4>
      </vt:variant>
      <vt:variant>
        <vt:i4>0</vt:i4>
      </vt:variant>
      <vt:variant>
        <vt:i4>5</vt:i4>
      </vt:variant>
      <vt:variant>
        <vt:lpwstr>https://doi.org/10.1093/bjsw/bcw173</vt:lpwstr>
      </vt:variant>
      <vt:variant>
        <vt:lpwstr/>
      </vt:variant>
      <vt:variant>
        <vt:i4>2490416</vt:i4>
      </vt:variant>
      <vt:variant>
        <vt:i4>236</vt:i4>
      </vt:variant>
      <vt:variant>
        <vt:i4>0</vt:i4>
      </vt:variant>
      <vt:variant>
        <vt:i4>5</vt:i4>
      </vt:variant>
      <vt:variant>
        <vt:lpwstr>https://doi.org/10.1186/s13023-023-02622-8</vt:lpwstr>
      </vt:variant>
      <vt:variant>
        <vt:lpwstr/>
      </vt:variant>
      <vt:variant>
        <vt:i4>983106</vt:i4>
      </vt:variant>
      <vt:variant>
        <vt:i4>233</vt:i4>
      </vt:variant>
      <vt:variant>
        <vt:i4>0</vt:i4>
      </vt:variant>
      <vt:variant>
        <vt:i4>5</vt:i4>
      </vt:variant>
      <vt:variant>
        <vt:lpwstr>https://doi.org/10.1080/13696998.2018.1450260</vt:lpwstr>
      </vt:variant>
      <vt:variant>
        <vt:lpwstr/>
      </vt:variant>
      <vt:variant>
        <vt:i4>1376345</vt:i4>
      </vt:variant>
      <vt:variant>
        <vt:i4>230</vt:i4>
      </vt:variant>
      <vt:variant>
        <vt:i4>0</vt:i4>
      </vt:variant>
      <vt:variant>
        <vt:i4>5</vt:i4>
      </vt:variant>
      <vt:variant>
        <vt:lpwstr>https://doi.org/10.1177/1533317520951690</vt:lpwstr>
      </vt:variant>
      <vt:variant>
        <vt:lpwstr/>
      </vt:variant>
      <vt:variant>
        <vt:i4>589897</vt:i4>
      </vt:variant>
      <vt:variant>
        <vt:i4>227</vt:i4>
      </vt:variant>
      <vt:variant>
        <vt:i4>0</vt:i4>
      </vt:variant>
      <vt:variant>
        <vt:i4>5</vt:i4>
      </vt:variant>
      <vt:variant>
        <vt:lpwstr>https://doi.org/10.1080/17437199.2024.2307044</vt:lpwstr>
      </vt:variant>
      <vt:variant>
        <vt:lpwstr/>
      </vt:variant>
      <vt:variant>
        <vt:i4>2949239</vt:i4>
      </vt:variant>
      <vt:variant>
        <vt:i4>224</vt:i4>
      </vt:variant>
      <vt:variant>
        <vt:i4>0</vt:i4>
      </vt:variant>
      <vt:variant>
        <vt:i4>5</vt:i4>
      </vt:variant>
      <vt:variant>
        <vt:lpwstr>https://doi.org/10.1186/1471-2296-6-38</vt:lpwstr>
      </vt:variant>
      <vt:variant>
        <vt:lpwstr/>
      </vt:variant>
      <vt:variant>
        <vt:i4>262173</vt:i4>
      </vt:variant>
      <vt:variant>
        <vt:i4>221</vt:i4>
      </vt:variant>
      <vt:variant>
        <vt:i4>0</vt:i4>
      </vt:variant>
      <vt:variant>
        <vt:i4>5</vt:i4>
      </vt:variant>
      <vt:variant>
        <vt:lpwstr>https://doi.org/10.1007/s11205-006-9032-z</vt:lpwstr>
      </vt:variant>
      <vt:variant>
        <vt:lpwstr/>
      </vt:variant>
      <vt:variant>
        <vt:i4>4194383</vt:i4>
      </vt:variant>
      <vt:variant>
        <vt:i4>218</vt:i4>
      </vt:variant>
      <vt:variant>
        <vt:i4>0</vt:i4>
      </vt:variant>
      <vt:variant>
        <vt:i4>5</vt:i4>
      </vt:variant>
      <vt:variant>
        <vt:lpwstr>https://doi.org/10.1016/0168-8510(92)90004-u</vt:lpwstr>
      </vt:variant>
      <vt:variant>
        <vt:lpwstr/>
      </vt:variant>
      <vt:variant>
        <vt:i4>6488108</vt:i4>
      </vt:variant>
      <vt:variant>
        <vt:i4>215</vt:i4>
      </vt:variant>
      <vt:variant>
        <vt:i4>0</vt:i4>
      </vt:variant>
      <vt:variant>
        <vt:i4>5</vt:i4>
      </vt:variant>
      <vt:variant>
        <vt:lpwstr>https://doi.org/10.1093/arclin/acab009</vt:lpwstr>
      </vt:variant>
      <vt:variant>
        <vt:lpwstr/>
      </vt:variant>
      <vt:variant>
        <vt:i4>5832768</vt:i4>
      </vt:variant>
      <vt:variant>
        <vt:i4>212</vt:i4>
      </vt:variant>
      <vt:variant>
        <vt:i4>0</vt:i4>
      </vt:variant>
      <vt:variant>
        <vt:i4>5</vt:i4>
      </vt:variant>
      <vt:variant>
        <vt:lpwstr>https://doi.org/10.1016/j.clnesp.2018.02.003</vt:lpwstr>
      </vt:variant>
      <vt:variant>
        <vt:lpwstr/>
      </vt:variant>
      <vt:variant>
        <vt:i4>2883633</vt:i4>
      </vt:variant>
      <vt:variant>
        <vt:i4>209</vt:i4>
      </vt:variant>
      <vt:variant>
        <vt:i4>0</vt:i4>
      </vt:variant>
      <vt:variant>
        <vt:i4>5</vt:i4>
      </vt:variant>
      <vt:variant>
        <vt:lpwstr>https://doi.org/10.1007/s10882-021-09815-8</vt:lpwstr>
      </vt:variant>
      <vt:variant>
        <vt:lpwstr/>
      </vt:variant>
      <vt:variant>
        <vt:i4>589894</vt:i4>
      </vt:variant>
      <vt:variant>
        <vt:i4>206</vt:i4>
      </vt:variant>
      <vt:variant>
        <vt:i4>0</vt:i4>
      </vt:variant>
      <vt:variant>
        <vt:i4>5</vt:i4>
      </vt:variant>
      <vt:variant>
        <vt:lpwstr>https://doi.org/10.1080/10510974.2016.1205641</vt:lpwstr>
      </vt:variant>
      <vt:variant>
        <vt:lpwstr/>
      </vt:variant>
      <vt:variant>
        <vt:i4>327756</vt:i4>
      </vt:variant>
      <vt:variant>
        <vt:i4>203</vt:i4>
      </vt:variant>
      <vt:variant>
        <vt:i4>0</vt:i4>
      </vt:variant>
      <vt:variant>
        <vt:i4>5</vt:i4>
      </vt:variant>
      <vt:variant>
        <vt:lpwstr>https://doi.org/10.1080/10570314.2014.927071</vt:lpwstr>
      </vt:variant>
      <vt:variant>
        <vt:lpwstr/>
      </vt:variant>
      <vt:variant>
        <vt:i4>393238</vt:i4>
      </vt:variant>
      <vt:variant>
        <vt:i4>200</vt:i4>
      </vt:variant>
      <vt:variant>
        <vt:i4>0</vt:i4>
      </vt:variant>
      <vt:variant>
        <vt:i4>5</vt:i4>
      </vt:variant>
      <vt:variant>
        <vt:lpwstr>https://doi.org/10.1191/1478088706qp063oa</vt:lpwstr>
      </vt:variant>
      <vt:variant>
        <vt:lpwstr/>
      </vt:variant>
      <vt:variant>
        <vt:i4>4128883</vt:i4>
      </vt:variant>
      <vt:variant>
        <vt:i4>197</vt:i4>
      </vt:variant>
      <vt:variant>
        <vt:i4>0</vt:i4>
      </vt:variant>
      <vt:variant>
        <vt:i4>5</vt:i4>
      </vt:variant>
      <vt:variant>
        <vt:lpwstr>https://doi.org/10.1038/nrdp.2015.5</vt:lpwstr>
      </vt:variant>
      <vt:variant>
        <vt:lpwstr/>
      </vt:variant>
      <vt:variant>
        <vt:i4>983071</vt:i4>
      </vt:variant>
      <vt:variant>
        <vt:i4>194</vt:i4>
      </vt:variant>
      <vt:variant>
        <vt:i4>0</vt:i4>
      </vt:variant>
      <vt:variant>
        <vt:i4>5</vt:i4>
      </vt:variant>
      <vt:variant>
        <vt:lpwstr>https://doi.org/10.1007/s11136-011-0062-x</vt:lpwstr>
      </vt:variant>
      <vt:variant>
        <vt:lpwstr/>
      </vt:variant>
      <vt:variant>
        <vt:i4>6815787</vt:i4>
      </vt:variant>
      <vt:variant>
        <vt:i4>119</vt:i4>
      </vt:variant>
      <vt:variant>
        <vt:i4>0</vt:i4>
      </vt:variant>
      <vt:variant>
        <vt:i4>5</vt:i4>
      </vt:variant>
      <vt:variant>
        <vt:lpwstr>https://healthe-rnd.eu/</vt:lpwstr>
      </vt:variant>
      <vt:variant>
        <vt:lpwstr/>
      </vt:variant>
      <vt:variant>
        <vt:i4>5636122</vt:i4>
      </vt:variant>
      <vt:variant>
        <vt:i4>51</vt:i4>
      </vt:variant>
      <vt:variant>
        <vt:i4>0</vt:i4>
      </vt:variant>
      <vt:variant>
        <vt:i4>5</vt:i4>
      </vt:variant>
      <vt:variant>
        <vt:lpwstr>https://orcid.org/0000-0002-0385-3071</vt:lpwstr>
      </vt:variant>
      <vt:variant>
        <vt:lpwstr/>
      </vt:variant>
      <vt:variant>
        <vt:i4>5570590</vt:i4>
      </vt:variant>
      <vt:variant>
        <vt:i4>48</vt:i4>
      </vt:variant>
      <vt:variant>
        <vt:i4>0</vt:i4>
      </vt:variant>
      <vt:variant>
        <vt:i4>5</vt:i4>
      </vt:variant>
      <vt:variant>
        <vt:lpwstr>https://orcid.org/0000-0003-3375-790X</vt:lpwstr>
      </vt:variant>
      <vt:variant>
        <vt:lpwstr/>
      </vt:variant>
      <vt:variant>
        <vt:i4>5570581</vt:i4>
      </vt:variant>
      <vt:variant>
        <vt:i4>45</vt:i4>
      </vt:variant>
      <vt:variant>
        <vt:i4>0</vt:i4>
      </vt:variant>
      <vt:variant>
        <vt:i4>5</vt:i4>
      </vt:variant>
      <vt:variant>
        <vt:lpwstr>https://orcid.org/0000-0002-6013-5076</vt:lpwstr>
      </vt:variant>
      <vt:variant>
        <vt:lpwstr/>
      </vt:variant>
      <vt:variant>
        <vt:i4>5242897</vt:i4>
      </vt:variant>
      <vt:variant>
        <vt:i4>42</vt:i4>
      </vt:variant>
      <vt:variant>
        <vt:i4>0</vt:i4>
      </vt:variant>
      <vt:variant>
        <vt:i4>5</vt:i4>
      </vt:variant>
      <vt:variant>
        <vt:lpwstr>https://orcid.org/0000-0002-2745-4526</vt:lpwstr>
      </vt:variant>
      <vt:variant>
        <vt:lpwstr/>
      </vt:variant>
      <vt:variant>
        <vt:i4>5636117</vt:i4>
      </vt:variant>
      <vt:variant>
        <vt:i4>39</vt:i4>
      </vt:variant>
      <vt:variant>
        <vt:i4>0</vt:i4>
      </vt:variant>
      <vt:variant>
        <vt:i4>5</vt:i4>
      </vt:variant>
      <vt:variant>
        <vt:lpwstr>https://orcid.org/0000-0002-9393-4763</vt:lpwstr>
      </vt:variant>
      <vt:variant>
        <vt:lpwstr/>
      </vt:variant>
      <vt:variant>
        <vt:i4>6094864</vt:i4>
      </vt:variant>
      <vt:variant>
        <vt:i4>33</vt:i4>
      </vt:variant>
      <vt:variant>
        <vt:i4>0</vt:i4>
      </vt:variant>
      <vt:variant>
        <vt:i4>5</vt:i4>
      </vt:variant>
      <vt:variant>
        <vt:lpwstr>https://orcid.org/0000-0002-7036-768X</vt:lpwstr>
      </vt:variant>
      <vt:variant>
        <vt:lpwstr/>
      </vt:variant>
      <vt:variant>
        <vt:i4>5636119</vt:i4>
      </vt:variant>
      <vt:variant>
        <vt:i4>30</vt:i4>
      </vt:variant>
      <vt:variant>
        <vt:i4>0</vt:i4>
      </vt:variant>
      <vt:variant>
        <vt:i4>5</vt:i4>
      </vt:variant>
      <vt:variant>
        <vt:lpwstr>https://orcid.org/0000-0001-7493-287X</vt:lpwstr>
      </vt:variant>
      <vt:variant>
        <vt:lpwstr/>
      </vt:variant>
      <vt:variant>
        <vt:i4>5505040</vt:i4>
      </vt:variant>
      <vt:variant>
        <vt:i4>27</vt:i4>
      </vt:variant>
      <vt:variant>
        <vt:i4>0</vt:i4>
      </vt:variant>
      <vt:variant>
        <vt:i4>5</vt:i4>
      </vt:variant>
      <vt:variant>
        <vt:lpwstr>https://orcid.org/0000-0002-0735-7155</vt:lpwstr>
      </vt:variant>
      <vt:variant>
        <vt:lpwstr/>
      </vt:variant>
      <vt:variant>
        <vt:i4>5963801</vt:i4>
      </vt:variant>
      <vt:variant>
        <vt:i4>24</vt:i4>
      </vt:variant>
      <vt:variant>
        <vt:i4>0</vt:i4>
      </vt:variant>
      <vt:variant>
        <vt:i4>5</vt:i4>
      </vt:variant>
      <vt:variant>
        <vt:lpwstr>https://orcid.org/0009-0009-4575-7318</vt:lpwstr>
      </vt:variant>
      <vt:variant>
        <vt:lpwstr/>
      </vt:variant>
      <vt:variant>
        <vt:i4>5439515</vt:i4>
      </vt:variant>
      <vt:variant>
        <vt:i4>21</vt:i4>
      </vt:variant>
      <vt:variant>
        <vt:i4>0</vt:i4>
      </vt:variant>
      <vt:variant>
        <vt:i4>5</vt:i4>
      </vt:variant>
      <vt:variant>
        <vt:lpwstr>https://orcid.org/0000-0002-7397-1727</vt:lpwstr>
      </vt:variant>
      <vt:variant>
        <vt:lpwstr/>
      </vt:variant>
      <vt:variant>
        <vt:i4>6160405</vt:i4>
      </vt:variant>
      <vt:variant>
        <vt:i4>18</vt:i4>
      </vt:variant>
      <vt:variant>
        <vt:i4>0</vt:i4>
      </vt:variant>
      <vt:variant>
        <vt:i4>5</vt:i4>
      </vt:variant>
      <vt:variant>
        <vt:lpwstr>https://orcid.org/0000-0002-7786-8831</vt:lpwstr>
      </vt:variant>
      <vt:variant>
        <vt:lpwstr/>
      </vt:variant>
      <vt:variant>
        <vt:i4>6029342</vt:i4>
      </vt:variant>
      <vt:variant>
        <vt:i4>15</vt:i4>
      </vt:variant>
      <vt:variant>
        <vt:i4>0</vt:i4>
      </vt:variant>
      <vt:variant>
        <vt:i4>5</vt:i4>
      </vt:variant>
      <vt:variant>
        <vt:lpwstr>https://orcid.org/0009-0008-5764-7557</vt:lpwstr>
      </vt:variant>
      <vt:variant>
        <vt:lpwstr/>
      </vt:variant>
      <vt:variant>
        <vt:i4>5832730</vt:i4>
      </vt:variant>
      <vt:variant>
        <vt:i4>12</vt:i4>
      </vt:variant>
      <vt:variant>
        <vt:i4>0</vt:i4>
      </vt:variant>
      <vt:variant>
        <vt:i4>5</vt:i4>
      </vt:variant>
      <vt:variant>
        <vt:lpwstr>https://orcid.org/0000-0002-9168-5716</vt:lpwstr>
      </vt:variant>
      <vt:variant>
        <vt:lpwstr/>
      </vt:variant>
      <vt:variant>
        <vt:i4>6094872</vt:i4>
      </vt:variant>
      <vt:variant>
        <vt:i4>9</vt:i4>
      </vt:variant>
      <vt:variant>
        <vt:i4>0</vt:i4>
      </vt:variant>
      <vt:variant>
        <vt:i4>5</vt:i4>
      </vt:variant>
      <vt:variant>
        <vt:lpwstr>https://orcid.org/0009-0009-3665-6451</vt:lpwstr>
      </vt:variant>
      <vt:variant>
        <vt:lpwstr/>
      </vt:variant>
      <vt:variant>
        <vt:i4>1048669</vt:i4>
      </vt:variant>
      <vt:variant>
        <vt:i4>6</vt:i4>
      </vt:variant>
      <vt:variant>
        <vt:i4>0</vt:i4>
      </vt:variant>
      <vt:variant>
        <vt:i4>5</vt:i4>
      </vt:variant>
      <vt:variant>
        <vt:lpwstr>https://doi.org/10.1177/1609406919899220</vt:lpwstr>
      </vt:variant>
      <vt:variant>
        <vt:lpwstr/>
      </vt:variant>
      <vt:variant>
        <vt:i4>6750229</vt:i4>
      </vt:variant>
      <vt:variant>
        <vt:i4>3</vt:i4>
      </vt:variant>
      <vt:variant>
        <vt:i4>0</vt:i4>
      </vt:variant>
      <vt:variant>
        <vt:i4>5</vt:i4>
      </vt:variant>
      <vt:variant>
        <vt:lpwstr>mailto:ispray@galen-research.com</vt:lpwstr>
      </vt:variant>
      <vt:variant>
        <vt:lpwstr/>
      </vt:variant>
      <vt:variant>
        <vt:i4>4325379</vt:i4>
      </vt:variant>
      <vt:variant>
        <vt:i4>0</vt:i4>
      </vt:variant>
      <vt:variant>
        <vt:i4>0</vt:i4>
      </vt:variant>
      <vt:variant>
        <vt:i4>5</vt:i4>
      </vt:variant>
      <vt:variant>
        <vt:lpwstr>https://authorservices.wiley.com/author-resources/Journal-Authors/open-access/credit.html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Wakley, Hannah - United Kingdom</dc:creator>
  <cp:keywords/>
  <dc:description/>
  <cp:lastModifiedBy>Alzbeta Muehlbaeck</cp:lastModifiedBy>
  <cp:revision>12</cp:revision>
  <cp:lastPrinted>2025-04-22T09:22:00Z</cp:lastPrinted>
  <dcterms:created xsi:type="dcterms:W3CDTF">2026-04-06T18:34:00Z</dcterms:created>
  <dcterms:modified xsi:type="dcterms:W3CDTF">2026-04-06T18:53:00Z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0x010100261F3BA08621AC4E8AB68FE6B4DD891B</vt:lpwstr>
  </property>
  <property fmtid="{D5CDD505-2E9C-101B-9397-08002B2CF9AE}" pid="3" name="MediaServiceImageTags">
    <vt:lpwstr/>
  </property>
</Properties>
</file>