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66A4" w14:textId="77777777" w:rsidR="00864117" w:rsidRDefault="00864117" w:rsidP="00864117">
      <w:pPr>
        <w:pStyle w:val="Ttulo1"/>
        <w:rPr>
          <w:rFonts w:ascii="Lato" w:eastAsia="Lato" w:hAnsi="Lato" w:cs="Lato"/>
          <w:b/>
          <w:bCs/>
          <w:color w:val="000000"/>
          <w:sz w:val="22"/>
          <w:szCs w:val="22"/>
        </w:rPr>
      </w:pPr>
      <w:r w:rsidRPr="002A3F53">
        <w:rPr>
          <w:rFonts w:ascii="Lato" w:eastAsia="Lato" w:hAnsi="Lato" w:cs="Lato"/>
          <w:b/>
          <w:bCs/>
          <w:color w:val="000000"/>
          <w:sz w:val="22"/>
          <w:szCs w:val="22"/>
        </w:rPr>
        <w:t>Table 1</w:t>
      </w:r>
      <w:r>
        <w:rPr>
          <w:rFonts w:ascii="Lato" w:eastAsia="Lato" w:hAnsi="Lato" w:cs="Lato"/>
          <w:color w:val="000000"/>
          <w:sz w:val="22"/>
          <w:szCs w:val="22"/>
        </w:rPr>
        <w:t xml:space="preserve">. Basic </w:t>
      </w:r>
      <w:proofErr w:type="spellStart"/>
      <w:r>
        <w:rPr>
          <w:rFonts w:ascii="Lato" w:eastAsia="Lato" w:hAnsi="Lato" w:cs="Lato"/>
          <w:color w:val="000000"/>
          <w:sz w:val="22"/>
          <w:szCs w:val="22"/>
        </w:rPr>
        <w:t>characteristics</w:t>
      </w:r>
      <w:proofErr w:type="spellEnd"/>
      <w:r>
        <w:rPr>
          <w:rFonts w:ascii="Lato" w:eastAsia="Lato" w:hAnsi="Lato" w:cs="Lato"/>
          <w:color w:val="000000"/>
          <w:sz w:val="22"/>
          <w:szCs w:val="22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2"/>
          <w:szCs w:val="22"/>
        </w:rPr>
        <w:t>of</w:t>
      </w:r>
      <w:proofErr w:type="spellEnd"/>
      <w:r>
        <w:rPr>
          <w:rFonts w:ascii="Lato" w:eastAsia="Lato" w:hAnsi="Lato" w:cs="Lato"/>
          <w:color w:val="000000"/>
          <w:sz w:val="22"/>
          <w:szCs w:val="22"/>
        </w:rPr>
        <w:t xml:space="preserve"> 63 medicines and </w:t>
      </w:r>
      <w:proofErr w:type="spellStart"/>
      <w:r>
        <w:rPr>
          <w:rFonts w:ascii="Lato" w:eastAsia="Lato" w:hAnsi="Lato" w:cs="Lato"/>
          <w:color w:val="000000"/>
          <w:sz w:val="22"/>
          <w:szCs w:val="22"/>
        </w:rPr>
        <w:t>vaccines</w:t>
      </w:r>
      <w:proofErr w:type="spellEnd"/>
      <w:r>
        <w:rPr>
          <w:rFonts w:ascii="Lato" w:eastAsia="Lato" w:hAnsi="Lato" w:cs="Lato"/>
          <w:color w:val="000000"/>
          <w:sz w:val="22"/>
          <w:szCs w:val="22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2"/>
          <w:szCs w:val="22"/>
        </w:rPr>
        <w:t>related</w:t>
      </w:r>
      <w:proofErr w:type="spellEnd"/>
      <w:r>
        <w:rPr>
          <w:rFonts w:ascii="Lato" w:eastAsia="Lato" w:hAnsi="Lato" w:cs="Lato"/>
          <w:color w:val="000000"/>
          <w:sz w:val="22"/>
          <w:szCs w:val="22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2"/>
          <w:szCs w:val="22"/>
        </w:rPr>
        <w:t>to</w:t>
      </w:r>
      <w:proofErr w:type="spellEnd"/>
      <w:r>
        <w:rPr>
          <w:rFonts w:ascii="Lato" w:eastAsia="Lato" w:hAnsi="Lato" w:cs="Lato"/>
          <w:color w:val="000000"/>
          <w:sz w:val="22"/>
          <w:szCs w:val="22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2"/>
          <w:szCs w:val="22"/>
        </w:rPr>
        <w:t>neglected</w:t>
      </w:r>
      <w:proofErr w:type="spellEnd"/>
      <w:r>
        <w:rPr>
          <w:rFonts w:ascii="Lato" w:eastAsia="Lato" w:hAnsi="Lato" w:cs="Lato"/>
          <w:color w:val="000000"/>
          <w:sz w:val="22"/>
          <w:szCs w:val="22"/>
        </w:rPr>
        <w:t xml:space="preserve"> tropical </w:t>
      </w:r>
      <w:proofErr w:type="spellStart"/>
      <w:r>
        <w:rPr>
          <w:rFonts w:ascii="Lato" w:eastAsia="Lato" w:hAnsi="Lato" w:cs="Lato"/>
          <w:color w:val="000000"/>
          <w:sz w:val="22"/>
          <w:szCs w:val="22"/>
        </w:rPr>
        <w:t>diseases</w:t>
      </w:r>
      <w:proofErr w:type="spellEnd"/>
    </w:p>
    <w:p w14:paraId="4DD6629E" w14:textId="77777777" w:rsidR="00864117" w:rsidRDefault="00864117" w:rsidP="00864117"/>
    <w:tbl>
      <w:tblPr>
        <w:tblW w:w="9039" w:type="dxa"/>
        <w:tblInd w:w="-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719"/>
      </w:tblGrid>
      <w:tr w:rsidR="00864117" w14:paraId="654E8993" w14:textId="77777777" w:rsidTr="00E152F5">
        <w:tc>
          <w:tcPr>
            <w:tcW w:w="4320" w:type="dxa"/>
            <w:shd w:val="clear" w:color="auto" w:fill="D9D9D9" w:themeFill="background1" w:themeFillShade="D9"/>
          </w:tcPr>
          <w:p w14:paraId="3492145A" w14:textId="77777777" w:rsidR="00864117" w:rsidRDefault="00864117" w:rsidP="00495591">
            <w:pPr>
              <w:spacing w:line="240" w:lineRule="auto"/>
              <w:rPr>
                <w:rFonts w:ascii="Lato" w:eastAsia="Lato" w:hAnsi="Lato" w:cs="Lato"/>
                <w:b/>
                <w:bCs/>
                <w:sz w:val="28"/>
                <w:szCs w:val="28"/>
              </w:rPr>
            </w:pPr>
            <w:r>
              <w:rPr>
                <w:rFonts w:ascii="Lato" w:eastAsia="Lato" w:hAnsi="Lato" w:cs="Lato"/>
                <w:b/>
                <w:bCs/>
                <w:sz w:val="28"/>
                <w:szCs w:val="28"/>
              </w:rPr>
              <w:t>NTD medicines and vaccines</w:t>
            </w:r>
          </w:p>
        </w:tc>
        <w:tc>
          <w:tcPr>
            <w:tcW w:w="4719" w:type="dxa"/>
            <w:shd w:val="clear" w:color="auto" w:fill="D9D9D9" w:themeFill="background1" w:themeFillShade="D9"/>
          </w:tcPr>
          <w:p w14:paraId="63238913" w14:textId="77777777" w:rsidR="00864117" w:rsidRDefault="00864117" w:rsidP="00495591">
            <w:pPr>
              <w:spacing w:line="240" w:lineRule="auto"/>
              <w:jc w:val="center"/>
              <w:rPr>
                <w:rFonts w:ascii="Lato" w:eastAsia="Lato" w:hAnsi="Lato" w:cs="Lato"/>
                <w:b/>
                <w:bCs/>
                <w:sz w:val="28"/>
                <w:szCs w:val="28"/>
              </w:rPr>
            </w:pPr>
            <w:r>
              <w:rPr>
                <w:rFonts w:ascii="Lato" w:eastAsia="Lato" w:hAnsi="Lato" w:cs="Lato"/>
                <w:b/>
                <w:bCs/>
                <w:sz w:val="28"/>
                <w:szCs w:val="28"/>
              </w:rPr>
              <w:t>N= 63</w:t>
            </w:r>
          </w:p>
        </w:tc>
      </w:tr>
      <w:tr w:rsidR="00864117" w14:paraId="48CE9292" w14:textId="77777777" w:rsidTr="00E152F5">
        <w:tc>
          <w:tcPr>
            <w:tcW w:w="4320" w:type="dxa"/>
          </w:tcPr>
          <w:p w14:paraId="1100A6EB" w14:textId="77777777" w:rsidR="00864117" w:rsidRDefault="00864117" w:rsidP="00495591">
            <w:pPr>
              <w:spacing w:line="240" w:lineRule="auto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</w:rPr>
              <w:t>Active substances / Immunotherapy / Vaccine</w:t>
            </w:r>
          </w:p>
        </w:tc>
        <w:tc>
          <w:tcPr>
            <w:tcW w:w="4719" w:type="dxa"/>
          </w:tcPr>
          <w:p w14:paraId="61104908" w14:textId="77777777" w:rsidR="00864117" w:rsidRDefault="00864117" w:rsidP="00495591">
            <w:pPr>
              <w:spacing w:line="24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</w:rPr>
              <w:t>41</w:t>
            </w:r>
          </w:p>
        </w:tc>
      </w:tr>
      <w:tr w:rsidR="00864117" w14:paraId="5CC7BE8F" w14:textId="77777777" w:rsidTr="00E152F5">
        <w:tc>
          <w:tcPr>
            <w:tcW w:w="4320" w:type="dxa"/>
            <w:shd w:val="clear" w:color="auto" w:fill="D9D9D9"/>
          </w:tcPr>
          <w:p w14:paraId="37D9BCA3" w14:textId="77777777" w:rsidR="00864117" w:rsidRPr="0087209D" w:rsidRDefault="00864117" w:rsidP="00495591">
            <w:pPr>
              <w:spacing w:line="240" w:lineRule="auto"/>
              <w:rPr>
                <w:rFonts w:ascii="Lato" w:eastAsia="Lato" w:hAnsi="Lato" w:cs="Lato"/>
                <w:sz w:val="20"/>
                <w:szCs w:val="20"/>
              </w:rPr>
            </w:pPr>
            <w:r w:rsidRPr="0087209D">
              <w:rPr>
                <w:rFonts w:ascii="Lato" w:eastAsia="Lato" w:hAnsi="Lato" w:cs="Lato"/>
                <w:sz w:val="20"/>
                <w:szCs w:val="20"/>
              </w:rPr>
              <w:t>Route of administration</w:t>
            </w:r>
          </w:p>
        </w:tc>
        <w:tc>
          <w:tcPr>
            <w:tcW w:w="4719" w:type="dxa"/>
            <w:shd w:val="clear" w:color="auto" w:fill="D9D9D9"/>
          </w:tcPr>
          <w:p w14:paraId="37268BA3" w14:textId="77777777" w:rsidR="00864117" w:rsidRPr="0087209D" w:rsidRDefault="00864117" w:rsidP="00495591">
            <w:pPr>
              <w:spacing w:line="24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</w:p>
        </w:tc>
      </w:tr>
      <w:tr w:rsidR="00864117" w14:paraId="5489B5AC" w14:textId="77777777" w:rsidTr="00E152F5">
        <w:tc>
          <w:tcPr>
            <w:tcW w:w="4320" w:type="dxa"/>
          </w:tcPr>
          <w:p w14:paraId="75E665B0" w14:textId="77777777" w:rsidR="00864117" w:rsidRPr="0087209D" w:rsidRDefault="00864117" w:rsidP="00495591">
            <w:pPr>
              <w:spacing w:line="240" w:lineRule="auto"/>
              <w:rPr>
                <w:rFonts w:ascii="Lato" w:eastAsia="Lato" w:hAnsi="Lato" w:cs="Lato"/>
                <w:sz w:val="20"/>
                <w:szCs w:val="20"/>
              </w:rPr>
            </w:pPr>
            <w:r w:rsidRPr="0087209D">
              <w:rPr>
                <w:rFonts w:ascii="Lato" w:eastAsia="Lato" w:hAnsi="Lato" w:cs="Lato"/>
                <w:sz w:val="20"/>
                <w:szCs w:val="20"/>
              </w:rPr>
              <w:t>Oral</w:t>
            </w:r>
          </w:p>
        </w:tc>
        <w:tc>
          <w:tcPr>
            <w:tcW w:w="4719" w:type="dxa"/>
          </w:tcPr>
          <w:p w14:paraId="22D806CD" w14:textId="77777777" w:rsidR="00864117" w:rsidRPr="0087209D" w:rsidRDefault="00864117" w:rsidP="00495591">
            <w:pPr>
              <w:spacing w:line="24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0087209D">
              <w:rPr>
                <w:rFonts w:ascii="Lato" w:eastAsia="Lato" w:hAnsi="Lato" w:cs="Lato"/>
                <w:sz w:val="20"/>
                <w:szCs w:val="20"/>
              </w:rPr>
              <w:t>40</w:t>
            </w:r>
          </w:p>
        </w:tc>
      </w:tr>
      <w:tr w:rsidR="00864117" w14:paraId="08B80060" w14:textId="77777777" w:rsidTr="00E152F5">
        <w:tc>
          <w:tcPr>
            <w:tcW w:w="4320" w:type="dxa"/>
          </w:tcPr>
          <w:p w14:paraId="420B6119" w14:textId="77777777" w:rsidR="00864117" w:rsidRPr="0087209D" w:rsidRDefault="00864117" w:rsidP="00495591">
            <w:pPr>
              <w:spacing w:line="240" w:lineRule="auto"/>
              <w:rPr>
                <w:rFonts w:ascii="Lato" w:eastAsia="Lato" w:hAnsi="Lato" w:cs="Lato"/>
                <w:sz w:val="20"/>
                <w:szCs w:val="20"/>
              </w:rPr>
            </w:pPr>
            <w:r w:rsidRPr="0087209D">
              <w:rPr>
                <w:rFonts w:ascii="Lato" w:eastAsia="Lato" w:hAnsi="Lato" w:cs="Lato"/>
                <w:sz w:val="20"/>
                <w:szCs w:val="20"/>
              </w:rPr>
              <w:t>Intravenous</w:t>
            </w:r>
          </w:p>
        </w:tc>
        <w:tc>
          <w:tcPr>
            <w:tcW w:w="4719" w:type="dxa"/>
          </w:tcPr>
          <w:p w14:paraId="4998DF36" w14:textId="77777777" w:rsidR="00864117" w:rsidRPr="0087209D" w:rsidRDefault="00864117" w:rsidP="00495591">
            <w:pPr>
              <w:spacing w:line="24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0087209D">
              <w:rPr>
                <w:rFonts w:ascii="Lato" w:eastAsia="Lato" w:hAnsi="Lato" w:cs="Lato"/>
                <w:sz w:val="20"/>
                <w:szCs w:val="20"/>
              </w:rPr>
              <w:t>16</w:t>
            </w:r>
          </w:p>
        </w:tc>
      </w:tr>
      <w:tr w:rsidR="00864117" w14:paraId="3D953A20" w14:textId="77777777" w:rsidTr="00E152F5">
        <w:tc>
          <w:tcPr>
            <w:tcW w:w="4320" w:type="dxa"/>
          </w:tcPr>
          <w:p w14:paraId="15F3099E" w14:textId="77777777" w:rsidR="00864117" w:rsidRPr="0087209D" w:rsidRDefault="00864117" w:rsidP="00495591">
            <w:pPr>
              <w:spacing w:line="240" w:lineRule="auto"/>
              <w:rPr>
                <w:rFonts w:ascii="Lato" w:eastAsia="Lato" w:hAnsi="Lato" w:cs="Lato"/>
                <w:sz w:val="20"/>
                <w:szCs w:val="20"/>
              </w:rPr>
            </w:pPr>
            <w:r w:rsidRPr="0087209D">
              <w:rPr>
                <w:rFonts w:ascii="Lato" w:eastAsia="Lato" w:hAnsi="Lato" w:cs="Lato"/>
                <w:sz w:val="20"/>
                <w:szCs w:val="20"/>
              </w:rPr>
              <w:t>Intramuscular</w:t>
            </w:r>
          </w:p>
        </w:tc>
        <w:tc>
          <w:tcPr>
            <w:tcW w:w="4719" w:type="dxa"/>
          </w:tcPr>
          <w:p w14:paraId="27C4A25B" w14:textId="77777777" w:rsidR="00864117" w:rsidRPr="0087209D" w:rsidRDefault="00864117" w:rsidP="00495591">
            <w:pPr>
              <w:spacing w:line="24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0087209D">
              <w:rPr>
                <w:rFonts w:ascii="Lato" w:eastAsia="Lato" w:hAnsi="Lato" w:cs="Lato"/>
                <w:sz w:val="20"/>
                <w:szCs w:val="20"/>
              </w:rPr>
              <w:t>3</w:t>
            </w:r>
          </w:p>
        </w:tc>
      </w:tr>
      <w:tr w:rsidR="00864117" w14:paraId="2B15503B" w14:textId="77777777" w:rsidTr="00E152F5">
        <w:tc>
          <w:tcPr>
            <w:tcW w:w="4320" w:type="dxa"/>
          </w:tcPr>
          <w:p w14:paraId="20E3B8E4" w14:textId="77777777" w:rsidR="00864117" w:rsidRPr="0087209D" w:rsidRDefault="00864117" w:rsidP="00495591">
            <w:pPr>
              <w:spacing w:line="240" w:lineRule="auto"/>
              <w:rPr>
                <w:rFonts w:ascii="Lato" w:eastAsia="Lato" w:hAnsi="Lato" w:cs="Lato"/>
                <w:sz w:val="20"/>
                <w:szCs w:val="20"/>
              </w:rPr>
            </w:pPr>
            <w:r w:rsidRPr="0087209D">
              <w:rPr>
                <w:rFonts w:ascii="Lato" w:eastAsia="Lato" w:hAnsi="Lato" w:cs="Lato"/>
                <w:sz w:val="20"/>
                <w:szCs w:val="20"/>
              </w:rPr>
              <w:t>Subcutaneous</w:t>
            </w:r>
          </w:p>
        </w:tc>
        <w:tc>
          <w:tcPr>
            <w:tcW w:w="4719" w:type="dxa"/>
          </w:tcPr>
          <w:p w14:paraId="5B38BF72" w14:textId="77777777" w:rsidR="00864117" w:rsidRPr="0087209D" w:rsidRDefault="00864117" w:rsidP="00495591">
            <w:pPr>
              <w:spacing w:line="24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0087209D">
              <w:rPr>
                <w:rFonts w:ascii="Lato" w:eastAsia="Lato" w:hAnsi="Lato" w:cs="Lato"/>
                <w:sz w:val="20"/>
                <w:szCs w:val="20"/>
              </w:rPr>
              <w:t>1</w:t>
            </w:r>
          </w:p>
        </w:tc>
      </w:tr>
      <w:tr w:rsidR="00864117" w14:paraId="5461298B" w14:textId="77777777" w:rsidTr="00E152F5">
        <w:tc>
          <w:tcPr>
            <w:tcW w:w="4320" w:type="dxa"/>
          </w:tcPr>
          <w:p w14:paraId="6BB3BCC6" w14:textId="77777777" w:rsidR="00864117" w:rsidRPr="0087209D" w:rsidRDefault="00864117" w:rsidP="00495591">
            <w:pPr>
              <w:spacing w:line="240" w:lineRule="auto"/>
              <w:rPr>
                <w:rFonts w:ascii="Lato" w:eastAsia="Lato" w:hAnsi="Lato" w:cs="Lato"/>
                <w:sz w:val="20"/>
                <w:szCs w:val="20"/>
              </w:rPr>
            </w:pPr>
            <w:r w:rsidRPr="0087209D">
              <w:rPr>
                <w:rFonts w:ascii="Lato" w:eastAsia="Lato" w:hAnsi="Lato" w:cs="Lato"/>
                <w:sz w:val="20"/>
                <w:szCs w:val="20"/>
              </w:rPr>
              <w:t>Topical</w:t>
            </w:r>
          </w:p>
        </w:tc>
        <w:tc>
          <w:tcPr>
            <w:tcW w:w="4719" w:type="dxa"/>
          </w:tcPr>
          <w:p w14:paraId="695DF3DC" w14:textId="77777777" w:rsidR="00864117" w:rsidRPr="0087209D" w:rsidRDefault="00864117" w:rsidP="00495591">
            <w:pPr>
              <w:spacing w:line="24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0087209D">
              <w:rPr>
                <w:rFonts w:ascii="Lato" w:eastAsia="Lato" w:hAnsi="Lato" w:cs="Lato"/>
                <w:sz w:val="20"/>
                <w:szCs w:val="20"/>
              </w:rPr>
              <w:t>1</w:t>
            </w:r>
          </w:p>
        </w:tc>
      </w:tr>
      <w:tr w:rsidR="00864117" w14:paraId="46EA3CD4" w14:textId="77777777" w:rsidTr="00E152F5">
        <w:tc>
          <w:tcPr>
            <w:tcW w:w="4320" w:type="dxa"/>
          </w:tcPr>
          <w:p w14:paraId="2E83A58B" w14:textId="77777777" w:rsidR="00864117" w:rsidRPr="0087209D" w:rsidRDefault="00864117" w:rsidP="00495591">
            <w:pPr>
              <w:spacing w:line="240" w:lineRule="auto"/>
              <w:rPr>
                <w:rFonts w:ascii="Lato" w:eastAsia="Lato" w:hAnsi="Lato" w:cs="Lato"/>
                <w:sz w:val="20"/>
                <w:szCs w:val="20"/>
              </w:rPr>
            </w:pPr>
            <w:r w:rsidRPr="0087209D">
              <w:rPr>
                <w:rFonts w:ascii="Lato" w:eastAsia="Lato" w:hAnsi="Lato" w:cs="Lato"/>
                <w:sz w:val="20"/>
                <w:szCs w:val="20"/>
              </w:rPr>
              <w:t>Intravenous / Intramuscular / Intralesional</w:t>
            </w:r>
          </w:p>
        </w:tc>
        <w:tc>
          <w:tcPr>
            <w:tcW w:w="4719" w:type="dxa"/>
          </w:tcPr>
          <w:p w14:paraId="0B729C7E" w14:textId="77777777" w:rsidR="00864117" w:rsidRPr="0087209D" w:rsidRDefault="00864117" w:rsidP="00495591">
            <w:pPr>
              <w:spacing w:line="24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0087209D">
              <w:rPr>
                <w:rFonts w:ascii="Lato" w:eastAsia="Lato" w:hAnsi="Lato" w:cs="Lato"/>
                <w:sz w:val="20"/>
                <w:szCs w:val="20"/>
              </w:rPr>
              <w:t>1</w:t>
            </w:r>
          </w:p>
        </w:tc>
      </w:tr>
      <w:tr w:rsidR="00864117" w14:paraId="40E405E3" w14:textId="77777777" w:rsidTr="00E152F5">
        <w:tc>
          <w:tcPr>
            <w:tcW w:w="4320" w:type="dxa"/>
            <w:shd w:val="clear" w:color="auto" w:fill="D9D9D9"/>
          </w:tcPr>
          <w:p w14:paraId="232C6D8E" w14:textId="77777777" w:rsidR="00864117" w:rsidRPr="0087209D" w:rsidRDefault="00864117" w:rsidP="00495591">
            <w:pPr>
              <w:spacing w:line="240" w:lineRule="auto"/>
              <w:rPr>
                <w:rFonts w:ascii="Lato" w:eastAsia="Lato" w:hAnsi="Lato" w:cs="Lato"/>
                <w:sz w:val="20"/>
                <w:szCs w:val="20"/>
              </w:rPr>
            </w:pPr>
            <w:r w:rsidRPr="0087209D">
              <w:rPr>
                <w:rFonts w:ascii="Lato" w:eastAsia="Lato" w:hAnsi="Lato" w:cs="Lato"/>
                <w:sz w:val="20"/>
                <w:szCs w:val="20"/>
              </w:rPr>
              <w:t>Type of access</w:t>
            </w:r>
          </w:p>
        </w:tc>
        <w:tc>
          <w:tcPr>
            <w:tcW w:w="4719" w:type="dxa"/>
            <w:shd w:val="clear" w:color="auto" w:fill="D9D9D9"/>
          </w:tcPr>
          <w:p w14:paraId="7A73A092" w14:textId="77777777" w:rsidR="00864117" w:rsidRPr="0087209D" w:rsidRDefault="00864117" w:rsidP="00495591">
            <w:pPr>
              <w:spacing w:line="24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</w:p>
        </w:tc>
      </w:tr>
      <w:tr w:rsidR="00864117" w14:paraId="64758845" w14:textId="77777777" w:rsidTr="00E152F5">
        <w:tc>
          <w:tcPr>
            <w:tcW w:w="4320" w:type="dxa"/>
          </w:tcPr>
          <w:p w14:paraId="06C2B141" w14:textId="77777777" w:rsidR="00864117" w:rsidRPr="0087209D" w:rsidRDefault="00864117" w:rsidP="00495591">
            <w:pPr>
              <w:spacing w:line="240" w:lineRule="auto"/>
              <w:rPr>
                <w:rFonts w:ascii="Lato" w:eastAsia="Lato" w:hAnsi="Lato" w:cs="Lato"/>
                <w:sz w:val="20"/>
                <w:szCs w:val="20"/>
              </w:rPr>
            </w:pPr>
            <w:r w:rsidRPr="0087209D">
              <w:rPr>
                <w:rFonts w:ascii="Lato" w:eastAsia="Lato" w:hAnsi="Lato" w:cs="Lato"/>
                <w:sz w:val="20"/>
                <w:szCs w:val="20"/>
              </w:rPr>
              <w:t>Special Situations Medicine (foreign)</w:t>
            </w:r>
          </w:p>
        </w:tc>
        <w:tc>
          <w:tcPr>
            <w:tcW w:w="4719" w:type="dxa"/>
          </w:tcPr>
          <w:p w14:paraId="7616D1A4" w14:textId="77777777" w:rsidR="00864117" w:rsidRPr="0087209D" w:rsidRDefault="00864117" w:rsidP="00495591">
            <w:pPr>
              <w:spacing w:line="24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0087209D">
              <w:rPr>
                <w:rFonts w:ascii="Lato" w:eastAsia="Lato" w:hAnsi="Lato" w:cs="Lato"/>
                <w:sz w:val="20"/>
                <w:szCs w:val="20"/>
              </w:rPr>
              <w:t>39</w:t>
            </w:r>
          </w:p>
        </w:tc>
      </w:tr>
      <w:tr w:rsidR="00864117" w14:paraId="5602BDAC" w14:textId="77777777" w:rsidTr="00E152F5">
        <w:tc>
          <w:tcPr>
            <w:tcW w:w="4320" w:type="dxa"/>
          </w:tcPr>
          <w:p w14:paraId="0BF9BD79" w14:textId="77777777" w:rsidR="00864117" w:rsidRPr="0087209D" w:rsidRDefault="00864117" w:rsidP="00495591">
            <w:pPr>
              <w:spacing w:line="240" w:lineRule="auto"/>
              <w:rPr>
                <w:rFonts w:ascii="Lato" w:eastAsia="Lato" w:hAnsi="Lato" w:cs="Lato"/>
                <w:sz w:val="20"/>
                <w:szCs w:val="20"/>
              </w:rPr>
            </w:pPr>
            <w:r w:rsidRPr="0087209D">
              <w:rPr>
                <w:rFonts w:ascii="Lato" w:eastAsia="Lato" w:hAnsi="Lato" w:cs="Lato"/>
                <w:sz w:val="20"/>
                <w:szCs w:val="20"/>
              </w:rPr>
              <w:t>Marketed in Spain</w:t>
            </w:r>
          </w:p>
        </w:tc>
        <w:tc>
          <w:tcPr>
            <w:tcW w:w="4719" w:type="dxa"/>
          </w:tcPr>
          <w:p w14:paraId="06E68ED9" w14:textId="77777777" w:rsidR="00864117" w:rsidRPr="0087209D" w:rsidRDefault="00864117" w:rsidP="00495591">
            <w:pPr>
              <w:spacing w:line="24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0087209D">
              <w:rPr>
                <w:rFonts w:ascii="Lato" w:eastAsia="Lato" w:hAnsi="Lato" w:cs="Lato"/>
                <w:sz w:val="20"/>
                <w:szCs w:val="20"/>
              </w:rPr>
              <w:t>22</w:t>
            </w:r>
          </w:p>
        </w:tc>
      </w:tr>
      <w:tr w:rsidR="00864117" w14:paraId="18586E22" w14:textId="77777777" w:rsidTr="00E152F5">
        <w:tc>
          <w:tcPr>
            <w:tcW w:w="4320" w:type="dxa"/>
          </w:tcPr>
          <w:p w14:paraId="42335B15" w14:textId="77777777" w:rsidR="00864117" w:rsidRPr="0087209D" w:rsidRDefault="00864117" w:rsidP="00495591">
            <w:pPr>
              <w:spacing w:line="240" w:lineRule="auto"/>
              <w:rPr>
                <w:rFonts w:ascii="Lato" w:eastAsia="Lato" w:hAnsi="Lato" w:cs="Lato"/>
                <w:sz w:val="20"/>
                <w:szCs w:val="20"/>
              </w:rPr>
            </w:pPr>
            <w:r w:rsidRPr="0087209D">
              <w:rPr>
                <w:rFonts w:ascii="Lato" w:eastAsia="Lato" w:hAnsi="Lato" w:cs="Lato"/>
                <w:sz w:val="20"/>
                <w:szCs w:val="20"/>
              </w:rPr>
              <w:t>No data</w:t>
            </w:r>
          </w:p>
        </w:tc>
        <w:tc>
          <w:tcPr>
            <w:tcW w:w="4719" w:type="dxa"/>
          </w:tcPr>
          <w:p w14:paraId="473A082D" w14:textId="77777777" w:rsidR="00864117" w:rsidRPr="0087209D" w:rsidRDefault="00864117" w:rsidP="00495591">
            <w:pPr>
              <w:spacing w:line="24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0087209D">
              <w:rPr>
                <w:rFonts w:ascii="Lato" w:eastAsia="Lato" w:hAnsi="Lato" w:cs="Lato"/>
                <w:sz w:val="20"/>
                <w:szCs w:val="20"/>
              </w:rPr>
              <w:t>2</w:t>
            </w:r>
          </w:p>
        </w:tc>
      </w:tr>
      <w:tr w:rsidR="00864117" w14:paraId="40C5BBAC" w14:textId="77777777" w:rsidTr="00E152F5">
        <w:tc>
          <w:tcPr>
            <w:tcW w:w="4320" w:type="dxa"/>
            <w:shd w:val="clear" w:color="auto" w:fill="D9D9D9"/>
          </w:tcPr>
          <w:p w14:paraId="1385C248" w14:textId="77777777" w:rsidR="00864117" w:rsidRPr="0087209D" w:rsidRDefault="00864117" w:rsidP="00495591">
            <w:pPr>
              <w:spacing w:line="240" w:lineRule="auto"/>
              <w:rPr>
                <w:rFonts w:ascii="Lato" w:eastAsia="Lato" w:hAnsi="Lato" w:cs="Lato"/>
                <w:sz w:val="20"/>
                <w:szCs w:val="20"/>
              </w:rPr>
            </w:pPr>
            <w:r w:rsidRPr="0087209D">
              <w:rPr>
                <w:rFonts w:ascii="Lato" w:eastAsia="Lato" w:hAnsi="Lato" w:cs="Lato"/>
                <w:sz w:val="20"/>
                <w:szCs w:val="20"/>
              </w:rPr>
              <w:t>Special Situations Medicine processing</w:t>
            </w:r>
          </w:p>
        </w:tc>
        <w:tc>
          <w:tcPr>
            <w:tcW w:w="4719" w:type="dxa"/>
            <w:shd w:val="clear" w:color="auto" w:fill="D9D9D9"/>
          </w:tcPr>
          <w:p w14:paraId="0D7AF2EA" w14:textId="77777777" w:rsidR="00864117" w:rsidRPr="0087209D" w:rsidRDefault="00864117" w:rsidP="00495591">
            <w:pPr>
              <w:spacing w:line="24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</w:p>
        </w:tc>
      </w:tr>
      <w:tr w:rsidR="00864117" w14:paraId="6F05A7C8" w14:textId="77777777" w:rsidTr="00E152F5">
        <w:tc>
          <w:tcPr>
            <w:tcW w:w="4320" w:type="dxa"/>
          </w:tcPr>
          <w:p w14:paraId="7CBD85F4" w14:textId="77777777" w:rsidR="00864117" w:rsidRPr="0087209D" w:rsidRDefault="00864117" w:rsidP="00495591">
            <w:pPr>
              <w:spacing w:line="240" w:lineRule="auto"/>
              <w:rPr>
                <w:rFonts w:ascii="Lato" w:eastAsia="Lato" w:hAnsi="Lato" w:cs="Lato"/>
                <w:sz w:val="20"/>
                <w:szCs w:val="20"/>
              </w:rPr>
            </w:pPr>
            <w:r w:rsidRPr="0087209D">
              <w:rPr>
                <w:rFonts w:ascii="Lato" w:eastAsia="Lato" w:hAnsi="Lato" w:cs="Lato"/>
                <w:sz w:val="20"/>
                <w:szCs w:val="20"/>
              </w:rPr>
              <w:t xml:space="preserve">Special </w:t>
            </w:r>
            <w:proofErr w:type="spellStart"/>
            <w:r w:rsidRPr="0087209D">
              <w:rPr>
                <w:rFonts w:ascii="Lato" w:eastAsia="Lato" w:hAnsi="Lato" w:cs="Lato"/>
                <w:sz w:val="20"/>
                <w:szCs w:val="20"/>
              </w:rPr>
              <w:t>authorisation</w:t>
            </w:r>
            <w:proofErr w:type="spellEnd"/>
          </w:p>
        </w:tc>
        <w:tc>
          <w:tcPr>
            <w:tcW w:w="4719" w:type="dxa"/>
          </w:tcPr>
          <w:p w14:paraId="0DC8E4FE" w14:textId="77777777" w:rsidR="00864117" w:rsidRPr="0087209D" w:rsidRDefault="00864117" w:rsidP="00495591">
            <w:pPr>
              <w:spacing w:line="24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0087209D">
              <w:rPr>
                <w:rFonts w:ascii="Lato" w:eastAsia="Lato" w:hAnsi="Lato" w:cs="Lato"/>
                <w:sz w:val="20"/>
                <w:szCs w:val="20"/>
              </w:rPr>
              <w:t>28</w:t>
            </w:r>
          </w:p>
        </w:tc>
      </w:tr>
      <w:tr w:rsidR="00864117" w14:paraId="34E23DBE" w14:textId="77777777" w:rsidTr="00E152F5">
        <w:tc>
          <w:tcPr>
            <w:tcW w:w="4320" w:type="dxa"/>
          </w:tcPr>
          <w:p w14:paraId="470296BF" w14:textId="77777777" w:rsidR="00864117" w:rsidRPr="0087209D" w:rsidRDefault="00864117" w:rsidP="00495591">
            <w:pPr>
              <w:spacing w:line="240" w:lineRule="auto"/>
              <w:rPr>
                <w:rFonts w:ascii="Lato" w:eastAsia="Lato" w:hAnsi="Lato" w:cs="Lato"/>
                <w:sz w:val="20"/>
                <w:szCs w:val="20"/>
              </w:rPr>
            </w:pPr>
            <w:r w:rsidRPr="0087209D">
              <w:rPr>
                <w:rFonts w:ascii="Lato" w:eastAsia="Lato" w:hAnsi="Lato" w:cs="Lato"/>
                <w:sz w:val="20"/>
                <w:szCs w:val="20"/>
              </w:rPr>
              <w:t xml:space="preserve">Special </w:t>
            </w:r>
            <w:proofErr w:type="spellStart"/>
            <w:r w:rsidRPr="0087209D">
              <w:rPr>
                <w:rFonts w:ascii="Lato" w:eastAsia="Lato" w:hAnsi="Lato" w:cs="Lato"/>
                <w:sz w:val="20"/>
                <w:szCs w:val="20"/>
              </w:rPr>
              <w:t>authorisation</w:t>
            </w:r>
            <w:proofErr w:type="spellEnd"/>
            <w:r w:rsidRPr="0087209D">
              <w:rPr>
                <w:rFonts w:ascii="Lato" w:eastAsia="Lato" w:hAnsi="Lato" w:cs="Lato"/>
                <w:sz w:val="20"/>
                <w:szCs w:val="20"/>
              </w:rPr>
              <w:t xml:space="preserve"> with manufacturer agreement</w:t>
            </w:r>
          </w:p>
        </w:tc>
        <w:tc>
          <w:tcPr>
            <w:tcW w:w="4719" w:type="dxa"/>
          </w:tcPr>
          <w:p w14:paraId="495DF73A" w14:textId="77777777" w:rsidR="00864117" w:rsidRPr="0087209D" w:rsidRDefault="00864117" w:rsidP="00495591">
            <w:pPr>
              <w:spacing w:line="24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0087209D">
              <w:rPr>
                <w:rFonts w:ascii="Lato" w:eastAsia="Lato" w:hAnsi="Lato" w:cs="Lato"/>
                <w:sz w:val="20"/>
                <w:szCs w:val="20"/>
              </w:rPr>
              <w:t>1</w:t>
            </w:r>
          </w:p>
        </w:tc>
      </w:tr>
      <w:tr w:rsidR="00864117" w14:paraId="48C37B0D" w14:textId="77777777" w:rsidTr="00E152F5">
        <w:tc>
          <w:tcPr>
            <w:tcW w:w="4320" w:type="dxa"/>
          </w:tcPr>
          <w:p w14:paraId="66677B69" w14:textId="77777777" w:rsidR="00864117" w:rsidRPr="0087209D" w:rsidRDefault="00864117" w:rsidP="00495591">
            <w:pPr>
              <w:spacing w:line="240" w:lineRule="auto"/>
              <w:rPr>
                <w:rFonts w:ascii="Lato" w:eastAsia="Lato" w:hAnsi="Lato" w:cs="Lato"/>
                <w:sz w:val="20"/>
                <w:szCs w:val="20"/>
              </w:rPr>
            </w:pPr>
            <w:r w:rsidRPr="0087209D">
              <w:rPr>
                <w:rFonts w:ascii="Lato" w:eastAsia="Lato" w:hAnsi="Lato" w:cs="Lato"/>
                <w:sz w:val="20"/>
                <w:szCs w:val="20"/>
              </w:rPr>
              <w:t>Stock availability</w:t>
            </w:r>
          </w:p>
        </w:tc>
        <w:tc>
          <w:tcPr>
            <w:tcW w:w="4719" w:type="dxa"/>
          </w:tcPr>
          <w:p w14:paraId="2AF65FBC" w14:textId="77777777" w:rsidR="00864117" w:rsidRPr="0087209D" w:rsidRDefault="00864117" w:rsidP="00495591">
            <w:pPr>
              <w:spacing w:line="24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0087209D">
              <w:rPr>
                <w:rFonts w:ascii="Lato" w:eastAsia="Lato" w:hAnsi="Lato" w:cs="Lato"/>
                <w:sz w:val="20"/>
                <w:szCs w:val="20"/>
              </w:rPr>
              <w:t>10</w:t>
            </w:r>
          </w:p>
        </w:tc>
      </w:tr>
      <w:tr w:rsidR="00864117" w14:paraId="44F05B2A" w14:textId="77777777" w:rsidTr="00E152F5">
        <w:tc>
          <w:tcPr>
            <w:tcW w:w="4320" w:type="dxa"/>
            <w:shd w:val="clear" w:color="auto" w:fill="D9D9D9"/>
          </w:tcPr>
          <w:p w14:paraId="0E546DB4" w14:textId="01662A93" w:rsidR="00864117" w:rsidRPr="0087209D" w:rsidRDefault="0087209D" w:rsidP="00495591">
            <w:pPr>
              <w:spacing w:line="240" w:lineRule="auto"/>
              <w:rPr>
                <w:rFonts w:ascii="Lato" w:eastAsia="Lato" w:hAnsi="Lato" w:cs="Lato"/>
                <w:sz w:val="20"/>
                <w:szCs w:val="20"/>
              </w:rPr>
            </w:pPr>
            <w:r w:rsidRPr="0087209D">
              <w:rPr>
                <w:rFonts w:ascii="Lato" w:eastAsia="Lato" w:hAnsi="Lato" w:cs="Lato"/>
                <w:sz w:val="20"/>
                <w:szCs w:val="20"/>
              </w:rPr>
              <w:t>Package price (€)</w:t>
            </w:r>
          </w:p>
        </w:tc>
        <w:tc>
          <w:tcPr>
            <w:tcW w:w="4719" w:type="dxa"/>
            <w:shd w:val="clear" w:color="auto" w:fill="D9D9D9"/>
          </w:tcPr>
          <w:p w14:paraId="58014CE9" w14:textId="77777777" w:rsidR="00864117" w:rsidRPr="0087209D" w:rsidRDefault="00864117" w:rsidP="00495591">
            <w:pPr>
              <w:spacing w:line="24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</w:p>
        </w:tc>
      </w:tr>
      <w:tr w:rsidR="00864117" w14:paraId="6649BFA0" w14:textId="77777777" w:rsidTr="00E152F5">
        <w:tc>
          <w:tcPr>
            <w:tcW w:w="4320" w:type="dxa"/>
          </w:tcPr>
          <w:p w14:paraId="53E62FE6" w14:textId="77777777" w:rsidR="00864117" w:rsidRPr="0087209D" w:rsidRDefault="00864117" w:rsidP="00495591">
            <w:pPr>
              <w:spacing w:line="240" w:lineRule="auto"/>
              <w:rPr>
                <w:rFonts w:ascii="Lato" w:eastAsia="Lato" w:hAnsi="Lato" w:cs="Lato"/>
                <w:sz w:val="20"/>
                <w:szCs w:val="20"/>
              </w:rPr>
            </w:pPr>
            <w:r w:rsidRPr="0087209D">
              <w:rPr>
                <w:rFonts w:ascii="Lato" w:eastAsia="Lato" w:hAnsi="Lato" w:cs="Lato"/>
                <w:sz w:val="20"/>
                <w:szCs w:val="20"/>
              </w:rPr>
              <w:t>Mean (± SD)</w:t>
            </w:r>
          </w:p>
        </w:tc>
        <w:tc>
          <w:tcPr>
            <w:tcW w:w="4719" w:type="dxa"/>
          </w:tcPr>
          <w:p w14:paraId="40C87BFF" w14:textId="77777777" w:rsidR="00864117" w:rsidRPr="0087209D" w:rsidRDefault="00864117" w:rsidP="00495591">
            <w:pPr>
              <w:spacing w:line="24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0087209D">
              <w:rPr>
                <w:rFonts w:ascii="Lato" w:eastAsia="Lato" w:hAnsi="Lato" w:cs="Lato"/>
                <w:sz w:val="20"/>
                <w:szCs w:val="20"/>
              </w:rPr>
              <w:t>304·90 (± 769·96)</w:t>
            </w:r>
          </w:p>
        </w:tc>
      </w:tr>
      <w:tr w:rsidR="00864117" w14:paraId="035BE964" w14:textId="77777777" w:rsidTr="00E152F5">
        <w:tc>
          <w:tcPr>
            <w:tcW w:w="4320" w:type="dxa"/>
          </w:tcPr>
          <w:p w14:paraId="36493CBC" w14:textId="77777777" w:rsidR="00864117" w:rsidRPr="0087209D" w:rsidRDefault="00864117" w:rsidP="00495591">
            <w:pPr>
              <w:spacing w:line="240" w:lineRule="auto"/>
              <w:rPr>
                <w:rFonts w:ascii="Lato" w:eastAsia="Lato" w:hAnsi="Lato" w:cs="Lato"/>
                <w:sz w:val="20"/>
                <w:szCs w:val="20"/>
              </w:rPr>
            </w:pPr>
            <w:r w:rsidRPr="0087209D">
              <w:rPr>
                <w:rFonts w:ascii="Lato" w:eastAsia="Lato" w:hAnsi="Lato" w:cs="Lato"/>
                <w:sz w:val="20"/>
                <w:szCs w:val="20"/>
              </w:rPr>
              <w:t>Median (P25–P75)</w:t>
            </w:r>
          </w:p>
        </w:tc>
        <w:tc>
          <w:tcPr>
            <w:tcW w:w="4719" w:type="dxa"/>
          </w:tcPr>
          <w:p w14:paraId="32ABC972" w14:textId="77777777" w:rsidR="00864117" w:rsidRPr="0087209D" w:rsidRDefault="00864117" w:rsidP="00495591">
            <w:pPr>
              <w:spacing w:line="24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0087209D">
              <w:rPr>
                <w:rFonts w:ascii="Lato" w:eastAsia="Lato" w:hAnsi="Lato" w:cs="Lato"/>
                <w:sz w:val="20"/>
                <w:szCs w:val="20"/>
              </w:rPr>
              <w:t>33·56 (6·48–159·40)</w:t>
            </w:r>
          </w:p>
        </w:tc>
      </w:tr>
      <w:tr w:rsidR="00864117" w14:paraId="3D255B78" w14:textId="77777777" w:rsidTr="00E152F5">
        <w:tc>
          <w:tcPr>
            <w:tcW w:w="4320" w:type="dxa"/>
          </w:tcPr>
          <w:p w14:paraId="78156609" w14:textId="77777777" w:rsidR="00864117" w:rsidRPr="0087209D" w:rsidRDefault="00864117" w:rsidP="00495591">
            <w:pPr>
              <w:spacing w:line="240" w:lineRule="auto"/>
              <w:rPr>
                <w:rFonts w:ascii="Lato" w:eastAsia="Lato" w:hAnsi="Lato" w:cs="Lato"/>
                <w:sz w:val="20"/>
                <w:szCs w:val="20"/>
              </w:rPr>
            </w:pPr>
            <w:r w:rsidRPr="0087209D">
              <w:rPr>
                <w:rFonts w:ascii="Lato" w:eastAsia="Lato" w:hAnsi="Lato" w:cs="Lato"/>
                <w:sz w:val="20"/>
                <w:szCs w:val="20"/>
              </w:rPr>
              <w:t>Range (min–max)</w:t>
            </w:r>
          </w:p>
        </w:tc>
        <w:tc>
          <w:tcPr>
            <w:tcW w:w="4719" w:type="dxa"/>
          </w:tcPr>
          <w:p w14:paraId="67F856C3" w14:textId="77777777" w:rsidR="00864117" w:rsidRPr="0087209D" w:rsidRDefault="00864117" w:rsidP="00495591">
            <w:pPr>
              <w:spacing w:line="240" w:lineRule="auto"/>
              <w:jc w:val="center"/>
              <w:rPr>
                <w:rFonts w:ascii="Lato" w:eastAsia="Lato" w:hAnsi="Lato" w:cs="Lato"/>
                <w:sz w:val="20"/>
                <w:szCs w:val="20"/>
              </w:rPr>
            </w:pPr>
            <w:r w:rsidRPr="0087209D">
              <w:rPr>
                <w:rFonts w:ascii="Lato" w:eastAsia="Lato" w:hAnsi="Lato" w:cs="Lato"/>
                <w:sz w:val="20"/>
                <w:szCs w:val="20"/>
              </w:rPr>
              <w:t>1·66–3,952·00</w:t>
            </w:r>
          </w:p>
        </w:tc>
      </w:tr>
    </w:tbl>
    <w:p w14:paraId="5D32E242" w14:textId="77777777" w:rsidR="00864117" w:rsidRDefault="00864117" w:rsidP="00495591">
      <w:pPr>
        <w:spacing w:line="240" w:lineRule="auto"/>
      </w:pPr>
    </w:p>
    <w:p w14:paraId="205175B1" w14:textId="77777777" w:rsidR="004B7248" w:rsidRDefault="004B7248" w:rsidP="00495591">
      <w:pPr>
        <w:spacing w:line="240" w:lineRule="auto"/>
      </w:pPr>
    </w:p>
    <w:sectPr w:rsidR="004B7248" w:rsidSect="00864117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4D"/>
    <w:family w:val="swiss"/>
    <w:pitch w:val="variable"/>
    <w:sig w:usb0="800000AF" w:usb1="40006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17"/>
    <w:rsid w:val="00065686"/>
    <w:rsid w:val="000F63BD"/>
    <w:rsid w:val="00104BE4"/>
    <w:rsid w:val="002A3F53"/>
    <w:rsid w:val="00495591"/>
    <w:rsid w:val="004A34C5"/>
    <w:rsid w:val="004B7248"/>
    <w:rsid w:val="00864117"/>
    <w:rsid w:val="0087209D"/>
    <w:rsid w:val="008E7EEF"/>
    <w:rsid w:val="009335DF"/>
    <w:rsid w:val="00935111"/>
    <w:rsid w:val="009C241B"/>
    <w:rsid w:val="00D7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8B07E"/>
  <w15:chartTrackingRefBased/>
  <w15:docId w15:val="{E4BFF7E6-4C8A-3B48-860F-BC12045F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117"/>
    <w:pPr>
      <w:spacing w:after="200" w:line="276" w:lineRule="auto"/>
    </w:pPr>
    <w:rPr>
      <w:rFonts w:ascii="Cambria" w:eastAsia="Cambria" w:hAnsi="Cambria" w:cs="Cambria"/>
      <w:kern w:val="0"/>
      <w:sz w:val="22"/>
      <w:szCs w:val="22"/>
      <w:lang w:val="en" w:bidi="bn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6411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411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4117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4117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s-E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4117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s-E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4117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4117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4117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4117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4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4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41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411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411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41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41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41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41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4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64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4117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64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4117"/>
    <w:pPr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s-E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641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4117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s-E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6411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4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4"/>
      <w:szCs w:val="24"/>
      <w:lang w:val="es-E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411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41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581</Characters>
  <Application>Microsoft Office Word</Application>
  <DocSecurity>0</DocSecurity>
  <Lines>52</Lines>
  <Paragraphs>45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Moncef Belhassen Garcia</dc:creator>
  <cp:keywords/>
  <dc:description/>
  <cp:lastModifiedBy>Moncef Belhassen Garcia</cp:lastModifiedBy>
  <cp:revision>4</cp:revision>
  <dcterms:created xsi:type="dcterms:W3CDTF">2026-02-22T19:14:00Z</dcterms:created>
  <dcterms:modified xsi:type="dcterms:W3CDTF">2026-03-13T17:52:00Z</dcterms:modified>
</cp:coreProperties>
</file>