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8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4"/>
        <w:gridCol w:w="2220"/>
        <w:gridCol w:w="1134"/>
      </w:tblGrid>
      <w:tr w:rsidR="009F711C" w:rsidRPr="00AA5B9D" w14:paraId="3D72A04A" w14:textId="77777777" w:rsidTr="00643844">
        <w:trPr>
          <w:trHeight w:val="194"/>
        </w:trPr>
        <w:tc>
          <w:tcPr>
            <w:tcW w:w="8848" w:type="dxa"/>
            <w:gridSpan w:val="3"/>
            <w:tcBorders>
              <w:bottom w:val="single" w:sz="4" w:space="0" w:color="auto"/>
            </w:tcBorders>
          </w:tcPr>
          <w:p w14:paraId="40DB705E" w14:textId="75AC2EC6" w:rsidR="009F711C" w:rsidRPr="00AA5B9D" w:rsidRDefault="009F711C" w:rsidP="00643844">
            <w:pPr>
              <w:spacing w:line="480" w:lineRule="auto"/>
              <w:rPr>
                <w:rFonts w:ascii="Arial" w:hAnsi="Arial" w:cs="Arial"/>
                <w:b/>
                <w:bCs/>
                <w:sz w:val="24"/>
              </w:rPr>
            </w:pPr>
            <w:r w:rsidRPr="00AA5B9D">
              <w:rPr>
                <w:rFonts w:ascii="Arial" w:hAnsi="Arial" w:cs="Arial"/>
                <w:b/>
                <w:bCs/>
                <w:sz w:val="24"/>
              </w:rPr>
              <w:t>Supplementary Table 1. Fully adjusted associations of baseline factors with initiation of social participation</w:t>
            </w:r>
            <w:r w:rsidR="0050298B" w:rsidRPr="00AA5B9D">
              <w:rPr>
                <w:rFonts w:ascii="Arial" w:hAnsi="Arial" w:cs="Arial"/>
                <w:b/>
                <w:bCs/>
                <w:sz w:val="24"/>
              </w:rPr>
              <w:t xml:space="preserve"> (n = 308)</w:t>
            </w:r>
          </w:p>
        </w:tc>
      </w:tr>
      <w:tr w:rsidR="009F711C" w:rsidRPr="00AA5B9D" w14:paraId="3821A13F" w14:textId="77777777" w:rsidTr="00FC3572">
        <w:trPr>
          <w:trHeight w:val="50"/>
        </w:trPr>
        <w:tc>
          <w:tcPr>
            <w:tcW w:w="5494" w:type="dxa"/>
            <w:tcBorders>
              <w:top w:val="single" w:sz="4" w:space="0" w:color="auto"/>
              <w:bottom w:val="single" w:sz="4" w:space="0" w:color="auto"/>
            </w:tcBorders>
          </w:tcPr>
          <w:p w14:paraId="51167A25" w14:textId="6F310592" w:rsidR="009F711C" w:rsidRPr="00AA5B9D" w:rsidRDefault="009F711C" w:rsidP="00643844">
            <w:pPr>
              <w:spacing w:line="480" w:lineRule="auto"/>
              <w:rPr>
                <w:rFonts w:ascii="Arial" w:hAnsi="Arial" w:cs="Arial"/>
                <w:sz w:val="24"/>
              </w:rPr>
            </w:pPr>
            <w:r w:rsidRPr="00AA5B9D">
              <w:rPr>
                <w:rFonts w:ascii="Arial" w:hAnsi="Arial" w:cs="Arial"/>
                <w:sz w:val="24"/>
              </w:rPr>
              <w:t>Characteristic</w:t>
            </w:r>
          </w:p>
        </w:tc>
        <w:tc>
          <w:tcPr>
            <w:tcW w:w="2220" w:type="dxa"/>
            <w:tcBorders>
              <w:top w:val="single" w:sz="4" w:space="0" w:color="auto"/>
              <w:bottom w:val="single" w:sz="4" w:space="0" w:color="auto"/>
            </w:tcBorders>
          </w:tcPr>
          <w:p w14:paraId="6658CF55" w14:textId="18C2EDAE" w:rsidR="009F711C" w:rsidRPr="00AA5B9D" w:rsidRDefault="009F711C" w:rsidP="00643844">
            <w:pPr>
              <w:spacing w:line="480" w:lineRule="auto"/>
              <w:rPr>
                <w:rFonts w:ascii="Arial" w:hAnsi="Arial" w:cs="Arial"/>
                <w:sz w:val="24"/>
              </w:rPr>
            </w:pPr>
            <w:r w:rsidRPr="00AA5B9D">
              <w:rPr>
                <w:rFonts w:ascii="Arial" w:hAnsi="Arial" w:cs="Arial"/>
                <w:sz w:val="24"/>
              </w:rPr>
              <w:t>RR (95% CI)</w:t>
            </w:r>
          </w:p>
        </w:tc>
        <w:tc>
          <w:tcPr>
            <w:tcW w:w="1134" w:type="dxa"/>
            <w:tcBorders>
              <w:top w:val="single" w:sz="4" w:space="0" w:color="auto"/>
              <w:bottom w:val="single" w:sz="4" w:space="0" w:color="auto"/>
            </w:tcBorders>
          </w:tcPr>
          <w:p w14:paraId="7816CD50" w14:textId="0924F5CB" w:rsidR="009F711C" w:rsidRPr="00AA5B9D" w:rsidRDefault="009F711C" w:rsidP="00643844">
            <w:pPr>
              <w:spacing w:line="480" w:lineRule="auto"/>
              <w:rPr>
                <w:rFonts w:ascii="Arial" w:hAnsi="Arial" w:cs="Arial"/>
                <w:sz w:val="24"/>
              </w:rPr>
            </w:pPr>
            <w:r w:rsidRPr="00AA5B9D">
              <w:rPr>
                <w:rFonts w:ascii="Arial" w:hAnsi="Arial" w:cs="Arial"/>
                <w:sz w:val="24"/>
              </w:rPr>
              <w:t>p-value</w:t>
            </w:r>
          </w:p>
        </w:tc>
      </w:tr>
      <w:tr w:rsidR="007C727F" w:rsidRPr="00AA5B9D" w14:paraId="63D2A35F" w14:textId="77777777" w:rsidTr="00FC3572">
        <w:trPr>
          <w:trHeight w:val="64"/>
        </w:trPr>
        <w:tc>
          <w:tcPr>
            <w:tcW w:w="5494" w:type="dxa"/>
          </w:tcPr>
          <w:p w14:paraId="442EA57F" w14:textId="641224A7" w:rsidR="007C727F" w:rsidRPr="00AA5B9D" w:rsidRDefault="007C727F" w:rsidP="00643844">
            <w:pPr>
              <w:spacing w:line="480" w:lineRule="auto"/>
              <w:rPr>
                <w:rFonts w:ascii="Arial" w:hAnsi="Arial" w:cs="Arial"/>
                <w:sz w:val="24"/>
              </w:rPr>
            </w:pPr>
            <w:r w:rsidRPr="00AA5B9D">
              <w:rPr>
                <w:rFonts w:ascii="Arial" w:hAnsi="Arial" w:cs="Arial"/>
                <w:sz w:val="24"/>
              </w:rPr>
              <w:t>Neighborhood interaction</w:t>
            </w:r>
          </w:p>
        </w:tc>
        <w:tc>
          <w:tcPr>
            <w:tcW w:w="2220" w:type="dxa"/>
          </w:tcPr>
          <w:p w14:paraId="4C8FE08A" w14:textId="77777777" w:rsidR="007C727F" w:rsidRPr="00AA5B9D" w:rsidRDefault="007C727F" w:rsidP="00643844">
            <w:pPr>
              <w:spacing w:line="480" w:lineRule="auto"/>
              <w:rPr>
                <w:rFonts w:ascii="Arial" w:hAnsi="Arial" w:cs="Arial"/>
                <w:sz w:val="24"/>
              </w:rPr>
            </w:pPr>
          </w:p>
        </w:tc>
        <w:tc>
          <w:tcPr>
            <w:tcW w:w="1134" w:type="dxa"/>
          </w:tcPr>
          <w:p w14:paraId="46A5DB16" w14:textId="77777777" w:rsidR="007C727F" w:rsidRPr="00AA5B9D" w:rsidRDefault="007C727F" w:rsidP="00643844">
            <w:pPr>
              <w:spacing w:line="480" w:lineRule="auto"/>
              <w:rPr>
                <w:rFonts w:ascii="Arial" w:hAnsi="Arial" w:cs="Arial"/>
                <w:sz w:val="24"/>
              </w:rPr>
            </w:pPr>
          </w:p>
        </w:tc>
      </w:tr>
      <w:tr w:rsidR="007C727F" w:rsidRPr="00AA5B9D" w14:paraId="625E8815" w14:textId="77777777" w:rsidTr="00FC3572">
        <w:trPr>
          <w:trHeight w:val="64"/>
        </w:trPr>
        <w:tc>
          <w:tcPr>
            <w:tcW w:w="5494" w:type="dxa"/>
          </w:tcPr>
          <w:p w14:paraId="38F622B8" w14:textId="27151614"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Sometimes vs None</w:t>
            </w:r>
          </w:p>
        </w:tc>
        <w:tc>
          <w:tcPr>
            <w:tcW w:w="2220" w:type="dxa"/>
          </w:tcPr>
          <w:p w14:paraId="559EAC3C" w14:textId="6EFCB6F5" w:rsidR="007C727F" w:rsidRPr="00AA5B9D" w:rsidRDefault="007C727F" w:rsidP="00643844">
            <w:pPr>
              <w:spacing w:line="480" w:lineRule="auto"/>
              <w:rPr>
                <w:rFonts w:ascii="Arial" w:hAnsi="Arial" w:cs="Arial"/>
                <w:sz w:val="24"/>
              </w:rPr>
            </w:pPr>
            <w:r w:rsidRPr="00AA5B9D">
              <w:rPr>
                <w:rFonts w:ascii="Arial" w:hAnsi="Arial" w:cs="Arial"/>
                <w:sz w:val="24"/>
              </w:rPr>
              <w:t>1.29 (1.06, 1.58)</w:t>
            </w:r>
          </w:p>
        </w:tc>
        <w:tc>
          <w:tcPr>
            <w:tcW w:w="1134" w:type="dxa"/>
          </w:tcPr>
          <w:p w14:paraId="4342525D" w14:textId="7003CFF5" w:rsidR="007C727F" w:rsidRPr="00AA5B9D" w:rsidRDefault="007C727F" w:rsidP="00643844">
            <w:pPr>
              <w:spacing w:line="480" w:lineRule="auto"/>
              <w:rPr>
                <w:rFonts w:ascii="Arial" w:hAnsi="Arial" w:cs="Arial"/>
                <w:sz w:val="24"/>
              </w:rPr>
            </w:pPr>
            <w:r w:rsidRPr="00AA5B9D">
              <w:rPr>
                <w:rFonts w:ascii="Arial" w:hAnsi="Arial" w:cs="Arial"/>
                <w:sz w:val="24"/>
              </w:rPr>
              <w:t>0.01</w:t>
            </w:r>
          </w:p>
        </w:tc>
      </w:tr>
      <w:tr w:rsidR="007C727F" w:rsidRPr="00AA5B9D" w14:paraId="271EF572" w14:textId="77777777" w:rsidTr="00FC3572">
        <w:trPr>
          <w:trHeight w:val="64"/>
        </w:trPr>
        <w:tc>
          <w:tcPr>
            <w:tcW w:w="5494" w:type="dxa"/>
          </w:tcPr>
          <w:p w14:paraId="1C2CE142" w14:textId="5D4DED0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Often vs None</w:t>
            </w:r>
          </w:p>
        </w:tc>
        <w:tc>
          <w:tcPr>
            <w:tcW w:w="2220" w:type="dxa"/>
          </w:tcPr>
          <w:p w14:paraId="00CA5FC5" w14:textId="118C0017" w:rsidR="007C727F" w:rsidRPr="00AA5B9D" w:rsidRDefault="007C727F" w:rsidP="00643844">
            <w:pPr>
              <w:spacing w:line="480" w:lineRule="auto"/>
              <w:rPr>
                <w:rFonts w:ascii="Arial" w:hAnsi="Arial" w:cs="Arial"/>
                <w:sz w:val="24"/>
              </w:rPr>
            </w:pPr>
            <w:r w:rsidRPr="00AA5B9D">
              <w:rPr>
                <w:rFonts w:ascii="Arial" w:hAnsi="Arial" w:cs="Arial"/>
                <w:sz w:val="24"/>
              </w:rPr>
              <w:t>1.33 (1.05, 1.68)</w:t>
            </w:r>
          </w:p>
        </w:tc>
        <w:tc>
          <w:tcPr>
            <w:tcW w:w="1134" w:type="dxa"/>
          </w:tcPr>
          <w:p w14:paraId="6EC8C448" w14:textId="42EC2934" w:rsidR="007C727F" w:rsidRPr="00AA5B9D" w:rsidRDefault="007C727F" w:rsidP="00643844">
            <w:pPr>
              <w:spacing w:line="480" w:lineRule="auto"/>
              <w:rPr>
                <w:rFonts w:ascii="Arial" w:hAnsi="Arial" w:cs="Arial"/>
                <w:sz w:val="24"/>
              </w:rPr>
            </w:pPr>
            <w:r w:rsidRPr="00AA5B9D">
              <w:rPr>
                <w:rFonts w:ascii="Arial" w:hAnsi="Arial" w:cs="Arial"/>
                <w:sz w:val="24"/>
              </w:rPr>
              <w:t>0.02</w:t>
            </w:r>
          </w:p>
        </w:tc>
      </w:tr>
      <w:tr w:rsidR="007C727F" w:rsidRPr="00AA5B9D" w14:paraId="76D4315B" w14:textId="77777777" w:rsidTr="00FC3572">
        <w:trPr>
          <w:trHeight w:val="64"/>
        </w:trPr>
        <w:tc>
          <w:tcPr>
            <w:tcW w:w="5494" w:type="dxa"/>
            <w:hideMark/>
          </w:tcPr>
          <w:p w14:paraId="55395E50" w14:textId="77777777" w:rsidR="007C727F" w:rsidRPr="00AA5B9D" w:rsidRDefault="007C727F" w:rsidP="00643844">
            <w:pPr>
              <w:spacing w:line="480" w:lineRule="auto"/>
              <w:rPr>
                <w:rFonts w:ascii="Arial" w:hAnsi="Arial" w:cs="Arial"/>
                <w:sz w:val="24"/>
              </w:rPr>
            </w:pPr>
            <w:r w:rsidRPr="00AA5B9D">
              <w:rPr>
                <w:rFonts w:ascii="Arial" w:hAnsi="Arial" w:cs="Arial"/>
                <w:sz w:val="24"/>
              </w:rPr>
              <w:t>Sex</w:t>
            </w:r>
          </w:p>
        </w:tc>
        <w:tc>
          <w:tcPr>
            <w:tcW w:w="2220" w:type="dxa"/>
            <w:hideMark/>
          </w:tcPr>
          <w:p w14:paraId="14E4066C" w14:textId="77777777" w:rsidR="007C727F" w:rsidRPr="00AA5B9D" w:rsidRDefault="007C727F" w:rsidP="00643844">
            <w:pPr>
              <w:spacing w:line="480" w:lineRule="auto"/>
              <w:rPr>
                <w:rFonts w:ascii="Arial" w:hAnsi="Arial" w:cs="Arial"/>
                <w:sz w:val="24"/>
              </w:rPr>
            </w:pPr>
          </w:p>
        </w:tc>
        <w:tc>
          <w:tcPr>
            <w:tcW w:w="1134" w:type="dxa"/>
          </w:tcPr>
          <w:p w14:paraId="0AD70B2B" w14:textId="77777777" w:rsidR="007C727F" w:rsidRPr="00AA5B9D" w:rsidRDefault="007C727F" w:rsidP="00643844">
            <w:pPr>
              <w:spacing w:line="480" w:lineRule="auto"/>
              <w:rPr>
                <w:rFonts w:ascii="Arial" w:hAnsi="Arial" w:cs="Arial"/>
                <w:sz w:val="24"/>
              </w:rPr>
            </w:pPr>
          </w:p>
        </w:tc>
      </w:tr>
      <w:tr w:rsidR="007C727F" w:rsidRPr="00AA5B9D" w14:paraId="69272875" w14:textId="77777777" w:rsidTr="00FC3572">
        <w:trPr>
          <w:trHeight w:val="64"/>
        </w:trPr>
        <w:tc>
          <w:tcPr>
            <w:tcW w:w="5494" w:type="dxa"/>
          </w:tcPr>
          <w:p w14:paraId="45766DDD" w14:textId="77777777"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Female vs Male</w:t>
            </w:r>
          </w:p>
        </w:tc>
        <w:tc>
          <w:tcPr>
            <w:tcW w:w="2220" w:type="dxa"/>
          </w:tcPr>
          <w:p w14:paraId="6B619039" w14:textId="77777777" w:rsidR="007C727F" w:rsidRPr="00AA5B9D" w:rsidRDefault="007C727F" w:rsidP="00643844">
            <w:pPr>
              <w:spacing w:line="480" w:lineRule="auto"/>
              <w:rPr>
                <w:rFonts w:ascii="Arial" w:hAnsi="Arial" w:cs="Arial"/>
                <w:sz w:val="24"/>
              </w:rPr>
            </w:pPr>
            <w:r w:rsidRPr="00AA5B9D">
              <w:rPr>
                <w:rFonts w:ascii="Arial" w:hAnsi="Arial" w:cs="Arial"/>
                <w:sz w:val="24"/>
              </w:rPr>
              <w:t>1.09 (0.87, 1.37)</w:t>
            </w:r>
          </w:p>
        </w:tc>
        <w:tc>
          <w:tcPr>
            <w:tcW w:w="1134" w:type="dxa"/>
          </w:tcPr>
          <w:p w14:paraId="18E6CBDA" w14:textId="77777777" w:rsidR="007C727F" w:rsidRPr="00AA5B9D" w:rsidRDefault="007C727F" w:rsidP="00643844">
            <w:pPr>
              <w:spacing w:line="480" w:lineRule="auto"/>
              <w:rPr>
                <w:rFonts w:ascii="Arial" w:hAnsi="Arial" w:cs="Arial"/>
                <w:sz w:val="24"/>
              </w:rPr>
            </w:pPr>
            <w:r w:rsidRPr="00AA5B9D">
              <w:rPr>
                <w:rFonts w:ascii="Arial" w:hAnsi="Arial" w:cs="Arial"/>
                <w:sz w:val="24"/>
              </w:rPr>
              <w:t>0.45</w:t>
            </w:r>
          </w:p>
        </w:tc>
      </w:tr>
      <w:tr w:rsidR="007C727F" w:rsidRPr="00AA5B9D" w14:paraId="147B0BB9" w14:textId="77777777" w:rsidTr="00FC3572">
        <w:trPr>
          <w:trHeight w:val="70"/>
        </w:trPr>
        <w:tc>
          <w:tcPr>
            <w:tcW w:w="5494" w:type="dxa"/>
            <w:hideMark/>
          </w:tcPr>
          <w:p w14:paraId="781288C5" w14:textId="77777777" w:rsidR="007C727F" w:rsidRPr="00AA5B9D" w:rsidRDefault="007C727F" w:rsidP="00643844">
            <w:pPr>
              <w:spacing w:line="480" w:lineRule="auto"/>
              <w:rPr>
                <w:rFonts w:ascii="Arial" w:hAnsi="Arial" w:cs="Arial"/>
                <w:sz w:val="24"/>
              </w:rPr>
            </w:pPr>
            <w:r w:rsidRPr="00AA5B9D">
              <w:rPr>
                <w:rFonts w:ascii="Arial" w:hAnsi="Arial" w:cs="Arial"/>
                <w:sz w:val="24"/>
              </w:rPr>
              <w:t>Body mass index category, kg/m²</w:t>
            </w:r>
          </w:p>
        </w:tc>
        <w:tc>
          <w:tcPr>
            <w:tcW w:w="2220" w:type="dxa"/>
          </w:tcPr>
          <w:p w14:paraId="7A15EB5E" w14:textId="7366C852" w:rsidR="007C727F" w:rsidRPr="00AA5B9D" w:rsidRDefault="007C727F" w:rsidP="00643844">
            <w:pPr>
              <w:spacing w:line="480" w:lineRule="auto"/>
              <w:rPr>
                <w:rFonts w:ascii="Arial" w:hAnsi="Arial" w:cs="Arial"/>
                <w:sz w:val="24"/>
              </w:rPr>
            </w:pPr>
          </w:p>
        </w:tc>
        <w:tc>
          <w:tcPr>
            <w:tcW w:w="1134" w:type="dxa"/>
          </w:tcPr>
          <w:p w14:paraId="35F37474" w14:textId="42CB90CB" w:rsidR="007C727F" w:rsidRPr="00AA5B9D" w:rsidRDefault="007C727F" w:rsidP="00643844">
            <w:pPr>
              <w:spacing w:line="480" w:lineRule="auto"/>
              <w:rPr>
                <w:rFonts w:ascii="Arial" w:hAnsi="Arial" w:cs="Arial"/>
                <w:sz w:val="24"/>
              </w:rPr>
            </w:pPr>
          </w:p>
        </w:tc>
      </w:tr>
      <w:tr w:rsidR="007C727F" w:rsidRPr="00AA5B9D" w14:paraId="71373E61" w14:textId="77777777" w:rsidTr="00FC3572">
        <w:trPr>
          <w:trHeight w:val="116"/>
        </w:trPr>
        <w:tc>
          <w:tcPr>
            <w:tcW w:w="5494" w:type="dxa"/>
          </w:tcPr>
          <w:p w14:paraId="15D2E176" w14:textId="389960FF"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&lt;18.5 vs 18.5–22.9</w:t>
            </w:r>
          </w:p>
        </w:tc>
        <w:tc>
          <w:tcPr>
            <w:tcW w:w="2220" w:type="dxa"/>
          </w:tcPr>
          <w:p w14:paraId="56201BAC" w14:textId="13F53744" w:rsidR="007C727F" w:rsidRPr="00AA5B9D" w:rsidRDefault="007C727F" w:rsidP="00643844">
            <w:pPr>
              <w:spacing w:line="480" w:lineRule="auto"/>
              <w:rPr>
                <w:rFonts w:ascii="Arial" w:hAnsi="Arial" w:cs="Arial"/>
                <w:sz w:val="24"/>
              </w:rPr>
            </w:pPr>
            <w:r w:rsidRPr="00AA5B9D">
              <w:rPr>
                <w:rFonts w:ascii="Arial" w:hAnsi="Arial" w:cs="Arial"/>
                <w:sz w:val="24"/>
              </w:rPr>
              <w:t>0.70 (0.41, 1.20)</w:t>
            </w:r>
          </w:p>
        </w:tc>
        <w:tc>
          <w:tcPr>
            <w:tcW w:w="1134" w:type="dxa"/>
          </w:tcPr>
          <w:p w14:paraId="28D26AFB" w14:textId="4155E493" w:rsidR="007C727F" w:rsidRPr="00AA5B9D" w:rsidRDefault="007C727F" w:rsidP="00643844">
            <w:pPr>
              <w:spacing w:line="480" w:lineRule="auto"/>
              <w:rPr>
                <w:rFonts w:ascii="Arial" w:hAnsi="Arial" w:cs="Arial"/>
                <w:sz w:val="24"/>
              </w:rPr>
            </w:pPr>
            <w:r w:rsidRPr="00AA5B9D">
              <w:rPr>
                <w:rFonts w:ascii="Arial" w:hAnsi="Arial" w:cs="Arial"/>
                <w:sz w:val="24"/>
              </w:rPr>
              <w:t>0.19</w:t>
            </w:r>
          </w:p>
        </w:tc>
      </w:tr>
      <w:tr w:rsidR="007C727F" w:rsidRPr="00AA5B9D" w14:paraId="757838DD" w14:textId="77777777" w:rsidTr="00FC3572">
        <w:trPr>
          <w:trHeight w:val="63"/>
        </w:trPr>
        <w:tc>
          <w:tcPr>
            <w:tcW w:w="5494" w:type="dxa"/>
            <w:hideMark/>
          </w:tcPr>
          <w:p w14:paraId="4F7D7DD1" w14:textId="7D000733"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≥23 vs 18.5–22.9</w:t>
            </w:r>
          </w:p>
        </w:tc>
        <w:tc>
          <w:tcPr>
            <w:tcW w:w="2220" w:type="dxa"/>
          </w:tcPr>
          <w:p w14:paraId="1C508AF4" w14:textId="05212971" w:rsidR="007C727F" w:rsidRPr="00AA5B9D" w:rsidRDefault="007C727F" w:rsidP="00643844">
            <w:pPr>
              <w:spacing w:line="480" w:lineRule="auto"/>
              <w:rPr>
                <w:rFonts w:ascii="Arial" w:hAnsi="Arial" w:cs="Arial"/>
                <w:sz w:val="24"/>
              </w:rPr>
            </w:pPr>
            <w:r w:rsidRPr="00AA5B9D">
              <w:rPr>
                <w:rFonts w:ascii="Arial" w:hAnsi="Arial" w:cs="Arial"/>
                <w:sz w:val="24"/>
              </w:rPr>
              <w:t>1.01 (0.86, 1.18)</w:t>
            </w:r>
          </w:p>
        </w:tc>
        <w:tc>
          <w:tcPr>
            <w:tcW w:w="1134" w:type="dxa"/>
          </w:tcPr>
          <w:p w14:paraId="58EF65D1" w14:textId="643F758B" w:rsidR="007C727F" w:rsidRPr="00AA5B9D" w:rsidRDefault="007C727F" w:rsidP="00643844">
            <w:pPr>
              <w:spacing w:line="480" w:lineRule="auto"/>
              <w:rPr>
                <w:rFonts w:ascii="Arial" w:hAnsi="Arial" w:cs="Arial"/>
                <w:sz w:val="24"/>
              </w:rPr>
            </w:pPr>
            <w:r w:rsidRPr="00AA5B9D">
              <w:rPr>
                <w:rFonts w:ascii="Arial" w:hAnsi="Arial" w:cs="Arial"/>
                <w:sz w:val="24"/>
              </w:rPr>
              <w:t>0.92</w:t>
            </w:r>
          </w:p>
        </w:tc>
      </w:tr>
      <w:tr w:rsidR="007C727F" w:rsidRPr="00AA5B9D" w14:paraId="40C543BF" w14:textId="77777777" w:rsidTr="00FC3572">
        <w:trPr>
          <w:trHeight w:val="95"/>
        </w:trPr>
        <w:tc>
          <w:tcPr>
            <w:tcW w:w="5494" w:type="dxa"/>
            <w:hideMark/>
          </w:tcPr>
          <w:p w14:paraId="202A6974" w14:textId="77777777" w:rsidR="007C727F" w:rsidRPr="00AA5B9D" w:rsidRDefault="007C727F" w:rsidP="00643844">
            <w:pPr>
              <w:spacing w:line="480" w:lineRule="auto"/>
              <w:rPr>
                <w:rFonts w:ascii="Arial" w:hAnsi="Arial" w:cs="Arial"/>
                <w:sz w:val="24"/>
              </w:rPr>
            </w:pPr>
            <w:r w:rsidRPr="00AA5B9D">
              <w:rPr>
                <w:rFonts w:ascii="Arial" w:hAnsi="Arial" w:cs="Arial"/>
                <w:sz w:val="24"/>
              </w:rPr>
              <w:t>Smoking status</w:t>
            </w:r>
          </w:p>
        </w:tc>
        <w:tc>
          <w:tcPr>
            <w:tcW w:w="2220" w:type="dxa"/>
          </w:tcPr>
          <w:p w14:paraId="161C41AA" w14:textId="00D6888B" w:rsidR="007C727F" w:rsidRPr="00AA5B9D" w:rsidRDefault="007C727F" w:rsidP="00643844">
            <w:pPr>
              <w:spacing w:line="480" w:lineRule="auto"/>
              <w:rPr>
                <w:rFonts w:ascii="Arial" w:hAnsi="Arial" w:cs="Arial"/>
                <w:sz w:val="24"/>
              </w:rPr>
            </w:pPr>
          </w:p>
        </w:tc>
        <w:tc>
          <w:tcPr>
            <w:tcW w:w="1134" w:type="dxa"/>
          </w:tcPr>
          <w:p w14:paraId="550FC4EA" w14:textId="296E2036" w:rsidR="007C727F" w:rsidRPr="00AA5B9D" w:rsidRDefault="007C727F" w:rsidP="00643844">
            <w:pPr>
              <w:spacing w:line="480" w:lineRule="auto"/>
              <w:rPr>
                <w:rFonts w:ascii="Arial" w:hAnsi="Arial" w:cs="Arial"/>
                <w:sz w:val="24"/>
              </w:rPr>
            </w:pPr>
          </w:p>
        </w:tc>
      </w:tr>
      <w:tr w:rsidR="007C727F" w:rsidRPr="00AA5B9D" w14:paraId="3DADB7A6" w14:textId="77777777" w:rsidTr="00FC3572">
        <w:trPr>
          <w:trHeight w:val="95"/>
        </w:trPr>
        <w:tc>
          <w:tcPr>
            <w:tcW w:w="5494" w:type="dxa"/>
          </w:tcPr>
          <w:p w14:paraId="46DD4154" w14:textId="5DA7DB15"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Former vs Never</w:t>
            </w:r>
          </w:p>
        </w:tc>
        <w:tc>
          <w:tcPr>
            <w:tcW w:w="2220" w:type="dxa"/>
          </w:tcPr>
          <w:p w14:paraId="31201F90" w14:textId="0B8CA3AD" w:rsidR="007C727F" w:rsidRPr="00AA5B9D" w:rsidRDefault="007C727F" w:rsidP="00643844">
            <w:pPr>
              <w:spacing w:line="480" w:lineRule="auto"/>
              <w:rPr>
                <w:rFonts w:ascii="Arial" w:hAnsi="Arial" w:cs="Arial"/>
                <w:sz w:val="24"/>
              </w:rPr>
            </w:pPr>
            <w:r w:rsidRPr="00AA5B9D">
              <w:rPr>
                <w:rFonts w:ascii="Arial" w:hAnsi="Arial" w:cs="Arial"/>
                <w:sz w:val="24"/>
              </w:rPr>
              <w:t>0.98 (0.77, 1.23)</w:t>
            </w:r>
          </w:p>
        </w:tc>
        <w:tc>
          <w:tcPr>
            <w:tcW w:w="1134" w:type="dxa"/>
          </w:tcPr>
          <w:p w14:paraId="3867AE4E" w14:textId="2D6FDEAB" w:rsidR="007C727F" w:rsidRPr="00AA5B9D" w:rsidRDefault="007C727F" w:rsidP="00643844">
            <w:pPr>
              <w:spacing w:line="480" w:lineRule="auto"/>
              <w:rPr>
                <w:rFonts w:ascii="Arial" w:hAnsi="Arial" w:cs="Arial"/>
                <w:sz w:val="24"/>
              </w:rPr>
            </w:pPr>
            <w:r w:rsidRPr="00AA5B9D">
              <w:rPr>
                <w:rFonts w:ascii="Arial" w:hAnsi="Arial" w:cs="Arial"/>
                <w:sz w:val="24"/>
              </w:rPr>
              <w:t>0.83</w:t>
            </w:r>
          </w:p>
        </w:tc>
      </w:tr>
      <w:tr w:rsidR="007C727F" w:rsidRPr="00AA5B9D" w14:paraId="1C4B52CA" w14:textId="77777777" w:rsidTr="00FC3572">
        <w:trPr>
          <w:trHeight w:val="50"/>
        </w:trPr>
        <w:tc>
          <w:tcPr>
            <w:tcW w:w="5494" w:type="dxa"/>
            <w:hideMark/>
          </w:tcPr>
          <w:p w14:paraId="6AC4D060" w14:textId="7CBD5E94"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Current vs Never</w:t>
            </w:r>
          </w:p>
        </w:tc>
        <w:tc>
          <w:tcPr>
            <w:tcW w:w="2220" w:type="dxa"/>
          </w:tcPr>
          <w:p w14:paraId="1B7AD27C" w14:textId="07E25864" w:rsidR="007C727F" w:rsidRPr="00AA5B9D" w:rsidRDefault="007C727F" w:rsidP="00643844">
            <w:pPr>
              <w:spacing w:line="480" w:lineRule="auto"/>
              <w:rPr>
                <w:rFonts w:ascii="Arial" w:hAnsi="Arial" w:cs="Arial"/>
                <w:sz w:val="24"/>
              </w:rPr>
            </w:pPr>
            <w:r w:rsidRPr="00AA5B9D">
              <w:rPr>
                <w:rFonts w:ascii="Arial" w:hAnsi="Arial" w:cs="Arial"/>
                <w:sz w:val="24"/>
              </w:rPr>
              <w:t>1.16 (0.92, 1.47)</w:t>
            </w:r>
          </w:p>
        </w:tc>
        <w:tc>
          <w:tcPr>
            <w:tcW w:w="1134" w:type="dxa"/>
          </w:tcPr>
          <w:p w14:paraId="51E9B032" w14:textId="1165BB4A" w:rsidR="007C727F" w:rsidRPr="00AA5B9D" w:rsidRDefault="007C727F" w:rsidP="00643844">
            <w:pPr>
              <w:spacing w:line="480" w:lineRule="auto"/>
              <w:rPr>
                <w:rFonts w:ascii="Arial" w:hAnsi="Arial" w:cs="Arial"/>
                <w:sz w:val="24"/>
              </w:rPr>
            </w:pPr>
            <w:r w:rsidRPr="00AA5B9D">
              <w:rPr>
                <w:rFonts w:ascii="Arial" w:hAnsi="Arial" w:cs="Arial"/>
                <w:sz w:val="24"/>
              </w:rPr>
              <w:t>0.20</w:t>
            </w:r>
          </w:p>
        </w:tc>
      </w:tr>
      <w:tr w:rsidR="007C727F" w:rsidRPr="00AA5B9D" w14:paraId="7B9009F2" w14:textId="77777777" w:rsidTr="00FC3572">
        <w:trPr>
          <w:trHeight w:val="301"/>
        </w:trPr>
        <w:tc>
          <w:tcPr>
            <w:tcW w:w="5494" w:type="dxa"/>
            <w:hideMark/>
          </w:tcPr>
          <w:p w14:paraId="10B3D884" w14:textId="77777777" w:rsidR="007C727F" w:rsidRPr="00AA5B9D" w:rsidRDefault="007C727F" w:rsidP="00643844">
            <w:pPr>
              <w:spacing w:line="480" w:lineRule="auto"/>
              <w:rPr>
                <w:rFonts w:ascii="Arial" w:hAnsi="Arial" w:cs="Arial"/>
                <w:sz w:val="24"/>
              </w:rPr>
            </w:pPr>
            <w:r w:rsidRPr="00AA5B9D">
              <w:rPr>
                <w:rFonts w:ascii="Arial" w:hAnsi="Arial" w:cs="Arial"/>
                <w:sz w:val="24"/>
              </w:rPr>
              <w:t>Drinking status</w:t>
            </w:r>
          </w:p>
        </w:tc>
        <w:tc>
          <w:tcPr>
            <w:tcW w:w="2220" w:type="dxa"/>
          </w:tcPr>
          <w:p w14:paraId="5E85FE38" w14:textId="091DC91B" w:rsidR="007C727F" w:rsidRPr="00AA5B9D" w:rsidRDefault="007C727F" w:rsidP="00643844">
            <w:pPr>
              <w:spacing w:line="480" w:lineRule="auto"/>
              <w:rPr>
                <w:rFonts w:ascii="Arial" w:hAnsi="Arial" w:cs="Arial"/>
                <w:sz w:val="24"/>
              </w:rPr>
            </w:pPr>
          </w:p>
        </w:tc>
        <w:tc>
          <w:tcPr>
            <w:tcW w:w="1134" w:type="dxa"/>
          </w:tcPr>
          <w:p w14:paraId="55768202" w14:textId="0F81FEEF" w:rsidR="007C727F" w:rsidRPr="00AA5B9D" w:rsidRDefault="007C727F" w:rsidP="00643844">
            <w:pPr>
              <w:spacing w:line="480" w:lineRule="auto"/>
              <w:rPr>
                <w:rFonts w:ascii="Arial" w:hAnsi="Arial" w:cs="Arial"/>
                <w:sz w:val="24"/>
              </w:rPr>
            </w:pPr>
          </w:p>
        </w:tc>
      </w:tr>
      <w:tr w:rsidR="007C727F" w:rsidRPr="00AA5B9D" w14:paraId="61F93FDE" w14:textId="77777777" w:rsidTr="00FC3572">
        <w:trPr>
          <w:trHeight w:val="50"/>
        </w:trPr>
        <w:tc>
          <w:tcPr>
            <w:tcW w:w="5494" w:type="dxa"/>
          </w:tcPr>
          <w:p w14:paraId="03938A65" w14:textId="3EB270E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Current vs Never/Past</w:t>
            </w:r>
          </w:p>
        </w:tc>
        <w:tc>
          <w:tcPr>
            <w:tcW w:w="2220" w:type="dxa"/>
          </w:tcPr>
          <w:p w14:paraId="4E30F385" w14:textId="5ECB0E4D" w:rsidR="007C727F" w:rsidRPr="00AA5B9D" w:rsidRDefault="007C727F" w:rsidP="00643844">
            <w:pPr>
              <w:spacing w:line="480" w:lineRule="auto"/>
              <w:rPr>
                <w:rFonts w:ascii="Arial" w:hAnsi="Arial" w:cs="Arial"/>
                <w:sz w:val="24"/>
              </w:rPr>
            </w:pPr>
            <w:r w:rsidRPr="00AA5B9D">
              <w:rPr>
                <w:rFonts w:ascii="Arial" w:hAnsi="Arial" w:cs="Arial"/>
                <w:sz w:val="24"/>
              </w:rPr>
              <w:t>1.16 (0.96, 1.40)</w:t>
            </w:r>
          </w:p>
        </w:tc>
        <w:tc>
          <w:tcPr>
            <w:tcW w:w="1134" w:type="dxa"/>
          </w:tcPr>
          <w:p w14:paraId="46FB2350" w14:textId="2EF0826E" w:rsidR="007C727F" w:rsidRPr="00AA5B9D" w:rsidRDefault="007C727F" w:rsidP="00643844">
            <w:pPr>
              <w:spacing w:line="480" w:lineRule="auto"/>
              <w:rPr>
                <w:rFonts w:ascii="Arial" w:hAnsi="Arial" w:cs="Arial"/>
                <w:sz w:val="24"/>
              </w:rPr>
            </w:pPr>
            <w:r w:rsidRPr="00AA5B9D">
              <w:rPr>
                <w:rFonts w:ascii="Arial" w:hAnsi="Arial" w:cs="Arial"/>
                <w:sz w:val="24"/>
              </w:rPr>
              <w:t>0.13</w:t>
            </w:r>
          </w:p>
        </w:tc>
      </w:tr>
      <w:tr w:rsidR="007C727F" w:rsidRPr="00AA5B9D" w14:paraId="10793FB3" w14:textId="77777777" w:rsidTr="00FC3572">
        <w:trPr>
          <w:trHeight w:val="135"/>
        </w:trPr>
        <w:tc>
          <w:tcPr>
            <w:tcW w:w="5494" w:type="dxa"/>
            <w:hideMark/>
          </w:tcPr>
          <w:p w14:paraId="5FDA72A3" w14:textId="77777777" w:rsidR="007C727F" w:rsidRPr="00AA5B9D" w:rsidRDefault="007C727F" w:rsidP="00643844">
            <w:pPr>
              <w:spacing w:line="480" w:lineRule="auto"/>
              <w:rPr>
                <w:rFonts w:ascii="Arial" w:hAnsi="Arial" w:cs="Arial"/>
                <w:sz w:val="24"/>
              </w:rPr>
            </w:pPr>
            <w:r w:rsidRPr="00AA5B9D">
              <w:rPr>
                <w:rFonts w:ascii="Arial" w:hAnsi="Arial" w:cs="Arial"/>
                <w:sz w:val="24"/>
              </w:rPr>
              <w:t>Educational attainment</w:t>
            </w:r>
          </w:p>
        </w:tc>
        <w:tc>
          <w:tcPr>
            <w:tcW w:w="2220" w:type="dxa"/>
          </w:tcPr>
          <w:p w14:paraId="5A6CBC71" w14:textId="02A66C52" w:rsidR="007C727F" w:rsidRPr="00AA5B9D" w:rsidRDefault="007C727F" w:rsidP="00643844">
            <w:pPr>
              <w:spacing w:line="480" w:lineRule="auto"/>
              <w:rPr>
                <w:rFonts w:ascii="Arial" w:hAnsi="Arial" w:cs="Arial"/>
                <w:sz w:val="24"/>
              </w:rPr>
            </w:pPr>
          </w:p>
        </w:tc>
        <w:tc>
          <w:tcPr>
            <w:tcW w:w="1134" w:type="dxa"/>
          </w:tcPr>
          <w:p w14:paraId="1886241A" w14:textId="3FC4F98D" w:rsidR="007C727F" w:rsidRPr="00AA5B9D" w:rsidRDefault="007C727F" w:rsidP="00643844">
            <w:pPr>
              <w:spacing w:line="480" w:lineRule="auto"/>
              <w:rPr>
                <w:rFonts w:ascii="Arial" w:hAnsi="Arial" w:cs="Arial"/>
                <w:sz w:val="24"/>
              </w:rPr>
            </w:pPr>
          </w:p>
        </w:tc>
      </w:tr>
      <w:tr w:rsidR="007C727F" w:rsidRPr="00AA5B9D" w14:paraId="658D09C7" w14:textId="77777777" w:rsidTr="00FC3572">
        <w:trPr>
          <w:trHeight w:val="135"/>
        </w:trPr>
        <w:tc>
          <w:tcPr>
            <w:tcW w:w="5494" w:type="dxa"/>
          </w:tcPr>
          <w:p w14:paraId="0CC188D0" w14:textId="10020893"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Lower than high school vs High school or above</w:t>
            </w:r>
          </w:p>
        </w:tc>
        <w:tc>
          <w:tcPr>
            <w:tcW w:w="2220" w:type="dxa"/>
          </w:tcPr>
          <w:p w14:paraId="77AA3F51" w14:textId="390F9CBC" w:rsidR="007C727F" w:rsidRPr="00AA5B9D" w:rsidRDefault="007C727F" w:rsidP="00643844">
            <w:pPr>
              <w:spacing w:line="480" w:lineRule="auto"/>
              <w:rPr>
                <w:rFonts w:ascii="Arial" w:hAnsi="Arial" w:cs="Arial"/>
                <w:sz w:val="24"/>
              </w:rPr>
            </w:pPr>
            <w:r w:rsidRPr="00AA5B9D">
              <w:rPr>
                <w:rFonts w:ascii="Arial" w:hAnsi="Arial" w:cs="Arial"/>
                <w:sz w:val="24"/>
              </w:rPr>
              <w:t>0.84 (0.70, 1.01)</w:t>
            </w:r>
          </w:p>
        </w:tc>
        <w:tc>
          <w:tcPr>
            <w:tcW w:w="1134" w:type="dxa"/>
          </w:tcPr>
          <w:p w14:paraId="594C09A0" w14:textId="26FCB985" w:rsidR="007C727F" w:rsidRPr="00AA5B9D" w:rsidRDefault="007C727F" w:rsidP="00643844">
            <w:pPr>
              <w:spacing w:line="480" w:lineRule="auto"/>
              <w:rPr>
                <w:rFonts w:ascii="Arial" w:hAnsi="Arial" w:cs="Arial"/>
                <w:sz w:val="24"/>
              </w:rPr>
            </w:pPr>
            <w:r w:rsidRPr="00AA5B9D">
              <w:rPr>
                <w:rFonts w:ascii="Arial" w:hAnsi="Arial" w:cs="Arial"/>
                <w:sz w:val="24"/>
              </w:rPr>
              <w:t>0.07</w:t>
            </w:r>
          </w:p>
        </w:tc>
      </w:tr>
      <w:tr w:rsidR="007C727F" w:rsidRPr="00AA5B9D" w14:paraId="6EA17B73" w14:textId="77777777" w:rsidTr="00FC3572">
        <w:trPr>
          <w:trHeight w:val="58"/>
        </w:trPr>
        <w:tc>
          <w:tcPr>
            <w:tcW w:w="5494" w:type="dxa"/>
            <w:hideMark/>
          </w:tcPr>
          <w:p w14:paraId="5B7E4173" w14:textId="77777777" w:rsidR="007C727F" w:rsidRPr="00AA5B9D" w:rsidRDefault="007C727F" w:rsidP="00643844">
            <w:pPr>
              <w:spacing w:line="480" w:lineRule="auto"/>
              <w:rPr>
                <w:rFonts w:ascii="Arial" w:hAnsi="Arial" w:cs="Arial"/>
                <w:sz w:val="24"/>
              </w:rPr>
            </w:pPr>
            <w:r w:rsidRPr="00AA5B9D">
              <w:rPr>
                <w:rFonts w:ascii="Arial" w:hAnsi="Arial" w:cs="Arial"/>
                <w:sz w:val="24"/>
              </w:rPr>
              <w:lastRenderedPageBreak/>
              <w:t>Marital status</w:t>
            </w:r>
          </w:p>
        </w:tc>
        <w:tc>
          <w:tcPr>
            <w:tcW w:w="2220" w:type="dxa"/>
          </w:tcPr>
          <w:p w14:paraId="15A1C55A" w14:textId="4A6090E1" w:rsidR="007C727F" w:rsidRPr="00AA5B9D" w:rsidRDefault="007C727F" w:rsidP="00643844">
            <w:pPr>
              <w:spacing w:line="480" w:lineRule="auto"/>
              <w:rPr>
                <w:rFonts w:ascii="Arial" w:hAnsi="Arial" w:cs="Arial"/>
                <w:sz w:val="24"/>
              </w:rPr>
            </w:pPr>
          </w:p>
        </w:tc>
        <w:tc>
          <w:tcPr>
            <w:tcW w:w="1134" w:type="dxa"/>
          </w:tcPr>
          <w:p w14:paraId="7A1CC8BC" w14:textId="1B7AA033" w:rsidR="007C727F" w:rsidRPr="00AA5B9D" w:rsidRDefault="007C727F" w:rsidP="00643844">
            <w:pPr>
              <w:spacing w:line="480" w:lineRule="auto"/>
              <w:rPr>
                <w:rFonts w:ascii="Arial" w:hAnsi="Arial" w:cs="Arial"/>
                <w:sz w:val="24"/>
              </w:rPr>
            </w:pPr>
          </w:p>
        </w:tc>
      </w:tr>
      <w:tr w:rsidR="007C727F" w:rsidRPr="00AA5B9D" w14:paraId="4DEAD1B2" w14:textId="77777777" w:rsidTr="00FC3572">
        <w:trPr>
          <w:trHeight w:val="58"/>
        </w:trPr>
        <w:tc>
          <w:tcPr>
            <w:tcW w:w="5494" w:type="dxa"/>
          </w:tcPr>
          <w:p w14:paraId="56F0E601" w14:textId="24667328" w:rsidR="007C727F" w:rsidRPr="00AA5B9D" w:rsidRDefault="007C727F" w:rsidP="00643844">
            <w:pPr>
              <w:spacing w:line="480" w:lineRule="auto"/>
              <w:ind w:firstLineChars="50" w:firstLine="120"/>
              <w:rPr>
                <w:rFonts w:ascii="Arial" w:hAnsi="Arial" w:cs="Arial"/>
                <w:sz w:val="24"/>
              </w:rPr>
            </w:pPr>
            <w:proofErr w:type="gramStart"/>
            <w:r w:rsidRPr="00AA5B9D">
              <w:rPr>
                <w:rFonts w:ascii="Arial" w:hAnsi="Arial" w:cs="Arial"/>
                <w:sz w:val="24"/>
              </w:rPr>
              <w:t>Other</w:t>
            </w:r>
            <w:proofErr w:type="gramEnd"/>
            <w:r w:rsidRPr="00AA5B9D">
              <w:rPr>
                <w:rFonts w:ascii="Arial" w:hAnsi="Arial" w:cs="Arial"/>
                <w:sz w:val="24"/>
              </w:rPr>
              <w:t xml:space="preserve"> vs Married</w:t>
            </w:r>
          </w:p>
        </w:tc>
        <w:tc>
          <w:tcPr>
            <w:tcW w:w="2220" w:type="dxa"/>
          </w:tcPr>
          <w:p w14:paraId="72B4AB6C" w14:textId="095C9136" w:rsidR="007C727F" w:rsidRPr="00AA5B9D" w:rsidRDefault="007C727F" w:rsidP="00643844">
            <w:pPr>
              <w:spacing w:line="480" w:lineRule="auto"/>
              <w:rPr>
                <w:rFonts w:ascii="Arial" w:hAnsi="Arial" w:cs="Arial"/>
                <w:sz w:val="24"/>
              </w:rPr>
            </w:pPr>
            <w:r w:rsidRPr="00AA5B9D">
              <w:rPr>
                <w:rFonts w:ascii="Arial" w:hAnsi="Arial" w:cs="Arial"/>
                <w:sz w:val="24"/>
              </w:rPr>
              <w:t>1.08 (0.82, 1.43)</w:t>
            </w:r>
          </w:p>
        </w:tc>
        <w:tc>
          <w:tcPr>
            <w:tcW w:w="1134" w:type="dxa"/>
          </w:tcPr>
          <w:p w14:paraId="18214021" w14:textId="09AEB2D9" w:rsidR="007C727F" w:rsidRPr="00AA5B9D" w:rsidRDefault="007C727F" w:rsidP="00643844">
            <w:pPr>
              <w:spacing w:line="480" w:lineRule="auto"/>
              <w:rPr>
                <w:rFonts w:ascii="Arial" w:hAnsi="Arial" w:cs="Arial"/>
                <w:sz w:val="24"/>
              </w:rPr>
            </w:pPr>
            <w:r w:rsidRPr="00AA5B9D">
              <w:rPr>
                <w:rFonts w:ascii="Arial" w:hAnsi="Arial" w:cs="Arial"/>
                <w:sz w:val="24"/>
              </w:rPr>
              <w:t>0.56</w:t>
            </w:r>
          </w:p>
        </w:tc>
      </w:tr>
      <w:tr w:rsidR="007C727F" w:rsidRPr="00AA5B9D" w14:paraId="4C16B68F" w14:textId="77777777" w:rsidTr="00FC3572">
        <w:trPr>
          <w:trHeight w:val="89"/>
        </w:trPr>
        <w:tc>
          <w:tcPr>
            <w:tcW w:w="5494" w:type="dxa"/>
            <w:hideMark/>
          </w:tcPr>
          <w:p w14:paraId="4409E5CF" w14:textId="77777777" w:rsidR="007C727F" w:rsidRPr="00AA5B9D" w:rsidRDefault="007C727F" w:rsidP="00643844">
            <w:pPr>
              <w:spacing w:line="480" w:lineRule="auto"/>
              <w:rPr>
                <w:rFonts w:ascii="Arial" w:hAnsi="Arial" w:cs="Arial"/>
                <w:sz w:val="24"/>
              </w:rPr>
            </w:pPr>
            <w:r w:rsidRPr="00AA5B9D">
              <w:rPr>
                <w:rFonts w:ascii="Arial" w:hAnsi="Arial" w:cs="Arial"/>
                <w:sz w:val="24"/>
              </w:rPr>
              <w:t>Living arrangement</w:t>
            </w:r>
          </w:p>
        </w:tc>
        <w:tc>
          <w:tcPr>
            <w:tcW w:w="2220" w:type="dxa"/>
          </w:tcPr>
          <w:p w14:paraId="4AC219EE" w14:textId="12ACCF78" w:rsidR="007C727F" w:rsidRPr="00AA5B9D" w:rsidRDefault="007C727F" w:rsidP="00643844">
            <w:pPr>
              <w:spacing w:line="480" w:lineRule="auto"/>
              <w:rPr>
                <w:rFonts w:ascii="Arial" w:hAnsi="Arial" w:cs="Arial"/>
                <w:sz w:val="24"/>
              </w:rPr>
            </w:pPr>
          </w:p>
        </w:tc>
        <w:tc>
          <w:tcPr>
            <w:tcW w:w="1134" w:type="dxa"/>
          </w:tcPr>
          <w:p w14:paraId="1369903D" w14:textId="682FF3E7" w:rsidR="007C727F" w:rsidRPr="00AA5B9D" w:rsidRDefault="007C727F" w:rsidP="00643844">
            <w:pPr>
              <w:spacing w:line="480" w:lineRule="auto"/>
              <w:rPr>
                <w:rFonts w:ascii="Arial" w:hAnsi="Arial" w:cs="Arial"/>
                <w:sz w:val="24"/>
              </w:rPr>
            </w:pPr>
          </w:p>
        </w:tc>
      </w:tr>
      <w:tr w:rsidR="007C727F" w:rsidRPr="00AA5B9D" w14:paraId="25AD8988" w14:textId="77777777" w:rsidTr="00FC3572">
        <w:trPr>
          <w:trHeight w:val="89"/>
        </w:trPr>
        <w:tc>
          <w:tcPr>
            <w:tcW w:w="5494" w:type="dxa"/>
          </w:tcPr>
          <w:p w14:paraId="7964EB54" w14:textId="1007C76C"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With family vs Alone</w:t>
            </w:r>
          </w:p>
        </w:tc>
        <w:tc>
          <w:tcPr>
            <w:tcW w:w="2220" w:type="dxa"/>
          </w:tcPr>
          <w:p w14:paraId="2FA4E6BC" w14:textId="157A36DB" w:rsidR="007C727F" w:rsidRPr="00AA5B9D" w:rsidRDefault="007C727F" w:rsidP="00643844">
            <w:pPr>
              <w:spacing w:line="480" w:lineRule="auto"/>
              <w:rPr>
                <w:rFonts w:ascii="Arial" w:hAnsi="Arial" w:cs="Arial"/>
                <w:sz w:val="24"/>
              </w:rPr>
            </w:pPr>
            <w:r w:rsidRPr="00AA5B9D">
              <w:rPr>
                <w:rFonts w:ascii="Arial" w:hAnsi="Arial" w:cs="Arial"/>
                <w:sz w:val="24"/>
              </w:rPr>
              <w:t>1.38 (0.75, 2.54)</w:t>
            </w:r>
          </w:p>
        </w:tc>
        <w:tc>
          <w:tcPr>
            <w:tcW w:w="1134" w:type="dxa"/>
          </w:tcPr>
          <w:p w14:paraId="64347F74" w14:textId="0C972104" w:rsidR="007C727F" w:rsidRPr="00AA5B9D" w:rsidRDefault="007C727F" w:rsidP="00643844">
            <w:pPr>
              <w:spacing w:line="480" w:lineRule="auto"/>
              <w:rPr>
                <w:rFonts w:ascii="Arial" w:hAnsi="Arial" w:cs="Arial"/>
                <w:sz w:val="24"/>
              </w:rPr>
            </w:pPr>
            <w:r w:rsidRPr="00AA5B9D">
              <w:rPr>
                <w:rFonts w:ascii="Arial" w:hAnsi="Arial" w:cs="Arial"/>
                <w:sz w:val="24"/>
              </w:rPr>
              <w:t>0.3</w:t>
            </w:r>
          </w:p>
        </w:tc>
      </w:tr>
      <w:tr w:rsidR="007C727F" w:rsidRPr="00AA5B9D" w14:paraId="08FFC808" w14:textId="77777777" w:rsidTr="00FC3572">
        <w:trPr>
          <w:trHeight w:val="50"/>
        </w:trPr>
        <w:tc>
          <w:tcPr>
            <w:tcW w:w="5494" w:type="dxa"/>
            <w:hideMark/>
          </w:tcPr>
          <w:p w14:paraId="1E667992" w14:textId="77777777" w:rsidR="007C727F" w:rsidRPr="00AA5B9D" w:rsidRDefault="007C727F" w:rsidP="00643844">
            <w:pPr>
              <w:spacing w:line="480" w:lineRule="auto"/>
              <w:rPr>
                <w:rFonts w:ascii="Arial" w:hAnsi="Arial" w:cs="Arial"/>
                <w:sz w:val="24"/>
              </w:rPr>
            </w:pPr>
            <w:r w:rsidRPr="00AA5B9D">
              <w:rPr>
                <w:rFonts w:ascii="Arial" w:hAnsi="Arial" w:cs="Arial"/>
                <w:sz w:val="24"/>
              </w:rPr>
              <w:t>Work status</w:t>
            </w:r>
          </w:p>
        </w:tc>
        <w:tc>
          <w:tcPr>
            <w:tcW w:w="2220" w:type="dxa"/>
          </w:tcPr>
          <w:p w14:paraId="5C52A5E9" w14:textId="7733FE5C" w:rsidR="007C727F" w:rsidRPr="00AA5B9D" w:rsidRDefault="007C727F" w:rsidP="00643844">
            <w:pPr>
              <w:spacing w:line="480" w:lineRule="auto"/>
              <w:rPr>
                <w:rFonts w:ascii="Arial" w:hAnsi="Arial" w:cs="Arial"/>
                <w:sz w:val="24"/>
              </w:rPr>
            </w:pPr>
          </w:p>
        </w:tc>
        <w:tc>
          <w:tcPr>
            <w:tcW w:w="1134" w:type="dxa"/>
          </w:tcPr>
          <w:p w14:paraId="69B3CD9C" w14:textId="3211FD6D" w:rsidR="007C727F" w:rsidRPr="00AA5B9D" w:rsidRDefault="007C727F" w:rsidP="00643844">
            <w:pPr>
              <w:spacing w:line="480" w:lineRule="auto"/>
              <w:rPr>
                <w:rFonts w:ascii="Arial" w:hAnsi="Arial" w:cs="Arial"/>
                <w:sz w:val="24"/>
              </w:rPr>
            </w:pPr>
          </w:p>
        </w:tc>
      </w:tr>
      <w:tr w:rsidR="007C727F" w:rsidRPr="00AA5B9D" w14:paraId="4858E408" w14:textId="77777777" w:rsidTr="00FC3572">
        <w:trPr>
          <w:trHeight w:val="50"/>
        </w:trPr>
        <w:tc>
          <w:tcPr>
            <w:tcW w:w="5494" w:type="dxa"/>
          </w:tcPr>
          <w:p w14:paraId="7959D1BB" w14:textId="793627C3"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Working vs Not working</w:t>
            </w:r>
          </w:p>
        </w:tc>
        <w:tc>
          <w:tcPr>
            <w:tcW w:w="2220" w:type="dxa"/>
          </w:tcPr>
          <w:p w14:paraId="05CFE9D9" w14:textId="2DA06E3C" w:rsidR="007C727F" w:rsidRPr="00AA5B9D" w:rsidRDefault="007C727F" w:rsidP="00643844">
            <w:pPr>
              <w:spacing w:line="480" w:lineRule="auto"/>
              <w:rPr>
                <w:rFonts w:ascii="Arial" w:hAnsi="Arial" w:cs="Arial"/>
                <w:sz w:val="24"/>
              </w:rPr>
            </w:pPr>
            <w:r w:rsidRPr="00AA5B9D">
              <w:rPr>
                <w:rFonts w:ascii="Arial" w:hAnsi="Arial" w:cs="Arial"/>
                <w:sz w:val="24"/>
              </w:rPr>
              <w:t>1.02 (0.86, 1.20)</w:t>
            </w:r>
          </w:p>
        </w:tc>
        <w:tc>
          <w:tcPr>
            <w:tcW w:w="1134" w:type="dxa"/>
          </w:tcPr>
          <w:p w14:paraId="144AE780" w14:textId="6122A8B3" w:rsidR="007C727F" w:rsidRPr="00AA5B9D" w:rsidRDefault="007C727F" w:rsidP="00643844">
            <w:pPr>
              <w:spacing w:line="480" w:lineRule="auto"/>
              <w:rPr>
                <w:rFonts w:ascii="Arial" w:hAnsi="Arial" w:cs="Arial"/>
                <w:sz w:val="24"/>
              </w:rPr>
            </w:pPr>
            <w:r w:rsidRPr="00AA5B9D">
              <w:rPr>
                <w:rFonts w:ascii="Arial" w:hAnsi="Arial" w:cs="Arial"/>
                <w:sz w:val="24"/>
              </w:rPr>
              <w:t>0.84</w:t>
            </w:r>
          </w:p>
        </w:tc>
      </w:tr>
      <w:tr w:rsidR="007C727F" w:rsidRPr="00AA5B9D" w14:paraId="7E66D5D0" w14:textId="77777777" w:rsidTr="00FC3572">
        <w:trPr>
          <w:trHeight w:val="71"/>
        </w:trPr>
        <w:tc>
          <w:tcPr>
            <w:tcW w:w="5494" w:type="dxa"/>
            <w:hideMark/>
          </w:tcPr>
          <w:p w14:paraId="57A98850" w14:textId="77777777" w:rsidR="007C727F" w:rsidRPr="00AA5B9D" w:rsidRDefault="007C727F" w:rsidP="00643844">
            <w:pPr>
              <w:spacing w:line="480" w:lineRule="auto"/>
              <w:rPr>
                <w:rFonts w:ascii="Arial" w:hAnsi="Arial" w:cs="Arial"/>
                <w:sz w:val="24"/>
              </w:rPr>
            </w:pPr>
            <w:r w:rsidRPr="00AA5B9D">
              <w:rPr>
                <w:rFonts w:ascii="Arial" w:hAnsi="Arial" w:cs="Arial"/>
                <w:sz w:val="24"/>
              </w:rPr>
              <w:t>Walking time</w:t>
            </w:r>
          </w:p>
        </w:tc>
        <w:tc>
          <w:tcPr>
            <w:tcW w:w="2220" w:type="dxa"/>
          </w:tcPr>
          <w:p w14:paraId="1DDF41C0" w14:textId="3AE55F9B" w:rsidR="007C727F" w:rsidRPr="00AA5B9D" w:rsidRDefault="007C727F" w:rsidP="00643844">
            <w:pPr>
              <w:spacing w:line="480" w:lineRule="auto"/>
              <w:rPr>
                <w:rFonts w:ascii="Arial" w:hAnsi="Arial" w:cs="Arial"/>
                <w:sz w:val="24"/>
              </w:rPr>
            </w:pPr>
          </w:p>
        </w:tc>
        <w:tc>
          <w:tcPr>
            <w:tcW w:w="1134" w:type="dxa"/>
          </w:tcPr>
          <w:p w14:paraId="18EA30AE" w14:textId="2D4493C3" w:rsidR="007C727F" w:rsidRPr="00AA5B9D" w:rsidRDefault="007C727F" w:rsidP="00643844">
            <w:pPr>
              <w:spacing w:line="480" w:lineRule="auto"/>
              <w:rPr>
                <w:rFonts w:ascii="Arial" w:hAnsi="Arial" w:cs="Arial"/>
                <w:sz w:val="24"/>
              </w:rPr>
            </w:pPr>
          </w:p>
        </w:tc>
      </w:tr>
      <w:tr w:rsidR="007C727F" w:rsidRPr="00AA5B9D" w14:paraId="7547A4FA" w14:textId="77777777" w:rsidTr="00FC3572">
        <w:trPr>
          <w:trHeight w:val="71"/>
        </w:trPr>
        <w:tc>
          <w:tcPr>
            <w:tcW w:w="5494" w:type="dxa"/>
          </w:tcPr>
          <w:p w14:paraId="64F42DEF" w14:textId="2C9A1932"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≥1 h/day vs &lt;1 h/day</w:t>
            </w:r>
          </w:p>
        </w:tc>
        <w:tc>
          <w:tcPr>
            <w:tcW w:w="2220" w:type="dxa"/>
          </w:tcPr>
          <w:p w14:paraId="06931E8F" w14:textId="2EC55F11" w:rsidR="007C727F" w:rsidRPr="00AA5B9D" w:rsidRDefault="007C727F" w:rsidP="00643844">
            <w:pPr>
              <w:spacing w:line="480" w:lineRule="auto"/>
              <w:rPr>
                <w:rFonts w:ascii="Arial" w:hAnsi="Arial" w:cs="Arial"/>
                <w:sz w:val="24"/>
              </w:rPr>
            </w:pPr>
            <w:r w:rsidRPr="00AA5B9D">
              <w:rPr>
                <w:rFonts w:ascii="Arial" w:hAnsi="Arial" w:cs="Arial"/>
                <w:sz w:val="24"/>
              </w:rPr>
              <w:t>1.01 (0.86, 1.18)</w:t>
            </w:r>
          </w:p>
        </w:tc>
        <w:tc>
          <w:tcPr>
            <w:tcW w:w="1134" w:type="dxa"/>
          </w:tcPr>
          <w:p w14:paraId="5507F7FD" w14:textId="4D3E1118" w:rsidR="007C727F" w:rsidRPr="00AA5B9D" w:rsidRDefault="007C727F" w:rsidP="00643844">
            <w:pPr>
              <w:spacing w:line="480" w:lineRule="auto"/>
              <w:rPr>
                <w:rFonts w:ascii="Arial" w:hAnsi="Arial" w:cs="Arial"/>
                <w:sz w:val="24"/>
              </w:rPr>
            </w:pPr>
            <w:r w:rsidRPr="00AA5B9D">
              <w:rPr>
                <w:rFonts w:ascii="Arial" w:hAnsi="Arial" w:cs="Arial"/>
                <w:sz w:val="24"/>
              </w:rPr>
              <w:t>0.91</w:t>
            </w:r>
          </w:p>
        </w:tc>
      </w:tr>
      <w:tr w:rsidR="007C727F" w:rsidRPr="00AA5B9D" w14:paraId="1A2B56F6" w14:textId="77777777" w:rsidTr="00FC3572">
        <w:trPr>
          <w:trHeight w:val="50"/>
        </w:trPr>
        <w:tc>
          <w:tcPr>
            <w:tcW w:w="5494" w:type="dxa"/>
            <w:hideMark/>
          </w:tcPr>
          <w:p w14:paraId="4A259276" w14:textId="77777777" w:rsidR="007C727F" w:rsidRPr="00AA5B9D" w:rsidRDefault="007C727F" w:rsidP="00643844">
            <w:pPr>
              <w:spacing w:line="480" w:lineRule="auto"/>
              <w:rPr>
                <w:rFonts w:ascii="Arial" w:hAnsi="Arial" w:cs="Arial"/>
                <w:sz w:val="24"/>
              </w:rPr>
            </w:pPr>
            <w:r w:rsidRPr="00AA5B9D">
              <w:rPr>
                <w:rFonts w:ascii="Arial" w:hAnsi="Arial" w:cs="Arial"/>
                <w:sz w:val="24"/>
              </w:rPr>
              <w:t>Exercise frequency</w:t>
            </w:r>
          </w:p>
        </w:tc>
        <w:tc>
          <w:tcPr>
            <w:tcW w:w="2220" w:type="dxa"/>
          </w:tcPr>
          <w:p w14:paraId="1E708320" w14:textId="240B328D" w:rsidR="007C727F" w:rsidRPr="00AA5B9D" w:rsidRDefault="007C727F" w:rsidP="00643844">
            <w:pPr>
              <w:spacing w:line="480" w:lineRule="auto"/>
              <w:rPr>
                <w:rFonts w:ascii="Arial" w:hAnsi="Arial" w:cs="Arial"/>
                <w:sz w:val="24"/>
              </w:rPr>
            </w:pPr>
          </w:p>
        </w:tc>
        <w:tc>
          <w:tcPr>
            <w:tcW w:w="1134" w:type="dxa"/>
          </w:tcPr>
          <w:p w14:paraId="5D631653" w14:textId="63433312" w:rsidR="007C727F" w:rsidRPr="00AA5B9D" w:rsidRDefault="007C727F" w:rsidP="00643844">
            <w:pPr>
              <w:spacing w:line="480" w:lineRule="auto"/>
              <w:rPr>
                <w:rFonts w:ascii="Arial" w:hAnsi="Arial" w:cs="Arial"/>
                <w:sz w:val="24"/>
              </w:rPr>
            </w:pPr>
          </w:p>
        </w:tc>
      </w:tr>
      <w:tr w:rsidR="007C727F" w:rsidRPr="00AA5B9D" w14:paraId="2EC48B03" w14:textId="77777777" w:rsidTr="00FC3572">
        <w:trPr>
          <w:trHeight w:val="50"/>
        </w:trPr>
        <w:tc>
          <w:tcPr>
            <w:tcW w:w="5494" w:type="dxa"/>
          </w:tcPr>
          <w:p w14:paraId="261FC07D" w14:textId="1DB8494B" w:rsidR="007C727F" w:rsidRPr="00AA5B9D" w:rsidRDefault="007C727F" w:rsidP="00643844">
            <w:pPr>
              <w:spacing w:line="480" w:lineRule="auto"/>
              <w:ind w:firstLineChars="50" w:firstLine="120"/>
              <w:rPr>
                <w:rFonts w:ascii="Arial" w:hAnsi="Arial" w:cs="Arial"/>
                <w:sz w:val="24"/>
              </w:rPr>
            </w:pPr>
            <w:proofErr w:type="gramStart"/>
            <w:r w:rsidRPr="00AA5B9D">
              <w:rPr>
                <w:rFonts w:ascii="Arial" w:hAnsi="Arial" w:cs="Arial"/>
                <w:sz w:val="24"/>
              </w:rPr>
              <w:t>≥2/week vs</w:t>
            </w:r>
            <w:proofErr w:type="gramEnd"/>
            <w:r w:rsidRPr="00AA5B9D">
              <w:rPr>
                <w:rFonts w:ascii="Arial" w:hAnsi="Arial" w:cs="Arial"/>
                <w:sz w:val="24"/>
              </w:rPr>
              <w:t xml:space="preserve"> &lt;2/week</w:t>
            </w:r>
          </w:p>
        </w:tc>
        <w:tc>
          <w:tcPr>
            <w:tcW w:w="2220" w:type="dxa"/>
          </w:tcPr>
          <w:p w14:paraId="2B2833AF" w14:textId="41E081C9" w:rsidR="007C727F" w:rsidRPr="00AA5B9D" w:rsidRDefault="007C727F" w:rsidP="00643844">
            <w:pPr>
              <w:spacing w:line="480" w:lineRule="auto"/>
              <w:rPr>
                <w:rFonts w:ascii="Arial" w:hAnsi="Arial" w:cs="Arial"/>
                <w:sz w:val="24"/>
              </w:rPr>
            </w:pPr>
            <w:r w:rsidRPr="00AA5B9D">
              <w:rPr>
                <w:rFonts w:ascii="Arial" w:hAnsi="Arial" w:cs="Arial"/>
                <w:sz w:val="24"/>
              </w:rPr>
              <w:t>0.92 (0.74, 1.13)</w:t>
            </w:r>
          </w:p>
        </w:tc>
        <w:tc>
          <w:tcPr>
            <w:tcW w:w="1134" w:type="dxa"/>
          </w:tcPr>
          <w:p w14:paraId="405383DC" w14:textId="63C665D9" w:rsidR="007C727F" w:rsidRPr="00AA5B9D" w:rsidRDefault="007C727F" w:rsidP="00643844">
            <w:pPr>
              <w:spacing w:line="480" w:lineRule="auto"/>
              <w:rPr>
                <w:rFonts w:ascii="Arial" w:hAnsi="Arial" w:cs="Arial"/>
                <w:sz w:val="24"/>
              </w:rPr>
            </w:pPr>
            <w:r w:rsidRPr="00AA5B9D">
              <w:rPr>
                <w:rFonts w:ascii="Arial" w:hAnsi="Arial" w:cs="Arial"/>
                <w:sz w:val="24"/>
              </w:rPr>
              <w:t>0.42</w:t>
            </w:r>
          </w:p>
        </w:tc>
      </w:tr>
      <w:tr w:rsidR="007B3217" w:rsidRPr="00AA5B9D" w14:paraId="444B86F5" w14:textId="77777777" w:rsidTr="00FC3572">
        <w:trPr>
          <w:trHeight w:val="50"/>
        </w:trPr>
        <w:tc>
          <w:tcPr>
            <w:tcW w:w="5494" w:type="dxa"/>
          </w:tcPr>
          <w:p w14:paraId="535D40A8" w14:textId="2FD1D849" w:rsidR="007B3217" w:rsidRPr="00AA5B9D" w:rsidRDefault="007B3217" w:rsidP="00643844">
            <w:pPr>
              <w:spacing w:line="480" w:lineRule="auto"/>
              <w:rPr>
                <w:rFonts w:ascii="Arial" w:hAnsi="Arial" w:cs="Arial"/>
                <w:sz w:val="24"/>
              </w:rPr>
            </w:pPr>
            <w:r w:rsidRPr="00AA5B9D">
              <w:rPr>
                <w:rFonts w:ascii="Arial" w:hAnsi="Arial" w:cs="Arial"/>
                <w:sz w:val="24"/>
              </w:rPr>
              <w:t>Competence in daily living</w:t>
            </w:r>
          </w:p>
        </w:tc>
        <w:tc>
          <w:tcPr>
            <w:tcW w:w="2220" w:type="dxa"/>
          </w:tcPr>
          <w:p w14:paraId="3B865495" w14:textId="77777777" w:rsidR="007B3217" w:rsidRPr="00AA5B9D" w:rsidRDefault="007B3217" w:rsidP="00643844">
            <w:pPr>
              <w:spacing w:line="480" w:lineRule="auto"/>
              <w:rPr>
                <w:rFonts w:ascii="Arial" w:hAnsi="Arial" w:cs="Arial"/>
                <w:sz w:val="24"/>
              </w:rPr>
            </w:pPr>
          </w:p>
        </w:tc>
        <w:tc>
          <w:tcPr>
            <w:tcW w:w="1134" w:type="dxa"/>
          </w:tcPr>
          <w:p w14:paraId="2B67B305" w14:textId="77777777" w:rsidR="007B3217" w:rsidRPr="00AA5B9D" w:rsidRDefault="007B3217" w:rsidP="00643844">
            <w:pPr>
              <w:spacing w:line="480" w:lineRule="auto"/>
              <w:rPr>
                <w:rFonts w:ascii="Arial" w:hAnsi="Arial" w:cs="Arial"/>
                <w:sz w:val="24"/>
              </w:rPr>
            </w:pPr>
          </w:p>
        </w:tc>
      </w:tr>
      <w:tr w:rsidR="007C727F" w:rsidRPr="00AA5B9D" w14:paraId="0BFB445C" w14:textId="77777777" w:rsidTr="00FC3572">
        <w:trPr>
          <w:trHeight w:val="135"/>
        </w:trPr>
        <w:tc>
          <w:tcPr>
            <w:tcW w:w="5494" w:type="dxa"/>
          </w:tcPr>
          <w:p w14:paraId="6A6BB0AE" w14:textId="2F717332"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Lower competence vs High competence</w:t>
            </w:r>
          </w:p>
        </w:tc>
        <w:tc>
          <w:tcPr>
            <w:tcW w:w="2220" w:type="dxa"/>
          </w:tcPr>
          <w:p w14:paraId="40660057" w14:textId="2E5D08C0" w:rsidR="007C727F" w:rsidRPr="00AA5B9D" w:rsidRDefault="007C727F" w:rsidP="00643844">
            <w:pPr>
              <w:spacing w:line="480" w:lineRule="auto"/>
              <w:rPr>
                <w:rFonts w:ascii="Arial" w:hAnsi="Arial" w:cs="Arial"/>
                <w:sz w:val="24"/>
              </w:rPr>
            </w:pPr>
            <w:r w:rsidRPr="00AA5B9D">
              <w:rPr>
                <w:rFonts w:ascii="Arial" w:hAnsi="Arial" w:cs="Arial"/>
                <w:sz w:val="24"/>
              </w:rPr>
              <w:t>0.84 (0.66, 1.06)</w:t>
            </w:r>
          </w:p>
        </w:tc>
        <w:tc>
          <w:tcPr>
            <w:tcW w:w="1134" w:type="dxa"/>
          </w:tcPr>
          <w:p w14:paraId="2427F07C" w14:textId="70F55E2F" w:rsidR="007C727F" w:rsidRPr="00AA5B9D" w:rsidRDefault="007C727F" w:rsidP="00643844">
            <w:pPr>
              <w:spacing w:line="480" w:lineRule="auto"/>
              <w:rPr>
                <w:rFonts w:ascii="Arial" w:hAnsi="Arial" w:cs="Arial"/>
                <w:sz w:val="24"/>
              </w:rPr>
            </w:pPr>
            <w:r w:rsidRPr="00AA5B9D">
              <w:rPr>
                <w:rFonts w:ascii="Arial" w:hAnsi="Arial" w:cs="Arial"/>
                <w:sz w:val="24"/>
              </w:rPr>
              <w:t>0.13</w:t>
            </w:r>
          </w:p>
        </w:tc>
      </w:tr>
      <w:tr w:rsidR="007C727F" w:rsidRPr="00AA5B9D" w14:paraId="2C511C43" w14:textId="77777777" w:rsidTr="00FC3572">
        <w:trPr>
          <w:trHeight w:val="50"/>
        </w:trPr>
        <w:tc>
          <w:tcPr>
            <w:tcW w:w="5494" w:type="dxa"/>
            <w:hideMark/>
          </w:tcPr>
          <w:p w14:paraId="448D31D4" w14:textId="77777777" w:rsidR="007C727F" w:rsidRPr="00AA5B9D" w:rsidRDefault="007C727F" w:rsidP="00643844">
            <w:pPr>
              <w:spacing w:line="480" w:lineRule="auto"/>
              <w:rPr>
                <w:rFonts w:ascii="Arial" w:hAnsi="Arial" w:cs="Arial"/>
                <w:sz w:val="24"/>
              </w:rPr>
            </w:pPr>
            <w:r w:rsidRPr="00AA5B9D">
              <w:rPr>
                <w:rFonts w:ascii="Arial" w:hAnsi="Arial" w:cs="Arial"/>
                <w:sz w:val="24"/>
              </w:rPr>
              <w:t>Depressive symptoms</w:t>
            </w:r>
          </w:p>
        </w:tc>
        <w:tc>
          <w:tcPr>
            <w:tcW w:w="2220" w:type="dxa"/>
          </w:tcPr>
          <w:p w14:paraId="77BD70CC" w14:textId="1CA44837" w:rsidR="007C727F" w:rsidRPr="00AA5B9D" w:rsidRDefault="007C727F" w:rsidP="00643844">
            <w:pPr>
              <w:spacing w:line="480" w:lineRule="auto"/>
              <w:rPr>
                <w:rFonts w:ascii="Arial" w:hAnsi="Arial" w:cs="Arial"/>
                <w:sz w:val="24"/>
              </w:rPr>
            </w:pPr>
          </w:p>
        </w:tc>
        <w:tc>
          <w:tcPr>
            <w:tcW w:w="1134" w:type="dxa"/>
          </w:tcPr>
          <w:p w14:paraId="399D39B2" w14:textId="6E285726" w:rsidR="007C727F" w:rsidRPr="00AA5B9D" w:rsidRDefault="007C727F" w:rsidP="00643844">
            <w:pPr>
              <w:spacing w:line="480" w:lineRule="auto"/>
              <w:rPr>
                <w:rFonts w:ascii="Arial" w:hAnsi="Arial" w:cs="Arial"/>
                <w:sz w:val="24"/>
              </w:rPr>
            </w:pPr>
          </w:p>
        </w:tc>
      </w:tr>
      <w:tr w:rsidR="007C727F" w:rsidRPr="00AA5B9D" w14:paraId="2EEDAF59" w14:textId="77777777" w:rsidTr="00FC3572">
        <w:trPr>
          <w:trHeight w:val="50"/>
        </w:trPr>
        <w:tc>
          <w:tcPr>
            <w:tcW w:w="5494" w:type="dxa"/>
          </w:tcPr>
          <w:p w14:paraId="788DF177" w14:textId="5C10E606"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220" w:type="dxa"/>
          </w:tcPr>
          <w:p w14:paraId="78756953" w14:textId="0F5552BE" w:rsidR="007C727F" w:rsidRPr="00AA5B9D" w:rsidRDefault="007C727F" w:rsidP="00643844">
            <w:pPr>
              <w:spacing w:line="480" w:lineRule="auto"/>
              <w:rPr>
                <w:rFonts w:ascii="Arial" w:hAnsi="Arial" w:cs="Arial"/>
                <w:sz w:val="24"/>
              </w:rPr>
            </w:pPr>
            <w:r w:rsidRPr="00AA5B9D">
              <w:rPr>
                <w:rFonts w:ascii="Arial" w:hAnsi="Arial" w:cs="Arial"/>
                <w:sz w:val="24"/>
              </w:rPr>
              <w:t>0.85 (0.70, 1.04)</w:t>
            </w:r>
          </w:p>
        </w:tc>
        <w:tc>
          <w:tcPr>
            <w:tcW w:w="1134" w:type="dxa"/>
          </w:tcPr>
          <w:p w14:paraId="4B568DB6" w14:textId="28C38C98" w:rsidR="007C727F" w:rsidRPr="00AA5B9D" w:rsidRDefault="007C727F" w:rsidP="00643844">
            <w:pPr>
              <w:spacing w:line="480" w:lineRule="auto"/>
              <w:rPr>
                <w:rFonts w:ascii="Arial" w:hAnsi="Arial" w:cs="Arial"/>
                <w:sz w:val="24"/>
              </w:rPr>
            </w:pPr>
            <w:r w:rsidRPr="00AA5B9D">
              <w:rPr>
                <w:rFonts w:ascii="Arial" w:hAnsi="Arial" w:cs="Arial"/>
                <w:sz w:val="24"/>
              </w:rPr>
              <w:t>0.11</w:t>
            </w:r>
          </w:p>
        </w:tc>
      </w:tr>
      <w:tr w:rsidR="007C727F" w:rsidRPr="00AA5B9D" w14:paraId="5B429FCF" w14:textId="77777777" w:rsidTr="00FC3572">
        <w:trPr>
          <w:trHeight w:val="136"/>
        </w:trPr>
        <w:tc>
          <w:tcPr>
            <w:tcW w:w="5494" w:type="dxa"/>
            <w:hideMark/>
          </w:tcPr>
          <w:p w14:paraId="3EB5FFD8" w14:textId="77777777" w:rsidR="007C727F" w:rsidRPr="00AA5B9D" w:rsidRDefault="007C727F" w:rsidP="00643844">
            <w:pPr>
              <w:spacing w:line="480" w:lineRule="auto"/>
              <w:rPr>
                <w:rFonts w:ascii="Arial" w:hAnsi="Arial" w:cs="Arial"/>
                <w:sz w:val="24"/>
              </w:rPr>
            </w:pPr>
            <w:r w:rsidRPr="00AA5B9D">
              <w:rPr>
                <w:rFonts w:ascii="Arial" w:hAnsi="Arial" w:cs="Arial"/>
                <w:sz w:val="24"/>
              </w:rPr>
              <w:t>Hypertension</w:t>
            </w:r>
          </w:p>
        </w:tc>
        <w:tc>
          <w:tcPr>
            <w:tcW w:w="2220" w:type="dxa"/>
          </w:tcPr>
          <w:p w14:paraId="6724E293" w14:textId="33CFCC22" w:rsidR="007C727F" w:rsidRPr="00AA5B9D" w:rsidRDefault="007C727F" w:rsidP="00643844">
            <w:pPr>
              <w:spacing w:line="480" w:lineRule="auto"/>
              <w:rPr>
                <w:rFonts w:ascii="Arial" w:hAnsi="Arial" w:cs="Arial"/>
                <w:sz w:val="24"/>
              </w:rPr>
            </w:pPr>
          </w:p>
        </w:tc>
        <w:tc>
          <w:tcPr>
            <w:tcW w:w="1134" w:type="dxa"/>
          </w:tcPr>
          <w:p w14:paraId="0D150AD4" w14:textId="6FDAB146" w:rsidR="007C727F" w:rsidRPr="00AA5B9D" w:rsidRDefault="007C727F" w:rsidP="00643844">
            <w:pPr>
              <w:spacing w:line="480" w:lineRule="auto"/>
              <w:rPr>
                <w:rFonts w:ascii="Arial" w:hAnsi="Arial" w:cs="Arial"/>
                <w:sz w:val="24"/>
              </w:rPr>
            </w:pPr>
          </w:p>
        </w:tc>
      </w:tr>
      <w:tr w:rsidR="007C727F" w:rsidRPr="00AA5B9D" w14:paraId="2B49F147" w14:textId="77777777" w:rsidTr="00FC3572">
        <w:trPr>
          <w:trHeight w:val="136"/>
        </w:trPr>
        <w:tc>
          <w:tcPr>
            <w:tcW w:w="5494" w:type="dxa"/>
          </w:tcPr>
          <w:p w14:paraId="49400077" w14:textId="5D7028D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220" w:type="dxa"/>
          </w:tcPr>
          <w:p w14:paraId="375EACF9" w14:textId="32DC8E49" w:rsidR="007C727F" w:rsidRPr="00AA5B9D" w:rsidRDefault="007C727F" w:rsidP="00643844">
            <w:pPr>
              <w:spacing w:line="480" w:lineRule="auto"/>
              <w:rPr>
                <w:rFonts w:ascii="Arial" w:hAnsi="Arial" w:cs="Arial"/>
                <w:sz w:val="24"/>
              </w:rPr>
            </w:pPr>
            <w:r w:rsidRPr="00AA5B9D">
              <w:rPr>
                <w:rFonts w:ascii="Arial" w:hAnsi="Arial" w:cs="Arial"/>
                <w:sz w:val="24"/>
              </w:rPr>
              <w:t>0.96 (0.83, 1.11)</w:t>
            </w:r>
          </w:p>
        </w:tc>
        <w:tc>
          <w:tcPr>
            <w:tcW w:w="1134" w:type="dxa"/>
          </w:tcPr>
          <w:p w14:paraId="461E9AD5" w14:textId="682684DA" w:rsidR="007C727F" w:rsidRPr="00AA5B9D" w:rsidRDefault="007C727F" w:rsidP="00643844">
            <w:pPr>
              <w:spacing w:line="480" w:lineRule="auto"/>
              <w:rPr>
                <w:rFonts w:ascii="Arial" w:hAnsi="Arial" w:cs="Arial"/>
                <w:sz w:val="24"/>
              </w:rPr>
            </w:pPr>
            <w:r w:rsidRPr="00AA5B9D">
              <w:rPr>
                <w:rFonts w:ascii="Arial" w:hAnsi="Arial" w:cs="Arial"/>
                <w:sz w:val="24"/>
              </w:rPr>
              <w:t>0.58</w:t>
            </w:r>
          </w:p>
        </w:tc>
      </w:tr>
      <w:tr w:rsidR="007C727F" w:rsidRPr="00AA5B9D" w14:paraId="769122BC" w14:textId="77777777" w:rsidTr="00FC3572">
        <w:trPr>
          <w:trHeight w:val="50"/>
        </w:trPr>
        <w:tc>
          <w:tcPr>
            <w:tcW w:w="5494" w:type="dxa"/>
            <w:hideMark/>
          </w:tcPr>
          <w:p w14:paraId="25F9BE10" w14:textId="77777777" w:rsidR="007C727F" w:rsidRPr="00AA5B9D" w:rsidRDefault="007C727F" w:rsidP="00643844">
            <w:pPr>
              <w:spacing w:line="480" w:lineRule="auto"/>
              <w:rPr>
                <w:rFonts w:ascii="Arial" w:hAnsi="Arial" w:cs="Arial"/>
                <w:sz w:val="24"/>
              </w:rPr>
            </w:pPr>
            <w:r w:rsidRPr="00AA5B9D">
              <w:rPr>
                <w:rFonts w:ascii="Arial" w:hAnsi="Arial" w:cs="Arial"/>
                <w:sz w:val="24"/>
              </w:rPr>
              <w:t>Diabetes mellitus</w:t>
            </w:r>
          </w:p>
        </w:tc>
        <w:tc>
          <w:tcPr>
            <w:tcW w:w="2220" w:type="dxa"/>
          </w:tcPr>
          <w:p w14:paraId="78FD3AEF" w14:textId="7A8982FA" w:rsidR="007C727F" w:rsidRPr="00AA5B9D" w:rsidRDefault="007C727F" w:rsidP="00643844">
            <w:pPr>
              <w:spacing w:line="480" w:lineRule="auto"/>
              <w:rPr>
                <w:rFonts w:ascii="Arial" w:hAnsi="Arial" w:cs="Arial"/>
                <w:sz w:val="24"/>
              </w:rPr>
            </w:pPr>
          </w:p>
        </w:tc>
        <w:tc>
          <w:tcPr>
            <w:tcW w:w="1134" w:type="dxa"/>
          </w:tcPr>
          <w:p w14:paraId="25CADBD6" w14:textId="3A1CB647" w:rsidR="007C727F" w:rsidRPr="00AA5B9D" w:rsidRDefault="007C727F" w:rsidP="00643844">
            <w:pPr>
              <w:spacing w:line="480" w:lineRule="auto"/>
              <w:rPr>
                <w:rFonts w:ascii="Arial" w:hAnsi="Arial" w:cs="Arial"/>
                <w:sz w:val="24"/>
              </w:rPr>
            </w:pPr>
          </w:p>
        </w:tc>
      </w:tr>
      <w:tr w:rsidR="007C727F" w:rsidRPr="00AA5B9D" w14:paraId="6A9AEE1F" w14:textId="77777777" w:rsidTr="00FC3572">
        <w:trPr>
          <w:trHeight w:val="50"/>
        </w:trPr>
        <w:tc>
          <w:tcPr>
            <w:tcW w:w="5494" w:type="dxa"/>
          </w:tcPr>
          <w:p w14:paraId="3A676890" w14:textId="68C3675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220" w:type="dxa"/>
          </w:tcPr>
          <w:p w14:paraId="2C233A80" w14:textId="2B614902" w:rsidR="007C727F" w:rsidRPr="00AA5B9D" w:rsidRDefault="007C727F" w:rsidP="00643844">
            <w:pPr>
              <w:spacing w:line="480" w:lineRule="auto"/>
              <w:rPr>
                <w:rFonts w:ascii="Arial" w:hAnsi="Arial" w:cs="Arial"/>
                <w:sz w:val="24"/>
              </w:rPr>
            </w:pPr>
            <w:r w:rsidRPr="00AA5B9D">
              <w:rPr>
                <w:rFonts w:ascii="Arial" w:hAnsi="Arial" w:cs="Arial"/>
                <w:sz w:val="24"/>
              </w:rPr>
              <w:t>1.07 (0.86, 1.32)</w:t>
            </w:r>
          </w:p>
        </w:tc>
        <w:tc>
          <w:tcPr>
            <w:tcW w:w="1134" w:type="dxa"/>
          </w:tcPr>
          <w:p w14:paraId="5E880056" w14:textId="0B737A46" w:rsidR="007C727F" w:rsidRPr="00AA5B9D" w:rsidRDefault="007C727F" w:rsidP="00643844">
            <w:pPr>
              <w:spacing w:line="480" w:lineRule="auto"/>
              <w:rPr>
                <w:rFonts w:ascii="Arial" w:hAnsi="Arial" w:cs="Arial"/>
                <w:sz w:val="24"/>
              </w:rPr>
            </w:pPr>
            <w:r w:rsidRPr="00AA5B9D">
              <w:rPr>
                <w:rFonts w:ascii="Arial" w:hAnsi="Arial" w:cs="Arial"/>
                <w:sz w:val="24"/>
              </w:rPr>
              <w:t>0.55</w:t>
            </w:r>
          </w:p>
        </w:tc>
      </w:tr>
      <w:tr w:rsidR="007C727F" w:rsidRPr="00AA5B9D" w14:paraId="17E5DC76" w14:textId="77777777" w:rsidTr="00FC3572">
        <w:trPr>
          <w:trHeight w:val="50"/>
        </w:trPr>
        <w:tc>
          <w:tcPr>
            <w:tcW w:w="5494" w:type="dxa"/>
            <w:hideMark/>
          </w:tcPr>
          <w:p w14:paraId="38EE7950" w14:textId="77777777" w:rsidR="007C727F" w:rsidRPr="00AA5B9D" w:rsidRDefault="007C727F" w:rsidP="00643844">
            <w:pPr>
              <w:spacing w:line="480" w:lineRule="auto"/>
              <w:rPr>
                <w:rFonts w:ascii="Arial" w:hAnsi="Arial" w:cs="Arial"/>
                <w:sz w:val="24"/>
              </w:rPr>
            </w:pPr>
            <w:r w:rsidRPr="00AA5B9D">
              <w:rPr>
                <w:rFonts w:ascii="Arial" w:hAnsi="Arial" w:cs="Arial"/>
                <w:sz w:val="24"/>
              </w:rPr>
              <w:lastRenderedPageBreak/>
              <w:t>Cardiovascular disease</w:t>
            </w:r>
          </w:p>
        </w:tc>
        <w:tc>
          <w:tcPr>
            <w:tcW w:w="2220" w:type="dxa"/>
          </w:tcPr>
          <w:p w14:paraId="2FB0C502" w14:textId="18C14B6B" w:rsidR="007C727F" w:rsidRPr="00AA5B9D" w:rsidRDefault="007C727F" w:rsidP="00643844">
            <w:pPr>
              <w:spacing w:line="480" w:lineRule="auto"/>
              <w:rPr>
                <w:rFonts w:ascii="Arial" w:hAnsi="Arial" w:cs="Arial"/>
                <w:sz w:val="24"/>
              </w:rPr>
            </w:pPr>
          </w:p>
        </w:tc>
        <w:tc>
          <w:tcPr>
            <w:tcW w:w="1134" w:type="dxa"/>
          </w:tcPr>
          <w:p w14:paraId="2B82BA7D" w14:textId="3D08E18A" w:rsidR="007C727F" w:rsidRPr="00AA5B9D" w:rsidRDefault="007C727F" w:rsidP="00643844">
            <w:pPr>
              <w:spacing w:line="480" w:lineRule="auto"/>
              <w:rPr>
                <w:rFonts w:ascii="Arial" w:hAnsi="Arial" w:cs="Arial"/>
                <w:sz w:val="24"/>
              </w:rPr>
            </w:pPr>
          </w:p>
        </w:tc>
      </w:tr>
      <w:tr w:rsidR="007C727F" w:rsidRPr="00AA5B9D" w14:paraId="719BDF49" w14:textId="77777777" w:rsidTr="00FC3572">
        <w:trPr>
          <w:trHeight w:val="50"/>
        </w:trPr>
        <w:tc>
          <w:tcPr>
            <w:tcW w:w="5494" w:type="dxa"/>
            <w:tcBorders>
              <w:bottom w:val="single" w:sz="4" w:space="0" w:color="auto"/>
            </w:tcBorders>
          </w:tcPr>
          <w:p w14:paraId="203B2494" w14:textId="3A5B6283"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220" w:type="dxa"/>
            <w:tcBorders>
              <w:bottom w:val="single" w:sz="4" w:space="0" w:color="auto"/>
            </w:tcBorders>
          </w:tcPr>
          <w:p w14:paraId="17F7105E" w14:textId="5EDF1966" w:rsidR="007C727F" w:rsidRPr="00AA5B9D" w:rsidRDefault="007C727F" w:rsidP="00643844">
            <w:pPr>
              <w:spacing w:line="480" w:lineRule="auto"/>
              <w:rPr>
                <w:rFonts w:ascii="Arial" w:hAnsi="Arial" w:cs="Arial"/>
                <w:sz w:val="24"/>
              </w:rPr>
            </w:pPr>
            <w:r w:rsidRPr="00AA5B9D">
              <w:rPr>
                <w:rFonts w:ascii="Arial" w:hAnsi="Arial" w:cs="Arial"/>
                <w:sz w:val="24"/>
              </w:rPr>
              <w:t>0.83 (0.62, 1.09)</w:t>
            </w:r>
          </w:p>
        </w:tc>
        <w:tc>
          <w:tcPr>
            <w:tcW w:w="1134" w:type="dxa"/>
            <w:tcBorders>
              <w:bottom w:val="single" w:sz="4" w:space="0" w:color="auto"/>
            </w:tcBorders>
          </w:tcPr>
          <w:p w14:paraId="7C3BAE60" w14:textId="60828D4C" w:rsidR="007C727F" w:rsidRPr="00AA5B9D" w:rsidRDefault="007C727F" w:rsidP="00643844">
            <w:pPr>
              <w:spacing w:line="480" w:lineRule="auto"/>
              <w:rPr>
                <w:rFonts w:ascii="Arial" w:hAnsi="Arial" w:cs="Arial"/>
                <w:sz w:val="24"/>
              </w:rPr>
            </w:pPr>
            <w:r w:rsidRPr="00AA5B9D">
              <w:rPr>
                <w:rFonts w:ascii="Arial" w:hAnsi="Arial" w:cs="Arial"/>
                <w:sz w:val="24"/>
              </w:rPr>
              <w:t>0.18</w:t>
            </w:r>
          </w:p>
        </w:tc>
      </w:tr>
      <w:tr w:rsidR="007C727F" w:rsidRPr="00AA5B9D" w14:paraId="389C5556" w14:textId="77777777" w:rsidTr="00643844">
        <w:trPr>
          <w:trHeight w:val="50"/>
        </w:trPr>
        <w:tc>
          <w:tcPr>
            <w:tcW w:w="8848" w:type="dxa"/>
            <w:gridSpan w:val="3"/>
            <w:tcBorders>
              <w:top w:val="single" w:sz="4" w:space="0" w:color="auto"/>
            </w:tcBorders>
          </w:tcPr>
          <w:p w14:paraId="1707221C" w14:textId="77777777" w:rsidR="007C727F" w:rsidRPr="00AA5B9D" w:rsidRDefault="007C727F" w:rsidP="00643844">
            <w:pPr>
              <w:spacing w:line="480" w:lineRule="auto"/>
              <w:rPr>
                <w:rFonts w:ascii="Arial" w:hAnsi="Arial" w:cs="Arial"/>
                <w:sz w:val="24"/>
              </w:rPr>
            </w:pPr>
            <w:r w:rsidRPr="00AA5B9D">
              <w:rPr>
                <w:rFonts w:ascii="Arial" w:hAnsi="Arial" w:cs="Arial"/>
                <w:sz w:val="24"/>
              </w:rPr>
              <w:t>Relative risks (RRs) and 95% confidence intervals (CIs) were estimated using modified Poisson regression with robust standard errors after multiple imputation.</w:t>
            </w:r>
          </w:p>
          <w:p w14:paraId="13B59831" w14:textId="07B4432C" w:rsidR="007C727F" w:rsidRPr="00AA5B9D" w:rsidRDefault="007C727F" w:rsidP="00643844">
            <w:pPr>
              <w:spacing w:line="480" w:lineRule="auto"/>
              <w:rPr>
                <w:rFonts w:ascii="Arial" w:hAnsi="Arial" w:cs="Arial"/>
                <w:sz w:val="24"/>
              </w:rPr>
            </w:pPr>
            <w:r w:rsidRPr="00AA5B9D">
              <w:rPr>
                <w:rFonts w:ascii="Arial" w:hAnsi="Arial" w:cs="Arial"/>
                <w:sz w:val="24"/>
              </w:rPr>
              <w:t>Fully adjusted models included sex, entry year, body mass index category, smoking status, drinking status, educational attainment, marital status, living arrangement, work status, walking time, exercise frequency, neighborhood interaction, competence in daily living, depressive symptoms, hypertension, diabetes mellitus, and cardiovascular disease.</w:t>
            </w:r>
          </w:p>
        </w:tc>
      </w:tr>
    </w:tbl>
    <w:p w14:paraId="51E47924" w14:textId="77777777" w:rsidR="00B2727B" w:rsidRPr="00AA5B9D" w:rsidRDefault="00B2727B" w:rsidP="00643844">
      <w:pPr>
        <w:widowControl/>
        <w:spacing w:line="480" w:lineRule="auto"/>
        <w:rPr>
          <w:rFonts w:ascii="Arial" w:hAnsi="Arial" w:cs="Arial"/>
          <w:sz w:val="24"/>
        </w:rPr>
      </w:pPr>
      <w:r w:rsidRPr="00AA5B9D">
        <w:rPr>
          <w:rFonts w:ascii="Arial" w:hAnsi="Arial" w:cs="Arial"/>
          <w:sz w:val="24"/>
        </w:rPr>
        <w:br w:type="page"/>
      </w:r>
    </w:p>
    <w:tbl>
      <w:tblPr>
        <w:tblStyle w:val="aa"/>
        <w:tblW w:w="8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3"/>
        <w:gridCol w:w="2032"/>
        <w:gridCol w:w="1184"/>
      </w:tblGrid>
      <w:tr w:rsidR="002C705C" w:rsidRPr="00AA5B9D" w14:paraId="78B4B835" w14:textId="77777777" w:rsidTr="003C2836">
        <w:trPr>
          <w:trHeight w:val="194"/>
        </w:trPr>
        <w:tc>
          <w:tcPr>
            <w:tcW w:w="8829" w:type="dxa"/>
            <w:gridSpan w:val="3"/>
            <w:tcBorders>
              <w:bottom w:val="single" w:sz="4" w:space="0" w:color="auto"/>
            </w:tcBorders>
          </w:tcPr>
          <w:p w14:paraId="0E8E0078" w14:textId="72B6EA8E" w:rsidR="002C705C" w:rsidRPr="00AA5B9D" w:rsidRDefault="002C705C" w:rsidP="00643844">
            <w:pPr>
              <w:spacing w:line="480" w:lineRule="auto"/>
              <w:rPr>
                <w:rFonts w:ascii="Arial" w:hAnsi="Arial" w:cs="Arial"/>
                <w:b/>
                <w:bCs/>
                <w:sz w:val="24"/>
              </w:rPr>
            </w:pPr>
            <w:r w:rsidRPr="00AA5B9D">
              <w:rPr>
                <w:rFonts w:ascii="Arial" w:hAnsi="Arial" w:cs="Arial"/>
                <w:b/>
                <w:bCs/>
                <w:sz w:val="24"/>
              </w:rPr>
              <w:lastRenderedPageBreak/>
              <w:t>Supplementary Table 2</w:t>
            </w:r>
            <w:r w:rsidR="007C727F" w:rsidRPr="00AA5B9D">
              <w:rPr>
                <w:rFonts w:ascii="Arial" w:hAnsi="Arial" w:cs="Arial"/>
                <w:b/>
                <w:bCs/>
                <w:sz w:val="24"/>
              </w:rPr>
              <w:t xml:space="preserve">. </w:t>
            </w:r>
            <w:r w:rsidRPr="00AA5B9D">
              <w:rPr>
                <w:rFonts w:ascii="Arial" w:hAnsi="Arial" w:cs="Arial"/>
                <w:b/>
                <w:bCs/>
                <w:sz w:val="24"/>
              </w:rPr>
              <w:t>Fully adjusted associations of baseline factors with cessation of social participation</w:t>
            </w:r>
            <w:r w:rsidR="0050298B" w:rsidRPr="00AA5B9D">
              <w:rPr>
                <w:rFonts w:ascii="Arial" w:hAnsi="Arial" w:cs="Arial"/>
                <w:b/>
                <w:bCs/>
                <w:sz w:val="24"/>
              </w:rPr>
              <w:t xml:space="preserve"> (n = 1,380)</w:t>
            </w:r>
          </w:p>
        </w:tc>
      </w:tr>
      <w:tr w:rsidR="002C705C" w:rsidRPr="00AA5B9D" w14:paraId="2BC940B9" w14:textId="77777777" w:rsidTr="003C2836">
        <w:trPr>
          <w:trHeight w:val="194"/>
        </w:trPr>
        <w:tc>
          <w:tcPr>
            <w:tcW w:w="5613" w:type="dxa"/>
            <w:tcBorders>
              <w:top w:val="single" w:sz="4" w:space="0" w:color="auto"/>
              <w:bottom w:val="single" w:sz="4" w:space="0" w:color="auto"/>
            </w:tcBorders>
          </w:tcPr>
          <w:p w14:paraId="2DB205C5" w14:textId="7BD6E14A" w:rsidR="002C705C" w:rsidRPr="00AA5B9D" w:rsidRDefault="002C705C" w:rsidP="00643844">
            <w:pPr>
              <w:spacing w:line="480" w:lineRule="auto"/>
              <w:rPr>
                <w:rFonts w:ascii="Arial" w:hAnsi="Arial" w:cs="Arial"/>
                <w:sz w:val="24"/>
              </w:rPr>
            </w:pPr>
            <w:r w:rsidRPr="00AA5B9D">
              <w:rPr>
                <w:rFonts w:ascii="Arial" w:hAnsi="Arial" w:cs="Arial"/>
                <w:sz w:val="24"/>
              </w:rPr>
              <w:t>Characteristic</w:t>
            </w:r>
          </w:p>
        </w:tc>
        <w:tc>
          <w:tcPr>
            <w:tcW w:w="2032" w:type="dxa"/>
            <w:tcBorders>
              <w:top w:val="single" w:sz="4" w:space="0" w:color="auto"/>
              <w:bottom w:val="single" w:sz="4" w:space="0" w:color="auto"/>
            </w:tcBorders>
          </w:tcPr>
          <w:p w14:paraId="2194270B" w14:textId="7345B671" w:rsidR="002C705C" w:rsidRPr="00AA5B9D" w:rsidRDefault="002C705C" w:rsidP="00643844">
            <w:pPr>
              <w:spacing w:line="480" w:lineRule="auto"/>
              <w:rPr>
                <w:rFonts w:ascii="Arial" w:hAnsi="Arial" w:cs="Arial"/>
                <w:sz w:val="24"/>
              </w:rPr>
            </w:pPr>
            <w:r w:rsidRPr="00AA5B9D">
              <w:rPr>
                <w:rFonts w:ascii="Arial" w:hAnsi="Arial" w:cs="Arial"/>
                <w:sz w:val="24"/>
              </w:rPr>
              <w:t>RR (95% CI)</w:t>
            </w:r>
          </w:p>
        </w:tc>
        <w:tc>
          <w:tcPr>
            <w:tcW w:w="1184" w:type="dxa"/>
            <w:tcBorders>
              <w:top w:val="single" w:sz="4" w:space="0" w:color="auto"/>
              <w:bottom w:val="single" w:sz="4" w:space="0" w:color="auto"/>
            </w:tcBorders>
          </w:tcPr>
          <w:p w14:paraId="4BAA9E9F" w14:textId="547507C8" w:rsidR="002C705C" w:rsidRPr="00AA5B9D" w:rsidRDefault="002C705C" w:rsidP="00643844">
            <w:pPr>
              <w:spacing w:line="480" w:lineRule="auto"/>
              <w:rPr>
                <w:rFonts w:ascii="Arial" w:hAnsi="Arial" w:cs="Arial"/>
                <w:sz w:val="24"/>
              </w:rPr>
            </w:pPr>
            <w:r w:rsidRPr="00AA5B9D">
              <w:rPr>
                <w:rFonts w:ascii="Arial" w:hAnsi="Arial" w:cs="Arial"/>
                <w:sz w:val="24"/>
              </w:rPr>
              <w:t>p-value</w:t>
            </w:r>
          </w:p>
        </w:tc>
      </w:tr>
      <w:tr w:rsidR="007C727F" w:rsidRPr="00AA5B9D" w14:paraId="5E2B2341" w14:textId="77777777" w:rsidTr="003C2836">
        <w:trPr>
          <w:trHeight w:val="84"/>
        </w:trPr>
        <w:tc>
          <w:tcPr>
            <w:tcW w:w="5613" w:type="dxa"/>
            <w:tcBorders>
              <w:top w:val="single" w:sz="4" w:space="0" w:color="auto"/>
            </w:tcBorders>
          </w:tcPr>
          <w:p w14:paraId="480BC76F" w14:textId="566C22D7" w:rsidR="007C727F" w:rsidRPr="00AA5B9D" w:rsidRDefault="007C727F" w:rsidP="00643844">
            <w:pPr>
              <w:spacing w:line="480" w:lineRule="auto"/>
              <w:rPr>
                <w:rFonts w:ascii="Arial" w:hAnsi="Arial" w:cs="Arial"/>
                <w:sz w:val="24"/>
              </w:rPr>
            </w:pPr>
            <w:r w:rsidRPr="00AA5B9D">
              <w:rPr>
                <w:rFonts w:ascii="Arial" w:hAnsi="Arial" w:cs="Arial"/>
                <w:sz w:val="24"/>
              </w:rPr>
              <w:t>Neighborhood interaction</w:t>
            </w:r>
          </w:p>
        </w:tc>
        <w:tc>
          <w:tcPr>
            <w:tcW w:w="2032" w:type="dxa"/>
            <w:tcBorders>
              <w:top w:val="single" w:sz="4" w:space="0" w:color="auto"/>
            </w:tcBorders>
          </w:tcPr>
          <w:p w14:paraId="06EEC2AC" w14:textId="45F37CE3" w:rsidR="007C727F" w:rsidRPr="00AA5B9D" w:rsidRDefault="007C727F" w:rsidP="00643844">
            <w:pPr>
              <w:spacing w:line="480" w:lineRule="auto"/>
              <w:rPr>
                <w:rFonts w:ascii="Arial" w:hAnsi="Arial" w:cs="Arial"/>
                <w:sz w:val="24"/>
              </w:rPr>
            </w:pPr>
          </w:p>
        </w:tc>
        <w:tc>
          <w:tcPr>
            <w:tcW w:w="1184" w:type="dxa"/>
            <w:tcBorders>
              <w:top w:val="single" w:sz="4" w:space="0" w:color="auto"/>
            </w:tcBorders>
          </w:tcPr>
          <w:p w14:paraId="10AEEFB1" w14:textId="5822B12A" w:rsidR="007C727F" w:rsidRPr="00AA5B9D" w:rsidRDefault="007C727F" w:rsidP="00643844">
            <w:pPr>
              <w:spacing w:line="480" w:lineRule="auto"/>
              <w:rPr>
                <w:rFonts w:ascii="Arial" w:hAnsi="Arial" w:cs="Arial"/>
                <w:sz w:val="24"/>
              </w:rPr>
            </w:pPr>
          </w:p>
        </w:tc>
      </w:tr>
      <w:tr w:rsidR="007C727F" w:rsidRPr="00AA5B9D" w14:paraId="43CD827C" w14:textId="77777777" w:rsidTr="003C2836">
        <w:trPr>
          <w:trHeight w:val="84"/>
        </w:trPr>
        <w:tc>
          <w:tcPr>
            <w:tcW w:w="5613" w:type="dxa"/>
          </w:tcPr>
          <w:p w14:paraId="465FEF5C" w14:textId="0D818247"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Sometimes vs None</w:t>
            </w:r>
          </w:p>
        </w:tc>
        <w:tc>
          <w:tcPr>
            <w:tcW w:w="2032" w:type="dxa"/>
          </w:tcPr>
          <w:p w14:paraId="696E7031" w14:textId="3C6F8E0C" w:rsidR="007C727F" w:rsidRPr="00AA5B9D" w:rsidRDefault="007C727F" w:rsidP="00643844">
            <w:pPr>
              <w:spacing w:line="480" w:lineRule="auto"/>
              <w:rPr>
                <w:rFonts w:ascii="Arial" w:hAnsi="Arial" w:cs="Arial"/>
                <w:sz w:val="24"/>
              </w:rPr>
            </w:pPr>
            <w:r w:rsidRPr="00AA5B9D">
              <w:rPr>
                <w:rFonts w:ascii="Arial" w:hAnsi="Arial" w:cs="Arial"/>
                <w:sz w:val="24"/>
              </w:rPr>
              <w:t>1.23 (0.58, 2.64)</w:t>
            </w:r>
          </w:p>
        </w:tc>
        <w:tc>
          <w:tcPr>
            <w:tcW w:w="1184" w:type="dxa"/>
          </w:tcPr>
          <w:p w14:paraId="4CD2E47D" w14:textId="1EA93B4D" w:rsidR="007C727F" w:rsidRPr="00AA5B9D" w:rsidRDefault="007C727F" w:rsidP="00643844">
            <w:pPr>
              <w:spacing w:line="480" w:lineRule="auto"/>
              <w:rPr>
                <w:rFonts w:ascii="Arial" w:hAnsi="Arial" w:cs="Arial"/>
                <w:sz w:val="24"/>
              </w:rPr>
            </w:pPr>
            <w:r w:rsidRPr="00AA5B9D">
              <w:rPr>
                <w:rFonts w:ascii="Arial" w:hAnsi="Arial" w:cs="Arial"/>
                <w:sz w:val="24"/>
              </w:rPr>
              <w:t>0.58</w:t>
            </w:r>
          </w:p>
        </w:tc>
      </w:tr>
      <w:tr w:rsidR="007C727F" w:rsidRPr="00AA5B9D" w14:paraId="42B93043" w14:textId="77777777" w:rsidTr="003C2836">
        <w:trPr>
          <w:trHeight w:val="84"/>
        </w:trPr>
        <w:tc>
          <w:tcPr>
            <w:tcW w:w="5613" w:type="dxa"/>
          </w:tcPr>
          <w:p w14:paraId="7804789A" w14:textId="5D54C3C0"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Often vs None</w:t>
            </w:r>
          </w:p>
        </w:tc>
        <w:tc>
          <w:tcPr>
            <w:tcW w:w="2032" w:type="dxa"/>
          </w:tcPr>
          <w:p w14:paraId="5E939EA9" w14:textId="17E6813B" w:rsidR="007C727F" w:rsidRPr="00AA5B9D" w:rsidRDefault="007C727F" w:rsidP="00643844">
            <w:pPr>
              <w:spacing w:line="480" w:lineRule="auto"/>
              <w:rPr>
                <w:rFonts w:ascii="Arial" w:hAnsi="Arial" w:cs="Arial"/>
                <w:sz w:val="24"/>
              </w:rPr>
            </w:pPr>
            <w:r w:rsidRPr="00AA5B9D">
              <w:rPr>
                <w:rFonts w:ascii="Arial" w:hAnsi="Arial" w:cs="Arial"/>
                <w:sz w:val="24"/>
              </w:rPr>
              <w:t>1.07 (0.48, 2.40)</w:t>
            </w:r>
          </w:p>
        </w:tc>
        <w:tc>
          <w:tcPr>
            <w:tcW w:w="1184" w:type="dxa"/>
          </w:tcPr>
          <w:p w14:paraId="603A96D4" w14:textId="00F87E2B" w:rsidR="007C727F" w:rsidRPr="00AA5B9D" w:rsidRDefault="007C727F" w:rsidP="00643844">
            <w:pPr>
              <w:spacing w:line="480" w:lineRule="auto"/>
              <w:rPr>
                <w:rFonts w:ascii="Arial" w:hAnsi="Arial" w:cs="Arial"/>
                <w:sz w:val="24"/>
              </w:rPr>
            </w:pPr>
            <w:r w:rsidRPr="00AA5B9D">
              <w:rPr>
                <w:rFonts w:ascii="Arial" w:hAnsi="Arial" w:cs="Arial"/>
                <w:sz w:val="24"/>
              </w:rPr>
              <w:t>0.86</w:t>
            </w:r>
          </w:p>
        </w:tc>
      </w:tr>
      <w:tr w:rsidR="007C727F" w:rsidRPr="00AA5B9D" w14:paraId="1CB940D8" w14:textId="77777777" w:rsidTr="003C2836">
        <w:trPr>
          <w:trHeight w:val="84"/>
        </w:trPr>
        <w:tc>
          <w:tcPr>
            <w:tcW w:w="5613" w:type="dxa"/>
          </w:tcPr>
          <w:p w14:paraId="025210BA" w14:textId="1A079D30" w:rsidR="007C727F" w:rsidRPr="00AA5B9D" w:rsidRDefault="007C727F" w:rsidP="00643844">
            <w:pPr>
              <w:spacing w:line="480" w:lineRule="auto"/>
              <w:rPr>
                <w:rFonts w:ascii="Arial" w:hAnsi="Arial" w:cs="Arial"/>
                <w:sz w:val="24"/>
              </w:rPr>
            </w:pPr>
            <w:r w:rsidRPr="00AA5B9D">
              <w:rPr>
                <w:rFonts w:ascii="Arial" w:hAnsi="Arial" w:cs="Arial"/>
                <w:sz w:val="24"/>
              </w:rPr>
              <w:t>Sex</w:t>
            </w:r>
          </w:p>
        </w:tc>
        <w:tc>
          <w:tcPr>
            <w:tcW w:w="2032" w:type="dxa"/>
          </w:tcPr>
          <w:p w14:paraId="21585915" w14:textId="77777777" w:rsidR="007C727F" w:rsidRPr="00AA5B9D" w:rsidRDefault="007C727F" w:rsidP="00643844">
            <w:pPr>
              <w:spacing w:line="480" w:lineRule="auto"/>
              <w:rPr>
                <w:rFonts w:ascii="Arial" w:hAnsi="Arial" w:cs="Arial"/>
                <w:sz w:val="24"/>
              </w:rPr>
            </w:pPr>
          </w:p>
        </w:tc>
        <w:tc>
          <w:tcPr>
            <w:tcW w:w="1184" w:type="dxa"/>
          </w:tcPr>
          <w:p w14:paraId="555E463C" w14:textId="77777777" w:rsidR="007C727F" w:rsidRPr="00AA5B9D" w:rsidRDefault="007C727F" w:rsidP="00643844">
            <w:pPr>
              <w:spacing w:line="480" w:lineRule="auto"/>
              <w:rPr>
                <w:rFonts w:ascii="Arial" w:hAnsi="Arial" w:cs="Arial"/>
                <w:sz w:val="24"/>
              </w:rPr>
            </w:pPr>
          </w:p>
        </w:tc>
      </w:tr>
      <w:tr w:rsidR="007C727F" w:rsidRPr="00AA5B9D" w14:paraId="62225F64" w14:textId="77777777" w:rsidTr="003C2836">
        <w:trPr>
          <w:trHeight w:val="84"/>
        </w:trPr>
        <w:tc>
          <w:tcPr>
            <w:tcW w:w="5613" w:type="dxa"/>
          </w:tcPr>
          <w:p w14:paraId="4292B0D0" w14:textId="0E1BFC62"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Female vs Male</w:t>
            </w:r>
          </w:p>
        </w:tc>
        <w:tc>
          <w:tcPr>
            <w:tcW w:w="2032" w:type="dxa"/>
          </w:tcPr>
          <w:p w14:paraId="1095E692" w14:textId="62ADFAD7" w:rsidR="007C727F" w:rsidRPr="00AA5B9D" w:rsidRDefault="007C727F" w:rsidP="00643844">
            <w:pPr>
              <w:spacing w:line="480" w:lineRule="auto"/>
              <w:rPr>
                <w:rFonts w:ascii="Arial" w:hAnsi="Arial" w:cs="Arial"/>
                <w:sz w:val="24"/>
              </w:rPr>
            </w:pPr>
            <w:r w:rsidRPr="00AA5B9D">
              <w:rPr>
                <w:rFonts w:ascii="Arial" w:hAnsi="Arial" w:cs="Arial"/>
                <w:sz w:val="24"/>
              </w:rPr>
              <w:t>0.65 (0.30, 1.38)</w:t>
            </w:r>
          </w:p>
        </w:tc>
        <w:tc>
          <w:tcPr>
            <w:tcW w:w="1184" w:type="dxa"/>
          </w:tcPr>
          <w:p w14:paraId="61BB1BB2" w14:textId="477CEFA2" w:rsidR="007C727F" w:rsidRPr="00AA5B9D" w:rsidRDefault="007C727F" w:rsidP="00643844">
            <w:pPr>
              <w:spacing w:line="480" w:lineRule="auto"/>
              <w:rPr>
                <w:rFonts w:ascii="Arial" w:hAnsi="Arial" w:cs="Arial"/>
                <w:sz w:val="24"/>
              </w:rPr>
            </w:pPr>
            <w:r w:rsidRPr="00AA5B9D">
              <w:rPr>
                <w:rFonts w:ascii="Arial" w:hAnsi="Arial" w:cs="Arial"/>
                <w:sz w:val="24"/>
              </w:rPr>
              <w:t>0.26</w:t>
            </w:r>
          </w:p>
        </w:tc>
      </w:tr>
      <w:tr w:rsidR="007C727F" w:rsidRPr="00AA5B9D" w14:paraId="601599F8" w14:textId="77777777" w:rsidTr="003C2836">
        <w:trPr>
          <w:trHeight w:val="117"/>
        </w:trPr>
        <w:tc>
          <w:tcPr>
            <w:tcW w:w="5613" w:type="dxa"/>
            <w:hideMark/>
          </w:tcPr>
          <w:p w14:paraId="37F453D9" w14:textId="77777777" w:rsidR="007C727F" w:rsidRPr="00AA5B9D" w:rsidRDefault="007C727F" w:rsidP="00643844">
            <w:pPr>
              <w:spacing w:line="480" w:lineRule="auto"/>
              <w:rPr>
                <w:rFonts w:ascii="Arial" w:hAnsi="Arial" w:cs="Arial"/>
                <w:sz w:val="24"/>
              </w:rPr>
            </w:pPr>
            <w:r w:rsidRPr="00AA5B9D">
              <w:rPr>
                <w:rFonts w:ascii="Arial" w:hAnsi="Arial" w:cs="Arial"/>
                <w:sz w:val="24"/>
              </w:rPr>
              <w:t>Body mass index category, kg/m²</w:t>
            </w:r>
          </w:p>
        </w:tc>
        <w:tc>
          <w:tcPr>
            <w:tcW w:w="2032" w:type="dxa"/>
          </w:tcPr>
          <w:p w14:paraId="33418081" w14:textId="15B9DFF1" w:rsidR="007C727F" w:rsidRPr="00AA5B9D" w:rsidRDefault="007C727F" w:rsidP="00643844">
            <w:pPr>
              <w:spacing w:line="480" w:lineRule="auto"/>
              <w:rPr>
                <w:rFonts w:ascii="Arial" w:hAnsi="Arial" w:cs="Arial"/>
                <w:sz w:val="24"/>
              </w:rPr>
            </w:pPr>
          </w:p>
        </w:tc>
        <w:tc>
          <w:tcPr>
            <w:tcW w:w="1184" w:type="dxa"/>
          </w:tcPr>
          <w:p w14:paraId="72EB9214" w14:textId="4EA11BF2" w:rsidR="007C727F" w:rsidRPr="00AA5B9D" w:rsidRDefault="007C727F" w:rsidP="00643844">
            <w:pPr>
              <w:spacing w:line="480" w:lineRule="auto"/>
              <w:rPr>
                <w:rFonts w:ascii="Arial" w:hAnsi="Arial" w:cs="Arial"/>
                <w:sz w:val="24"/>
              </w:rPr>
            </w:pPr>
          </w:p>
        </w:tc>
      </w:tr>
      <w:tr w:rsidR="007C727F" w:rsidRPr="00AA5B9D" w14:paraId="2B800829" w14:textId="77777777" w:rsidTr="003C2836">
        <w:trPr>
          <w:trHeight w:val="117"/>
        </w:trPr>
        <w:tc>
          <w:tcPr>
            <w:tcW w:w="5613" w:type="dxa"/>
          </w:tcPr>
          <w:p w14:paraId="0FEA230B" w14:textId="70B5D17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&lt;18.5 vs 18.5–22.9</w:t>
            </w:r>
          </w:p>
        </w:tc>
        <w:tc>
          <w:tcPr>
            <w:tcW w:w="2032" w:type="dxa"/>
          </w:tcPr>
          <w:p w14:paraId="244F0576" w14:textId="0A328ED7" w:rsidR="007C727F" w:rsidRPr="00AA5B9D" w:rsidRDefault="007C727F" w:rsidP="00643844">
            <w:pPr>
              <w:spacing w:line="480" w:lineRule="auto"/>
              <w:rPr>
                <w:rFonts w:ascii="Arial" w:hAnsi="Arial" w:cs="Arial"/>
                <w:sz w:val="24"/>
              </w:rPr>
            </w:pPr>
            <w:r w:rsidRPr="00AA5B9D">
              <w:rPr>
                <w:rFonts w:ascii="Arial" w:hAnsi="Arial" w:cs="Arial"/>
                <w:sz w:val="24"/>
              </w:rPr>
              <w:t>1.68 (0.60, 4.71)</w:t>
            </w:r>
          </w:p>
        </w:tc>
        <w:tc>
          <w:tcPr>
            <w:tcW w:w="1184" w:type="dxa"/>
          </w:tcPr>
          <w:p w14:paraId="069136A5" w14:textId="2BB4D2AA" w:rsidR="007C727F" w:rsidRPr="00AA5B9D" w:rsidRDefault="007C727F" w:rsidP="00643844">
            <w:pPr>
              <w:spacing w:line="480" w:lineRule="auto"/>
              <w:rPr>
                <w:rFonts w:ascii="Arial" w:hAnsi="Arial" w:cs="Arial"/>
                <w:sz w:val="24"/>
              </w:rPr>
            </w:pPr>
            <w:r w:rsidRPr="00AA5B9D">
              <w:rPr>
                <w:rFonts w:ascii="Arial" w:hAnsi="Arial" w:cs="Arial"/>
                <w:sz w:val="24"/>
              </w:rPr>
              <w:t>0.32</w:t>
            </w:r>
          </w:p>
        </w:tc>
      </w:tr>
      <w:tr w:rsidR="007C727F" w:rsidRPr="00AA5B9D" w14:paraId="2ECB058C" w14:textId="77777777" w:rsidTr="003C2836">
        <w:trPr>
          <w:trHeight w:val="51"/>
        </w:trPr>
        <w:tc>
          <w:tcPr>
            <w:tcW w:w="5613" w:type="dxa"/>
            <w:hideMark/>
          </w:tcPr>
          <w:p w14:paraId="37C097A9" w14:textId="3B22177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≥23 vs 18.5–22.9</w:t>
            </w:r>
          </w:p>
        </w:tc>
        <w:tc>
          <w:tcPr>
            <w:tcW w:w="2032" w:type="dxa"/>
          </w:tcPr>
          <w:p w14:paraId="7286FCB1" w14:textId="25EBE8E8" w:rsidR="007C727F" w:rsidRPr="00AA5B9D" w:rsidRDefault="007C727F" w:rsidP="00643844">
            <w:pPr>
              <w:spacing w:line="480" w:lineRule="auto"/>
              <w:rPr>
                <w:rFonts w:ascii="Arial" w:hAnsi="Arial" w:cs="Arial"/>
                <w:sz w:val="24"/>
              </w:rPr>
            </w:pPr>
            <w:r w:rsidRPr="00AA5B9D">
              <w:rPr>
                <w:rFonts w:ascii="Arial" w:hAnsi="Arial" w:cs="Arial"/>
                <w:sz w:val="24"/>
              </w:rPr>
              <w:t>1.08 (0.66, 1.77)</w:t>
            </w:r>
          </w:p>
        </w:tc>
        <w:tc>
          <w:tcPr>
            <w:tcW w:w="1184" w:type="dxa"/>
          </w:tcPr>
          <w:p w14:paraId="3F990B63" w14:textId="53028C70" w:rsidR="007C727F" w:rsidRPr="00AA5B9D" w:rsidRDefault="007C727F" w:rsidP="00643844">
            <w:pPr>
              <w:spacing w:line="480" w:lineRule="auto"/>
              <w:rPr>
                <w:rFonts w:ascii="Arial" w:hAnsi="Arial" w:cs="Arial"/>
                <w:sz w:val="24"/>
              </w:rPr>
            </w:pPr>
            <w:r w:rsidRPr="00AA5B9D">
              <w:rPr>
                <w:rFonts w:ascii="Arial" w:hAnsi="Arial" w:cs="Arial"/>
                <w:sz w:val="24"/>
              </w:rPr>
              <w:t>0.76</w:t>
            </w:r>
          </w:p>
        </w:tc>
      </w:tr>
      <w:tr w:rsidR="007C727F" w:rsidRPr="00AA5B9D" w14:paraId="6A250407" w14:textId="77777777" w:rsidTr="003C2836">
        <w:trPr>
          <w:trHeight w:val="84"/>
        </w:trPr>
        <w:tc>
          <w:tcPr>
            <w:tcW w:w="5613" w:type="dxa"/>
            <w:hideMark/>
          </w:tcPr>
          <w:p w14:paraId="3DA09D02" w14:textId="77777777" w:rsidR="007C727F" w:rsidRPr="00AA5B9D" w:rsidRDefault="007C727F" w:rsidP="00643844">
            <w:pPr>
              <w:spacing w:line="480" w:lineRule="auto"/>
              <w:rPr>
                <w:rFonts w:ascii="Arial" w:hAnsi="Arial" w:cs="Arial"/>
                <w:sz w:val="24"/>
              </w:rPr>
            </w:pPr>
            <w:r w:rsidRPr="00AA5B9D">
              <w:rPr>
                <w:rFonts w:ascii="Arial" w:hAnsi="Arial" w:cs="Arial"/>
                <w:sz w:val="24"/>
              </w:rPr>
              <w:t>Smoking status</w:t>
            </w:r>
          </w:p>
        </w:tc>
        <w:tc>
          <w:tcPr>
            <w:tcW w:w="2032" w:type="dxa"/>
          </w:tcPr>
          <w:p w14:paraId="55B424B3" w14:textId="6B964C61" w:rsidR="007C727F" w:rsidRPr="00AA5B9D" w:rsidRDefault="007C727F" w:rsidP="00643844">
            <w:pPr>
              <w:spacing w:line="480" w:lineRule="auto"/>
              <w:rPr>
                <w:rFonts w:ascii="Arial" w:hAnsi="Arial" w:cs="Arial"/>
                <w:sz w:val="24"/>
              </w:rPr>
            </w:pPr>
          </w:p>
        </w:tc>
        <w:tc>
          <w:tcPr>
            <w:tcW w:w="1184" w:type="dxa"/>
          </w:tcPr>
          <w:p w14:paraId="7AF0D219" w14:textId="5F76CCA9" w:rsidR="007C727F" w:rsidRPr="00AA5B9D" w:rsidRDefault="007C727F" w:rsidP="00643844">
            <w:pPr>
              <w:spacing w:line="480" w:lineRule="auto"/>
              <w:rPr>
                <w:rFonts w:ascii="Arial" w:hAnsi="Arial" w:cs="Arial"/>
                <w:sz w:val="24"/>
              </w:rPr>
            </w:pPr>
          </w:p>
        </w:tc>
      </w:tr>
      <w:tr w:rsidR="007C727F" w:rsidRPr="00AA5B9D" w14:paraId="784EEAD5" w14:textId="77777777" w:rsidTr="003C2836">
        <w:trPr>
          <w:trHeight w:val="115"/>
        </w:trPr>
        <w:tc>
          <w:tcPr>
            <w:tcW w:w="5613" w:type="dxa"/>
          </w:tcPr>
          <w:p w14:paraId="57008BD7" w14:textId="3DB40318"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Former vs Never</w:t>
            </w:r>
          </w:p>
        </w:tc>
        <w:tc>
          <w:tcPr>
            <w:tcW w:w="2032" w:type="dxa"/>
          </w:tcPr>
          <w:p w14:paraId="4B018900" w14:textId="3DE78FA1" w:rsidR="007C727F" w:rsidRPr="00AA5B9D" w:rsidRDefault="007C727F" w:rsidP="00643844">
            <w:pPr>
              <w:spacing w:line="480" w:lineRule="auto"/>
              <w:rPr>
                <w:rFonts w:ascii="Arial" w:hAnsi="Arial" w:cs="Arial"/>
                <w:sz w:val="24"/>
              </w:rPr>
            </w:pPr>
            <w:r w:rsidRPr="00AA5B9D">
              <w:rPr>
                <w:rFonts w:ascii="Arial" w:hAnsi="Arial" w:cs="Arial"/>
                <w:sz w:val="24"/>
              </w:rPr>
              <w:t>1.16 (0.51, 2.64)</w:t>
            </w:r>
          </w:p>
        </w:tc>
        <w:tc>
          <w:tcPr>
            <w:tcW w:w="1184" w:type="dxa"/>
          </w:tcPr>
          <w:p w14:paraId="14F1B34C" w14:textId="23D285DF" w:rsidR="007C727F" w:rsidRPr="00AA5B9D" w:rsidRDefault="007C727F" w:rsidP="00643844">
            <w:pPr>
              <w:spacing w:line="480" w:lineRule="auto"/>
              <w:rPr>
                <w:rFonts w:ascii="Arial" w:hAnsi="Arial" w:cs="Arial"/>
                <w:sz w:val="24"/>
              </w:rPr>
            </w:pPr>
            <w:r w:rsidRPr="00AA5B9D">
              <w:rPr>
                <w:rFonts w:ascii="Arial" w:hAnsi="Arial" w:cs="Arial"/>
                <w:sz w:val="24"/>
              </w:rPr>
              <w:t>0.71</w:t>
            </w:r>
          </w:p>
        </w:tc>
      </w:tr>
      <w:tr w:rsidR="007C727F" w:rsidRPr="00AA5B9D" w14:paraId="2849DE02" w14:textId="77777777" w:rsidTr="003C2836">
        <w:trPr>
          <w:trHeight w:val="50"/>
        </w:trPr>
        <w:tc>
          <w:tcPr>
            <w:tcW w:w="5613" w:type="dxa"/>
            <w:hideMark/>
          </w:tcPr>
          <w:p w14:paraId="29187E93" w14:textId="0B429DD1"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Current vs Never</w:t>
            </w:r>
          </w:p>
        </w:tc>
        <w:tc>
          <w:tcPr>
            <w:tcW w:w="2032" w:type="dxa"/>
          </w:tcPr>
          <w:p w14:paraId="2BBC94D0" w14:textId="15AD00B1" w:rsidR="007C727F" w:rsidRPr="00AA5B9D" w:rsidRDefault="007C727F" w:rsidP="00643844">
            <w:pPr>
              <w:spacing w:line="480" w:lineRule="auto"/>
              <w:rPr>
                <w:rFonts w:ascii="Arial" w:hAnsi="Arial" w:cs="Arial"/>
                <w:sz w:val="24"/>
              </w:rPr>
            </w:pPr>
            <w:r w:rsidRPr="00AA5B9D">
              <w:rPr>
                <w:rFonts w:ascii="Arial" w:hAnsi="Arial" w:cs="Arial"/>
                <w:sz w:val="24"/>
              </w:rPr>
              <w:t>1.64 (0.70, 3.85)</w:t>
            </w:r>
          </w:p>
        </w:tc>
        <w:tc>
          <w:tcPr>
            <w:tcW w:w="1184" w:type="dxa"/>
          </w:tcPr>
          <w:p w14:paraId="7CA5A702" w14:textId="5E66860A" w:rsidR="007C727F" w:rsidRPr="00AA5B9D" w:rsidRDefault="007C727F" w:rsidP="00643844">
            <w:pPr>
              <w:spacing w:line="480" w:lineRule="auto"/>
              <w:rPr>
                <w:rFonts w:ascii="Arial" w:hAnsi="Arial" w:cs="Arial"/>
                <w:sz w:val="24"/>
              </w:rPr>
            </w:pPr>
            <w:r w:rsidRPr="00AA5B9D">
              <w:rPr>
                <w:rFonts w:ascii="Arial" w:hAnsi="Arial" w:cs="Arial"/>
                <w:sz w:val="24"/>
              </w:rPr>
              <w:t>0.25</w:t>
            </w:r>
          </w:p>
        </w:tc>
      </w:tr>
      <w:tr w:rsidR="007C727F" w:rsidRPr="00AA5B9D" w14:paraId="291C8A6E" w14:textId="77777777" w:rsidTr="003C2836">
        <w:trPr>
          <w:trHeight w:val="50"/>
        </w:trPr>
        <w:tc>
          <w:tcPr>
            <w:tcW w:w="5613" w:type="dxa"/>
            <w:hideMark/>
          </w:tcPr>
          <w:p w14:paraId="34D6B57D" w14:textId="77777777" w:rsidR="007C727F" w:rsidRPr="00AA5B9D" w:rsidRDefault="007C727F" w:rsidP="00643844">
            <w:pPr>
              <w:spacing w:line="480" w:lineRule="auto"/>
              <w:rPr>
                <w:rFonts w:ascii="Arial" w:hAnsi="Arial" w:cs="Arial"/>
                <w:sz w:val="24"/>
              </w:rPr>
            </w:pPr>
            <w:r w:rsidRPr="00AA5B9D">
              <w:rPr>
                <w:rFonts w:ascii="Arial" w:hAnsi="Arial" w:cs="Arial"/>
                <w:sz w:val="24"/>
              </w:rPr>
              <w:t>Drinking status</w:t>
            </w:r>
          </w:p>
        </w:tc>
        <w:tc>
          <w:tcPr>
            <w:tcW w:w="2032" w:type="dxa"/>
            <w:hideMark/>
          </w:tcPr>
          <w:p w14:paraId="2BFD502E" w14:textId="46DDE08A" w:rsidR="007C727F" w:rsidRPr="00AA5B9D" w:rsidRDefault="007C727F" w:rsidP="00643844">
            <w:pPr>
              <w:spacing w:line="480" w:lineRule="auto"/>
              <w:rPr>
                <w:rFonts w:ascii="Arial" w:hAnsi="Arial" w:cs="Arial"/>
                <w:sz w:val="24"/>
              </w:rPr>
            </w:pPr>
          </w:p>
        </w:tc>
        <w:tc>
          <w:tcPr>
            <w:tcW w:w="1184" w:type="dxa"/>
          </w:tcPr>
          <w:p w14:paraId="2FF9D166" w14:textId="012EFA77" w:rsidR="007C727F" w:rsidRPr="00AA5B9D" w:rsidRDefault="007C727F" w:rsidP="00643844">
            <w:pPr>
              <w:spacing w:line="480" w:lineRule="auto"/>
              <w:rPr>
                <w:rFonts w:ascii="Arial" w:hAnsi="Arial" w:cs="Arial"/>
                <w:sz w:val="24"/>
              </w:rPr>
            </w:pPr>
          </w:p>
        </w:tc>
      </w:tr>
      <w:tr w:rsidR="007C727F" w:rsidRPr="00AA5B9D" w14:paraId="1C03C1DA" w14:textId="77777777" w:rsidTr="003C2836">
        <w:trPr>
          <w:trHeight w:val="55"/>
        </w:trPr>
        <w:tc>
          <w:tcPr>
            <w:tcW w:w="5613" w:type="dxa"/>
          </w:tcPr>
          <w:p w14:paraId="791AC409" w14:textId="7C864A50"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Current vs Never/Past</w:t>
            </w:r>
          </w:p>
        </w:tc>
        <w:tc>
          <w:tcPr>
            <w:tcW w:w="2032" w:type="dxa"/>
          </w:tcPr>
          <w:p w14:paraId="12DF87EE" w14:textId="7624C200" w:rsidR="007C727F" w:rsidRPr="00AA5B9D" w:rsidRDefault="007C727F" w:rsidP="00643844">
            <w:pPr>
              <w:spacing w:line="480" w:lineRule="auto"/>
              <w:rPr>
                <w:rFonts w:ascii="Arial" w:hAnsi="Arial" w:cs="Arial"/>
                <w:sz w:val="24"/>
              </w:rPr>
            </w:pPr>
            <w:r w:rsidRPr="00AA5B9D">
              <w:rPr>
                <w:rFonts w:ascii="Arial" w:hAnsi="Arial" w:cs="Arial"/>
                <w:sz w:val="24"/>
              </w:rPr>
              <w:t>0.58 (0.34, 0.99)</w:t>
            </w:r>
          </w:p>
        </w:tc>
        <w:tc>
          <w:tcPr>
            <w:tcW w:w="1184" w:type="dxa"/>
          </w:tcPr>
          <w:p w14:paraId="246E7647" w14:textId="1E311928" w:rsidR="007C727F" w:rsidRPr="00AA5B9D" w:rsidRDefault="007C727F" w:rsidP="00643844">
            <w:pPr>
              <w:spacing w:line="480" w:lineRule="auto"/>
              <w:rPr>
                <w:rFonts w:ascii="Arial" w:hAnsi="Arial" w:cs="Arial"/>
                <w:sz w:val="24"/>
              </w:rPr>
            </w:pPr>
            <w:r w:rsidRPr="00AA5B9D">
              <w:rPr>
                <w:rFonts w:ascii="Arial" w:hAnsi="Arial" w:cs="Arial"/>
                <w:sz w:val="24"/>
              </w:rPr>
              <w:t>0.04</w:t>
            </w:r>
          </w:p>
        </w:tc>
      </w:tr>
      <w:tr w:rsidR="007C727F" w:rsidRPr="00AA5B9D" w14:paraId="5FFF4D0C" w14:textId="77777777" w:rsidTr="003C2836">
        <w:trPr>
          <w:trHeight w:val="50"/>
        </w:trPr>
        <w:tc>
          <w:tcPr>
            <w:tcW w:w="5613" w:type="dxa"/>
            <w:hideMark/>
          </w:tcPr>
          <w:p w14:paraId="46F7540F" w14:textId="77777777" w:rsidR="007C727F" w:rsidRPr="00AA5B9D" w:rsidRDefault="007C727F" w:rsidP="00643844">
            <w:pPr>
              <w:spacing w:line="480" w:lineRule="auto"/>
              <w:rPr>
                <w:rFonts w:ascii="Arial" w:hAnsi="Arial" w:cs="Arial"/>
                <w:sz w:val="24"/>
              </w:rPr>
            </w:pPr>
            <w:r w:rsidRPr="00AA5B9D">
              <w:rPr>
                <w:rFonts w:ascii="Arial" w:hAnsi="Arial" w:cs="Arial"/>
                <w:sz w:val="24"/>
              </w:rPr>
              <w:t>Educational attainment</w:t>
            </w:r>
          </w:p>
        </w:tc>
        <w:tc>
          <w:tcPr>
            <w:tcW w:w="2032" w:type="dxa"/>
          </w:tcPr>
          <w:p w14:paraId="1960A2D6" w14:textId="53F9620A" w:rsidR="007C727F" w:rsidRPr="00AA5B9D" w:rsidRDefault="007C727F" w:rsidP="00643844">
            <w:pPr>
              <w:spacing w:line="480" w:lineRule="auto"/>
              <w:rPr>
                <w:rFonts w:ascii="Arial" w:hAnsi="Arial" w:cs="Arial"/>
                <w:sz w:val="24"/>
              </w:rPr>
            </w:pPr>
          </w:p>
        </w:tc>
        <w:tc>
          <w:tcPr>
            <w:tcW w:w="1184" w:type="dxa"/>
          </w:tcPr>
          <w:p w14:paraId="2B53A7FC" w14:textId="4A9512A7" w:rsidR="007C727F" w:rsidRPr="00AA5B9D" w:rsidRDefault="007C727F" w:rsidP="00643844">
            <w:pPr>
              <w:spacing w:line="480" w:lineRule="auto"/>
              <w:rPr>
                <w:rFonts w:ascii="Arial" w:hAnsi="Arial" w:cs="Arial"/>
                <w:sz w:val="24"/>
              </w:rPr>
            </w:pPr>
          </w:p>
        </w:tc>
      </w:tr>
      <w:tr w:rsidR="007C727F" w:rsidRPr="00AA5B9D" w14:paraId="6119AF09" w14:textId="77777777" w:rsidTr="003C2836">
        <w:trPr>
          <w:trHeight w:val="133"/>
        </w:trPr>
        <w:tc>
          <w:tcPr>
            <w:tcW w:w="5613" w:type="dxa"/>
          </w:tcPr>
          <w:p w14:paraId="6FAE99D4" w14:textId="5935446E"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Lower than high school vs High school or above</w:t>
            </w:r>
          </w:p>
        </w:tc>
        <w:tc>
          <w:tcPr>
            <w:tcW w:w="2032" w:type="dxa"/>
          </w:tcPr>
          <w:p w14:paraId="185050C8" w14:textId="6B8F1676" w:rsidR="007C727F" w:rsidRPr="00AA5B9D" w:rsidRDefault="007C727F" w:rsidP="00643844">
            <w:pPr>
              <w:spacing w:line="480" w:lineRule="auto"/>
              <w:rPr>
                <w:rFonts w:ascii="Arial" w:hAnsi="Arial" w:cs="Arial"/>
                <w:sz w:val="24"/>
              </w:rPr>
            </w:pPr>
            <w:r w:rsidRPr="00AA5B9D">
              <w:rPr>
                <w:rFonts w:ascii="Arial" w:hAnsi="Arial" w:cs="Arial"/>
                <w:sz w:val="24"/>
              </w:rPr>
              <w:t>1.37 (0.81, 2.30)</w:t>
            </w:r>
          </w:p>
        </w:tc>
        <w:tc>
          <w:tcPr>
            <w:tcW w:w="1184" w:type="dxa"/>
          </w:tcPr>
          <w:p w14:paraId="5C37B862" w14:textId="6B5D9949" w:rsidR="007C727F" w:rsidRPr="00AA5B9D" w:rsidRDefault="007C727F" w:rsidP="00643844">
            <w:pPr>
              <w:spacing w:line="480" w:lineRule="auto"/>
              <w:rPr>
                <w:rFonts w:ascii="Arial" w:hAnsi="Arial" w:cs="Arial"/>
                <w:sz w:val="24"/>
              </w:rPr>
            </w:pPr>
            <w:r w:rsidRPr="00AA5B9D">
              <w:rPr>
                <w:rFonts w:ascii="Arial" w:hAnsi="Arial" w:cs="Arial"/>
                <w:sz w:val="24"/>
              </w:rPr>
              <w:t>0.24</w:t>
            </w:r>
          </w:p>
        </w:tc>
      </w:tr>
      <w:tr w:rsidR="007C727F" w:rsidRPr="00AA5B9D" w14:paraId="36D96978" w14:textId="77777777" w:rsidTr="003C2836">
        <w:trPr>
          <w:trHeight w:val="50"/>
        </w:trPr>
        <w:tc>
          <w:tcPr>
            <w:tcW w:w="5613" w:type="dxa"/>
            <w:hideMark/>
          </w:tcPr>
          <w:p w14:paraId="2C7C351A" w14:textId="77777777" w:rsidR="007C727F" w:rsidRPr="00AA5B9D" w:rsidRDefault="007C727F" w:rsidP="00643844">
            <w:pPr>
              <w:spacing w:line="480" w:lineRule="auto"/>
              <w:rPr>
                <w:rFonts w:ascii="Arial" w:hAnsi="Arial" w:cs="Arial"/>
                <w:sz w:val="24"/>
              </w:rPr>
            </w:pPr>
            <w:r w:rsidRPr="00AA5B9D">
              <w:rPr>
                <w:rFonts w:ascii="Arial" w:hAnsi="Arial" w:cs="Arial"/>
                <w:sz w:val="24"/>
              </w:rPr>
              <w:lastRenderedPageBreak/>
              <w:t>Marital status</w:t>
            </w:r>
          </w:p>
        </w:tc>
        <w:tc>
          <w:tcPr>
            <w:tcW w:w="2032" w:type="dxa"/>
          </w:tcPr>
          <w:p w14:paraId="340DFC04" w14:textId="151E7FB3" w:rsidR="007C727F" w:rsidRPr="00AA5B9D" w:rsidRDefault="007C727F" w:rsidP="00643844">
            <w:pPr>
              <w:spacing w:line="480" w:lineRule="auto"/>
              <w:rPr>
                <w:rFonts w:ascii="Arial" w:hAnsi="Arial" w:cs="Arial"/>
                <w:sz w:val="24"/>
              </w:rPr>
            </w:pPr>
          </w:p>
        </w:tc>
        <w:tc>
          <w:tcPr>
            <w:tcW w:w="1184" w:type="dxa"/>
          </w:tcPr>
          <w:p w14:paraId="1789E991" w14:textId="4F7D4DCD" w:rsidR="007C727F" w:rsidRPr="00AA5B9D" w:rsidRDefault="007C727F" w:rsidP="00643844">
            <w:pPr>
              <w:spacing w:line="480" w:lineRule="auto"/>
              <w:rPr>
                <w:rFonts w:ascii="Arial" w:hAnsi="Arial" w:cs="Arial"/>
                <w:sz w:val="24"/>
              </w:rPr>
            </w:pPr>
          </w:p>
        </w:tc>
      </w:tr>
      <w:tr w:rsidR="007C727F" w:rsidRPr="00AA5B9D" w14:paraId="6AC0E947" w14:textId="77777777" w:rsidTr="003C2836">
        <w:trPr>
          <w:trHeight w:val="50"/>
        </w:trPr>
        <w:tc>
          <w:tcPr>
            <w:tcW w:w="5613" w:type="dxa"/>
          </w:tcPr>
          <w:p w14:paraId="66473032" w14:textId="331B0D0D" w:rsidR="007C727F" w:rsidRPr="00AA5B9D" w:rsidRDefault="007C727F" w:rsidP="00643844">
            <w:pPr>
              <w:spacing w:line="480" w:lineRule="auto"/>
              <w:ind w:firstLineChars="50" w:firstLine="120"/>
              <w:rPr>
                <w:rFonts w:ascii="Arial" w:hAnsi="Arial" w:cs="Arial"/>
                <w:sz w:val="24"/>
              </w:rPr>
            </w:pPr>
            <w:proofErr w:type="gramStart"/>
            <w:r w:rsidRPr="00AA5B9D">
              <w:rPr>
                <w:rFonts w:ascii="Arial" w:hAnsi="Arial" w:cs="Arial"/>
                <w:sz w:val="24"/>
              </w:rPr>
              <w:t>Other</w:t>
            </w:r>
            <w:proofErr w:type="gramEnd"/>
            <w:r w:rsidRPr="00AA5B9D">
              <w:rPr>
                <w:rFonts w:ascii="Arial" w:hAnsi="Arial" w:cs="Arial"/>
                <w:sz w:val="24"/>
              </w:rPr>
              <w:t xml:space="preserve"> vs Married</w:t>
            </w:r>
          </w:p>
        </w:tc>
        <w:tc>
          <w:tcPr>
            <w:tcW w:w="2032" w:type="dxa"/>
          </w:tcPr>
          <w:p w14:paraId="5410E4B3" w14:textId="2FD07AB3" w:rsidR="007C727F" w:rsidRPr="00AA5B9D" w:rsidRDefault="007C727F" w:rsidP="00643844">
            <w:pPr>
              <w:spacing w:line="480" w:lineRule="auto"/>
              <w:rPr>
                <w:rFonts w:ascii="Arial" w:hAnsi="Arial" w:cs="Arial"/>
                <w:sz w:val="24"/>
              </w:rPr>
            </w:pPr>
            <w:r w:rsidRPr="00AA5B9D">
              <w:rPr>
                <w:rFonts w:ascii="Arial" w:hAnsi="Arial" w:cs="Arial"/>
                <w:sz w:val="24"/>
              </w:rPr>
              <w:t>1.65 (0.70, 3.92)</w:t>
            </w:r>
          </w:p>
        </w:tc>
        <w:tc>
          <w:tcPr>
            <w:tcW w:w="1184" w:type="dxa"/>
          </w:tcPr>
          <w:p w14:paraId="27228E81" w14:textId="5C9EE01B" w:rsidR="007C727F" w:rsidRPr="00AA5B9D" w:rsidRDefault="007C727F" w:rsidP="00643844">
            <w:pPr>
              <w:spacing w:line="480" w:lineRule="auto"/>
              <w:rPr>
                <w:rFonts w:ascii="Arial" w:hAnsi="Arial" w:cs="Arial"/>
                <w:sz w:val="24"/>
              </w:rPr>
            </w:pPr>
            <w:r w:rsidRPr="00AA5B9D">
              <w:rPr>
                <w:rFonts w:ascii="Arial" w:hAnsi="Arial" w:cs="Arial"/>
                <w:sz w:val="24"/>
              </w:rPr>
              <w:t>0.25</w:t>
            </w:r>
          </w:p>
        </w:tc>
      </w:tr>
      <w:tr w:rsidR="007C727F" w:rsidRPr="00AA5B9D" w14:paraId="7EC85FDB" w14:textId="77777777" w:rsidTr="003C2836">
        <w:trPr>
          <w:trHeight w:val="50"/>
        </w:trPr>
        <w:tc>
          <w:tcPr>
            <w:tcW w:w="5613" w:type="dxa"/>
            <w:hideMark/>
          </w:tcPr>
          <w:p w14:paraId="4DAFF543" w14:textId="77777777" w:rsidR="007C727F" w:rsidRPr="00AA5B9D" w:rsidRDefault="007C727F" w:rsidP="00643844">
            <w:pPr>
              <w:spacing w:line="480" w:lineRule="auto"/>
              <w:rPr>
                <w:rFonts w:ascii="Arial" w:hAnsi="Arial" w:cs="Arial"/>
                <w:sz w:val="24"/>
              </w:rPr>
            </w:pPr>
            <w:r w:rsidRPr="00AA5B9D">
              <w:rPr>
                <w:rFonts w:ascii="Arial" w:hAnsi="Arial" w:cs="Arial"/>
                <w:sz w:val="24"/>
              </w:rPr>
              <w:t>Living arrangement</w:t>
            </w:r>
          </w:p>
        </w:tc>
        <w:tc>
          <w:tcPr>
            <w:tcW w:w="2032" w:type="dxa"/>
          </w:tcPr>
          <w:p w14:paraId="7260EEEB" w14:textId="1EED6FE7" w:rsidR="007C727F" w:rsidRPr="00AA5B9D" w:rsidRDefault="007C727F" w:rsidP="00643844">
            <w:pPr>
              <w:spacing w:line="480" w:lineRule="auto"/>
              <w:rPr>
                <w:rFonts w:ascii="Arial" w:hAnsi="Arial" w:cs="Arial"/>
                <w:sz w:val="24"/>
              </w:rPr>
            </w:pPr>
          </w:p>
        </w:tc>
        <w:tc>
          <w:tcPr>
            <w:tcW w:w="1184" w:type="dxa"/>
          </w:tcPr>
          <w:p w14:paraId="0BBA9693" w14:textId="05F18E51" w:rsidR="007C727F" w:rsidRPr="00AA5B9D" w:rsidRDefault="007C727F" w:rsidP="00643844">
            <w:pPr>
              <w:spacing w:line="480" w:lineRule="auto"/>
              <w:rPr>
                <w:rFonts w:ascii="Arial" w:hAnsi="Arial" w:cs="Arial"/>
                <w:sz w:val="24"/>
              </w:rPr>
            </w:pPr>
          </w:p>
        </w:tc>
      </w:tr>
      <w:tr w:rsidR="007C727F" w:rsidRPr="00AA5B9D" w14:paraId="3B3B22D9" w14:textId="77777777" w:rsidTr="003C2836">
        <w:trPr>
          <w:trHeight w:val="50"/>
        </w:trPr>
        <w:tc>
          <w:tcPr>
            <w:tcW w:w="5613" w:type="dxa"/>
          </w:tcPr>
          <w:p w14:paraId="164F08FE" w14:textId="253A9C7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With family vs Alone</w:t>
            </w:r>
          </w:p>
        </w:tc>
        <w:tc>
          <w:tcPr>
            <w:tcW w:w="2032" w:type="dxa"/>
          </w:tcPr>
          <w:p w14:paraId="7118C226" w14:textId="549222D4" w:rsidR="007C727F" w:rsidRPr="00AA5B9D" w:rsidRDefault="007C727F" w:rsidP="00643844">
            <w:pPr>
              <w:spacing w:line="480" w:lineRule="auto"/>
              <w:rPr>
                <w:rFonts w:ascii="Arial" w:hAnsi="Arial" w:cs="Arial"/>
                <w:sz w:val="24"/>
              </w:rPr>
            </w:pPr>
            <w:r w:rsidRPr="00AA5B9D">
              <w:rPr>
                <w:rFonts w:ascii="Arial" w:hAnsi="Arial" w:cs="Arial"/>
                <w:sz w:val="24"/>
              </w:rPr>
              <w:t>1.34 (0.40, 4.51)</w:t>
            </w:r>
          </w:p>
        </w:tc>
        <w:tc>
          <w:tcPr>
            <w:tcW w:w="1184" w:type="dxa"/>
          </w:tcPr>
          <w:p w14:paraId="5DDD2FC0" w14:textId="56085E13" w:rsidR="007C727F" w:rsidRPr="00AA5B9D" w:rsidRDefault="007C727F" w:rsidP="00643844">
            <w:pPr>
              <w:spacing w:line="480" w:lineRule="auto"/>
              <w:rPr>
                <w:rFonts w:ascii="Arial" w:hAnsi="Arial" w:cs="Arial"/>
                <w:sz w:val="24"/>
              </w:rPr>
            </w:pPr>
            <w:r w:rsidRPr="00AA5B9D">
              <w:rPr>
                <w:rFonts w:ascii="Arial" w:hAnsi="Arial" w:cs="Arial"/>
                <w:sz w:val="24"/>
              </w:rPr>
              <w:t>0.63</w:t>
            </w:r>
          </w:p>
        </w:tc>
      </w:tr>
      <w:tr w:rsidR="007C727F" w:rsidRPr="00AA5B9D" w14:paraId="3FD0B846" w14:textId="77777777" w:rsidTr="003C2836">
        <w:trPr>
          <w:trHeight w:val="50"/>
        </w:trPr>
        <w:tc>
          <w:tcPr>
            <w:tcW w:w="5613" w:type="dxa"/>
            <w:hideMark/>
          </w:tcPr>
          <w:p w14:paraId="68124938" w14:textId="77777777" w:rsidR="007C727F" w:rsidRPr="00AA5B9D" w:rsidRDefault="007C727F" w:rsidP="00643844">
            <w:pPr>
              <w:spacing w:line="480" w:lineRule="auto"/>
              <w:rPr>
                <w:rFonts w:ascii="Arial" w:hAnsi="Arial" w:cs="Arial"/>
                <w:sz w:val="24"/>
              </w:rPr>
            </w:pPr>
            <w:r w:rsidRPr="00AA5B9D">
              <w:rPr>
                <w:rFonts w:ascii="Arial" w:hAnsi="Arial" w:cs="Arial"/>
                <w:sz w:val="24"/>
              </w:rPr>
              <w:t>Work status</w:t>
            </w:r>
          </w:p>
        </w:tc>
        <w:tc>
          <w:tcPr>
            <w:tcW w:w="2032" w:type="dxa"/>
          </w:tcPr>
          <w:p w14:paraId="208FE281" w14:textId="68D9619A" w:rsidR="007C727F" w:rsidRPr="00AA5B9D" w:rsidRDefault="007C727F" w:rsidP="00643844">
            <w:pPr>
              <w:spacing w:line="480" w:lineRule="auto"/>
              <w:rPr>
                <w:rFonts w:ascii="Arial" w:hAnsi="Arial" w:cs="Arial"/>
                <w:sz w:val="24"/>
              </w:rPr>
            </w:pPr>
          </w:p>
        </w:tc>
        <w:tc>
          <w:tcPr>
            <w:tcW w:w="1184" w:type="dxa"/>
          </w:tcPr>
          <w:p w14:paraId="4AF13DB0" w14:textId="65362294" w:rsidR="007C727F" w:rsidRPr="00AA5B9D" w:rsidRDefault="007C727F" w:rsidP="00643844">
            <w:pPr>
              <w:spacing w:line="480" w:lineRule="auto"/>
              <w:rPr>
                <w:rFonts w:ascii="Arial" w:hAnsi="Arial" w:cs="Arial"/>
                <w:sz w:val="24"/>
              </w:rPr>
            </w:pPr>
          </w:p>
        </w:tc>
      </w:tr>
      <w:tr w:rsidR="007C727F" w:rsidRPr="00AA5B9D" w14:paraId="57D3F082" w14:textId="77777777" w:rsidTr="003C2836">
        <w:trPr>
          <w:trHeight w:val="50"/>
        </w:trPr>
        <w:tc>
          <w:tcPr>
            <w:tcW w:w="5613" w:type="dxa"/>
          </w:tcPr>
          <w:p w14:paraId="44CDEDE1" w14:textId="253BDFCB"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Working vs Not working</w:t>
            </w:r>
          </w:p>
        </w:tc>
        <w:tc>
          <w:tcPr>
            <w:tcW w:w="2032" w:type="dxa"/>
          </w:tcPr>
          <w:p w14:paraId="2B2BB080" w14:textId="05052466" w:rsidR="007C727F" w:rsidRPr="00AA5B9D" w:rsidRDefault="007C727F" w:rsidP="00643844">
            <w:pPr>
              <w:spacing w:line="480" w:lineRule="auto"/>
              <w:rPr>
                <w:rFonts w:ascii="Arial" w:hAnsi="Arial" w:cs="Arial"/>
                <w:sz w:val="24"/>
              </w:rPr>
            </w:pPr>
            <w:r w:rsidRPr="00AA5B9D">
              <w:rPr>
                <w:rFonts w:ascii="Arial" w:hAnsi="Arial" w:cs="Arial"/>
                <w:sz w:val="24"/>
              </w:rPr>
              <w:t>1.12 (0.69, 1.82)</w:t>
            </w:r>
          </w:p>
        </w:tc>
        <w:tc>
          <w:tcPr>
            <w:tcW w:w="1184" w:type="dxa"/>
          </w:tcPr>
          <w:p w14:paraId="461ED738" w14:textId="1A0DD8D2" w:rsidR="007C727F" w:rsidRPr="00AA5B9D" w:rsidRDefault="007C727F" w:rsidP="00643844">
            <w:pPr>
              <w:spacing w:line="480" w:lineRule="auto"/>
              <w:rPr>
                <w:rFonts w:ascii="Arial" w:hAnsi="Arial" w:cs="Arial"/>
                <w:sz w:val="24"/>
              </w:rPr>
            </w:pPr>
            <w:r w:rsidRPr="00AA5B9D">
              <w:rPr>
                <w:rFonts w:ascii="Arial" w:hAnsi="Arial" w:cs="Arial"/>
                <w:sz w:val="24"/>
              </w:rPr>
              <w:t>0.64</w:t>
            </w:r>
          </w:p>
        </w:tc>
      </w:tr>
      <w:tr w:rsidR="007C727F" w:rsidRPr="00AA5B9D" w14:paraId="092A64A1" w14:textId="77777777" w:rsidTr="003C2836">
        <w:trPr>
          <w:trHeight w:val="50"/>
        </w:trPr>
        <w:tc>
          <w:tcPr>
            <w:tcW w:w="5613" w:type="dxa"/>
            <w:hideMark/>
          </w:tcPr>
          <w:p w14:paraId="453A394F" w14:textId="77777777" w:rsidR="007C727F" w:rsidRPr="00AA5B9D" w:rsidRDefault="007C727F" w:rsidP="00643844">
            <w:pPr>
              <w:spacing w:line="480" w:lineRule="auto"/>
              <w:rPr>
                <w:rFonts w:ascii="Arial" w:hAnsi="Arial" w:cs="Arial"/>
                <w:sz w:val="24"/>
              </w:rPr>
            </w:pPr>
            <w:r w:rsidRPr="00AA5B9D">
              <w:rPr>
                <w:rFonts w:ascii="Arial" w:hAnsi="Arial" w:cs="Arial"/>
                <w:sz w:val="24"/>
              </w:rPr>
              <w:t>Walking time</w:t>
            </w:r>
          </w:p>
        </w:tc>
        <w:tc>
          <w:tcPr>
            <w:tcW w:w="2032" w:type="dxa"/>
          </w:tcPr>
          <w:p w14:paraId="65B56A68" w14:textId="3AB22276" w:rsidR="007C727F" w:rsidRPr="00AA5B9D" w:rsidRDefault="007C727F" w:rsidP="00643844">
            <w:pPr>
              <w:spacing w:line="480" w:lineRule="auto"/>
              <w:rPr>
                <w:rFonts w:ascii="Arial" w:hAnsi="Arial" w:cs="Arial"/>
                <w:sz w:val="24"/>
              </w:rPr>
            </w:pPr>
          </w:p>
        </w:tc>
        <w:tc>
          <w:tcPr>
            <w:tcW w:w="1184" w:type="dxa"/>
          </w:tcPr>
          <w:p w14:paraId="7BC00865" w14:textId="71C20120" w:rsidR="007C727F" w:rsidRPr="00AA5B9D" w:rsidRDefault="007C727F" w:rsidP="00643844">
            <w:pPr>
              <w:spacing w:line="480" w:lineRule="auto"/>
              <w:rPr>
                <w:rFonts w:ascii="Arial" w:hAnsi="Arial" w:cs="Arial"/>
                <w:sz w:val="24"/>
              </w:rPr>
            </w:pPr>
          </w:p>
        </w:tc>
      </w:tr>
      <w:tr w:rsidR="007C727F" w:rsidRPr="00AA5B9D" w14:paraId="79E676B7" w14:textId="77777777" w:rsidTr="003C2836">
        <w:trPr>
          <w:trHeight w:val="50"/>
        </w:trPr>
        <w:tc>
          <w:tcPr>
            <w:tcW w:w="5613" w:type="dxa"/>
          </w:tcPr>
          <w:p w14:paraId="18D33F6D" w14:textId="44A10E06"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≥1 h/day vs &lt;1 h/day</w:t>
            </w:r>
          </w:p>
        </w:tc>
        <w:tc>
          <w:tcPr>
            <w:tcW w:w="2032" w:type="dxa"/>
          </w:tcPr>
          <w:p w14:paraId="7B34E8B3" w14:textId="71A3E527" w:rsidR="007C727F" w:rsidRPr="00AA5B9D" w:rsidRDefault="007C727F" w:rsidP="00643844">
            <w:pPr>
              <w:spacing w:line="480" w:lineRule="auto"/>
              <w:rPr>
                <w:rFonts w:ascii="Arial" w:hAnsi="Arial" w:cs="Arial"/>
                <w:sz w:val="24"/>
              </w:rPr>
            </w:pPr>
            <w:r w:rsidRPr="00AA5B9D">
              <w:rPr>
                <w:rFonts w:ascii="Arial" w:hAnsi="Arial" w:cs="Arial"/>
                <w:sz w:val="24"/>
              </w:rPr>
              <w:t>1.18 (0.71, 1.96)</w:t>
            </w:r>
          </w:p>
        </w:tc>
        <w:tc>
          <w:tcPr>
            <w:tcW w:w="1184" w:type="dxa"/>
          </w:tcPr>
          <w:p w14:paraId="37D00C65" w14:textId="2043A291" w:rsidR="007C727F" w:rsidRPr="00AA5B9D" w:rsidRDefault="007C727F" w:rsidP="00643844">
            <w:pPr>
              <w:spacing w:line="480" w:lineRule="auto"/>
              <w:rPr>
                <w:rFonts w:ascii="Arial" w:hAnsi="Arial" w:cs="Arial"/>
                <w:sz w:val="24"/>
              </w:rPr>
            </w:pPr>
            <w:r w:rsidRPr="00AA5B9D">
              <w:rPr>
                <w:rFonts w:ascii="Arial" w:hAnsi="Arial" w:cs="Arial"/>
                <w:sz w:val="24"/>
              </w:rPr>
              <w:t>0.51</w:t>
            </w:r>
          </w:p>
        </w:tc>
      </w:tr>
      <w:tr w:rsidR="007C727F" w:rsidRPr="00AA5B9D" w14:paraId="3628EEF6" w14:textId="77777777" w:rsidTr="003C2836">
        <w:trPr>
          <w:trHeight w:val="50"/>
        </w:trPr>
        <w:tc>
          <w:tcPr>
            <w:tcW w:w="5613" w:type="dxa"/>
            <w:hideMark/>
          </w:tcPr>
          <w:p w14:paraId="3A632917" w14:textId="77777777" w:rsidR="007C727F" w:rsidRPr="00AA5B9D" w:rsidRDefault="007C727F" w:rsidP="00643844">
            <w:pPr>
              <w:spacing w:line="480" w:lineRule="auto"/>
              <w:rPr>
                <w:rFonts w:ascii="Arial" w:hAnsi="Arial" w:cs="Arial"/>
                <w:sz w:val="24"/>
              </w:rPr>
            </w:pPr>
            <w:r w:rsidRPr="00AA5B9D">
              <w:rPr>
                <w:rFonts w:ascii="Arial" w:hAnsi="Arial" w:cs="Arial"/>
                <w:sz w:val="24"/>
              </w:rPr>
              <w:t>Exercise frequency</w:t>
            </w:r>
          </w:p>
        </w:tc>
        <w:tc>
          <w:tcPr>
            <w:tcW w:w="2032" w:type="dxa"/>
          </w:tcPr>
          <w:p w14:paraId="092C1E77" w14:textId="05EC0909" w:rsidR="007C727F" w:rsidRPr="00AA5B9D" w:rsidRDefault="007C727F" w:rsidP="00643844">
            <w:pPr>
              <w:spacing w:line="480" w:lineRule="auto"/>
              <w:rPr>
                <w:rFonts w:ascii="Arial" w:hAnsi="Arial" w:cs="Arial"/>
                <w:sz w:val="24"/>
              </w:rPr>
            </w:pPr>
          </w:p>
        </w:tc>
        <w:tc>
          <w:tcPr>
            <w:tcW w:w="1184" w:type="dxa"/>
          </w:tcPr>
          <w:p w14:paraId="7C997D2A" w14:textId="1530A30E" w:rsidR="007C727F" w:rsidRPr="00AA5B9D" w:rsidRDefault="007C727F" w:rsidP="00643844">
            <w:pPr>
              <w:spacing w:line="480" w:lineRule="auto"/>
              <w:rPr>
                <w:rFonts w:ascii="Arial" w:hAnsi="Arial" w:cs="Arial"/>
                <w:sz w:val="24"/>
              </w:rPr>
            </w:pPr>
          </w:p>
        </w:tc>
      </w:tr>
      <w:tr w:rsidR="007C727F" w:rsidRPr="00AA5B9D" w14:paraId="10CB14FE" w14:textId="77777777" w:rsidTr="003C2836">
        <w:trPr>
          <w:trHeight w:val="50"/>
        </w:trPr>
        <w:tc>
          <w:tcPr>
            <w:tcW w:w="5613" w:type="dxa"/>
          </w:tcPr>
          <w:p w14:paraId="272AEFD5" w14:textId="5156E0B1" w:rsidR="007C727F" w:rsidRPr="00AA5B9D" w:rsidRDefault="007C727F" w:rsidP="00643844">
            <w:pPr>
              <w:spacing w:line="480" w:lineRule="auto"/>
              <w:ind w:firstLineChars="50" w:firstLine="120"/>
              <w:rPr>
                <w:rFonts w:ascii="Arial" w:hAnsi="Arial" w:cs="Arial"/>
                <w:sz w:val="24"/>
              </w:rPr>
            </w:pPr>
            <w:proofErr w:type="gramStart"/>
            <w:r w:rsidRPr="00AA5B9D">
              <w:rPr>
                <w:rFonts w:ascii="Arial" w:hAnsi="Arial" w:cs="Arial"/>
                <w:sz w:val="24"/>
              </w:rPr>
              <w:t>≥2/week vs</w:t>
            </w:r>
            <w:proofErr w:type="gramEnd"/>
            <w:r w:rsidRPr="00AA5B9D">
              <w:rPr>
                <w:rFonts w:ascii="Arial" w:hAnsi="Arial" w:cs="Arial"/>
                <w:sz w:val="24"/>
              </w:rPr>
              <w:t xml:space="preserve"> &lt;2/week</w:t>
            </w:r>
          </w:p>
        </w:tc>
        <w:tc>
          <w:tcPr>
            <w:tcW w:w="2032" w:type="dxa"/>
          </w:tcPr>
          <w:p w14:paraId="353F74DA" w14:textId="0CF6D25A" w:rsidR="007C727F" w:rsidRPr="00AA5B9D" w:rsidRDefault="007C727F" w:rsidP="00643844">
            <w:pPr>
              <w:spacing w:line="480" w:lineRule="auto"/>
              <w:rPr>
                <w:rFonts w:ascii="Arial" w:hAnsi="Arial" w:cs="Arial"/>
                <w:sz w:val="24"/>
              </w:rPr>
            </w:pPr>
            <w:r w:rsidRPr="00AA5B9D">
              <w:rPr>
                <w:rFonts w:ascii="Arial" w:hAnsi="Arial" w:cs="Arial"/>
                <w:sz w:val="24"/>
              </w:rPr>
              <w:t>0.99 (0.49, 1.99)</w:t>
            </w:r>
          </w:p>
        </w:tc>
        <w:tc>
          <w:tcPr>
            <w:tcW w:w="1184" w:type="dxa"/>
          </w:tcPr>
          <w:p w14:paraId="5E72AB0E" w14:textId="5DC069F1" w:rsidR="007C727F" w:rsidRPr="00AA5B9D" w:rsidRDefault="007C727F" w:rsidP="00643844">
            <w:pPr>
              <w:spacing w:line="480" w:lineRule="auto"/>
              <w:rPr>
                <w:rFonts w:ascii="Arial" w:hAnsi="Arial" w:cs="Arial"/>
                <w:sz w:val="24"/>
              </w:rPr>
            </w:pPr>
            <w:r w:rsidRPr="00AA5B9D">
              <w:rPr>
                <w:rFonts w:ascii="Arial" w:hAnsi="Arial" w:cs="Arial"/>
                <w:sz w:val="24"/>
              </w:rPr>
              <w:t>0.97</w:t>
            </w:r>
          </w:p>
        </w:tc>
      </w:tr>
      <w:tr w:rsidR="007C727F" w:rsidRPr="00AA5B9D" w14:paraId="6506E46B" w14:textId="77777777" w:rsidTr="003C2836">
        <w:trPr>
          <w:trHeight w:val="50"/>
        </w:trPr>
        <w:tc>
          <w:tcPr>
            <w:tcW w:w="5613" w:type="dxa"/>
            <w:hideMark/>
          </w:tcPr>
          <w:p w14:paraId="420D211D" w14:textId="77777777" w:rsidR="007C727F" w:rsidRPr="00AA5B9D" w:rsidRDefault="007C727F" w:rsidP="00643844">
            <w:pPr>
              <w:spacing w:line="480" w:lineRule="auto"/>
              <w:rPr>
                <w:rFonts w:ascii="Arial" w:hAnsi="Arial" w:cs="Arial"/>
                <w:sz w:val="24"/>
              </w:rPr>
            </w:pPr>
            <w:r w:rsidRPr="00AA5B9D">
              <w:rPr>
                <w:rFonts w:ascii="Arial" w:hAnsi="Arial" w:cs="Arial"/>
                <w:sz w:val="24"/>
              </w:rPr>
              <w:t>Competence in daily living</w:t>
            </w:r>
          </w:p>
        </w:tc>
        <w:tc>
          <w:tcPr>
            <w:tcW w:w="2032" w:type="dxa"/>
          </w:tcPr>
          <w:p w14:paraId="0CBC2DE1" w14:textId="11FE9DB5" w:rsidR="007C727F" w:rsidRPr="00AA5B9D" w:rsidRDefault="007C727F" w:rsidP="00643844">
            <w:pPr>
              <w:spacing w:line="480" w:lineRule="auto"/>
              <w:rPr>
                <w:rFonts w:ascii="Arial" w:hAnsi="Arial" w:cs="Arial"/>
                <w:sz w:val="24"/>
              </w:rPr>
            </w:pPr>
          </w:p>
        </w:tc>
        <w:tc>
          <w:tcPr>
            <w:tcW w:w="1184" w:type="dxa"/>
          </w:tcPr>
          <w:p w14:paraId="2A38CA23" w14:textId="7AC5D162" w:rsidR="007C727F" w:rsidRPr="00AA5B9D" w:rsidRDefault="007C727F" w:rsidP="00643844">
            <w:pPr>
              <w:spacing w:line="480" w:lineRule="auto"/>
              <w:rPr>
                <w:rFonts w:ascii="Arial" w:hAnsi="Arial" w:cs="Arial"/>
                <w:sz w:val="24"/>
              </w:rPr>
            </w:pPr>
          </w:p>
        </w:tc>
      </w:tr>
      <w:tr w:rsidR="007C727F" w:rsidRPr="00AA5B9D" w14:paraId="1F8371EF" w14:textId="77777777" w:rsidTr="003C2836">
        <w:trPr>
          <w:trHeight w:val="77"/>
        </w:trPr>
        <w:tc>
          <w:tcPr>
            <w:tcW w:w="5613" w:type="dxa"/>
          </w:tcPr>
          <w:p w14:paraId="237A6EC5" w14:textId="16B93EB7"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Lower competence vs High competence</w:t>
            </w:r>
          </w:p>
        </w:tc>
        <w:tc>
          <w:tcPr>
            <w:tcW w:w="2032" w:type="dxa"/>
          </w:tcPr>
          <w:p w14:paraId="2AF847D8" w14:textId="5BA7A02F" w:rsidR="007C727F" w:rsidRPr="00AA5B9D" w:rsidRDefault="007C727F" w:rsidP="00643844">
            <w:pPr>
              <w:spacing w:line="480" w:lineRule="auto"/>
              <w:rPr>
                <w:rFonts w:ascii="Arial" w:hAnsi="Arial" w:cs="Arial"/>
                <w:sz w:val="24"/>
              </w:rPr>
            </w:pPr>
            <w:r w:rsidRPr="00AA5B9D">
              <w:rPr>
                <w:rFonts w:ascii="Arial" w:hAnsi="Arial" w:cs="Arial"/>
                <w:sz w:val="24"/>
              </w:rPr>
              <w:t>1.41 (0.70, 2.83)</w:t>
            </w:r>
          </w:p>
        </w:tc>
        <w:tc>
          <w:tcPr>
            <w:tcW w:w="1184" w:type="dxa"/>
          </w:tcPr>
          <w:p w14:paraId="11E8FFDD" w14:textId="48B923A2" w:rsidR="007C727F" w:rsidRPr="00AA5B9D" w:rsidRDefault="007C727F" w:rsidP="00643844">
            <w:pPr>
              <w:spacing w:line="480" w:lineRule="auto"/>
              <w:rPr>
                <w:rFonts w:ascii="Arial" w:hAnsi="Arial" w:cs="Arial"/>
                <w:sz w:val="24"/>
              </w:rPr>
            </w:pPr>
            <w:r w:rsidRPr="00AA5B9D">
              <w:rPr>
                <w:rFonts w:ascii="Arial" w:hAnsi="Arial" w:cs="Arial"/>
                <w:sz w:val="24"/>
              </w:rPr>
              <w:t>0.34</w:t>
            </w:r>
          </w:p>
        </w:tc>
      </w:tr>
      <w:tr w:rsidR="007C727F" w:rsidRPr="00AA5B9D" w14:paraId="697B9BD7" w14:textId="77777777" w:rsidTr="003C2836">
        <w:trPr>
          <w:trHeight w:val="50"/>
        </w:trPr>
        <w:tc>
          <w:tcPr>
            <w:tcW w:w="5613" w:type="dxa"/>
            <w:hideMark/>
          </w:tcPr>
          <w:p w14:paraId="5475C8B1" w14:textId="77777777" w:rsidR="007C727F" w:rsidRPr="00AA5B9D" w:rsidRDefault="007C727F" w:rsidP="00643844">
            <w:pPr>
              <w:spacing w:line="480" w:lineRule="auto"/>
              <w:rPr>
                <w:rFonts w:ascii="Arial" w:hAnsi="Arial" w:cs="Arial"/>
                <w:sz w:val="24"/>
              </w:rPr>
            </w:pPr>
            <w:r w:rsidRPr="00AA5B9D">
              <w:rPr>
                <w:rFonts w:ascii="Arial" w:hAnsi="Arial" w:cs="Arial"/>
                <w:sz w:val="24"/>
              </w:rPr>
              <w:t>Depressive symptoms</w:t>
            </w:r>
          </w:p>
        </w:tc>
        <w:tc>
          <w:tcPr>
            <w:tcW w:w="2032" w:type="dxa"/>
          </w:tcPr>
          <w:p w14:paraId="45A116C0" w14:textId="7443BFD6" w:rsidR="007C727F" w:rsidRPr="00AA5B9D" w:rsidRDefault="007C727F" w:rsidP="00643844">
            <w:pPr>
              <w:spacing w:line="480" w:lineRule="auto"/>
              <w:rPr>
                <w:rFonts w:ascii="Arial" w:hAnsi="Arial" w:cs="Arial"/>
                <w:sz w:val="24"/>
              </w:rPr>
            </w:pPr>
          </w:p>
        </w:tc>
        <w:tc>
          <w:tcPr>
            <w:tcW w:w="1184" w:type="dxa"/>
          </w:tcPr>
          <w:p w14:paraId="4FF2A588" w14:textId="28D7A78E" w:rsidR="007C727F" w:rsidRPr="00AA5B9D" w:rsidRDefault="007C727F" w:rsidP="00643844">
            <w:pPr>
              <w:spacing w:line="480" w:lineRule="auto"/>
              <w:rPr>
                <w:rFonts w:ascii="Arial" w:hAnsi="Arial" w:cs="Arial"/>
                <w:sz w:val="24"/>
              </w:rPr>
            </w:pPr>
          </w:p>
        </w:tc>
      </w:tr>
      <w:tr w:rsidR="007C727F" w:rsidRPr="00AA5B9D" w14:paraId="53187D78" w14:textId="77777777" w:rsidTr="003C2836">
        <w:trPr>
          <w:trHeight w:val="50"/>
        </w:trPr>
        <w:tc>
          <w:tcPr>
            <w:tcW w:w="5613" w:type="dxa"/>
          </w:tcPr>
          <w:p w14:paraId="221FD022" w14:textId="273ABBF1"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032" w:type="dxa"/>
          </w:tcPr>
          <w:p w14:paraId="39806A24" w14:textId="1348C3B3" w:rsidR="007C727F" w:rsidRPr="00AA5B9D" w:rsidRDefault="007C727F" w:rsidP="00643844">
            <w:pPr>
              <w:spacing w:line="480" w:lineRule="auto"/>
              <w:rPr>
                <w:rFonts w:ascii="Arial" w:hAnsi="Arial" w:cs="Arial"/>
                <w:sz w:val="24"/>
              </w:rPr>
            </w:pPr>
            <w:r w:rsidRPr="00AA5B9D">
              <w:rPr>
                <w:rFonts w:ascii="Arial" w:hAnsi="Arial" w:cs="Arial"/>
                <w:sz w:val="24"/>
              </w:rPr>
              <w:t>2.82 (1.71, 4.66)</w:t>
            </w:r>
          </w:p>
        </w:tc>
        <w:tc>
          <w:tcPr>
            <w:tcW w:w="1184" w:type="dxa"/>
          </w:tcPr>
          <w:p w14:paraId="0E74ACFD" w14:textId="698877E0" w:rsidR="007C727F" w:rsidRPr="00AA5B9D" w:rsidRDefault="007C727F" w:rsidP="00643844">
            <w:pPr>
              <w:spacing w:line="480" w:lineRule="auto"/>
              <w:rPr>
                <w:rFonts w:ascii="Arial" w:hAnsi="Arial" w:cs="Arial"/>
                <w:sz w:val="24"/>
              </w:rPr>
            </w:pPr>
            <w:r w:rsidRPr="00AA5B9D">
              <w:rPr>
                <w:rFonts w:ascii="Arial" w:hAnsi="Arial" w:cs="Arial"/>
                <w:sz w:val="24"/>
              </w:rPr>
              <w:t>&lt;0.001</w:t>
            </w:r>
          </w:p>
        </w:tc>
      </w:tr>
      <w:tr w:rsidR="007C727F" w:rsidRPr="00AA5B9D" w14:paraId="56764DB7" w14:textId="77777777" w:rsidTr="003C2836">
        <w:trPr>
          <w:trHeight w:val="50"/>
        </w:trPr>
        <w:tc>
          <w:tcPr>
            <w:tcW w:w="5613" w:type="dxa"/>
            <w:hideMark/>
          </w:tcPr>
          <w:p w14:paraId="46167D0B" w14:textId="77777777" w:rsidR="007C727F" w:rsidRPr="00AA5B9D" w:rsidRDefault="007C727F" w:rsidP="00643844">
            <w:pPr>
              <w:spacing w:line="480" w:lineRule="auto"/>
              <w:rPr>
                <w:rFonts w:ascii="Arial" w:hAnsi="Arial" w:cs="Arial"/>
                <w:sz w:val="24"/>
              </w:rPr>
            </w:pPr>
            <w:r w:rsidRPr="00AA5B9D">
              <w:rPr>
                <w:rFonts w:ascii="Arial" w:hAnsi="Arial" w:cs="Arial"/>
                <w:sz w:val="24"/>
              </w:rPr>
              <w:t>Hypertension</w:t>
            </w:r>
          </w:p>
        </w:tc>
        <w:tc>
          <w:tcPr>
            <w:tcW w:w="2032" w:type="dxa"/>
          </w:tcPr>
          <w:p w14:paraId="67C7E516" w14:textId="26228660" w:rsidR="007C727F" w:rsidRPr="00AA5B9D" w:rsidRDefault="007C727F" w:rsidP="00643844">
            <w:pPr>
              <w:spacing w:line="480" w:lineRule="auto"/>
              <w:rPr>
                <w:rFonts w:ascii="Arial" w:hAnsi="Arial" w:cs="Arial"/>
                <w:sz w:val="24"/>
              </w:rPr>
            </w:pPr>
          </w:p>
        </w:tc>
        <w:tc>
          <w:tcPr>
            <w:tcW w:w="1184" w:type="dxa"/>
          </w:tcPr>
          <w:p w14:paraId="7AAC71E1" w14:textId="5CF10A3C" w:rsidR="007C727F" w:rsidRPr="00AA5B9D" w:rsidRDefault="007C727F" w:rsidP="00643844">
            <w:pPr>
              <w:spacing w:line="480" w:lineRule="auto"/>
              <w:rPr>
                <w:rFonts w:ascii="Arial" w:hAnsi="Arial" w:cs="Arial"/>
                <w:sz w:val="24"/>
              </w:rPr>
            </w:pPr>
          </w:p>
        </w:tc>
      </w:tr>
      <w:tr w:rsidR="007C727F" w:rsidRPr="00AA5B9D" w14:paraId="36DF3814" w14:textId="77777777" w:rsidTr="003C2836">
        <w:trPr>
          <w:trHeight w:val="50"/>
        </w:trPr>
        <w:tc>
          <w:tcPr>
            <w:tcW w:w="5613" w:type="dxa"/>
          </w:tcPr>
          <w:p w14:paraId="19894208" w14:textId="54634A16"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032" w:type="dxa"/>
          </w:tcPr>
          <w:p w14:paraId="41B6EA33" w14:textId="001E02BE" w:rsidR="007C727F" w:rsidRPr="00AA5B9D" w:rsidRDefault="007C727F" w:rsidP="00643844">
            <w:pPr>
              <w:spacing w:line="480" w:lineRule="auto"/>
              <w:rPr>
                <w:rFonts w:ascii="Arial" w:hAnsi="Arial" w:cs="Arial"/>
                <w:sz w:val="24"/>
              </w:rPr>
            </w:pPr>
            <w:r w:rsidRPr="00AA5B9D">
              <w:rPr>
                <w:rFonts w:ascii="Arial" w:hAnsi="Arial" w:cs="Arial"/>
                <w:sz w:val="24"/>
              </w:rPr>
              <w:t>1.12 (0.69, 1.83)</w:t>
            </w:r>
          </w:p>
        </w:tc>
        <w:tc>
          <w:tcPr>
            <w:tcW w:w="1184" w:type="dxa"/>
          </w:tcPr>
          <w:p w14:paraId="21437055" w14:textId="7EE367CE" w:rsidR="007C727F" w:rsidRPr="00AA5B9D" w:rsidRDefault="007C727F" w:rsidP="00643844">
            <w:pPr>
              <w:spacing w:line="480" w:lineRule="auto"/>
              <w:rPr>
                <w:rFonts w:ascii="Arial" w:hAnsi="Arial" w:cs="Arial"/>
                <w:sz w:val="24"/>
              </w:rPr>
            </w:pPr>
            <w:r w:rsidRPr="00AA5B9D">
              <w:rPr>
                <w:rFonts w:ascii="Arial" w:hAnsi="Arial" w:cs="Arial"/>
                <w:sz w:val="24"/>
              </w:rPr>
              <w:t>0.63</w:t>
            </w:r>
          </w:p>
        </w:tc>
      </w:tr>
      <w:tr w:rsidR="007C727F" w:rsidRPr="00AA5B9D" w14:paraId="41E02407" w14:textId="77777777" w:rsidTr="003C2836">
        <w:trPr>
          <w:trHeight w:val="50"/>
        </w:trPr>
        <w:tc>
          <w:tcPr>
            <w:tcW w:w="5613" w:type="dxa"/>
            <w:hideMark/>
          </w:tcPr>
          <w:p w14:paraId="13904ED5" w14:textId="77777777" w:rsidR="007C727F" w:rsidRPr="00AA5B9D" w:rsidRDefault="007C727F" w:rsidP="00643844">
            <w:pPr>
              <w:spacing w:line="480" w:lineRule="auto"/>
              <w:rPr>
                <w:rFonts w:ascii="Arial" w:hAnsi="Arial" w:cs="Arial"/>
                <w:sz w:val="24"/>
              </w:rPr>
            </w:pPr>
            <w:r w:rsidRPr="00AA5B9D">
              <w:rPr>
                <w:rFonts w:ascii="Arial" w:hAnsi="Arial" w:cs="Arial"/>
                <w:sz w:val="24"/>
              </w:rPr>
              <w:t>Diabetes mellitus</w:t>
            </w:r>
          </w:p>
        </w:tc>
        <w:tc>
          <w:tcPr>
            <w:tcW w:w="2032" w:type="dxa"/>
          </w:tcPr>
          <w:p w14:paraId="222D03B1" w14:textId="7D26F9BC" w:rsidR="007C727F" w:rsidRPr="00AA5B9D" w:rsidRDefault="007C727F" w:rsidP="00643844">
            <w:pPr>
              <w:spacing w:line="480" w:lineRule="auto"/>
              <w:rPr>
                <w:rFonts w:ascii="Arial" w:hAnsi="Arial" w:cs="Arial"/>
                <w:sz w:val="24"/>
              </w:rPr>
            </w:pPr>
          </w:p>
        </w:tc>
        <w:tc>
          <w:tcPr>
            <w:tcW w:w="1184" w:type="dxa"/>
          </w:tcPr>
          <w:p w14:paraId="33F36DA0" w14:textId="31900545" w:rsidR="007C727F" w:rsidRPr="00AA5B9D" w:rsidRDefault="007C727F" w:rsidP="00643844">
            <w:pPr>
              <w:spacing w:line="480" w:lineRule="auto"/>
              <w:rPr>
                <w:rFonts w:ascii="Arial" w:hAnsi="Arial" w:cs="Arial"/>
                <w:sz w:val="24"/>
              </w:rPr>
            </w:pPr>
          </w:p>
        </w:tc>
      </w:tr>
      <w:tr w:rsidR="007C727F" w:rsidRPr="00AA5B9D" w14:paraId="6B37B08E" w14:textId="77777777" w:rsidTr="003C2836">
        <w:trPr>
          <w:trHeight w:val="50"/>
        </w:trPr>
        <w:tc>
          <w:tcPr>
            <w:tcW w:w="5613" w:type="dxa"/>
          </w:tcPr>
          <w:p w14:paraId="1C4F0128" w14:textId="24BDA010"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032" w:type="dxa"/>
          </w:tcPr>
          <w:p w14:paraId="1DEC0CC3" w14:textId="19B24B20" w:rsidR="007C727F" w:rsidRPr="00AA5B9D" w:rsidRDefault="007C727F" w:rsidP="00643844">
            <w:pPr>
              <w:spacing w:line="480" w:lineRule="auto"/>
              <w:rPr>
                <w:rFonts w:ascii="Arial" w:hAnsi="Arial" w:cs="Arial"/>
                <w:sz w:val="24"/>
              </w:rPr>
            </w:pPr>
            <w:r w:rsidRPr="00AA5B9D">
              <w:rPr>
                <w:rFonts w:ascii="Arial" w:hAnsi="Arial" w:cs="Arial"/>
                <w:sz w:val="24"/>
              </w:rPr>
              <w:t>0.78 (0.28, 2.15)</w:t>
            </w:r>
          </w:p>
        </w:tc>
        <w:tc>
          <w:tcPr>
            <w:tcW w:w="1184" w:type="dxa"/>
          </w:tcPr>
          <w:p w14:paraId="03B25548" w14:textId="751252F4" w:rsidR="007C727F" w:rsidRPr="00AA5B9D" w:rsidRDefault="007C727F" w:rsidP="00643844">
            <w:pPr>
              <w:spacing w:line="480" w:lineRule="auto"/>
              <w:rPr>
                <w:rFonts w:ascii="Arial" w:hAnsi="Arial" w:cs="Arial"/>
                <w:sz w:val="24"/>
              </w:rPr>
            </w:pPr>
            <w:r w:rsidRPr="00AA5B9D">
              <w:rPr>
                <w:rFonts w:ascii="Arial" w:hAnsi="Arial" w:cs="Arial"/>
                <w:sz w:val="24"/>
              </w:rPr>
              <w:t>0.62</w:t>
            </w:r>
          </w:p>
        </w:tc>
      </w:tr>
      <w:tr w:rsidR="007C727F" w:rsidRPr="00AA5B9D" w14:paraId="57E64646" w14:textId="77777777" w:rsidTr="003C2836">
        <w:trPr>
          <w:trHeight w:val="50"/>
        </w:trPr>
        <w:tc>
          <w:tcPr>
            <w:tcW w:w="5613" w:type="dxa"/>
            <w:hideMark/>
          </w:tcPr>
          <w:p w14:paraId="4ED2E58D" w14:textId="77777777" w:rsidR="007C727F" w:rsidRPr="00AA5B9D" w:rsidRDefault="007C727F" w:rsidP="00643844">
            <w:pPr>
              <w:spacing w:line="480" w:lineRule="auto"/>
              <w:rPr>
                <w:rFonts w:ascii="Arial" w:hAnsi="Arial" w:cs="Arial"/>
                <w:sz w:val="24"/>
              </w:rPr>
            </w:pPr>
            <w:r w:rsidRPr="00AA5B9D">
              <w:rPr>
                <w:rFonts w:ascii="Arial" w:hAnsi="Arial" w:cs="Arial"/>
                <w:sz w:val="24"/>
              </w:rPr>
              <w:lastRenderedPageBreak/>
              <w:t>Cardiovascular disease</w:t>
            </w:r>
          </w:p>
        </w:tc>
        <w:tc>
          <w:tcPr>
            <w:tcW w:w="2032" w:type="dxa"/>
          </w:tcPr>
          <w:p w14:paraId="0BBD373B" w14:textId="2A0DDD75" w:rsidR="007C727F" w:rsidRPr="00AA5B9D" w:rsidRDefault="007C727F" w:rsidP="00643844">
            <w:pPr>
              <w:spacing w:line="480" w:lineRule="auto"/>
              <w:rPr>
                <w:rFonts w:ascii="Arial" w:hAnsi="Arial" w:cs="Arial"/>
                <w:sz w:val="24"/>
              </w:rPr>
            </w:pPr>
          </w:p>
        </w:tc>
        <w:tc>
          <w:tcPr>
            <w:tcW w:w="1184" w:type="dxa"/>
          </w:tcPr>
          <w:p w14:paraId="74FC8036" w14:textId="6FE4729D" w:rsidR="007C727F" w:rsidRPr="00AA5B9D" w:rsidRDefault="007C727F" w:rsidP="00643844">
            <w:pPr>
              <w:spacing w:line="480" w:lineRule="auto"/>
              <w:rPr>
                <w:rFonts w:ascii="Arial" w:hAnsi="Arial" w:cs="Arial"/>
                <w:sz w:val="24"/>
              </w:rPr>
            </w:pPr>
          </w:p>
        </w:tc>
      </w:tr>
      <w:tr w:rsidR="007C727F" w:rsidRPr="00AA5B9D" w14:paraId="6D9F402C" w14:textId="77777777" w:rsidTr="003C2836">
        <w:trPr>
          <w:trHeight w:val="290"/>
        </w:trPr>
        <w:tc>
          <w:tcPr>
            <w:tcW w:w="5613" w:type="dxa"/>
            <w:tcBorders>
              <w:bottom w:val="single" w:sz="4" w:space="0" w:color="auto"/>
            </w:tcBorders>
            <w:noWrap/>
            <w:hideMark/>
          </w:tcPr>
          <w:p w14:paraId="3822D17C" w14:textId="7266BFED" w:rsidR="007C727F" w:rsidRPr="00AA5B9D" w:rsidRDefault="007C727F" w:rsidP="00643844">
            <w:pPr>
              <w:spacing w:line="480" w:lineRule="auto"/>
              <w:ind w:firstLineChars="50" w:firstLine="120"/>
              <w:rPr>
                <w:rFonts w:ascii="Arial" w:hAnsi="Arial" w:cs="Arial"/>
                <w:sz w:val="24"/>
              </w:rPr>
            </w:pPr>
            <w:r w:rsidRPr="00AA5B9D">
              <w:rPr>
                <w:rFonts w:ascii="Arial" w:hAnsi="Arial" w:cs="Arial"/>
                <w:sz w:val="24"/>
              </w:rPr>
              <w:t>Presence vs Absence</w:t>
            </w:r>
          </w:p>
        </w:tc>
        <w:tc>
          <w:tcPr>
            <w:tcW w:w="2032" w:type="dxa"/>
            <w:tcBorders>
              <w:bottom w:val="single" w:sz="4" w:space="0" w:color="auto"/>
            </w:tcBorders>
            <w:noWrap/>
            <w:hideMark/>
          </w:tcPr>
          <w:p w14:paraId="2ACB44A9" w14:textId="6ADDEA72" w:rsidR="007C727F" w:rsidRPr="00AA5B9D" w:rsidRDefault="007C727F" w:rsidP="00643844">
            <w:pPr>
              <w:spacing w:line="480" w:lineRule="auto"/>
              <w:rPr>
                <w:rFonts w:ascii="Arial" w:hAnsi="Arial" w:cs="Arial"/>
                <w:sz w:val="24"/>
              </w:rPr>
            </w:pPr>
            <w:r w:rsidRPr="00AA5B9D">
              <w:rPr>
                <w:rFonts w:ascii="Arial" w:hAnsi="Arial" w:cs="Arial"/>
                <w:sz w:val="24"/>
              </w:rPr>
              <w:t>0.53 (0.13, 2.09)</w:t>
            </w:r>
          </w:p>
        </w:tc>
        <w:tc>
          <w:tcPr>
            <w:tcW w:w="1184" w:type="dxa"/>
            <w:tcBorders>
              <w:bottom w:val="single" w:sz="4" w:space="0" w:color="auto"/>
            </w:tcBorders>
            <w:noWrap/>
            <w:hideMark/>
          </w:tcPr>
          <w:p w14:paraId="5315CD3A" w14:textId="5B054410" w:rsidR="007C727F" w:rsidRPr="00AA5B9D" w:rsidRDefault="007C727F" w:rsidP="00643844">
            <w:pPr>
              <w:spacing w:line="480" w:lineRule="auto"/>
              <w:rPr>
                <w:rFonts w:ascii="Arial" w:hAnsi="Arial" w:cs="Arial"/>
                <w:sz w:val="24"/>
              </w:rPr>
            </w:pPr>
            <w:r w:rsidRPr="00AA5B9D">
              <w:rPr>
                <w:rFonts w:ascii="Arial" w:hAnsi="Arial" w:cs="Arial"/>
                <w:sz w:val="24"/>
              </w:rPr>
              <w:t>0.36</w:t>
            </w:r>
          </w:p>
        </w:tc>
      </w:tr>
      <w:tr w:rsidR="007C727F" w:rsidRPr="00AA5B9D" w14:paraId="3E8FB53C" w14:textId="77777777" w:rsidTr="003C2836">
        <w:trPr>
          <w:trHeight w:val="290"/>
        </w:trPr>
        <w:tc>
          <w:tcPr>
            <w:tcW w:w="8829" w:type="dxa"/>
            <w:gridSpan w:val="3"/>
            <w:tcBorders>
              <w:top w:val="single" w:sz="4" w:space="0" w:color="auto"/>
            </w:tcBorders>
            <w:noWrap/>
            <w:hideMark/>
          </w:tcPr>
          <w:p w14:paraId="12C316CA" w14:textId="77777777" w:rsidR="002213D8" w:rsidRPr="00AA5B9D" w:rsidRDefault="002213D8" w:rsidP="00643844">
            <w:pPr>
              <w:spacing w:line="480" w:lineRule="auto"/>
              <w:rPr>
                <w:rFonts w:ascii="Arial" w:hAnsi="Arial" w:cs="Arial"/>
                <w:sz w:val="24"/>
              </w:rPr>
            </w:pPr>
            <w:r w:rsidRPr="00AA5B9D">
              <w:rPr>
                <w:rFonts w:ascii="Arial" w:hAnsi="Arial" w:cs="Arial"/>
                <w:sz w:val="24"/>
              </w:rPr>
              <w:t>Relative risks (RRs) and 95% confidence intervals (CIs) were estimated using modified Poisson regression with robust standard errors after multiple imputation.</w:t>
            </w:r>
          </w:p>
          <w:p w14:paraId="116DDBA3" w14:textId="614E1008" w:rsidR="007C727F" w:rsidRPr="00AA5B9D" w:rsidRDefault="002213D8" w:rsidP="00643844">
            <w:pPr>
              <w:spacing w:line="480" w:lineRule="auto"/>
              <w:rPr>
                <w:rFonts w:ascii="Arial" w:hAnsi="Arial" w:cs="Arial"/>
                <w:sz w:val="24"/>
              </w:rPr>
            </w:pPr>
            <w:r w:rsidRPr="00AA5B9D">
              <w:rPr>
                <w:rFonts w:ascii="Arial" w:hAnsi="Arial" w:cs="Arial"/>
                <w:sz w:val="24"/>
              </w:rPr>
              <w:t>Fully adjusted models included sex, entry year, body mass index category, smoking status, drinking status, educational attainment, marital status, living arrangement, work status, walking time, exercise frequency, neighborhood interaction, competence in daily living, depressive symptoms, hypertension, diabetes mellitus, and cardiovascular disease.</w:t>
            </w:r>
          </w:p>
        </w:tc>
      </w:tr>
    </w:tbl>
    <w:p w14:paraId="3E569259" w14:textId="77777777" w:rsidR="002213D8" w:rsidRPr="00AA5B9D" w:rsidRDefault="002213D8" w:rsidP="00A952DE">
      <w:pPr>
        <w:rPr>
          <w:rFonts w:ascii="Arial" w:hAnsi="Arial" w:cs="Arial"/>
          <w:sz w:val="24"/>
        </w:rPr>
      </w:pPr>
    </w:p>
    <w:sectPr w:rsidR="002213D8" w:rsidRPr="00AA5B9D" w:rsidSect="00CD649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101C" w14:textId="77777777" w:rsidR="001C089B" w:rsidRDefault="001C089B" w:rsidP="002213D8">
      <w:r>
        <w:separator/>
      </w:r>
    </w:p>
  </w:endnote>
  <w:endnote w:type="continuationSeparator" w:id="0">
    <w:p w14:paraId="73BD9769" w14:textId="77777777" w:rsidR="001C089B" w:rsidRDefault="001C089B" w:rsidP="0022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3B00" w14:textId="77777777" w:rsidR="00367351" w:rsidRDefault="0036735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BCFC" w14:textId="054B1ABD" w:rsidR="00CA0590" w:rsidRDefault="00CA0590" w:rsidP="00367351">
    <w:pPr>
      <w:pStyle w:val="af0"/>
    </w:pPr>
  </w:p>
  <w:p w14:paraId="6F9F8E90" w14:textId="77777777" w:rsidR="00CA0590" w:rsidRDefault="00CA059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A8DB" w14:textId="77777777" w:rsidR="00367351" w:rsidRDefault="0036735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3604" w14:textId="77777777" w:rsidR="001C089B" w:rsidRDefault="001C089B" w:rsidP="002213D8">
      <w:r>
        <w:separator/>
      </w:r>
    </w:p>
  </w:footnote>
  <w:footnote w:type="continuationSeparator" w:id="0">
    <w:p w14:paraId="581A4C78" w14:textId="77777777" w:rsidR="001C089B" w:rsidRDefault="001C089B" w:rsidP="00221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9086" w14:textId="77777777" w:rsidR="00367351" w:rsidRDefault="0036735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1C8D" w14:textId="77777777" w:rsidR="00367351" w:rsidRDefault="0036735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964D" w14:textId="77777777" w:rsidR="00367351" w:rsidRDefault="0036735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B7E"/>
    <w:multiLevelType w:val="multilevel"/>
    <w:tmpl w:val="AAB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56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96"/>
    <w:rsid w:val="000137DA"/>
    <w:rsid w:val="00020448"/>
    <w:rsid w:val="00034A96"/>
    <w:rsid w:val="00037984"/>
    <w:rsid w:val="000B3E07"/>
    <w:rsid w:val="000D0ECC"/>
    <w:rsid w:val="000D56B0"/>
    <w:rsid w:val="001076B7"/>
    <w:rsid w:val="001334C4"/>
    <w:rsid w:val="00137403"/>
    <w:rsid w:val="0014199C"/>
    <w:rsid w:val="00164AFA"/>
    <w:rsid w:val="0018097E"/>
    <w:rsid w:val="001C089B"/>
    <w:rsid w:val="001C6157"/>
    <w:rsid w:val="001D1F58"/>
    <w:rsid w:val="002213D8"/>
    <w:rsid w:val="00221DE5"/>
    <w:rsid w:val="002644C2"/>
    <w:rsid w:val="00273375"/>
    <w:rsid w:val="00290ADB"/>
    <w:rsid w:val="002A08A3"/>
    <w:rsid w:val="002C4925"/>
    <w:rsid w:val="002C705C"/>
    <w:rsid w:val="002F34FE"/>
    <w:rsid w:val="002F4B46"/>
    <w:rsid w:val="00301D36"/>
    <w:rsid w:val="00350B78"/>
    <w:rsid w:val="003654C7"/>
    <w:rsid w:val="00365E8F"/>
    <w:rsid w:val="00367351"/>
    <w:rsid w:val="00377EAE"/>
    <w:rsid w:val="003B1A19"/>
    <w:rsid w:val="003C0A0D"/>
    <w:rsid w:val="003C2836"/>
    <w:rsid w:val="003D4317"/>
    <w:rsid w:val="004014B5"/>
    <w:rsid w:val="0040717E"/>
    <w:rsid w:val="004116D1"/>
    <w:rsid w:val="00432054"/>
    <w:rsid w:val="004336F1"/>
    <w:rsid w:val="00481EC5"/>
    <w:rsid w:val="00482E71"/>
    <w:rsid w:val="004A1DF6"/>
    <w:rsid w:val="004A2477"/>
    <w:rsid w:val="004C517A"/>
    <w:rsid w:val="004D257A"/>
    <w:rsid w:val="004D5CC9"/>
    <w:rsid w:val="004E0AF2"/>
    <w:rsid w:val="004F31CF"/>
    <w:rsid w:val="0050298B"/>
    <w:rsid w:val="00507875"/>
    <w:rsid w:val="00534D8E"/>
    <w:rsid w:val="005517E1"/>
    <w:rsid w:val="00592A11"/>
    <w:rsid w:val="00600766"/>
    <w:rsid w:val="00643844"/>
    <w:rsid w:val="00696729"/>
    <w:rsid w:val="006B3BB0"/>
    <w:rsid w:val="006D408B"/>
    <w:rsid w:val="006D5428"/>
    <w:rsid w:val="006E3F59"/>
    <w:rsid w:val="0070039F"/>
    <w:rsid w:val="00726D29"/>
    <w:rsid w:val="0078062C"/>
    <w:rsid w:val="007958C9"/>
    <w:rsid w:val="007A4314"/>
    <w:rsid w:val="007A5A22"/>
    <w:rsid w:val="007B3217"/>
    <w:rsid w:val="007C3682"/>
    <w:rsid w:val="007C727F"/>
    <w:rsid w:val="007D7C5C"/>
    <w:rsid w:val="007E5A44"/>
    <w:rsid w:val="00806DD9"/>
    <w:rsid w:val="0082026C"/>
    <w:rsid w:val="0083023C"/>
    <w:rsid w:val="00836AD7"/>
    <w:rsid w:val="00892E05"/>
    <w:rsid w:val="008961BA"/>
    <w:rsid w:val="008A0C9E"/>
    <w:rsid w:val="008C4289"/>
    <w:rsid w:val="008C54F8"/>
    <w:rsid w:val="008E6F39"/>
    <w:rsid w:val="008F3A8E"/>
    <w:rsid w:val="00901D58"/>
    <w:rsid w:val="00906663"/>
    <w:rsid w:val="00923E01"/>
    <w:rsid w:val="009264C9"/>
    <w:rsid w:val="00926B6D"/>
    <w:rsid w:val="00956855"/>
    <w:rsid w:val="009809E1"/>
    <w:rsid w:val="009D5B3C"/>
    <w:rsid w:val="009F711C"/>
    <w:rsid w:val="00A0245D"/>
    <w:rsid w:val="00A0259C"/>
    <w:rsid w:val="00A076F8"/>
    <w:rsid w:val="00A1088A"/>
    <w:rsid w:val="00A10CB1"/>
    <w:rsid w:val="00A30159"/>
    <w:rsid w:val="00A64BD9"/>
    <w:rsid w:val="00A77ABE"/>
    <w:rsid w:val="00A952DE"/>
    <w:rsid w:val="00AA1EEB"/>
    <w:rsid w:val="00AA5B9D"/>
    <w:rsid w:val="00AF6316"/>
    <w:rsid w:val="00B062C3"/>
    <w:rsid w:val="00B21F39"/>
    <w:rsid w:val="00B2727B"/>
    <w:rsid w:val="00B32501"/>
    <w:rsid w:val="00B41A64"/>
    <w:rsid w:val="00B8084D"/>
    <w:rsid w:val="00B929CB"/>
    <w:rsid w:val="00B956BC"/>
    <w:rsid w:val="00B96282"/>
    <w:rsid w:val="00B9630B"/>
    <w:rsid w:val="00BB165A"/>
    <w:rsid w:val="00BC193E"/>
    <w:rsid w:val="00C0446A"/>
    <w:rsid w:val="00C050B8"/>
    <w:rsid w:val="00C2340A"/>
    <w:rsid w:val="00C3378B"/>
    <w:rsid w:val="00C35D1A"/>
    <w:rsid w:val="00C6136F"/>
    <w:rsid w:val="00C73BEF"/>
    <w:rsid w:val="00C90082"/>
    <w:rsid w:val="00C945BF"/>
    <w:rsid w:val="00C96365"/>
    <w:rsid w:val="00CA0590"/>
    <w:rsid w:val="00CD29F5"/>
    <w:rsid w:val="00CD6496"/>
    <w:rsid w:val="00CE0540"/>
    <w:rsid w:val="00CE1FC2"/>
    <w:rsid w:val="00CF6522"/>
    <w:rsid w:val="00D10A3D"/>
    <w:rsid w:val="00D12D35"/>
    <w:rsid w:val="00D47231"/>
    <w:rsid w:val="00D5384E"/>
    <w:rsid w:val="00D67F99"/>
    <w:rsid w:val="00D75633"/>
    <w:rsid w:val="00D80DA7"/>
    <w:rsid w:val="00D92890"/>
    <w:rsid w:val="00DC6C0C"/>
    <w:rsid w:val="00DE241F"/>
    <w:rsid w:val="00DF6927"/>
    <w:rsid w:val="00E14664"/>
    <w:rsid w:val="00E203BD"/>
    <w:rsid w:val="00E23629"/>
    <w:rsid w:val="00E35757"/>
    <w:rsid w:val="00E50E46"/>
    <w:rsid w:val="00EB1EE6"/>
    <w:rsid w:val="00EC192D"/>
    <w:rsid w:val="00EE3B65"/>
    <w:rsid w:val="00F06C13"/>
    <w:rsid w:val="00F22CC2"/>
    <w:rsid w:val="00F30949"/>
    <w:rsid w:val="00F61BFE"/>
    <w:rsid w:val="00F770D9"/>
    <w:rsid w:val="00F93266"/>
    <w:rsid w:val="00F97815"/>
    <w:rsid w:val="00FA3167"/>
    <w:rsid w:val="00FB6B67"/>
    <w:rsid w:val="00FC177D"/>
    <w:rsid w:val="00FC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F180D"/>
  <w15:chartTrackingRefBased/>
  <w15:docId w15:val="{BB5CE964-7B38-42A0-A14B-BFE2CC9C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4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D64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64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64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64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64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64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64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64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64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D64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64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64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64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64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64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64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64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64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6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4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6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496"/>
    <w:pPr>
      <w:spacing w:before="160" w:after="160"/>
      <w:jc w:val="center"/>
    </w:pPr>
    <w:rPr>
      <w:i/>
      <w:iCs/>
      <w:color w:val="404040" w:themeColor="text1" w:themeTint="BF"/>
    </w:rPr>
  </w:style>
  <w:style w:type="character" w:customStyle="1" w:styleId="a8">
    <w:name w:val="引用文 (文字)"/>
    <w:basedOn w:val="a0"/>
    <w:link w:val="a7"/>
    <w:uiPriority w:val="29"/>
    <w:rsid w:val="00CD6496"/>
    <w:rPr>
      <w:i/>
      <w:iCs/>
      <w:color w:val="404040" w:themeColor="text1" w:themeTint="BF"/>
    </w:rPr>
  </w:style>
  <w:style w:type="paragraph" w:styleId="a9">
    <w:name w:val="List Paragraph"/>
    <w:basedOn w:val="a"/>
    <w:uiPriority w:val="34"/>
    <w:qFormat/>
    <w:rsid w:val="00CD6496"/>
    <w:pPr>
      <w:ind w:left="720"/>
      <w:contextualSpacing/>
    </w:pPr>
  </w:style>
  <w:style w:type="character" w:styleId="21">
    <w:name w:val="Intense Emphasis"/>
    <w:basedOn w:val="a0"/>
    <w:uiPriority w:val="21"/>
    <w:qFormat/>
    <w:rsid w:val="00CD6496"/>
    <w:rPr>
      <w:i/>
      <w:iCs/>
      <w:color w:val="0F4761" w:themeColor="accent1" w:themeShade="BF"/>
    </w:rPr>
  </w:style>
  <w:style w:type="paragraph" w:styleId="22">
    <w:name w:val="Intense Quote"/>
    <w:basedOn w:val="a"/>
    <w:next w:val="a"/>
    <w:link w:val="23"/>
    <w:uiPriority w:val="30"/>
    <w:qFormat/>
    <w:rsid w:val="00CD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6496"/>
    <w:rPr>
      <w:i/>
      <w:iCs/>
      <w:color w:val="0F4761" w:themeColor="accent1" w:themeShade="BF"/>
    </w:rPr>
  </w:style>
  <w:style w:type="character" w:styleId="24">
    <w:name w:val="Intense Reference"/>
    <w:basedOn w:val="a0"/>
    <w:uiPriority w:val="32"/>
    <w:qFormat/>
    <w:rsid w:val="00CD6496"/>
    <w:rPr>
      <w:b/>
      <w:bCs/>
      <w:smallCaps/>
      <w:color w:val="0F4761" w:themeColor="accent1" w:themeShade="BF"/>
      <w:spacing w:val="5"/>
    </w:rPr>
  </w:style>
  <w:style w:type="table" w:styleId="aa">
    <w:name w:val="Table Grid"/>
    <w:basedOn w:val="a1"/>
    <w:uiPriority w:val="39"/>
    <w:rsid w:val="00CD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61BFE"/>
    <w:rPr>
      <w:color w:val="467886" w:themeColor="hyperlink"/>
      <w:u w:val="single"/>
    </w:rPr>
  </w:style>
  <w:style w:type="character" w:styleId="ac">
    <w:name w:val="Unresolved Mention"/>
    <w:basedOn w:val="a0"/>
    <w:uiPriority w:val="99"/>
    <w:semiHidden/>
    <w:unhideWhenUsed/>
    <w:rsid w:val="00F61BFE"/>
    <w:rPr>
      <w:color w:val="605E5C"/>
      <w:shd w:val="clear" w:color="auto" w:fill="E1DFDD"/>
    </w:rPr>
  </w:style>
  <w:style w:type="character" w:styleId="ad">
    <w:name w:val="FollowedHyperlink"/>
    <w:basedOn w:val="a0"/>
    <w:uiPriority w:val="99"/>
    <w:semiHidden/>
    <w:unhideWhenUsed/>
    <w:rsid w:val="00F93266"/>
    <w:rPr>
      <w:color w:val="96607D" w:themeColor="followedHyperlink"/>
      <w:u w:val="single"/>
    </w:rPr>
  </w:style>
  <w:style w:type="paragraph" w:styleId="ae">
    <w:name w:val="header"/>
    <w:basedOn w:val="a"/>
    <w:link w:val="af"/>
    <w:uiPriority w:val="99"/>
    <w:unhideWhenUsed/>
    <w:rsid w:val="002213D8"/>
    <w:pPr>
      <w:tabs>
        <w:tab w:val="center" w:pos="4252"/>
        <w:tab w:val="right" w:pos="8504"/>
      </w:tabs>
      <w:snapToGrid w:val="0"/>
    </w:pPr>
  </w:style>
  <w:style w:type="character" w:customStyle="1" w:styleId="af">
    <w:name w:val="ヘッダー (文字)"/>
    <w:basedOn w:val="a0"/>
    <w:link w:val="ae"/>
    <w:uiPriority w:val="99"/>
    <w:rsid w:val="002213D8"/>
  </w:style>
  <w:style w:type="paragraph" w:styleId="af0">
    <w:name w:val="footer"/>
    <w:basedOn w:val="a"/>
    <w:link w:val="af1"/>
    <w:uiPriority w:val="99"/>
    <w:unhideWhenUsed/>
    <w:rsid w:val="002213D8"/>
    <w:pPr>
      <w:tabs>
        <w:tab w:val="center" w:pos="4252"/>
        <w:tab w:val="right" w:pos="8504"/>
      </w:tabs>
      <w:snapToGrid w:val="0"/>
    </w:pPr>
  </w:style>
  <w:style w:type="character" w:customStyle="1" w:styleId="af1">
    <w:name w:val="フッター (文字)"/>
    <w:basedOn w:val="a0"/>
    <w:link w:val="af0"/>
    <w:uiPriority w:val="99"/>
    <w:rsid w:val="0022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363876">
      <w:bodyDiv w:val="1"/>
      <w:marLeft w:val="0"/>
      <w:marRight w:val="0"/>
      <w:marTop w:val="0"/>
      <w:marBottom w:val="0"/>
      <w:divBdr>
        <w:top w:val="none" w:sz="0" w:space="0" w:color="auto"/>
        <w:left w:val="none" w:sz="0" w:space="0" w:color="auto"/>
        <w:bottom w:val="none" w:sz="0" w:space="0" w:color="auto"/>
        <w:right w:val="none" w:sz="0" w:space="0" w:color="auto"/>
      </w:divBdr>
      <w:divsChild>
        <w:div w:id="2108456527">
          <w:marLeft w:val="0"/>
          <w:marRight w:val="0"/>
          <w:marTop w:val="0"/>
          <w:marBottom w:val="0"/>
          <w:divBdr>
            <w:top w:val="none" w:sz="0" w:space="0" w:color="auto"/>
            <w:left w:val="none" w:sz="0" w:space="0" w:color="auto"/>
            <w:bottom w:val="none" w:sz="0" w:space="0" w:color="auto"/>
            <w:right w:val="none" w:sz="0" w:space="0" w:color="auto"/>
          </w:divBdr>
        </w:div>
      </w:divsChild>
    </w:div>
    <w:div w:id="1726486951">
      <w:bodyDiv w:val="1"/>
      <w:marLeft w:val="0"/>
      <w:marRight w:val="0"/>
      <w:marTop w:val="0"/>
      <w:marBottom w:val="0"/>
      <w:divBdr>
        <w:top w:val="none" w:sz="0" w:space="0" w:color="auto"/>
        <w:left w:val="none" w:sz="0" w:space="0" w:color="auto"/>
        <w:bottom w:val="none" w:sz="0" w:space="0" w:color="auto"/>
        <w:right w:val="none" w:sz="0" w:space="0" w:color="auto"/>
      </w:divBdr>
      <w:divsChild>
        <w:div w:id="933780963">
          <w:marLeft w:val="0"/>
          <w:marRight w:val="0"/>
          <w:marTop w:val="0"/>
          <w:marBottom w:val="0"/>
          <w:divBdr>
            <w:top w:val="none" w:sz="0" w:space="0" w:color="auto"/>
            <w:left w:val="none" w:sz="0" w:space="0" w:color="auto"/>
            <w:bottom w:val="none" w:sz="0" w:space="0" w:color="auto"/>
            <w:right w:val="none" w:sz="0" w:space="0" w:color="auto"/>
          </w:divBdr>
        </w:div>
      </w:divsChild>
    </w:div>
    <w:div w:id="1879537982">
      <w:bodyDiv w:val="1"/>
      <w:marLeft w:val="0"/>
      <w:marRight w:val="0"/>
      <w:marTop w:val="0"/>
      <w:marBottom w:val="0"/>
      <w:divBdr>
        <w:top w:val="none" w:sz="0" w:space="0" w:color="auto"/>
        <w:left w:val="none" w:sz="0" w:space="0" w:color="auto"/>
        <w:bottom w:val="none" w:sz="0" w:space="0" w:color="auto"/>
        <w:right w:val="none" w:sz="0" w:space="0" w:color="auto"/>
      </w:divBdr>
      <w:divsChild>
        <w:div w:id="400057891">
          <w:marLeft w:val="0"/>
          <w:marRight w:val="0"/>
          <w:marTop w:val="0"/>
          <w:marBottom w:val="0"/>
          <w:divBdr>
            <w:top w:val="none" w:sz="0" w:space="0" w:color="auto"/>
            <w:left w:val="none" w:sz="0" w:space="0" w:color="auto"/>
            <w:bottom w:val="none" w:sz="0" w:space="0" w:color="auto"/>
            <w:right w:val="none" w:sz="0" w:space="0" w:color="auto"/>
          </w:divBdr>
        </w:div>
      </w:divsChild>
    </w:div>
    <w:div w:id="2029217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8F07A-1820-4452-9232-49A96B67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558</Words>
  <Characters>3185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鵜川重和 Shigekazu Ukawa</dc:creator>
  <cp:keywords/>
  <dc:description/>
  <cp:lastModifiedBy>鵜川重和 Shigekazu Ukawa</cp:lastModifiedBy>
  <cp:revision>6</cp:revision>
  <dcterms:created xsi:type="dcterms:W3CDTF">2026-04-03T23:23:00Z</dcterms:created>
  <dcterms:modified xsi:type="dcterms:W3CDTF">2026-04-03T23:26:00Z</dcterms:modified>
</cp:coreProperties>
</file>