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AD5F8" w14:textId="77777777" w:rsidR="003E03FB" w:rsidRPr="00C700AB" w:rsidRDefault="00D143DE">
      <w:pPr>
        <w:spacing w:line="480" w:lineRule="auto"/>
        <w:jc w:val="center"/>
        <w:rPr>
          <w:b/>
          <w:bCs/>
          <w:sz w:val="36"/>
          <w:szCs w:val="36"/>
        </w:rPr>
      </w:pPr>
      <w:bookmarkStart w:id="0" w:name="_heading=h.o6aqw75fetb0" w:colFirst="0" w:colLast="0"/>
      <w:bookmarkStart w:id="1" w:name="_Hlk220013972"/>
      <w:bookmarkEnd w:id="0"/>
      <w:bookmarkEnd w:id="1"/>
      <w:r w:rsidRPr="00C700AB">
        <w:rPr>
          <w:b/>
          <w:bCs/>
          <w:sz w:val="36"/>
          <w:szCs w:val="36"/>
        </w:rPr>
        <w:t>Supplementary data of the paper:</w:t>
      </w:r>
    </w:p>
    <w:p w14:paraId="15C9EF8B" w14:textId="77777777" w:rsidR="00740CE8" w:rsidRDefault="00740CE8">
      <w:pPr>
        <w:pBdr>
          <w:top w:val="nil"/>
          <w:left w:val="nil"/>
          <w:bottom w:val="nil"/>
          <w:right w:val="nil"/>
          <w:between w:val="nil"/>
        </w:pBdr>
        <w:spacing w:before="0" w:after="160" w:line="278" w:lineRule="auto"/>
        <w:ind w:firstLine="0"/>
        <w:jc w:val="center"/>
        <w:rPr>
          <w:b/>
          <w:bCs/>
          <w:sz w:val="32"/>
          <w:szCs w:val="32"/>
        </w:rPr>
      </w:pPr>
      <w:r w:rsidRPr="00740CE8">
        <w:rPr>
          <w:b/>
          <w:bCs/>
          <w:sz w:val="32"/>
          <w:szCs w:val="32"/>
        </w:rPr>
        <w:t>A PBK Model for PFAS Transfer from Feed to Fillet in Farmed Atlantic Salmon</w:t>
      </w:r>
    </w:p>
    <w:p w14:paraId="75FAD5FA" w14:textId="5EA5B2D1" w:rsidR="003E03FB" w:rsidRPr="00C700AB" w:rsidRDefault="00D143DE">
      <w:pPr>
        <w:pBdr>
          <w:top w:val="nil"/>
          <w:left w:val="nil"/>
          <w:bottom w:val="nil"/>
          <w:right w:val="nil"/>
          <w:between w:val="nil"/>
        </w:pBdr>
        <w:spacing w:before="0" w:after="160" w:line="278" w:lineRule="auto"/>
        <w:ind w:firstLine="0"/>
        <w:jc w:val="center"/>
        <w:rPr>
          <w:color w:val="000000"/>
          <w:sz w:val="28"/>
          <w:szCs w:val="28"/>
          <w:vertAlign w:val="superscript"/>
        </w:rPr>
      </w:pPr>
      <w:r w:rsidRPr="00C700AB">
        <w:rPr>
          <w:color w:val="000000"/>
          <w:sz w:val="28"/>
          <w:szCs w:val="28"/>
        </w:rPr>
        <w:t>Tu-Ky Ly</w:t>
      </w:r>
      <w:r w:rsidRPr="00C700AB">
        <w:rPr>
          <w:color w:val="000000"/>
          <w:sz w:val="28"/>
          <w:szCs w:val="28"/>
          <w:vertAlign w:val="superscript"/>
        </w:rPr>
        <w:t>a, b</w:t>
      </w:r>
      <w:r w:rsidRPr="00C700AB">
        <w:rPr>
          <w:color w:val="000000"/>
          <w:sz w:val="28"/>
          <w:szCs w:val="28"/>
        </w:rPr>
        <w:t>, Cathrin Veenaas</w:t>
      </w:r>
      <w:r w:rsidRPr="00C700AB">
        <w:rPr>
          <w:color w:val="000000"/>
          <w:sz w:val="28"/>
          <w:szCs w:val="28"/>
          <w:vertAlign w:val="superscript"/>
        </w:rPr>
        <w:t>c</w:t>
      </w:r>
      <w:r w:rsidRPr="00C700AB">
        <w:rPr>
          <w:color w:val="000000"/>
          <w:sz w:val="28"/>
          <w:szCs w:val="28"/>
        </w:rPr>
        <w:t>, Cleo Bodin</w:t>
      </w:r>
      <w:r w:rsidRPr="00C700AB">
        <w:rPr>
          <w:color w:val="000000"/>
          <w:sz w:val="28"/>
          <w:szCs w:val="28"/>
          <w:vertAlign w:val="superscript"/>
        </w:rPr>
        <w:t>a</w:t>
      </w:r>
      <w:r w:rsidRPr="00C700AB">
        <w:rPr>
          <w:color w:val="000000"/>
          <w:sz w:val="28"/>
          <w:szCs w:val="28"/>
        </w:rPr>
        <w:t>, Kai K. Lie</w:t>
      </w:r>
      <w:r w:rsidRPr="00C700AB">
        <w:rPr>
          <w:sz w:val="28"/>
          <w:szCs w:val="28"/>
          <w:vertAlign w:val="superscript"/>
        </w:rPr>
        <w:t>c</w:t>
      </w:r>
      <w:r w:rsidRPr="00C700AB">
        <w:rPr>
          <w:color w:val="000000"/>
          <w:sz w:val="28"/>
          <w:szCs w:val="28"/>
        </w:rPr>
        <w:t>,</w:t>
      </w:r>
      <w:r w:rsidR="00810EF5" w:rsidRPr="00C700AB">
        <w:rPr>
          <w:color w:val="000000"/>
          <w:sz w:val="28"/>
          <w:szCs w:val="28"/>
        </w:rPr>
        <w:t xml:space="preserve"> Rémy Beaudouin</w:t>
      </w:r>
      <w:r w:rsidR="00810EF5" w:rsidRPr="00C700AB">
        <w:rPr>
          <w:color w:val="000000"/>
          <w:sz w:val="28"/>
          <w:szCs w:val="28"/>
          <w:vertAlign w:val="superscript"/>
        </w:rPr>
        <w:t>a, b*</w:t>
      </w:r>
      <w:r w:rsidR="00810EF5" w:rsidRPr="00C700AB">
        <w:rPr>
          <w:color w:val="000000"/>
          <w:sz w:val="28"/>
          <w:szCs w:val="28"/>
        </w:rPr>
        <w:t>,</w:t>
      </w:r>
      <w:r w:rsidRPr="00C700AB">
        <w:rPr>
          <w:color w:val="000000"/>
          <w:sz w:val="28"/>
          <w:szCs w:val="28"/>
        </w:rPr>
        <w:br/>
        <w:t>Marc Berntssen</w:t>
      </w:r>
      <w:r w:rsidRPr="00C700AB">
        <w:rPr>
          <w:color w:val="000000"/>
          <w:sz w:val="28"/>
          <w:szCs w:val="28"/>
          <w:vertAlign w:val="superscript"/>
        </w:rPr>
        <w:t>c</w:t>
      </w:r>
    </w:p>
    <w:p w14:paraId="75FAD5FB" w14:textId="77777777" w:rsidR="003E03FB" w:rsidRPr="00C700AB" w:rsidRDefault="003E03FB">
      <w:pPr>
        <w:jc w:val="center"/>
        <w:rPr>
          <w:sz w:val="28"/>
          <w:szCs w:val="28"/>
          <w:vertAlign w:val="superscript"/>
        </w:rPr>
      </w:pPr>
    </w:p>
    <w:p w14:paraId="64E623CF" w14:textId="65A1F5FB" w:rsidR="00D61FD9" w:rsidRPr="00C700AB" w:rsidRDefault="00D61FD9" w:rsidP="00D61FD9">
      <w:pPr>
        <w:ind w:firstLine="0"/>
        <w:jc w:val="left"/>
      </w:pPr>
      <w:r w:rsidRPr="00C700AB">
        <w:rPr>
          <w:vertAlign w:val="superscript"/>
        </w:rPr>
        <w:t>a</w:t>
      </w:r>
      <w:r w:rsidR="00980B69" w:rsidRPr="00980B69">
        <w:t>New Approaches and Models for Human Health and Environmental Safety</w:t>
      </w:r>
      <w:r w:rsidRPr="00C700AB">
        <w:t>, INERIS, 6</w:t>
      </w:r>
      <w:sdt>
        <w:sdtPr>
          <w:tag w:val="goog_rdk_0"/>
          <w:id w:val="-917038023"/>
        </w:sdtPr>
        <w:sdtEndPr/>
        <w:sdtContent>
          <w:r w:rsidRPr="00C700AB">
            <w:t>0</w:t>
          </w:r>
        </w:sdtContent>
      </w:sdt>
      <w:r w:rsidRPr="00C700AB">
        <w:t>550 Verneuil-en-Halatte, France</w:t>
      </w:r>
    </w:p>
    <w:p w14:paraId="6BF8AB64" w14:textId="77777777" w:rsidR="00D61FD9" w:rsidRPr="00C700AB" w:rsidRDefault="00D61FD9" w:rsidP="00D61FD9">
      <w:pPr>
        <w:ind w:firstLine="0"/>
        <w:jc w:val="left"/>
      </w:pPr>
      <w:r w:rsidRPr="00C700AB">
        <w:rPr>
          <w:vertAlign w:val="superscript"/>
        </w:rPr>
        <w:t>b</w:t>
      </w:r>
      <w:r w:rsidRPr="00C700AB">
        <w:t>UMR-I 02 SEBIO, INERIS, URCA, ULHN, 6</w:t>
      </w:r>
      <w:sdt>
        <w:sdtPr>
          <w:tag w:val="goog_rdk_2"/>
          <w:id w:val="-447690150"/>
        </w:sdtPr>
        <w:sdtEndPr/>
        <w:sdtContent>
          <w:r w:rsidRPr="00C700AB">
            <w:t>0</w:t>
          </w:r>
        </w:sdtContent>
      </w:sdt>
      <w:r w:rsidRPr="00C700AB">
        <w:t>550 Verneuil-en-Halatte, France</w:t>
      </w:r>
    </w:p>
    <w:p w14:paraId="3DD40A72" w14:textId="77777777" w:rsidR="00D61FD9" w:rsidRDefault="00D61FD9" w:rsidP="00D61FD9">
      <w:pPr>
        <w:ind w:firstLine="0"/>
        <w:jc w:val="left"/>
      </w:pPr>
      <w:r w:rsidRPr="00C700AB">
        <w:rPr>
          <w:vertAlign w:val="superscript"/>
        </w:rPr>
        <w:t>c</w:t>
      </w:r>
      <w:r w:rsidRPr="00C700AB">
        <w:t>Institute of Marine Research, POB 1870 Nordnes, N-5817 Bergen, Norway</w:t>
      </w:r>
    </w:p>
    <w:p w14:paraId="75FAD5FF" w14:textId="77777777" w:rsidR="003E03FB" w:rsidRPr="00C700AB" w:rsidRDefault="003E03FB"/>
    <w:p w14:paraId="75FAD600" w14:textId="77777777" w:rsidR="003E03FB" w:rsidRPr="00C700AB" w:rsidRDefault="00D143DE" w:rsidP="004F57C1">
      <w:pPr>
        <w:ind w:firstLine="0"/>
      </w:pPr>
      <w:r w:rsidRPr="00C700AB">
        <w:t xml:space="preserve">*Corresponding author, e-mail: </w:t>
      </w:r>
      <w:hyperlink r:id="rId8">
        <w:r w:rsidRPr="00C700AB">
          <w:rPr>
            <w:color w:val="467886"/>
            <w:u w:val="single"/>
          </w:rPr>
          <w:t>remy.beaudouin@ineris.fr</w:t>
        </w:r>
      </w:hyperlink>
    </w:p>
    <w:p w14:paraId="75FAD601" w14:textId="77777777" w:rsidR="003E03FB" w:rsidRPr="00C700AB" w:rsidRDefault="00D143DE">
      <w:pPr>
        <w:spacing w:before="0" w:after="160" w:line="278" w:lineRule="auto"/>
        <w:ind w:firstLine="0"/>
        <w:jc w:val="left"/>
      </w:pPr>
      <w:r w:rsidRPr="00C700AB">
        <w:br w:type="page"/>
      </w:r>
    </w:p>
    <w:p w14:paraId="75FAD603" w14:textId="004F1906" w:rsidR="003E03FB" w:rsidRPr="00C700AB" w:rsidRDefault="00D143DE" w:rsidP="00BB702F">
      <w:pPr>
        <w:keepNext/>
        <w:keepLines/>
        <w:pBdr>
          <w:top w:val="nil"/>
          <w:left w:val="nil"/>
          <w:bottom w:val="nil"/>
          <w:right w:val="nil"/>
          <w:between w:val="nil"/>
        </w:pBdr>
        <w:spacing w:before="240" w:after="0" w:line="259" w:lineRule="auto"/>
        <w:ind w:left="360" w:hanging="360"/>
        <w:rPr>
          <w:b/>
          <w:bCs/>
          <w:color w:val="000000"/>
          <w:sz w:val="32"/>
          <w:szCs w:val="32"/>
        </w:rPr>
      </w:pPr>
      <w:r w:rsidRPr="00C700AB">
        <w:rPr>
          <w:b/>
          <w:bCs/>
          <w:color w:val="000000"/>
          <w:sz w:val="32"/>
          <w:szCs w:val="32"/>
        </w:rPr>
        <w:lastRenderedPageBreak/>
        <w:t>Summary</w:t>
      </w:r>
    </w:p>
    <w:sdt>
      <w:sdtPr>
        <w:rPr>
          <w:rFonts w:ascii="Times New Roman" w:eastAsia="Times New Roman" w:hAnsi="Times New Roman" w:cs="Times New Roman"/>
          <w:color w:val="auto"/>
          <w:sz w:val="24"/>
          <w:szCs w:val="24"/>
          <w:lang w:val="en-US"/>
        </w:rPr>
        <w:id w:val="1720866880"/>
        <w:docPartObj>
          <w:docPartGallery w:val="Table of Contents"/>
          <w:docPartUnique/>
        </w:docPartObj>
      </w:sdtPr>
      <w:sdtEndPr>
        <w:rPr>
          <w:b/>
          <w:bCs/>
        </w:rPr>
      </w:sdtEndPr>
      <w:sdtContent>
        <w:p w14:paraId="173388A5" w14:textId="1B821714" w:rsidR="009F2610" w:rsidRPr="00C700AB" w:rsidRDefault="009F2610" w:rsidP="004C6292">
          <w:pPr>
            <w:pStyle w:val="TOCHeading"/>
            <w:rPr>
              <w:lang w:val="en-US"/>
            </w:rPr>
          </w:pPr>
        </w:p>
        <w:p w14:paraId="1798CC5E" w14:textId="0BB190C8" w:rsidR="002A449E" w:rsidRDefault="009F2610">
          <w:pPr>
            <w:pStyle w:val="TOC1"/>
            <w:tabs>
              <w:tab w:val="left" w:pos="880"/>
            </w:tabs>
            <w:rPr>
              <w:rFonts w:asciiTheme="minorHAnsi" w:eastAsiaTheme="minorEastAsia" w:hAnsiTheme="minorHAnsi" w:cstheme="minorBidi"/>
              <w:noProof/>
              <w:sz w:val="22"/>
              <w:szCs w:val="22"/>
              <w:lang w:val="fr-FR"/>
            </w:rPr>
          </w:pPr>
          <w:r w:rsidRPr="00C700AB">
            <w:fldChar w:fldCharType="begin"/>
          </w:r>
          <w:r w:rsidRPr="00C700AB">
            <w:instrText xml:space="preserve"> TOC \o "1-3" \h \z \u </w:instrText>
          </w:r>
          <w:r w:rsidRPr="00C700AB">
            <w:fldChar w:fldCharType="separate"/>
          </w:r>
          <w:hyperlink w:anchor="_Toc221023504" w:history="1">
            <w:r w:rsidR="002A449E" w:rsidRPr="00216DEA">
              <w:rPr>
                <w:rStyle w:val="Hyperlink"/>
                <w:rFonts w:eastAsiaTheme="majorEastAsia"/>
                <w:noProof/>
              </w:rPr>
              <w:t>1.</w:t>
            </w:r>
            <w:r w:rsidR="002A449E">
              <w:rPr>
                <w:rFonts w:asciiTheme="minorHAnsi" w:eastAsiaTheme="minorEastAsia" w:hAnsiTheme="minorHAnsi" w:cstheme="minorBidi"/>
                <w:noProof/>
                <w:sz w:val="22"/>
                <w:szCs w:val="22"/>
                <w:lang w:val="fr-FR"/>
              </w:rPr>
              <w:tab/>
            </w:r>
            <w:r w:rsidR="002A449E" w:rsidRPr="00216DEA">
              <w:rPr>
                <w:rStyle w:val="Hyperlink"/>
                <w:rFonts w:eastAsiaTheme="majorEastAsia"/>
                <w:noProof/>
              </w:rPr>
              <w:t>Materials and methods</w:t>
            </w:r>
            <w:r w:rsidR="002A449E">
              <w:rPr>
                <w:noProof/>
                <w:webHidden/>
              </w:rPr>
              <w:tab/>
            </w:r>
            <w:r w:rsidR="002A449E">
              <w:rPr>
                <w:noProof/>
                <w:webHidden/>
              </w:rPr>
              <w:fldChar w:fldCharType="begin"/>
            </w:r>
            <w:r w:rsidR="002A449E">
              <w:rPr>
                <w:noProof/>
                <w:webHidden/>
              </w:rPr>
              <w:instrText xml:space="preserve"> PAGEREF _Toc221023504 \h </w:instrText>
            </w:r>
            <w:r w:rsidR="002A449E">
              <w:rPr>
                <w:noProof/>
                <w:webHidden/>
              </w:rPr>
            </w:r>
            <w:r w:rsidR="002A449E">
              <w:rPr>
                <w:noProof/>
                <w:webHidden/>
              </w:rPr>
              <w:fldChar w:fldCharType="separate"/>
            </w:r>
            <w:r w:rsidR="002A449E">
              <w:rPr>
                <w:noProof/>
                <w:webHidden/>
              </w:rPr>
              <w:t>3</w:t>
            </w:r>
            <w:r w:rsidR="002A449E">
              <w:rPr>
                <w:noProof/>
                <w:webHidden/>
              </w:rPr>
              <w:fldChar w:fldCharType="end"/>
            </w:r>
          </w:hyperlink>
        </w:p>
        <w:p w14:paraId="5BE4DFEE" w14:textId="69308B2B"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05" w:history="1">
            <w:r w:rsidRPr="00216DEA">
              <w:rPr>
                <w:rStyle w:val="Hyperlink"/>
                <w:rFonts w:eastAsiaTheme="majorEastAsia"/>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val="fr-FR"/>
              </w:rPr>
              <w:tab/>
            </w:r>
            <w:r w:rsidRPr="00216DEA">
              <w:rPr>
                <w:rStyle w:val="Hyperlink"/>
                <w:rFonts w:eastAsiaTheme="majorEastAsia"/>
                <w:noProof/>
              </w:rPr>
              <w:t>Feeding trial and sampling</w:t>
            </w:r>
            <w:r>
              <w:rPr>
                <w:noProof/>
                <w:webHidden/>
              </w:rPr>
              <w:tab/>
            </w:r>
            <w:r>
              <w:rPr>
                <w:noProof/>
                <w:webHidden/>
              </w:rPr>
              <w:fldChar w:fldCharType="begin"/>
            </w:r>
            <w:r>
              <w:rPr>
                <w:noProof/>
                <w:webHidden/>
              </w:rPr>
              <w:instrText xml:space="preserve"> PAGEREF _Toc221023505 \h </w:instrText>
            </w:r>
            <w:r>
              <w:rPr>
                <w:noProof/>
                <w:webHidden/>
              </w:rPr>
            </w:r>
            <w:r>
              <w:rPr>
                <w:noProof/>
                <w:webHidden/>
              </w:rPr>
              <w:fldChar w:fldCharType="separate"/>
            </w:r>
            <w:r>
              <w:rPr>
                <w:noProof/>
                <w:webHidden/>
              </w:rPr>
              <w:t>3</w:t>
            </w:r>
            <w:r>
              <w:rPr>
                <w:noProof/>
                <w:webHidden/>
              </w:rPr>
              <w:fldChar w:fldCharType="end"/>
            </w:r>
          </w:hyperlink>
        </w:p>
        <w:p w14:paraId="766F869F" w14:textId="25B9E03D"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06" w:history="1">
            <w:r w:rsidRPr="00216DEA">
              <w:rPr>
                <w:rStyle w:val="Hyperlink"/>
                <w:rFonts w:eastAsiaTheme="majorEastAsia"/>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val="fr-FR"/>
              </w:rPr>
              <w:tab/>
            </w:r>
            <w:r w:rsidRPr="00216DEA">
              <w:rPr>
                <w:rStyle w:val="Hyperlink"/>
                <w:rFonts w:eastAsiaTheme="majorEastAsia"/>
                <w:noProof/>
              </w:rPr>
              <w:t>Chemical analysis</w:t>
            </w:r>
            <w:r>
              <w:rPr>
                <w:noProof/>
                <w:webHidden/>
              </w:rPr>
              <w:tab/>
            </w:r>
            <w:r>
              <w:rPr>
                <w:noProof/>
                <w:webHidden/>
              </w:rPr>
              <w:fldChar w:fldCharType="begin"/>
            </w:r>
            <w:r>
              <w:rPr>
                <w:noProof/>
                <w:webHidden/>
              </w:rPr>
              <w:instrText xml:space="preserve"> PAGEREF _Toc221023506 \h </w:instrText>
            </w:r>
            <w:r>
              <w:rPr>
                <w:noProof/>
                <w:webHidden/>
              </w:rPr>
            </w:r>
            <w:r>
              <w:rPr>
                <w:noProof/>
                <w:webHidden/>
              </w:rPr>
              <w:fldChar w:fldCharType="separate"/>
            </w:r>
            <w:r>
              <w:rPr>
                <w:noProof/>
                <w:webHidden/>
              </w:rPr>
              <w:t>6</w:t>
            </w:r>
            <w:r>
              <w:rPr>
                <w:noProof/>
                <w:webHidden/>
              </w:rPr>
              <w:fldChar w:fldCharType="end"/>
            </w:r>
          </w:hyperlink>
        </w:p>
        <w:p w14:paraId="2F8C87CF" w14:textId="669A146D"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07" w:history="1">
            <w:r w:rsidRPr="00216DEA">
              <w:rPr>
                <w:rStyle w:val="Hyperlink"/>
                <w:rFonts w:eastAsiaTheme="majorEastAsia"/>
                <w:noProof/>
              </w:rPr>
              <w:t>1.2.1.</w:t>
            </w:r>
            <w:r>
              <w:rPr>
                <w:rFonts w:asciiTheme="minorHAnsi" w:eastAsiaTheme="minorEastAsia" w:hAnsiTheme="minorHAnsi" w:cstheme="minorBidi"/>
                <w:noProof/>
                <w:sz w:val="22"/>
                <w:szCs w:val="22"/>
                <w:lang w:val="fr-FR"/>
              </w:rPr>
              <w:tab/>
            </w:r>
            <w:r w:rsidRPr="00216DEA">
              <w:rPr>
                <w:rStyle w:val="Hyperlink"/>
                <w:rFonts w:eastAsiaTheme="majorEastAsia"/>
                <w:noProof/>
              </w:rPr>
              <w:t>Muscle sample extraction</w:t>
            </w:r>
            <w:r>
              <w:rPr>
                <w:noProof/>
                <w:webHidden/>
              </w:rPr>
              <w:tab/>
            </w:r>
            <w:r>
              <w:rPr>
                <w:noProof/>
                <w:webHidden/>
              </w:rPr>
              <w:fldChar w:fldCharType="begin"/>
            </w:r>
            <w:r>
              <w:rPr>
                <w:noProof/>
                <w:webHidden/>
              </w:rPr>
              <w:instrText xml:space="preserve"> PAGEREF _Toc221023507 \h </w:instrText>
            </w:r>
            <w:r>
              <w:rPr>
                <w:noProof/>
                <w:webHidden/>
              </w:rPr>
            </w:r>
            <w:r>
              <w:rPr>
                <w:noProof/>
                <w:webHidden/>
              </w:rPr>
              <w:fldChar w:fldCharType="separate"/>
            </w:r>
            <w:r>
              <w:rPr>
                <w:noProof/>
                <w:webHidden/>
              </w:rPr>
              <w:t>6</w:t>
            </w:r>
            <w:r>
              <w:rPr>
                <w:noProof/>
                <w:webHidden/>
              </w:rPr>
              <w:fldChar w:fldCharType="end"/>
            </w:r>
          </w:hyperlink>
        </w:p>
        <w:p w14:paraId="3D42E864" w14:textId="23D08EA9"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08" w:history="1">
            <w:r w:rsidRPr="00216DEA">
              <w:rPr>
                <w:rStyle w:val="Hyperlink"/>
                <w:rFonts w:eastAsiaTheme="majorEastAsia"/>
                <w:noProof/>
              </w:rPr>
              <w:t>1.2.2.</w:t>
            </w:r>
            <w:r>
              <w:rPr>
                <w:rFonts w:asciiTheme="minorHAnsi" w:eastAsiaTheme="minorEastAsia" w:hAnsiTheme="minorHAnsi" w:cstheme="minorBidi"/>
                <w:noProof/>
                <w:sz w:val="22"/>
                <w:szCs w:val="22"/>
                <w:lang w:val="fr-FR"/>
              </w:rPr>
              <w:tab/>
            </w:r>
            <w:r w:rsidRPr="00216DEA">
              <w:rPr>
                <w:rStyle w:val="Hyperlink"/>
                <w:rFonts w:eastAsiaTheme="majorEastAsia"/>
                <w:noProof/>
              </w:rPr>
              <w:t>Remaining sample extraction</w:t>
            </w:r>
            <w:r>
              <w:rPr>
                <w:noProof/>
                <w:webHidden/>
              </w:rPr>
              <w:tab/>
            </w:r>
            <w:r>
              <w:rPr>
                <w:noProof/>
                <w:webHidden/>
              </w:rPr>
              <w:fldChar w:fldCharType="begin"/>
            </w:r>
            <w:r>
              <w:rPr>
                <w:noProof/>
                <w:webHidden/>
              </w:rPr>
              <w:instrText xml:space="preserve"> PAGEREF _Toc221023508 \h </w:instrText>
            </w:r>
            <w:r>
              <w:rPr>
                <w:noProof/>
                <w:webHidden/>
              </w:rPr>
            </w:r>
            <w:r>
              <w:rPr>
                <w:noProof/>
                <w:webHidden/>
              </w:rPr>
              <w:fldChar w:fldCharType="separate"/>
            </w:r>
            <w:r>
              <w:rPr>
                <w:noProof/>
                <w:webHidden/>
              </w:rPr>
              <w:t>6</w:t>
            </w:r>
            <w:r>
              <w:rPr>
                <w:noProof/>
                <w:webHidden/>
              </w:rPr>
              <w:fldChar w:fldCharType="end"/>
            </w:r>
          </w:hyperlink>
        </w:p>
        <w:p w14:paraId="4ADA1626" w14:textId="1B53D234"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09" w:history="1">
            <w:r w:rsidRPr="00216DEA">
              <w:rPr>
                <w:rStyle w:val="Hyperlink"/>
                <w:rFonts w:eastAsiaTheme="majorEastAsia"/>
                <w:noProof/>
              </w:rPr>
              <w:t>1.2.3.</w:t>
            </w:r>
            <w:r>
              <w:rPr>
                <w:rFonts w:asciiTheme="minorHAnsi" w:eastAsiaTheme="minorEastAsia" w:hAnsiTheme="minorHAnsi" w:cstheme="minorBidi"/>
                <w:noProof/>
                <w:sz w:val="22"/>
                <w:szCs w:val="22"/>
                <w:lang w:val="fr-FR"/>
              </w:rPr>
              <w:tab/>
            </w:r>
            <w:r w:rsidRPr="00216DEA">
              <w:rPr>
                <w:rStyle w:val="Hyperlink"/>
                <w:rFonts w:eastAsiaTheme="majorEastAsia"/>
                <w:noProof/>
              </w:rPr>
              <w:t>LC-MS analysis</w:t>
            </w:r>
            <w:r>
              <w:rPr>
                <w:noProof/>
                <w:webHidden/>
              </w:rPr>
              <w:tab/>
            </w:r>
            <w:r>
              <w:rPr>
                <w:noProof/>
                <w:webHidden/>
              </w:rPr>
              <w:fldChar w:fldCharType="begin"/>
            </w:r>
            <w:r>
              <w:rPr>
                <w:noProof/>
                <w:webHidden/>
              </w:rPr>
              <w:instrText xml:space="preserve"> PAGEREF _Toc221023509 \h </w:instrText>
            </w:r>
            <w:r>
              <w:rPr>
                <w:noProof/>
                <w:webHidden/>
              </w:rPr>
            </w:r>
            <w:r>
              <w:rPr>
                <w:noProof/>
                <w:webHidden/>
              </w:rPr>
              <w:fldChar w:fldCharType="separate"/>
            </w:r>
            <w:r>
              <w:rPr>
                <w:noProof/>
                <w:webHidden/>
              </w:rPr>
              <w:t>7</w:t>
            </w:r>
            <w:r>
              <w:rPr>
                <w:noProof/>
                <w:webHidden/>
              </w:rPr>
              <w:fldChar w:fldCharType="end"/>
            </w:r>
          </w:hyperlink>
        </w:p>
        <w:p w14:paraId="2B909722" w14:textId="2C34BCE4"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10" w:history="1">
            <w:r w:rsidRPr="00216DEA">
              <w:rPr>
                <w:rStyle w:val="Hyperlink"/>
                <w:rFonts w:eastAsiaTheme="majorEastAsia"/>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val="fr-FR"/>
              </w:rPr>
              <w:tab/>
            </w:r>
            <w:r w:rsidRPr="00216DEA">
              <w:rPr>
                <w:rStyle w:val="Hyperlink"/>
                <w:rFonts w:eastAsiaTheme="majorEastAsia"/>
                <w:noProof/>
              </w:rPr>
              <w:t>PBK model structure</w:t>
            </w:r>
            <w:r>
              <w:rPr>
                <w:noProof/>
                <w:webHidden/>
              </w:rPr>
              <w:tab/>
            </w:r>
            <w:r>
              <w:rPr>
                <w:noProof/>
                <w:webHidden/>
              </w:rPr>
              <w:fldChar w:fldCharType="begin"/>
            </w:r>
            <w:r>
              <w:rPr>
                <w:noProof/>
                <w:webHidden/>
              </w:rPr>
              <w:instrText xml:space="preserve"> PAGEREF _Toc221023510 \h </w:instrText>
            </w:r>
            <w:r>
              <w:rPr>
                <w:noProof/>
                <w:webHidden/>
              </w:rPr>
            </w:r>
            <w:r>
              <w:rPr>
                <w:noProof/>
                <w:webHidden/>
              </w:rPr>
              <w:fldChar w:fldCharType="separate"/>
            </w:r>
            <w:r>
              <w:rPr>
                <w:noProof/>
                <w:webHidden/>
              </w:rPr>
              <w:t>9</w:t>
            </w:r>
            <w:r>
              <w:rPr>
                <w:noProof/>
                <w:webHidden/>
              </w:rPr>
              <w:fldChar w:fldCharType="end"/>
            </w:r>
          </w:hyperlink>
        </w:p>
        <w:p w14:paraId="6502B955" w14:textId="47CC1F40"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1" w:history="1">
            <w:r w:rsidRPr="00216DEA">
              <w:rPr>
                <w:rStyle w:val="Hyperlink"/>
                <w:rFonts w:eastAsiaTheme="majorEastAsia"/>
                <w:noProof/>
              </w:rPr>
              <w:t>1.3.1.</w:t>
            </w:r>
            <w:r>
              <w:rPr>
                <w:rFonts w:asciiTheme="minorHAnsi" w:eastAsiaTheme="minorEastAsia" w:hAnsiTheme="minorHAnsi" w:cstheme="minorBidi"/>
                <w:noProof/>
                <w:sz w:val="22"/>
                <w:szCs w:val="22"/>
                <w:lang w:val="fr-FR"/>
              </w:rPr>
              <w:tab/>
            </w:r>
            <w:r w:rsidRPr="00216DEA">
              <w:rPr>
                <w:rStyle w:val="Hyperlink"/>
                <w:rFonts w:eastAsiaTheme="majorEastAsia"/>
                <w:noProof/>
              </w:rPr>
              <w:t>Cardiac output</w:t>
            </w:r>
            <w:r>
              <w:rPr>
                <w:noProof/>
                <w:webHidden/>
              </w:rPr>
              <w:tab/>
            </w:r>
            <w:r>
              <w:rPr>
                <w:noProof/>
                <w:webHidden/>
              </w:rPr>
              <w:fldChar w:fldCharType="begin"/>
            </w:r>
            <w:r>
              <w:rPr>
                <w:noProof/>
                <w:webHidden/>
              </w:rPr>
              <w:instrText xml:space="preserve"> PAGEREF _Toc221023511 \h </w:instrText>
            </w:r>
            <w:r>
              <w:rPr>
                <w:noProof/>
                <w:webHidden/>
              </w:rPr>
            </w:r>
            <w:r>
              <w:rPr>
                <w:noProof/>
                <w:webHidden/>
              </w:rPr>
              <w:fldChar w:fldCharType="separate"/>
            </w:r>
            <w:r>
              <w:rPr>
                <w:noProof/>
                <w:webHidden/>
              </w:rPr>
              <w:t>9</w:t>
            </w:r>
            <w:r>
              <w:rPr>
                <w:noProof/>
                <w:webHidden/>
              </w:rPr>
              <w:fldChar w:fldCharType="end"/>
            </w:r>
          </w:hyperlink>
        </w:p>
        <w:p w14:paraId="348CE4BF" w14:textId="6F274B30"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2" w:history="1">
            <w:r w:rsidRPr="00216DEA">
              <w:rPr>
                <w:rStyle w:val="Hyperlink"/>
                <w:rFonts w:eastAsiaTheme="majorEastAsia"/>
                <w:noProof/>
              </w:rPr>
              <w:t>1.3.2.</w:t>
            </w:r>
            <w:r>
              <w:rPr>
                <w:rFonts w:asciiTheme="minorHAnsi" w:eastAsiaTheme="minorEastAsia" w:hAnsiTheme="minorHAnsi" w:cstheme="minorBidi"/>
                <w:noProof/>
                <w:sz w:val="22"/>
                <w:szCs w:val="22"/>
                <w:lang w:val="fr-FR"/>
              </w:rPr>
              <w:tab/>
            </w:r>
            <w:r w:rsidRPr="00216DEA">
              <w:rPr>
                <w:rStyle w:val="Hyperlink"/>
                <w:rFonts w:eastAsiaTheme="majorEastAsia"/>
                <w:noProof/>
              </w:rPr>
              <w:t>Fat growth in fillet</w:t>
            </w:r>
            <w:r>
              <w:rPr>
                <w:noProof/>
                <w:webHidden/>
              </w:rPr>
              <w:tab/>
            </w:r>
            <w:r>
              <w:rPr>
                <w:noProof/>
                <w:webHidden/>
              </w:rPr>
              <w:fldChar w:fldCharType="begin"/>
            </w:r>
            <w:r>
              <w:rPr>
                <w:noProof/>
                <w:webHidden/>
              </w:rPr>
              <w:instrText xml:space="preserve"> PAGEREF _Toc221023512 \h </w:instrText>
            </w:r>
            <w:r>
              <w:rPr>
                <w:noProof/>
                <w:webHidden/>
              </w:rPr>
            </w:r>
            <w:r>
              <w:rPr>
                <w:noProof/>
                <w:webHidden/>
              </w:rPr>
              <w:fldChar w:fldCharType="separate"/>
            </w:r>
            <w:r>
              <w:rPr>
                <w:noProof/>
                <w:webHidden/>
              </w:rPr>
              <w:t>10</w:t>
            </w:r>
            <w:r>
              <w:rPr>
                <w:noProof/>
                <w:webHidden/>
              </w:rPr>
              <w:fldChar w:fldCharType="end"/>
            </w:r>
          </w:hyperlink>
        </w:p>
        <w:p w14:paraId="1C303853" w14:textId="502C3106"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13" w:history="1">
            <w:r w:rsidRPr="00216DEA">
              <w:rPr>
                <w:rStyle w:val="Hyperlink"/>
                <w:rFonts w:eastAsiaTheme="majorEastAsia"/>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lang w:val="fr-FR"/>
              </w:rPr>
              <w:tab/>
            </w:r>
            <w:r w:rsidRPr="00216DEA">
              <w:rPr>
                <w:rStyle w:val="Hyperlink"/>
                <w:rFonts w:eastAsiaTheme="majorEastAsia"/>
                <w:noProof/>
              </w:rPr>
              <w:t>Model parametrization</w:t>
            </w:r>
            <w:r>
              <w:rPr>
                <w:noProof/>
                <w:webHidden/>
              </w:rPr>
              <w:tab/>
            </w:r>
            <w:r>
              <w:rPr>
                <w:noProof/>
                <w:webHidden/>
              </w:rPr>
              <w:fldChar w:fldCharType="begin"/>
            </w:r>
            <w:r>
              <w:rPr>
                <w:noProof/>
                <w:webHidden/>
              </w:rPr>
              <w:instrText xml:space="preserve"> PAGEREF _Toc221023513 \h </w:instrText>
            </w:r>
            <w:r>
              <w:rPr>
                <w:noProof/>
                <w:webHidden/>
              </w:rPr>
            </w:r>
            <w:r>
              <w:rPr>
                <w:noProof/>
                <w:webHidden/>
              </w:rPr>
              <w:fldChar w:fldCharType="separate"/>
            </w:r>
            <w:r>
              <w:rPr>
                <w:noProof/>
                <w:webHidden/>
              </w:rPr>
              <w:t>13</w:t>
            </w:r>
            <w:r>
              <w:rPr>
                <w:noProof/>
                <w:webHidden/>
              </w:rPr>
              <w:fldChar w:fldCharType="end"/>
            </w:r>
          </w:hyperlink>
        </w:p>
        <w:p w14:paraId="00ED7FD4" w14:textId="7A5C4DA4"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4" w:history="1">
            <w:r w:rsidRPr="00216DEA">
              <w:rPr>
                <w:rStyle w:val="Hyperlink"/>
                <w:rFonts w:eastAsiaTheme="majorEastAsia"/>
                <w:noProof/>
              </w:rPr>
              <w:t>1.4.1.</w:t>
            </w:r>
            <w:r>
              <w:rPr>
                <w:rFonts w:asciiTheme="minorHAnsi" w:eastAsiaTheme="minorEastAsia" w:hAnsiTheme="minorHAnsi" w:cstheme="minorBidi"/>
                <w:noProof/>
                <w:sz w:val="22"/>
                <w:szCs w:val="22"/>
                <w:lang w:val="fr-FR"/>
              </w:rPr>
              <w:tab/>
            </w:r>
            <w:r w:rsidRPr="00216DEA">
              <w:rPr>
                <w:rStyle w:val="Hyperlink"/>
                <w:rFonts w:eastAsiaTheme="majorEastAsia"/>
                <w:noProof/>
              </w:rPr>
              <w:t>PFAS specific parameters: estimation of the free fraction</w:t>
            </w:r>
            <w:r>
              <w:rPr>
                <w:noProof/>
                <w:webHidden/>
              </w:rPr>
              <w:tab/>
            </w:r>
            <w:r>
              <w:rPr>
                <w:noProof/>
                <w:webHidden/>
              </w:rPr>
              <w:fldChar w:fldCharType="begin"/>
            </w:r>
            <w:r>
              <w:rPr>
                <w:noProof/>
                <w:webHidden/>
              </w:rPr>
              <w:instrText xml:space="preserve"> PAGEREF _Toc221023514 \h </w:instrText>
            </w:r>
            <w:r>
              <w:rPr>
                <w:noProof/>
                <w:webHidden/>
              </w:rPr>
            </w:r>
            <w:r>
              <w:rPr>
                <w:noProof/>
                <w:webHidden/>
              </w:rPr>
              <w:fldChar w:fldCharType="separate"/>
            </w:r>
            <w:r>
              <w:rPr>
                <w:noProof/>
                <w:webHidden/>
              </w:rPr>
              <w:t>13</w:t>
            </w:r>
            <w:r>
              <w:rPr>
                <w:noProof/>
                <w:webHidden/>
              </w:rPr>
              <w:fldChar w:fldCharType="end"/>
            </w:r>
          </w:hyperlink>
        </w:p>
        <w:p w14:paraId="324D99EB" w14:textId="3667C411"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5" w:history="1">
            <w:r w:rsidRPr="00216DEA">
              <w:rPr>
                <w:rStyle w:val="Hyperlink"/>
                <w:rFonts w:eastAsiaTheme="majorEastAsia"/>
                <w:noProof/>
              </w:rPr>
              <w:t>1.4.2.</w:t>
            </w:r>
            <w:r>
              <w:rPr>
                <w:rFonts w:asciiTheme="minorHAnsi" w:eastAsiaTheme="minorEastAsia" w:hAnsiTheme="minorHAnsi" w:cstheme="minorBidi"/>
                <w:noProof/>
                <w:sz w:val="22"/>
                <w:szCs w:val="22"/>
                <w:lang w:val="fr-FR"/>
              </w:rPr>
              <w:tab/>
            </w:r>
            <w:r w:rsidRPr="00216DEA">
              <w:rPr>
                <w:rStyle w:val="Hyperlink"/>
                <w:rFonts w:eastAsiaTheme="majorEastAsia"/>
                <w:noProof/>
              </w:rPr>
              <w:t>DEB model calibration and validation</w:t>
            </w:r>
            <w:r>
              <w:rPr>
                <w:noProof/>
                <w:webHidden/>
              </w:rPr>
              <w:tab/>
            </w:r>
            <w:r>
              <w:rPr>
                <w:noProof/>
                <w:webHidden/>
              </w:rPr>
              <w:fldChar w:fldCharType="begin"/>
            </w:r>
            <w:r>
              <w:rPr>
                <w:noProof/>
                <w:webHidden/>
              </w:rPr>
              <w:instrText xml:space="preserve"> PAGEREF _Toc221023515 \h </w:instrText>
            </w:r>
            <w:r>
              <w:rPr>
                <w:noProof/>
                <w:webHidden/>
              </w:rPr>
            </w:r>
            <w:r>
              <w:rPr>
                <w:noProof/>
                <w:webHidden/>
              </w:rPr>
              <w:fldChar w:fldCharType="separate"/>
            </w:r>
            <w:r>
              <w:rPr>
                <w:noProof/>
                <w:webHidden/>
              </w:rPr>
              <w:t>14</w:t>
            </w:r>
            <w:r>
              <w:rPr>
                <w:noProof/>
                <w:webHidden/>
              </w:rPr>
              <w:fldChar w:fldCharType="end"/>
            </w:r>
          </w:hyperlink>
        </w:p>
        <w:p w14:paraId="6616A529" w14:textId="69C06DA6"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6" w:history="1">
            <w:r w:rsidRPr="00216DEA">
              <w:rPr>
                <w:rStyle w:val="Hyperlink"/>
                <w:rFonts w:eastAsiaTheme="majorEastAsia"/>
                <w:noProof/>
              </w:rPr>
              <w:t>1.4.3.</w:t>
            </w:r>
            <w:r>
              <w:rPr>
                <w:rFonts w:asciiTheme="minorHAnsi" w:eastAsiaTheme="minorEastAsia" w:hAnsiTheme="minorHAnsi" w:cstheme="minorBidi"/>
                <w:noProof/>
                <w:sz w:val="22"/>
                <w:szCs w:val="22"/>
                <w:lang w:val="fr-FR"/>
              </w:rPr>
              <w:tab/>
            </w:r>
            <w:r w:rsidRPr="00216DEA">
              <w:rPr>
                <w:rStyle w:val="Hyperlink"/>
                <w:rFonts w:eastAsiaTheme="majorEastAsia"/>
                <w:noProof/>
              </w:rPr>
              <w:t>PBK model calibration: prior distributions</w:t>
            </w:r>
            <w:r>
              <w:rPr>
                <w:noProof/>
                <w:webHidden/>
              </w:rPr>
              <w:tab/>
            </w:r>
            <w:r>
              <w:rPr>
                <w:noProof/>
                <w:webHidden/>
              </w:rPr>
              <w:fldChar w:fldCharType="begin"/>
            </w:r>
            <w:r>
              <w:rPr>
                <w:noProof/>
                <w:webHidden/>
              </w:rPr>
              <w:instrText xml:space="preserve"> PAGEREF _Toc221023516 \h </w:instrText>
            </w:r>
            <w:r>
              <w:rPr>
                <w:noProof/>
                <w:webHidden/>
              </w:rPr>
            </w:r>
            <w:r>
              <w:rPr>
                <w:noProof/>
                <w:webHidden/>
              </w:rPr>
              <w:fldChar w:fldCharType="separate"/>
            </w:r>
            <w:r>
              <w:rPr>
                <w:noProof/>
                <w:webHidden/>
              </w:rPr>
              <w:t>15</w:t>
            </w:r>
            <w:r>
              <w:rPr>
                <w:noProof/>
                <w:webHidden/>
              </w:rPr>
              <w:fldChar w:fldCharType="end"/>
            </w:r>
          </w:hyperlink>
        </w:p>
        <w:p w14:paraId="0DCB049B" w14:textId="05762B95"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17" w:history="1">
            <w:r w:rsidRPr="00216DEA">
              <w:rPr>
                <w:rStyle w:val="Hyperlink"/>
                <w:rFonts w:eastAsiaTheme="majorEastAsia"/>
                <w:noProof/>
              </w:rPr>
              <w:t>1.4.4.</w:t>
            </w:r>
            <w:r>
              <w:rPr>
                <w:rFonts w:asciiTheme="minorHAnsi" w:eastAsiaTheme="minorEastAsia" w:hAnsiTheme="minorHAnsi" w:cstheme="minorBidi"/>
                <w:noProof/>
                <w:sz w:val="22"/>
                <w:szCs w:val="22"/>
                <w:lang w:val="fr-FR"/>
              </w:rPr>
              <w:tab/>
            </w:r>
            <w:r w:rsidRPr="00216DEA">
              <w:rPr>
                <w:rStyle w:val="Hyperlink"/>
                <w:rFonts w:eastAsiaTheme="majorEastAsia"/>
                <w:noProof/>
              </w:rPr>
              <w:t>PBK model validation</w:t>
            </w:r>
            <w:r>
              <w:rPr>
                <w:noProof/>
                <w:webHidden/>
              </w:rPr>
              <w:tab/>
            </w:r>
            <w:r>
              <w:rPr>
                <w:noProof/>
                <w:webHidden/>
              </w:rPr>
              <w:fldChar w:fldCharType="begin"/>
            </w:r>
            <w:r>
              <w:rPr>
                <w:noProof/>
                <w:webHidden/>
              </w:rPr>
              <w:instrText xml:space="preserve"> PAGEREF _Toc221023517 \h </w:instrText>
            </w:r>
            <w:r>
              <w:rPr>
                <w:noProof/>
                <w:webHidden/>
              </w:rPr>
            </w:r>
            <w:r>
              <w:rPr>
                <w:noProof/>
                <w:webHidden/>
              </w:rPr>
              <w:fldChar w:fldCharType="separate"/>
            </w:r>
            <w:r>
              <w:rPr>
                <w:noProof/>
                <w:webHidden/>
              </w:rPr>
              <w:t>16</w:t>
            </w:r>
            <w:r>
              <w:rPr>
                <w:noProof/>
                <w:webHidden/>
              </w:rPr>
              <w:fldChar w:fldCharType="end"/>
            </w:r>
          </w:hyperlink>
        </w:p>
        <w:p w14:paraId="407C5CEA" w14:textId="6F2FCD8C"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18" w:history="1">
            <w:r w:rsidRPr="00216DEA">
              <w:rPr>
                <w:rStyle w:val="Hyperlink"/>
                <w:rFonts w:eastAsiaTheme="majorEastAsia"/>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szCs w:val="22"/>
                <w:lang w:val="fr-FR"/>
              </w:rPr>
              <w:tab/>
            </w:r>
            <w:r w:rsidRPr="00216DEA">
              <w:rPr>
                <w:rStyle w:val="Hyperlink"/>
                <w:rFonts w:eastAsiaTheme="majorEastAsia"/>
                <w:noProof/>
              </w:rPr>
              <w:t>Sensitivity analysis</w:t>
            </w:r>
            <w:r>
              <w:rPr>
                <w:noProof/>
                <w:webHidden/>
              </w:rPr>
              <w:tab/>
            </w:r>
            <w:r>
              <w:rPr>
                <w:noProof/>
                <w:webHidden/>
              </w:rPr>
              <w:fldChar w:fldCharType="begin"/>
            </w:r>
            <w:r>
              <w:rPr>
                <w:noProof/>
                <w:webHidden/>
              </w:rPr>
              <w:instrText xml:space="preserve"> PAGEREF _Toc221023518 \h </w:instrText>
            </w:r>
            <w:r>
              <w:rPr>
                <w:noProof/>
                <w:webHidden/>
              </w:rPr>
            </w:r>
            <w:r>
              <w:rPr>
                <w:noProof/>
                <w:webHidden/>
              </w:rPr>
              <w:fldChar w:fldCharType="separate"/>
            </w:r>
            <w:r>
              <w:rPr>
                <w:noProof/>
                <w:webHidden/>
              </w:rPr>
              <w:t>17</w:t>
            </w:r>
            <w:r>
              <w:rPr>
                <w:noProof/>
                <w:webHidden/>
              </w:rPr>
              <w:fldChar w:fldCharType="end"/>
            </w:r>
          </w:hyperlink>
        </w:p>
        <w:p w14:paraId="7E055618" w14:textId="4EEBC258" w:rsidR="002A449E" w:rsidRDefault="002A449E">
          <w:pPr>
            <w:pStyle w:val="TOC1"/>
            <w:tabs>
              <w:tab w:val="left" w:pos="880"/>
            </w:tabs>
            <w:rPr>
              <w:rFonts w:asciiTheme="minorHAnsi" w:eastAsiaTheme="minorEastAsia" w:hAnsiTheme="minorHAnsi" w:cstheme="minorBidi"/>
              <w:noProof/>
              <w:sz w:val="22"/>
              <w:szCs w:val="22"/>
              <w:lang w:val="fr-FR"/>
            </w:rPr>
          </w:pPr>
          <w:hyperlink w:anchor="_Toc221023519" w:history="1">
            <w:r w:rsidRPr="00216DEA">
              <w:rPr>
                <w:rStyle w:val="Hyperlink"/>
                <w:rFonts w:eastAsiaTheme="majorEastAsia"/>
                <w:noProof/>
              </w:rPr>
              <w:t>2.</w:t>
            </w:r>
            <w:r>
              <w:rPr>
                <w:rFonts w:asciiTheme="minorHAnsi" w:eastAsiaTheme="minorEastAsia" w:hAnsiTheme="minorHAnsi" w:cstheme="minorBidi"/>
                <w:noProof/>
                <w:sz w:val="22"/>
                <w:szCs w:val="22"/>
                <w:lang w:val="fr-FR"/>
              </w:rPr>
              <w:tab/>
            </w:r>
            <w:r w:rsidRPr="00216DEA">
              <w:rPr>
                <w:rStyle w:val="Hyperlink"/>
                <w:rFonts w:eastAsiaTheme="majorEastAsia"/>
                <w:noProof/>
              </w:rPr>
              <w:t>Results</w:t>
            </w:r>
            <w:r>
              <w:rPr>
                <w:noProof/>
                <w:webHidden/>
              </w:rPr>
              <w:tab/>
            </w:r>
            <w:r>
              <w:rPr>
                <w:noProof/>
                <w:webHidden/>
              </w:rPr>
              <w:fldChar w:fldCharType="begin"/>
            </w:r>
            <w:r>
              <w:rPr>
                <w:noProof/>
                <w:webHidden/>
              </w:rPr>
              <w:instrText xml:space="preserve"> PAGEREF _Toc221023519 \h </w:instrText>
            </w:r>
            <w:r>
              <w:rPr>
                <w:noProof/>
                <w:webHidden/>
              </w:rPr>
            </w:r>
            <w:r>
              <w:rPr>
                <w:noProof/>
                <w:webHidden/>
              </w:rPr>
              <w:fldChar w:fldCharType="separate"/>
            </w:r>
            <w:r>
              <w:rPr>
                <w:noProof/>
                <w:webHidden/>
              </w:rPr>
              <w:t>18</w:t>
            </w:r>
            <w:r>
              <w:rPr>
                <w:noProof/>
                <w:webHidden/>
              </w:rPr>
              <w:fldChar w:fldCharType="end"/>
            </w:r>
          </w:hyperlink>
        </w:p>
        <w:p w14:paraId="2DC4D5CC" w14:textId="09B9F2A3"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20" w:history="1">
            <w:r w:rsidRPr="00216DEA">
              <w:rPr>
                <w:rStyle w:val="Hyperlink"/>
                <w:rFonts w:eastAsiaTheme="majorEastAsia"/>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val="fr-FR"/>
              </w:rPr>
              <w:tab/>
            </w:r>
            <w:r w:rsidRPr="00216DEA">
              <w:rPr>
                <w:rStyle w:val="Hyperlink"/>
                <w:rFonts w:eastAsiaTheme="majorEastAsia"/>
                <w:noProof/>
              </w:rPr>
              <w:t>DEB sub-model: calibration of the fish growth</w:t>
            </w:r>
            <w:r>
              <w:rPr>
                <w:noProof/>
                <w:webHidden/>
              </w:rPr>
              <w:tab/>
            </w:r>
            <w:r>
              <w:rPr>
                <w:noProof/>
                <w:webHidden/>
              </w:rPr>
              <w:fldChar w:fldCharType="begin"/>
            </w:r>
            <w:r>
              <w:rPr>
                <w:noProof/>
                <w:webHidden/>
              </w:rPr>
              <w:instrText xml:space="preserve"> PAGEREF _Toc221023520 \h </w:instrText>
            </w:r>
            <w:r>
              <w:rPr>
                <w:noProof/>
                <w:webHidden/>
              </w:rPr>
            </w:r>
            <w:r>
              <w:rPr>
                <w:noProof/>
                <w:webHidden/>
              </w:rPr>
              <w:fldChar w:fldCharType="separate"/>
            </w:r>
            <w:r>
              <w:rPr>
                <w:noProof/>
                <w:webHidden/>
              </w:rPr>
              <w:t>18</w:t>
            </w:r>
            <w:r>
              <w:rPr>
                <w:noProof/>
                <w:webHidden/>
              </w:rPr>
              <w:fldChar w:fldCharType="end"/>
            </w:r>
          </w:hyperlink>
        </w:p>
        <w:p w14:paraId="734ACF58" w14:textId="0B36AF78"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21" w:history="1">
            <w:r w:rsidRPr="00216DEA">
              <w:rPr>
                <w:rStyle w:val="Hyperlink"/>
                <w:rFonts w:eastAsiaTheme="majorEastAsia"/>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val="fr-FR"/>
              </w:rPr>
              <w:tab/>
            </w:r>
            <w:r w:rsidRPr="00216DEA">
              <w:rPr>
                <w:rStyle w:val="Hyperlink"/>
                <w:rFonts w:eastAsiaTheme="majorEastAsia"/>
                <w:noProof/>
              </w:rPr>
              <w:t>Fat growth in fillet</w:t>
            </w:r>
            <w:r>
              <w:rPr>
                <w:noProof/>
                <w:webHidden/>
              </w:rPr>
              <w:tab/>
            </w:r>
            <w:r>
              <w:rPr>
                <w:noProof/>
                <w:webHidden/>
              </w:rPr>
              <w:fldChar w:fldCharType="begin"/>
            </w:r>
            <w:r>
              <w:rPr>
                <w:noProof/>
                <w:webHidden/>
              </w:rPr>
              <w:instrText xml:space="preserve"> PAGEREF _Toc221023521 \h </w:instrText>
            </w:r>
            <w:r>
              <w:rPr>
                <w:noProof/>
                <w:webHidden/>
              </w:rPr>
            </w:r>
            <w:r>
              <w:rPr>
                <w:noProof/>
                <w:webHidden/>
              </w:rPr>
              <w:fldChar w:fldCharType="separate"/>
            </w:r>
            <w:r>
              <w:rPr>
                <w:noProof/>
                <w:webHidden/>
              </w:rPr>
              <w:t>19</w:t>
            </w:r>
            <w:r>
              <w:rPr>
                <w:noProof/>
                <w:webHidden/>
              </w:rPr>
              <w:fldChar w:fldCharType="end"/>
            </w:r>
          </w:hyperlink>
        </w:p>
        <w:p w14:paraId="180153D0" w14:textId="79E04D47"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22" w:history="1">
            <w:r w:rsidRPr="00216DEA">
              <w:rPr>
                <w:rStyle w:val="Hyperlink"/>
                <w:rFonts w:eastAsiaTheme="majorEastAsia"/>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val="fr-FR"/>
              </w:rPr>
              <w:tab/>
            </w:r>
            <w:r w:rsidRPr="00216DEA">
              <w:rPr>
                <w:rStyle w:val="Hyperlink"/>
                <w:rFonts w:eastAsiaTheme="majorEastAsia"/>
                <w:noProof/>
              </w:rPr>
              <w:t>Sensitivity analysis</w:t>
            </w:r>
            <w:r>
              <w:rPr>
                <w:noProof/>
                <w:webHidden/>
              </w:rPr>
              <w:tab/>
            </w:r>
            <w:r>
              <w:rPr>
                <w:noProof/>
                <w:webHidden/>
              </w:rPr>
              <w:fldChar w:fldCharType="begin"/>
            </w:r>
            <w:r>
              <w:rPr>
                <w:noProof/>
                <w:webHidden/>
              </w:rPr>
              <w:instrText xml:space="preserve"> PAGEREF _Toc221023522 \h </w:instrText>
            </w:r>
            <w:r>
              <w:rPr>
                <w:noProof/>
                <w:webHidden/>
              </w:rPr>
            </w:r>
            <w:r>
              <w:rPr>
                <w:noProof/>
                <w:webHidden/>
              </w:rPr>
              <w:fldChar w:fldCharType="separate"/>
            </w:r>
            <w:r>
              <w:rPr>
                <w:noProof/>
                <w:webHidden/>
              </w:rPr>
              <w:t>19</w:t>
            </w:r>
            <w:r>
              <w:rPr>
                <w:noProof/>
                <w:webHidden/>
              </w:rPr>
              <w:fldChar w:fldCharType="end"/>
            </w:r>
          </w:hyperlink>
        </w:p>
        <w:p w14:paraId="05F91B52" w14:textId="7902F897" w:rsidR="002A449E" w:rsidRDefault="002A449E">
          <w:pPr>
            <w:pStyle w:val="TOC2"/>
            <w:tabs>
              <w:tab w:val="left" w:pos="1320"/>
              <w:tab w:val="right" w:leader="dot" w:pos="9062"/>
            </w:tabs>
            <w:rPr>
              <w:rFonts w:asciiTheme="minorHAnsi" w:eastAsiaTheme="minorEastAsia" w:hAnsiTheme="minorHAnsi" w:cstheme="minorBidi"/>
              <w:noProof/>
              <w:sz w:val="22"/>
              <w:szCs w:val="22"/>
              <w:lang w:val="fr-FR"/>
            </w:rPr>
          </w:pPr>
          <w:hyperlink w:anchor="_Toc221023523" w:history="1">
            <w:r w:rsidRPr="00216DEA">
              <w:rPr>
                <w:rStyle w:val="Hyperlink"/>
                <w:rFonts w:eastAsiaTheme="majorEastAsia"/>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lang w:val="fr-FR"/>
              </w:rPr>
              <w:tab/>
            </w:r>
            <w:r w:rsidRPr="00216DEA">
              <w:rPr>
                <w:rStyle w:val="Hyperlink"/>
                <w:rFonts w:eastAsiaTheme="majorEastAsia"/>
                <w:noProof/>
              </w:rPr>
              <w:t>PBK model</w:t>
            </w:r>
            <w:r>
              <w:rPr>
                <w:noProof/>
                <w:webHidden/>
              </w:rPr>
              <w:tab/>
            </w:r>
            <w:r>
              <w:rPr>
                <w:noProof/>
                <w:webHidden/>
              </w:rPr>
              <w:fldChar w:fldCharType="begin"/>
            </w:r>
            <w:r>
              <w:rPr>
                <w:noProof/>
                <w:webHidden/>
              </w:rPr>
              <w:instrText xml:space="preserve"> PAGEREF _Toc221023523 \h </w:instrText>
            </w:r>
            <w:r>
              <w:rPr>
                <w:noProof/>
                <w:webHidden/>
              </w:rPr>
            </w:r>
            <w:r>
              <w:rPr>
                <w:noProof/>
                <w:webHidden/>
              </w:rPr>
              <w:fldChar w:fldCharType="separate"/>
            </w:r>
            <w:r>
              <w:rPr>
                <w:noProof/>
                <w:webHidden/>
              </w:rPr>
              <w:t>21</w:t>
            </w:r>
            <w:r>
              <w:rPr>
                <w:noProof/>
                <w:webHidden/>
              </w:rPr>
              <w:fldChar w:fldCharType="end"/>
            </w:r>
          </w:hyperlink>
        </w:p>
        <w:p w14:paraId="4099DA94" w14:textId="01AB7F80"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24" w:history="1">
            <w:r w:rsidRPr="00216DEA">
              <w:rPr>
                <w:rStyle w:val="Hyperlink"/>
                <w:rFonts w:eastAsiaTheme="majorEastAsia"/>
                <w:noProof/>
              </w:rPr>
              <w:t>2.4.1.</w:t>
            </w:r>
            <w:r>
              <w:rPr>
                <w:rFonts w:asciiTheme="minorHAnsi" w:eastAsiaTheme="minorEastAsia" w:hAnsiTheme="minorHAnsi" w:cstheme="minorBidi"/>
                <w:noProof/>
                <w:sz w:val="22"/>
                <w:szCs w:val="22"/>
                <w:lang w:val="fr-FR"/>
              </w:rPr>
              <w:tab/>
            </w:r>
            <w:r w:rsidRPr="00216DEA">
              <w:rPr>
                <w:rStyle w:val="Hyperlink"/>
                <w:rFonts w:eastAsiaTheme="majorEastAsia"/>
                <w:noProof/>
              </w:rPr>
              <w:t>PFAS kinetic profile</w:t>
            </w:r>
            <w:r>
              <w:rPr>
                <w:noProof/>
                <w:webHidden/>
              </w:rPr>
              <w:tab/>
            </w:r>
            <w:r>
              <w:rPr>
                <w:noProof/>
                <w:webHidden/>
              </w:rPr>
              <w:fldChar w:fldCharType="begin"/>
            </w:r>
            <w:r>
              <w:rPr>
                <w:noProof/>
                <w:webHidden/>
              </w:rPr>
              <w:instrText xml:space="preserve"> PAGEREF _Toc221023524 \h </w:instrText>
            </w:r>
            <w:r>
              <w:rPr>
                <w:noProof/>
                <w:webHidden/>
              </w:rPr>
            </w:r>
            <w:r>
              <w:rPr>
                <w:noProof/>
                <w:webHidden/>
              </w:rPr>
              <w:fldChar w:fldCharType="separate"/>
            </w:r>
            <w:r>
              <w:rPr>
                <w:noProof/>
                <w:webHidden/>
              </w:rPr>
              <w:t>21</w:t>
            </w:r>
            <w:r>
              <w:rPr>
                <w:noProof/>
                <w:webHidden/>
              </w:rPr>
              <w:fldChar w:fldCharType="end"/>
            </w:r>
          </w:hyperlink>
        </w:p>
        <w:p w14:paraId="696325AC" w14:textId="50334B76"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25" w:history="1">
            <w:r w:rsidRPr="00216DEA">
              <w:rPr>
                <w:rStyle w:val="Hyperlink"/>
                <w:rFonts w:eastAsiaTheme="majorEastAsia"/>
                <w:noProof/>
              </w:rPr>
              <w:t>2.4.2.</w:t>
            </w:r>
            <w:r>
              <w:rPr>
                <w:rFonts w:asciiTheme="minorHAnsi" w:eastAsiaTheme="minorEastAsia" w:hAnsiTheme="minorHAnsi" w:cstheme="minorBidi"/>
                <w:noProof/>
                <w:sz w:val="22"/>
                <w:szCs w:val="22"/>
                <w:lang w:val="fr-FR"/>
              </w:rPr>
              <w:tab/>
            </w:r>
            <w:r w:rsidRPr="00216DEA">
              <w:rPr>
                <w:rStyle w:val="Hyperlink"/>
                <w:rFonts w:eastAsiaTheme="majorEastAsia"/>
                <w:noProof/>
              </w:rPr>
              <w:t>Elimination route</w:t>
            </w:r>
            <w:r>
              <w:rPr>
                <w:noProof/>
                <w:webHidden/>
              </w:rPr>
              <w:tab/>
            </w:r>
            <w:r>
              <w:rPr>
                <w:noProof/>
                <w:webHidden/>
              </w:rPr>
              <w:fldChar w:fldCharType="begin"/>
            </w:r>
            <w:r>
              <w:rPr>
                <w:noProof/>
                <w:webHidden/>
              </w:rPr>
              <w:instrText xml:space="preserve"> PAGEREF _Toc221023525 \h </w:instrText>
            </w:r>
            <w:r>
              <w:rPr>
                <w:noProof/>
                <w:webHidden/>
              </w:rPr>
            </w:r>
            <w:r>
              <w:rPr>
                <w:noProof/>
                <w:webHidden/>
              </w:rPr>
              <w:fldChar w:fldCharType="separate"/>
            </w:r>
            <w:r>
              <w:rPr>
                <w:noProof/>
                <w:webHidden/>
              </w:rPr>
              <w:t>27</w:t>
            </w:r>
            <w:r>
              <w:rPr>
                <w:noProof/>
                <w:webHidden/>
              </w:rPr>
              <w:fldChar w:fldCharType="end"/>
            </w:r>
          </w:hyperlink>
        </w:p>
        <w:p w14:paraId="1BA92362" w14:textId="4CCFE6ED"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26" w:history="1">
            <w:r w:rsidRPr="00216DEA">
              <w:rPr>
                <w:rStyle w:val="Hyperlink"/>
                <w:rFonts w:eastAsiaTheme="majorEastAsia"/>
                <w:noProof/>
              </w:rPr>
              <w:t>2.4.3.</w:t>
            </w:r>
            <w:r>
              <w:rPr>
                <w:rFonts w:asciiTheme="minorHAnsi" w:eastAsiaTheme="minorEastAsia" w:hAnsiTheme="minorHAnsi" w:cstheme="minorBidi"/>
                <w:noProof/>
                <w:sz w:val="22"/>
                <w:szCs w:val="22"/>
                <w:lang w:val="fr-FR"/>
              </w:rPr>
              <w:tab/>
            </w:r>
            <w:r w:rsidRPr="00216DEA">
              <w:rPr>
                <w:rStyle w:val="Hyperlink"/>
                <w:rFonts w:eastAsiaTheme="majorEastAsia"/>
                <w:noProof/>
              </w:rPr>
              <w:t>Enterohepatic recirculation</w:t>
            </w:r>
            <w:r>
              <w:rPr>
                <w:noProof/>
                <w:webHidden/>
              </w:rPr>
              <w:tab/>
            </w:r>
            <w:r>
              <w:rPr>
                <w:noProof/>
                <w:webHidden/>
              </w:rPr>
              <w:fldChar w:fldCharType="begin"/>
            </w:r>
            <w:r>
              <w:rPr>
                <w:noProof/>
                <w:webHidden/>
              </w:rPr>
              <w:instrText xml:space="preserve"> PAGEREF _Toc221023526 \h </w:instrText>
            </w:r>
            <w:r>
              <w:rPr>
                <w:noProof/>
                <w:webHidden/>
              </w:rPr>
            </w:r>
            <w:r>
              <w:rPr>
                <w:noProof/>
                <w:webHidden/>
              </w:rPr>
              <w:fldChar w:fldCharType="separate"/>
            </w:r>
            <w:r>
              <w:rPr>
                <w:noProof/>
                <w:webHidden/>
              </w:rPr>
              <w:t>27</w:t>
            </w:r>
            <w:r>
              <w:rPr>
                <w:noProof/>
                <w:webHidden/>
              </w:rPr>
              <w:fldChar w:fldCharType="end"/>
            </w:r>
          </w:hyperlink>
        </w:p>
        <w:p w14:paraId="42BF2FA8" w14:textId="57A40FF5"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27" w:history="1">
            <w:r w:rsidRPr="00216DEA">
              <w:rPr>
                <w:rStyle w:val="Hyperlink"/>
                <w:rFonts w:eastAsiaTheme="majorEastAsia"/>
                <w:noProof/>
              </w:rPr>
              <w:t>2.4.4.</w:t>
            </w:r>
            <w:r>
              <w:rPr>
                <w:rFonts w:asciiTheme="minorHAnsi" w:eastAsiaTheme="minorEastAsia" w:hAnsiTheme="minorHAnsi" w:cstheme="minorBidi"/>
                <w:noProof/>
                <w:sz w:val="22"/>
                <w:szCs w:val="22"/>
                <w:lang w:val="fr-FR"/>
              </w:rPr>
              <w:tab/>
            </w:r>
            <w:r w:rsidRPr="00216DEA">
              <w:rPr>
                <w:rStyle w:val="Hyperlink"/>
                <w:rFonts w:eastAsiaTheme="majorEastAsia"/>
                <w:noProof/>
              </w:rPr>
              <w:t>Diffusion vs. perfusion in the fillet</w:t>
            </w:r>
            <w:r>
              <w:rPr>
                <w:noProof/>
                <w:webHidden/>
              </w:rPr>
              <w:tab/>
            </w:r>
            <w:r>
              <w:rPr>
                <w:noProof/>
                <w:webHidden/>
              </w:rPr>
              <w:fldChar w:fldCharType="begin"/>
            </w:r>
            <w:r>
              <w:rPr>
                <w:noProof/>
                <w:webHidden/>
              </w:rPr>
              <w:instrText xml:space="preserve"> PAGEREF _Toc221023527 \h </w:instrText>
            </w:r>
            <w:r>
              <w:rPr>
                <w:noProof/>
                <w:webHidden/>
              </w:rPr>
            </w:r>
            <w:r>
              <w:rPr>
                <w:noProof/>
                <w:webHidden/>
              </w:rPr>
              <w:fldChar w:fldCharType="separate"/>
            </w:r>
            <w:r>
              <w:rPr>
                <w:noProof/>
                <w:webHidden/>
              </w:rPr>
              <w:t>28</w:t>
            </w:r>
            <w:r>
              <w:rPr>
                <w:noProof/>
                <w:webHidden/>
              </w:rPr>
              <w:fldChar w:fldCharType="end"/>
            </w:r>
          </w:hyperlink>
        </w:p>
        <w:p w14:paraId="3B941DB1" w14:textId="45271903" w:rsidR="002A449E" w:rsidRDefault="002A449E">
          <w:pPr>
            <w:pStyle w:val="TOC3"/>
            <w:tabs>
              <w:tab w:val="left" w:pos="1760"/>
              <w:tab w:val="right" w:leader="dot" w:pos="9062"/>
            </w:tabs>
            <w:rPr>
              <w:rFonts w:asciiTheme="minorHAnsi" w:eastAsiaTheme="minorEastAsia" w:hAnsiTheme="minorHAnsi" w:cstheme="minorBidi"/>
              <w:noProof/>
              <w:sz w:val="22"/>
              <w:szCs w:val="22"/>
              <w:lang w:val="fr-FR"/>
            </w:rPr>
          </w:pPr>
          <w:hyperlink w:anchor="_Toc221023528" w:history="1">
            <w:r w:rsidRPr="00216DEA">
              <w:rPr>
                <w:rStyle w:val="Hyperlink"/>
                <w:rFonts w:eastAsiaTheme="majorEastAsia"/>
                <w:noProof/>
              </w:rPr>
              <w:t>2.4.5.</w:t>
            </w:r>
            <w:r>
              <w:rPr>
                <w:rFonts w:asciiTheme="minorHAnsi" w:eastAsiaTheme="minorEastAsia" w:hAnsiTheme="minorHAnsi" w:cstheme="minorBidi"/>
                <w:noProof/>
                <w:sz w:val="22"/>
                <w:szCs w:val="22"/>
                <w:lang w:val="fr-FR"/>
              </w:rPr>
              <w:tab/>
            </w:r>
            <w:r w:rsidRPr="00216DEA">
              <w:rPr>
                <w:rStyle w:val="Hyperlink"/>
                <w:rFonts w:eastAsiaTheme="majorEastAsia"/>
                <w:noProof/>
              </w:rPr>
              <w:t>Linear relationship between feed and fillet concentration</w:t>
            </w:r>
            <w:r>
              <w:rPr>
                <w:noProof/>
                <w:webHidden/>
              </w:rPr>
              <w:tab/>
            </w:r>
            <w:r>
              <w:rPr>
                <w:noProof/>
                <w:webHidden/>
              </w:rPr>
              <w:fldChar w:fldCharType="begin"/>
            </w:r>
            <w:r>
              <w:rPr>
                <w:noProof/>
                <w:webHidden/>
              </w:rPr>
              <w:instrText xml:space="preserve"> PAGEREF _Toc221023528 \h </w:instrText>
            </w:r>
            <w:r>
              <w:rPr>
                <w:noProof/>
                <w:webHidden/>
              </w:rPr>
            </w:r>
            <w:r>
              <w:rPr>
                <w:noProof/>
                <w:webHidden/>
              </w:rPr>
              <w:fldChar w:fldCharType="separate"/>
            </w:r>
            <w:r>
              <w:rPr>
                <w:noProof/>
                <w:webHidden/>
              </w:rPr>
              <w:t>29</w:t>
            </w:r>
            <w:r>
              <w:rPr>
                <w:noProof/>
                <w:webHidden/>
              </w:rPr>
              <w:fldChar w:fldCharType="end"/>
            </w:r>
          </w:hyperlink>
        </w:p>
        <w:p w14:paraId="3C43EB17" w14:textId="645A55C2" w:rsidR="002A449E" w:rsidRDefault="002A449E">
          <w:pPr>
            <w:pStyle w:val="TOC1"/>
            <w:tabs>
              <w:tab w:val="left" w:pos="880"/>
            </w:tabs>
            <w:rPr>
              <w:rFonts w:asciiTheme="minorHAnsi" w:eastAsiaTheme="minorEastAsia" w:hAnsiTheme="minorHAnsi" w:cstheme="minorBidi"/>
              <w:noProof/>
              <w:sz w:val="22"/>
              <w:szCs w:val="22"/>
              <w:lang w:val="fr-FR"/>
            </w:rPr>
          </w:pPr>
          <w:hyperlink w:anchor="_Toc221023529" w:history="1">
            <w:r w:rsidRPr="00216DEA">
              <w:rPr>
                <w:rStyle w:val="Hyperlink"/>
                <w:rFonts w:eastAsia="Marianne"/>
                <w:noProof/>
              </w:rPr>
              <w:t>3.</w:t>
            </w:r>
            <w:r>
              <w:rPr>
                <w:rFonts w:asciiTheme="minorHAnsi" w:eastAsiaTheme="minorEastAsia" w:hAnsiTheme="minorHAnsi" w:cstheme="minorBidi"/>
                <w:noProof/>
                <w:sz w:val="22"/>
                <w:szCs w:val="22"/>
                <w:lang w:val="fr-FR"/>
              </w:rPr>
              <w:tab/>
            </w:r>
            <w:r w:rsidRPr="00216DEA">
              <w:rPr>
                <w:rStyle w:val="Hyperlink"/>
                <w:rFonts w:eastAsia="Marianne"/>
                <w:noProof/>
              </w:rPr>
              <w:t>References</w:t>
            </w:r>
            <w:r>
              <w:rPr>
                <w:noProof/>
                <w:webHidden/>
              </w:rPr>
              <w:tab/>
            </w:r>
            <w:r>
              <w:rPr>
                <w:noProof/>
                <w:webHidden/>
              </w:rPr>
              <w:fldChar w:fldCharType="begin"/>
            </w:r>
            <w:r>
              <w:rPr>
                <w:noProof/>
                <w:webHidden/>
              </w:rPr>
              <w:instrText xml:space="preserve"> PAGEREF _Toc221023529 \h </w:instrText>
            </w:r>
            <w:r>
              <w:rPr>
                <w:noProof/>
                <w:webHidden/>
              </w:rPr>
            </w:r>
            <w:r>
              <w:rPr>
                <w:noProof/>
                <w:webHidden/>
              </w:rPr>
              <w:fldChar w:fldCharType="separate"/>
            </w:r>
            <w:r>
              <w:rPr>
                <w:noProof/>
                <w:webHidden/>
              </w:rPr>
              <w:t>30</w:t>
            </w:r>
            <w:r>
              <w:rPr>
                <w:noProof/>
                <w:webHidden/>
              </w:rPr>
              <w:fldChar w:fldCharType="end"/>
            </w:r>
          </w:hyperlink>
        </w:p>
        <w:p w14:paraId="2F0DDEEF" w14:textId="149E9864" w:rsidR="009F2610" w:rsidRPr="00C700AB" w:rsidRDefault="009F2610">
          <w:r w:rsidRPr="00C700AB">
            <w:rPr>
              <w:b/>
              <w:bCs/>
            </w:rPr>
            <w:fldChar w:fldCharType="end"/>
          </w:r>
        </w:p>
      </w:sdtContent>
    </w:sdt>
    <w:p w14:paraId="75FAD619" w14:textId="77777777" w:rsidR="003E03FB" w:rsidRPr="00C700AB" w:rsidRDefault="003E03FB">
      <w:pPr>
        <w:rPr>
          <w:b/>
          <w:bCs/>
          <w:sz w:val="32"/>
          <w:szCs w:val="32"/>
        </w:rPr>
      </w:pPr>
    </w:p>
    <w:p w14:paraId="75FAD61A" w14:textId="77777777" w:rsidR="003E03FB" w:rsidRPr="00C700AB" w:rsidRDefault="00D143DE">
      <w:pPr>
        <w:spacing w:before="0" w:after="160" w:line="278" w:lineRule="auto"/>
        <w:ind w:firstLine="0"/>
        <w:jc w:val="left"/>
        <w:rPr>
          <w:b/>
          <w:bCs/>
          <w:sz w:val="32"/>
          <w:szCs w:val="32"/>
        </w:rPr>
      </w:pPr>
      <w:r w:rsidRPr="00C700AB">
        <w:br w:type="page"/>
      </w:r>
    </w:p>
    <w:p w14:paraId="75FAD61B" w14:textId="77777777" w:rsidR="003E03FB" w:rsidRPr="00C700AB" w:rsidRDefault="00D143DE" w:rsidP="004C6292">
      <w:pPr>
        <w:pStyle w:val="Heading1"/>
      </w:pPr>
      <w:bookmarkStart w:id="2" w:name="_Toc221023504"/>
      <w:r w:rsidRPr="00C700AB">
        <w:lastRenderedPageBreak/>
        <w:t>Materials and methods</w:t>
      </w:r>
      <w:bookmarkEnd w:id="2"/>
    </w:p>
    <w:p w14:paraId="75FAD61C" w14:textId="77777777" w:rsidR="003E03FB" w:rsidRPr="00C700AB" w:rsidRDefault="00D143DE" w:rsidP="004C6292">
      <w:pPr>
        <w:pStyle w:val="Heading2"/>
      </w:pPr>
      <w:bookmarkStart w:id="3" w:name="_heading=h.8r67wixvs66a" w:colFirst="0" w:colLast="0"/>
      <w:bookmarkStart w:id="4" w:name="_Toc221023505"/>
      <w:bookmarkEnd w:id="3"/>
      <w:r w:rsidRPr="00C700AB">
        <w:t>Feeding trial and sampling</w:t>
      </w:r>
      <w:bookmarkEnd w:id="4"/>
    </w:p>
    <w:p w14:paraId="75FAD61E" w14:textId="138C2606" w:rsidR="003E03FB" w:rsidRPr="00C700AB" w:rsidRDefault="00D143DE">
      <w:pPr>
        <w:pBdr>
          <w:top w:val="nil"/>
          <w:left w:val="nil"/>
          <w:bottom w:val="nil"/>
          <w:right w:val="nil"/>
          <w:between w:val="nil"/>
        </w:pBdr>
        <w:spacing w:before="0" w:after="200"/>
        <w:rPr>
          <w:i/>
          <w:iCs/>
          <w:color w:val="002060"/>
        </w:rPr>
      </w:pPr>
      <w:r w:rsidRPr="00C700AB">
        <w:rPr>
          <w:b/>
          <w:bCs/>
          <w:i/>
          <w:iCs/>
          <w:color w:val="002060"/>
        </w:rPr>
        <w:t>Table S1.</w:t>
      </w:r>
      <w:r w:rsidRPr="00C700AB">
        <w:rPr>
          <w:i/>
          <w:iCs/>
          <w:color w:val="002060"/>
        </w:rPr>
        <w:t xml:space="preserve"> Fish and organ measurements throughout the trial.</w:t>
      </w:r>
    </w:p>
    <w:tbl>
      <w:tblPr>
        <w:tblStyle w:val="a"/>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6"/>
        <w:gridCol w:w="749"/>
        <w:gridCol w:w="810"/>
        <w:gridCol w:w="993"/>
        <w:gridCol w:w="992"/>
        <w:gridCol w:w="992"/>
        <w:gridCol w:w="992"/>
        <w:gridCol w:w="831"/>
        <w:gridCol w:w="1296"/>
      </w:tblGrid>
      <w:tr w:rsidR="003E03FB" w:rsidRPr="00C700AB" w14:paraId="75FAD628" w14:textId="77777777" w:rsidTr="00DF7EDF">
        <w:trPr>
          <w:trHeight w:val="1065"/>
          <w:tblHeader/>
        </w:trPr>
        <w:tc>
          <w:tcPr>
            <w:tcW w:w="1276" w:type="dxa"/>
            <w:tcBorders>
              <w:top w:val="nil"/>
              <w:left w:val="nil"/>
              <w:bottom w:val="single" w:sz="5" w:space="0" w:color="000000"/>
              <w:right w:val="nil"/>
            </w:tcBorders>
            <w:tcMar>
              <w:top w:w="0" w:type="dxa"/>
              <w:left w:w="100" w:type="dxa"/>
              <w:bottom w:w="0" w:type="dxa"/>
              <w:right w:w="100" w:type="dxa"/>
            </w:tcMar>
          </w:tcPr>
          <w:p w14:paraId="75FAD61F" w14:textId="77777777" w:rsidR="003E03FB" w:rsidRPr="00C700AB" w:rsidRDefault="00D143DE">
            <w:pPr>
              <w:spacing w:before="240" w:after="240"/>
              <w:ind w:firstLine="0"/>
              <w:jc w:val="center"/>
              <w:rPr>
                <w:rFonts w:eastAsia="Arial"/>
                <w:b/>
                <w:bCs/>
                <w:i/>
                <w:iCs/>
              </w:rPr>
            </w:pPr>
            <w:r w:rsidRPr="00C700AB">
              <w:rPr>
                <w:rFonts w:eastAsia="Arial"/>
                <w:b/>
                <w:bCs/>
                <w:i/>
                <w:iCs/>
              </w:rPr>
              <w:t>Phase</w:t>
            </w:r>
          </w:p>
        </w:tc>
        <w:tc>
          <w:tcPr>
            <w:tcW w:w="749" w:type="dxa"/>
            <w:tcBorders>
              <w:top w:val="nil"/>
              <w:left w:val="nil"/>
              <w:bottom w:val="single" w:sz="5" w:space="0" w:color="000000"/>
              <w:right w:val="nil"/>
            </w:tcBorders>
            <w:tcMar>
              <w:top w:w="0" w:type="dxa"/>
              <w:left w:w="100" w:type="dxa"/>
              <w:bottom w:w="0" w:type="dxa"/>
              <w:right w:w="100" w:type="dxa"/>
            </w:tcMar>
          </w:tcPr>
          <w:p w14:paraId="75FAD620" w14:textId="77777777" w:rsidR="003E03FB" w:rsidRPr="00C700AB" w:rsidRDefault="00D143DE">
            <w:pPr>
              <w:spacing w:before="240" w:after="240"/>
              <w:ind w:firstLine="0"/>
              <w:jc w:val="center"/>
              <w:rPr>
                <w:rFonts w:eastAsia="Arial"/>
                <w:b/>
                <w:bCs/>
                <w:i/>
                <w:iCs/>
              </w:rPr>
            </w:pPr>
            <w:r w:rsidRPr="00C700AB">
              <w:rPr>
                <w:rFonts w:eastAsia="Arial"/>
                <w:b/>
                <w:bCs/>
                <w:i/>
                <w:iCs/>
              </w:rPr>
              <w:t>Tank no.</w:t>
            </w:r>
          </w:p>
        </w:tc>
        <w:tc>
          <w:tcPr>
            <w:tcW w:w="810" w:type="dxa"/>
            <w:tcBorders>
              <w:top w:val="nil"/>
              <w:left w:val="nil"/>
              <w:bottom w:val="single" w:sz="5" w:space="0" w:color="000000"/>
              <w:right w:val="single" w:sz="5" w:space="0" w:color="000000"/>
            </w:tcBorders>
            <w:tcMar>
              <w:top w:w="0" w:type="dxa"/>
              <w:left w:w="100" w:type="dxa"/>
              <w:bottom w:w="0" w:type="dxa"/>
              <w:right w:w="100" w:type="dxa"/>
            </w:tcMar>
          </w:tcPr>
          <w:p w14:paraId="75FAD621" w14:textId="77777777" w:rsidR="003E03FB" w:rsidRPr="00C700AB" w:rsidRDefault="00D143DE">
            <w:pPr>
              <w:spacing w:before="240" w:after="240"/>
              <w:ind w:firstLine="0"/>
              <w:jc w:val="center"/>
              <w:rPr>
                <w:rFonts w:eastAsia="Arial"/>
                <w:b/>
                <w:bCs/>
                <w:i/>
                <w:iCs/>
              </w:rPr>
            </w:pPr>
            <w:r w:rsidRPr="00C700AB">
              <w:rPr>
                <w:rFonts w:eastAsia="Arial"/>
                <w:b/>
                <w:bCs/>
                <w:i/>
                <w:iCs/>
              </w:rPr>
              <w:t>Trial day</w:t>
            </w:r>
          </w:p>
        </w:tc>
        <w:tc>
          <w:tcPr>
            <w:tcW w:w="993" w:type="dxa"/>
            <w:tcBorders>
              <w:top w:val="nil"/>
              <w:left w:val="nil"/>
              <w:bottom w:val="single" w:sz="5" w:space="0" w:color="000000"/>
              <w:right w:val="nil"/>
            </w:tcBorders>
            <w:tcMar>
              <w:top w:w="0" w:type="dxa"/>
              <w:left w:w="100" w:type="dxa"/>
              <w:bottom w:w="0" w:type="dxa"/>
              <w:right w:w="100" w:type="dxa"/>
            </w:tcMar>
          </w:tcPr>
          <w:p w14:paraId="75FAD622" w14:textId="77777777" w:rsidR="003E03FB" w:rsidRPr="00C700AB" w:rsidRDefault="00D143DE">
            <w:pPr>
              <w:spacing w:before="240" w:after="240"/>
              <w:ind w:firstLine="0"/>
              <w:jc w:val="center"/>
              <w:rPr>
                <w:rFonts w:eastAsia="Arial"/>
                <w:b/>
                <w:bCs/>
                <w:i/>
                <w:iCs/>
              </w:rPr>
            </w:pPr>
            <w:r w:rsidRPr="00C700AB">
              <w:rPr>
                <w:rFonts w:eastAsia="Arial"/>
                <w:b/>
                <w:bCs/>
                <w:i/>
                <w:iCs/>
              </w:rPr>
              <w:t>Weight Fish (g)</w:t>
            </w:r>
          </w:p>
        </w:tc>
        <w:tc>
          <w:tcPr>
            <w:tcW w:w="992" w:type="dxa"/>
            <w:tcBorders>
              <w:top w:val="nil"/>
              <w:left w:val="nil"/>
              <w:bottom w:val="single" w:sz="5" w:space="0" w:color="000000"/>
              <w:right w:val="nil"/>
            </w:tcBorders>
            <w:tcMar>
              <w:top w:w="0" w:type="dxa"/>
              <w:left w:w="100" w:type="dxa"/>
              <w:bottom w:w="0" w:type="dxa"/>
              <w:right w:w="100" w:type="dxa"/>
            </w:tcMar>
          </w:tcPr>
          <w:p w14:paraId="75FAD623" w14:textId="77777777" w:rsidR="003E03FB" w:rsidRPr="00C700AB" w:rsidRDefault="00D143DE">
            <w:pPr>
              <w:spacing w:before="240" w:after="240"/>
              <w:ind w:firstLine="0"/>
              <w:jc w:val="center"/>
              <w:rPr>
                <w:rFonts w:eastAsia="Arial"/>
                <w:b/>
                <w:bCs/>
                <w:i/>
                <w:iCs/>
              </w:rPr>
            </w:pPr>
            <w:r w:rsidRPr="00C700AB">
              <w:rPr>
                <w:rFonts w:eastAsia="Arial"/>
                <w:b/>
                <w:bCs/>
                <w:i/>
                <w:iCs/>
              </w:rPr>
              <w:t>Length Fish (cm)</w:t>
            </w:r>
          </w:p>
        </w:tc>
        <w:tc>
          <w:tcPr>
            <w:tcW w:w="992" w:type="dxa"/>
            <w:tcBorders>
              <w:top w:val="nil"/>
              <w:left w:val="nil"/>
              <w:bottom w:val="single" w:sz="5" w:space="0" w:color="000000"/>
              <w:right w:val="nil"/>
            </w:tcBorders>
            <w:tcMar>
              <w:top w:w="0" w:type="dxa"/>
              <w:left w:w="100" w:type="dxa"/>
              <w:bottom w:w="0" w:type="dxa"/>
              <w:right w:w="100" w:type="dxa"/>
            </w:tcMar>
          </w:tcPr>
          <w:p w14:paraId="49B4C0E8" w14:textId="77777777" w:rsidR="005072B0" w:rsidRPr="00C700AB" w:rsidRDefault="00D143DE">
            <w:pPr>
              <w:spacing w:before="240" w:after="240"/>
              <w:ind w:firstLine="0"/>
              <w:jc w:val="center"/>
              <w:rPr>
                <w:rFonts w:eastAsia="Arial"/>
                <w:b/>
                <w:bCs/>
                <w:i/>
                <w:iCs/>
              </w:rPr>
            </w:pPr>
            <w:r w:rsidRPr="00C700AB">
              <w:rPr>
                <w:rFonts w:eastAsia="Arial"/>
                <w:b/>
                <w:bCs/>
                <w:i/>
                <w:iCs/>
              </w:rPr>
              <w:t xml:space="preserve">Viscera rest </w:t>
            </w:r>
          </w:p>
          <w:p w14:paraId="75FAD624" w14:textId="2C5165A2" w:rsidR="003E03FB" w:rsidRPr="00C700AB" w:rsidRDefault="00D143DE">
            <w:pPr>
              <w:spacing w:before="240" w:after="240"/>
              <w:ind w:firstLine="0"/>
              <w:jc w:val="center"/>
              <w:rPr>
                <w:rFonts w:eastAsia="Arial"/>
                <w:b/>
                <w:bCs/>
                <w:i/>
                <w:iCs/>
              </w:rPr>
            </w:pPr>
            <w:r w:rsidRPr="00C700AB">
              <w:rPr>
                <w:rFonts w:eastAsia="Arial"/>
                <w:b/>
                <w:bCs/>
                <w:i/>
                <w:iCs/>
              </w:rPr>
              <w:t>(g)</w:t>
            </w:r>
          </w:p>
        </w:tc>
        <w:tc>
          <w:tcPr>
            <w:tcW w:w="992" w:type="dxa"/>
            <w:tcBorders>
              <w:top w:val="nil"/>
              <w:left w:val="nil"/>
              <w:bottom w:val="single" w:sz="5" w:space="0" w:color="000000"/>
              <w:right w:val="nil"/>
            </w:tcBorders>
            <w:tcMar>
              <w:top w:w="0" w:type="dxa"/>
              <w:left w:w="100" w:type="dxa"/>
              <w:bottom w:w="0" w:type="dxa"/>
              <w:right w:w="100" w:type="dxa"/>
            </w:tcMar>
          </w:tcPr>
          <w:p w14:paraId="75FAD625" w14:textId="77777777" w:rsidR="003E03FB" w:rsidRPr="00C700AB" w:rsidRDefault="00D143DE">
            <w:pPr>
              <w:spacing w:before="240" w:after="240"/>
              <w:ind w:firstLine="0"/>
              <w:jc w:val="center"/>
              <w:rPr>
                <w:rFonts w:eastAsia="Arial"/>
                <w:b/>
                <w:bCs/>
                <w:i/>
                <w:iCs/>
              </w:rPr>
            </w:pPr>
            <w:r w:rsidRPr="00C700AB">
              <w:rPr>
                <w:rFonts w:eastAsia="Arial"/>
                <w:b/>
                <w:bCs/>
                <w:i/>
                <w:iCs/>
              </w:rPr>
              <w:t>Liver weight (g)</w:t>
            </w:r>
          </w:p>
        </w:tc>
        <w:tc>
          <w:tcPr>
            <w:tcW w:w="831" w:type="dxa"/>
            <w:tcBorders>
              <w:top w:val="nil"/>
              <w:left w:val="nil"/>
              <w:bottom w:val="single" w:sz="5" w:space="0" w:color="000000"/>
              <w:right w:val="nil"/>
            </w:tcBorders>
            <w:tcMar>
              <w:top w:w="0" w:type="dxa"/>
              <w:left w:w="100" w:type="dxa"/>
              <w:bottom w:w="0" w:type="dxa"/>
              <w:right w:w="100" w:type="dxa"/>
            </w:tcMar>
          </w:tcPr>
          <w:p w14:paraId="1E0F3657" w14:textId="77777777" w:rsidR="005072B0" w:rsidRPr="00C700AB" w:rsidRDefault="00D143DE">
            <w:pPr>
              <w:spacing w:before="240" w:after="240"/>
              <w:ind w:firstLine="0"/>
              <w:jc w:val="center"/>
              <w:rPr>
                <w:rFonts w:eastAsia="Arial"/>
                <w:b/>
                <w:bCs/>
                <w:i/>
                <w:iCs/>
              </w:rPr>
            </w:pPr>
            <w:r w:rsidRPr="00C700AB">
              <w:rPr>
                <w:rFonts w:eastAsia="Arial"/>
                <w:b/>
                <w:bCs/>
                <w:i/>
                <w:iCs/>
              </w:rPr>
              <w:t xml:space="preserve">Fillet (one side) </w:t>
            </w:r>
          </w:p>
          <w:p w14:paraId="75FAD626" w14:textId="365961F1" w:rsidR="003E03FB" w:rsidRPr="00C700AB" w:rsidRDefault="00D143DE">
            <w:pPr>
              <w:spacing w:before="240" w:after="240"/>
              <w:ind w:firstLine="0"/>
              <w:jc w:val="center"/>
              <w:rPr>
                <w:rFonts w:eastAsia="Arial"/>
                <w:b/>
                <w:bCs/>
                <w:i/>
                <w:iCs/>
              </w:rPr>
            </w:pPr>
            <w:r w:rsidRPr="00C700AB">
              <w:rPr>
                <w:rFonts w:eastAsia="Arial"/>
                <w:b/>
                <w:bCs/>
                <w:i/>
                <w:iCs/>
              </w:rPr>
              <w:t>(g)</w:t>
            </w:r>
          </w:p>
        </w:tc>
        <w:tc>
          <w:tcPr>
            <w:tcW w:w="1296" w:type="dxa"/>
            <w:tcBorders>
              <w:top w:val="nil"/>
              <w:left w:val="nil"/>
              <w:bottom w:val="single" w:sz="5" w:space="0" w:color="000000"/>
              <w:right w:val="nil"/>
            </w:tcBorders>
            <w:tcMar>
              <w:top w:w="0" w:type="dxa"/>
              <w:left w:w="100" w:type="dxa"/>
              <w:bottom w:w="0" w:type="dxa"/>
              <w:right w:w="100" w:type="dxa"/>
            </w:tcMar>
          </w:tcPr>
          <w:p w14:paraId="75FAD627" w14:textId="77777777" w:rsidR="003E03FB" w:rsidRPr="00C700AB" w:rsidRDefault="00D143DE">
            <w:pPr>
              <w:spacing w:before="240" w:after="240"/>
              <w:ind w:firstLine="0"/>
              <w:jc w:val="center"/>
              <w:rPr>
                <w:rFonts w:eastAsia="Arial"/>
                <w:b/>
                <w:bCs/>
                <w:i/>
                <w:iCs/>
              </w:rPr>
            </w:pPr>
            <w:r w:rsidRPr="00C700AB">
              <w:rPr>
                <w:rFonts w:eastAsia="Arial"/>
                <w:b/>
                <w:bCs/>
                <w:i/>
                <w:iCs/>
              </w:rPr>
              <w:t>Fat content in fillet (%)</w:t>
            </w:r>
          </w:p>
        </w:tc>
      </w:tr>
      <w:tr w:rsidR="003E03FB" w:rsidRPr="00C700AB" w14:paraId="75FAD63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2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2A"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2B"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2C" w14:textId="77777777" w:rsidR="003E03FB" w:rsidRPr="00C700AB" w:rsidRDefault="00D143DE">
            <w:pPr>
              <w:spacing w:before="0" w:after="0"/>
              <w:ind w:firstLine="0"/>
              <w:jc w:val="center"/>
              <w:rPr>
                <w:rFonts w:eastAsia="Arial"/>
                <w:i/>
                <w:iCs/>
              </w:rPr>
            </w:pPr>
            <w:r w:rsidRPr="00C700AB">
              <w:rPr>
                <w:rFonts w:eastAsia="Arial"/>
                <w:i/>
                <w:iCs/>
              </w:rPr>
              <w:t>176</w:t>
            </w:r>
          </w:p>
        </w:tc>
        <w:tc>
          <w:tcPr>
            <w:tcW w:w="992" w:type="dxa"/>
            <w:tcBorders>
              <w:top w:val="nil"/>
              <w:left w:val="nil"/>
              <w:bottom w:val="nil"/>
              <w:right w:val="nil"/>
            </w:tcBorders>
            <w:tcMar>
              <w:top w:w="0" w:type="dxa"/>
              <w:left w:w="100" w:type="dxa"/>
              <w:bottom w:w="0" w:type="dxa"/>
              <w:right w:w="100" w:type="dxa"/>
            </w:tcMar>
          </w:tcPr>
          <w:p w14:paraId="75FAD62D" w14:textId="77777777" w:rsidR="003E03FB" w:rsidRPr="00C700AB" w:rsidRDefault="00D143DE">
            <w:pPr>
              <w:spacing w:before="0" w:after="0"/>
              <w:ind w:firstLine="0"/>
              <w:jc w:val="center"/>
              <w:rPr>
                <w:rFonts w:eastAsia="Arial"/>
                <w:i/>
                <w:iCs/>
              </w:rPr>
            </w:pPr>
            <w:r w:rsidRPr="00C700AB">
              <w:rPr>
                <w:rFonts w:eastAsia="Arial"/>
                <w:i/>
                <w:iCs/>
              </w:rPr>
              <w:t>24.7</w:t>
            </w:r>
          </w:p>
        </w:tc>
        <w:tc>
          <w:tcPr>
            <w:tcW w:w="992" w:type="dxa"/>
            <w:tcBorders>
              <w:top w:val="nil"/>
              <w:left w:val="nil"/>
              <w:bottom w:val="nil"/>
              <w:right w:val="nil"/>
            </w:tcBorders>
            <w:tcMar>
              <w:top w:w="0" w:type="dxa"/>
              <w:left w:w="100" w:type="dxa"/>
              <w:bottom w:w="0" w:type="dxa"/>
              <w:right w:w="100" w:type="dxa"/>
            </w:tcMar>
          </w:tcPr>
          <w:p w14:paraId="75FAD62E" w14:textId="77777777" w:rsidR="003E03FB" w:rsidRPr="00C700AB" w:rsidRDefault="00D143DE">
            <w:pPr>
              <w:spacing w:before="0" w:after="0"/>
              <w:ind w:firstLine="0"/>
              <w:jc w:val="center"/>
              <w:rPr>
                <w:rFonts w:eastAsia="Arial"/>
                <w:i/>
                <w:iCs/>
              </w:rPr>
            </w:pPr>
            <w:r w:rsidRPr="00C700AB">
              <w:rPr>
                <w:rFonts w:eastAsia="Arial"/>
                <w:i/>
                <w:iCs/>
              </w:rPr>
              <w:t>13.97</w:t>
            </w:r>
          </w:p>
        </w:tc>
        <w:tc>
          <w:tcPr>
            <w:tcW w:w="992" w:type="dxa"/>
            <w:tcBorders>
              <w:top w:val="nil"/>
              <w:left w:val="nil"/>
              <w:bottom w:val="nil"/>
              <w:right w:val="nil"/>
            </w:tcBorders>
            <w:tcMar>
              <w:top w:w="0" w:type="dxa"/>
              <w:left w:w="100" w:type="dxa"/>
              <w:bottom w:w="0" w:type="dxa"/>
              <w:right w:w="100" w:type="dxa"/>
            </w:tcMar>
          </w:tcPr>
          <w:p w14:paraId="75FAD62F" w14:textId="77777777" w:rsidR="003E03FB" w:rsidRPr="00C700AB" w:rsidRDefault="00D143DE">
            <w:pPr>
              <w:spacing w:before="0" w:after="0"/>
              <w:ind w:firstLine="0"/>
              <w:jc w:val="center"/>
              <w:rPr>
                <w:rFonts w:eastAsia="Arial"/>
                <w:i/>
                <w:iCs/>
              </w:rPr>
            </w:pPr>
            <w:r w:rsidRPr="00C700AB">
              <w:rPr>
                <w:rFonts w:eastAsia="Arial"/>
                <w:i/>
                <w:iCs/>
              </w:rPr>
              <w:t>2.13</w:t>
            </w:r>
          </w:p>
        </w:tc>
        <w:tc>
          <w:tcPr>
            <w:tcW w:w="831" w:type="dxa"/>
            <w:tcBorders>
              <w:top w:val="nil"/>
              <w:left w:val="nil"/>
              <w:bottom w:val="nil"/>
              <w:right w:val="nil"/>
            </w:tcBorders>
            <w:tcMar>
              <w:top w:w="0" w:type="dxa"/>
              <w:left w:w="100" w:type="dxa"/>
              <w:bottom w:w="0" w:type="dxa"/>
              <w:right w:w="100" w:type="dxa"/>
            </w:tcMar>
          </w:tcPr>
          <w:p w14:paraId="75FAD630" w14:textId="77777777" w:rsidR="003E03FB" w:rsidRPr="00C700AB" w:rsidRDefault="00D143DE">
            <w:pPr>
              <w:spacing w:before="0" w:after="0"/>
              <w:ind w:firstLine="0"/>
              <w:jc w:val="center"/>
              <w:rPr>
                <w:rFonts w:eastAsia="Arial"/>
                <w:i/>
                <w:iCs/>
              </w:rPr>
            </w:pPr>
            <w:r w:rsidRPr="00C700AB">
              <w:rPr>
                <w:rFonts w:eastAsia="Arial"/>
                <w:i/>
                <w:iCs/>
              </w:rPr>
              <w:t>48.6</w:t>
            </w:r>
          </w:p>
        </w:tc>
        <w:tc>
          <w:tcPr>
            <w:tcW w:w="1296" w:type="dxa"/>
            <w:tcBorders>
              <w:top w:val="nil"/>
              <w:left w:val="nil"/>
              <w:bottom w:val="nil"/>
              <w:right w:val="nil"/>
            </w:tcBorders>
            <w:tcMar>
              <w:top w:w="0" w:type="dxa"/>
              <w:left w:w="100" w:type="dxa"/>
              <w:bottom w:w="0" w:type="dxa"/>
              <w:right w:w="100" w:type="dxa"/>
            </w:tcMar>
          </w:tcPr>
          <w:p w14:paraId="75FAD631" w14:textId="77777777" w:rsidR="003E03FB" w:rsidRPr="00C700AB" w:rsidRDefault="00D143DE">
            <w:pPr>
              <w:spacing w:before="0" w:after="0"/>
              <w:ind w:firstLine="0"/>
              <w:jc w:val="center"/>
              <w:rPr>
                <w:rFonts w:eastAsia="Arial"/>
                <w:i/>
                <w:iCs/>
              </w:rPr>
            </w:pPr>
            <w:r w:rsidRPr="00C700AB">
              <w:rPr>
                <w:rFonts w:eastAsia="Arial"/>
                <w:i/>
                <w:iCs/>
              </w:rPr>
              <w:t>6.8</w:t>
            </w:r>
          </w:p>
        </w:tc>
      </w:tr>
      <w:tr w:rsidR="003E03FB" w:rsidRPr="00C700AB" w14:paraId="75FAD63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3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34"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35"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36" w14:textId="77777777" w:rsidR="003E03FB" w:rsidRPr="00C700AB" w:rsidRDefault="00D143DE">
            <w:pPr>
              <w:spacing w:before="0" w:after="0"/>
              <w:ind w:firstLine="0"/>
              <w:jc w:val="center"/>
              <w:rPr>
                <w:rFonts w:eastAsia="Arial"/>
                <w:i/>
                <w:iCs/>
              </w:rPr>
            </w:pPr>
            <w:r w:rsidRPr="00C700AB">
              <w:rPr>
                <w:rFonts w:eastAsia="Arial"/>
                <w:i/>
                <w:iCs/>
              </w:rPr>
              <w:t>148</w:t>
            </w:r>
          </w:p>
        </w:tc>
        <w:tc>
          <w:tcPr>
            <w:tcW w:w="992" w:type="dxa"/>
            <w:tcBorders>
              <w:top w:val="nil"/>
              <w:left w:val="nil"/>
              <w:bottom w:val="nil"/>
              <w:right w:val="nil"/>
            </w:tcBorders>
            <w:tcMar>
              <w:top w:w="0" w:type="dxa"/>
              <w:left w:w="100" w:type="dxa"/>
              <w:bottom w:w="0" w:type="dxa"/>
              <w:right w:w="100" w:type="dxa"/>
            </w:tcMar>
          </w:tcPr>
          <w:p w14:paraId="75FAD637" w14:textId="77777777" w:rsidR="003E03FB" w:rsidRPr="00C700AB" w:rsidRDefault="00D143DE">
            <w:pPr>
              <w:spacing w:before="0" w:after="0"/>
              <w:ind w:firstLine="0"/>
              <w:jc w:val="center"/>
              <w:rPr>
                <w:rFonts w:eastAsia="Arial"/>
                <w:i/>
                <w:iCs/>
              </w:rPr>
            </w:pPr>
            <w:r w:rsidRPr="00C700AB">
              <w:rPr>
                <w:rFonts w:eastAsia="Arial"/>
                <w:i/>
                <w:iCs/>
              </w:rPr>
              <w:t>22.3</w:t>
            </w:r>
          </w:p>
        </w:tc>
        <w:tc>
          <w:tcPr>
            <w:tcW w:w="992" w:type="dxa"/>
            <w:tcBorders>
              <w:top w:val="nil"/>
              <w:left w:val="nil"/>
              <w:bottom w:val="nil"/>
              <w:right w:val="nil"/>
            </w:tcBorders>
            <w:tcMar>
              <w:top w:w="0" w:type="dxa"/>
              <w:left w:w="100" w:type="dxa"/>
              <w:bottom w:w="0" w:type="dxa"/>
              <w:right w:w="100" w:type="dxa"/>
            </w:tcMar>
          </w:tcPr>
          <w:p w14:paraId="75FAD638" w14:textId="77777777" w:rsidR="003E03FB" w:rsidRPr="00C700AB" w:rsidRDefault="00D143DE">
            <w:pPr>
              <w:spacing w:before="0" w:after="0"/>
              <w:ind w:firstLine="0"/>
              <w:jc w:val="center"/>
              <w:rPr>
                <w:rFonts w:eastAsia="Arial"/>
                <w:i/>
                <w:iCs/>
              </w:rPr>
            </w:pPr>
            <w:r w:rsidRPr="00C700AB">
              <w:rPr>
                <w:rFonts w:eastAsia="Arial"/>
                <w:i/>
                <w:iCs/>
              </w:rPr>
              <w:t>13.42</w:t>
            </w:r>
          </w:p>
        </w:tc>
        <w:tc>
          <w:tcPr>
            <w:tcW w:w="992" w:type="dxa"/>
            <w:tcBorders>
              <w:top w:val="nil"/>
              <w:left w:val="nil"/>
              <w:bottom w:val="nil"/>
              <w:right w:val="nil"/>
            </w:tcBorders>
            <w:tcMar>
              <w:top w:w="0" w:type="dxa"/>
              <w:left w:w="100" w:type="dxa"/>
              <w:bottom w:w="0" w:type="dxa"/>
              <w:right w:w="100" w:type="dxa"/>
            </w:tcMar>
          </w:tcPr>
          <w:p w14:paraId="75FAD639" w14:textId="77777777" w:rsidR="003E03FB" w:rsidRPr="00C700AB" w:rsidRDefault="00D143DE">
            <w:pPr>
              <w:spacing w:before="0" w:after="0"/>
              <w:ind w:firstLine="0"/>
              <w:jc w:val="center"/>
              <w:rPr>
                <w:rFonts w:eastAsia="Arial"/>
                <w:i/>
                <w:iCs/>
              </w:rPr>
            </w:pPr>
            <w:r w:rsidRPr="00C700AB">
              <w:rPr>
                <w:rFonts w:eastAsia="Arial"/>
                <w:i/>
                <w:iCs/>
              </w:rPr>
              <w:t>1.89</w:t>
            </w:r>
          </w:p>
        </w:tc>
        <w:tc>
          <w:tcPr>
            <w:tcW w:w="831" w:type="dxa"/>
            <w:tcBorders>
              <w:top w:val="nil"/>
              <w:left w:val="nil"/>
              <w:bottom w:val="nil"/>
              <w:right w:val="nil"/>
            </w:tcBorders>
            <w:tcMar>
              <w:top w:w="0" w:type="dxa"/>
              <w:left w:w="100" w:type="dxa"/>
              <w:bottom w:w="0" w:type="dxa"/>
              <w:right w:w="100" w:type="dxa"/>
            </w:tcMar>
          </w:tcPr>
          <w:p w14:paraId="75FAD63A" w14:textId="77777777" w:rsidR="003E03FB" w:rsidRPr="00C700AB" w:rsidRDefault="00D143DE">
            <w:pPr>
              <w:spacing w:before="0" w:after="0"/>
              <w:ind w:firstLine="0"/>
              <w:jc w:val="center"/>
              <w:rPr>
                <w:rFonts w:eastAsia="Arial"/>
                <w:i/>
                <w:iCs/>
              </w:rPr>
            </w:pPr>
            <w:r w:rsidRPr="00C700AB">
              <w:rPr>
                <w:rFonts w:eastAsia="Arial"/>
                <w:i/>
                <w:iCs/>
              </w:rPr>
              <w:t>36.93</w:t>
            </w:r>
          </w:p>
        </w:tc>
        <w:tc>
          <w:tcPr>
            <w:tcW w:w="1296" w:type="dxa"/>
            <w:tcBorders>
              <w:top w:val="nil"/>
              <w:left w:val="nil"/>
              <w:bottom w:val="nil"/>
              <w:right w:val="nil"/>
            </w:tcBorders>
            <w:tcMar>
              <w:top w:w="0" w:type="dxa"/>
              <w:left w:w="100" w:type="dxa"/>
              <w:bottom w:w="0" w:type="dxa"/>
              <w:right w:w="100" w:type="dxa"/>
            </w:tcMar>
          </w:tcPr>
          <w:p w14:paraId="75FAD63B" w14:textId="77777777" w:rsidR="003E03FB" w:rsidRPr="00C700AB" w:rsidRDefault="00D143DE">
            <w:pPr>
              <w:spacing w:before="0" w:after="0"/>
              <w:ind w:firstLine="0"/>
              <w:jc w:val="center"/>
              <w:rPr>
                <w:rFonts w:eastAsia="Arial"/>
                <w:i/>
                <w:iCs/>
              </w:rPr>
            </w:pPr>
            <w:r w:rsidRPr="00C700AB">
              <w:rPr>
                <w:rFonts w:eastAsia="Arial"/>
                <w:i/>
                <w:iCs/>
              </w:rPr>
              <w:t>6.3</w:t>
            </w:r>
          </w:p>
        </w:tc>
      </w:tr>
      <w:tr w:rsidR="003E03FB" w:rsidRPr="00C700AB" w14:paraId="75FAD64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3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3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3F"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40" w14:textId="77777777" w:rsidR="003E03FB" w:rsidRPr="00C700AB" w:rsidRDefault="00D143DE">
            <w:pPr>
              <w:spacing w:before="0" w:after="0"/>
              <w:ind w:firstLine="0"/>
              <w:jc w:val="center"/>
              <w:rPr>
                <w:rFonts w:eastAsia="Arial"/>
                <w:i/>
                <w:iCs/>
              </w:rPr>
            </w:pPr>
            <w:r w:rsidRPr="00C700AB">
              <w:rPr>
                <w:rFonts w:eastAsia="Arial"/>
                <w:i/>
                <w:iCs/>
              </w:rPr>
              <w:t>160</w:t>
            </w:r>
          </w:p>
        </w:tc>
        <w:tc>
          <w:tcPr>
            <w:tcW w:w="992" w:type="dxa"/>
            <w:tcBorders>
              <w:top w:val="nil"/>
              <w:left w:val="nil"/>
              <w:bottom w:val="nil"/>
              <w:right w:val="nil"/>
            </w:tcBorders>
            <w:tcMar>
              <w:top w:w="0" w:type="dxa"/>
              <w:left w:w="100" w:type="dxa"/>
              <w:bottom w:w="0" w:type="dxa"/>
              <w:right w:w="100" w:type="dxa"/>
            </w:tcMar>
          </w:tcPr>
          <w:p w14:paraId="75FAD641" w14:textId="77777777" w:rsidR="003E03FB" w:rsidRPr="00C700AB" w:rsidRDefault="00D143DE">
            <w:pPr>
              <w:spacing w:before="0" w:after="0"/>
              <w:ind w:firstLine="0"/>
              <w:jc w:val="center"/>
              <w:rPr>
                <w:rFonts w:eastAsia="Arial"/>
                <w:i/>
                <w:iCs/>
              </w:rPr>
            </w:pPr>
            <w:r w:rsidRPr="00C700AB">
              <w:rPr>
                <w:rFonts w:eastAsia="Arial"/>
                <w:i/>
                <w:iCs/>
              </w:rPr>
              <w:t>23.4</w:t>
            </w:r>
          </w:p>
        </w:tc>
        <w:tc>
          <w:tcPr>
            <w:tcW w:w="992" w:type="dxa"/>
            <w:tcBorders>
              <w:top w:val="nil"/>
              <w:left w:val="nil"/>
              <w:bottom w:val="nil"/>
              <w:right w:val="nil"/>
            </w:tcBorders>
            <w:tcMar>
              <w:top w:w="0" w:type="dxa"/>
              <w:left w:w="100" w:type="dxa"/>
              <w:bottom w:w="0" w:type="dxa"/>
              <w:right w:w="100" w:type="dxa"/>
            </w:tcMar>
          </w:tcPr>
          <w:p w14:paraId="75FAD642" w14:textId="77777777" w:rsidR="003E03FB" w:rsidRPr="00C700AB" w:rsidRDefault="00D143DE">
            <w:pPr>
              <w:spacing w:before="0" w:after="0"/>
              <w:ind w:firstLine="0"/>
              <w:jc w:val="center"/>
              <w:rPr>
                <w:rFonts w:eastAsia="Arial"/>
                <w:i/>
                <w:iCs/>
              </w:rPr>
            </w:pPr>
            <w:r w:rsidRPr="00C700AB">
              <w:rPr>
                <w:rFonts w:eastAsia="Arial"/>
                <w:i/>
                <w:iCs/>
              </w:rPr>
              <w:t>15.56</w:t>
            </w:r>
          </w:p>
        </w:tc>
        <w:tc>
          <w:tcPr>
            <w:tcW w:w="992" w:type="dxa"/>
            <w:tcBorders>
              <w:top w:val="nil"/>
              <w:left w:val="nil"/>
              <w:bottom w:val="nil"/>
              <w:right w:val="nil"/>
            </w:tcBorders>
            <w:tcMar>
              <w:top w:w="0" w:type="dxa"/>
              <w:left w:w="100" w:type="dxa"/>
              <w:bottom w:w="0" w:type="dxa"/>
              <w:right w:w="100" w:type="dxa"/>
            </w:tcMar>
          </w:tcPr>
          <w:p w14:paraId="75FAD643" w14:textId="77777777" w:rsidR="003E03FB" w:rsidRPr="00C700AB" w:rsidRDefault="00D143DE">
            <w:pPr>
              <w:spacing w:before="0" w:after="0"/>
              <w:ind w:firstLine="0"/>
              <w:jc w:val="center"/>
              <w:rPr>
                <w:rFonts w:eastAsia="Arial"/>
                <w:i/>
                <w:iCs/>
              </w:rPr>
            </w:pPr>
            <w:r w:rsidRPr="00C700AB">
              <w:rPr>
                <w:rFonts w:eastAsia="Arial"/>
                <w:i/>
                <w:iCs/>
              </w:rPr>
              <w:t>3.57</w:t>
            </w:r>
          </w:p>
        </w:tc>
        <w:tc>
          <w:tcPr>
            <w:tcW w:w="831" w:type="dxa"/>
            <w:tcBorders>
              <w:top w:val="nil"/>
              <w:left w:val="nil"/>
              <w:bottom w:val="nil"/>
              <w:right w:val="nil"/>
            </w:tcBorders>
            <w:tcMar>
              <w:top w:w="0" w:type="dxa"/>
              <w:left w:w="100" w:type="dxa"/>
              <w:bottom w:w="0" w:type="dxa"/>
              <w:right w:w="100" w:type="dxa"/>
            </w:tcMar>
          </w:tcPr>
          <w:p w14:paraId="75FAD644" w14:textId="77777777" w:rsidR="003E03FB" w:rsidRPr="00C700AB" w:rsidRDefault="00D143DE">
            <w:pPr>
              <w:spacing w:before="0" w:after="0"/>
              <w:ind w:firstLine="0"/>
              <w:jc w:val="center"/>
              <w:rPr>
                <w:rFonts w:eastAsia="Arial"/>
                <w:i/>
                <w:iCs/>
              </w:rPr>
            </w:pPr>
            <w:r w:rsidRPr="00C700AB">
              <w:rPr>
                <w:rFonts w:eastAsia="Arial"/>
                <w:i/>
                <w:iCs/>
              </w:rPr>
              <w:t>43.02</w:t>
            </w:r>
          </w:p>
        </w:tc>
        <w:tc>
          <w:tcPr>
            <w:tcW w:w="1296" w:type="dxa"/>
            <w:tcBorders>
              <w:top w:val="nil"/>
              <w:left w:val="nil"/>
              <w:bottom w:val="nil"/>
              <w:right w:val="nil"/>
            </w:tcBorders>
            <w:tcMar>
              <w:top w:w="0" w:type="dxa"/>
              <w:left w:w="100" w:type="dxa"/>
              <w:bottom w:w="0" w:type="dxa"/>
              <w:right w:w="100" w:type="dxa"/>
            </w:tcMar>
          </w:tcPr>
          <w:p w14:paraId="75FAD645" w14:textId="77777777" w:rsidR="003E03FB" w:rsidRPr="00C700AB" w:rsidRDefault="00D143DE">
            <w:pPr>
              <w:spacing w:before="0" w:after="0"/>
              <w:ind w:firstLine="0"/>
              <w:jc w:val="center"/>
              <w:rPr>
                <w:rFonts w:eastAsia="Arial"/>
                <w:i/>
                <w:iCs/>
              </w:rPr>
            </w:pPr>
            <w:r w:rsidRPr="00C700AB">
              <w:rPr>
                <w:rFonts w:eastAsia="Arial"/>
                <w:i/>
                <w:iCs/>
              </w:rPr>
              <w:t>8</w:t>
            </w:r>
          </w:p>
        </w:tc>
      </w:tr>
      <w:tr w:rsidR="003E03FB" w:rsidRPr="00C700AB" w14:paraId="75FAD65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4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48"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49"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4A" w14:textId="77777777" w:rsidR="003E03FB" w:rsidRPr="00C700AB" w:rsidRDefault="00D143DE">
            <w:pPr>
              <w:spacing w:before="0" w:after="0"/>
              <w:ind w:firstLine="0"/>
              <w:jc w:val="center"/>
              <w:rPr>
                <w:rFonts w:eastAsia="Arial"/>
                <w:i/>
                <w:iCs/>
              </w:rPr>
            </w:pPr>
            <w:r w:rsidRPr="00C700AB">
              <w:rPr>
                <w:rFonts w:eastAsia="Arial"/>
                <w:i/>
                <w:iCs/>
              </w:rPr>
              <w:t>138</w:t>
            </w:r>
          </w:p>
        </w:tc>
        <w:tc>
          <w:tcPr>
            <w:tcW w:w="992" w:type="dxa"/>
            <w:tcBorders>
              <w:top w:val="nil"/>
              <w:left w:val="nil"/>
              <w:bottom w:val="nil"/>
              <w:right w:val="nil"/>
            </w:tcBorders>
            <w:tcMar>
              <w:top w:w="0" w:type="dxa"/>
              <w:left w:w="100" w:type="dxa"/>
              <w:bottom w:w="0" w:type="dxa"/>
              <w:right w:w="100" w:type="dxa"/>
            </w:tcMar>
          </w:tcPr>
          <w:p w14:paraId="75FAD64B" w14:textId="77777777" w:rsidR="003E03FB" w:rsidRPr="00C700AB" w:rsidRDefault="00D143DE">
            <w:pPr>
              <w:spacing w:before="0" w:after="0"/>
              <w:ind w:firstLine="0"/>
              <w:jc w:val="center"/>
              <w:rPr>
                <w:rFonts w:eastAsia="Arial"/>
                <w:i/>
                <w:iCs/>
              </w:rPr>
            </w:pPr>
            <w:r w:rsidRPr="00C700AB">
              <w:rPr>
                <w:rFonts w:eastAsia="Arial"/>
                <w:i/>
                <w:iCs/>
              </w:rPr>
              <w:t>23</w:t>
            </w:r>
          </w:p>
        </w:tc>
        <w:tc>
          <w:tcPr>
            <w:tcW w:w="992" w:type="dxa"/>
            <w:tcBorders>
              <w:top w:val="nil"/>
              <w:left w:val="nil"/>
              <w:bottom w:val="nil"/>
              <w:right w:val="nil"/>
            </w:tcBorders>
            <w:tcMar>
              <w:top w:w="0" w:type="dxa"/>
              <w:left w:w="100" w:type="dxa"/>
              <w:bottom w:w="0" w:type="dxa"/>
              <w:right w:w="100" w:type="dxa"/>
            </w:tcMar>
          </w:tcPr>
          <w:p w14:paraId="75FAD64C" w14:textId="77777777" w:rsidR="003E03FB" w:rsidRPr="00C700AB" w:rsidRDefault="00D143DE">
            <w:pPr>
              <w:spacing w:before="0" w:after="0"/>
              <w:ind w:firstLine="0"/>
              <w:jc w:val="center"/>
              <w:rPr>
                <w:rFonts w:eastAsia="Arial"/>
                <w:i/>
                <w:iCs/>
              </w:rPr>
            </w:pPr>
            <w:r w:rsidRPr="00C700AB">
              <w:rPr>
                <w:rFonts w:eastAsia="Arial"/>
                <w:i/>
                <w:iCs/>
              </w:rPr>
              <w:t>14.49</w:t>
            </w:r>
          </w:p>
        </w:tc>
        <w:tc>
          <w:tcPr>
            <w:tcW w:w="992" w:type="dxa"/>
            <w:tcBorders>
              <w:top w:val="nil"/>
              <w:left w:val="nil"/>
              <w:bottom w:val="nil"/>
              <w:right w:val="nil"/>
            </w:tcBorders>
            <w:tcMar>
              <w:top w:w="0" w:type="dxa"/>
              <w:left w:w="100" w:type="dxa"/>
              <w:bottom w:w="0" w:type="dxa"/>
              <w:right w:w="100" w:type="dxa"/>
            </w:tcMar>
          </w:tcPr>
          <w:p w14:paraId="75FAD64D" w14:textId="77777777" w:rsidR="003E03FB" w:rsidRPr="00C700AB" w:rsidRDefault="00D143DE">
            <w:pPr>
              <w:spacing w:before="0" w:after="0"/>
              <w:ind w:firstLine="0"/>
              <w:jc w:val="center"/>
              <w:rPr>
                <w:rFonts w:eastAsia="Arial"/>
                <w:i/>
                <w:iCs/>
              </w:rPr>
            </w:pPr>
            <w:r w:rsidRPr="00C700AB">
              <w:rPr>
                <w:rFonts w:eastAsia="Arial"/>
                <w:i/>
                <w:iCs/>
              </w:rPr>
              <w:t>3.106</w:t>
            </w:r>
          </w:p>
        </w:tc>
        <w:tc>
          <w:tcPr>
            <w:tcW w:w="831" w:type="dxa"/>
            <w:tcBorders>
              <w:top w:val="nil"/>
              <w:left w:val="nil"/>
              <w:bottom w:val="nil"/>
              <w:right w:val="nil"/>
            </w:tcBorders>
            <w:tcMar>
              <w:top w:w="0" w:type="dxa"/>
              <w:left w:w="100" w:type="dxa"/>
              <w:bottom w:w="0" w:type="dxa"/>
              <w:right w:w="100" w:type="dxa"/>
            </w:tcMar>
          </w:tcPr>
          <w:p w14:paraId="75FAD64E" w14:textId="77777777" w:rsidR="003E03FB" w:rsidRPr="00C700AB" w:rsidRDefault="00D143DE">
            <w:pPr>
              <w:spacing w:before="0" w:after="0"/>
              <w:ind w:firstLine="0"/>
              <w:jc w:val="center"/>
              <w:rPr>
                <w:rFonts w:eastAsia="Arial"/>
                <w:i/>
                <w:iCs/>
              </w:rPr>
            </w:pPr>
            <w:r w:rsidRPr="00C700AB">
              <w:rPr>
                <w:rFonts w:eastAsia="Arial"/>
                <w:i/>
                <w:iCs/>
              </w:rPr>
              <w:t>39.02</w:t>
            </w:r>
          </w:p>
        </w:tc>
        <w:tc>
          <w:tcPr>
            <w:tcW w:w="1296" w:type="dxa"/>
            <w:tcBorders>
              <w:top w:val="nil"/>
              <w:left w:val="nil"/>
              <w:bottom w:val="nil"/>
              <w:right w:val="nil"/>
            </w:tcBorders>
            <w:tcMar>
              <w:top w:w="0" w:type="dxa"/>
              <w:left w:w="100" w:type="dxa"/>
              <w:bottom w:w="0" w:type="dxa"/>
              <w:right w:w="100" w:type="dxa"/>
            </w:tcMar>
          </w:tcPr>
          <w:p w14:paraId="75FAD64F" w14:textId="77777777" w:rsidR="003E03FB" w:rsidRPr="00C700AB" w:rsidRDefault="00D143DE">
            <w:pPr>
              <w:spacing w:before="0" w:after="0"/>
              <w:ind w:firstLine="0"/>
              <w:jc w:val="center"/>
              <w:rPr>
                <w:rFonts w:eastAsia="Arial"/>
                <w:i/>
                <w:iCs/>
              </w:rPr>
            </w:pPr>
            <w:r w:rsidRPr="00C700AB">
              <w:rPr>
                <w:rFonts w:eastAsia="Arial"/>
                <w:i/>
                <w:iCs/>
              </w:rPr>
              <w:t>8.3</w:t>
            </w:r>
          </w:p>
        </w:tc>
      </w:tr>
      <w:tr w:rsidR="003E03FB" w:rsidRPr="00C700AB" w14:paraId="75FAD65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5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52"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53"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54" w14:textId="77777777" w:rsidR="003E03FB" w:rsidRPr="00C700AB" w:rsidRDefault="00D143DE">
            <w:pPr>
              <w:spacing w:before="0" w:after="0"/>
              <w:ind w:firstLine="0"/>
              <w:jc w:val="center"/>
              <w:rPr>
                <w:rFonts w:eastAsia="Arial"/>
                <w:i/>
                <w:iCs/>
              </w:rPr>
            </w:pPr>
            <w:r w:rsidRPr="00C700AB">
              <w:rPr>
                <w:rFonts w:eastAsia="Arial"/>
                <w:i/>
                <w:iCs/>
              </w:rPr>
              <w:t>138</w:t>
            </w:r>
          </w:p>
        </w:tc>
        <w:tc>
          <w:tcPr>
            <w:tcW w:w="992" w:type="dxa"/>
            <w:tcBorders>
              <w:top w:val="nil"/>
              <w:left w:val="nil"/>
              <w:bottom w:val="nil"/>
              <w:right w:val="nil"/>
            </w:tcBorders>
            <w:tcMar>
              <w:top w:w="0" w:type="dxa"/>
              <w:left w:w="100" w:type="dxa"/>
              <w:bottom w:w="0" w:type="dxa"/>
              <w:right w:w="100" w:type="dxa"/>
            </w:tcMar>
          </w:tcPr>
          <w:p w14:paraId="75FAD655" w14:textId="77777777" w:rsidR="003E03FB" w:rsidRPr="00C700AB" w:rsidRDefault="00D143DE">
            <w:pPr>
              <w:spacing w:before="0" w:after="0"/>
              <w:ind w:firstLine="0"/>
              <w:jc w:val="center"/>
              <w:rPr>
                <w:rFonts w:eastAsia="Arial"/>
                <w:i/>
                <w:iCs/>
              </w:rPr>
            </w:pPr>
            <w:r w:rsidRPr="00C700AB">
              <w:rPr>
                <w:rFonts w:eastAsia="Arial"/>
                <w:i/>
                <w:iCs/>
              </w:rPr>
              <w:t>22.2</w:t>
            </w:r>
          </w:p>
        </w:tc>
        <w:tc>
          <w:tcPr>
            <w:tcW w:w="992" w:type="dxa"/>
            <w:tcBorders>
              <w:top w:val="nil"/>
              <w:left w:val="nil"/>
              <w:bottom w:val="nil"/>
              <w:right w:val="nil"/>
            </w:tcBorders>
            <w:tcMar>
              <w:top w:w="0" w:type="dxa"/>
              <w:left w:w="100" w:type="dxa"/>
              <w:bottom w:w="0" w:type="dxa"/>
              <w:right w:w="100" w:type="dxa"/>
            </w:tcMar>
          </w:tcPr>
          <w:p w14:paraId="75FAD656" w14:textId="77777777" w:rsidR="003E03FB" w:rsidRPr="00C700AB" w:rsidRDefault="00D143DE">
            <w:pPr>
              <w:spacing w:before="0" w:after="0"/>
              <w:ind w:firstLine="0"/>
              <w:jc w:val="center"/>
              <w:rPr>
                <w:rFonts w:eastAsia="Arial"/>
                <w:i/>
                <w:iCs/>
              </w:rPr>
            </w:pPr>
            <w:r w:rsidRPr="00C700AB">
              <w:rPr>
                <w:rFonts w:eastAsia="Arial"/>
                <w:i/>
                <w:iCs/>
              </w:rPr>
              <w:t>14.52</w:t>
            </w:r>
          </w:p>
        </w:tc>
        <w:tc>
          <w:tcPr>
            <w:tcW w:w="992" w:type="dxa"/>
            <w:tcBorders>
              <w:top w:val="nil"/>
              <w:left w:val="nil"/>
              <w:bottom w:val="nil"/>
              <w:right w:val="nil"/>
            </w:tcBorders>
            <w:tcMar>
              <w:top w:w="0" w:type="dxa"/>
              <w:left w:w="100" w:type="dxa"/>
              <w:bottom w:w="0" w:type="dxa"/>
              <w:right w:w="100" w:type="dxa"/>
            </w:tcMar>
          </w:tcPr>
          <w:p w14:paraId="75FAD657" w14:textId="77777777" w:rsidR="003E03FB" w:rsidRPr="00C700AB" w:rsidRDefault="00D143DE">
            <w:pPr>
              <w:spacing w:before="0" w:after="0"/>
              <w:ind w:firstLine="0"/>
              <w:jc w:val="center"/>
              <w:rPr>
                <w:rFonts w:eastAsia="Arial"/>
                <w:i/>
                <w:iCs/>
              </w:rPr>
            </w:pPr>
            <w:r w:rsidRPr="00C700AB">
              <w:rPr>
                <w:rFonts w:eastAsia="Arial"/>
                <w:i/>
                <w:iCs/>
              </w:rPr>
              <w:t>2.26</w:t>
            </w:r>
          </w:p>
        </w:tc>
        <w:tc>
          <w:tcPr>
            <w:tcW w:w="831" w:type="dxa"/>
            <w:tcBorders>
              <w:top w:val="nil"/>
              <w:left w:val="nil"/>
              <w:bottom w:val="nil"/>
              <w:right w:val="nil"/>
            </w:tcBorders>
            <w:tcMar>
              <w:top w:w="0" w:type="dxa"/>
              <w:left w:w="100" w:type="dxa"/>
              <w:bottom w:w="0" w:type="dxa"/>
              <w:right w:w="100" w:type="dxa"/>
            </w:tcMar>
          </w:tcPr>
          <w:p w14:paraId="75FAD658" w14:textId="77777777" w:rsidR="003E03FB" w:rsidRPr="00C700AB" w:rsidRDefault="00D143DE">
            <w:pPr>
              <w:spacing w:before="0" w:after="0"/>
              <w:ind w:firstLine="0"/>
              <w:jc w:val="center"/>
              <w:rPr>
                <w:rFonts w:eastAsia="Arial"/>
                <w:i/>
                <w:iCs/>
              </w:rPr>
            </w:pPr>
            <w:r w:rsidRPr="00C700AB">
              <w:rPr>
                <w:rFonts w:eastAsia="Arial"/>
                <w:i/>
                <w:iCs/>
              </w:rPr>
              <w:t>36.12</w:t>
            </w:r>
          </w:p>
        </w:tc>
        <w:tc>
          <w:tcPr>
            <w:tcW w:w="1296" w:type="dxa"/>
            <w:tcBorders>
              <w:top w:val="nil"/>
              <w:left w:val="nil"/>
              <w:bottom w:val="nil"/>
              <w:right w:val="nil"/>
            </w:tcBorders>
            <w:tcMar>
              <w:top w:w="0" w:type="dxa"/>
              <w:left w:w="100" w:type="dxa"/>
              <w:bottom w:w="0" w:type="dxa"/>
              <w:right w:w="100" w:type="dxa"/>
            </w:tcMar>
          </w:tcPr>
          <w:p w14:paraId="75FAD659" w14:textId="77777777" w:rsidR="003E03FB" w:rsidRPr="00C700AB" w:rsidRDefault="00D143DE">
            <w:pPr>
              <w:spacing w:before="0" w:after="0"/>
              <w:ind w:firstLine="0"/>
              <w:jc w:val="center"/>
              <w:rPr>
                <w:rFonts w:eastAsia="Arial"/>
                <w:i/>
                <w:iCs/>
              </w:rPr>
            </w:pPr>
            <w:r w:rsidRPr="00C700AB">
              <w:rPr>
                <w:rFonts w:eastAsia="Arial"/>
                <w:i/>
                <w:iCs/>
              </w:rPr>
              <w:t>6</w:t>
            </w:r>
          </w:p>
        </w:tc>
      </w:tr>
      <w:tr w:rsidR="003E03FB" w:rsidRPr="00C700AB" w14:paraId="75FAD66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5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5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5D"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5E" w14:textId="77777777" w:rsidR="003E03FB" w:rsidRPr="00C700AB" w:rsidRDefault="00D143DE">
            <w:pPr>
              <w:spacing w:before="0" w:after="0"/>
              <w:ind w:firstLine="0"/>
              <w:jc w:val="center"/>
              <w:rPr>
                <w:rFonts w:eastAsia="Arial"/>
                <w:i/>
                <w:iCs/>
              </w:rPr>
            </w:pPr>
            <w:r w:rsidRPr="00C700AB">
              <w:rPr>
                <w:rFonts w:eastAsia="Arial"/>
                <w:i/>
                <w:iCs/>
              </w:rPr>
              <w:t>115</w:t>
            </w:r>
          </w:p>
        </w:tc>
        <w:tc>
          <w:tcPr>
            <w:tcW w:w="992" w:type="dxa"/>
            <w:tcBorders>
              <w:top w:val="nil"/>
              <w:left w:val="nil"/>
              <w:bottom w:val="nil"/>
              <w:right w:val="nil"/>
            </w:tcBorders>
            <w:tcMar>
              <w:top w:w="0" w:type="dxa"/>
              <w:left w:w="100" w:type="dxa"/>
              <w:bottom w:w="0" w:type="dxa"/>
              <w:right w:w="100" w:type="dxa"/>
            </w:tcMar>
          </w:tcPr>
          <w:p w14:paraId="75FAD65F" w14:textId="77777777" w:rsidR="003E03FB" w:rsidRPr="00C700AB" w:rsidRDefault="00D143DE">
            <w:pPr>
              <w:spacing w:before="0" w:after="0"/>
              <w:ind w:firstLine="0"/>
              <w:jc w:val="center"/>
              <w:rPr>
                <w:rFonts w:eastAsia="Arial"/>
                <w:i/>
                <w:iCs/>
              </w:rPr>
            </w:pPr>
            <w:r w:rsidRPr="00C700AB">
              <w:rPr>
                <w:rFonts w:eastAsia="Arial"/>
                <w:i/>
                <w:iCs/>
              </w:rPr>
              <w:t>20.4</w:t>
            </w:r>
          </w:p>
        </w:tc>
        <w:tc>
          <w:tcPr>
            <w:tcW w:w="992" w:type="dxa"/>
            <w:tcBorders>
              <w:top w:val="nil"/>
              <w:left w:val="nil"/>
              <w:bottom w:val="nil"/>
              <w:right w:val="nil"/>
            </w:tcBorders>
            <w:tcMar>
              <w:top w:w="0" w:type="dxa"/>
              <w:left w:w="100" w:type="dxa"/>
              <w:bottom w:w="0" w:type="dxa"/>
              <w:right w:w="100" w:type="dxa"/>
            </w:tcMar>
          </w:tcPr>
          <w:p w14:paraId="75FAD660" w14:textId="77777777" w:rsidR="003E03FB" w:rsidRPr="00C700AB" w:rsidRDefault="00D143DE">
            <w:pPr>
              <w:spacing w:before="0" w:after="0"/>
              <w:ind w:firstLine="0"/>
              <w:jc w:val="center"/>
              <w:rPr>
                <w:rFonts w:eastAsia="Arial"/>
                <w:i/>
                <w:iCs/>
              </w:rPr>
            </w:pPr>
            <w:r w:rsidRPr="00C700AB">
              <w:rPr>
                <w:rFonts w:eastAsia="Arial"/>
                <w:i/>
                <w:iCs/>
              </w:rPr>
              <w:t>16.54</w:t>
            </w:r>
          </w:p>
        </w:tc>
        <w:tc>
          <w:tcPr>
            <w:tcW w:w="992" w:type="dxa"/>
            <w:tcBorders>
              <w:top w:val="nil"/>
              <w:left w:val="nil"/>
              <w:bottom w:val="nil"/>
              <w:right w:val="nil"/>
            </w:tcBorders>
            <w:tcMar>
              <w:top w:w="0" w:type="dxa"/>
              <w:left w:w="100" w:type="dxa"/>
              <w:bottom w:w="0" w:type="dxa"/>
              <w:right w:w="100" w:type="dxa"/>
            </w:tcMar>
          </w:tcPr>
          <w:p w14:paraId="75FAD661" w14:textId="77777777" w:rsidR="003E03FB" w:rsidRPr="00C700AB" w:rsidRDefault="00D143DE">
            <w:pPr>
              <w:spacing w:before="0" w:after="0"/>
              <w:ind w:firstLine="0"/>
              <w:jc w:val="center"/>
              <w:rPr>
                <w:rFonts w:eastAsia="Arial"/>
                <w:i/>
                <w:iCs/>
              </w:rPr>
            </w:pPr>
            <w:r w:rsidRPr="00C700AB">
              <w:rPr>
                <w:rFonts w:eastAsia="Arial"/>
                <w:i/>
                <w:iCs/>
              </w:rPr>
              <w:t>1.66</w:t>
            </w:r>
          </w:p>
        </w:tc>
        <w:tc>
          <w:tcPr>
            <w:tcW w:w="831" w:type="dxa"/>
            <w:tcBorders>
              <w:top w:val="nil"/>
              <w:left w:val="nil"/>
              <w:bottom w:val="nil"/>
              <w:right w:val="nil"/>
            </w:tcBorders>
            <w:tcMar>
              <w:top w:w="0" w:type="dxa"/>
              <w:left w:w="100" w:type="dxa"/>
              <w:bottom w:w="0" w:type="dxa"/>
              <w:right w:w="100" w:type="dxa"/>
            </w:tcMar>
          </w:tcPr>
          <w:p w14:paraId="75FAD662" w14:textId="77777777" w:rsidR="003E03FB" w:rsidRPr="00C700AB" w:rsidRDefault="00D143DE">
            <w:pPr>
              <w:spacing w:before="0" w:after="0"/>
              <w:ind w:firstLine="0"/>
              <w:jc w:val="center"/>
              <w:rPr>
                <w:rFonts w:eastAsia="Arial"/>
                <w:i/>
                <w:iCs/>
              </w:rPr>
            </w:pPr>
            <w:r w:rsidRPr="00C700AB">
              <w:rPr>
                <w:rFonts w:eastAsia="Arial"/>
                <w:i/>
                <w:iCs/>
              </w:rPr>
              <w:t>32.3</w:t>
            </w:r>
          </w:p>
        </w:tc>
        <w:tc>
          <w:tcPr>
            <w:tcW w:w="1296" w:type="dxa"/>
            <w:tcBorders>
              <w:top w:val="nil"/>
              <w:left w:val="nil"/>
              <w:bottom w:val="nil"/>
              <w:right w:val="nil"/>
            </w:tcBorders>
            <w:tcMar>
              <w:top w:w="0" w:type="dxa"/>
              <w:left w:w="100" w:type="dxa"/>
              <w:bottom w:w="0" w:type="dxa"/>
              <w:right w:w="100" w:type="dxa"/>
            </w:tcMar>
          </w:tcPr>
          <w:p w14:paraId="75FAD663" w14:textId="77777777" w:rsidR="003E03FB" w:rsidRPr="00C700AB" w:rsidRDefault="00D143DE">
            <w:pPr>
              <w:spacing w:before="0" w:after="0"/>
              <w:ind w:firstLine="0"/>
              <w:jc w:val="center"/>
              <w:rPr>
                <w:rFonts w:eastAsia="Arial"/>
                <w:i/>
                <w:iCs/>
              </w:rPr>
            </w:pPr>
            <w:r w:rsidRPr="00C700AB">
              <w:rPr>
                <w:rFonts w:eastAsia="Arial"/>
                <w:i/>
                <w:iCs/>
              </w:rPr>
              <w:t>6.2</w:t>
            </w:r>
          </w:p>
        </w:tc>
      </w:tr>
      <w:tr w:rsidR="003E03FB" w:rsidRPr="00C700AB" w14:paraId="75FAD66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6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66"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67"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68" w14:textId="77777777" w:rsidR="003E03FB" w:rsidRPr="00C700AB" w:rsidRDefault="00D143DE">
            <w:pPr>
              <w:spacing w:before="0" w:after="0"/>
              <w:ind w:firstLine="0"/>
              <w:jc w:val="center"/>
              <w:rPr>
                <w:rFonts w:eastAsia="Arial"/>
                <w:i/>
                <w:iCs/>
              </w:rPr>
            </w:pPr>
            <w:r w:rsidRPr="00C700AB">
              <w:rPr>
                <w:rFonts w:eastAsia="Arial"/>
                <w:i/>
                <w:iCs/>
              </w:rPr>
              <w:t>139</w:t>
            </w:r>
          </w:p>
        </w:tc>
        <w:tc>
          <w:tcPr>
            <w:tcW w:w="992" w:type="dxa"/>
            <w:tcBorders>
              <w:top w:val="nil"/>
              <w:left w:val="nil"/>
              <w:bottom w:val="nil"/>
              <w:right w:val="nil"/>
            </w:tcBorders>
            <w:tcMar>
              <w:top w:w="0" w:type="dxa"/>
              <w:left w:w="100" w:type="dxa"/>
              <w:bottom w:w="0" w:type="dxa"/>
              <w:right w:w="100" w:type="dxa"/>
            </w:tcMar>
          </w:tcPr>
          <w:p w14:paraId="75FAD669" w14:textId="77777777" w:rsidR="003E03FB" w:rsidRPr="00C700AB" w:rsidRDefault="00D143DE">
            <w:pPr>
              <w:spacing w:before="0" w:after="0"/>
              <w:ind w:firstLine="0"/>
              <w:jc w:val="center"/>
              <w:rPr>
                <w:rFonts w:eastAsia="Arial"/>
                <w:i/>
                <w:iCs/>
              </w:rPr>
            </w:pPr>
            <w:r w:rsidRPr="00C700AB">
              <w:rPr>
                <w:rFonts w:eastAsia="Arial"/>
                <w:i/>
                <w:iCs/>
              </w:rPr>
              <w:t>22.1</w:t>
            </w:r>
          </w:p>
        </w:tc>
        <w:tc>
          <w:tcPr>
            <w:tcW w:w="992" w:type="dxa"/>
            <w:tcBorders>
              <w:top w:val="nil"/>
              <w:left w:val="nil"/>
              <w:bottom w:val="nil"/>
              <w:right w:val="nil"/>
            </w:tcBorders>
            <w:tcMar>
              <w:top w:w="0" w:type="dxa"/>
              <w:left w:w="100" w:type="dxa"/>
              <w:bottom w:w="0" w:type="dxa"/>
              <w:right w:w="100" w:type="dxa"/>
            </w:tcMar>
          </w:tcPr>
          <w:p w14:paraId="75FAD66A" w14:textId="77777777" w:rsidR="003E03FB" w:rsidRPr="00C700AB" w:rsidRDefault="00D143DE">
            <w:pPr>
              <w:spacing w:before="0" w:after="0"/>
              <w:ind w:firstLine="0"/>
              <w:jc w:val="center"/>
              <w:rPr>
                <w:rFonts w:eastAsia="Arial"/>
                <w:i/>
                <w:iCs/>
              </w:rPr>
            </w:pPr>
            <w:r w:rsidRPr="00C700AB">
              <w:rPr>
                <w:rFonts w:eastAsia="Arial"/>
                <w:i/>
                <w:iCs/>
              </w:rPr>
              <w:t>15.09</w:t>
            </w:r>
          </w:p>
        </w:tc>
        <w:tc>
          <w:tcPr>
            <w:tcW w:w="992" w:type="dxa"/>
            <w:tcBorders>
              <w:top w:val="nil"/>
              <w:left w:val="nil"/>
              <w:bottom w:val="nil"/>
              <w:right w:val="nil"/>
            </w:tcBorders>
            <w:tcMar>
              <w:top w:w="0" w:type="dxa"/>
              <w:left w:w="100" w:type="dxa"/>
              <w:bottom w:w="0" w:type="dxa"/>
              <w:right w:w="100" w:type="dxa"/>
            </w:tcMar>
          </w:tcPr>
          <w:p w14:paraId="75FAD66B" w14:textId="77777777" w:rsidR="003E03FB" w:rsidRPr="00C700AB" w:rsidRDefault="00D143DE">
            <w:pPr>
              <w:spacing w:before="0" w:after="0"/>
              <w:ind w:firstLine="0"/>
              <w:jc w:val="center"/>
              <w:rPr>
                <w:rFonts w:eastAsia="Arial"/>
                <w:i/>
                <w:iCs/>
              </w:rPr>
            </w:pPr>
            <w:r w:rsidRPr="00C700AB">
              <w:rPr>
                <w:rFonts w:eastAsia="Arial"/>
                <w:i/>
                <w:iCs/>
              </w:rPr>
              <w:t>2.8</w:t>
            </w:r>
          </w:p>
        </w:tc>
        <w:tc>
          <w:tcPr>
            <w:tcW w:w="831" w:type="dxa"/>
            <w:tcBorders>
              <w:top w:val="nil"/>
              <w:left w:val="nil"/>
              <w:bottom w:val="nil"/>
              <w:right w:val="nil"/>
            </w:tcBorders>
            <w:tcMar>
              <w:top w:w="0" w:type="dxa"/>
              <w:left w:w="100" w:type="dxa"/>
              <w:bottom w:w="0" w:type="dxa"/>
              <w:right w:w="100" w:type="dxa"/>
            </w:tcMar>
          </w:tcPr>
          <w:p w14:paraId="75FAD66C" w14:textId="77777777" w:rsidR="003E03FB" w:rsidRPr="00C700AB" w:rsidRDefault="00D143DE">
            <w:pPr>
              <w:spacing w:before="0" w:after="0"/>
              <w:ind w:firstLine="0"/>
              <w:jc w:val="center"/>
              <w:rPr>
                <w:rFonts w:eastAsia="Arial"/>
                <w:i/>
                <w:iCs/>
              </w:rPr>
            </w:pPr>
            <w:r w:rsidRPr="00C700AB">
              <w:rPr>
                <w:rFonts w:eastAsia="Arial"/>
                <w:i/>
                <w:iCs/>
              </w:rPr>
              <w:t>39.3</w:t>
            </w:r>
          </w:p>
        </w:tc>
        <w:tc>
          <w:tcPr>
            <w:tcW w:w="1296" w:type="dxa"/>
            <w:tcBorders>
              <w:top w:val="nil"/>
              <w:left w:val="nil"/>
              <w:bottom w:val="nil"/>
              <w:right w:val="nil"/>
            </w:tcBorders>
            <w:tcMar>
              <w:top w:w="0" w:type="dxa"/>
              <w:left w:w="100" w:type="dxa"/>
              <w:bottom w:w="0" w:type="dxa"/>
              <w:right w:w="100" w:type="dxa"/>
            </w:tcMar>
          </w:tcPr>
          <w:p w14:paraId="75FAD66D" w14:textId="77777777" w:rsidR="003E03FB" w:rsidRPr="00C700AB" w:rsidRDefault="00D143DE">
            <w:pPr>
              <w:spacing w:before="0" w:after="0"/>
              <w:ind w:firstLine="0"/>
              <w:jc w:val="center"/>
              <w:rPr>
                <w:rFonts w:eastAsia="Arial"/>
                <w:i/>
                <w:iCs/>
              </w:rPr>
            </w:pPr>
            <w:r w:rsidRPr="00C700AB">
              <w:rPr>
                <w:rFonts w:eastAsia="Arial"/>
                <w:i/>
                <w:iCs/>
              </w:rPr>
              <w:t>8.6</w:t>
            </w:r>
          </w:p>
        </w:tc>
      </w:tr>
      <w:tr w:rsidR="003E03FB" w:rsidRPr="00C700AB" w14:paraId="75FAD67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6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70"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71"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72" w14:textId="77777777" w:rsidR="003E03FB" w:rsidRPr="00C700AB" w:rsidRDefault="00D143DE">
            <w:pPr>
              <w:spacing w:before="0" w:after="0"/>
              <w:ind w:firstLine="0"/>
              <w:jc w:val="center"/>
              <w:rPr>
                <w:rFonts w:eastAsia="Arial"/>
                <w:i/>
                <w:iCs/>
              </w:rPr>
            </w:pPr>
            <w:r w:rsidRPr="00C700AB">
              <w:rPr>
                <w:rFonts w:eastAsia="Arial"/>
                <w:i/>
                <w:iCs/>
              </w:rPr>
              <w:t>116</w:t>
            </w:r>
          </w:p>
        </w:tc>
        <w:tc>
          <w:tcPr>
            <w:tcW w:w="992" w:type="dxa"/>
            <w:tcBorders>
              <w:top w:val="nil"/>
              <w:left w:val="nil"/>
              <w:bottom w:val="nil"/>
              <w:right w:val="nil"/>
            </w:tcBorders>
            <w:tcMar>
              <w:top w:w="0" w:type="dxa"/>
              <w:left w:w="100" w:type="dxa"/>
              <w:bottom w:w="0" w:type="dxa"/>
              <w:right w:w="100" w:type="dxa"/>
            </w:tcMar>
          </w:tcPr>
          <w:p w14:paraId="75FAD673" w14:textId="77777777" w:rsidR="003E03FB" w:rsidRPr="00C700AB" w:rsidRDefault="00D143DE">
            <w:pPr>
              <w:spacing w:before="0" w:after="0"/>
              <w:ind w:firstLine="0"/>
              <w:jc w:val="center"/>
              <w:rPr>
                <w:rFonts w:eastAsia="Arial"/>
                <w:i/>
                <w:iCs/>
              </w:rPr>
            </w:pPr>
            <w:r w:rsidRPr="00C700AB">
              <w:rPr>
                <w:rFonts w:eastAsia="Arial"/>
                <w:i/>
                <w:iCs/>
              </w:rPr>
              <w:t>20.4</w:t>
            </w:r>
          </w:p>
        </w:tc>
        <w:tc>
          <w:tcPr>
            <w:tcW w:w="992" w:type="dxa"/>
            <w:tcBorders>
              <w:top w:val="nil"/>
              <w:left w:val="nil"/>
              <w:bottom w:val="nil"/>
              <w:right w:val="nil"/>
            </w:tcBorders>
            <w:tcMar>
              <w:top w:w="0" w:type="dxa"/>
              <w:left w:w="100" w:type="dxa"/>
              <w:bottom w:w="0" w:type="dxa"/>
              <w:right w:w="100" w:type="dxa"/>
            </w:tcMar>
          </w:tcPr>
          <w:p w14:paraId="75FAD674" w14:textId="77777777" w:rsidR="003E03FB" w:rsidRPr="00C700AB" w:rsidRDefault="00D143DE">
            <w:pPr>
              <w:spacing w:before="0" w:after="0"/>
              <w:ind w:firstLine="0"/>
              <w:jc w:val="center"/>
              <w:rPr>
                <w:rFonts w:eastAsia="Arial"/>
                <w:i/>
                <w:iCs/>
              </w:rPr>
            </w:pPr>
            <w:r w:rsidRPr="00C700AB">
              <w:rPr>
                <w:rFonts w:eastAsia="Arial"/>
                <w:i/>
                <w:iCs/>
              </w:rPr>
              <w:t>11</w:t>
            </w:r>
          </w:p>
        </w:tc>
        <w:tc>
          <w:tcPr>
            <w:tcW w:w="992" w:type="dxa"/>
            <w:tcBorders>
              <w:top w:val="nil"/>
              <w:left w:val="nil"/>
              <w:bottom w:val="nil"/>
              <w:right w:val="nil"/>
            </w:tcBorders>
            <w:tcMar>
              <w:top w:w="0" w:type="dxa"/>
              <w:left w:w="100" w:type="dxa"/>
              <w:bottom w:w="0" w:type="dxa"/>
              <w:right w:w="100" w:type="dxa"/>
            </w:tcMar>
          </w:tcPr>
          <w:p w14:paraId="75FAD675" w14:textId="77777777" w:rsidR="003E03FB" w:rsidRPr="00C700AB" w:rsidRDefault="00D143DE">
            <w:pPr>
              <w:spacing w:before="0" w:after="0"/>
              <w:ind w:firstLine="0"/>
              <w:jc w:val="center"/>
              <w:rPr>
                <w:rFonts w:eastAsia="Arial"/>
                <w:i/>
                <w:iCs/>
              </w:rPr>
            </w:pPr>
            <w:r w:rsidRPr="00C700AB">
              <w:rPr>
                <w:rFonts w:eastAsia="Arial"/>
                <w:i/>
                <w:iCs/>
              </w:rPr>
              <w:t>1.36</w:t>
            </w:r>
          </w:p>
        </w:tc>
        <w:tc>
          <w:tcPr>
            <w:tcW w:w="831" w:type="dxa"/>
            <w:tcBorders>
              <w:top w:val="nil"/>
              <w:left w:val="nil"/>
              <w:bottom w:val="nil"/>
              <w:right w:val="nil"/>
            </w:tcBorders>
            <w:tcMar>
              <w:top w:w="0" w:type="dxa"/>
              <w:left w:w="100" w:type="dxa"/>
              <w:bottom w:w="0" w:type="dxa"/>
              <w:right w:w="100" w:type="dxa"/>
            </w:tcMar>
          </w:tcPr>
          <w:p w14:paraId="75FAD676" w14:textId="77777777" w:rsidR="003E03FB" w:rsidRPr="00C700AB" w:rsidRDefault="00D143DE">
            <w:pPr>
              <w:spacing w:before="0" w:after="0"/>
              <w:ind w:firstLine="0"/>
              <w:jc w:val="center"/>
              <w:rPr>
                <w:rFonts w:eastAsia="Arial"/>
                <w:i/>
                <w:iCs/>
              </w:rPr>
            </w:pPr>
            <w:r w:rsidRPr="00C700AB">
              <w:rPr>
                <w:rFonts w:eastAsia="Arial"/>
                <w:i/>
                <w:iCs/>
              </w:rPr>
              <w:t>32.5</w:t>
            </w:r>
          </w:p>
        </w:tc>
        <w:tc>
          <w:tcPr>
            <w:tcW w:w="1296" w:type="dxa"/>
            <w:tcBorders>
              <w:top w:val="nil"/>
              <w:left w:val="nil"/>
              <w:bottom w:val="nil"/>
              <w:right w:val="nil"/>
            </w:tcBorders>
            <w:tcMar>
              <w:top w:w="0" w:type="dxa"/>
              <w:left w:w="100" w:type="dxa"/>
              <w:bottom w:w="0" w:type="dxa"/>
              <w:right w:w="100" w:type="dxa"/>
            </w:tcMar>
          </w:tcPr>
          <w:p w14:paraId="75FAD677" w14:textId="77777777" w:rsidR="003E03FB" w:rsidRPr="00C700AB" w:rsidRDefault="00D143DE">
            <w:pPr>
              <w:spacing w:before="0" w:after="0"/>
              <w:ind w:firstLine="0"/>
              <w:jc w:val="center"/>
              <w:rPr>
                <w:rFonts w:eastAsia="Arial"/>
                <w:i/>
                <w:iCs/>
              </w:rPr>
            </w:pPr>
            <w:r w:rsidRPr="00C700AB">
              <w:rPr>
                <w:rFonts w:eastAsia="Arial"/>
                <w:i/>
                <w:iCs/>
              </w:rPr>
              <w:t>5.3</w:t>
            </w:r>
          </w:p>
        </w:tc>
      </w:tr>
      <w:tr w:rsidR="003E03FB" w:rsidRPr="00C700AB" w14:paraId="75FAD68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7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7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7B" w14:textId="77777777" w:rsidR="003E03FB" w:rsidRPr="00C700AB" w:rsidRDefault="00D143DE">
            <w:pPr>
              <w:spacing w:before="0" w:after="0"/>
              <w:ind w:firstLine="0"/>
              <w:jc w:val="center"/>
              <w:rPr>
                <w:rFonts w:eastAsia="Arial"/>
                <w:i/>
                <w:iCs/>
              </w:rPr>
            </w:pPr>
            <w:r w:rsidRPr="00C700AB">
              <w:rPr>
                <w:rFonts w:eastAsia="Arial"/>
                <w:i/>
                <w:iCs/>
              </w:rPr>
              <w:t>0</w:t>
            </w:r>
          </w:p>
        </w:tc>
        <w:tc>
          <w:tcPr>
            <w:tcW w:w="993" w:type="dxa"/>
            <w:tcBorders>
              <w:top w:val="nil"/>
              <w:left w:val="nil"/>
              <w:bottom w:val="nil"/>
              <w:right w:val="nil"/>
            </w:tcBorders>
            <w:tcMar>
              <w:top w:w="0" w:type="dxa"/>
              <w:left w:w="100" w:type="dxa"/>
              <w:bottom w:w="0" w:type="dxa"/>
              <w:right w:w="100" w:type="dxa"/>
            </w:tcMar>
          </w:tcPr>
          <w:p w14:paraId="75FAD67C" w14:textId="77777777" w:rsidR="003E03FB" w:rsidRPr="00C700AB" w:rsidRDefault="00D143DE">
            <w:pPr>
              <w:spacing w:before="0" w:after="0"/>
              <w:ind w:firstLine="0"/>
              <w:jc w:val="center"/>
              <w:rPr>
                <w:rFonts w:eastAsia="Arial"/>
                <w:i/>
                <w:iCs/>
              </w:rPr>
            </w:pPr>
            <w:r w:rsidRPr="00C700AB">
              <w:rPr>
                <w:rFonts w:eastAsia="Arial"/>
                <w:i/>
                <w:iCs/>
              </w:rPr>
              <w:t>115</w:t>
            </w:r>
          </w:p>
        </w:tc>
        <w:tc>
          <w:tcPr>
            <w:tcW w:w="992" w:type="dxa"/>
            <w:tcBorders>
              <w:top w:val="nil"/>
              <w:left w:val="nil"/>
              <w:bottom w:val="nil"/>
              <w:right w:val="nil"/>
            </w:tcBorders>
            <w:tcMar>
              <w:top w:w="0" w:type="dxa"/>
              <w:left w:w="100" w:type="dxa"/>
              <w:bottom w:w="0" w:type="dxa"/>
              <w:right w:w="100" w:type="dxa"/>
            </w:tcMar>
          </w:tcPr>
          <w:p w14:paraId="75FAD67D" w14:textId="77777777" w:rsidR="003E03FB" w:rsidRPr="00C700AB" w:rsidRDefault="00D143DE">
            <w:pPr>
              <w:spacing w:before="0" w:after="0"/>
              <w:ind w:firstLine="0"/>
              <w:jc w:val="center"/>
              <w:rPr>
                <w:rFonts w:eastAsia="Arial"/>
                <w:i/>
                <w:iCs/>
              </w:rPr>
            </w:pPr>
            <w:r w:rsidRPr="00C700AB">
              <w:rPr>
                <w:rFonts w:eastAsia="Arial"/>
                <w:i/>
                <w:iCs/>
              </w:rPr>
              <w:t>20.4</w:t>
            </w:r>
          </w:p>
        </w:tc>
        <w:tc>
          <w:tcPr>
            <w:tcW w:w="992" w:type="dxa"/>
            <w:tcBorders>
              <w:top w:val="nil"/>
              <w:left w:val="nil"/>
              <w:bottom w:val="nil"/>
              <w:right w:val="nil"/>
            </w:tcBorders>
            <w:tcMar>
              <w:top w:w="0" w:type="dxa"/>
              <w:left w:w="100" w:type="dxa"/>
              <w:bottom w:w="0" w:type="dxa"/>
              <w:right w:w="100" w:type="dxa"/>
            </w:tcMar>
          </w:tcPr>
          <w:p w14:paraId="75FAD67E" w14:textId="77777777" w:rsidR="003E03FB" w:rsidRPr="00C700AB" w:rsidRDefault="00D143DE">
            <w:pPr>
              <w:spacing w:before="0" w:after="0"/>
              <w:ind w:firstLine="0"/>
              <w:jc w:val="center"/>
              <w:rPr>
                <w:rFonts w:eastAsia="Arial"/>
                <w:i/>
                <w:iCs/>
              </w:rPr>
            </w:pPr>
            <w:r w:rsidRPr="00C700AB">
              <w:rPr>
                <w:rFonts w:eastAsia="Arial"/>
                <w:i/>
                <w:iCs/>
              </w:rPr>
              <w:t>12.9</w:t>
            </w:r>
          </w:p>
        </w:tc>
        <w:tc>
          <w:tcPr>
            <w:tcW w:w="992" w:type="dxa"/>
            <w:tcBorders>
              <w:top w:val="nil"/>
              <w:left w:val="nil"/>
              <w:bottom w:val="nil"/>
              <w:right w:val="nil"/>
            </w:tcBorders>
            <w:tcMar>
              <w:top w:w="0" w:type="dxa"/>
              <w:left w:w="100" w:type="dxa"/>
              <w:bottom w:w="0" w:type="dxa"/>
              <w:right w:w="100" w:type="dxa"/>
            </w:tcMar>
          </w:tcPr>
          <w:p w14:paraId="75FAD67F" w14:textId="77777777" w:rsidR="003E03FB" w:rsidRPr="00C700AB" w:rsidRDefault="00D143DE">
            <w:pPr>
              <w:spacing w:before="0" w:after="0"/>
              <w:ind w:firstLine="0"/>
              <w:jc w:val="center"/>
              <w:rPr>
                <w:rFonts w:eastAsia="Arial"/>
                <w:i/>
                <w:iCs/>
              </w:rPr>
            </w:pPr>
            <w:r w:rsidRPr="00C700AB">
              <w:rPr>
                <w:rFonts w:eastAsia="Arial"/>
                <w:i/>
                <w:iCs/>
              </w:rPr>
              <w:t>2.02</w:t>
            </w:r>
          </w:p>
        </w:tc>
        <w:tc>
          <w:tcPr>
            <w:tcW w:w="831" w:type="dxa"/>
            <w:tcBorders>
              <w:top w:val="nil"/>
              <w:left w:val="nil"/>
              <w:bottom w:val="nil"/>
              <w:right w:val="nil"/>
            </w:tcBorders>
            <w:tcMar>
              <w:top w:w="0" w:type="dxa"/>
              <w:left w:w="100" w:type="dxa"/>
              <w:bottom w:w="0" w:type="dxa"/>
              <w:right w:w="100" w:type="dxa"/>
            </w:tcMar>
          </w:tcPr>
          <w:p w14:paraId="75FAD680" w14:textId="77777777" w:rsidR="003E03FB" w:rsidRPr="00C700AB" w:rsidRDefault="00D143DE">
            <w:pPr>
              <w:spacing w:before="0" w:after="0"/>
              <w:ind w:firstLine="0"/>
              <w:jc w:val="center"/>
              <w:rPr>
                <w:rFonts w:eastAsia="Arial"/>
                <w:i/>
                <w:iCs/>
              </w:rPr>
            </w:pPr>
            <w:r w:rsidRPr="00C700AB">
              <w:rPr>
                <w:rFonts w:eastAsia="Arial"/>
                <w:i/>
                <w:iCs/>
              </w:rPr>
              <w:t>30.83</w:t>
            </w:r>
          </w:p>
        </w:tc>
        <w:tc>
          <w:tcPr>
            <w:tcW w:w="1296" w:type="dxa"/>
            <w:tcBorders>
              <w:top w:val="nil"/>
              <w:left w:val="nil"/>
              <w:bottom w:val="nil"/>
              <w:right w:val="nil"/>
            </w:tcBorders>
            <w:tcMar>
              <w:top w:w="0" w:type="dxa"/>
              <w:left w:w="100" w:type="dxa"/>
              <w:bottom w:w="0" w:type="dxa"/>
              <w:right w:w="100" w:type="dxa"/>
            </w:tcMar>
          </w:tcPr>
          <w:p w14:paraId="75FAD681" w14:textId="77777777" w:rsidR="003E03FB" w:rsidRPr="00C700AB" w:rsidRDefault="00D143DE">
            <w:pPr>
              <w:spacing w:before="0" w:after="0"/>
              <w:ind w:firstLine="0"/>
              <w:jc w:val="center"/>
              <w:rPr>
                <w:rFonts w:eastAsia="Arial"/>
                <w:i/>
                <w:iCs/>
              </w:rPr>
            </w:pPr>
            <w:r w:rsidRPr="00C700AB">
              <w:rPr>
                <w:rFonts w:eastAsia="Arial"/>
                <w:i/>
                <w:iCs/>
              </w:rPr>
              <w:t>5.3</w:t>
            </w:r>
          </w:p>
        </w:tc>
      </w:tr>
      <w:tr w:rsidR="003E03FB" w:rsidRPr="00C700AB" w14:paraId="75FAD68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8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84"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85"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86" w14:textId="77777777" w:rsidR="003E03FB" w:rsidRPr="00C700AB" w:rsidRDefault="00D143DE">
            <w:pPr>
              <w:spacing w:before="0" w:after="0"/>
              <w:ind w:firstLine="0"/>
              <w:jc w:val="center"/>
              <w:rPr>
                <w:rFonts w:eastAsia="Arial"/>
                <w:i/>
                <w:iCs/>
              </w:rPr>
            </w:pPr>
            <w:r w:rsidRPr="00C700AB">
              <w:rPr>
                <w:rFonts w:eastAsia="Arial"/>
                <w:i/>
                <w:iCs/>
              </w:rPr>
              <w:t>139</w:t>
            </w:r>
          </w:p>
        </w:tc>
        <w:tc>
          <w:tcPr>
            <w:tcW w:w="992" w:type="dxa"/>
            <w:tcBorders>
              <w:top w:val="nil"/>
              <w:left w:val="nil"/>
              <w:bottom w:val="nil"/>
              <w:right w:val="nil"/>
            </w:tcBorders>
            <w:tcMar>
              <w:top w:w="0" w:type="dxa"/>
              <w:left w:w="100" w:type="dxa"/>
              <w:bottom w:w="0" w:type="dxa"/>
              <w:right w:w="100" w:type="dxa"/>
            </w:tcMar>
          </w:tcPr>
          <w:p w14:paraId="75FAD687" w14:textId="77777777" w:rsidR="003E03FB" w:rsidRPr="00C700AB" w:rsidRDefault="00D143DE">
            <w:pPr>
              <w:spacing w:before="0" w:after="0"/>
              <w:ind w:firstLine="0"/>
              <w:jc w:val="center"/>
              <w:rPr>
                <w:rFonts w:eastAsia="Arial"/>
                <w:i/>
                <w:iCs/>
              </w:rPr>
            </w:pPr>
            <w:r w:rsidRPr="00C700AB">
              <w:rPr>
                <w:rFonts w:eastAsia="Arial"/>
                <w:i/>
                <w:iCs/>
              </w:rPr>
              <w:t>22.7</w:t>
            </w:r>
          </w:p>
        </w:tc>
        <w:tc>
          <w:tcPr>
            <w:tcW w:w="992" w:type="dxa"/>
            <w:tcBorders>
              <w:top w:val="nil"/>
              <w:left w:val="nil"/>
              <w:bottom w:val="nil"/>
              <w:right w:val="nil"/>
            </w:tcBorders>
            <w:tcMar>
              <w:top w:w="0" w:type="dxa"/>
              <w:left w:w="100" w:type="dxa"/>
              <w:bottom w:w="0" w:type="dxa"/>
              <w:right w:w="100" w:type="dxa"/>
            </w:tcMar>
          </w:tcPr>
          <w:p w14:paraId="75FAD688" w14:textId="77777777" w:rsidR="003E03FB" w:rsidRPr="00C700AB" w:rsidRDefault="00D143DE">
            <w:pPr>
              <w:spacing w:before="0" w:after="0"/>
              <w:ind w:firstLine="0"/>
              <w:jc w:val="center"/>
              <w:rPr>
                <w:rFonts w:eastAsia="Arial"/>
                <w:i/>
                <w:iCs/>
              </w:rPr>
            </w:pPr>
            <w:r w:rsidRPr="00C700AB">
              <w:rPr>
                <w:rFonts w:eastAsia="Arial"/>
                <w:i/>
                <w:iCs/>
              </w:rPr>
              <w:t>13.22</w:t>
            </w:r>
          </w:p>
        </w:tc>
        <w:tc>
          <w:tcPr>
            <w:tcW w:w="992" w:type="dxa"/>
            <w:tcBorders>
              <w:top w:val="nil"/>
              <w:left w:val="nil"/>
              <w:bottom w:val="nil"/>
              <w:right w:val="nil"/>
            </w:tcBorders>
            <w:tcMar>
              <w:top w:w="0" w:type="dxa"/>
              <w:left w:w="100" w:type="dxa"/>
              <w:bottom w:w="0" w:type="dxa"/>
              <w:right w:w="100" w:type="dxa"/>
            </w:tcMar>
          </w:tcPr>
          <w:p w14:paraId="75FAD689" w14:textId="77777777" w:rsidR="003E03FB" w:rsidRPr="00C700AB" w:rsidRDefault="00D143DE">
            <w:pPr>
              <w:spacing w:before="0" w:after="0"/>
              <w:ind w:firstLine="0"/>
              <w:jc w:val="center"/>
              <w:rPr>
                <w:rFonts w:eastAsia="Arial"/>
                <w:i/>
                <w:iCs/>
              </w:rPr>
            </w:pPr>
            <w:r w:rsidRPr="00C700AB">
              <w:rPr>
                <w:rFonts w:eastAsia="Arial"/>
                <w:i/>
                <w:iCs/>
              </w:rPr>
              <w:t>2.5</w:t>
            </w:r>
          </w:p>
        </w:tc>
        <w:tc>
          <w:tcPr>
            <w:tcW w:w="831" w:type="dxa"/>
            <w:tcBorders>
              <w:top w:val="nil"/>
              <w:left w:val="nil"/>
              <w:bottom w:val="nil"/>
              <w:right w:val="nil"/>
            </w:tcBorders>
            <w:tcMar>
              <w:top w:w="0" w:type="dxa"/>
              <w:left w:w="100" w:type="dxa"/>
              <w:bottom w:w="0" w:type="dxa"/>
              <w:right w:w="100" w:type="dxa"/>
            </w:tcMar>
          </w:tcPr>
          <w:p w14:paraId="75FAD68A" w14:textId="77777777" w:rsidR="003E03FB" w:rsidRPr="00C700AB" w:rsidRDefault="00D143DE">
            <w:pPr>
              <w:spacing w:before="0" w:after="0"/>
              <w:ind w:firstLine="0"/>
              <w:jc w:val="center"/>
              <w:rPr>
                <w:rFonts w:eastAsia="Arial"/>
                <w:i/>
                <w:iCs/>
              </w:rPr>
            </w:pPr>
            <w:r w:rsidRPr="00C700AB">
              <w:rPr>
                <w:rFonts w:eastAsia="Arial"/>
                <w:i/>
                <w:iCs/>
              </w:rPr>
              <w:t>37.1</w:t>
            </w:r>
          </w:p>
        </w:tc>
        <w:tc>
          <w:tcPr>
            <w:tcW w:w="1296" w:type="dxa"/>
            <w:tcBorders>
              <w:top w:val="nil"/>
              <w:left w:val="nil"/>
              <w:bottom w:val="nil"/>
              <w:right w:val="nil"/>
            </w:tcBorders>
            <w:tcMar>
              <w:top w:w="0" w:type="dxa"/>
              <w:left w:w="100" w:type="dxa"/>
              <w:bottom w:w="0" w:type="dxa"/>
              <w:right w:w="100" w:type="dxa"/>
            </w:tcMar>
          </w:tcPr>
          <w:p w14:paraId="75FAD68B" w14:textId="77777777" w:rsidR="003E03FB" w:rsidRPr="00C700AB" w:rsidRDefault="00D143DE">
            <w:pPr>
              <w:spacing w:before="0" w:after="0"/>
              <w:ind w:firstLine="0"/>
              <w:jc w:val="center"/>
              <w:rPr>
                <w:rFonts w:eastAsia="Arial"/>
                <w:i/>
                <w:iCs/>
              </w:rPr>
            </w:pPr>
            <w:r w:rsidRPr="00C700AB">
              <w:rPr>
                <w:rFonts w:eastAsia="Arial"/>
                <w:i/>
                <w:iCs/>
              </w:rPr>
              <w:t>6.6</w:t>
            </w:r>
          </w:p>
        </w:tc>
      </w:tr>
      <w:tr w:rsidR="003E03FB" w:rsidRPr="00C700AB" w14:paraId="75FAD69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8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8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8F"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90" w14:textId="77777777" w:rsidR="003E03FB" w:rsidRPr="00C700AB" w:rsidRDefault="00D143DE">
            <w:pPr>
              <w:spacing w:before="0" w:after="0"/>
              <w:ind w:firstLine="0"/>
              <w:jc w:val="center"/>
              <w:rPr>
                <w:rFonts w:eastAsia="Arial"/>
                <w:i/>
                <w:iCs/>
              </w:rPr>
            </w:pPr>
            <w:r w:rsidRPr="00C700AB">
              <w:rPr>
                <w:rFonts w:eastAsia="Arial"/>
                <w:i/>
                <w:iCs/>
              </w:rPr>
              <w:t>145</w:t>
            </w:r>
          </w:p>
        </w:tc>
        <w:tc>
          <w:tcPr>
            <w:tcW w:w="992" w:type="dxa"/>
            <w:tcBorders>
              <w:top w:val="nil"/>
              <w:left w:val="nil"/>
              <w:bottom w:val="nil"/>
              <w:right w:val="nil"/>
            </w:tcBorders>
            <w:tcMar>
              <w:top w:w="0" w:type="dxa"/>
              <w:left w:w="100" w:type="dxa"/>
              <w:bottom w:w="0" w:type="dxa"/>
              <w:right w:w="100" w:type="dxa"/>
            </w:tcMar>
          </w:tcPr>
          <w:p w14:paraId="75FAD691" w14:textId="77777777" w:rsidR="003E03FB" w:rsidRPr="00C700AB" w:rsidRDefault="00D143DE">
            <w:pPr>
              <w:spacing w:before="0" w:after="0"/>
              <w:ind w:firstLine="0"/>
              <w:jc w:val="center"/>
              <w:rPr>
                <w:rFonts w:eastAsia="Arial"/>
                <w:i/>
                <w:iCs/>
              </w:rPr>
            </w:pPr>
            <w:r w:rsidRPr="00C700AB">
              <w:rPr>
                <w:rFonts w:eastAsia="Arial"/>
                <w:i/>
                <w:iCs/>
              </w:rPr>
              <w:t>22.4</w:t>
            </w:r>
          </w:p>
        </w:tc>
        <w:tc>
          <w:tcPr>
            <w:tcW w:w="992" w:type="dxa"/>
            <w:tcBorders>
              <w:top w:val="nil"/>
              <w:left w:val="nil"/>
              <w:bottom w:val="nil"/>
              <w:right w:val="nil"/>
            </w:tcBorders>
            <w:tcMar>
              <w:top w:w="0" w:type="dxa"/>
              <w:left w:w="100" w:type="dxa"/>
              <w:bottom w:w="0" w:type="dxa"/>
              <w:right w:w="100" w:type="dxa"/>
            </w:tcMar>
          </w:tcPr>
          <w:p w14:paraId="75FAD692" w14:textId="77777777" w:rsidR="003E03FB" w:rsidRPr="00C700AB" w:rsidRDefault="00D143DE">
            <w:pPr>
              <w:spacing w:before="0" w:after="0"/>
              <w:ind w:firstLine="0"/>
              <w:jc w:val="center"/>
              <w:rPr>
                <w:rFonts w:eastAsia="Arial"/>
                <w:i/>
                <w:iCs/>
              </w:rPr>
            </w:pPr>
            <w:r w:rsidRPr="00C700AB">
              <w:rPr>
                <w:rFonts w:eastAsia="Arial"/>
                <w:i/>
                <w:iCs/>
              </w:rPr>
              <w:t>13.71</w:t>
            </w:r>
          </w:p>
        </w:tc>
        <w:tc>
          <w:tcPr>
            <w:tcW w:w="992" w:type="dxa"/>
            <w:tcBorders>
              <w:top w:val="nil"/>
              <w:left w:val="nil"/>
              <w:bottom w:val="nil"/>
              <w:right w:val="nil"/>
            </w:tcBorders>
            <w:tcMar>
              <w:top w:w="0" w:type="dxa"/>
              <w:left w:w="100" w:type="dxa"/>
              <w:bottom w:w="0" w:type="dxa"/>
              <w:right w:w="100" w:type="dxa"/>
            </w:tcMar>
          </w:tcPr>
          <w:p w14:paraId="75FAD693" w14:textId="77777777" w:rsidR="003E03FB" w:rsidRPr="00C700AB" w:rsidRDefault="00D143DE">
            <w:pPr>
              <w:spacing w:before="0" w:after="0"/>
              <w:ind w:firstLine="0"/>
              <w:jc w:val="center"/>
              <w:rPr>
                <w:rFonts w:eastAsia="Arial"/>
                <w:i/>
                <w:iCs/>
              </w:rPr>
            </w:pPr>
            <w:r w:rsidRPr="00C700AB">
              <w:rPr>
                <w:rFonts w:eastAsia="Arial"/>
                <w:i/>
                <w:iCs/>
              </w:rPr>
              <w:t>1.9</w:t>
            </w:r>
          </w:p>
        </w:tc>
        <w:tc>
          <w:tcPr>
            <w:tcW w:w="831" w:type="dxa"/>
            <w:tcBorders>
              <w:top w:val="nil"/>
              <w:left w:val="nil"/>
              <w:bottom w:val="nil"/>
              <w:right w:val="nil"/>
            </w:tcBorders>
            <w:tcMar>
              <w:top w:w="0" w:type="dxa"/>
              <w:left w:w="100" w:type="dxa"/>
              <w:bottom w:w="0" w:type="dxa"/>
              <w:right w:w="100" w:type="dxa"/>
            </w:tcMar>
          </w:tcPr>
          <w:p w14:paraId="75FAD694" w14:textId="77777777" w:rsidR="003E03FB" w:rsidRPr="00C700AB" w:rsidRDefault="00D143DE">
            <w:pPr>
              <w:spacing w:before="0" w:after="0"/>
              <w:ind w:firstLine="0"/>
              <w:jc w:val="center"/>
              <w:rPr>
                <w:rFonts w:eastAsia="Arial"/>
                <w:i/>
                <w:iCs/>
              </w:rPr>
            </w:pPr>
            <w:r w:rsidRPr="00C700AB">
              <w:rPr>
                <w:rFonts w:eastAsia="Arial"/>
                <w:i/>
                <w:iCs/>
              </w:rPr>
              <w:t>40.7</w:t>
            </w:r>
          </w:p>
        </w:tc>
        <w:tc>
          <w:tcPr>
            <w:tcW w:w="1296" w:type="dxa"/>
            <w:tcBorders>
              <w:top w:val="nil"/>
              <w:left w:val="nil"/>
              <w:bottom w:val="nil"/>
              <w:right w:val="nil"/>
            </w:tcBorders>
            <w:tcMar>
              <w:top w:w="0" w:type="dxa"/>
              <w:left w:w="100" w:type="dxa"/>
              <w:bottom w:w="0" w:type="dxa"/>
              <w:right w:w="100" w:type="dxa"/>
            </w:tcMar>
          </w:tcPr>
          <w:p w14:paraId="75FAD695" w14:textId="77777777" w:rsidR="003E03FB" w:rsidRPr="00C700AB" w:rsidRDefault="00D143DE">
            <w:pPr>
              <w:spacing w:before="0" w:after="0"/>
              <w:ind w:firstLine="0"/>
              <w:jc w:val="center"/>
              <w:rPr>
                <w:rFonts w:eastAsia="Arial"/>
                <w:i/>
                <w:iCs/>
              </w:rPr>
            </w:pPr>
            <w:r w:rsidRPr="00C700AB">
              <w:rPr>
                <w:rFonts w:eastAsia="Arial"/>
                <w:i/>
                <w:iCs/>
              </w:rPr>
              <w:t>6.1</w:t>
            </w:r>
          </w:p>
        </w:tc>
      </w:tr>
      <w:tr w:rsidR="003E03FB" w:rsidRPr="00C700AB" w14:paraId="75FAD6A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9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98"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99"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9A" w14:textId="77777777" w:rsidR="003E03FB" w:rsidRPr="00C700AB" w:rsidRDefault="00D143DE">
            <w:pPr>
              <w:spacing w:before="0" w:after="0"/>
              <w:ind w:firstLine="0"/>
              <w:jc w:val="center"/>
              <w:rPr>
                <w:rFonts w:eastAsia="Arial"/>
                <w:i/>
                <w:iCs/>
              </w:rPr>
            </w:pPr>
            <w:r w:rsidRPr="00C700AB">
              <w:rPr>
                <w:rFonts w:eastAsia="Arial"/>
                <w:i/>
                <w:iCs/>
              </w:rPr>
              <w:t>179</w:t>
            </w:r>
          </w:p>
        </w:tc>
        <w:tc>
          <w:tcPr>
            <w:tcW w:w="992" w:type="dxa"/>
            <w:tcBorders>
              <w:top w:val="nil"/>
              <w:left w:val="nil"/>
              <w:bottom w:val="nil"/>
              <w:right w:val="nil"/>
            </w:tcBorders>
            <w:tcMar>
              <w:top w:w="0" w:type="dxa"/>
              <w:left w:w="100" w:type="dxa"/>
              <w:bottom w:w="0" w:type="dxa"/>
              <w:right w:w="100" w:type="dxa"/>
            </w:tcMar>
          </w:tcPr>
          <w:p w14:paraId="75FAD69B" w14:textId="77777777" w:rsidR="003E03FB" w:rsidRPr="00C700AB" w:rsidRDefault="00D143DE">
            <w:pPr>
              <w:spacing w:before="0" w:after="0"/>
              <w:ind w:firstLine="0"/>
              <w:jc w:val="center"/>
              <w:rPr>
                <w:rFonts w:eastAsia="Arial"/>
                <w:i/>
                <w:iCs/>
              </w:rPr>
            </w:pPr>
            <w:r w:rsidRPr="00C700AB">
              <w:rPr>
                <w:rFonts w:eastAsia="Arial"/>
                <w:i/>
                <w:iCs/>
              </w:rPr>
              <w:t>24</w:t>
            </w:r>
          </w:p>
        </w:tc>
        <w:tc>
          <w:tcPr>
            <w:tcW w:w="992" w:type="dxa"/>
            <w:tcBorders>
              <w:top w:val="nil"/>
              <w:left w:val="nil"/>
              <w:bottom w:val="nil"/>
              <w:right w:val="nil"/>
            </w:tcBorders>
            <w:tcMar>
              <w:top w:w="0" w:type="dxa"/>
              <w:left w:w="100" w:type="dxa"/>
              <w:bottom w:w="0" w:type="dxa"/>
              <w:right w:w="100" w:type="dxa"/>
            </w:tcMar>
          </w:tcPr>
          <w:p w14:paraId="75FAD69C" w14:textId="77777777" w:rsidR="003E03FB" w:rsidRPr="00C700AB" w:rsidRDefault="00D143DE">
            <w:pPr>
              <w:spacing w:before="0" w:after="0"/>
              <w:ind w:firstLine="0"/>
              <w:jc w:val="center"/>
              <w:rPr>
                <w:rFonts w:eastAsia="Arial"/>
                <w:i/>
                <w:iCs/>
              </w:rPr>
            </w:pPr>
            <w:r w:rsidRPr="00C700AB">
              <w:rPr>
                <w:rFonts w:eastAsia="Arial"/>
                <w:i/>
                <w:iCs/>
              </w:rPr>
              <w:t>18.8</w:t>
            </w:r>
          </w:p>
        </w:tc>
        <w:tc>
          <w:tcPr>
            <w:tcW w:w="992" w:type="dxa"/>
            <w:tcBorders>
              <w:top w:val="nil"/>
              <w:left w:val="nil"/>
              <w:bottom w:val="nil"/>
              <w:right w:val="nil"/>
            </w:tcBorders>
            <w:tcMar>
              <w:top w:w="0" w:type="dxa"/>
              <w:left w:w="100" w:type="dxa"/>
              <w:bottom w:w="0" w:type="dxa"/>
              <w:right w:w="100" w:type="dxa"/>
            </w:tcMar>
          </w:tcPr>
          <w:p w14:paraId="75FAD69D" w14:textId="77777777" w:rsidR="003E03FB" w:rsidRPr="00C700AB" w:rsidRDefault="00D143DE">
            <w:pPr>
              <w:spacing w:before="0" w:after="0"/>
              <w:ind w:firstLine="0"/>
              <w:jc w:val="center"/>
              <w:rPr>
                <w:rFonts w:eastAsia="Arial"/>
                <w:i/>
                <w:iCs/>
              </w:rPr>
            </w:pPr>
            <w:r w:rsidRPr="00C700AB">
              <w:rPr>
                <w:rFonts w:eastAsia="Arial"/>
                <w:i/>
                <w:iCs/>
              </w:rPr>
              <w:t>4.1</w:t>
            </w:r>
          </w:p>
        </w:tc>
        <w:tc>
          <w:tcPr>
            <w:tcW w:w="831" w:type="dxa"/>
            <w:tcBorders>
              <w:top w:val="nil"/>
              <w:left w:val="nil"/>
              <w:bottom w:val="nil"/>
              <w:right w:val="nil"/>
            </w:tcBorders>
            <w:tcMar>
              <w:top w:w="0" w:type="dxa"/>
              <w:left w:w="100" w:type="dxa"/>
              <w:bottom w:w="0" w:type="dxa"/>
              <w:right w:w="100" w:type="dxa"/>
            </w:tcMar>
          </w:tcPr>
          <w:p w14:paraId="75FAD69E" w14:textId="77777777" w:rsidR="003E03FB" w:rsidRPr="00C700AB" w:rsidRDefault="00D143DE">
            <w:pPr>
              <w:spacing w:before="0" w:after="0"/>
              <w:ind w:firstLine="0"/>
              <w:jc w:val="center"/>
              <w:rPr>
                <w:rFonts w:eastAsia="Arial"/>
                <w:i/>
                <w:iCs/>
              </w:rPr>
            </w:pPr>
            <w:r w:rsidRPr="00C700AB">
              <w:rPr>
                <w:rFonts w:eastAsia="Arial"/>
                <w:i/>
                <w:iCs/>
              </w:rPr>
              <w:t>45.4</w:t>
            </w:r>
          </w:p>
        </w:tc>
        <w:tc>
          <w:tcPr>
            <w:tcW w:w="1296" w:type="dxa"/>
            <w:tcBorders>
              <w:top w:val="nil"/>
              <w:left w:val="nil"/>
              <w:bottom w:val="nil"/>
              <w:right w:val="nil"/>
            </w:tcBorders>
            <w:tcMar>
              <w:top w:w="0" w:type="dxa"/>
              <w:left w:w="100" w:type="dxa"/>
              <w:bottom w:w="0" w:type="dxa"/>
              <w:right w:w="100" w:type="dxa"/>
            </w:tcMar>
          </w:tcPr>
          <w:p w14:paraId="75FAD69F" w14:textId="77777777" w:rsidR="003E03FB" w:rsidRPr="00C700AB" w:rsidRDefault="00D143DE">
            <w:pPr>
              <w:spacing w:before="0" w:after="0"/>
              <w:ind w:firstLine="0"/>
              <w:jc w:val="center"/>
              <w:rPr>
                <w:rFonts w:eastAsia="Arial"/>
                <w:i/>
                <w:iCs/>
              </w:rPr>
            </w:pPr>
            <w:r w:rsidRPr="00C700AB">
              <w:rPr>
                <w:rFonts w:eastAsia="Arial"/>
                <w:i/>
                <w:iCs/>
              </w:rPr>
              <w:t>6.7</w:t>
            </w:r>
          </w:p>
        </w:tc>
      </w:tr>
      <w:tr w:rsidR="003E03FB" w:rsidRPr="00C700AB" w14:paraId="75FAD6A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A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A2"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A3"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A4" w14:textId="77777777" w:rsidR="003E03FB" w:rsidRPr="00C700AB" w:rsidRDefault="00D143DE">
            <w:pPr>
              <w:spacing w:before="0" w:after="0"/>
              <w:ind w:firstLine="0"/>
              <w:jc w:val="center"/>
              <w:rPr>
                <w:rFonts w:eastAsia="Arial"/>
                <w:i/>
                <w:iCs/>
              </w:rPr>
            </w:pPr>
            <w:r w:rsidRPr="00C700AB">
              <w:rPr>
                <w:rFonts w:eastAsia="Arial"/>
                <w:i/>
                <w:iCs/>
              </w:rPr>
              <w:t>181</w:t>
            </w:r>
          </w:p>
        </w:tc>
        <w:tc>
          <w:tcPr>
            <w:tcW w:w="992" w:type="dxa"/>
            <w:tcBorders>
              <w:top w:val="nil"/>
              <w:left w:val="nil"/>
              <w:bottom w:val="nil"/>
              <w:right w:val="nil"/>
            </w:tcBorders>
            <w:tcMar>
              <w:top w:w="0" w:type="dxa"/>
              <w:left w:w="100" w:type="dxa"/>
              <w:bottom w:w="0" w:type="dxa"/>
              <w:right w:w="100" w:type="dxa"/>
            </w:tcMar>
          </w:tcPr>
          <w:p w14:paraId="75FAD6A5" w14:textId="77777777" w:rsidR="003E03FB" w:rsidRPr="00C700AB" w:rsidRDefault="00D143DE">
            <w:pPr>
              <w:spacing w:before="0" w:after="0"/>
              <w:ind w:firstLine="0"/>
              <w:jc w:val="center"/>
              <w:rPr>
                <w:rFonts w:eastAsia="Arial"/>
                <w:i/>
                <w:iCs/>
              </w:rPr>
            </w:pPr>
            <w:r w:rsidRPr="00C700AB">
              <w:rPr>
                <w:rFonts w:eastAsia="Arial"/>
                <w:i/>
                <w:iCs/>
              </w:rPr>
              <w:t>24.2</w:t>
            </w:r>
          </w:p>
        </w:tc>
        <w:tc>
          <w:tcPr>
            <w:tcW w:w="992" w:type="dxa"/>
            <w:tcBorders>
              <w:top w:val="nil"/>
              <w:left w:val="nil"/>
              <w:bottom w:val="nil"/>
              <w:right w:val="nil"/>
            </w:tcBorders>
            <w:tcMar>
              <w:top w:w="0" w:type="dxa"/>
              <w:left w:w="100" w:type="dxa"/>
              <w:bottom w:w="0" w:type="dxa"/>
              <w:right w:w="100" w:type="dxa"/>
            </w:tcMar>
          </w:tcPr>
          <w:p w14:paraId="75FAD6A6" w14:textId="77777777" w:rsidR="003E03FB" w:rsidRPr="00C700AB" w:rsidRDefault="00D143DE">
            <w:pPr>
              <w:spacing w:before="0" w:after="0"/>
              <w:ind w:firstLine="0"/>
              <w:jc w:val="center"/>
              <w:rPr>
                <w:rFonts w:eastAsia="Arial"/>
                <w:i/>
                <w:iCs/>
              </w:rPr>
            </w:pPr>
            <w:r w:rsidRPr="00C700AB">
              <w:rPr>
                <w:rFonts w:eastAsia="Arial"/>
                <w:i/>
                <w:iCs/>
              </w:rPr>
              <w:t>16.4</w:t>
            </w:r>
          </w:p>
        </w:tc>
        <w:tc>
          <w:tcPr>
            <w:tcW w:w="992" w:type="dxa"/>
            <w:tcBorders>
              <w:top w:val="nil"/>
              <w:left w:val="nil"/>
              <w:bottom w:val="nil"/>
              <w:right w:val="nil"/>
            </w:tcBorders>
            <w:tcMar>
              <w:top w:w="0" w:type="dxa"/>
              <w:left w:w="100" w:type="dxa"/>
              <w:bottom w:w="0" w:type="dxa"/>
              <w:right w:w="100" w:type="dxa"/>
            </w:tcMar>
          </w:tcPr>
          <w:p w14:paraId="75FAD6A7" w14:textId="77777777" w:rsidR="003E03FB" w:rsidRPr="00C700AB" w:rsidRDefault="00D143DE">
            <w:pPr>
              <w:spacing w:before="0" w:after="0"/>
              <w:ind w:firstLine="0"/>
              <w:jc w:val="center"/>
              <w:rPr>
                <w:rFonts w:eastAsia="Arial"/>
                <w:i/>
                <w:iCs/>
              </w:rPr>
            </w:pPr>
            <w:r w:rsidRPr="00C700AB">
              <w:rPr>
                <w:rFonts w:eastAsia="Arial"/>
                <w:i/>
                <w:iCs/>
              </w:rPr>
              <w:t>2.4</w:t>
            </w:r>
          </w:p>
        </w:tc>
        <w:tc>
          <w:tcPr>
            <w:tcW w:w="831" w:type="dxa"/>
            <w:tcBorders>
              <w:top w:val="nil"/>
              <w:left w:val="nil"/>
              <w:bottom w:val="nil"/>
              <w:right w:val="nil"/>
            </w:tcBorders>
            <w:tcMar>
              <w:top w:w="0" w:type="dxa"/>
              <w:left w:w="100" w:type="dxa"/>
              <w:bottom w:w="0" w:type="dxa"/>
              <w:right w:w="100" w:type="dxa"/>
            </w:tcMar>
          </w:tcPr>
          <w:p w14:paraId="75FAD6A8" w14:textId="77777777" w:rsidR="003E03FB" w:rsidRPr="00C700AB" w:rsidRDefault="00D143DE">
            <w:pPr>
              <w:spacing w:before="0" w:after="0"/>
              <w:ind w:firstLine="0"/>
              <w:jc w:val="center"/>
              <w:rPr>
                <w:rFonts w:eastAsia="Arial"/>
                <w:i/>
                <w:iCs/>
              </w:rPr>
            </w:pPr>
            <w:r w:rsidRPr="00C700AB">
              <w:rPr>
                <w:rFonts w:eastAsia="Arial"/>
                <w:i/>
                <w:iCs/>
              </w:rPr>
              <w:t>51.8</w:t>
            </w:r>
          </w:p>
        </w:tc>
        <w:tc>
          <w:tcPr>
            <w:tcW w:w="1296" w:type="dxa"/>
            <w:tcBorders>
              <w:top w:val="nil"/>
              <w:left w:val="nil"/>
              <w:bottom w:val="nil"/>
              <w:right w:val="nil"/>
            </w:tcBorders>
            <w:tcMar>
              <w:top w:w="0" w:type="dxa"/>
              <w:left w:w="100" w:type="dxa"/>
              <w:bottom w:w="0" w:type="dxa"/>
              <w:right w:w="100" w:type="dxa"/>
            </w:tcMar>
          </w:tcPr>
          <w:p w14:paraId="75FAD6A9" w14:textId="77777777" w:rsidR="003E03FB" w:rsidRPr="00C700AB" w:rsidRDefault="00D143DE">
            <w:pPr>
              <w:spacing w:before="0" w:after="0"/>
              <w:ind w:firstLine="0"/>
              <w:jc w:val="center"/>
              <w:rPr>
                <w:rFonts w:eastAsia="Arial"/>
                <w:i/>
                <w:iCs/>
              </w:rPr>
            </w:pPr>
            <w:r w:rsidRPr="00C700AB">
              <w:rPr>
                <w:rFonts w:eastAsia="Arial"/>
                <w:i/>
                <w:iCs/>
              </w:rPr>
              <w:t>7</w:t>
            </w:r>
          </w:p>
        </w:tc>
      </w:tr>
      <w:tr w:rsidR="003E03FB" w:rsidRPr="00C700AB" w14:paraId="75FAD6B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A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A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AD"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AE" w14:textId="77777777" w:rsidR="003E03FB" w:rsidRPr="00C700AB" w:rsidRDefault="00D143DE">
            <w:pPr>
              <w:spacing w:before="0" w:after="0"/>
              <w:ind w:firstLine="0"/>
              <w:jc w:val="center"/>
              <w:rPr>
                <w:rFonts w:eastAsia="Arial"/>
                <w:i/>
                <w:iCs/>
              </w:rPr>
            </w:pPr>
            <w:r w:rsidRPr="00C700AB">
              <w:rPr>
                <w:rFonts w:eastAsia="Arial"/>
                <w:i/>
                <w:iCs/>
              </w:rPr>
              <w:t>178</w:t>
            </w:r>
          </w:p>
        </w:tc>
        <w:tc>
          <w:tcPr>
            <w:tcW w:w="992" w:type="dxa"/>
            <w:tcBorders>
              <w:top w:val="nil"/>
              <w:left w:val="nil"/>
              <w:bottom w:val="nil"/>
              <w:right w:val="nil"/>
            </w:tcBorders>
            <w:tcMar>
              <w:top w:w="0" w:type="dxa"/>
              <w:left w:w="100" w:type="dxa"/>
              <w:bottom w:w="0" w:type="dxa"/>
              <w:right w:w="100" w:type="dxa"/>
            </w:tcMar>
          </w:tcPr>
          <w:p w14:paraId="75FAD6AF" w14:textId="77777777" w:rsidR="003E03FB" w:rsidRPr="00C700AB" w:rsidRDefault="00D143DE">
            <w:pPr>
              <w:spacing w:before="0" w:after="0"/>
              <w:ind w:firstLine="0"/>
              <w:jc w:val="center"/>
              <w:rPr>
                <w:rFonts w:eastAsia="Arial"/>
                <w:i/>
                <w:iCs/>
              </w:rPr>
            </w:pPr>
            <w:r w:rsidRPr="00C700AB">
              <w:rPr>
                <w:rFonts w:eastAsia="Arial"/>
                <w:i/>
                <w:iCs/>
              </w:rPr>
              <w:t>23.8</w:t>
            </w:r>
          </w:p>
        </w:tc>
        <w:tc>
          <w:tcPr>
            <w:tcW w:w="992" w:type="dxa"/>
            <w:tcBorders>
              <w:top w:val="nil"/>
              <w:left w:val="nil"/>
              <w:bottom w:val="nil"/>
              <w:right w:val="nil"/>
            </w:tcBorders>
            <w:tcMar>
              <w:top w:w="0" w:type="dxa"/>
              <w:left w:w="100" w:type="dxa"/>
              <w:bottom w:w="0" w:type="dxa"/>
              <w:right w:w="100" w:type="dxa"/>
            </w:tcMar>
          </w:tcPr>
          <w:p w14:paraId="75FAD6B0" w14:textId="77777777" w:rsidR="003E03FB" w:rsidRPr="00C700AB" w:rsidRDefault="00D143DE">
            <w:pPr>
              <w:spacing w:before="0" w:after="0"/>
              <w:ind w:firstLine="0"/>
              <w:jc w:val="center"/>
              <w:rPr>
                <w:rFonts w:eastAsia="Arial"/>
                <w:i/>
                <w:iCs/>
              </w:rPr>
            </w:pPr>
            <w:r w:rsidRPr="00C700AB">
              <w:rPr>
                <w:rFonts w:eastAsia="Arial"/>
                <w:i/>
                <w:iCs/>
              </w:rPr>
              <w:t>12.2</w:t>
            </w:r>
          </w:p>
        </w:tc>
        <w:tc>
          <w:tcPr>
            <w:tcW w:w="992" w:type="dxa"/>
            <w:tcBorders>
              <w:top w:val="nil"/>
              <w:left w:val="nil"/>
              <w:bottom w:val="nil"/>
              <w:right w:val="nil"/>
            </w:tcBorders>
            <w:tcMar>
              <w:top w:w="0" w:type="dxa"/>
              <w:left w:w="100" w:type="dxa"/>
              <w:bottom w:w="0" w:type="dxa"/>
              <w:right w:w="100" w:type="dxa"/>
            </w:tcMar>
          </w:tcPr>
          <w:p w14:paraId="75FAD6B1" w14:textId="77777777" w:rsidR="003E03FB" w:rsidRPr="00C700AB" w:rsidRDefault="00D143DE">
            <w:pPr>
              <w:spacing w:before="0" w:after="0"/>
              <w:ind w:firstLine="0"/>
              <w:jc w:val="center"/>
              <w:rPr>
                <w:rFonts w:eastAsia="Arial"/>
                <w:i/>
                <w:iCs/>
              </w:rPr>
            </w:pPr>
            <w:r w:rsidRPr="00C700AB">
              <w:rPr>
                <w:rFonts w:eastAsia="Arial"/>
                <w:i/>
                <w:iCs/>
              </w:rPr>
              <w:t>2</w:t>
            </w:r>
          </w:p>
        </w:tc>
        <w:tc>
          <w:tcPr>
            <w:tcW w:w="831" w:type="dxa"/>
            <w:tcBorders>
              <w:top w:val="nil"/>
              <w:left w:val="nil"/>
              <w:bottom w:val="nil"/>
              <w:right w:val="nil"/>
            </w:tcBorders>
            <w:tcMar>
              <w:top w:w="0" w:type="dxa"/>
              <w:left w:w="100" w:type="dxa"/>
              <w:bottom w:w="0" w:type="dxa"/>
              <w:right w:w="100" w:type="dxa"/>
            </w:tcMar>
          </w:tcPr>
          <w:p w14:paraId="75FAD6B2" w14:textId="77777777" w:rsidR="003E03FB" w:rsidRPr="00C700AB" w:rsidRDefault="00D143DE">
            <w:pPr>
              <w:spacing w:before="0" w:after="0"/>
              <w:ind w:firstLine="0"/>
              <w:jc w:val="center"/>
              <w:rPr>
                <w:rFonts w:eastAsia="Arial"/>
                <w:i/>
                <w:iCs/>
              </w:rPr>
            </w:pPr>
            <w:r w:rsidRPr="00C700AB">
              <w:rPr>
                <w:rFonts w:eastAsia="Arial"/>
                <w:i/>
                <w:iCs/>
              </w:rPr>
              <w:t>51.3</w:t>
            </w:r>
          </w:p>
        </w:tc>
        <w:tc>
          <w:tcPr>
            <w:tcW w:w="1296" w:type="dxa"/>
            <w:tcBorders>
              <w:top w:val="nil"/>
              <w:left w:val="nil"/>
              <w:bottom w:val="nil"/>
              <w:right w:val="nil"/>
            </w:tcBorders>
            <w:tcMar>
              <w:top w:w="0" w:type="dxa"/>
              <w:left w:w="100" w:type="dxa"/>
              <w:bottom w:w="0" w:type="dxa"/>
              <w:right w:w="100" w:type="dxa"/>
            </w:tcMar>
          </w:tcPr>
          <w:p w14:paraId="75FAD6B3" w14:textId="77777777" w:rsidR="003E03FB" w:rsidRPr="00C700AB" w:rsidRDefault="00D143DE">
            <w:pPr>
              <w:spacing w:before="0" w:after="0"/>
              <w:ind w:firstLine="0"/>
              <w:jc w:val="center"/>
              <w:rPr>
                <w:rFonts w:eastAsia="Arial"/>
                <w:i/>
                <w:iCs/>
              </w:rPr>
            </w:pPr>
            <w:r w:rsidRPr="00C700AB">
              <w:rPr>
                <w:rFonts w:eastAsia="Arial"/>
                <w:i/>
                <w:iCs/>
              </w:rPr>
              <w:t>5.9</w:t>
            </w:r>
          </w:p>
        </w:tc>
      </w:tr>
      <w:tr w:rsidR="003E03FB" w:rsidRPr="00C700AB" w14:paraId="75FAD6BE"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B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B6"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B7"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B8" w14:textId="77777777" w:rsidR="003E03FB" w:rsidRPr="00C700AB" w:rsidRDefault="00D143DE">
            <w:pPr>
              <w:spacing w:before="0" w:after="0"/>
              <w:ind w:firstLine="0"/>
              <w:jc w:val="center"/>
              <w:rPr>
                <w:rFonts w:eastAsia="Arial"/>
                <w:i/>
                <w:iCs/>
              </w:rPr>
            </w:pPr>
            <w:r w:rsidRPr="00C700AB">
              <w:rPr>
                <w:rFonts w:eastAsia="Arial"/>
                <w:i/>
                <w:iCs/>
              </w:rPr>
              <w:t>144</w:t>
            </w:r>
          </w:p>
        </w:tc>
        <w:tc>
          <w:tcPr>
            <w:tcW w:w="992" w:type="dxa"/>
            <w:tcBorders>
              <w:top w:val="nil"/>
              <w:left w:val="nil"/>
              <w:bottom w:val="nil"/>
              <w:right w:val="nil"/>
            </w:tcBorders>
            <w:tcMar>
              <w:top w:w="0" w:type="dxa"/>
              <w:left w:w="100" w:type="dxa"/>
              <w:bottom w:w="0" w:type="dxa"/>
              <w:right w:w="100" w:type="dxa"/>
            </w:tcMar>
          </w:tcPr>
          <w:p w14:paraId="75FAD6B9" w14:textId="77777777" w:rsidR="003E03FB" w:rsidRPr="00C700AB" w:rsidRDefault="00D143DE">
            <w:pPr>
              <w:spacing w:before="0" w:after="0"/>
              <w:ind w:firstLine="0"/>
              <w:jc w:val="center"/>
              <w:rPr>
                <w:rFonts w:eastAsia="Arial"/>
                <w:i/>
                <w:iCs/>
              </w:rPr>
            </w:pPr>
            <w:r w:rsidRPr="00C700AB">
              <w:rPr>
                <w:rFonts w:eastAsia="Arial"/>
                <w:i/>
                <w:iCs/>
              </w:rPr>
              <w:t>22.2</w:t>
            </w:r>
          </w:p>
        </w:tc>
        <w:tc>
          <w:tcPr>
            <w:tcW w:w="992" w:type="dxa"/>
            <w:tcBorders>
              <w:top w:val="nil"/>
              <w:left w:val="nil"/>
              <w:bottom w:val="nil"/>
              <w:right w:val="nil"/>
            </w:tcBorders>
            <w:tcMar>
              <w:top w:w="0" w:type="dxa"/>
              <w:left w:w="100" w:type="dxa"/>
              <w:bottom w:w="0" w:type="dxa"/>
              <w:right w:w="100" w:type="dxa"/>
            </w:tcMar>
          </w:tcPr>
          <w:p w14:paraId="75FAD6BA" w14:textId="77777777" w:rsidR="003E03FB" w:rsidRPr="00C700AB" w:rsidRDefault="00D143DE">
            <w:pPr>
              <w:spacing w:before="0" w:after="0"/>
              <w:ind w:firstLine="0"/>
              <w:jc w:val="center"/>
              <w:rPr>
                <w:rFonts w:eastAsia="Arial"/>
                <w:i/>
                <w:iCs/>
              </w:rPr>
            </w:pPr>
            <w:r w:rsidRPr="00C700AB">
              <w:rPr>
                <w:rFonts w:eastAsia="Arial"/>
                <w:i/>
                <w:iCs/>
              </w:rPr>
              <w:t>10.59</w:t>
            </w:r>
          </w:p>
        </w:tc>
        <w:tc>
          <w:tcPr>
            <w:tcW w:w="992" w:type="dxa"/>
            <w:tcBorders>
              <w:top w:val="nil"/>
              <w:left w:val="nil"/>
              <w:bottom w:val="nil"/>
              <w:right w:val="nil"/>
            </w:tcBorders>
            <w:tcMar>
              <w:top w:w="0" w:type="dxa"/>
              <w:left w:w="100" w:type="dxa"/>
              <w:bottom w:w="0" w:type="dxa"/>
              <w:right w:w="100" w:type="dxa"/>
            </w:tcMar>
          </w:tcPr>
          <w:p w14:paraId="75FAD6BB" w14:textId="77777777" w:rsidR="003E03FB" w:rsidRPr="00C700AB" w:rsidRDefault="00D143DE">
            <w:pPr>
              <w:spacing w:before="0" w:after="0"/>
              <w:ind w:firstLine="0"/>
              <w:jc w:val="center"/>
              <w:rPr>
                <w:rFonts w:eastAsia="Arial"/>
                <w:i/>
                <w:iCs/>
              </w:rPr>
            </w:pPr>
            <w:r w:rsidRPr="00C700AB">
              <w:rPr>
                <w:rFonts w:eastAsia="Arial"/>
                <w:i/>
                <w:iCs/>
              </w:rPr>
              <w:t>1.96</w:t>
            </w:r>
          </w:p>
        </w:tc>
        <w:tc>
          <w:tcPr>
            <w:tcW w:w="831" w:type="dxa"/>
            <w:tcBorders>
              <w:top w:val="nil"/>
              <w:left w:val="nil"/>
              <w:bottom w:val="nil"/>
              <w:right w:val="nil"/>
            </w:tcBorders>
            <w:tcMar>
              <w:top w:w="0" w:type="dxa"/>
              <w:left w:w="100" w:type="dxa"/>
              <w:bottom w:w="0" w:type="dxa"/>
              <w:right w:w="100" w:type="dxa"/>
            </w:tcMar>
          </w:tcPr>
          <w:p w14:paraId="75FAD6BC" w14:textId="77777777" w:rsidR="003E03FB" w:rsidRPr="00C700AB" w:rsidRDefault="00D143DE">
            <w:pPr>
              <w:spacing w:before="0" w:after="0"/>
              <w:ind w:firstLine="0"/>
              <w:jc w:val="center"/>
              <w:rPr>
                <w:rFonts w:eastAsia="Arial"/>
                <w:i/>
                <w:iCs/>
              </w:rPr>
            </w:pPr>
            <w:r w:rsidRPr="00C700AB">
              <w:rPr>
                <w:rFonts w:eastAsia="Arial"/>
                <w:i/>
                <w:iCs/>
              </w:rPr>
              <w:t>42.2</w:t>
            </w:r>
          </w:p>
        </w:tc>
        <w:tc>
          <w:tcPr>
            <w:tcW w:w="1296" w:type="dxa"/>
            <w:tcBorders>
              <w:top w:val="nil"/>
              <w:left w:val="nil"/>
              <w:bottom w:val="nil"/>
              <w:right w:val="nil"/>
            </w:tcBorders>
            <w:tcMar>
              <w:top w:w="0" w:type="dxa"/>
              <w:left w:w="100" w:type="dxa"/>
              <w:bottom w:w="0" w:type="dxa"/>
              <w:right w:w="100" w:type="dxa"/>
            </w:tcMar>
          </w:tcPr>
          <w:p w14:paraId="75FAD6BD" w14:textId="77777777" w:rsidR="003E03FB" w:rsidRPr="00C700AB" w:rsidRDefault="00D143DE">
            <w:pPr>
              <w:spacing w:before="0" w:after="0"/>
              <w:ind w:firstLine="0"/>
              <w:jc w:val="center"/>
              <w:rPr>
                <w:rFonts w:eastAsia="Arial"/>
                <w:i/>
                <w:iCs/>
              </w:rPr>
            </w:pPr>
            <w:r w:rsidRPr="00C700AB">
              <w:rPr>
                <w:rFonts w:eastAsia="Arial"/>
                <w:i/>
                <w:iCs/>
              </w:rPr>
              <w:t>5.1</w:t>
            </w:r>
          </w:p>
        </w:tc>
      </w:tr>
      <w:tr w:rsidR="003E03FB" w:rsidRPr="00C700AB" w14:paraId="75FAD6C8"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B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C0"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C1"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C2" w14:textId="77777777" w:rsidR="003E03FB" w:rsidRPr="00C700AB" w:rsidRDefault="00D143DE">
            <w:pPr>
              <w:spacing w:before="0" w:after="0"/>
              <w:ind w:firstLine="0"/>
              <w:jc w:val="center"/>
              <w:rPr>
                <w:rFonts w:eastAsia="Arial"/>
                <w:i/>
                <w:iCs/>
              </w:rPr>
            </w:pPr>
            <w:r w:rsidRPr="00C700AB">
              <w:rPr>
                <w:rFonts w:eastAsia="Arial"/>
                <w:i/>
                <w:iCs/>
              </w:rPr>
              <w:t>176</w:t>
            </w:r>
          </w:p>
        </w:tc>
        <w:tc>
          <w:tcPr>
            <w:tcW w:w="992" w:type="dxa"/>
            <w:tcBorders>
              <w:top w:val="nil"/>
              <w:left w:val="nil"/>
              <w:bottom w:val="nil"/>
              <w:right w:val="nil"/>
            </w:tcBorders>
            <w:tcMar>
              <w:top w:w="0" w:type="dxa"/>
              <w:left w:w="100" w:type="dxa"/>
              <w:bottom w:w="0" w:type="dxa"/>
              <w:right w:w="100" w:type="dxa"/>
            </w:tcMar>
          </w:tcPr>
          <w:p w14:paraId="75FAD6C3" w14:textId="77777777" w:rsidR="003E03FB" w:rsidRPr="00C700AB" w:rsidRDefault="00D143DE">
            <w:pPr>
              <w:spacing w:before="0" w:after="0"/>
              <w:ind w:firstLine="0"/>
              <w:jc w:val="center"/>
              <w:rPr>
                <w:rFonts w:eastAsia="Arial"/>
                <w:i/>
                <w:iCs/>
              </w:rPr>
            </w:pPr>
            <w:r w:rsidRPr="00C700AB">
              <w:rPr>
                <w:rFonts w:eastAsia="Arial"/>
                <w:i/>
                <w:iCs/>
              </w:rPr>
              <w:t>23.6</w:t>
            </w:r>
          </w:p>
        </w:tc>
        <w:tc>
          <w:tcPr>
            <w:tcW w:w="992" w:type="dxa"/>
            <w:tcBorders>
              <w:top w:val="nil"/>
              <w:left w:val="nil"/>
              <w:bottom w:val="nil"/>
              <w:right w:val="nil"/>
            </w:tcBorders>
            <w:tcMar>
              <w:top w:w="0" w:type="dxa"/>
              <w:left w:w="100" w:type="dxa"/>
              <w:bottom w:w="0" w:type="dxa"/>
              <w:right w:w="100" w:type="dxa"/>
            </w:tcMar>
          </w:tcPr>
          <w:p w14:paraId="75FAD6C4" w14:textId="77777777" w:rsidR="003E03FB" w:rsidRPr="00C700AB" w:rsidRDefault="00D143DE">
            <w:pPr>
              <w:spacing w:before="0" w:after="0"/>
              <w:ind w:firstLine="0"/>
              <w:jc w:val="center"/>
              <w:rPr>
                <w:rFonts w:eastAsia="Arial"/>
                <w:i/>
                <w:iCs/>
              </w:rPr>
            </w:pPr>
            <w:r w:rsidRPr="00C700AB">
              <w:rPr>
                <w:rFonts w:eastAsia="Arial"/>
                <w:i/>
                <w:iCs/>
              </w:rPr>
              <w:t>12.7</w:t>
            </w:r>
          </w:p>
        </w:tc>
        <w:tc>
          <w:tcPr>
            <w:tcW w:w="992" w:type="dxa"/>
            <w:tcBorders>
              <w:top w:val="nil"/>
              <w:left w:val="nil"/>
              <w:bottom w:val="nil"/>
              <w:right w:val="nil"/>
            </w:tcBorders>
            <w:tcMar>
              <w:top w:w="0" w:type="dxa"/>
              <w:left w:w="100" w:type="dxa"/>
              <w:bottom w:w="0" w:type="dxa"/>
              <w:right w:w="100" w:type="dxa"/>
            </w:tcMar>
          </w:tcPr>
          <w:p w14:paraId="75FAD6C5" w14:textId="77777777" w:rsidR="003E03FB" w:rsidRPr="00C700AB" w:rsidRDefault="00D143DE">
            <w:pPr>
              <w:spacing w:before="0" w:after="0"/>
              <w:ind w:firstLine="0"/>
              <w:jc w:val="center"/>
              <w:rPr>
                <w:rFonts w:eastAsia="Arial"/>
                <w:i/>
                <w:iCs/>
              </w:rPr>
            </w:pPr>
            <w:r w:rsidRPr="00C700AB">
              <w:rPr>
                <w:rFonts w:eastAsia="Arial"/>
                <w:i/>
                <w:iCs/>
              </w:rPr>
              <w:t>2.16</w:t>
            </w:r>
          </w:p>
        </w:tc>
        <w:tc>
          <w:tcPr>
            <w:tcW w:w="831" w:type="dxa"/>
            <w:tcBorders>
              <w:top w:val="nil"/>
              <w:left w:val="nil"/>
              <w:bottom w:val="nil"/>
              <w:right w:val="nil"/>
            </w:tcBorders>
            <w:tcMar>
              <w:top w:w="0" w:type="dxa"/>
              <w:left w:w="100" w:type="dxa"/>
              <w:bottom w:w="0" w:type="dxa"/>
              <w:right w:w="100" w:type="dxa"/>
            </w:tcMar>
          </w:tcPr>
          <w:p w14:paraId="75FAD6C6" w14:textId="77777777" w:rsidR="003E03FB" w:rsidRPr="00C700AB" w:rsidRDefault="00D143DE">
            <w:pPr>
              <w:spacing w:before="0" w:after="0"/>
              <w:ind w:firstLine="0"/>
              <w:jc w:val="center"/>
              <w:rPr>
                <w:rFonts w:eastAsia="Arial"/>
                <w:i/>
                <w:iCs/>
              </w:rPr>
            </w:pPr>
            <w:r w:rsidRPr="00C700AB">
              <w:rPr>
                <w:rFonts w:eastAsia="Arial"/>
                <w:i/>
                <w:iCs/>
              </w:rPr>
              <w:t>51.8</w:t>
            </w:r>
          </w:p>
        </w:tc>
        <w:tc>
          <w:tcPr>
            <w:tcW w:w="1296" w:type="dxa"/>
            <w:tcBorders>
              <w:top w:val="nil"/>
              <w:left w:val="nil"/>
              <w:bottom w:val="nil"/>
              <w:right w:val="nil"/>
            </w:tcBorders>
            <w:tcMar>
              <w:top w:w="0" w:type="dxa"/>
              <w:left w:w="100" w:type="dxa"/>
              <w:bottom w:w="0" w:type="dxa"/>
              <w:right w:w="100" w:type="dxa"/>
            </w:tcMar>
          </w:tcPr>
          <w:p w14:paraId="75FAD6C7" w14:textId="77777777" w:rsidR="003E03FB" w:rsidRPr="00C700AB" w:rsidRDefault="00D143DE">
            <w:pPr>
              <w:spacing w:before="0" w:after="0"/>
              <w:ind w:firstLine="0"/>
              <w:jc w:val="center"/>
              <w:rPr>
                <w:rFonts w:eastAsia="Arial"/>
                <w:i/>
                <w:iCs/>
              </w:rPr>
            </w:pPr>
            <w:r w:rsidRPr="00C700AB">
              <w:rPr>
                <w:rFonts w:eastAsia="Arial"/>
                <w:i/>
                <w:iCs/>
              </w:rPr>
              <w:t>7.1</w:t>
            </w:r>
          </w:p>
        </w:tc>
      </w:tr>
      <w:tr w:rsidR="003E03FB" w:rsidRPr="00C700AB" w14:paraId="75FAD6D2"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C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C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CB"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CC" w14:textId="77777777" w:rsidR="003E03FB" w:rsidRPr="00C700AB" w:rsidRDefault="00D143DE">
            <w:pPr>
              <w:spacing w:before="0" w:after="0"/>
              <w:ind w:firstLine="0"/>
              <w:jc w:val="center"/>
              <w:rPr>
                <w:rFonts w:eastAsia="Arial"/>
                <w:i/>
                <w:iCs/>
              </w:rPr>
            </w:pPr>
            <w:r w:rsidRPr="00C700AB">
              <w:rPr>
                <w:rFonts w:eastAsia="Arial"/>
                <w:i/>
                <w:iCs/>
              </w:rPr>
              <w:t>176</w:t>
            </w:r>
          </w:p>
        </w:tc>
        <w:tc>
          <w:tcPr>
            <w:tcW w:w="992" w:type="dxa"/>
            <w:tcBorders>
              <w:top w:val="nil"/>
              <w:left w:val="nil"/>
              <w:bottom w:val="nil"/>
              <w:right w:val="nil"/>
            </w:tcBorders>
            <w:tcMar>
              <w:top w:w="0" w:type="dxa"/>
              <w:left w:w="100" w:type="dxa"/>
              <w:bottom w:w="0" w:type="dxa"/>
              <w:right w:w="100" w:type="dxa"/>
            </w:tcMar>
          </w:tcPr>
          <w:p w14:paraId="75FAD6CD" w14:textId="77777777" w:rsidR="003E03FB" w:rsidRPr="00C700AB" w:rsidRDefault="00D143DE">
            <w:pPr>
              <w:spacing w:before="0" w:after="0"/>
              <w:ind w:firstLine="0"/>
              <w:jc w:val="center"/>
              <w:rPr>
                <w:rFonts w:eastAsia="Arial"/>
                <w:i/>
                <w:iCs/>
              </w:rPr>
            </w:pPr>
            <w:r w:rsidRPr="00C700AB">
              <w:rPr>
                <w:rFonts w:eastAsia="Arial"/>
                <w:i/>
                <w:iCs/>
              </w:rPr>
              <w:t>23.5</w:t>
            </w:r>
          </w:p>
        </w:tc>
        <w:tc>
          <w:tcPr>
            <w:tcW w:w="992" w:type="dxa"/>
            <w:tcBorders>
              <w:top w:val="nil"/>
              <w:left w:val="nil"/>
              <w:bottom w:val="nil"/>
              <w:right w:val="nil"/>
            </w:tcBorders>
            <w:tcMar>
              <w:top w:w="0" w:type="dxa"/>
              <w:left w:w="100" w:type="dxa"/>
              <w:bottom w:w="0" w:type="dxa"/>
              <w:right w:w="100" w:type="dxa"/>
            </w:tcMar>
          </w:tcPr>
          <w:p w14:paraId="75FAD6CE" w14:textId="77777777" w:rsidR="003E03FB" w:rsidRPr="00C700AB" w:rsidRDefault="00D143DE">
            <w:pPr>
              <w:spacing w:before="0" w:after="0"/>
              <w:ind w:firstLine="0"/>
              <w:jc w:val="center"/>
              <w:rPr>
                <w:rFonts w:eastAsia="Arial"/>
                <w:i/>
                <w:iCs/>
              </w:rPr>
            </w:pPr>
            <w:r w:rsidRPr="00C700AB">
              <w:rPr>
                <w:rFonts w:eastAsia="Arial"/>
                <w:i/>
                <w:iCs/>
              </w:rPr>
              <w:t>15.9</w:t>
            </w:r>
          </w:p>
        </w:tc>
        <w:tc>
          <w:tcPr>
            <w:tcW w:w="992" w:type="dxa"/>
            <w:tcBorders>
              <w:top w:val="nil"/>
              <w:left w:val="nil"/>
              <w:bottom w:val="nil"/>
              <w:right w:val="nil"/>
            </w:tcBorders>
            <w:tcMar>
              <w:top w:w="0" w:type="dxa"/>
              <w:left w:w="100" w:type="dxa"/>
              <w:bottom w:w="0" w:type="dxa"/>
              <w:right w:w="100" w:type="dxa"/>
            </w:tcMar>
          </w:tcPr>
          <w:p w14:paraId="75FAD6CF" w14:textId="77777777" w:rsidR="003E03FB" w:rsidRPr="00C700AB" w:rsidRDefault="00D143DE">
            <w:pPr>
              <w:spacing w:before="0" w:after="0"/>
              <w:ind w:firstLine="0"/>
              <w:jc w:val="center"/>
              <w:rPr>
                <w:rFonts w:eastAsia="Arial"/>
                <w:i/>
                <w:iCs/>
              </w:rPr>
            </w:pPr>
            <w:r w:rsidRPr="00C700AB">
              <w:rPr>
                <w:rFonts w:eastAsia="Arial"/>
                <w:i/>
                <w:iCs/>
              </w:rPr>
              <w:t>2.67</w:t>
            </w:r>
          </w:p>
        </w:tc>
        <w:tc>
          <w:tcPr>
            <w:tcW w:w="831" w:type="dxa"/>
            <w:tcBorders>
              <w:top w:val="nil"/>
              <w:left w:val="nil"/>
              <w:bottom w:val="nil"/>
              <w:right w:val="nil"/>
            </w:tcBorders>
            <w:tcMar>
              <w:top w:w="0" w:type="dxa"/>
              <w:left w:w="100" w:type="dxa"/>
              <w:bottom w:w="0" w:type="dxa"/>
              <w:right w:w="100" w:type="dxa"/>
            </w:tcMar>
          </w:tcPr>
          <w:p w14:paraId="75FAD6D0" w14:textId="77777777" w:rsidR="003E03FB" w:rsidRPr="00C700AB" w:rsidRDefault="00D143DE">
            <w:pPr>
              <w:spacing w:before="0" w:after="0"/>
              <w:ind w:firstLine="0"/>
              <w:jc w:val="center"/>
              <w:rPr>
                <w:rFonts w:eastAsia="Arial"/>
                <w:i/>
                <w:iCs/>
              </w:rPr>
            </w:pPr>
            <w:r w:rsidRPr="00C700AB">
              <w:rPr>
                <w:rFonts w:eastAsia="Arial"/>
                <w:i/>
                <w:iCs/>
              </w:rPr>
              <w:t>48.9</w:t>
            </w:r>
          </w:p>
        </w:tc>
        <w:tc>
          <w:tcPr>
            <w:tcW w:w="1296" w:type="dxa"/>
            <w:tcBorders>
              <w:top w:val="nil"/>
              <w:left w:val="nil"/>
              <w:bottom w:val="nil"/>
              <w:right w:val="nil"/>
            </w:tcBorders>
            <w:tcMar>
              <w:top w:w="0" w:type="dxa"/>
              <w:left w:w="100" w:type="dxa"/>
              <w:bottom w:w="0" w:type="dxa"/>
              <w:right w:w="100" w:type="dxa"/>
            </w:tcMar>
          </w:tcPr>
          <w:p w14:paraId="75FAD6D1" w14:textId="77777777" w:rsidR="003E03FB" w:rsidRPr="00C700AB" w:rsidRDefault="00D143DE">
            <w:pPr>
              <w:spacing w:before="0" w:after="0"/>
              <w:ind w:firstLine="0"/>
              <w:jc w:val="center"/>
              <w:rPr>
                <w:rFonts w:eastAsia="Arial"/>
                <w:i/>
                <w:iCs/>
              </w:rPr>
            </w:pPr>
            <w:r w:rsidRPr="00C700AB">
              <w:rPr>
                <w:rFonts w:eastAsia="Arial"/>
                <w:i/>
                <w:iCs/>
              </w:rPr>
              <w:t>9.8</w:t>
            </w:r>
          </w:p>
        </w:tc>
      </w:tr>
      <w:tr w:rsidR="003E03FB" w:rsidRPr="00C700AB" w14:paraId="75FAD6DC"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D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D4"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6D5" w14:textId="77777777" w:rsidR="003E03FB" w:rsidRPr="00C700AB" w:rsidRDefault="00D143DE">
            <w:pPr>
              <w:spacing w:before="0" w:after="0"/>
              <w:ind w:firstLine="0"/>
              <w:jc w:val="center"/>
              <w:rPr>
                <w:rFonts w:eastAsia="Arial"/>
                <w:i/>
                <w:iCs/>
              </w:rPr>
            </w:pPr>
            <w:r w:rsidRPr="00C700AB">
              <w:rPr>
                <w:rFonts w:eastAsia="Arial"/>
                <w:i/>
                <w:iCs/>
              </w:rPr>
              <w:t>7</w:t>
            </w:r>
          </w:p>
        </w:tc>
        <w:tc>
          <w:tcPr>
            <w:tcW w:w="993" w:type="dxa"/>
            <w:tcBorders>
              <w:top w:val="nil"/>
              <w:left w:val="nil"/>
              <w:bottom w:val="nil"/>
              <w:right w:val="nil"/>
            </w:tcBorders>
            <w:tcMar>
              <w:top w:w="0" w:type="dxa"/>
              <w:left w:w="100" w:type="dxa"/>
              <w:bottom w:w="0" w:type="dxa"/>
              <w:right w:w="100" w:type="dxa"/>
            </w:tcMar>
          </w:tcPr>
          <w:p w14:paraId="75FAD6D6" w14:textId="77777777" w:rsidR="003E03FB" w:rsidRPr="00C700AB" w:rsidRDefault="00D143DE">
            <w:pPr>
              <w:spacing w:before="0" w:after="0"/>
              <w:ind w:firstLine="0"/>
              <w:jc w:val="center"/>
              <w:rPr>
                <w:rFonts w:eastAsia="Arial"/>
                <w:i/>
                <w:iCs/>
              </w:rPr>
            </w:pPr>
            <w:r w:rsidRPr="00C700AB">
              <w:rPr>
                <w:rFonts w:eastAsia="Arial"/>
                <w:i/>
                <w:iCs/>
              </w:rPr>
              <w:t>132</w:t>
            </w:r>
          </w:p>
        </w:tc>
        <w:tc>
          <w:tcPr>
            <w:tcW w:w="992" w:type="dxa"/>
            <w:tcBorders>
              <w:top w:val="nil"/>
              <w:left w:val="nil"/>
              <w:bottom w:val="nil"/>
              <w:right w:val="nil"/>
            </w:tcBorders>
            <w:tcMar>
              <w:top w:w="0" w:type="dxa"/>
              <w:left w:w="100" w:type="dxa"/>
              <w:bottom w:w="0" w:type="dxa"/>
              <w:right w:w="100" w:type="dxa"/>
            </w:tcMar>
          </w:tcPr>
          <w:p w14:paraId="75FAD6D7" w14:textId="77777777" w:rsidR="003E03FB" w:rsidRPr="00C700AB" w:rsidRDefault="00D143DE">
            <w:pPr>
              <w:spacing w:before="0" w:after="0"/>
              <w:ind w:firstLine="0"/>
              <w:jc w:val="center"/>
              <w:rPr>
                <w:rFonts w:eastAsia="Arial"/>
                <w:i/>
                <w:iCs/>
              </w:rPr>
            </w:pPr>
            <w:r w:rsidRPr="00C700AB">
              <w:rPr>
                <w:rFonts w:eastAsia="Arial"/>
                <w:i/>
                <w:iCs/>
              </w:rPr>
              <w:t>21.5</w:t>
            </w:r>
          </w:p>
        </w:tc>
        <w:tc>
          <w:tcPr>
            <w:tcW w:w="992" w:type="dxa"/>
            <w:tcBorders>
              <w:top w:val="nil"/>
              <w:left w:val="nil"/>
              <w:bottom w:val="nil"/>
              <w:right w:val="nil"/>
            </w:tcBorders>
            <w:tcMar>
              <w:top w:w="0" w:type="dxa"/>
              <w:left w:w="100" w:type="dxa"/>
              <w:bottom w:w="0" w:type="dxa"/>
              <w:right w:w="100" w:type="dxa"/>
            </w:tcMar>
          </w:tcPr>
          <w:p w14:paraId="75FAD6D8" w14:textId="77777777" w:rsidR="003E03FB" w:rsidRPr="00C700AB" w:rsidRDefault="00D143DE">
            <w:pPr>
              <w:spacing w:before="0" w:after="0"/>
              <w:ind w:firstLine="0"/>
              <w:jc w:val="center"/>
              <w:rPr>
                <w:rFonts w:eastAsia="Arial"/>
                <w:i/>
                <w:iCs/>
              </w:rPr>
            </w:pPr>
            <w:r w:rsidRPr="00C700AB">
              <w:rPr>
                <w:rFonts w:eastAsia="Arial"/>
                <w:i/>
                <w:iCs/>
              </w:rPr>
              <w:t>10.7</w:t>
            </w:r>
          </w:p>
        </w:tc>
        <w:tc>
          <w:tcPr>
            <w:tcW w:w="992" w:type="dxa"/>
            <w:tcBorders>
              <w:top w:val="nil"/>
              <w:left w:val="nil"/>
              <w:bottom w:val="nil"/>
              <w:right w:val="nil"/>
            </w:tcBorders>
            <w:tcMar>
              <w:top w:w="0" w:type="dxa"/>
              <w:left w:w="100" w:type="dxa"/>
              <w:bottom w:w="0" w:type="dxa"/>
              <w:right w:w="100" w:type="dxa"/>
            </w:tcMar>
          </w:tcPr>
          <w:p w14:paraId="75FAD6D9" w14:textId="77777777" w:rsidR="003E03FB" w:rsidRPr="00C700AB" w:rsidRDefault="00D143DE">
            <w:pPr>
              <w:spacing w:before="0" w:after="0"/>
              <w:ind w:firstLine="0"/>
              <w:jc w:val="center"/>
              <w:rPr>
                <w:rFonts w:eastAsia="Arial"/>
                <w:i/>
                <w:iCs/>
              </w:rPr>
            </w:pPr>
            <w:r w:rsidRPr="00C700AB">
              <w:rPr>
                <w:rFonts w:eastAsia="Arial"/>
                <w:i/>
                <w:iCs/>
              </w:rPr>
              <w:t>1.67</w:t>
            </w:r>
          </w:p>
        </w:tc>
        <w:tc>
          <w:tcPr>
            <w:tcW w:w="831" w:type="dxa"/>
            <w:tcBorders>
              <w:top w:val="nil"/>
              <w:left w:val="nil"/>
              <w:bottom w:val="nil"/>
              <w:right w:val="nil"/>
            </w:tcBorders>
            <w:tcMar>
              <w:top w:w="0" w:type="dxa"/>
              <w:left w:w="100" w:type="dxa"/>
              <w:bottom w:w="0" w:type="dxa"/>
              <w:right w:w="100" w:type="dxa"/>
            </w:tcMar>
          </w:tcPr>
          <w:p w14:paraId="75FAD6DA" w14:textId="77777777" w:rsidR="003E03FB" w:rsidRPr="00C700AB" w:rsidRDefault="00D143DE">
            <w:pPr>
              <w:spacing w:before="0" w:after="0"/>
              <w:ind w:firstLine="0"/>
              <w:jc w:val="center"/>
              <w:rPr>
                <w:rFonts w:eastAsia="Arial"/>
                <w:i/>
                <w:iCs/>
              </w:rPr>
            </w:pPr>
            <w:r w:rsidRPr="00C700AB">
              <w:rPr>
                <w:rFonts w:eastAsia="Arial"/>
                <w:i/>
                <w:iCs/>
              </w:rPr>
              <w:t>37.8</w:t>
            </w:r>
          </w:p>
        </w:tc>
        <w:tc>
          <w:tcPr>
            <w:tcW w:w="1296" w:type="dxa"/>
            <w:tcBorders>
              <w:top w:val="nil"/>
              <w:left w:val="nil"/>
              <w:bottom w:val="nil"/>
              <w:right w:val="nil"/>
            </w:tcBorders>
            <w:tcMar>
              <w:top w:w="0" w:type="dxa"/>
              <w:left w:w="100" w:type="dxa"/>
              <w:bottom w:w="0" w:type="dxa"/>
              <w:right w:w="100" w:type="dxa"/>
            </w:tcMar>
          </w:tcPr>
          <w:p w14:paraId="75FAD6DB" w14:textId="77777777" w:rsidR="003E03FB" w:rsidRPr="00C700AB" w:rsidRDefault="00D143DE">
            <w:pPr>
              <w:spacing w:before="0" w:after="0"/>
              <w:ind w:firstLine="0"/>
              <w:jc w:val="center"/>
              <w:rPr>
                <w:rFonts w:eastAsia="Arial"/>
                <w:i/>
                <w:iCs/>
              </w:rPr>
            </w:pPr>
            <w:r w:rsidRPr="00C700AB">
              <w:rPr>
                <w:rFonts w:eastAsia="Arial"/>
                <w:i/>
                <w:iCs/>
              </w:rPr>
              <w:t>6.6</w:t>
            </w:r>
          </w:p>
        </w:tc>
      </w:tr>
      <w:tr w:rsidR="003E03FB" w:rsidRPr="00C700AB" w14:paraId="75FAD6E6"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D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D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DF"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6E0" w14:textId="77777777" w:rsidR="003E03FB" w:rsidRPr="00C700AB" w:rsidRDefault="00D143DE">
            <w:pPr>
              <w:spacing w:before="0" w:after="0"/>
              <w:ind w:firstLine="0"/>
              <w:jc w:val="center"/>
              <w:rPr>
                <w:rFonts w:eastAsia="Arial"/>
                <w:i/>
                <w:iCs/>
              </w:rPr>
            </w:pPr>
            <w:r w:rsidRPr="00C700AB">
              <w:rPr>
                <w:rFonts w:eastAsia="Arial"/>
                <w:i/>
                <w:iCs/>
              </w:rPr>
              <w:t>132</w:t>
            </w:r>
          </w:p>
        </w:tc>
        <w:tc>
          <w:tcPr>
            <w:tcW w:w="992" w:type="dxa"/>
            <w:tcBorders>
              <w:top w:val="nil"/>
              <w:left w:val="nil"/>
              <w:bottom w:val="nil"/>
              <w:right w:val="nil"/>
            </w:tcBorders>
            <w:tcMar>
              <w:top w:w="0" w:type="dxa"/>
              <w:left w:w="100" w:type="dxa"/>
              <w:bottom w:w="0" w:type="dxa"/>
              <w:right w:w="100" w:type="dxa"/>
            </w:tcMar>
          </w:tcPr>
          <w:p w14:paraId="75FAD6E1" w14:textId="77777777" w:rsidR="003E03FB" w:rsidRPr="00C700AB" w:rsidRDefault="00D143DE">
            <w:pPr>
              <w:spacing w:before="0" w:after="0"/>
              <w:ind w:firstLine="0"/>
              <w:jc w:val="center"/>
              <w:rPr>
                <w:rFonts w:eastAsia="Arial"/>
                <w:i/>
                <w:iCs/>
              </w:rPr>
            </w:pPr>
            <w:r w:rsidRPr="00C700AB">
              <w:rPr>
                <w:rFonts w:eastAsia="Arial"/>
                <w:i/>
                <w:iCs/>
              </w:rPr>
              <w:t>21.3</w:t>
            </w:r>
          </w:p>
        </w:tc>
        <w:tc>
          <w:tcPr>
            <w:tcW w:w="992" w:type="dxa"/>
            <w:tcBorders>
              <w:top w:val="nil"/>
              <w:left w:val="nil"/>
              <w:bottom w:val="nil"/>
              <w:right w:val="nil"/>
            </w:tcBorders>
            <w:tcMar>
              <w:top w:w="0" w:type="dxa"/>
              <w:left w:w="100" w:type="dxa"/>
              <w:bottom w:w="0" w:type="dxa"/>
              <w:right w:w="100" w:type="dxa"/>
            </w:tcMar>
          </w:tcPr>
          <w:p w14:paraId="75FAD6E2" w14:textId="77777777" w:rsidR="003E03FB" w:rsidRPr="00C700AB" w:rsidRDefault="00D143DE">
            <w:pPr>
              <w:spacing w:before="0" w:after="0"/>
              <w:ind w:firstLine="0"/>
              <w:jc w:val="center"/>
              <w:rPr>
                <w:rFonts w:eastAsia="Arial"/>
                <w:i/>
                <w:iCs/>
              </w:rPr>
            </w:pPr>
            <w:r w:rsidRPr="00C700AB">
              <w:rPr>
                <w:rFonts w:eastAsia="Arial"/>
                <w:i/>
                <w:iCs/>
              </w:rPr>
              <w:t>7</w:t>
            </w:r>
          </w:p>
        </w:tc>
        <w:tc>
          <w:tcPr>
            <w:tcW w:w="992" w:type="dxa"/>
            <w:tcBorders>
              <w:top w:val="nil"/>
              <w:left w:val="nil"/>
              <w:bottom w:val="nil"/>
              <w:right w:val="nil"/>
            </w:tcBorders>
            <w:tcMar>
              <w:top w:w="0" w:type="dxa"/>
              <w:left w:w="100" w:type="dxa"/>
              <w:bottom w:w="0" w:type="dxa"/>
              <w:right w:w="100" w:type="dxa"/>
            </w:tcMar>
          </w:tcPr>
          <w:p w14:paraId="75FAD6E3" w14:textId="77777777" w:rsidR="003E03FB" w:rsidRPr="00C700AB" w:rsidRDefault="00D143DE">
            <w:pPr>
              <w:spacing w:before="0" w:after="0"/>
              <w:ind w:firstLine="0"/>
              <w:jc w:val="center"/>
              <w:rPr>
                <w:rFonts w:eastAsia="Arial"/>
                <w:i/>
                <w:iCs/>
              </w:rPr>
            </w:pPr>
            <w:r w:rsidRPr="00C700AB">
              <w:rPr>
                <w:rFonts w:eastAsia="Arial"/>
                <w:i/>
                <w:iCs/>
              </w:rPr>
              <w:t>1.8</w:t>
            </w:r>
          </w:p>
        </w:tc>
        <w:tc>
          <w:tcPr>
            <w:tcW w:w="831" w:type="dxa"/>
            <w:tcBorders>
              <w:top w:val="nil"/>
              <w:left w:val="nil"/>
              <w:bottom w:val="nil"/>
              <w:right w:val="nil"/>
            </w:tcBorders>
            <w:tcMar>
              <w:top w:w="0" w:type="dxa"/>
              <w:left w:w="100" w:type="dxa"/>
              <w:bottom w:w="0" w:type="dxa"/>
              <w:right w:w="100" w:type="dxa"/>
            </w:tcMar>
          </w:tcPr>
          <w:p w14:paraId="75FAD6E4" w14:textId="77777777" w:rsidR="003E03FB" w:rsidRPr="00C700AB" w:rsidRDefault="00D143DE">
            <w:pPr>
              <w:spacing w:before="0" w:after="0"/>
              <w:ind w:firstLine="0"/>
              <w:jc w:val="center"/>
              <w:rPr>
                <w:rFonts w:eastAsia="Arial"/>
                <w:i/>
                <w:iCs/>
              </w:rPr>
            </w:pPr>
            <w:r w:rsidRPr="00C700AB">
              <w:rPr>
                <w:rFonts w:eastAsia="Arial"/>
                <w:i/>
                <w:iCs/>
              </w:rPr>
              <w:t>40.95</w:t>
            </w:r>
          </w:p>
        </w:tc>
        <w:tc>
          <w:tcPr>
            <w:tcW w:w="1296" w:type="dxa"/>
            <w:tcBorders>
              <w:top w:val="nil"/>
              <w:left w:val="nil"/>
              <w:bottom w:val="nil"/>
              <w:right w:val="nil"/>
            </w:tcBorders>
            <w:tcMar>
              <w:top w:w="0" w:type="dxa"/>
              <w:left w:w="100" w:type="dxa"/>
              <w:bottom w:w="0" w:type="dxa"/>
              <w:right w:w="100" w:type="dxa"/>
            </w:tcMar>
          </w:tcPr>
          <w:p w14:paraId="75FAD6E5" w14:textId="77777777" w:rsidR="003E03FB" w:rsidRPr="00C700AB" w:rsidRDefault="00D143DE">
            <w:pPr>
              <w:spacing w:before="0" w:after="0"/>
              <w:ind w:firstLine="0"/>
              <w:jc w:val="center"/>
              <w:rPr>
                <w:rFonts w:eastAsia="Arial"/>
                <w:i/>
                <w:iCs/>
              </w:rPr>
            </w:pPr>
            <w:r w:rsidRPr="00C700AB">
              <w:rPr>
                <w:rFonts w:eastAsia="Arial"/>
                <w:i/>
                <w:iCs/>
              </w:rPr>
              <w:t>6.2</w:t>
            </w:r>
          </w:p>
        </w:tc>
      </w:tr>
      <w:tr w:rsidR="003E03FB" w:rsidRPr="00C700AB" w14:paraId="75FAD6F0"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E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E8"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E9"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6EA" w14:textId="77777777" w:rsidR="003E03FB" w:rsidRPr="00C700AB" w:rsidRDefault="00D143DE">
            <w:pPr>
              <w:spacing w:before="0" w:after="0"/>
              <w:ind w:firstLine="0"/>
              <w:jc w:val="center"/>
              <w:rPr>
                <w:rFonts w:eastAsia="Arial"/>
                <w:i/>
                <w:iCs/>
              </w:rPr>
            </w:pPr>
            <w:r w:rsidRPr="00C700AB">
              <w:rPr>
                <w:rFonts w:eastAsia="Arial"/>
                <w:i/>
                <w:iCs/>
              </w:rPr>
              <w:t>131</w:t>
            </w:r>
          </w:p>
        </w:tc>
        <w:tc>
          <w:tcPr>
            <w:tcW w:w="992" w:type="dxa"/>
            <w:tcBorders>
              <w:top w:val="nil"/>
              <w:left w:val="nil"/>
              <w:bottom w:val="nil"/>
              <w:right w:val="nil"/>
            </w:tcBorders>
            <w:tcMar>
              <w:top w:w="0" w:type="dxa"/>
              <w:left w:w="100" w:type="dxa"/>
              <w:bottom w:w="0" w:type="dxa"/>
              <w:right w:w="100" w:type="dxa"/>
            </w:tcMar>
          </w:tcPr>
          <w:p w14:paraId="75FAD6EB" w14:textId="77777777" w:rsidR="003E03FB" w:rsidRPr="00C700AB" w:rsidRDefault="00D143DE">
            <w:pPr>
              <w:spacing w:before="0" w:after="0"/>
              <w:ind w:firstLine="0"/>
              <w:jc w:val="center"/>
              <w:rPr>
                <w:rFonts w:eastAsia="Arial"/>
                <w:i/>
                <w:iCs/>
              </w:rPr>
            </w:pPr>
            <w:r w:rsidRPr="00C700AB">
              <w:rPr>
                <w:rFonts w:eastAsia="Arial"/>
                <w:i/>
                <w:iCs/>
              </w:rPr>
              <w:t>21.5</w:t>
            </w:r>
          </w:p>
        </w:tc>
        <w:tc>
          <w:tcPr>
            <w:tcW w:w="992" w:type="dxa"/>
            <w:tcBorders>
              <w:top w:val="nil"/>
              <w:left w:val="nil"/>
              <w:bottom w:val="nil"/>
              <w:right w:val="nil"/>
            </w:tcBorders>
            <w:tcMar>
              <w:top w:w="0" w:type="dxa"/>
              <w:left w:w="100" w:type="dxa"/>
              <w:bottom w:w="0" w:type="dxa"/>
              <w:right w:w="100" w:type="dxa"/>
            </w:tcMar>
          </w:tcPr>
          <w:p w14:paraId="75FAD6EC" w14:textId="77777777" w:rsidR="003E03FB" w:rsidRPr="00C700AB" w:rsidRDefault="00D143DE">
            <w:pPr>
              <w:spacing w:before="0" w:after="0"/>
              <w:ind w:firstLine="0"/>
              <w:jc w:val="center"/>
              <w:rPr>
                <w:rFonts w:eastAsia="Arial"/>
                <w:i/>
                <w:iCs/>
              </w:rPr>
            </w:pPr>
            <w:r w:rsidRPr="00C700AB">
              <w:rPr>
                <w:rFonts w:eastAsia="Arial"/>
                <w:i/>
                <w:iCs/>
              </w:rPr>
              <w:t>9.94</w:t>
            </w:r>
          </w:p>
        </w:tc>
        <w:tc>
          <w:tcPr>
            <w:tcW w:w="992" w:type="dxa"/>
            <w:tcBorders>
              <w:top w:val="nil"/>
              <w:left w:val="nil"/>
              <w:bottom w:val="nil"/>
              <w:right w:val="nil"/>
            </w:tcBorders>
            <w:tcMar>
              <w:top w:w="0" w:type="dxa"/>
              <w:left w:w="100" w:type="dxa"/>
              <w:bottom w:w="0" w:type="dxa"/>
              <w:right w:w="100" w:type="dxa"/>
            </w:tcMar>
          </w:tcPr>
          <w:p w14:paraId="75FAD6ED" w14:textId="77777777" w:rsidR="003E03FB" w:rsidRPr="00C700AB" w:rsidRDefault="00D143DE">
            <w:pPr>
              <w:spacing w:before="0" w:after="0"/>
              <w:ind w:firstLine="0"/>
              <w:jc w:val="center"/>
              <w:rPr>
                <w:rFonts w:eastAsia="Arial"/>
                <w:i/>
                <w:iCs/>
              </w:rPr>
            </w:pPr>
            <w:r w:rsidRPr="00C700AB">
              <w:rPr>
                <w:rFonts w:eastAsia="Arial"/>
                <w:i/>
                <w:iCs/>
              </w:rPr>
              <w:t>1.7</w:t>
            </w:r>
          </w:p>
        </w:tc>
        <w:tc>
          <w:tcPr>
            <w:tcW w:w="831" w:type="dxa"/>
            <w:tcBorders>
              <w:top w:val="nil"/>
              <w:left w:val="nil"/>
              <w:bottom w:val="nil"/>
              <w:right w:val="nil"/>
            </w:tcBorders>
            <w:tcMar>
              <w:top w:w="0" w:type="dxa"/>
              <w:left w:w="100" w:type="dxa"/>
              <w:bottom w:w="0" w:type="dxa"/>
              <w:right w:w="100" w:type="dxa"/>
            </w:tcMar>
          </w:tcPr>
          <w:p w14:paraId="75FAD6EE" w14:textId="77777777" w:rsidR="003E03FB" w:rsidRPr="00C700AB" w:rsidRDefault="00D143DE">
            <w:pPr>
              <w:spacing w:before="0" w:after="0"/>
              <w:ind w:firstLine="0"/>
              <w:jc w:val="center"/>
              <w:rPr>
                <w:rFonts w:eastAsia="Arial"/>
                <w:i/>
                <w:iCs/>
              </w:rPr>
            </w:pPr>
            <w:r w:rsidRPr="00C700AB">
              <w:rPr>
                <w:rFonts w:eastAsia="Arial"/>
                <w:i/>
                <w:iCs/>
              </w:rPr>
              <w:t>42.7</w:t>
            </w:r>
          </w:p>
        </w:tc>
        <w:tc>
          <w:tcPr>
            <w:tcW w:w="1296" w:type="dxa"/>
            <w:tcBorders>
              <w:top w:val="nil"/>
              <w:left w:val="nil"/>
              <w:bottom w:val="nil"/>
              <w:right w:val="nil"/>
            </w:tcBorders>
            <w:tcMar>
              <w:top w:w="0" w:type="dxa"/>
              <w:left w:w="100" w:type="dxa"/>
              <w:bottom w:w="0" w:type="dxa"/>
              <w:right w:w="100" w:type="dxa"/>
            </w:tcMar>
          </w:tcPr>
          <w:p w14:paraId="75FAD6EF" w14:textId="77777777" w:rsidR="003E03FB" w:rsidRPr="00C700AB" w:rsidRDefault="00D143DE">
            <w:pPr>
              <w:spacing w:before="0" w:after="0"/>
              <w:ind w:firstLine="0"/>
              <w:jc w:val="center"/>
              <w:rPr>
                <w:rFonts w:eastAsia="Arial"/>
                <w:i/>
                <w:iCs/>
              </w:rPr>
            </w:pPr>
            <w:r w:rsidRPr="00C700AB">
              <w:rPr>
                <w:rFonts w:eastAsia="Arial"/>
                <w:i/>
                <w:iCs/>
              </w:rPr>
              <w:t>5.7</w:t>
            </w:r>
          </w:p>
        </w:tc>
      </w:tr>
      <w:tr w:rsidR="003E03FB" w:rsidRPr="00C700AB" w14:paraId="75FAD6FA" w14:textId="77777777" w:rsidTr="00DF7EDF">
        <w:trPr>
          <w:trHeight w:val="171"/>
        </w:trPr>
        <w:tc>
          <w:tcPr>
            <w:tcW w:w="1276" w:type="dxa"/>
            <w:tcBorders>
              <w:top w:val="nil"/>
              <w:left w:val="nil"/>
              <w:bottom w:val="nil"/>
              <w:right w:val="nil"/>
            </w:tcBorders>
            <w:tcMar>
              <w:top w:w="0" w:type="dxa"/>
              <w:left w:w="100" w:type="dxa"/>
              <w:bottom w:w="0" w:type="dxa"/>
              <w:right w:w="100" w:type="dxa"/>
            </w:tcMar>
          </w:tcPr>
          <w:p w14:paraId="75FAD6F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F2"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6F3"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6F4" w14:textId="77777777" w:rsidR="003E03FB" w:rsidRPr="00C700AB" w:rsidRDefault="00D143DE">
            <w:pPr>
              <w:spacing w:before="0" w:after="0"/>
              <w:ind w:firstLine="0"/>
              <w:jc w:val="center"/>
              <w:rPr>
                <w:rFonts w:eastAsia="Arial"/>
                <w:i/>
                <w:iCs/>
              </w:rPr>
            </w:pPr>
            <w:r w:rsidRPr="00C700AB">
              <w:rPr>
                <w:rFonts w:eastAsia="Arial"/>
                <w:i/>
                <w:iCs/>
              </w:rPr>
              <w:t>192</w:t>
            </w:r>
          </w:p>
        </w:tc>
        <w:tc>
          <w:tcPr>
            <w:tcW w:w="992" w:type="dxa"/>
            <w:tcBorders>
              <w:top w:val="nil"/>
              <w:left w:val="nil"/>
              <w:bottom w:val="nil"/>
              <w:right w:val="nil"/>
            </w:tcBorders>
            <w:tcMar>
              <w:top w:w="0" w:type="dxa"/>
              <w:left w:w="100" w:type="dxa"/>
              <w:bottom w:w="0" w:type="dxa"/>
              <w:right w:w="100" w:type="dxa"/>
            </w:tcMar>
          </w:tcPr>
          <w:p w14:paraId="75FAD6F5" w14:textId="77777777" w:rsidR="003E03FB" w:rsidRPr="00C700AB" w:rsidRDefault="00D143DE">
            <w:pPr>
              <w:spacing w:before="0" w:after="0"/>
              <w:ind w:firstLine="0"/>
              <w:jc w:val="center"/>
              <w:rPr>
                <w:rFonts w:eastAsia="Arial"/>
                <w:i/>
                <w:iCs/>
              </w:rPr>
            </w:pPr>
            <w:r w:rsidRPr="00C700AB">
              <w:rPr>
                <w:rFonts w:eastAsia="Arial"/>
                <w:i/>
                <w:iCs/>
              </w:rPr>
              <w:t>24.7</w:t>
            </w:r>
          </w:p>
        </w:tc>
        <w:tc>
          <w:tcPr>
            <w:tcW w:w="992" w:type="dxa"/>
            <w:tcBorders>
              <w:top w:val="nil"/>
              <w:left w:val="nil"/>
              <w:bottom w:val="nil"/>
              <w:right w:val="nil"/>
            </w:tcBorders>
            <w:tcMar>
              <w:top w:w="0" w:type="dxa"/>
              <w:left w:w="100" w:type="dxa"/>
              <w:bottom w:w="0" w:type="dxa"/>
              <w:right w:w="100" w:type="dxa"/>
            </w:tcMar>
          </w:tcPr>
          <w:p w14:paraId="75FAD6F6" w14:textId="77777777" w:rsidR="003E03FB" w:rsidRPr="00C700AB" w:rsidRDefault="00D143DE">
            <w:pPr>
              <w:spacing w:before="0" w:after="0"/>
              <w:ind w:firstLine="0"/>
              <w:jc w:val="center"/>
              <w:rPr>
                <w:rFonts w:eastAsia="Arial"/>
                <w:i/>
                <w:iCs/>
              </w:rPr>
            </w:pPr>
            <w:r w:rsidRPr="00C700AB">
              <w:rPr>
                <w:rFonts w:eastAsia="Arial"/>
                <w:i/>
                <w:iCs/>
              </w:rPr>
              <w:t>11.7</w:t>
            </w:r>
          </w:p>
        </w:tc>
        <w:tc>
          <w:tcPr>
            <w:tcW w:w="992" w:type="dxa"/>
            <w:tcBorders>
              <w:top w:val="nil"/>
              <w:left w:val="nil"/>
              <w:bottom w:val="nil"/>
              <w:right w:val="nil"/>
            </w:tcBorders>
            <w:tcMar>
              <w:top w:w="0" w:type="dxa"/>
              <w:left w:w="100" w:type="dxa"/>
              <w:bottom w:w="0" w:type="dxa"/>
              <w:right w:w="100" w:type="dxa"/>
            </w:tcMar>
          </w:tcPr>
          <w:p w14:paraId="75FAD6F7" w14:textId="77777777" w:rsidR="003E03FB" w:rsidRPr="00C700AB" w:rsidRDefault="00D143DE">
            <w:pPr>
              <w:spacing w:before="0" w:after="0"/>
              <w:ind w:firstLine="0"/>
              <w:jc w:val="center"/>
              <w:rPr>
                <w:rFonts w:eastAsia="Arial"/>
                <w:i/>
                <w:iCs/>
              </w:rPr>
            </w:pPr>
            <w:r w:rsidRPr="00C700AB">
              <w:rPr>
                <w:rFonts w:eastAsia="Arial"/>
                <w:i/>
                <w:iCs/>
              </w:rPr>
              <w:t>2.2</w:t>
            </w:r>
          </w:p>
        </w:tc>
        <w:tc>
          <w:tcPr>
            <w:tcW w:w="831" w:type="dxa"/>
            <w:tcBorders>
              <w:top w:val="nil"/>
              <w:left w:val="nil"/>
              <w:bottom w:val="nil"/>
              <w:right w:val="nil"/>
            </w:tcBorders>
            <w:tcMar>
              <w:top w:w="0" w:type="dxa"/>
              <w:left w:w="100" w:type="dxa"/>
              <w:bottom w:w="0" w:type="dxa"/>
              <w:right w:w="100" w:type="dxa"/>
            </w:tcMar>
          </w:tcPr>
          <w:p w14:paraId="75FAD6F8" w14:textId="77777777" w:rsidR="003E03FB" w:rsidRPr="00C700AB" w:rsidRDefault="00D143DE">
            <w:pPr>
              <w:spacing w:before="0" w:after="0"/>
              <w:ind w:firstLine="0"/>
              <w:jc w:val="center"/>
              <w:rPr>
                <w:rFonts w:eastAsia="Arial"/>
                <w:i/>
                <w:iCs/>
              </w:rPr>
            </w:pPr>
            <w:r w:rsidRPr="00C700AB">
              <w:rPr>
                <w:rFonts w:eastAsia="Arial"/>
                <w:i/>
                <w:iCs/>
              </w:rPr>
              <w:t>56.2</w:t>
            </w:r>
          </w:p>
        </w:tc>
        <w:tc>
          <w:tcPr>
            <w:tcW w:w="1296" w:type="dxa"/>
            <w:tcBorders>
              <w:top w:val="nil"/>
              <w:left w:val="nil"/>
              <w:bottom w:val="nil"/>
              <w:right w:val="nil"/>
            </w:tcBorders>
            <w:tcMar>
              <w:top w:w="0" w:type="dxa"/>
              <w:left w:w="100" w:type="dxa"/>
              <w:bottom w:w="0" w:type="dxa"/>
              <w:right w:w="100" w:type="dxa"/>
            </w:tcMar>
          </w:tcPr>
          <w:p w14:paraId="75FAD6F9" w14:textId="77777777" w:rsidR="003E03FB" w:rsidRPr="00C700AB" w:rsidRDefault="00D143DE">
            <w:pPr>
              <w:spacing w:before="0" w:after="0"/>
              <w:ind w:firstLine="0"/>
              <w:jc w:val="center"/>
              <w:rPr>
                <w:rFonts w:eastAsia="Arial"/>
                <w:i/>
                <w:iCs/>
              </w:rPr>
            </w:pPr>
            <w:r w:rsidRPr="00C700AB">
              <w:rPr>
                <w:rFonts w:eastAsia="Arial"/>
                <w:i/>
                <w:iCs/>
              </w:rPr>
              <w:t>5.9</w:t>
            </w:r>
          </w:p>
        </w:tc>
      </w:tr>
      <w:tr w:rsidR="003E03FB" w:rsidRPr="00C700AB" w14:paraId="75FAD70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6F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6F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6FD"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6FE" w14:textId="77777777" w:rsidR="003E03FB" w:rsidRPr="00C700AB" w:rsidRDefault="00D143DE">
            <w:pPr>
              <w:spacing w:before="0" w:after="0"/>
              <w:ind w:firstLine="0"/>
              <w:jc w:val="center"/>
              <w:rPr>
                <w:rFonts w:eastAsia="Arial"/>
                <w:i/>
                <w:iCs/>
              </w:rPr>
            </w:pPr>
            <w:r w:rsidRPr="00C700AB">
              <w:rPr>
                <w:rFonts w:eastAsia="Arial"/>
                <w:i/>
                <w:iCs/>
              </w:rPr>
              <w:t>191</w:t>
            </w:r>
          </w:p>
        </w:tc>
        <w:tc>
          <w:tcPr>
            <w:tcW w:w="992" w:type="dxa"/>
            <w:tcBorders>
              <w:top w:val="nil"/>
              <w:left w:val="nil"/>
              <w:bottom w:val="nil"/>
              <w:right w:val="nil"/>
            </w:tcBorders>
            <w:tcMar>
              <w:top w:w="0" w:type="dxa"/>
              <w:left w:w="100" w:type="dxa"/>
              <w:bottom w:w="0" w:type="dxa"/>
              <w:right w:w="100" w:type="dxa"/>
            </w:tcMar>
          </w:tcPr>
          <w:p w14:paraId="75FAD6FF" w14:textId="77777777" w:rsidR="003E03FB" w:rsidRPr="00C700AB" w:rsidRDefault="00D143DE">
            <w:pPr>
              <w:spacing w:before="0" w:after="0"/>
              <w:ind w:firstLine="0"/>
              <w:jc w:val="center"/>
              <w:rPr>
                <w:rFonts w:eastAsia="Arial"/>
                <w:i/>
                <w:iCs/>
              </w:rPr>
            </w:pPr>
            <w:r w:rsidRPr="00C700AB">
              <w:rPr>
                <w:rFonts w:eastAsia="Arial"/>
                <w:i/>
                <w:iCs/>
              </w:rPr>
              <w:t>23.7</w:t>
            </w:r>
          </w:p>
        </w:tc>
        <w:tc>
          <w:tcPr>
            <w:tcW w:w="992" w:type="dxa"/>
            <w:tcBorders>
              <w:top w:val="nil"/>
              <w:left w:val="nil"/>
              <w:bottom w:val="nil"/>
              <w:right w:val="nil"/>
            </w:tcBorders>
            <w:tcMar>
              <w:top w:w="0" w:type="dxa"/>
              <w:left w:w="100" w:type="dxa"/>
              <w:bottom w:w="0" w:type="dxa"/>
              <w:right w:w="100" w:type="dxa"/>
            </w:tcMar>
          </w:tcPr>
          <w:p w14:paraId="75FAD700" w14:textId="77777777" w:rsidR="003E03FB" w:rsidRPr="00C700AB" w:rsidRDefault="00D143DE">
            <w:pPr>
              <w:spacing w:before="0" w:after="0"/>
              <w:ind w:firstLine="0"/>
              <w:jc w:val="center"/>
              <w:rPr>
                <w:rFonts w:eastAsia="Arial"/>
                <w:i/>
                <w:iCs/>
              </w:rPr>
            </w:pPr>
            <w:r w:rsidRPr="00C700AB">
              <w:rPr>
                <w:rFonts w:eastAsia="Arial"/>
                <w:i/>
                <w:iCs/>
              </w:rPr>
              <w:t>11.9</w:t>
            </w:r>
          </w:p>
        </w:tc>
        <w:tc>
          <w:tcPr>
            <w:tcW w:w="992" w:type="dxa"/>
            <w:tcBorders>
              <w:top w:val="nil"/>
              <w:left w:val="nil"/>
              <w:bottom w:val="nil"/>
              <w:right w:val="nil"/>
            </w:tcBorders>
            <w:tcMar>
              <w:top w:w="0" w:type="dxa"/>
              <w:left w:w="100" w:type="dxa"/>
              <w:bottom w:w="0" w:type="dxa"/>
              <w:right w:w="100" w:type="dxa"/>
            </w:tcMar>
          </w:tcPr>
          <w:p w14:paraId="75FAD701" w14:textId="77777777" w:rsidR="003E03FB" w:rsidRPr="00C700AB" w:rsidRDefault="00D143DE">
            <w:pPr>
              <w:spacing w:before="0" w:after="0"/>
              <w:ind w:firstLine="0"/>
              <w:jc w:val="center"/>
              <w:rPr>
                <w:rFonts w:eastAsia="Arial"/>
                <w:i/>
                <w:iCs/>
              </w:rPr>
            </w:pPr>
            <w:r w:rsidRPr="00C700AB">
              <w:rPr>
                <w:rFonts w:eastAsia="Arial"/>
                <w:i/>
                <w:iCs/>
              </w:rPr>
              <w:t>2.6</w:t>
            </w:r>
          </w:p>
        </w:tc>
        <w:tc>
          <w:tcPr>
            <w:tcW w:w="831" w:type="dxa"/>
            <w:tcBorders>
              <w:top w:val="nil"/>
              <w:left w:val="nil"/>
              <w:bottom w:val="nil"/>
              <w:right w:val="nil"/>
            </w:tcBorders>
            <w:tcMar>
              <w:top w:w="0" w:type="dxa"/>
              <w:left w:w="100" w:type="dxa"/>
              <w:bottom w:w="0" w:type="dxa"/>
              <w:right w:w="100" w:type="dxa"/>
            </w:tcMar>
          </w:tcPr>
          <w:p w14:paraId="75FAD702" w14:textId="77777777" w:rsidR="003E03FB" w:rsidRPr="00C700AB" w:rsidRDefault="00D143DE">
            <w:pPr>
              <w:spacing w:before="0" w:after="0"/>
              <w:ind w:firstLine="0"/>
              <w:jc w:val="center"/>
              <w:rPr>
                <w:rFonts w:eastAsia="Arial"/>
                <w:i/>
                <w:iCs/>
              </w:rPr>
            </w:pPr>
            <w:r w:rsidRPr="00C700AB">
              <w:rPr>
                <w:rFonts w:eastAsia="Arial"/>
                <w:i/>
                <w:iCs/>
              </w:rPr>
              <w:t>57.2</w:t>
            </w:r>
          </w:p>
        </w:tc>
        <w:tc>
          <w:tcPr>
            <w:tcW w:w="1296" w:type="dxa"/>
            <w:tcBorders>
              <w:top w:val="nil"/>
              <w:left w:val="nil"/>
              <w:bottom w:val="nil"/>
              <w:right w:val="nil"/>
            </w:tcBorders>
            <w:tcMar>
              <w:top w:w="0" w:type="dxa"/>
              <w:left w:w="100" w:type="dxa"/>
              <w:bottom w:w="0" w:type="dxa"/>
              <w:right w:w="100" w:type="dxa"/>
            </w:tcMar>
          </w:tcPr>
          <w:p w14:paraId="75FAD703" w14:textId="77777777" w:rsidR="003E03FB" w:rsidRPr="00C700AB" w:rsidRDefault="00D143DE">
            <w:pPr>
              <w:spacing w:before="0" w:after="0"/>
              <w:ind w:firstLine="0"/>
              <w:jc w:val="center"/>
              <w:rPr>
                <w:rFonts w:eastAsia="Arial"/>
                <w:i/>
                <w:iCs/>
              </w:rPr>
            </w:pPr>
            <w:r w:rsidRPr="00C700AB">
              <w:rPr>
                <w:rFonts w:eastAsia="Arial"/>
                <w:i/>
                <w:iCs/>
              </w:rPr>
              <w:t>6.9</w:t>
            </w:r>
          </w:p>
        </w:tc>
      </w:tr>
      <w:tr w:rsidR="003E03FB" w:rsidRPr="00C700AB" w14:paraId="75FAD70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0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06"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07"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708" w14:textId="77777777" w:rsidR="003E03FB" w:rsidRPr="00C700AB" w:rsidRDefault="00D143DE">
            <w:pPr>
              <w:spacing w:before="0" w:after="0"/>
              <w:ind w:firstLine="0"/>
              <w:jc w:val="center"/>
              <w:rPr>
                <w:rFonts w:eastAsia="Arial"/>
                <w:i/>
                <w:iCs/>
              </w:rPr>
            </w:pPr>
            <w:r w:rsidRPr="00C700AB">
              <w:rPr>
                <w:rFonts w:eastAsia="Arial"/>
                <w:i/>
                <w:iCs/>
              </w:rPr>
              <w:t>223</w:t>
            </w:r>
          </w:p>
        </w:tc>
        <w:tc>
          <w:tcPr>
            <w:tcW w:w="992" w:type="dxa"/>
            <w:tcBorders>
              <w:top w:val="nil"/>
              <w:left w:val="nil"/>
              <w:bottom w:val="nil"/>
              <w:right w:val="nil"/>
            </w:tcBorders>
            <w:tcMar>
              <w:top w:w="0" w:type="dxa"/>
              <w:left w:w="100" w:type="dxa"/>
              <w:bottom w:w="0" w:type="dxa"/>
              <w:right w:w="100" w:type="dxa"/>
            </w:tcMar>
          </w:tcPr>
          <w:p w14:paraId="75FAD709" w14:textId="77777777" w:rsidR="003E03FB" w:rsidRPr="00C700AB" w:rsidRDefault="00D143DE">
            <w:pPr>
              <w:spacing w:before="0" w:after="0"/>
              <w:ind w:firstLine="0"/>
              <w:jc w:val="center"/>
              <w:rPr>
                <w:rFonts w:eastAsia="Arial"/>
                <w:i/>
                <w:iCs/>
              </w:rPr>
            </w:pPr>
            <w:r w:rsidRPr="00C700AB">
              <w:rPr>
                <w:rFonts w:eastAsia="Arial"/>
                <w:i/>
                <w:iCs/>
              </w:rPr>
              <w:t>25.4</w:t>
            </w:r>
          </w:p>
        </w:tc>
        <w:tc>
          <w:tcPr>
            <w:tcW w:w="992" w:type="dxa"/>
            <w:tcBorders>
              <w:top w:val="nil"/>
              <w:left w:val="nil"/>
              <w:bottom w:val="nil"/>
              <w:right w:val="nil"/>
            </w:tcBorders>
            <w:tcMar>
              <w:top w:w="0" w:type="dxa"/>
              <w:left w:w="100" w:type="dxa"/>
              <w:bottom w:w="0" w:type="dxa"/>
              <w:right w:w="100" w:type="dxa"/>
            </w:tcMar>
          </w:tcPr>
          <w:p w14:paraId="75FAD70A" w14:textId="77777777" w:rsidR="003E03FB" w:rsidRPr="00C700AB" w:rsidRDefault="00D143DE">
            <w:pPr>
              <w:spacing w:before="0" w:after="0"/>
              <w:ind w:firstLine="0"/>
              <w:jc w:val="center"/>
              <w:rPr>
                <w:rFonts w:eastAsia="Arial"/>
                <w:i/>
                <w:iCs/>
              </w:rPr>
            </w:pPr>
            <w:r w:rsidRPr="00C700AB">
              <w:rPr>
                <w:rFonts w:eastAsia="Arial"/>
                <w:i/>
                <w:iCs/>
              </w:rPr>
              <w:t>17.1</w:t>
            </w:r>
          </w:p>
        </w:tc>
        <w:tc>
          <w:tcPr>
            <w:tcW w:w="992" w:type="dxa"/>
            <w:tcBorders>
              <w:top w:val="nil"/>
              <w:left w:val="nil"/>
              <w:bottom w:val="nil"/>
              <w:right w:val="nil"/>
            </w:tcBorders>
            <w:tcMar>
              <w:top w:w="0" w:type="dxa"/>
              <w:left w:w="100" w:type="dxa"/>
              <w:bottom w:w="0" w:type="dxa"/>
              <w:right w:w="100" w:type="dxa"/>
            </w:tcMar>
          </w:tcPr>
          <w:p w14:paraId="75FAD70B" w14:textId="77777777" w:rsidR="003E03FB" w:rsidRPr="00C700AB" w:rsidRDefault="00D143DE">
            <w:pPr>
              <w:spacing w:before="0" w:after="0"/>
              <w:ind w:firstLine="0"/>
              <w:jc w:val="center"/>
              <w:rPr>
                <w:rFonts w:eastAsia="Arial"/>
                <w:i/>
                <w:iCs/>
              </w:rPr>
            </w:pPr>
            <w:r w:rsidRPr="00C700AB">
              <w:rPr>
                <w:rFonts w:eastAsia="Arial"/>
                <w:i/>
                <w:iCs/>
              </w:rPr>
              <w:t>3</w:t>
            </w:r>
          </w:p>
        </w:tc>
        <w:tc>
          <w:tcPr>
            <w:tcW w:w="831" w:type="dxa"/>
            <w:tcBorders>
              <w:top w:val="nil"/>
              <w:left w:val="nil"/>
              <w:bottom w:val="nil"/>
              <w:right w:val="nil"/>
            </w:tcBorders>
            <w:tcMar>
              <w:top w:w="0" w:type="dxa"/>
              <w:left w:w="100" w:type="dxa"/>
              <w:bottom w:w="0" w:type="dxa"/>
              <w:right w:w="100" w:type="dxa"/>
            </w:tcMar>
          </w:tcPr>
          <w:p w14:paraId="75FAD70C" w14:textId="77777777" w:rsidR="003E03FB" w:rsidRPr="00C700AB" w:rsidRDefault="00D143DE">
            <w:pPr>
              <w:spacing w:before="0" w:after="0"/>
              <w:ind w:firstLine="0"/>
              <w:jc w:val="center"/>
              <w:rPr>
                <w:rFonts w:eastAsia="Arial"/>
                <w:i/>
                <w:iCs/>
              </w:rPr>
            </w:pPr>
            <w:r w:rsidRPr="00C700AB">
              <w:rPr>
                <w:rFonts w:eastAsia="Arial"/>
                <w:i/>
                <w:iCs/>
              </w:rPr>
              <w:t>62.4</w:t>
            </w:r>
          </w:p>
        </w:tc>
        <w:tc>
          <w:tcPr>
            <w:tcW w:w="1296" w:type="dxa"/>
            <w:tcBorders>
              <w:top w:val="nil"/>
              <w:left w:val="nil"/>
              <w:bottom w:val="nil"/>
              <w:right w:val="nil"/>
            </w:tcBorders>
            <w:tcMar>
              <w:top w:w="0" w:type="dxa"/>
              <w:left w:w="100" w:type="dxa"/>
              <w:bottom w:w="0" w:type="dxa"/>
              <w:right w:w="100" w:type="dxa"/>
            </w:tcMar>
          </w:tcPr>
          <w:p w14:paraId="75FAD70D" w14:textId="77777777" w:rsidR="003E03FB" w:rsidRPr="00C700AB" w:rsidRDefault="00D143DE">
            <w:pPr>
              <w:spacing w:before="0" w:after="0"/>
              <w:ind w:firstLine="0"/>
              <w:jc w:val="center"/>
              <w:rPr>
                <w:rFonts w:eastAsia="Arial"/>
                <w:i/>
                <w:iCs/>
              </w:rPr>
            </w:pPr>
            <w:r w:rsidRPr="00C700AB">
              <w:rPr>
                <w:rFonts w:eastAsia="Arial"/>
                <w:i/>
                <w:iCs/>
              </w:rPr>
              <w:t>8.6</w:t>
            </w:r>
          </w:p>
        </w:tc>
      </w:tr>
      <w:tr w:rsidR="003E03FB" w:rsidRPr="00C700AB" w14:paraId="75FAD71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0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10"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11"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712" w14:textId="77777777" w:rsidR="003E03FB" w:rsidRPr="00C700AB" w:rsidRDefault="00D143DE">
            <w:pPr>
              <w:spacing w:before="0" w:after="0"/>
              <w:ind w:firstLine="0"/>
              <w:jc w:val="center"/>
              <w:rPr>
                <w:rFonts w:eastAsia="Arial"/>
                <w:i/>
                <w:iCs/>
              </w:rPr>
            </w:pPr>
            <w:r w:rsidRPr="00C700AB">
              <w:rPr>
                <w:rFonts w:eastAsia="Arial"/>
                <w:i/>
                <w:iCs/>
              </w:rPr>
              <w:t>170</w:t>
            </w:r>
          </w:p>
        </w:tc>
        <w:tc>
          <w:tcPr>
            <w:tcW w:w="992" w:type="dxa"/>
            <w:tcBorders>
              <w:top w:val="nil"/>
              <w:left w:val="nil"/>
              <w:bottom w:val="nil"/>
              <w:right w:val="nil"/>
            </w:tcBorders>
            <w:tcMar>
              <w:top w:w="0" w:type="dxa"/>
              <w:left w:w="100" w:type="dxa"/>
              <w:bottom w:w="0" w:type="dxa"/>
              <w:right w:w="100" w:type="dxa"/>
            </w:tcMar>
          </w:tcPr>
          <w:p w14:paraId="75FAD713" w14:textId="77777777" w:rsidR="003E03FB" w:rsidRPr="00C700AB" w:rsidRDefault="00D143DE">
            <w:pPr>
              <w:spacing w:before="0" w:after="0"/>
              <w:ind w:firstLine="0"/>
              <w:jc w:val="center"/>
              <w:rPr>
                <w:rFonts w:eastAsia="Arial"/>
                <w:i/>
                <w:iCs/>
              </w:rPr>
            </w:pPr>
            <w:r w:rsidRPr="00C700AB">
              <w:rPr>
                <w:rFonts w:eastAsia="Arial"/>
                <w:i/>
                <w:iCs/>
              </w:rPr>
              <w:t>23</w:t>
            </w:r>
          </w:p>
        </w:tc>
        <w:tc>
          <w:tcPr>
            <w:tcW w:w="992" w:type="dxa"/>
            <w:tcBorders>
              <w:top w:val="nil"/>
              <w:left w:val="nil"/>
              <w:bottom w:val="nil"/>
              <w:right w:val="nil"/>
            </w:tcBorders>
            <w:tcMar>
              <w:top w:w="0" w:type="dxa"/>
              <w:left w:w="100" w:type="dxa"/>
              <w:bottom w:w="0" w:type="dxa"/>
              <w:right w:w="100" w:type="dxa"/>
            </w:tcMar>
          </w:tcPr>
          <w:p w14:paraId="75FAD714"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2" w:type="dxa"/>
            <w:tcBorders>
              <w:top w:val="nil"/>
              <w:left w:val="nil"/>
              <w:bottom w:val="nil"/>
              <w:right w:val="nil"/>
            </w:tcBorders>
            <w:tcMar>
              <w:top w:w="0" w:type="dxa"/>
              <w:left w:w="100" w:type="dxa"/>
              <w:bottom w:w="0" w:type="dxa"/>
              <w:right w:w="100" w:type="dxa"/>
            </w:tcMar>
          </w:tcPr>
          <w:p w14:paraId="75FAD715" w14:textId="77777777" w:rsidR="003E03FB" w:rsidRPr="00C700AB" w:rsidRDefault="00D143DE">
            <w:pPr>
              <w:spacing w:before="0" w:after="0"/>
              <w:ind w:firstLine="0"/>
              <w:jc w:val="center"/>
              <w:rPr>
                <w:rFonts w:eastAsia="Arial"/>
                <w:i/>
                <w:iCs/>
              </w:rPr>
            </w:pPr>
            <w:r w:rsidRPr="00C700AB">
              <w:rPr>
                <w:rFonts w:eastAsia="Arial"/>
                <w:i/>
                <w:iCs/>
              </w:rPr>
              <w:t>2.3</w:t>
            </w:r>
          </w:p>
        </w:tc>
        <w:tc>
          <w:tcPr>
            <w:tcW w:w="831" w:type="dxa"/>
            <w:tcBorders>
              <w:top w:val="nil"/>
              <w:left w:val="nil"/>
              <w:bottom w:val="nil"/>
              <w:right w:val="nil"/>
            </w:tcBorders>
            <w:tcMar>
              <w:top w:w="0" w:type="dxa"/>
              <w:left w:w="100" w:type="dxa"/>
              <w:bottom w:w="0" w:type="dxa"/>
              <w:right w:w="100" w:type="dxa"/>
            </w:tcMar>
          </w:tcPr>
          <w:p w14:paraId="75FAD716" w14:textId="77777777" w:rsidR="003E03FB" w:rsidRPr="00C700AB" w:rsidRDefault="00D143DE">
            <w:pPr>
              <w:spacing w:before="0" w:after="0"/>
              <w:ind w:firstLine="0"/>
              <w:jc w:val="center"/>
              <w:rPr>
                <w:rFonts w:eastAsia="Arial"/>
                <w:i/>
                <w:iCs/>
              </w:rPr>
            </w:pPr>
            <w:r w:rsidRPr="00C700AB">
              <w:rPr>
                <w:rFonts w:eastAsia="Arial"/>
                <w:i/>
                <w:iCs/>
              </w:rPr>
              <w:t>47.9</w:t>
            </w:r>
          </w:p>
        </w:tc>
        <w:tc>
          <w:tcPr>
            <w:tcW w:w="1296" w:type="dxa"/>
            <w:tcBorders>
              <w:top w:val="nil"/>
              <w:left w:val="nil"/>
              <w:bottom w:val="nil"/>
              <w:right w:val="nil"/>
            </w:tcBorders>
            <w:tcMar>
              <w:top w:w="0" w:type="dxa"/>
              <w:left w:w="100" w:type="dxa"/>
              <w:bottom w:w="0" w:type="dxa"/>
              <w:right w:w="100" w:type="dxa"/>
            </w:tcMar>
          </w:tcPr>
          <w:p w14:paraId="75FAD717" w14:textId="77777777" w:rsidR="003E03FB" w:rsidRPr="00C700AB" w:rsidRDefault="00D143DE">
            <w:pPr>
              <w:spacing w:before="0" w:after="0"/>
              <w:ind w:firstLine="0"/>
              <w:jc w:val="center"/>
              <w:rPr>
                <w:rFonts w:eastAsia="Arial"/>
                <w:i/>
                <w:iCs/>
              </w:rPr>
            </w:pPr>
            <w:r w:rsidRPr="00C700AB">
              <w:rPr>
                <w:rFonts w:eastAsia="Arial"/>
                <w:i/>
                <w:iCs/>
              </w:rPr>
              <w:t>6.9</w:t>
            </w:r>
          </w:p>
        </w:tc>
      </w:tr>
      <w:tr w:rsidR="003E03FB" w:rsidRPr="00C700AB" w14:paraId="75FAD72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1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1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1B"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71C" w14:textId="77777777" w:rsidR="003E03FB" w:rsidRPr="00C700AB" w:rsidRDefault="00D143DE">
            <w:pPr>
              <w:spacing w:before="0" w:after="0"/>
              <w:ind w:firstLine="0"/>
              <w:jc w:val="center"/>
              <w:rPr>
                <w:rFonts w:eastAsia="Arial"/>
                <w:i/>
                <w:iCs/>
              </w:rPr>
            </w:pPr>
            <w:r w:rsidRPr="00C700AB">
              <w:rPr>
                <w:rFonts w:eastAsia="Arial"/>
                <w:i/>
                <w:iCs/>
              </w:rPr>
              <w:t>140</w:t>
            </w:r>
          </w:p>
        </w:tc>
        <w:tc>
          <w:tcPr>
            <w:tcW w:w="992" w:type="dxa"/>
            <w:tcBorders>
              <w:top w:val="nil"/>
              <w:left w:val="nil"/>
              <w:bottom w:val="nil"/>
              <w:right w:val="nil"/>
            </w:tcBorders>
            <w:tcMar>
              <w:top w:w="0" w:type="dxa"/>
              <w:left w:w="100" w:type="dxa"/>
              <w:bottom w:w="0" w:type="dxa"/>
              <w:right w:w="100" w:type="dxa"/>
            </w:tcMar>
          </w:tcPr>
          <w:p w14:paraId="75FAD71D" w14:textId="77777777" w:rsidR="003E03FB" w:rsidRPr="00C700AB" w:rsidRDefault="00D143DE">
            <w:pPr>
              <w:spacing w:before="0" w:after="0"/>
              <w:ind w:firstLine="0"/>
              <w:jc w:val="center"/>
              <w:rPr>
                <w:rFonts w:eastAsia="Arial"/>
                <w:i/>
                <w:iCs/>
              </w:rPr>
            </w:pPr>
            <w:r w:rsidRPr="00C700AB">
              <w:rPr>
                <w:rFonts w:eastAsia="Arial"/>
                <w:i/>
                <w:iCs/>
              </w:rPr>
              <w:t>22.4</w:t>
            </w:r>
          </w:p>
        </w:tc>
        <w:tc>
          <w:tcPr>
            <w:tcW w:w="992" w:type="dxa"/>
            <w:tcBorders>
              <w:top w:val="nil"/>
              <w:left w:val="nil"/>
              <w:bottom w:val="nil"/>
              <w:right w:val="nil"/>
            </w:tcBorders>
            <w:tcMar>
              <w:top w:w="0" w:type="dxa"/>
              <w:left w:w="100" w:type="dxa"/>
              <w:bottom w:w="0" w:type="dxa"/>
              <w:right w:w="100" w:type="dxa"/>
            </w:tcMar>
          </w:tcPr>
          <w:p w14:paraId="75FAD71E" w14:textId="77777777" w:rsidR="003E03FB" w:rsidRPr="00C700AB" w:rsidRDefault="00D143DE">
            <w:pPr>
              <w:spacing w:before="0" w:after="0"/>
              <w:ind w:firstLine="0"/>
              <w:jc w:val="center"/>
              <w:rPr>
                <w:rFonts w:eastAsia="Arial"/>
                <w:i/>
                <w:iCs/>
              </w:rPr>
            </w:pPr>
            <w:r w:rsidRPr="00C700AB">
              <w:rPr>
                <w:rFonts w:eastAsia="Arial"/>
                <w:i/>
                <w:iCs/>
              </w:rPr>
              <w:t>9.2</w:t>
            </w:r>
          </w:p>
        </w:tc>
        <w:tc>
          <w:tcPr>
            <w:tcW w:w="992" w:type="dxa"/>
            <w:tcBorders>
              <w:top w:val="nil"/>
              <w:left w:val="nil"/>
              <w:bottom w:val="nil"/>
              <w:right w:val="nil"/>
            </w:tcBorders>
            <w:tcMar>
              <w:top w:w="0" w:type="dxa"/>
              <w:left w:w="100" w:type="dxa"/>
              <w:bottom w:w="0" w:type="dxa"/>
              <w:right w:w="100" w:type="dxa"/>
            </w:tcMar>
          </w:tcPr>
          <w:p w14:paraId="75FAD71F" w14:textId="77777777" w:rsidR="003E03FB" w:rsidRPr="00C700AB" w:rsidRDefault="00D143DE">
            <w:pPr>
              <w:spacing w:before="0" w:after="0"/>
              <w:ind w:firstLine="0"/>
              <w:jc w:val="center"/>
              <w:rPr>
                <w:rFonts w:eastAsia="Arial"/>
                <w:i/>
                <w:iCs/>
              </w:rPr>
            </w:pPr>
            <w:r w:rsidRPr="00C700AB">
              <w:rPr>
                <w:rFonts w:eastAsia="Arial"/>
                <w:i/>
                <w:iCs/>
              </w:rPr>
              <w:t>2.7</w:t>
            </w:r>
          </w:p>
        </w:tc>
        <w:tc>
          <w:tcPr>
            <w:tcW w:w="831" w:type="dxa"/>
            <w:tcBorders>
              <w:top w:val="nil"/>
              <w:left w:val="nil"/>
              <w:bottom w:val="nil"/>
              <w:right w:val="nil"/>
            </w:tcBorders>
            <w:tcMar>
              <w:top w:w="0" w:type="dxa"/>
              <w:left w:w="100" w:type="dxa"/>
              <w:bottom w:w="0" w:type="dxa"/>
              <w:right w:w="100" w:type="dxa"/>
            </w:tcMar>
          </w:tcPr>
          <w:p w14:paraId="75FAD720" w14:textId="77777777" w:rsidR="003E03FB" w:rsidRPr="00C700AB" w:rsidRDefault="00D143DE">
            <w:pPr>
              <w:spacing w:before="0" w:after="0"/>
              <w:ind w:firstLine="0"/>
              <w:jc w:val="center"/>
              <w:rPr>
                <w:rFonts w:eastAsia="Arial"/>
                <w:i/>
                <w:iCs/>
              </w:rPr>
            </w:pPr>
            <w:r w:rsidRPr="00C700AB">
              <w:rPr>
                <w:rFonts w:eastAsia="Arial"/>
                <w:i/>
                <w:iCs/>
              </w:rPr>
              <w:t>39.47</w:t>
            </w:r>
          </w:p>
        </w:tc>
        <w:tc>
          <w:tcPr>
            <w:tcW w:w="1296" w:type="dxa"/>
            <w:tcBorders>
              <w:top w:val="nil"/>
              <w:left w:val="nil"/>
              <w:bottom w:val="nil"/>
              <w:right w:val="nil"/>
            </w:tcBorders>
            <w:tcMar>
              <w:top w:w="0" w:type="dxa"/>
              <w:left w:w="100" w:type="dxa"/>
              <w:bottom w:w="0" w:type="dxa"/>
              <w:right w:w="100" w:type="dxa"/>
            </w:tcMar>
          </w:tcPr>
          <w:p w14:paraId="75FAD721" w14:textId="77777777" w:rsidR="003E03FB" w:rsidRPr="00C700AB" w:rsidRDefault="00D143DE">
            <w:pPr>
              <w:spacing w:before="0" w:after="0"/>
              <w:ind w:firstLine="0"/>
              <w:jc w:val="center"/>
              <w:rPr>
                <w:rFonts w:eastAsia="Arial"/>
                <w:i/>
                <w:iCs/>
              </w:rPr>
            </w:pPr>
            <w:r w:rsidRPr="00C700AB">
              <w:rPr>
                <w:rFonts w:eastAsia="Arial"/>
                <w:i/>
                <w:iCs/>
              </w:rPr>
              <w:t>8.1</w:t>
            </w:r>
          </w:p>
        </w:tc>
      </w:tr>
      <w:tr w:rsidR="003E03FB" w:rsidRPr="00C700AB" w14:paraId="75FAD72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2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24"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25"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726" w14:textId="77777777" w:rsidR="003E03FB" w:rsidRPr="00C700AB" w:rsidRDefault="00D143DE">
            <w:pPr>
              <w:spacing w:before="0" w:after="0"/>
              <w:ind w:firstLine="0"/>
              <w:jc w:val="center"/>
              <w:rPr>
                <w:rFonts w:eastAsia="Arial"/>
                <w:i/>
                <w:iCs/>
              </w:rPr>
            </w:pPr>
            <w:r w:rsidRPr="00C700AB">
              <w:rPr>
                <w:rFonts w:eastAsia="Arial"/>
                <w:i/>
                <w:iCs/>
              </w:rPr>
              <w:t>138</w:t>
            </w:r>
          </w:p>
        </w:tc>
        <w:tc>
          <w:tcPr>
            <w:tcW w:w="992" w:type="dxa"/>
            <w:tcBorders>
              <w:top w:val="nil"/>
              <w:left w:val="nil"/>
              <w:bottom w:val="nil"/>
              <w:right w:val="nil"/>
            </w:tcBorders>
            <w:tcMar>
              <w:top w:w="0" w:type="dxa"/>
              <w:left w:w="100" w:type="dxa"/>
              <w:bottom w:w="0" w:type="dxa"/>
              <w:right w:w="100" w:type="dxa"/>
            </w:tcMar>
          </w:tcPr>
          <w:p w14:paraId="75FAD727" w14:textId="77777777" w:rsidR="003E03FB" w:rsidRPr="00C700AB" w:rsidRDefault="00D143DE">
            <w:pPr>
              <w:spacing w:before="0" w:after="0"/>
              <w:ind w:firstLine="0"/>
              <w:jc w:val="center"/>
              <w:rPr>
                <w:rFonts w:eastAsia="Arial"/>
                <w:i/>
                <w:iCs/>
              </w:rPr>
            </w:pPr>
            <w:r w:rsidRPr="00C700AB">
              <w:rPr>
                <w:rFonts w:eastAsia="Arial"/>
                <w:i/>
                <w:iCs/>
              </w:rPr>
              <w:t>22.2</w:t>
            </w:r>
          </w:p>
        </w:tc>
        <w:tc>
          <w:tcPr>
            <w:tcW w:w="992" w:type="dxa"/>
            <w:tcBorders>
              <w:top w:val="nil"/>
              <w:left w:val="nil"/>
              <w:bottom w:val="nil"/>
              <w:right w:val="nil"/>
            </w:tcBorders>
            <w:tcMar>
              <w:top w:w="0" w:type="dxa"/>
              <w:left w:w="100" w:type="dxa"/>
              <w:bottom w:w="0" w:type="dxa"/>
              <w:right w:w="100" w:type="dxa"/>
            </w:tcMar>
          </w:tcPr>
          <w:p w14:paraId="75FAD728" w14:textId="77777777" w:rsidR="003E03FB" w:rsidRPr="00C700AB" w:rsidRDefault="00D143DE">
            <w:pPr>
              <w:spacing w:before="0" w:after="0"/>
              <w:ind w:firstLine="0"/>
              <w:jc w:val="center"/>
              <w:rPr>
                <w:rFonts w:eastAsia="Arial"/>
                <w:i/>
                <w:iCs/>
              </w:rPr>
            </w:pPr>
            <w:r w:rsidRPr="00C700AB">
              <w:rPr>
                <w:rFonts w:eastAsia="Arial"/>
                <w:i/>
                <w:iCs/>
              </w:rPr>
              <w:t>9.9</w:t>
            </w:r>
          </w:p>
        </w:tc>
        <w:tc>
          <w:tcPr>
            <w:tcW w:w="992" w:type="dxa"/>
            <w:tcBorders>
              <w:top w:val="nil"/>
              <w:left w:val="nil"/>
              <w:bottom w:val="nil"/>
              <w:right w:val="nil"/>
            </w:tcBorders>
            <w:tcMar>
              <w:top w:w="0" w:type="dxa"/>
              <w:left w:w="100" w:type="dxa"/>
              <w:bottom w:w="0" w:type="dxa"/>
              <w:right w:w="100" w:type="dxa"/>
            </w:tcMar>
          </w:tcPr>
          <w:p w14:paraId="75FAD729" w14:textId="77777777" w:rsidR="003E03FB" w:rsidRPr="00C700AB" w:rsidRDefault="00D143DE">
            <w:pPr>
              <w:spacing w:before="0" w:after="0"/>
              <w:ind w:firstLine="0"/>
              <w:jc w:val="center"/>
              <w:rPr>
                <w:rFonts w:eastAsia="Arial"/>
                <w:i/>
                <w:iCs/>
              </w:rPr>
            </w:pPr>
            <w:r w:rsidRPr="00C700AB">
              <w:rPr>
                <w:rFonts w:eastAsia="Arial"/>
                <w:i/>
                <w:iCs/>
              </w:rPr>
              <w:t>2.2</w:t>
            </w:r>
          </w:p>
        </w:tc>
        <w:tc>
          <w:tcPr>
            <w:tcW w:w="831" w:type="dxa"/>
            <w:tcBorders>
              <w:top w:val="nil"/>
              <w:left w:val="nil"/>
              <w:bottom w:val="nil"/>
              <w:right w:val="nil"/>
            </w:tcBorders>
            <w:tcMar>
              <w:top w:w="0" w:type="dxa"/>
              <w:left w:w="100" w:type="dxa"/>
              <w:bottom w:w="0" w:type="dxa"/>
              <w:right w:w="100" w:type="dxa"/>
            </w:tcMar>
          </w:tcPr>
          <w:p w14:paraId="75FAD72A" w14:textId="77777777" w:rsidR="003E03FB" w:rsidRPr="00C700AB" w:rsidRDefault="00D143DE">
            <w:pPr>
              <w:spacing w:before="0" w:after="0"/>
              <w:ind w:firstLine="0"/>
              <w:jc w:val="center"/>
              <w:rPr>
                <w:rFonts w:eastAsia="Arial"/>
                <w:i/>
                <w:iCs/>
              </w:rPr>
            </w:pPr>
            <w:r w:rsidRPr="00C700AB">
              <w:rPr>
                <w:rFonts w:eastAsia="Arial"/>
                <w:i/>
                <w:iCs/>
              </w:rPr>
              <w:t>37.8</w:t>
            </w:r>
          </w:p>
        </w:tc>
        <w:tc>
          <w:tcPr>
            <w:tcW w:w="1296" w:type="dxa"/>
            <w:tcBorders>
              <w:top w:val="nil"/>
              <w:left w:val="nil"/>
              <w:bottom w:val="nil"/>
              <w:right w:val="nil"/>
            </w:tcBorders>
            <w:tcMar>
              <w:top w:w="0" w:type="dxa"/>
              <w:left w:w="100" w:type="dxa"/>
              <w:bottom w:w="0" w:type="dxa"/>
              <w:right w:w="100" w:type="dxa"/>
            </w:tcMar>
          </w:tcPr>
          <w:p w14:paraId="75FAD72B" w14:textId="77777777" w:rsidR="003E03FB" w:rsidRPr="00C700AB" w:rsidRDefault="00D143DE">
            <w:pPr>
              <w:spacing w:before="0" w:after="0"/>
              <w:ind w:firstLine="0"/>
              <w:jc w:val="center"/>
              <w:rPr>
                <w:rFonts w:eastAsia="Arial"/>
                <w:i/>
                <w:iCs/>
              </w:rPr>
            </w:pPr>
            <w:r w:rsidRPr="00C700AB">
              <w:rPr>
                <w:rFonts w:eastAsia="Arial"/>
                <w:i/>
                <w:iCs/>
              </w:rPr>
              <w:t>6.1</w:t>
            </w:r>
          </w:p>
        </w:tc>
      </w:tr>
      <w:tr w:rsidR="003E03FB" w:rsidRPr="00C700AB" w14:paraId="75FAD73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2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2E"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2F" w14:textId="77777777" w:rsidR="003E03FB" w:rsidRPr="00C700AB" w:rsidRDefault="00D143DE">
            <w:pPr>
              <w:spacing w:before="0" w:after="0"/>
              <w:ind w:firstLine="0"/>
              <w:jc w:val="center"/>
              <w:rPr>
                <w:rFonts w:eastAsia="Arial"/>
                <w:i/>
                <w:iCs/>
              </w:rPr>
            </w:pPr>
            <w:r w:rsidRPr="00C700AB">
              <w:rPr>
                <w:rFonts w:eastAsia="Arial"/>
                <w:i/>
                <w:iCs/>
              </w:rPr>
              <w:t>14</w:t>
            </w:r>
          </w:p>
        </w:tc>
        <w:tc>
          <w:tcPr>
            <w:tcW w:w="993" w:type="dxa"/>
            <w:tcBorders>
              <w:top w:val="nil"/>
              <w:left w:val="nil"/>
              <w:bottom w:val="nil"/>
              <w:right w:val="nil"/>
            </w:tcBorders>
            <w:tcMar>
              <w:top w:w="0" w:type="dxa"/>
              <w:left w:w="100" w:type="dxa"/>
              <w:bottom w:w="0" w:type="dxa"/>
              <w:right w:w="100" w:type="dxa"/>
            </w:tcMar>
          </w:tcPr>
          <w:p w14:paraId="75FAD730" w14:textId="77777777" w:rsidR="003E03FB" w:rsidRPr="00C700AB" w:rsidRDefault="00D143DE">
            <w:pPr>
              <w:spacing w:before="0" w:after="0"/>
              <w:ind w:firstLine="0"/>
              <w:jc w:val="center"/>
              <w:rPr>
                <w:rFonts w:eastAsia="Arial"/>
                <w:i/>
                <w:iCs/>
              </w:rPr>
            </w:pPr>
            <w:r w:rsidRPr="00C700AB">
              <w:rPr>
                <w:rFonts w:eastAsia="Arial"/>
                <w:i/>
                <w:iCs/>
              </w:rPr>
              <w:t>166</w:t>
            </w:r>
          </w:p>
        </w:tc>
        <w:tc>
          <w:tcPr>
            <w:tcW w:w="992" w:type="dxa"/>
            <w:tcBorders>
              <w:top w:val="nil"/>
              <w:left w:val="nil"/>
              <w:bottom w:val="nil"/>
              <w:right w:val="nil"/>
            </w:tcBorders>
            <w:tcMar>
              <w:top w:w="0" w:type="dxa"/>
              <w:left w:w="100" w:type="dxa"/>
              <w:bottom w:w="0" w:type="dxa"/>
              <w:right w:w="100" w:type="dxa"/>
            </w:tcMar>
          </w:tcPr>
          <w:p w14:paraId="75FAD731" w14:textId="77777777" w:rsidR="003E03FB" w:rsidRPr="00C700AB" w:rsidRDefault="00D143DE">
            <w:pPr>
              <w:spacing w:before="0" w:after="0"/>
              <w:ind w:firstLine="0"/>
              <w:jc w:val="center"/>
              <w:rPr>
                <w:rFonts w:eastAsia="Arial"/>
                <w:i/>
                <w:iCs/>
              </w:rPr>
            </w:pPr>
            <w:r w:rsidRPr="00C700AB">
              <w:rPr>
                <w:rFonts w:eastAsia="Arial"/>
                <w:i/>
                <w:iCs/>
              </w:rPr>
              <w:t>22.7</w:t>
            </w:r>
          </w:p>
        </w:tc>
        <w:tc>
          <w:tcPr>
            <w:tcW w:w="992" w:type="dxa"/>
            <w:tcBorders>
              <w:top w:val="nil"/>
              <w:left w:val="nil"/>
              <w:bottom w:val="nil"/>
              <w:right w:val="nil"/>
            </w:tcBorders>
            <w:tcMar>
              <w:top w:w="0" w:type="dxa"/>
              <w:left w:w="100" w:type="dxa"/>
              <w:bottom w:w="0" w:type="dxa"/>
              <w:right w:w="100" w:type="dxa"/>
            </w:tcMar>
          </w:tcPr>
          <w:p w14:paraId="75FAD732" w14:textId="77777777" w:rsidR="003E03FB" w:rsidRPr="00C700AB" w:rsidRDefault="00D143DE">
            <w:pPr>
              <w:spacing w:before="0" w:after="0"/>
              <w:ind w:firstLine="0"/>
              <w:jc w:val="center"/>
              <w:rPr>
                <w:rFonts w:eastAsia="Arial"/>
                <w:i/>
                <w:iCs/>
              </w:rPr>
            </w:pPr>
            <w:r w:rsidRPr="00C700AB">
              <w:rPr>
                <w:rFonts w:eastAsia="Arial"/>
                <w:i/>
                <w:iCs/>
              </w:rPr>
              <w:t>11.65</w:t>
            </w:r>
          </w:p>
        </w:tc>
        <w:tc>
          <w:tcPr>
            <w:tcW w:w="992" w:type="dxa"/>
            <w:tcBorders>
              <w:top w:val="nil"/>
              <w:left w:val="nil"/>
              <w:bottom w:val="nil"/>
              <w:right w:val="nil"/>
            </w:tcBorders>
            <w:tcMar>
              <w:top w:w="0" w:type="dxa"/>
              <w:left w:w="100" w:type="dxa"/>
              <w:bottom w:w="0" w:type="dxa"/>
              <w:right w:w="100" w:type="dxa"/>
            </w:tcMar>
          </w:tcPr>
          <w:p w14:paraId="75FAD733" w14:textId="77777777" w:rsidR="003E03FB" w:rsidRPr="00C700AB" w:rsidRDefault="00D143DE">
            <w:pPr>
              <w:spacing w:before="0" w:after="0"/>
              <w:ind w:firstLine="0"/>
              <w:jc w:val="center"/>
              <w:rPr>
                <w:rFonts w:eastAsia="Arial"/>
                <w:i/>
                <w:iCs/>
              </w:rPr>
            </w:pPr>
            <w:r w:rsidRPr="00C700AB">
              <w:rPr>
                <w:rFonts w:eastAsia="Arial"/>
                <w:i/>
                <w:iCs/>
              </w:rPr>
              <w:t>2.18</w:t>
            </w:r>
          </w:p>
        </w:tc>
        <w:tc>
          <w:tcPr>
            <w:tcW w:w="831" w:type="dxa"/>
            <w:tcBorders>
              <w:top w:val="nil"/>
              <w:left w:val="nil"/>
              <w:bottom w:val="nil"/>
              <w:right w:val="nil"/>
            </w:tcBorders>
            <w:tcMar>
              <w:top w:w="0" w:type="dxa"/>
              <w:left w:w="100" w:type="dxa"/>
              <w:bottom w:w="0" w:type="dxa"/>
              <w:right w:w="100" w:type="dxa"/>
            </w:tcMar>
          </w:tcPr>
          <w:p w14:paraId="75FAD734" w14:textId="77777777" w:rsidR="003E03FB" w:rsidRPr="00C700AB" w:rsidRDefault="00D143DE">
            <w:pPr>
              <w:spacing w:before="0" w:after="0"/>
              <w:ind w:firstLine="0"/>
              <w:jc w:val="center"/>
              <w:rPr>
                <w:rFonts w:eastAsia="Arial"/>
                <w:i/>
                <w:iCs/>
              </w:rPr>
            </w:pPr>
            <w:r w:rsidRPr="00C700AB">
              <w:rPr>
                <w:rFonts w:eastAsia="Arial"/>
                <w:i/>
                <w:iCs/>
              </w:rPr>
              <w:t>45.78</w:t>
            </w:r>
          </w:p>
        </w:tc>
        <w:tc>
          <w:tcPr>
            <w:tcW w:w="1296" w:type="dxa"/>
            <w:tcBorders>
              <w:top w:val="nil"/>
              <w:left w:val="nil"/>
              <w:bottom w:val="nil"/>
              <w:right w:val="nil"/>
            </w:tcBorders>
            <w:tcMar>
              <w:top w:w="0" w:type="dxa"/>
              <w:left w:w="100" w:type="dxa"/>
              <w:bottom w:w="0" w:type="dxa"/>
              <w:right w:w="100" w:type="dxa"/>
            </w:tcMar>
          </w:tcPr>
          <w:p w14:paraId="75FAD735" w14:textId="77777777" w:rsidR="003E03FB" w:rsidRPr="00C700AB" w:rsidRDefault="00D143DE">
            <w:pPr>
              <w:spacing w:before="0" w:after="0"/>
              <w:ind w:firstLine="0"/>
              <w:jc w:val="center"/>
              <w:rPr>
                <w:rFonts w:eastAsia="Arial"/>
                <w:i/>
                <w:iCs/>
              </w:rPr>
            </w:pPr>
            <w:r w:rsidRPr="00C700AB">
              <w:rPr>
                <w:rFonts w:eastAsia="Arial"/>
                <w:i/>
                <w:iCs/>
              </w:rPr>
              <w:t>7.7</w:t>
            </w:r>
          </w:p>
        </w:tc>
      </w:tr>
      <w:tr w:rsidR="003E03FB" w:rsidRPr="00C700AB" w14:paraId="75FAD74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3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38"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39"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3A" w14:textId="77777777" w:rsidR="003E03FB" w:rsidRPr="00C700AB" w:rsidRDefault="00D143DE">
            <w:pPr>
              <w:spacing w:before="0" w:after="0"/>
              <w:ind w:firstLine="0"/>
              <w:jc w:val="center"/>
              <w:rPr>
                <w:rFonts w:eastAsia="Arial"/>
                <w:i/>
                <w:iCs/>
              </w:rPr>
            </w:pPr>
            <w:r w:rsidRPr="00C700AB">
              <w:rPr>
                <w:rFonts w:eastAsia="Arial"/>
                <w:i/>
                <w:iCs/>
              </w:rPr>
              <w:t>242</w:t>
            </w:r>
          </w:p>
        </w:tc>
        <w:tc>
          <w:tcPr>
            <w:tcW w:w="992" w:type="dxa"/>
            <w:tcBorders>
              <w:top w:val="nil"/>
              <w:left w:val="nil"/>
              <w:bottom w:val="nil"/>
              <w:right w:val="nil"/>
            </w:tcBorders>
            <w:tcMar>
              <w:top w:w="0" w:type="dxa"/>
              <w:left w:w="100" w:type="dxa"/>
              <w:bottom w:w="0" w:type="dxa"/>
              <w:right w:w="100" w:type="dxa"/>
            </w:tcMar>
          </w:tcPr>
          <w:p w14:paraId="75FAD73B" w14:textId="77777777" w:rsidR="003E03FB" w:rsidRPr="00C700AB" w:rsidRDefault="00D143DE">
            <w:pPr>
              <w:spacing w:before="0" w:after="0"/>
              <w:ind w:firstLine="0"/>
              <w:jc w:val="center"/>
              <w:rPr>
                <w:rFonts w:eastAsia="Arial"/>
                <w:i/>
                <w:iCs/>
              </w:rPr>
            </w:pPr>
            <w:r w:rsidRPr="00C700AB">
              <w:rPr>
                <w:rFonts w:eastAsia="Arial"/>
                <w:i/>
                <w:iCs/>
              </w:rPr>
              <w:t>25.4</w:t>
            </w:r>
          </w:p>
        </w:tc>
        <w:tc>
          <w:tcPr>
            <w:tcW w:w="992" w:type="dxa"/>
            <w:tcBorders>
              <w:top w:val="nil"/>
              <w:left w:val="nil"/>
              <w:bottom w:val="nil"/>
              <w:right w:val="nil"/>
            </w:tcBorders>
            <w:tcMar>
              <w:top w:w="0" w:type="dxa"/>
              <w:left w:w="100" w:type="dxa"/>
              <w:bottom w:w="0" w:type="dxa"/>
              <w:right w:w="100" w:type="dxa"/>
            </w:tcMar>
          </w:tcPr>
          <w:p w14:paraId="75FAD73C" w14:textId="77777777" w:rsidR="003E03FB" w:rsidRPr="00C700AB" w:rsidRDefault="00D143DE">
            <w:pPr>
              <w:spacing w:before="0" w:after="0"/>
              <w:ind w:firstLine="0"/>
              <w:jc w:val="center"/>
              <w:rPr>
                <w:rFonts w:eastAsia="Arial"/>
                <w:i/>
                <w:iCs/>
              </w:rPr>
            </w:pPr>
            <w:r w:rsidRPr="00C700AB">
              <w:rPr>
                <w:rFonts w:eastAsia="Arial"/>
                <w:i/>
                <w:iCs/>
              </w:rPr>
              <w:t>15.8</w:t>
            </w:r>
          </w:p>
        </w:tc>
        <w:tc>
          <w:tcPr>
            <w:tcW w:w="992" w:type="dxa"/>
            <w:tcBorders>
              <w:top w:val="nil"/>
              <w:left w:val="nil"/>
              <w:bottom w:val="nil"/>
              <w:right w:val="nil"/>
            </w:tcBorders>
            <w:tcMar>
              <w:top w:w="0" w:type="dxa"/>
              <w:left w:w="100" w:type="dxa"/>
              <w:bottom w:w="0" w:type="dxa"/>
              <w:right w:w="100" w:type="dxa"/>
            </w:tcMar>
          </w:tcPr>
          <w:p w14:paraId="75FAD73D" w14:textId="77777777" w:rsidR="003E03FB" w:rsidRPr="00C700AB" w:rsidRDefault="00D143DE">
            <w:pPr>
              <w:spacing w:before="0" w:after="0"/>
              <w:ind w:firstLine="0"/>
              <w:jc w:val="center"/>
              <w:rPr>
                <w:rFonts w:eastAsia="Arial"/>
                <w:i/>
                <w:iCs/>
              </w:rPr>
            </w:pPr>
            <w:r w:rsidRPr="00C700AB">
              <w:rPr>
                <w:rFonts w:eastAsia="Arial"/>
                <w:i/>
                <w:iCs/>
              </w:rPr>
              <w:t>2.62</w:t>
            </w:r>
          </w:p>
        </w:tc>
        <w:tc>
          <w:tcPr>
            <w:tcW w:w="831" w:type="dxa"/>
            <w:tcBorders>
              <w:top w:val="nil"/>
              <w:left w:val="nil"/>
              <w:bottom w:val="nil"/>
              <w:right w:val="nil"/>
            </w:tcBorders>
            <w:tcMar>
              <w:top w:w="0" w:type="dxa"/>
              <w:left w:w="100" w:type="dxa"/>
              <w:bottom w:w="0" w:type="dxa"/>
              <w:right w:w="100" w:type="dxa"/>
            </w:tcMar>
          </w:tcPr>
          <w:p w14:paraId="75FAD73E" w14:textId="77777777" w:rsidR="003E03FB" w:rsidRPr="00C700AB" w:rsidRDefault="00D143DE">
            <w:pPr>
              <w:spacing w:before="0" w:after="0"/>
              <w:ind w:firstLine="0"/>
              <w:jc w:val="center"/>
              <w:rPr>
                <w:rFonts w:eastAsia="Arial"/>
                <w:i/>
                <w:iCs/>
              </w:rPr>
            </w:pPr>
            <w:r w:rsidRPr="00C700AB">
              <w:rPr>
                <w:rFonts w:eastAsia="Arial"/>
                <w:i/>
                <w:iCs/>
              </w:rPr>
              <w:t>59.4</w:t>
            </w:r>
          </w:p>
        </w:tc>
        <w:tc>
          <w:tcPr>
            <w:tcW w:w="1296" w:type="dxa"/>
            <w:tcBorders>
              <w:top w:val="nil"/>
              <w:left w:val="nil"/>
              <w:bottom w:val="nil"/>
              <w:right w:val="nil"/>
            </w:tcBorders>
            <w:tcMar>
              <w:top w:w="0" w:type="dxa"/>
              <w:left w:w="100" w:type="dxa"/>
              <w:bottom w:w="0" w:type="dxa"/>
              <w:right w:w="100" w:type="dxa"/>
            </w:tcMar>
          </w:tcPr>
          <w:p w14:paraId="75FAD73F" w14:textId="77777777" w:rsidR="003E03FB" w:rsidRPr="00C700AB" w:rsidRDefault="00D143DE">
            <w:pPr>
              <w:spacing w:before="0" w:after="0"/>
              <w:ind w:firstLine="0"/>
              <w:jc w:val="center"/>
              <w:rPr>
                <w:rFonts w:eastAsia="Arial"/>
                <w:i/>
                <w:iCs/>
              </w:rPr>
            </w:pPr>
            <w:r w:rsidRPr="00C700AB">
              <w:rPr>
                <w:rFonts w:eastAsia="Arial"/>
                <w:i/>
                <w:iCs/>
              </w:rPr>
              <w:t>6.8</w:t>
            </w:r>
          </w:p>
        </w:tc>
      </w:tr>
      <w:tr w:rsidR="003E03FB" w:rsidRPr="00C700AB" w14:paraId="75FAD74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4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42"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43"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44" w14:textId="77777777" w:rsidR="003E03FB" w:rsidRPr="00C700AB" w:rsidRDefault="00D143DE">
            <w:pPr>
              <w:spacing w:before="0" w:after="0"/>
              <w:ind w:firstLine="0"/>
              <w:jc w:val="center"/>
              <w:rPr>
                <w:rFonts w:eastAsia="Arial"/>
                <w:i/>
                <w:iCs/>
              </w:rPr>
            </w:pPr>
            <w:r w:rsidRPr="00C700AB">
              <w:rPr>
                <w:rFonts w:eastAsia="Arial"/>
                <w:i/>
                <w:iCs/>
              </w:rPr>
              <w:t>229</w:t>
            </w:r>
          </w:p>
        </w:tc>
        <w:tc>
          <w:tcPr>
            <w:tcW w:w="992" w:type="dxa"/>
            <w:tcBorders>
              <w:top w:val="nil"/>
              <w:left w:val="nil"/>
              <w:bottom w:val="nil"/>
              <w:right w:val="nil"/>
            </w:tcBorders>
            <w:tcMar>
              <w:top w:w="0" w:type="dxa"/>
              <w:left w:w="100" w:type="dxa"/>
              <w:bottom w:w="0" w:type="dxa"/>
              <w:right w:w="100" w:type="dxa"/>
            </w:tcMar>
          </w:tcPr>
          <w:p w14:paraId="75FAD745" w14:textId="77777777" w:rsidR="003E03FB" w:rsidRPr="00C700AB" w:rsidRDefault="00D143DE">
            <w:pPr>
              <w:spacing w:before="0" w:after="0"/>
              <w:ind w:firstLine="0"/>
              <w:jc w:val="center"/>
              <w:rPr>
                <w:rFonts w:eastAsia="Arial"/>
                <w:i/>
                <w:iCs/>
              </w:rPr>
            </w:pPr>
            <w:r w:rsidRPr="00C700AB">
              <w:rPr>
                <w:rFonts w:eastAsia="Arial"/>
                <w:i/>
                <w:iCs/>
              </w:rPr>
              <w:t>25.8</w:t>
            </w:r>
          </w:p>
        </w:tc>
        <w:tc>
          <w:tcPr>
            <w:tcW w:w="992" w:type="dxa"/>
            <w:tcBorders>
              <w:top w:val="nil"/>
              <w:left w:val="nil"/>
              <w:bottom w:val="nil"/>
              <w:right w:val="nil"/>
            </w:tcBorders>
            <w:tcMar>
              <w:top w:w="0" w:type="dxa"/>
              <w:left w:w="100" w:type="dxa"/>
              <w:bottom w:w="0" w:type="dxa"/>
              <w:right w:w="100" w:type="dxa"/>
            </w:tcMar>
          </w:tcPr>
          <w:p w14:paraId="75FAD746" w14:textId="77777777" w:rsidR="003E03FB" w:rsidRPr="00C700AB" w:rsidRDefault="00D143DE">
            <w:pPr>
              <w:spacing w:before="0" w:after="0"/>
              <w:ind w:firstLine="0"/>
              <w:jc w:val="center"/>
              <w:rPr>
                <w:rFonts w:eastAsia="Arial"/>
                <w:i/>
                <w:iCs/>
              </w:rPr>
            </w:pPr>
            <w:r w:rsidRPr="00C700AB">
              <w:rPr>
                <w:rFonts w:eastAsia="Arial"/>
                <w:i/>
                <w:iCs/>
              </w:rPr>
              <w:t>15.35</w:t>
            </w:r>
          </w:p>
        </w:tc>
        <w:tc>
          <w:tcPr>
            <w:tcW w:w="992" w:type="dxa"/>
            <w:tcBorders>
              <w:top w:val="nil"/>
              <w:left w:val="nil"/>
              <w:bottom w:val="nil"/>
              <w:right w:val="nil"/>
            </w:tcBorders>
            <w:tcMar>
              <w:top w:w="0" w:type="dxa"/>
              <w:left w:w="100" w:type="dxa"/>
              <w:bottom w:w="0" w:type="dxa"/>
              <w:right w:w="100" w:type="dxa"/>
            </w:tcMar>
          </w:tcPr>
          <w:p w14:paraId="75FAD747" w14:textId="77777777" w:rsidR="003E03FB" w:rsidRPr="00C700AB" w:rsidRDefault="00D143DE">
            <w:pPr>
              <w:spacing w:before="0" w:after="0"/>
              <w:ind w:firstLine="0"/>
              <w:jc w:val="center"/>
              <w:rPr>
                <w:rFonts w:eastAsia="Arial"/>
                <w:i/>
                <w:iCs/>
              </w:rPr>
            </w:pPr>
            <w:r w:rsidRPr="00C700AB">
              <w:rPr>
                <w:rFonts w:eastAsia="Arial"/>
                <w:i/>
                <w:iCs/>
              </w:rPr>
              <w:t>4.09</w:t>
            </w:r>
          </w:p>
        </w:tc>
        <w:tc>
          <w:tcPr>
            <w:tcW w:w="831" w:type="dxa"/>
            <w:tcBorders>
              <w:top w:val="nil"/>
              <w:left w:val="nil"/>
              <w:bottom w:val="nil"/>
              <w:right w:val="nil"/>
            </w:tcBorders>
            <w:tcMar>
              <w:top w:w="0" w:type="dxa"/>
              <w:left w:w="100" w:type="dxa"/>
              <w:bottom w:w="0" w:type="dxa"/>
              <w:right w:w="100" w:type="dxa"/>
            </w:tcMar>
          </w:tcPr>
          <w:p w14:paraId="75FAD748" w14:textId="77777777" w:rsidR="003E03FB" w:rsidRPr="00C700AB" w:rsidRDefault="00D143DE">
            <w:pPr>
              <w:spacing w:before="0" w:after="0"/>
              <w:ind w:firstLine="0"/>
              <w:jc w:val="center"/>
              <w:rPr>
                <w:rFonts w:eastAsia="Arial"/>
                <w:i/>
                <w:iCs/>
              </w:rPr>
            </w:pPr>
            <w:r w:rsidRPr="00C700AB">
              <w:rPr>
                <w:rFonts w:eastAsia="Arial"/>
                <w:i/>
                <w:iCs/>
              </w:rPr>
              <w:t>60.4</w:t>
            </w:r>
          </w:p>
        </w:tc>
        <w:tc>
          <w:tcPr>
            <w:tcW w:w="1296" w:type="dxa"/>
            <w:tcBorders>
              <w:top w:val="nil"/>
              <w:left w:val="nil"/>
              <w:bottom w:val="nil"/>
              <w:right w:val="nil"/>
            </w:tcBorders>
            <w:tcMar>
              <w:top w:w="0" w:type="dxa"/>
              <w:left w:w="100" w:type="dxa"/>
              <w:bottom w:w="0" w:type="dxa"/>
              <w:right w:w="100" w:type="dxa"/>
            </w:tcMar>
          </w:tcPr>
          <w:p w14:paraId="75FAD749" w14:textId="77777777" w:rsidR="003E03FB" w:rsidRPr="00C700AB" w:rsidRDefault="00D143DE">
            <w:pPr>
              <w:spacing w:before="0" w:after="0"/>
              <w:ind w:firstLine="0"/>
              <w:jc w:val="center"/>
              <w:rPr>
                <w:rFonts w:eastAsia="Arial"/>
                <w:i/>
                <w:iCs/>
              </w:rPr>
            </w:pPr>
            <w:r w:rsidRPr="00C700AB">
              <w:rPr>
                <w:rFonts w:eastAsia="Arial"/>
                <w:i/>
                <w:iCs/>
              </w:rPr>
              <w:t>7.7</w:t>
            </w:r>
          </w:p>
        </w:tc>
      </w:tr>
      <w:tr w:rsidR="003E03FB" w:rsidRPr="00C700AB" w14:paraId="75FAD75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4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4C"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4D"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4E" w14:textId="77777777" w:rsidR="003E03FB" w:rsidRPr="00C700AB" w:rsidRDefault="00D143DE">
            <w:pPr>
              <w:spacing w:before="0" w:after="0"/>
              <w:ind w:firstLine="0"/>
              <w:jc w:val="center"/>
              <w:rPr>
                <w:rFonts w:eastAsia="Arial"/>
                <w:i/>
                <w:iCs/>
              </w:rPr>
            </w:pPr>
            <w:r w:rsidRPr="00C700AB">
              <w:rPr>
                <w:rFonts w:eastAsia="Arial"/>
                <w:i/>
                <w:iCs/>
              </w:rPr>
              <w:t>206</w:t>
            </w:r>
          </w:p>
        </w:tc>
        <w:tc>
          <w:tcPr>
            <w:tcW w:w="992" w:type="dxa"/>
            <w:tcBorders>
              <w:top w:val="nil"/>
              <w:left w:val="nil"/>
              <w:bottom w:val="nil"/>
              <w:right w:val="nil"/>
            </w:tcBorders>
            <w:tcMar>
              <w:top w:w="0" w:type="dxa"/>
              <w:left w:w="100" w:type="dxa"/>
              <w:bottom w:w="0" w:type="dxa"/>
              <w:right w:w="100" w:type="dxa"/>
            </w:tcMar>
          </w:tcPr>
          <w:p w14:paraId="75FAD74F" w14:textId="77777777" w:rsidR="003E03FB" w:rsidRPr="00C700AB" w:rsidRDefault="00D143DE">
            <w:pPr>
              <w:spacing w:before="0" w:after="0"/>
              <w:ind w:firstLine="0"/>
              <w:jc w:val="center"/>
              <w:rPr>
                <w:rFonts w:eastAsia="Arial"/>
                <w:i/>
                <w:iCs/>
              </w:rPr>
            </w:pPr>
            <w:r w:rsidRPr="00C700AB">
              <w:rPr>
                <w:rFonts w:eastAsia="Arial"/>
                <w:i/>
                <w:iCs/>
              </w:rPr>
              <w:t>24.6</w:t>
            </w:r>
          </w:p>
        </w:tc>
        <w:tc>
          <w:tcPr>
            <w:tcW w:w="992" w:type="dxa"/>
            <w:tcBorders>
              <w:top w:val="nil"/>
              <w:left w:val="nil"/>
              <w:bottom w:val="nil"/>
              <w:right w:val="nil"/>
            </w:tcBorders>
            <w:tcMar>
              <w:top w:w="0" w:type="dxa"/>
              <w:left w:w="100" w:type="dxa"/>
              <w:bottom w:w="0" w:type="dxa"/>
              <w:right w:w="100" w:type="dxa"/>
            </w:tcMar>
          </w:tcPr>
          <w:p w14:paraId="75FAD750" w14:textId="77777777" w:rsidR="003E03FB" w:rsidRPr="00C700AB" w:rsidRDefault="00D143DE">
            <w:pPr>
              <w:spacing w:before="0" w:after="0"/>
              <w:ind w:firstLine="0"/>
              <w:jc w:val="center"/>
              <w:rPr>
                <w:rFonts w:eastAsia="Arial"/>
                <w:i/>
                <w:iCs/>
              </w:rPr>
            </w:pPr>
            <w:r w:rsidRPr="00C700AB">
              <w:rPr>
                <w:rFonts w:eastAsia="Arial"/>
                <w:i/>
                <w:iCs/>
              </w:rPr>
              <w:t>13.8</w:t>
            </w:r>
          </w:p>
        </w:tc>
        <w:tc>
          <w:tcPr>
            <w:tcW w:w="992" w:type="dxa"/>
            <w:tcBorders>
              <w:top w:val="nil"/>
              <w:left w:val="nil"/>
              <w:bottom w:val="nil"/>
              <w:right w:val="nil"/>
            </w:tcBorders>
            <w:tcMar>
              <w:top w:w="0" w:type="dxa"/>
              <w:left w:w="100" w:type="dxa"/>
              <w:bottom w:w="0" w:type="dxa"/>
              <w:right w:w="100" w:type="dxa"/>
            </w:tcMar>
          </w:tcPr>
          <w:p w14:paraId="75FAD751" w14:textId="77777777" w:rsidR="003E03FB" w:rsidRPr="00C700AB" w:rsidRDefault="00D143DE">
            <w:pPr>
              <w:spacing w:before="0" w:after="0"/>
              <w:ind w:firstLine="0"/>
              <w:jc w:val="center"/>
              <w:rPr>
                <w:rFonts w:eastAsia="Arial"/>
                <w:i/>
                <w:iCs/>
              </w:rPr>
            </w:pPr>
            <w:r w:rsidRPr="00C700AB">
              <w:rPr>
                <w:rFonts w:eastAsia="Arial"/>
                <w:i/>
                <w:iCs/>
              </w:rPr>
              <w:t>3.32</w:t>
            </w:r>
          </w:p>
        </w:tc>
        <w:tc>
          <w:tcPr>
            <w:tcW w:w="831" w:type="dxa"/>
            <w:tcBorders>
              <w:top w:val="nil"/>
              <w:left w:val="nil"/>
              <w:bottom w:val="nil"/>
              <w:right w:val="nil"/>
            </w:tcBorders>
            <w:tcMar>
              <w:top w:w="0" w:type="dxa"/>
              <w:left w:w="100" w:type="dxa"/>
              <w:bottom w:w="0" w:type="dxa"/>
              <w:right w:w="100" w:type="dxa"/>
            </w:tcMar>
          </w:tcPr>
          <w:p w14:paraId="75FAD752" w14:textId="77777777" w:rsidR="003E03FB" w:rsidRPr="00C700AB" w:rsidRDefault="00D143DE">
            <w:pPr>
              <w:spacing w:before="0" w:after="0"/>
              <w:ind w:firstLine="0"/>
              <w:jc w:val="center"/>
              <w:rPr>
                <w:rFonts w:eastAsia="Arial"/>
                <w:i/>
                <w:iCs/>
              </w:rPr>
            </w:pPr>
            <w:r w:rsidRPr="00C700AB">
              <w:rPr>
                <w:rFonts w:eastAsia="Arial"/>
                <w:i/>
                <w:iCs/>
              </w:rPr>
              <w:t>47.9</w:t>
            </w:r>
          </w:p>
        </w:tc>
        <w:tc>
          <w:tcPr>
            <w:tcW w:w="1296" w:type="dxa"/>
            <w:tcBorders>
              <w:top w:val="nil"/>
              <w:left w:val="nil"/>
              <w:bottom w:val="nil"/>
              <w:right w:val="nil"/>
            </w:tcBorders>
            <w:tcMar>
              <w:top w:w="0" w:type="dxa"/>
              <w:left w:w="100" w:type="dxa"/>
              <w:bottom w:w="0" w:type="dxa"/>
              <w:right w:w="100" w:type="dxa"/>
            </w:tcMar>
          </w:tcPr>
          <w:p w14:paraId="75FAD753" w14:textId="77777777" w:rsidR="003E03FB" w:rsidRPr="00C700AB" w:rsidRDefault="00D143DE">
            <w:pPr>
              <w:spacing w:before="0" w:after="0"/>
              <w:ind w:firstLine="0"/>
              <w:jc w:val="center"/>
              <w:rPr>
                <w:rFonts w:eastAsia="Arial"/>
                <w:i/>
                <w:iCs/>
              </w:rPr>
            </w:pPr>
            <w:r w:rsidRPr="00C700AB">
              <w:rPr>
                <w:rFonts w:eastAsia="Arial"/>
                <w:i/>
                <w:iCs/>
              </w:rPr>
              <w:t>7</w:t>
            </w:r>
          </w:p>
        </w:tc>
      </w:tr>
      <w:tr w:rsidR="003E03FB" w:rsidRPr="00C700AB" w14:paraId="75FAD75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5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56"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57"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58" w14:textId="77777777" w:rsidR="003E03FB" w:rsidRPr="00C700AB" w:rsidRDefault="00D143DE">
            <w:pPr>
              <w:spacing w:before="0" w:after="0"/>
              <w:ind w:firstLine="0"/>
              <w:jc w:val="center"/>
              <w:rPr>
                <w:rFonts w:eastAsia="Arial"/>
                <w:i/>
                <w:iCs/>
              </w:rPr>
            </w:pPr>
            <w:r w:rsidRPr="00C700AB">
              <w:rPr>
                <w:rFonts w:eastAsia="Arial"/>
                <w:i/>
                <w:iCs/>
              </w:rPr>
              <w:t>253</w:t>
            </w:r>
          </w:p>
        </w:tc>
        <w:tc>
          <w:tcPr>
            <w:tcW w:w="992" w:type="dxa"/>
            <w:tcBorders>
              <w:top w:val="nil"/>
              <w:left w:val="nil"/>
              <w:bottom w:val="nil"/>
              <w:right w:val="nil"/>
            </w:tcBorders>
            <w:tcMar>
              <w:top w:w="0" w:type="dxa"/>
              <w:left w:w="100" w:type="dxa"/>
              <w:bottom w:w="0" w:type="dxa"/>
              <w:right w:w="100" w:type="dxa"/>
            </w:tcMar>
          </w:tcPr>
          <w:p w14:paraId="75FAD759" w14:textId="77777777" w:rsidR="003E03FB" w:rsidRPr="00C700AB" w:rsidRDefault="00D143DE">
            <w:pPr>
              <w:spacing w:before="0" w:after="0"/>
              <w:ind w:firstLine="0"/>
              <w:jc w:val="center"/>
              <w:rPr>
                <w:rFonts w:eastAsia="Arial"/>
                <w:i/>
                <w:iCs/>
              </w:rPr>
            </w:pPr>
            <w:r w:rsidRPr="00C700AB">
              <w:rPr>
                <w:rFonts w:eastAsia="Arial"/>
                <w:i/>
                <w:iCs/>
              </w:rPr>
              <w:t>25.4</w:t>
            </w:r>
          </w:p>
        </w:tc>
        <w:tc>
          <w:tcPr>
            <w:tcW w:w="992" w:type="dxa"/>
            <w:tcBorders>
              <w:top w:val="nil"/>
              <w:left w:val="nil"/>
              <w:bottom w:val="nil"/>
              <w:right w:val="nil"/>
            </w:tcBorders>
            <w:tcMar>
              <w:top w:w="0" w:type="dxa"/>
              <w:left w:w="100" w:type="dxa"/>
              <w:bottom w:w="0" w:type="dxa"/>
              <w:right w:w="100" w:type="dxa"/>
            </w:tcMar>
          </w:tcPr>
          <w:p w14:paraId="75FAD75A" w14:textId="77777777" w:rsidR="003E03FB" w:rsidRPr="00C700AB" w:rsidRDefault="00D143DE">
            <w:pPr>
              <w:spacing w:before="0" w:after="0"/>
              <w:ind w:firstLine="0"/>
              <w:jc w:val="center"/>
              <w:rPr>
                <w:rFonts w:eastAsia="Arial"/>
                <w:i/>
                <w:iCs/>
              </w:rPr>
            </w:pPr>
            <w:r w:rsidRPr="00C700AB">
              <w:rPr>
                <w:rFonts w:eastAsia="Arial"/>
                <w:i/>
                <w:iCs/>
              </w:rPr>
              <w:t>14.1</w:t>
            </w:r>
          </w:p>
        </w:tc>
        <w:tc>
          <w:tcPr>
            <w:tcW w:w="992" w:type="dxa"/>
            <w:tcBorders>
              <w:top w:val="nil"/>
              <w:left w:val="nil"/>
              <w:bottom w:val="nil"/>
              <w:right w:val="nil"/>
            </w:tcBorders>
            <w:tcMar>
              <w:top w:w="0" w:type="dxa"/>
              <w:left w:w="100" w:type="dxa"/>
              <w:bottom w:w="0" w:type="dxa"/>
              <w:right w:w="100" w:type="dxa"/>
            </w:tcMar>
          </w:tcPr>
          <w:p w14:paraId="75FAD75B" w14:textId="77777777" w:rsidR="003E03FB" w:rsidRPr="00C700AB" w:rsidRDefault="00D143DE">
            <w:pPr>
              <w:spacing w:before="0" w:after="0"/>
              <w:ind w:firstLine="0"/>
              <w:jc w:val="center"/>
              <w:rPr>
                <w:rFonts w:eastAsia="Arial"/>
                <w:i/>
                <w:iCs/>
              </w:rPr>
            </w:pPr>
            <w:r w:rsidRPr="00C700AB">
              <w:rPr>
                <w:rFonts w:eastAsia="Arial"/>
                <w:i/>
                <w:iCs/>
              </w:rPr>
              <w:t>3.47</w:t>
            </w:r>
          </w:p>
        </w:tc>
        <w:tc>
          <w:tcPr>
            <w:tcW w:w="831" w:type="dxa"/>
            <w:tcBorders>
              <w:top w:val="nil"/>
              <w:left w:val="nil"/>
              <w:bottom w:val="nil"/>
              <w:right w:val="nil"/>
            </w:tcBorders>
            <w:tcMar>
              <w:top w:w="0" w:type="dxa"/>
              <w:left w:w="100" w:type="dxa"/>
              <w:bottom w:w="0" w:type="dxa"/>
              <w:right w:w="100" w:type="dxa"/>
            </w:tcMar>
          </w:tcPr>
          <w:p w14:paraId="75FAD75C" w14:textId="77777777" w:rsidR="003E03FB" w:rsidRPr="00C700AB" w:rsidRDefault="00D143DE">
            <w:pPr>
              <w:spacing w:before="0" w:after="0"/>
              <w:ind w:firstLine="0"/>
              <w:jc w:val="center"/>
              <w:rPr>
                <w:rFonts w:eastAsia="Arial"/>
                <w:i/>
                <w:iCs/>
              </w:rPr>
            </w:pPr>
            <w:r w:rsidRPr="00C700AB">
              <w:rPr>
                <w:rFonts w:eastAsia="Arial"/>
                <w:i/>
                <w:iCs/>
              </w:rPr>
              <w:t>63.1</w:t>
            </w:r>
          </w:p>
        </w:tc>
        <w:tc>
          <w:tcPr>
            <w:tcW w:w="1296" w:type="dxa"/>
            <w:tcBorders>
              <w:top w:val="nil"/>
              <w:left w:val="nil"/>
              <w:bottom w:val="nil"/>
              <w:right w:val="nil"/>
            </w:tcBorders>
            <w:tcMar>
              <w:top w:w="0" w:type="dxa"/>
              <w:left w:w="100" w:type="dxa"/>
              <w:bottom w:w="0" w:type="dxa"/>
              <w:right w:w="100" w:type="dxa"/>
            </w:tcMar>
          </w:tcPr>
          <w:p w14:paraId="75FAD75D" w14:textId="77777777" w:rsidR="003E03FB" w:rsidRPr="00C700AB" w:rsidRDefault="00D143DE">
            <w:pPr>
              <w:spacing w:before="0" w:after="0"/>
              <w:ind w:firstLine="0"/>
              <w:jc w:val="center"/>
              <w:rPr>
                <w:rFonts w:eastAsia="Arial"/>
                <w:i/>
                <w:iCs/>
              </w:rPr>
            </w:pPr>
            <w:r w:rsidRPr="00C700AB">
              <w:rPr>
                <w:rFonts w:eastAsia="Arial"/>
                <w:i/>
                <w:iCs/>
              </w:rPr>
              <w:t>7.3</w:t>
            </w:r>
          </w:p>
        </w:tc>
      </w:tr>
      <w:tr w:rsidR="003E03FB" w:rsidRPr="00C700AB" w14:paraId="75FAD76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5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60"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61"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62" w14:textId="77777777" w:rsidR="003E03FB" w:rsidRPr="00C700AB" w:rsidRDefault="00D143DE">
            <w:pPr>
              <w:spacing w:before="0" w:after="0"/>
              <w:ind w:firstLine="0"/>
              <w:jc w:val="center"/>
              <w:rPr>
                <w:rFonts w:eastAsia="Arial"/>
                <w:i/>
                <w:iCs/>
              </w:rPr>
            </w:pPr>
            <w:r w:rsidRPr="00C700AB">
              <w:rPr>
                <w:rFonts w:eastAsia="Arial"/>
                <w:i/>
                <w:iCs/>
              </w:rPr>
              <w:t>209</w:t>
            </w:r>
          </w:p>
        </w:tc>
        <w:tc>
          <w:tcPr>
            <w:tcW w:w="992" w:type="dxa"/>
            <w:tcBorders>
              <w:top w:val="nil"/>
              <w:left w:val="nil"/>
              <w:bottom w:val="nil"/>
              <w:right w:val="nil"/>
            </w:tcBorders>
            <w:tcMar>
              <w:top w:w="0" w:type="dxa"/>
              <w:left w:w="100" w:type="dxa"/>
              <w:bottom w:w="0" w:type="dxa"/>
              <w:right w:w="100" w:type="dxa"/>
            </w:tcMar>
          </w:tcPr>
          <w:p w14:paraId="75FAD763" w14:textId="77777777" w:rsidR="003E03FB" w:rsidRPr="00C700AB" w:rsidRDefault="00D143DE">
            <w:pPr>
              <w:spacing w:before="0" w:after="0"/>
              <w:ind w:firstLine="0"/>
              <w:jc w:val="center"/>
              <w:rPr>
                <w:rFonts w:eastAsia="Arial"/>
                <w:i/>
                <w:iCs/>
              </w:rPr>
            </w:pPr>
            <w:r w:rsidRPr="00C700AB">
              <w:rPr>
                <w:rFonts w:eastAsia="Arial"/>
                <w:i/>
                <w:iCs/>
              </w:rPr>
              <w:t>24.7</w:t>
            </w:r>
          </w:p>
        </w:tc>
        <w:tc>
          <w:tcPr>
            <w:tcW w:w="992" w:type="dxa"/>
            <w:tcBorders>
              <w:top w:val="nil"/>
              <w:left w:val="nil"/>
              <w:bottom w:val="nil"/>
              <w:right w:val="nil"/>
            </w:tcBorders>
            <w:tcMar>
              <w:top w:w="0" w:type="dxa"/>
              <w:left w:w="100" w:type="dxa"/>
              <w:bottom w:w="0" w:type="dxa"/>
              <w:right w:w="100" w:type="dxa"/>
            </w:tcMar>
          </w:tcPr>
          <w:p w14:paraId="75FAD764" w14:textId="77777777" w:rsidR="003E03FB" w:rsidRPr="00C700AB" w:rsidRDefault="00D143DE">
            <w:pPr>
              <w:spacing w:before="0" w:after="0"/>
              <w:ind w:firstLine="0"/>
              <w:jc w:val="center"/>
              <w:rPr>
                <w:rFonts w:eastAsia="Arial"/>
                <w:i/>
                <w:iCs/>
              </w:rPr>
            </w:pPr>
            <w:r w:rsidRPr="00C700AB">
              <w:rPr>
                <w:rFonts w:eastAsia="Arial"/>
                <w:i/>
                <w:iCs/>
              </w:rPr>
              <w:t>9.8</w:t>
            </w:r>
          </w:p>
        </w:tc>
        <w:tc>
          <w:tcPr>
            <w:tcW w:w="992" w:type="dxa"/>
            <w:tcBorders>
              <w:top w:val="nil"/>
              <w:left w:val="nil"/>
              <w:bottom w:val="nil"/>
              <w:right w:val="nil"/>
            </w:tcBorders>
            <w:tcMar>
              <w:top w:w="0" w:type="dxa"/>
              <w:left w:w="100" w:type="dxa"/>
              <w:bottom w:w="0" w:type="dxa"/>
              <w:right w:w="100" w:type="dxa"/>
            </w:tcMar>
          </w:tcPr>
          <w:p w14:paraId="75FAD765" w14:textId="77777777" w:rsidR="003E03FB" w:rsidRPr="00C700AB" w:rsidRDefault="00D143DE">
            <w:pPr>
              <w:spacing w:before="0" w:after="0"/>
              <w:ind w:firstLine="0"/>
              <w:jc w:val="center"/>
              <w:rPr>
                <w:rFonts w:eastAsia="Arial"/>
                <w:i/>
                <w:iCs/>
              </w:rPr>
            </w:pPr>
            <w:r w:rsidRPr="00C700AB">
              <w:rPr>
                <w:rFonts w:eastAsia="Arial"/>
                <w:i/>
                <w:iCs/>
              </w:rPr>
              <w:t>2.52</w:t>
            </w:r>
          </w:p>
        </w:tc>
        <w:tc>
          <w:tcPr>
            <w:tcW w:w="831" w:type="dxa"/>
            <w:tcBorders>
              <w:top w:val="nil"/>
              <w:left w:val="nil"/>
              <w:bottom w:val="nil"/>
              <w:right w:val="nil"/>
            </w:tcBorders>
            <w:tcMar>
              <w:top w:w="0" w:type="dxa"/>
              <w:left w:w="100" w:type="dxa"/>
              <w:bottom w:w="0" w:type="dxa"/>
              <w:right w:w="100" w:type="dxa"/>
            </w:tcMar>
          </w:tcPr>
          <w:p w14:paraId="75FAD766" w14:textId="77777777" w:rsidR="003E03FB" w:rsidRPr="00C700AB" w:rsidRDefault="00D143DE">
            <w:pPr>
              <w:spacing w:before="0" w:after="0"/>
              <w:ind w:firstLine="0"/>
              <w:jc w:val="center"/>
              <w:rPr>
                <w:rFonts w:eastAsia="Arial"/>
                <w:i/>
                <w:iCs/>
              </w:rPr>
            </w:pPr>
            <w:r w:rsidRPr="00C700AB">
              <w:rPr>
                <w:rFonts w:eastAsia="Arial"/>
                <w:i/>
                <w:iCs/>
              </w:rPr>
              <w:t>52.4</w:t>
            </w:r>
          </w:p>
        </w:tc>
        <w:tc>
          <w:tcPr>
            <w:tcW w:w="1296" w:type="dxa"/>
            <w:tcBorders>
              <w:top w:val="nil"/>
              <w:left w:val="nil"/>
              <w:bottom w:val="nil"/>
              <w:right w:val="nil"/>
            </w:tcBorders>
            <w:tcMar>
              <w:top w:w="0" w:type="dxa"/>
              <w:left w:w="100" w:type="dxa"/>
              <w:bottom w:w="0" w:type="dxa"/>
              <w:right w:w="100" w:type="dxa"/>
            </w:tcMar>
          </w:tcPr>
          <w:p w14:paraId="75FAD767" w14:textId="77777777" w:rsidR="003E03FB" w:rsidRPr="00C700AB" w:rsidRDefault="00D143DE">
            <w:pPr>
              <w:spacing w:before="0" w:after="0"/>
              <w:ind w:firstLine="0"/>
              <w:jc w:val="center"/>
              <w:rPr>
                <w:rFonts w:eastAsia="Arial"/>
                <w:i/>
                <w:iCs/>
              </w:rPr>
            </w:pPr>
            <w:r w:rsidRPr="00C700AB">
              <w:rPr>
                <w:rFonts w:eastAsia="Arial"/>
                <w:i/>
                <w:iCs/>
              </w:rPr>
              <w:t>6</w:t>
            </w:r>
          </w:p>
        </w:tc>
      </w:tr>
      <w:tr w:rsidR="003E03FB" w:rsidRPr="00C700AB" w14:paraId="75FAD77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6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6A"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6B"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6C" w14:textId="77777777" w:rsidR="003E03FB" w:rsidRPr="00C700AB" w:rsidRDefault="00D143DE">
            <w:pPr>
              <w:spacing w:before="0" w:after="0"/>
              <w:ind w:firstLine="0"/>
              <w:jc w:val="center"/>
              <w:rPr>
                <w:rFonts w:eastAsia="Arial"/>
                <w:i/>
                <w:iCs/>
              </w:rPr>
            </w:pPr>
            <w:r w:rsidRPr="00C700AB">
              <w:rPr>
                <w:rFonts w:eastAsia="Arial"/>
                <w:i/>
                <w:iCs/>
              </w:rPr>
              <w:t>140</w:t>
            </w:r>
          </w:p>
        </w:tc>
        <w:tc>
          <w:tcPr>
            <w:tcW w:w="992" w:type="dxa"/>
            <w:tcBorders>
              <w:top w:val="nil"/>
              <w:left w:val="nil"/>
              <w:bottom w:val="nil"/>
              <w:right w:val="nil"/>
            </w:tcBorders>
            <w:tcMar>
              <w:top w:w="0" w:type="dxa"/>
              <w:left w:w="100" w:type="dxa"/>
              <w:bottom w:w="0" w:type="dxa"/>
              <w:right w:w="100" w:type="dxa"/>
            </w:tcMar>
          </w:tcPr>
          <w:p w14:paraId="75FAD76D" w14:textId="77777777" w:rsidR="003E03FB" w:rsidRPr="00C700AB" w:rsidRDefault="00D143DE">
            <w:pPr>
              <w:spacing w:before="0" w:after="0"/>
              <w:ind w:firstLine="0"/>
              <w:jc w:val="center"/>
              <w:rPr>
                <w:rFonts w:eastAsia="Arial"/>
                <w:i/>
                <w:iCs/>
              </w:rPr>
            </w:pPr>
            <w:r w:rsidRPr="00C700AB">
              <w:rPr>
                <w:rFonts w:eastAsia="Arial"/>
                <w:i/>
                <w:iCs/>
              </w:rPr>
              <w:t>21.8</w:t>
            </w:r>
          </w:p>
        </w:tc>
        <w:tc>
          <w:tcPr>
            <w:tcW w:w="992" w:type="dxa"/>
            <w:tcBorders>
              <w:top w:val="nil"/>
              <w:left w:val="nil"/>
              <w:bottom w:val="nil"/>
              <w:right w:val="nil"/>
            </w:tcBorders>
            <w:tcMar>
              <w:top w:w="0" w:type="dxa"/>
              <w:left w:w="100" w:type="dxa"/>
              <w:bottom w:w="0" w:type="dxa"/>
              <w:right w:w="100" w:type="dxa"/>
            </w:tcMar>
          </w:tcPr>
          <w:p w14:paraId="75FAD76E" w14:textId="77777777" w:rsidR="003E03FB" w:rsidRPr="00C700AB" w:rsidRDefault="00D143DE">
            <w:pPr>
              <w:spacing w:before="0" w:after="0"/>
              <w:ind w:firstLine="0"/>
              <w:jc w:val="center"/>
              <w:rPr>
                <w:rFonts w:eastAsia="Arial"/>
                <w:i/>
                <w:iCs/>
              </w:rPr>
            </w:pPr>
            <w:r w:rsidRPr="00C700AB">
              <w:rPr>
                <w:rFonts w:eastAsia="Arial"/>
                <w:i/>
                <w:iCs/>
              </w:rPr>
              <w:t>7.6</w:t>
            </w:r>
          </w:p>
        </w:tc>
        <w:tc>
          <w:tcPr>
            <w:tcW w:w="992" w:type="dxa"/>
            <w:tcBorders>
              <w:top w:val="nil"/>
              <w:left w:val="nil"/>
              <w:bottom w:val="nil"/>
              <w:right w:val="nil"/>
            </w:tcBorders>
            <w:tcMar>
              <w:top w:w="0" w:type="dxa"/>
              <w:left w:w="100" w:type="dxa"/>
              <w:bottom w:w="0" w:type="dxa"/>
              <w:right w:w="100" w:type="dxa"/>
            </w:tcMar>
          </w:tcPr>
          <w:p w14:paraId="75FAD76F" w14:textId="77777777" w:rsidR="003E03FB" w:rsidRPr="00C700AB" w:rsidRDefault="00D143DE">
            <w:pPr>
              <w:spacing w:before="0" w:after="0"/>
              <w:ind w:firstLine="0"/>
              <w:jc w:val="center"/>
              <w:rPr>
                <w:rFonts w:eastAsia="Arial"/>
                <w:i/>
                <w:iCs/>
              </w:rPr>
            </w:pPr>
            <w:r w:rsidRPr="00C700AB">
              <w:rPr>
                <w:rFonts w:eastAsia="Arial"/>
                <w:i/>
                <w:iCs/>
              </w:rPr>
              <w:t>2.4</w:t>
            </w:r>
          </w:p>
        </w:tc>
        <w:tc>
          <w:tcPr>
            <w:tcW w:w="831" w:type="dxa"/>
            <w:tcBorders>
              <w:top w:val="nil"/>
              <w:left w:val="nil"/>
              <w:bottom w:val="nil"/>
              <w:right w:val="nil"/>
            </w:tcBorders>
            <w:tcMar>
              <w:top w:w="0" w:type="dxa"/>
              <w:left w:w="100" w:type="dxa"/>
              <w:bottom w:w="0" w:type="dxa"/>
              <w:right w:w="100" w:type="dxa"/>
            </w:tcMar>
          </w:tcPr>
          <w:p w14:paraId="75FAD770" w14:textId="77777777" w:rsidR="003E03FB" w:rsidRPr="00C700AB" w:rsidRDefault="00D143DE">
            <w:pPr>
              <w:spacing w:before="0" w:after="0"/>
              <w:ind w:firstLine="0"/>
              <w:jc w:val="center"/>
              <w:rPr>
                <w:rFonts w:eastAsia="Arial"/>
                <w:i/>
                <w:iCs/>
              </w:rPr>
            </w:pPr>
            <w:r w:rsidRPr="00C700AB">
              <w:rPr>
                <w:rFonts w:eastAsia="Arial"/>
                <w:i/>
                <w:iCs/>
              </w:rPr>
              <w:t>34.3</w:t>
            </w:r>
          </w:p>
        </w:tc>
        <w:tc>
          <w:tcPr>
            <w:tcW w:w="1296" w:type="dxa"/>
            <w:tcBorders>
              <w:top w:val="nil"/>
              <w:left w:val="nil"/>
              <w:bottom w:val="nil"/>
              <w:right w:val="nil"/>
            </w:tcBorders>
            <w:tcMar>
              <w:top w:w="0" w:type="dxa"/>
              <w:left w:w="100" w:type="dxa"/>
              <w:bottom w:w="0" w:type="dxa"/>
              <w:right w:w="100" w:type="dxa"/>
            </w:tcMar>
          </w:tcPr>
          <w:p w14:paraId="75FAD771" w14:textId="77777777" w:rsidR="003E03FB" w:rsidRPr="00C700AB" w:rsidRDefault="00D143DE">
            <w:pPr>
              <w:spacing w:before="0" w:after="0"/>
              <w:ind w:firstLine="0"/>
              <w:jc w:val="center"/>
              <w:rPr>
                <w:rFonts w:eastAsia="Arial"/>
                <w:i/>
                <w:iCs/>
              </w:rPr>
            </w:pPr>
            <w:r w:rsidRPr="00C700AB">
              <w:rPr>
                <w:rFonts w:eastAsia="Arial"/>
                <w:i/>
                <w:iCs/>
              </w:rPr>
              <w:t>7.6</w:t>
            </w:r>
          </w:p>
        </w:tc>
      </w:tr>
      <w:tr w:rsidR="003E03FB" w:rsidRPr="00C700AB" w14:paraId="75FAD77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7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74"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75"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76" w14:textId="77777777" w:rsidR="003E03FB" w:rsidRPr="00C700AB" w:rsidRDefault="00D143DE">
            <w:pPr>
              <w:spacing w:before="0" w:after="0"/>
              <w:ind w:firstLine="0"/>
              <w:jc w:val="center"/>
              <w:rPr>
                <w:rFonts w:eastAsia="Arial"/>
                <w:i/>
                <w:iCs/>
              </w:rPr>
            </w:pPr>
            <w:r w:rsidRPr="00C700AB">
              <w:rPr>
                <w:rFonts w:eastAsia="Arial"/>
                <w:i/>
                <w:iCs/>
              </w:rPr>
              <w:t>168</w:t>
            </w:r>
          </w:p>
        </w:tc>
        <w:tc>
          <w:tcPr>
            <w:tcW w:w="992" w:type="dxa"/>
            <w:tcBorders>
              <w:top w:val="nil"/>
              <w:left w:val="nil"/>
              <w:bottom w:val="nil"/>
              <w:right w:val="nil"/>
            </w:tcBorders>
            <w:tcMar>
              <w:top w:w="0" w:type="dxa"/>
              <w:left w:w="100" w:type="dxa"/>
              <w:bottom w:w="0" w:type="dxa"/>
              <w:right w:w="100" w:type="dxa"/>
            </w:tcMar>
          </w:tcPr>
          <w:p w14:paraId="75FAD777" w14:textId="77777777" w:rsidR="003E03FB" w:rsidRPr="00C700AB" w:rsidRDefault="00D143DE">
            <w:pPr>
              <w:spacing w:before="0" w:after="0"/>
              <w:ind w:firstLine="0"/>
              <w:jc w:val="center"/>
              <w:rPr>
                <w:rFonts w:eastAsia="Arial"/>
                <w:i/>
                <w:iCs/>
              </w:rPr>
            </w:pPr>
            <w:r w:rsidRPr="00C700AB">
              <w:rPr>
                <w:rFonts w:eastAsia="Arial"/>
                <w:i/>
                <w:iCs/>
              </w:rPr>
              <w:t>22.7</w:t>
            </w:r>
          </w:p>
        </w:tc>
        <w:tc>
          <w:tcPr>
            <w:tcW w:w="992" w:type="dxa"/>
            <w:tcBorders>
              <w:top w:val="nil"/>
              <w:left w:val="nil"/>
              <w:bottom w:val="nil"/>
              <w:right w:val="nil"/>
            </w:tcBorders>
            <w:tcMar>
              <w:top w:w="0" w:type="dxa"/>
              <w:left w:w="100" w:type="dxa"/>
              <w:bottom w:w="0" w:type="dxa"/>
              <w:right w:w="100" w:type="dxa"/>
            </w:tcMar>
          </w:tcPr>
          <w:p w14:paraId="75FAD778" w14:textId="77777777" w:rsidR="003E03FB" w:rsidRPr="00C700AB" w:rsidRDefault="00D143DE">
            <w:pPr>
              <w:spacing w:before="0" w:after="0"/>
              <w:ind w:firstLine="0"/>
              <w:jc w:val="center"/>
              <w:rPr>
                <w:rFonts w:eastAsia="Arial"/>
                <w:i/>
                <w:iCs/>
              </w:rPr>
            </w:pPr>
            <w:r w:rsidRPr="00C700AB">
              <w:rPr>
                <w:rFonts w:eastAsia="Arial"/>
                <w:i/>
                <w:iCs/>
              </w:rPr>
              <w:t>8.2</w:t>
            </w:r>
          </w:p>
        </w:tc>
        <w:tc>
          <w:tcPr>
            <w:tcW w:w="992" w:type="dxa"/>
            <w:tcBorders>
              <w:top w:val="nil"/>
              <w:left w:val="nil"/>
              <w:bottom w:val="nil"/>
              <w:right w:val="nil"/>
            </w:tcBorders>
            <w:tcMar>
              <w:top w:w="0" w:type="dxa"/>
              <w:left w:w="100" w:type="dxa"/>
              <w:bottom w:w="0" w:type="dxa"/>
              <w:right w:w="100" w:type="dxa"/>
            </w:tcMar>
          </w:tcPr>
          <w:p w14:paraId="75FAD779" w14:textId="77777777" w:rsidR="003E03FB" w:rsidRPr="00C700AB" w:rsidRDefault="00D143DE">
            <w:pPr>
              <w:spacing w:before="0" w:after="0"/>
              <w:ind w:firstLine="0"/>
              <w:jc w:val="center"/>
              <w:rPr>
                <w:rFonts w:eastAsia="Arial"/>
                <w:i/>
                <w:iCs/>
              </w:rPr>
            </w:pPr>
            <w:r w:rsidRPr="00C700AB">
              <w:rPr>
                <w:rFonts w:eastAsia="Arial"/>
                <w:i/>
                <w:iCs/>
              </w:rPr>
              <w:t>2.46</w:t>
            </w:r>
          </w:p>
        </w:tc>
        <w:tc>
          <w:tcPr>
            <w:tcW w:w="831" w:type="dxa"/>
            <w:tcBorders>
              <w:top w:val="nil"/>
              <w:left w:val="nil"/>
              <w:bottom w:val="nil"/>
              <w:right w:val="nil"/>
            </w:tcBorders>
            <w:tcMar>
              <w:top w:w="0" w:type="dxa"/>
              <w:left w:w="100" w:type="dxa"/>
              <w:bottom w:w="0" w:type="dxa"/>
              <w:right w:w="100" w:type="dxa"/>
            </w:tcMar>
          </w:tcPr>
          <w:p w14:paraId="75FAD77A" w14:textId="77777777" w:rsidR="003E03FB" w:rsidRPr="00C700AB" w:rsidRDefault="00D143DE">
            <w:pPr>
              <w:spacing w:before="0" w:after="0"/>
              <w:ind w:firstLine="0"/>
              <w:jc w:val="center"/>
              <w:rPr>
                <w:rFonts w:eastAsia="Arial"/>
                <w:i/>
                <w:iCs/>
              </w:rPr>
            </w:pPr>
            <w:r w:rsidRPr="00C700AB">
              <w:rPr>
                <w:rFonts w:eastAsia="Arial"/>
                <w:i/>
                <w:iCs/>
              </w:rPr>
              <w:t>43.5</w:t>
            </w:r>
          </w:p>
        </w:tc>
        <w:tc>
          <w:tcPr>
            <w:tcW w:w="1296" w:type="dxa"/>
            <w:tcBorders>
              <w:top w:val="nil"/>
              <w:left w:val="nil"/>
              <w:bottom w:val="nil"/>
              <w:right w:val="nil"/>
            </w:tcBorders>
            <w:tcMar>
              <w:top w:w="0" w:type="dxa"/>
              <w:left w:w="100" w:type="dxa"/>
              <w:bottom w:w="0" w:type="dxa"/>
              <w:right w:w="100" w:type="dxa"/>
            </w:tcMar>
          </w:tcPr>
          <w:p w14:paraId="75FAD77B" w14:textId="77777777" w:rsidR="003E03FB" w:rsidRPr="00C700AB" w:rsidRDefault="00D143DE">
            <w:pPr>
              <w:spacing w:before="0" w:after="0"/>
              <w:ind w:firstLine="0"/>
              <w:jc w:val="center"/>
              <w:rPr>
                <w:rFonts w:eastAsia="Arial"/>
                <w:i/>
                <w:iCs/>
              </w:rPr>
            </w:pPr>
            <w:r w:rsidRPr="00C700AB">
              <w:rPr>
                <w:rFonts w:eastAsia="Arial"/>
                <w:i/>
                <w:iCs/>
              </w:rPr>
              <w:t>5.7</w:t>
            </w:r>
          </w:p>
        </w:tc>
      </w:tr>
      <w:tr w:rsidR="003E03FB" w:rsidRPr="00C700AB" w14:paraId="75FAD78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7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7E"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7F"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80" w14:textId="77777777" w:rsidR="003E03FB" w:rsidRPr="00C700AB" w:rsidRDefault="00D143DE">
            <w:pPr>
              <w:spacing w:before="0" w:after="0"/>
              <w:ind w:firstLine="0"/>
              <w:jc w:val="center"/>
              <w:rPr>
                <w:rFonts w:eastAsia="Arial"/>
                <w:i/>
                <w:iCs/>
              </w:rPr>
            </w:pPr>
            <w:r w:rsidRPr="00C700AB">
              <w:rPr>
                <w:rFonts w:eastAsia="Arial"/>
                <w:i/>
                <w:iCs/>
              </w:rPr>
              <w:t>191</w:t>
            </w:r>
          </w:p>
        </w:tc>
        <w:tc>
          <w:tcPr>
            <w:tcW w:w="992" w:type="dxa"/>
            <w:tcBorders>
              <w:top w:val="nil"/>
              <w:left w:val="nil"/>
              <w:bottom w:val="nil"/>
              <w:right w:val="nil"/>
            </w:tcBorders>
            <w:tcMar>
              <w:top w:w="0" w:type="dxa"/>
              <w:left w:w="100" w:type="dxa"/>
              <w:bottom w:w="0" w:type="dxa"/>
              <w:right w:w="100" w:type="dxa"/>
            </w:tcMar>
          </w:tcPr>
          <w:p w14:paraId="75FAD781" w14:textId="77777777" w:rsidR="003E03FB" w:rsidRPr="00C700AB" w:rsidRDefault="00D143DE">
            <w:pPr>
              <w:spacing w:before="0" w:after="0"/>
              <w:ind w:firstLine="0"/>
              <w:jc w:val="center"/>
              <w:rPr>
                <w:rFonts w:eastAsia="Arial"/>
                <w:i/>
                <w:iCs/>
              </w:rPr>
            </w:pPr>
            <w:r w:rsidRPr="00C700AB">
              <w:rPr>
                <w:rFonts w:eastAsia="Arial"/>
                <w:i/>
                <w:iCs/>
              </w:rPr>
              <w:t>23.3</w:t>
            </w:r>
          </w:p>
        </w:tc>
        <w:tc>
          <w:tcPr>
            <w:tcW w:w="992" w:type="dxa"/>
            <w:tcBorders>
              <w:top w:val="nil"/>
              <w:left w:val="nil"/>
              <w:bottom w:val="nil"/>
              <w:right w:val="nil"/>
            </w:tcBorders>
            <w:tcMar>
              <w:top w:w="0" w:type="dxa"/>
              <w:left w:w="100" w:type="dxa"/>
              <w:bottom w:w="0" w:type="dxa"/>
              <w:right w:w="100" w:type="dxa"/>
            </w:tcMar>
          </w:tcPr>
          <w:p w14:paraId="75FAD782" w14:textId="77777777" w:rsidR="003E03FB" w:rsidRPr="00C700AB" w:rsidRDefault="00D143DE">
            <w:pPr>
              <w:spacing w:before="0" w:after="0"/>
              <w:ind w:firstLine="0"/>
              <w:jc w:val="center"/>
              <w:rPr>
                <w:rFonts w:eastAsia="Arial"/>
                <w:i/>
                <w:iCs/>
              </w:rPr>
            </w:pPr>
            <w:r w:rsidRPr="00C700AB">
              <w:rPr>
                <w:rFonts w:eastAsia="Arial"/>
                <w:i/>
                <w:iCs/>
              </w:rPr>
              <w:t>7.6</w:t>
            </w:r>
          </w:p>
        </w:tc>
        <w:tc>
          <w:tcPr>
            <w:tcW w:w="992" w:type="dxa"/>
            <w:tcBorders>
              <w:top w:val="nil"/>
              <w:left w:val="nil"/>
              <w:bottom w:val="nil"/>
              <w:right w:val="nil"/>
            </w:tcBorders>
            <w:tcMar>
              <w:top w:w="0" w:type="dxa"/>
              <w:left w:w="100" w:type="dxa"/>
              <w:bottom w:w="0" w:type="dxa"/>
              <w:right w:w="100" w:type="dxa"/>
            </w:tcMar>
          </w:tcPr>
          <w:p w14:paraId="75FAD783" w14:textId="77777777" w:rsidR="003E03FB" w:rsidRPr="00C700AB" w:rsidRDefault="00D143DE">
            <w:pPr>
              <w:spacing w:before="0" w:after="0"/>
              <w:ind w:firstLine="0"/>
              <w:jc w:val="center"/>
              <w:rPr>
                <w:rFonts w:eastAsia="Arial"/>
                <w:i/>
                <w:iCs/>
              </w:rPr>
            </w:pPr>
            <w:r w:rsidRPr="00C700AB">
              <w:rPr>
                <w:rFonts w:eastAsia="Arial"/>
                <w:i/>
                <w:iCs/>
              </w:rPr>
              <w:t>2.19</w:t>
            </w:r>
          </w:p>
        </w:tc>
        <w:tc>
          <w:tcPr>
            <w:tcW w:w="831" w:type="dxa"/>
            <w:tcBorders>
              <w:top w:val="nil"/>
              <w:left w:val="nil"/>
              <w:bottom w:val="nil"/>
              <w:right w:val="nil"/>
            </w:tcBorders>
            <w:tcMar>
              <w:top w:w="0" w:type="dxa"/>
              <w:left w:w="100" w:type="dxa"/>
              <w:bottom w:w="0" w:type="dxa"/>
              <w:right w:w="100" w:type="dxa"/>
            </w:tcMar>
          </w:tcPr>
          <w:p w14:paraId="75FAD784" w14:textId="77777777" w:rsidR="003E03FB" w:rsidRPr="00C700AB" w:rsidRDefault="00D143DE">
            <w:pPr>
              <w:spacing w:before="0" w:after="0"/>
              <w:ind w:firstLine="0"/>
              <w:jc w:val="center"/>
              <w:rPr>
                <w:rFonts w:eastAsia="Arial"/>
                <w:i/>
                <w:iCs/>
              </w:rPr>
            </w:pPr>
            <w:r w:rsidRPr="00C700AB">
              <w:rPr>
                <w:rFonts w:eastAsia="Arial"/>
                <w:i/>
                <w:iCs/>
              </w:rPr>
              <w:t>48.25</w:t>
            </w:r>
          </w:p>
        </w:tc>
        <w:tc>
          <w:tcPr>
            <w:tcW w:w="1296" w:type="dxa"/>
            <w:tcBorders>
              <w:top w:val="nil"/>
              <w:left w:val="nil"/>
              <w:bottom w:val="nil"/>
              <w:right w:val="nil"/>
            </w:tcBorders>
            <w:tcMar>
              <w:top w:w="0" w:type="dxa"/>
              <w:left w:w="100" w:type="dxa"/>
              <w:bottom w:w="0" w:type="dxa"/>
              <w:right w:w="100" w:type="dxa"/>
            </w:tcMar>
          </w:tcPr>
          <w:p w14:paraId="75FAD785" w14:textId="77777777" w:rsidR="003E03FB" w:rsidRPr="00C700AB" w:rsidRDefault="00D143DE">
            <w:pPr>
              <w:spacing w:before="0" w:after="0"/>
              <w:ind w:firstLine="0"/>
              <w:jc w:val="center"/>
              <w:rPr>
                <w:rFonts w:eastAsia="Arial"/>
                <w:i/>
                <w:iCs/>
              </w:rPr>
            </w:pPr>
            <w:r w:rsidRPr="00C700AB">
              <w:rPr>
                <w:rFonts w:eastAsia="Arial"/>
                <w:i/>
                <w:iCs/>
              </w:rPr>
              <w:t>8.7</w:t>
            </w:r>
          </w:p>
        </w:tc>
      </w:tr>
      <w:tr w:rsidR="003E03FB" w:rsidRPr="00C700AB" w14:paraId="75FAD79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8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88"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89" w14:textId="77777777" w:rsidR="003E03FB" w:rsidRPr="00C700AB" w:rsidRDefault="00D143DE">
            <w:pPr>
              <w:spacing w:before="0" w:after="0"/>
              <w:ind w:firstLine="0"/>
              <w:jc w:val="center"/>
              <w:rPr>
                <w:rFonts w:eastAsia="Arial"/>
                <w:i/>
                <w:iCs/>
              </w:rPr>
            </w:pPr>
            <w:r w:rsidRPr="00C700AB">
              <w:rPr>
                <w:rFonts w:eastAsia="Arial"/>
                <w:i/>
                <w:iCs/>
              </w:rPr>
              <w:t>30</w:t>
            </w:r>
          </w:p>
        </w:tc>
        <w:tc>
          <w:tcPr>
            <w:tcW w:w="993" w:type="dxa"/>
            <w:tcBorders>
              <w:top w:val="nil"/>
              <w:left w:val="nil"/>
              <w:bottom w:val="nil"/>
              <w:right w:val="nil"/>
            </w:tcBorders>
            <w:tcMar>
              <w:top w:w="0" w:type="dxa"/>
              <w:left w:w="100" w:type="dxa"/>
              <w:bottom w:w="0" w:type="dxa"/>
              <w:right w:w="100" w:type="dxa"/>
            </w:tcMar>
          </w:tcPr>
          <w:p w14:paraId="75FAD78A" w14:textId="77777777" w:rsidR="003E03FB" w:rsidRPr="00C700AB" w:rsidRDefault="00D143DE">
            <w:pPr>
              <w:spacing w:before="0" w:after="0"/>
              <w:ind w:firstLine="0"/>
              <w:jc w:val="center"/>
              <w:rPr>
                <w:rFonts w:eastAsia="Arial"/>
                <w:i/>
                <w:iCs/>
              </w:rPr>
            </w:pPr>
            <w:r w:rsidRPr="00C700AB">
              <w:rPr>
                <w:rFonts w:eastAsia="Arial"/>
                <w:i/>
                <w:iCs/>
              </w:rPr>
              <w:t>152</w:t>
            </w:r>
          </w:p>
        </w:tc>
        <w:tc>
          <w:tcPr>
            <w:tcW w:w="992" w:type="dxa"/>
            <w:tcBorders>
              <w:top w:val="nil"/>
              <w:left w:val="nil"/>
              <w:bottom w:val="nil"/>
              <w:right w:val="nil"/>
            </w:tcBorders>
            <w:tcMar>
              <w:top w:w="0" w:type="dxa"/>
              <w:left w:w="100" w:type="dxa"/>
              <w:bottom w:w="0" w:type="dxa"/>
              <w:right w:w="100" w:type="dxa"/>
            </w:tcMar>
          </w:tcPr>
          <w:p w14:paraId="75FAD78B" w14:textId="77777777" w:rsidR="003E03FB" w:rsidRPr="00C700AB" w:rsidRDefault="00D143DE">
            <w:pPr>
              <w:spacing w:before="0" w:after="0"/>
              <w:ind w:firstLine="0"/>
              <w:jc w:val="center"/>
              <w:rPr>
                <w:rFonts w:eastAsia="Arial"/>
                <w:i/>
                <w:iCs/>
              </w:rPr>
            </w:pPr>
            <w:r w:rsidRPr="00C700AB">
              <w:rPr>
                <w:rFonts w:eastAsia="Arial"/>
                <w:i/>
                <w:iCs/>
              </w:rPr>
              <w:t>22.2</w:t>
            </w:r>
          </w:p>
        </w:tc>
        <w:tc>
          <w:tcPr>
            <w:tcW w:w="992" w:type="dxa"/>
            <w:tcBorders>
              <w:top w:val="nil"/>
              <w:left w:val="nil"/>
              <w:bottom w:val="nil"/>
              <w:right w:val="nil"/>
            </w:tcBorders>
            <w:tcMar>
              <w:top w:w="0" w:type="dxa"/>
              <w:left w:w="100" w:type="dxa"/>
              <w:bottom w:w="0" w:type="dxa"/>
              <w:right w:w="100" w:type="dxa"/>
            </w:tcMar>
          </w:tcPr>
          <w:p w14:paraId="75FAD78C" w14:textId="77777777" w:rsidR="003E03FB" w:rsidRPr="00C700AB" w:rsidRDefault="00D143DE">
            <w:pPr>
              <w:spacing w:before="0" w:after="0"/>
              <w:ind w:firstLine="0"/>
              <w:jc w:val="center"/>
              <w:rPr>
                <w:rFonts w:eastAsia="Arial"/>
                <w:i/>
                <w:iCs/>
              </w:rPr>
            </w:pPr>
            <w:r w:rsidRPr="00C700AB">
              <w:rPr>
                <w:rFonts w:eastAsia="Arial"/>
                <w:i/>
                <w:iCs/>
              </w:rPr>
              <w:t>8.8</w:t>
            </w:r>
          </w:p>
        </w:tc>
        <w:tc>
          <w:tcPr>
            <w:tcW w:w="992" w:type="dxa"/>
            <w:tcBorders>
              <w:top w:val="nil"/>
              <w:left w:val="nil"/>
              <w:bottom w:val="nil"/>
              <w:right w:val="nil"/>
            </w:tcBorders>
            <w:tcMar>
              <w:top w:w="0" w:type="dxa"/>
              <w:left w:w="100" w:type="dxa"/>
              <w:bottom w:w="0" w:type="dxa"/>
              <w:right w:w="100" w:type="dxa"/>
            </w:tcMar>
          </w:tcPr>
          <w:p w14:paraId="75FAD78D" w14:textId="77777777" w:rsidR="003E03FB" w:rsidRPr="00C700AB" w:rsidRDefault="00D143DE">
            <w:pPr>
              <w:spacing w:before="0" w:after="0"/>
              <w:ind w:firstLine="0"/>
              <w:jc w:val="center"/>
              <w:rPr>
                <w:rFonts w:eastAsia="Arial"/>
                <w:i/>
                <w:iCs/>
              </w:rPr>
            </w:pPr>
            <w:r w:rsidRPr="00C700AB">
              <w:rPr>
                <w:rFonts w:eastAsia="Arial"/>
                <w:i/>
                <w:iCs/>
              </w:rPr>
              <w:t>2.1</w:t>
            </w:r>
          </w:p>
        </w:tc>
        <w:tc>
          <w:tcPr>
            <w:tcW w:w="831" w:type="dxa"/>
            <w:tcBorders>
              <w:top w:val="nil"/>
              <w:left w:val="nil"/>
              <w:bottom w:val="nil"/>
              <w:right w:val="nil"/>
            </w:tcBorders>
            <w:tcMar>
              <w:top w:w="0" w:type="dxa"/>
              <w:left w:w="100" w:type="dxa"/>
              <w:bottom w:w="0" w:type="dxa"/>
              <w:right w:w="100" w:type="dxa"/>
            </w:tcMar>
          </w:tcPr>
          <w:p w14:paraId="75FAD78E" w14:textId="77777777" w:rsidR="003E03FB" w:rsidRPr="00C700AB" w:rsidRDefault="00D143DE">
            <w:pPr>
              <w:spacing w:before="0" w:after="0"/>
              <w:ind w:firstLine="0"/>
              <w:jc w:val="center"/>
              <w:rPr>
                <w:rFonts w:eastAsia="Arial"/>
                <w:i/>
                <w:iCs/>
              </w:rPr>
            </w:pPr>
            <w:r w:rsidRPr="00C700AB">
              <w:rPr>
                <w:rFonts w:eastAsia="Arial"/>
                <w:i/>
                <w:iCs/>
              </w:rPr>
              <w:t>36.3</w:t>
            </w:r>
          </w:p>
        </w:tc>
        <w:tc>
          <w:tcPr>
            <w:tcW w:w="1296" w:type="dxa"/>
            <w:tcBorders>
              <w:top w:val="nil"/>
              <w:left w:val="nil"/>
              <w:bottom w:val="nil"/>
              <w:right w:val="nil"/>
            </w:tcBorders>
            <w:tcMar>
              <w:top w:w="0" w:type="dxa"/>
              <w:left w:w="100" w:type="dxa"/>
              <w:bottom w:w="0" w:type="dxa"/>
              <w:right w:w="100" w:type="dxa"/>
            </w:tcMar>
          </w:tcPr>
          <w:p w14:paraId="75FAD78F" w14:textId="77777777" w:rsidR="003E03FB" w:rsidRPr="00C700AB" w:rsidRDefault="00D143DE">
            <w:pPr>
              <w:spacing w:before="0" w:after="0"/>
              <w:ind w:firstLine="0"/>
              <w:jc w:val="center"/>
              <w:rPr>
                <w:rFonts w:eastAsia="Arial"/>
                <w:i/>
                <w:iCs/>
              </w:rPr>
            </w:pPr>
            <w:r w:rsidRPr="00C700AB">
              <w:rPr>
                <w:rFonts w:eastAsia="Arial"/>
                <w:i/>
                <w:iCs/>
              </w:rPr>
              <w:t>6.6</w:t>
            </w:r>
          </w:p>
        </w:tc>
      </w:tr>
      <w:tr w:rsidR="003E03FB" w:rsidRPr="00C700AB" w14:paraId="75FAD79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91" w14:textId="77777777" w:rsidR="003E03FB" w:rsidRPr="00C700AB" w:rsidRDefault="00D143DE">
            <w:pPr>
              <w:spacing w:before="0" w:after="0"/>
              <w:ind w:firstLine="0"/>
              <w:jc w:val="center"/>
              <w:rPr>
                <w:rFonts w:eastAsia="Arial"/>
                <w:i/>
                <w:iCs/>
              </w:rPr>
            </w:pPr>
            <w:r w:rsidRPr="00C700AB">
              <w:rPr>
                <w:rFonts w:eastAsia="Arial"/>
                <w:i/>
                <w:iCs/>
              </w:rPr>
              <w:lastRenderedPageBreak/>
              <w:t>uptake</w:t>
            </w:r>
          </w:p>
        </w:tc>
        <w:tc>
          <w:tcPr>
            <w:tcW w:w="749" w:type="dxa"/>
            <w:tcBorders>
              <w:top w:val="nil"/>
              <w:left w:val="nil"/>
              <w:bottom w:val="nil"/>
              <w:right w:val="nil"/>
            </w:tcBorders>
            <w:tcMar>
              <w:top w:w="0" w:type="dxa"/>
              <w:left w:w="100" w:type="dxa"/>
              <w:bottom w:w="0" w:type="dxa"/>
              <w:right w:w="100" w:type="dxa"/>
            </w:tcMar>
          </w:tcPr>
          <w:p w14:paraId="75FAD792"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93"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94" w14:textId="77777777" w:rsidR="003E03FB" w:rsidRPr="00C700AB" w:rsidRDefault="00D143DE">
            <w:pPr>
              <w:spacing w:before="0" w:after="0"/>
              <w:ind w:firstLine="0"/>
              <w:jc w:val="center"/>
              <w:rPr>
                <w:rFonts w:eastAsia="Arial"/>
                <w:i/>
                <w:iCs/>
              </w:rPr>
            </w:pPr>
            <w:r w:rsidRPr="00C700AB">
              <w:rPr>
                <w:rFonts w:eastAsia="Arial"/>
                <w:i/>
                <w:iCs/>
              </w:rPr>
              <w:t>303</w:t>
            </w:r>
          </w:p>
        </w:tc>
        <w:tc>
          <w:tcPr>
            <w:tcW w:w="992" w:type="dxa"/>
            <w:tcBorders>
              <w:top w:val="nil"/>
              <w:left w:val="nil"/>
              <w:bottom w:val="nil"/>
              <w:right w:val="nil"/>
            </w:tcBorders>
            <w:tcMar>
              <w:top w:w="0" w:type="dxa"/>
              <w:left w:w="100" w:type="dxa"/>
              <w:bottom w:w="0" w:type="dxa"/>
              <w:right w:w="100" w:type="dxa"/>
            </w:tcMar>
          </w:tcPr>
          <w:p w14:paraId="75FAD795" w14:textId="77777777" w:rsidR="003E03FB" w:rsidRPr="00C700AB" w:rsidRDefault="00D143DE">
            <w:pPr>
              <w:spacing w:before="0" w:after="0"/>
              <w:ind w:firstLine="0"/>
              <w:jc w:val="center"/>
              <w:rPr>
                <w:rFonts w:eastAsia="Arial"/>
                <w:i/>
                <w:iCs/>
              </w:rPr>
            </w:pPr>
            <w:r w:rsidRPr="00C700AB">
              <w:rPr>
                <w:rFonts w:eastAsia="Arial"/>
                <w:i/>
                <w:iCs/>
              </w:rPr>
              <w:t>28.7</w:t>
            </w:r>
          </w:p>
        </w:tc>
        <w:tc>
          <w:tcPr>
            <w:tcW w:w="992" w:type="dxa"/>
            <w:tcBorders>
              <w:top w:val="nil"/>
              <w:left w:val="nil"/>
              <w:bottom w:val="nil"/>
              <w:right w:val="nil"/>
            </w:tcBorders>
            <w:tcMar>
              <w:top w:w="0" w:type="dxa"/>
              <w:left w:w="100" w:type="dxa"/>
              <w:bottom w:w="0" w:type="dxa"/>
              <w:right w:w="100" w:type="dxa"/>
            </w:tcMar>
          </w:tcPr>
          <w:p w14:paraId="75FAD796" w14:textId="77777777" w:rsidR="003E03FB" w:rsidRPr="00C700AB" w:rsidRDefault="00D143DE">
            <w:pPr>
              <w:spacing w:before="0" w:after="0"/>
              <w:ind w:firstLine="0"/>
              <w:jc w:val="center"/>
              <w:rPr>
                <w:rFonts w:eastAsia="Arial"/>
                <w:i/>
                <w:iCs/>
              </w:rPr>
            </w:pPr>
            <w:r w:rsidRPr="00C700AB">
              <w:rPr>
                <w:rFonts w:eastAsia="Arial"/>
                <w:i/>
                <w:iCs/>
              </w:rPr>
              <w:t>16.9</w:t>
            </w:r>
          </w:p>
        </w:tc>
        <w:tc>
          <w:tcPr>
            <w:tcW w:w="992" w:type="dxa"/>
            <w:tcBorders>
              <w:top w:val="nil"/>
              <w:left w:val="nil"/>
              <w:bottom w:val="nil"/>
              <w:right w:val="nil"/>
            </w:tcBorders>
            <w:tcMar>
              <w:top w:w="0" w:type="dxa"/>
              <w:left w:w="100" w:type="dxa"/>
              <w:bottom w:w="0" w:type="dxa"/>
              <w:right w:w="100" w:type="dxa"/>
            </w:tcMar>
          </w:tcPr>
          <w:p w14:paraId="75FAD797" w14:textId="77777777" w:rsidR="003E03FB" w:rsidRPr="00C700AB" w:rsidRDefault="00D143DE">
            <w:pPr>
              <w:spacing w:before="0" w:after="0"/>
              <w:ind w:firstLine="0"/>
              <w:jc w:val="center"/>
              <w:rPr>
                <w:rFonts w:eastAsia="Arial"/>
                <w:i/>
                <w:iCs/>
              </w:rPr>
            </w:pPr>
            <w:r w:rsidRPr="00C700AB">
              <w:rPr>
                <w:rFonts w:eastAsia="Arial"/>
                <w:i/>
                <w:iCs/>
              </w:rPr>
              <w:t>3.06</w:t>
            </w:r>
          </w:p>
        </w:tc>
        <w:tc>
          <w:tcPr>
            <w:tcW w:w="831" w:type="dxa"/>
            <w:tcBorders>
              <w:top w:val="nil"/>
              <w:left w:val="nil"/>
              <w:bottom w:val="nil"/>
              <w:right w:val="nil"/>
            </w:tcBorders>
            <w:tcMar>
              <w:top w:w="0" w:type="dxa"/>
              <w:left w:w="100" w:type="dxa"/>
              <w:bottom w:w="0" w:type="dxa"/>
              <w:right w:w="100" w:type="dxa"/>
            </w:tcMar>
          </w:tcPr>
          <w:p w14:paraId="75FAD798" w14:textId="77777777" w:rsidR="003E03FB" w:rsidRPr="00C700AB" w:rsidRDefault="00D143DE">
            <w:pPr>
              <w:spacing w:before="0" w:after="0"/>
              <w:ind w:firstLine="0"/>
              <w:jc w:val="center"/>
              <w:rPr>
                <w:rFonts w:eastAsia="Arial"/>
                <w:i/>
                <w:iCs/>
              </w:rPr>
            </w:pPr>
            <w:r w:rsidRPr="00C700AB">
              <w:rPr>
                <w:rFonts w:eastAsia="Arial"/>
                <w:i/>
                <w:iCs/>
              </w:rPr>
              <w:t>82.9</w:t>
            </w:r>
          </w:p>
        </w:tc>
        <w:tc>
          <w:tcPr>
            <w:tcW w:w="1296" w:type="dxa"/>
            <w:tcBorders>
              <w:top w:val="nil"/>
              <w:left w:val="nil"/>
              <w:bottom w:val="nil"/>
              <w:right w:val="nil"/>
            </w:tcBorders>
            <w:tcMar>
              <w:top w:w="0" w:type="dxa"/>
              <w:left w:w="100" w:type="dxa"/>
              <w:bottom w:w="0" w:type="dxa"/>
              <w:right w:w="100" w:type="dxa"/>
            </w:tcMar>
          </w:tcPr>
          <w:p w14:paraId="75FAD799" w14:textId="77777777" w:rsidR="003E03FB" w:rsidRPr="00C700AB" w:rsidRDefault="00D143DE">
            <w:pPr>
              <w:spacing w:before="0" w:after="0"/>
              <w:ind w:firstLine="0"/>
              <w:jc w:val="center"/>
              <w:rPr>
                <w:rFonts w:eastAsia="Arial"/>
                <w:i/>
                <w:iCs/>
              </w:rPr>
            </w:pPr>
            <w:r w:rsidRPr="00C700AB">
              <w:rPr>
                <w:rFonts w:eastAsia="Arial"/>
                <w:i/>
                <w:iCs/>
              </w:rPr>
              <w:t>8.7</w:t>
            </w:r>
          </w:p>
        </w:tc>
      </w:tr>
      <w:tr w:rsidR="003E03FB" w:rsidRPr="00C700AB" w14:paraId="75FAD7A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9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9C"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9D"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9E" w14:textId="77777777" w:rsidR="003E03FB" w:rsidRPr="00C700AB" w:rsidRDefault="00D143DE">
            <w:pPr>
              <w:spacing w:before="0" w:after="0"/>
              <w:ind w:firstLine="0"/>
              <w:jc w:val="center"/>
              <w:rPr>
                <w:rFonts w:eastAsia="Arial"/>
                <w:i/>
                <w:iCs/>
              </w:rPr>
            </w:pPr>
            <w:r w:rsidRPr="00C700AB">
              <w:rPr>
                <w:rFonts w:eastAsia="Arial"/>
                <w:i/>
                <w:iCs/>
              </w:rPr>
              <w:t>233</w:t>
            </w:r>
          </w:p>
        </w:tc>
        <w:tc>
          <w:tcPr>
            <w:tcW w:w="992" w:type="dxa"/>
            <w:tcBorders>
              <w:top w:val="nil"/>
              <w:left w:val="nil"/>
              <w:bottom w:val="nil"/>
              <w:right w:val="nil"/>
            </w:tcBorders>
            <w:tcMar>
              <w:top w:w="0" w:type="dxa"/>
              <w:left w:w="100" w:type="dxa"/>
              <w:bottom w:w="0" w:type="dxa"/>
              <w:right w:w="100" w:type="dxa"/>
            </w:tcMar>
          </w:tcPr>
          <w:p w14:paraId="75FAD79F" w14:textId="77777777" w:rsidR="003E03FB" w:rsidRPr="00C700AB" w:rsidRDefault="00D143DE">
            <w:pPr>
              <w:spacing w:before="0" w:after="0"/>
              <w:ind w:firstLine="0"/>
              <w:jc w:val="center"/>
              <w:rPr>
                <w:rFonts w:eastAsia="Arial"/>
                <w:i/>
                <w:iCs/>
              </w:rPr>
            </w:pPr>
            <w:r w:rsidRPr="00C700AB">
              <w:rPr>
                <w:rFonts w:eastAsia="Arial"/>
                <w:i/>
                <w:iCs/>
              </w:rPr>
              <w:t>26.6</w:t>
            </w:r>
          </w:p>
        </w:tc>
        <w:tc>
          <w:tcPr>
            <w:tcW w:w="992" w:type="dxa"/>
            <w:tcBorders>
              <w:top w:val="nil"/>
              <w:left w:val="nil"/>
              <w:bottom w:val="nil"/>
              <w:right w:val="nil"/>
            </w:tcBorders>
            <w:tcMar>
              <w:top w:w="0" w:type="dxa"/>
              <w:left w:w="100" w:type="dxa"/>
              <w:bottom w:w="0" w:type="dxa"/>
              <w:right w:w="100" w:type="dxa"/>
            </w:tcMar>
          </w:tcPr>
          <w:p w14:paraId="75FAD7A0" w14:textId="77777777" w:rsidR="003E03FB" w:rsidRPr="00C700AB" w:rsidRDefault="00D143DE">
            <w:pPr>
              <w:spacing w:before="0" w:after="0"/>
              <w:ind w:firstLine="0"/>
              <w:jc w:val="center"/>
              <w:rPr>
                <w:rFonts w:eastAsia="Arial"/>
                <w:i/>
                <w:iCs/>
              </w:rPr>
            </w:pPr>
            <w:r w:rsidRPr="00C700AB">
              <w:rPr>
                <w:rFonts w:eastAsia="Arial"/>
                <w:i/>
                <w:iCs/>
              </w:rPr>
              <w:t>11.9</w:t>
            </w:r>
          </w:p>
        </w:tc>
        <w:tc>
          <w:tcPr>
            <w:tcW w:w="992" w:type="dxa"/>
            <w:tcBorders>
              <w:top w:val="nil"/>
              <w:left w:val="nil"/>
              <w:bottom w:val="nil"/>
              <w:right w:val="nil"/>
            </w:tcBorders>
            <w:tcMar>
              <w:top w:w="0" w:type="dxa"/>
              <w:left w:w="100" w:type="dxa"/>
              <w:bottom w:w="0" w:type="dxa"/>
              <w:right w:w="100" w:type="dxa"/>
            </w:tcMar>
          </w:tcPr>
          <w:p w14:paraId="75FAD7A1" w14:textId="77777777" w:rsidR="003E03FB" w:rsidRPr="00C700AB" w:rsidRDefault="00D143DE">
            <w:pPr>
              <w:spacing w:before="0" w:after="0"/>
              <w:ind w:firstLine="0"/>
              <w:jc w:val="center"/>
              <w:rPr>
                <w:rFonts w:eastAsia="Arial"/>
                <w:i/>
                <w:iCs/>
              </w:rPr>
            </w:pPr>
            <w:r w:rsidRPr="00C700AB">
              <w:rPr>
                <w:rFonts w:eastAsia="Arial"/>
                <w:i/>
                <w:iCs/>
              </w:rPr>
              <w:t>2.1</w:t>
            </w:r>
          </w:p>
        </w:tc>
        <w:tc>
          <w:tcPr>
            <w:tcW w:w="831" w:type="dxa"/>
            <w:tcBorders>
              <w:top w:val="nil"/>
              <w:left w:val="nil"/>
              <w:bottom w:val="nil"/>
              <w:right w:val="nil"/>
            </w:tcBorders>
            <w:tcMar>
              <w:top w:w="0" w:type="dxa"/>
              <w:left w:w="100" w:type="dxa"/>
              <w:bottom w:w="0" w:type="dxa"/>
              <w:right w:w="100" w:type="dxa"/>
            </w:tcMar>
          </w:tcPr>
          <w:p w14:paraId="75FAD7A2" w14:textId="77777777" w:rsidR="003E03FB" w:rsidRPr="00C700AB" w:rsidRDefault="00D143DE">
            <w:pPr>
              <w:spacing w:before="0" w:after="0"/>
              <w:ind w:firstLine="0"/>
              <w:jc w:val="center"/>
              <w:rPr>
                <w:rFonts w:eastAsia="Arial"/>
                <w:i/>
                <w:iCs/>
              </w:rPr>
            </w:pPr>
            <w:r w:rsidRPr="00C700AB">
              <w:rPr>
                <w:rFonts w:eastAsia="Arial"/>
                <w:i/>
                <w:iCs/>
              </w:rPr>
              <w:t>56.9</w:t>
            </w:r>
          </w:p>
        </w:tc>
        <w:tc>
          <w:tcPr>
            <w:tcW w:w="1296" w:type="dxa"/>
            <w:tcBorders>
              <w:top w:val="nil"/>
              <w:left w:val="nil"/>
              <w:bottom w:val="nil"/>
              <w:right w:val="nil"/>
            </w:tcBorders>
            <w:tcMar>
              <w:top w:w="0" w:type="dxa"/>
              <w:left w:w="100" w:type="dxa"/>
              <w:bottom w:w="0" w:type="dxa"/>
              <w:right w:w="100" w:type="dxa"/>
            </w:tcMar>
          </w:tcPr>
          <w:p w14:paraId="75FAD7A3" w14:textId="77777777" w:rsidR="003E03FB" w:rsidRPr="00C700AB" w:rsidRDefault="00D143DE">
            <w:pPr>
              <w:spacing w:before="0" w:after="0"/>
              <w:ind w:firstLine="0"/>
              <w:jc w:val="center"/>
              <w:rPr>
                <w:rFonts w:eastAsia="Arial"/>
                <w:i/>
                <w:iCs/>
              </w:rPr>
            </w:pPr>
            <w:r w:rsidRPr="00C700AB">
              <w:rPr>
                <w:rFonts w:eastAsia="Arial"/>
                <w:i/>
                <w:iCs/>
              </w:rPr>
              <w:t>8</w:t>
            </w:r>
          </w:p>
        </w:tc>
      </w:tr>
      <w:tr w:rsidR="003E03FB" w:rsidRPr="00C700AB" w14:paraId="75FAD7A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A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A6"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A7"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A8" w14:textId="77777777" w:rsidR="003E03FB" w:rsidRPr="00C700AB" w:rsidRDefault="00D143DE">
            <w:pPr>
              <w:spacing w:before="0" w:after="0"/>
              <w:ind w:firstLine="0"/>
              <w:jc w:val="center"/>
              <w:rPr>
                <w:rFonts w:eastAsia="Arial"/>
                <w:i/>
                <w:iCs/>
              </w:rPr>
            </w:pPr>
            <w:r w:rsidRPr="00C700AB">
              <w:rPr>
                <w:rFonts w:eastAsia="Arial"/>
                <w:i/>
                <w:iCs/>
              </w:rPr>
              <w:t>252</w:t>
            </w:r>
          </w:p>
        </w:tc>
        <w:tc>
          <w:tcPr>
            <w:tcW w:w="992" w:type="dxa"/>
            <w:tcBorders>
              <w:top w:val="nil"/>
              <w:left w:val="nil"/>
              <w:bottom w:val="nil"/>
              <w:right w:val="nil"/>
            </w:tcBorders>
            <w:tcMar>
              <w:top w:w="0" w:type="dxa"/>
              <w:left w:w="100" w:type="dxa"/>
              <w:bottom w:w="0" w:type="dxa"/>
              <w:right w:w="100" w:type="dxa"/>
            </w:tcMar>
          </w:tcPr>
          <w:p w14:paraId="75FAD7A9" w14:textId="77777777" w:rsidR="003E03FB" w:rsidRPr="00C700AB" w:rsidRDefault="00D143DE">
            <w:pPr>
              <w:spacing w:before="0" w:after="0"/>
              <w:ind w:firstLine="0"/>
              <w:jc w:val="center"/>
              <w:rPr>
                <w:rFonts w:eastAsia="Arial"/>
                <w:i/>
                <w:iCs/>
              </w:rPr>
            </w:pPr>
            <w:r w:rsidRPr="00C700AB">
              <w:rPr>
                <w:rFonts w:eastAsia="Arial"/>
                <w:i/>
                <w:iCs/>
              </w:rPr>
              <w:t>26.5</w:t>
            </w:r>
          </w:p>
        </w:tc>
        <w:tc>
          <w:tcPr>
            <w:tcW w:w="992" w:type="dxa"/>
            <w:tcBorders>
              <w:top w:val="nil"/>
              <w:left w:val="nil"/>
              <w:bottom w:val="nil"/>
              <w:right w:val="nil"/>
            </w:tcBorders>
            <w:tcMar>
              <w:top w:w="0" w:type="dxa"/>
              <w:left w:w="100" w:type="dxa"/>
              <w:bottom w:w="0" w:type="dxa"/>
              <w:right w:w="100" w:type="dxa"/>
            </w:tcMar>
          </w:tcPr>
          <w:p w14:paraId="75FAD7AA" w14:textId="77777777" w:rsidR="003E03FB" w:rsidRPr="00C700AB" w:rsidRDefault="00D143DE">
            <w:pPr>
              <w:spacing w:before="0" w:after="0"/>
              <w:ind w:firstLine="0"/>
              <w:jc w:val="center"/>
              <w:rPr>
                <w:rFonts w:eastAsia="Arial"/>
                <w:i/>
                <w:iCs/>
              </w:rPr>
            </w:pPr>
            <w:r w:rsidRPr="00C700AB">
              <w:rPr>
                <w:rFonts w:eastAsia="Arial"/>
                <w:i/>
                <w:iCs/>
              </w:rPr>
              <w:t>14.9</w:t>
            </w:r>
          </w:p>
        </w:tc>
        <w:tc>
          <w:tcPr>
            <w:tcW w:w="992" w:type="dxa"/>
            <w:tcBorders>
              <w:top w:val="nil"/>
              <w:left w:val="nil"/>
              <w:bottom w:val="nil"/>
              <w:right w:val="nil"/>
            </w:tcBorders>
            <w:tcMar>
              <w:top w:w="0" w:type="dxa"/>
              <w:left w:w="100" w:type="dxa"/>
              <w:bottom w:w="0" w:type="dxa"/>
              <w:right w:w="100" w:type="dxa"/>
            </w:tcMar>
          </w:tcPr>
          <w:p w14:paraId="75FAD7AB" w14:textId="77777777" w:rsidR="003E03FB" w:rsidRPr="00C700AB" w:rsidRDefault="00D143DE">
            <w:pPr>
              <w:spacing w:before="0" w:after="0"/>
              <w:ind w:firstLine="0"/>
              <w:jc w:val="center"/>
              <w:rPr>
                <w:rFonts w:eastAsia="Arial"/>
                <w:i/>
                <w:iCs/>
              </w:rPr>
            </w:pPr>
            <w:r w:rsidRPr="00C700AB">
              <w:rPr>
                <w:rFonts w:eastAsia="Arial"/>
                <w:i/>
                <w:iCs/>
              </w:rPr>
              <w:t>3.6</w:t>
            </w:r>
          </w:p>
        </w:tc>
        <w:tc>
          <w:tcPr>
            <w:tcW w:w="831" w:type="dxa"/>
            <w:tcBorders>
              <w:top w:val="nil"/>
              <w:left w:val="nil"/>
              <w:bottom w:val="nil"/>
              <w:right w:val="nil"/>
            </w:tcBorders>
            <w:tcMar>
              <w:top w:w="0" w:type="dxa"/>
              <w:left w:w="100" w:type="dxa"/>
              <w:bottom w:w="0" w:type="dxa"/>
              <w:right w:w="100" w:type="dxa"/>
            </w:tcMar>
          </w:tcPr>
          <w:p w14:paraId="75FAD7AC" w14:textId="77777777" w:rsidR="003E03FB" w:rsidRPr="00C700AB" w:rsidRDefault="00D143DE">
            <w:pPr>
              <w:spacing w:before="0" w:after="0"/>
              <w:ind w:firstLine="0"/>
              <w:jc w:val="center"/>
              <w:rPr>
                <w:rFonts w:eastAsia="Arial"/>
                <w:i/>
                <w:iCs/>
              </w:rPr>
            </w:pPr>
            <w:r w:rsidRPr="00C700AB">
              <w:rPr>
                <w:rFonts w:eastAsia="Arial"/>
                <w:i/>
                <w:iCs/>
              </w:rPr>
              <w:t>60.8</w:t>
            </w:r>
          </w:p>
        </w:tc>
        <w:tc>
          <w:tcPr>
            <w:tcW w:w="1296" w:type="dxa"/>
            <w:tcBorders>
              <w:top w:val="nil"/>
              <w:left w:val="nil"/>
              <w:bottom w:val="nil"/>
              <w:right w:val="nil"/>
            </w:tcBorders>
            <w:tcMar>
              <w:top w:w="0" w:type="dxa"/>
              <w:left w:w="100" w:type="dxa"/>
              <w:bottom w:w="0" w:type="dxa"/>
              <w:right w:w="100" w:type="dxa"/>
            </w:tcMar>
          </w:tcPr>
          <w:p w14:paraId="75FAD7AD" w14:textId="77777777" w:rsidR="003E03FB" w:rsidRPr="00C700AB" w:rsidRDefault="00D143DE">
            <w:pPr>
              <w:spacing w:before="0" w:after="0"/>
              <w:ind w:firstLine="0"/>
              <w:jc w:val="center"/>
              <w:rPr>
                <w:rFonts w:eastAsia="Arial"/>
                <w:i/>
                <w:iCs/>
              </w:rPr>
            </w:pPr>
            <w:r w:rsidRPr="00C700AB">
              <w:rPr>
                <w:rFonts w:eastAsia="Arial"/>
                <w:i/>
                <w:iCs/>
              </w:rPr>
              <w:t>7.3</w:t>
            </w:r>
          </w:p>
        </w:tc>
      </w:tr>
      <w:tr w:rsidR="003E03FB" w:rsidRPr="00C700AB" w14:paraId="75FAD7B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A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B0"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B1"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B2" w14:textId="77777777" w:rsidR="003E03FB" w:rsidRPr="00C700AB" w:rsidRDefault="00D143DE">
            <w:pPr>
              <w:spacing w:before="0" w:after="0"/>
              <w:ind w:firstLine="0"/>
              <w:jc w:val="center"/>
              <w:rPr>
                <w:rFonts w:eastAsia="Arial"/>
                <w:i/>
                <w:iCs/>
              </w:rPr>
            </w:pPr>
            <w:r w:rsidRPr="00C700AB">
              <w:rPr>
                <w:rFonts w:eastAsia="Arial"/>
                <w:i/>
                <w:iCs/>
              </w:rPr>
              <w:t>310</w:t>
            </w:r>
          </w:p>
        </w:tc>
        <w:tc>
          <w:tcPr>
            <w:tcW w:w="992" w:type="dxa"/>
            <w:tcBorders>
              <w:top w:val="nil"/>
              <w:left w:val="nil"/>
              <w:bottom w:val="nil"/>
              <w:right w:val="nil"/>
            </w:tcBorders>
            <w:tcMar>
              <w:top w:w="0" w:type="dxa"/>
              <w:left w:w="100" w:type="dxa"/>
              <w:bottom w:w="0" w:type="dxa"/>
              <w:right w:w="100" w:type="dxa"/>
            </w:tcMar>
          </w:tcPr>
          <w:p w14:paraId="75FAD7B3" w14:textId="77777777" w:rsidR="003E03FB" w:rsidRPr="00C700AB" w:rsidRDefault="00D143DE">
            <w:pPr>
              <w:spacing w:before="0" w:after="0"/>
              <w:ind w:firstLine="0"/>
              <w:jc w:val="center"/>
              <w:rPr>
                <w:rFonts w:eastAsia="Arial"/>
                <w:i/>
                <w:iCs/>
              </w:rPr>
            </w:pPr>
            <w:r w:rsidRPr="00C700AB">
              <w:rPr>
                <w:rFonts w:eastAsia="Arial"/>
                <w:i/>
                <w:iCs/>
              </w:rPr>
              <w:t>28.3</w:t>
            </w:r>
          </w:p>
        </w:tc>
        <w:tc>
          <w:tcPr>
            <w:tcW w:w="992" w:type="dxa"/>
            <w:tcBorders>
              <w:top w:val="nil"/>
              <w:left w:val="nil"/>
              <w:bottom w:val="nil"/>
              <w:right w:val="nil"/>
            </w:tcBorders>
            <w:tcMar>
              <w:top w:w="0" w:type="dxa"/>
              <w:left w:w="100" w:type="dxa"/>
              <w:bottom w:w="0" w:type="dxa"/>
              <w:right w:w="100" w:type="dxa"/>
            </w:tcMar>
          </w:tcPr>
          <w:p w14:paraId="75FAD7B4" w14:textId="77777777" w:rsidR="003E03FB" w:rsidRPr="00C700AB" w:rsidRDefault="00D143DE">
            <w:pPr>
              <w:spacing w:before="0" w:after="0"/>
              <w:ind w:firstLine="0"/>
              <w:jc w:val="center"/>
              <w:rPr>
                <w:rFonts w:eastAsia="Arial"/>
                <w:i/>
                <w:iCs/>
              </w:rPr>
            </w:pPr>
            <w:r w:rsidRPr="00C700AB">
              <w:rPr>
                <w:rFonts w:eastAsia="Arial"/>
                <w:i/>
                <w:iCs/>
              </w:rPr>
              <w:t>16.7</w:t>
            </w:r>
          </w:p>
        </w:tc>
        <w:tc>
          <w:tcPr>
            <w:tcW w:w="992" w:type="dxa"/>
            <w:tcBorders>
              <w:top w:val="nil"/>
              <w:left w:val="nil"/>
              <w:bottom w:val="nil"/>
              <w:right w:val="nil"/>
            </w:tcBorders>
            <w:tcMar>
              <w:top w:w="0" w:type="dxa"/>
              <w:left w:w="100" w:type="dxa"/>
              <w:bottom w:w="0" w:type="dxa"/>
              <w:right w:w="100" w:type="dxa"/>
            </w:tcMar>
          </w:tcPr>
          <w:p w14:paraId="75FAD7B5" w14:textId="77777777" w:rsidR="003E03FB" w:rsidRPr="00C700AB" w:rsidRDefault="00D143DE">
            <w:pPr>
              <w:spacing w:before="0" w:after="0"/>
              <w:ind w:firstLine="0"/>
              <w:jc w:val="center"/>
              <w:rPr>
                <w:rFonts w:eastAsia="Arial"/>
                <w:i/>
                <w:iCs/>
              </w:rPr>
            </w:pPr>
            <w:r w:rsidRPr="00C700AB">
              <w:rPr>
                <w:rFonts w:eastAsia="Arial"/>
                <w:i/>
                <w:iCs/>
              </w:rPr>
              <w:t>3.07</w:t>
            </w:r>
          </w:p>
        </w:tc>
        <w:tc>
          <w:tcPr>
            <w:tcW w:w="831" w:type="dxa"/>
            <w:tcBorders>
              <w:top w:val="nil"/>
              <w:left w:val="nil"/>
              <w:bottom w:val="nil"/>
              <w:right w:val="nil"/>
            </w:tcBorders>
            <w:tcMar>
              <w:top w:w="0" w:type="dxa"/>
              <w:left w:w="100" w:type="dxa"/>
              <w:bottom w:w="0" w:type="dxa"/>
              <w:right w:w="100" w:type="dxa"/>
            </w:tcMar>
          </w:tcPr>
          <w:p w14:paraId="75FAD7B6" w14:textId="77777777" w:rsidR="003E03FB" w:rsidRPr="00C700AB" w:rsidRDefault="00D143DE">
            <w:pPr>
              <w:spacing w:before="0" w:after="0"/>
              <w:ind w:firstLine="0"/>
              <w:jc w:val="center"/>
              <w:rPr>
                <w:rFonts w:eastAsia="Arial"/>
                <w:i/>
                <w:iCs/>
              </w:rPr>
            </w:pPr>
            <w:r w:rsidRPr="00C700AB">
              <w:rPr>
                <w:rFonts w:eastAsia="Arial"/>
                <w:i/>
                <w:iCs/>
              </w:rPr>
              <w:t>79.3</w:t>
            </w:r>
          </w:p>
        </w:tc>
        <w:tc>
          <w:tcPr>
            <w:tcW w:w="1296" w:type="dxa"/>
            <w:tcBorders>
              <w:top w:val="nil"/>
              <w:left w:val="nil"/>
              <w:bottom w:val="nil"/>
              <w:right w:val="nil"/>
            </w:tcBorders>
            <w:tcMar>
              <w:top w:w="0" w:type="dxa"/>
              <w:left w:w="100" w:type="dxa"/>
              <w:bottom w:w="0" w:type="dxa"/>
              <w:right w:w="100" w:type="dxa"/>
            </w:tcMar>
          </w:tcPr>
          <w:p w14:paraId="75FAD7B7" w14:textId="77777777" w:rsidR="003E03FB" w:rsidRPr="00C700AB" w:rsidRDefault="00D143DE">
            <w:pPr>
              <w:spacing w:before="0" w:after="0"/>
              <w:ind w:firstLine="0"/>
              <w:jc w:val="center"/>
              <w:rPr>
                <w:rFonts w:eastAsia="Arial"/>
                <w:i/>
                <w:iCs/>
              </w:rPr>
            </w:pPr>
            <w:r w:rsidRPr="00C700AB">
              <w:rPr>
                <w:rFonts w:eastAsia="Arial"/>
                <w:i/>
                <w:iCs/>
              </w:rPr>
              <w:t>8.4</w:t>
            </w:r>
          </w:p>
        </w:tc>
      </w:tr>
      <w:tr w:rsidR="003E03FB" w:rsidRPr="00C700AB" w14:paraId="75FAD7C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B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BA"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BB"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BC" w14:textId="77777777" w:rsidR="003E03FB" w:rsidRPr="00C700AB" w:rsidRDefault="00D143DE">
            <w:pPr>
              <w:spacing w:before="0" w:after="0"/>
              <w:ind w:firstLine="0"/>
              <w:jc w:val="center"/>
              <w:rPr>
                <w:rFonts w:eastAsia="Arial"/>
                <w:i/>
                <w:iCs/>
              </w:rPr>
            </w:pPr>
            <w:r w:rsidRPr="00C700AB">
              <w:rPr>
                <w:rFonts w:eastAsia="Arial"/>
                <w:i/>
                <w:iCs/>
              </w:rPr>
              <w:t>262</w:t>
            </w:r>
          </w:p>
        </w:tc>
        <w:tc>
          <w:tcPr>
            <w:tcW w:w="992" w:type="dxa"/>
            <w:tcBorders>
              <w:top w:val="nil"/>
              <w:left w:val="nil"/>
              <w:bottom w:val="nil"/>
              <w:right w:val="nil"/>
            </w:tcBorders>
            <w:tcMar>
              <w:top w:w="0" w:type="dxa"/>
              <w:left w:w="100" w:type="dxa"/>
              <w:bottom w:w="0" w:type="dxa"/>
              <w:right w:w="100" w:type="dxa"/>
            </w:tcMar>
          </w:tcPr>
          <w:p w14:paraId="75FAD7BD" w14:textId="77777777" w:rsidR="003E03FB" w:rsidRPr="00C700AB" w:rsidRDefault="00D143DE">
            <w:pPr>
              <w:spacing w:before="0" w:after="0"/>
              <w:ind w:firstLine="0"/>
              <w:jc w:val="center"/>
              <w:rPr>
                <w:rFonts w:eastAsia="Arial"/>
                <w:i/>
                <w:iCs/>
              </w:rPr>
            </w:pPr>
            <w:r w:rsidRPr="00C700AB">
              <w:rPr>
                <w:rFonts w:eastAsia="Arial"/>
                <w:i/>
                <w:iCs/>
              </w:rPr>
              <w:t>26.4</w:t>
            </w:r>
          </w:p>
        </w:tc>
        <w:tc>
          <w:tcPr>
            <w:tcW w:w="992" w:type="dxa"/>
            <w:tcBorders>
              <w:top w:val="nil"/>
              <w:left w:val="nil"/>
              <w:bottom w:val="nil"/>
              <w:right w:val="nil"/>
            </w:tcBorders>
            <w:tcMar>
              <w:top w:w="0" w:type="dxa"/>
              <w:left w:w="100" w:type="dxa"/>
              <w:bottom w:w="0" w:type="dxa"/>
              <w:right w:w="100" w:type="dxa"/>
            </w:tcMar>
          </w:tcPr>
          <w:p w14:paraId="75FAD7BE"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2" w:type="dxa"/>
            <w:tcBorders>
              <w:top w:val="nil"/>
              <w:left w:val="nil"/>
              <w:bottom w:val="nil"/>
              <w:right w:val="nil"/>
            </w:tcBorders>
            <w:tcMar>
              <w:top w:w="0" w:type="dxa"/>
              <w:left w:w="100" w:type="dxa"/>
              <w:bottom w:w="0" w:type="dxa"/>
              <w:right w:w="100" w:type="dxa"/>
            </w:tcMar>
          </w:tcPr>
          <w:p w14:paraId="75FAD7BF" w14:textId="77777777" w:rsidR="003E03FB" w:rsidRPr="00C700AB" w:rsidRDefault="00D143DE">
            <w:pPr>
              <w:spacing w:before="0" w:after="0"/>
              <w:ind w:firstLine="0"/>
              <w:jc w:val="center"/>
              <w:rPr>
                <w:rFonts w:eastAsia="Arial"/>
                <w:i/>
                <w:iCs/>
              </w:rPr>
            </w:pPr>
            <w:r w:rsidRPr="00C700AB">
              <w:rPr>
                <w:rFonts w:eastAsia="Arial"/>
                <w:i/>
                <w:iCs/>
              </w:rPr>
              <w:t>3.15</w:t>
            </w:r>
          </w:p>
        </w:tc>
        <w:tc>
          <w:tcPr>
            <w:tcW w:w="831" w:type="dxa"/>
            <w:tcBorders>
              <w:top w:val="nil"/>
              <w:left w:val="nil"/>
              <w:bottom w:val="nil"/>
              <w:right w:val="nil"/>
            </w:tcBorders>
            <w:tcMar>
              <w:top w:w="0" w:type="dxa"/>
              <w:left w:w="100" w:type="dxa"/>
              <w:bottom w:w="0" w:type="dxa"/>
              <w:right w:w="100" w:type="dxa"/>
            </w:tcMar>
          </w:tcPr>
          <w:p w14:paraId="75FAD7C0" w14:textId="77777777" w:rsidR="003E03FB" w:rsidRPr="00C700AB" w:rsidRDefault="00D143DE">
            <w:pPr>
              <w:spacing w:before="0" w:after="0"/>
              <w:ind w:firstLine="0"/>
              <w:jc w:val="center"/>
              <w:rPr>
                <w:rFonts w:eastAsia="Arial"/>
                <w:i/>
                <w:iCs/>
              </w:rPr>
            </w:pPr>
            <w:r w:rsidRPr="00C700AB">
              <w:rPr>
                <w:rFonts w:eastAsia="Arial"/>
                <w:i/>
                <w:iCs/>
              </w:rPr>
              <w:t>60.9</w:t>
            </w:r>
          </w:p>
        </w:tc>
        <w:tc>
          <w:tcPr>
            <w:tcW w:w="1296" w:type="dxa"/>
            <w:tcBorders>
              <w:top w:val="nil"/>
              <w:left w:val="nil"/>
              <w:bottom w:val="nil"/>
              <w:right w:val="nil"/>
            </w:tcBorders>
            <w:tcMar>
              <w:top w:w="0" w:type="dxa"/>
              <w:left w:w="100" w:type="dxa"/>
              <w:bottom w:w="0" w:type="dxa"/>
              <w:right w:w="100" w:type="dxa"/>
            </w:tcMar>
          </w:tcPr>
          <w:p w14:paraId="75FAD7C1" w14:textId="77777777" w:rsidR="003E03FB" w:rsidRPr="00C700AB" w:rsidRDefault="00D143DE">
            <w:pPr>
              <w:spacing w:before="0" w:after="0"/>
              <w:ind w:firstLine="0"/>
              <w:jc w:val="center"/>
              <w:rPr>
                <w:rFonts w:eastAsia="Arial"/>
                <w:i/>
                <w:iCs/>
              </w:rPr>
            </w:pPr>
            <w:r w:rsidRPr="00C700AB">
              <w:rPr>
                <w:rFonts w:eastAsia="Arial"/>
                <w:i/>
                <w:iCs/>
              </w:rPr>
              <w:t>7.5</w:t>
            </w:r>
          </w:p>
        </w:tc>
      </w:tr>
      <w:tr w:rsidR="003E03FB" w:rsidRPr="00C700AB" w14:paraId="75FAD7C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C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C4"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7C5"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C6" w14:textId="77777777" w:rsidR="003E03FB" w:rsidRPr="00C700AB" w:rsidRDefault="00D143DE">
            <w:pPr>
              <w:spacing w:before="0" w:after="0"/>
              <w:ind w:firstLine="0"/>
              <w:jc w:val="center"/>
              <w:rPr>
                <w:rFonts w:eastAsia="Arial"/>
                <w:i/>
                <w:iCs/>
              </w:rPr>
            </w:pPr>
            <w:r w:rsidRPr="00C700AB">
              <w:rPr>
                <w:rFonts w:eastAsia="Arial"/>
                <w:i/>
                <w:iCs/>
              </w:rPr>
              <w:t>216</w:t>
            </w:r>
          </w:p>
        </w:tc>
        <w:tc>
          <w:tcPr>
            <w:tcW w:w="992" w:type="dxa"/>
            <w:tcBorders>
              <w:top w:val="nil"/>
              <w:left w:val="nil"/>
              <w:bottom w:val="nil"/>
              <w:right w:val="nil"/>
            </w:tcBorders>
            <w:tcMar>
              <w:top w:w="0" w:type="dxa"/>
              <w:left w:w="100" w:type="dxa"/>
              <w:bottom w:w="0" w:type="dxa"/>
              <w:right w:w="100" w:type="dxa"/>
            </w:tcMar>
          </w:tcPr>
          <w:p w14:paraId="75FAD7C7" w14:textId="77777777" w:rsidR="003E03FB" w:rsidRPr="00C700AB" w:rsidRDefault="00D143DE">
            <w:pPr>
              <w:spacing w:before="0" w:after="0"/>
              <w:ind w:firstLine="0"/>
              <w:jc w:val="center"/>
              <w:rPr>
                <w:rFonts w:eastAsia="Arial"/>
                <w:i/>
                <w:iCs/>
              </w:rPr>
            </w:pPr>
            <w:r w:rsidRPr="00C700AB">
              <w:rPr>
                <w:rFonts w:eastAsia="Arial"/>
                <w:i/>
                <w:iCs/>
              </w:rPr>
              <w:t>24.6</w:t>
            </w:r>
          </w:p>
        </w:tc>
        <w:tc>
          <w:tcPr>
            <w:tcW w:w="992" w:type="dxa"/>
            <w:tcBorders>
              <w:top w:val="nil"/>
              <w:left w:val="nil"/>
              <w:bottom w:val="nil"/>
              <w:right w:val="nil"/>
            </w:tcBorders>
            <w:tcMar>
              <w:top w:w="0" w:type="dxa"/>
              <w:left w:w="100" w:type="dxa"/>
              <w:bottom w:w="0" w:type="dxa"/>
              <w:right w:w="100" w:type="dxa"/>
            </w:tcMar>
          </w:tcPr>
          <w:p w14:paraId="75FAD7C8" w14:textId="77777777" w:rsidR="003E03FB" w:rsidRPr="00C700AB" w:rsidRDefault="00D143DE">
            <w:pPr>
              <w:spacing w:before="0" w:after="0"/>
              <w:ind w:firstLine="0"/>
              <w:jc w:val="center"/>
              <w:rPr>
                <w:rFonts w:eastAsia="Arial"/>
                <w:i/>
                <w:iCs/>
              </w:rPr>
            </w:pPr>
            <w:r w:rsidRPr="00C700AB">
              <w:rPr>
                <w:rFonts w:eastAsia="Arial"/>
                <w:i/>
                <w:iCs/>
              </w:rPr>
              <w:t>10.9</w:t>
            </w:r>
          </w:p>
        </w:tc>
        <w:tc>
          <w:tcPr>
            <w:tcW w:w="992" w:type="dxa"/>
            <w:tcBorders>
              <w:top w:val="nil"/>
              <w:left w:val="nil"/>
              <w:bottom w:val="nil"/>
              <w:right w:val="nil"/>
            </w:tcBorders>
            <w:tcMar>
              <w:top w:w="0" w:type="dxa"/>
              <w:left w:w="100" w:type="dxa"/>
              <w:bottom w:w="0" w:type="dxa"/>
              <w:right w:w="100" w:type="dxa"/>
            </w:tcMar>
          </w:tcPr>
          <w:p w14:paraId="75FAD7C9" w14:textId="77777777" w:rsidR="003E03FB" w:rsidRPr="00C700AB" w:rsidRDefault="00D143DE">
            <w:pPr>
              <w:spacing w:before="0" w:after="0"/>
              <w:ind w:firstLine="0"/>
              <w:jc w:val="center"/>
              <w:rPr>
                <w:rFonts w:eastAsia="Arial"/>
                <w:i/>
                <w:iCs/>
              </w:rPr>
            </w:pPr>
            <w:r w:rsidRPr="00C700AB">
              <w:rPr>
                <w:rFonts w:eastAsia="Arial"/>
                <w:i/>
                <w:iCs/>
              </w:rPr>
              <w:t>2.9</w:t>
            </w:r>
          </w:p>
        </w:tc>
        <w:tc>
          <w:tcPr>
            <w:tcW w:w="831" w:type="dxa"/>
            <w:tcBorders>
              <w:top w:val="nil"/>
              <w:left w:val="nil"/>
              <w:bottom w:val="nil"/>
              <w:right w:val="nil"/>
            </w:tcBorders>
            <w:tcMar>
              <w:top w:w="0" w:type="dxa"/>
              <w:left w:w="100" w:type="dxa"/>
              <w:bottom w:w="0" w:type="dxa"/>
              <w:right w:w="100" w:type="dxa"/>
            </w:tcMar>
          </w:tcPr>
          <w:p w14:paraId="75FAD7CA" w14:textId="77777777" w:rsidR="003E03FB" w:rsidRPr="00C700AB" w:rsidRDefault="00D143DE">
            <w:pPr>
              <w:spacing w:before="0" w:after="0"/>
              <w:ind w:firstLine="0"/>
              <w:jc w:val="center"/>
              <w:rPr>
                <w:rFonts w:eastAsia="Arial"/>
                <w:i/>
                <w:iCs/>
              </w:rPr>
            </w:pPr>
            <w:r w:rsidRPr="00C700AB">
              <w:rPr>
                <w:rFonts w:eastAsia="Arial"/>
                <w:i/>
                <w:iCs/>
              </w:rPr>
              <w:t>54.5</w:t>
            </w:r>
          </w:p>
        </w:tc>
        <w:tc>
          <w:tcPr>
            <w:tcW w:w="1296" w:type="dxa"/>
            <w:tcBorders>
              <w:top w:val="nil"/>
              <w:left w:val="nil"/>
              <w:bottom w:val="nil"/>
              <w:right w:val="nil"/>
            </w:tcBorders>
            <w:tcMar>
              <w:top w:w="0" w:type="dxa"/>
              <w:left w:w="100" w:type="dxa"/>
              <w:bottom w:w="0" w:type="dxa"/>
              <w:right w:w="100" w:type="dxa"/>
            </w:tcMar>
          </w:tcPr>
          <w:p w14:paraId="75FAD7CB" w14:textId="77777777" w:rsidR="003E03FB" w:rsidRPr="00C700AB" w:rsidRDefault="00D143DE">
            <w:pPr>
              <w:spacing w:before="0" w:after="0"/>
              <w:ind w:firstLine="0"/>
              <w:jc w:val="center"/>
              <w:rPr>
                <w:rFonts w:eastAsia="Arial"/>
                <w:i/>
                <w:iCs/>
              </w:rPr>
            </w:pPr>
            <w:r w:rsidRPr="00C700AB">
              <w:rPr>
                <w:rFonts w:eastAsia="Arial"/>
                <w:i/>
                <w:iCs/>
              </w:rPr>
              <w:t>8.7</w:t>
            </w:r>
          </w:p>
        </w:tc>
      </w:tr>
      <w:tr w:rsidR="003E03FB" w:rsidRPr="00C700AB" w14:paraId="75FAD7D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C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CE"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CF"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D0" w14:textId="77777777" w:rsidR="003E03FB" w:rsidRPr="00C700AB" w:rsidRDefault="00D143DE">
            <w:pPr>
              <w:spacing w:before="0" w:after="0"/>
              <w:ind w:firstLine="0"/>
              <w:jc w:val="center"/>
              <w:rPr>
                <w:rFonts w:eastAsia="Arial"/>
                <w:i/>
                <w:iCs/>
              </w:rPr>
            </w:pPr>
            <w:r w:rsidRPr="00C700AB">
              <w:rPr>
                <w:rFonts w:eastAsia="Arial"/>
                <w:i/>
                <w:iCs/>
              </w:rPr>
              <w:t>241</w:t>
            </w:r>
          </w:p>
        </w:tc>
        <w:tc>
          <w:tcPr>
            <w:tcW w:w="992" w:type="dxa"/>
            <w:tcBorders>
              <w:top w:val="nil"/>
              <w:left w:val="nil"/>
              <w:bottom w:val="nil"/>
              <w:right w:val="nil"/>
            </w:tcBorders>
            <w:tcMar>
              <w:top w:w="0" w:type="dxa"/>
              <w:left w:w="100" w:type="dxa"/>
              <w:bottom w:w="0" w:type="dxa"/>
              <w:right w:w="100" w:type="dxa"/>
            </w:tcMar>
          </w:tcPr>
          <w:p w14:paraId="75FAD7D1" w14:textId="77777777" w:rsidR="003E03FB" w:rsidRPr="00C700AB" w:rsidRDefault="00D143DE">
            <w:pPr>
              <w:spacing w:before="0" w:after="0"/>
              <w:ind w:firstLine="0"/>
              <w:jc w:val="center"/>
              <w:rPr>
                <w:rFonts w:eastAsia="Arial"/>
                <w:i/>
                <w:iCs/>
              </w:rPr>
            </w:pPr>
            <w:r w:rsidRPr="00C700AB">
              <w:rPr>
                <w:rFonts w:eastAsia="Arial"/>
                <w:i/>
                <w:iCs/>
              </w:rPr>
              <w:t>26.1</w:t>
            </w:r>
          </w:p>
        </w:tc>
        <w:tc>
          <w:tcPr>
            <w:tcW w:w="992" w:type="dxa"/>
            <w:tcBorders>
              <w:top w:val="nil"/>
              <w:left w:val="nil"/>
              <w:bottom w:val="nil"/>
              <w:right w:val="nil"/>
            </w:tcBorders>
            <w:tcMar>
              <w:top w:w="0" w:type="dxa"/>
              <w:left w:w="100" w:type="dxa"/>
              <w:bottom w:w="0" w:type="dxa"/>
              <w:right w:w="100" w:type="dxa"/>
            </w:tcMar>
          </w:tcPr>
          <w:p w14:paraId="75FAD7D2" w14:textId="77777777" w:rsidR="003E03FB" w:rsidRPr="00C700AB" w:rsidRDefault="00D143DE">
            <w:pPr>
              <w:spacing w:before="0" w:after="0"/>
              <w:ind w:firstLine="0"/>
              <w:jc w:val="center"/>
              <w:rPr>
                <w:rFonts w:eastAsia="Arial"/>
                <w:i/>
                <w:iCs/>
              </w:rPr>
            </w:pPr>
            <w:r w:rsidRPr="00C700AB">
              <w:rPr>
                <w:rFonts w:eastAsia="Arial"/>
                <w:i/>
                <w:iCs/>
              </w:rPr>
              <w:t>14.7</w:t>
            </w:r>
          </w:p>
        </w:tc>
        <w:tc>
          <w:tcPr>
            <w:tcW w:w="992" w:type="dxa"/>
            <w:tcBorders>
              <w:top w:val="nil"/>
              <w:left w:val="nil"/>
              <w:bottom w:val="nil"/>
              <w:right w:val="nil"/>
            </w:tcBorders>
            <w:tcMar>
              <w:top w:w="0" w:type="dxa"/>
              <w:left w:w="100" w:type="dxa"/>
              <w:bottom w:w="0" w:type="dxa"/>
              <w:right w:w="100" w:type="dxa"/>
            </w:tcMar>
          </w:tcPr>
          <w:p w14:paraId="75FAD7D3" w14:textId="77777777" w:rsidR="003E03FB" w:rsidRPr="00C700AB" w:rsidRDefault="00D143DE">
            <w:pPr>
              <w:spacing w:before="0" w:after="0"/>
              <w:ind w:firstLine="0"/>
              <w:jc w:val="center"/>
              <w:rPr>
                <w:rFonts w:eastAsia="Arial"/>
                <w:i/>
                <w:iCs/>
              </w:rPr>
            </w:pPr>
            <w:r w:rsidRPr="00C700AB">
              <w:rPr>
                <w:rFonts w:eastAsia="Arial"/>
                <w:i/>
                <w:iCs/>
              </w:rPr>
              <w:t>3.1</w:t>
            </w:r>
          </w:p>
        </w:tc>
        <w:tc>
          <w:tcPr>
            <w:tcW w:w="831" w:type="dxa"/>
            <w:tcBorders>
              <w:top w:val="nil"/>
              <w:left w:val="nil"/>
              <w:bottom w:val="nil"/>
              <w:right w:val="nil"/>
            </w:tcBorders>
            <w:tcMar>
              <w:top w:w="0" w:type="dxa"/>
              <w:left w:w="100" w:type="dxa"/>
              <w:bottom w:w="0" w:type="dxa"/>
              <w:right w:w="100" w:type="dxa"/>
            </w:tcMar>
          </w:tcPr>
          <w:p w14:paraId="75FAD7D4" w14:textId="77777777" w:rsidR="003E03FB" w:rsidRPr="00C700AB" w:rsidRDefault="00D143DE">
            <w:pPr>
              <w:spacing w:before="0" w:after="0"/>
              <w:ind w:firstLine="0"/>
              <w:jc w:val="center"/>
              <w:rPr>
                <w:rFonts w:eastAsia="Arial"/>
                <w:i/>
                <w:iCs/>
              </w:rPr>
            </w:pPr>
            <w:r w:rsidRPr="00C700AB">
              <w:rPr>
                <w:rFonts w:eastAsia="Arial"/>
                <w:i/>
                <w:iCs/>
              </w:rPr>
              <w:t>61.4</w:t>
            </w:r>
          </w:p>
        </w:tc>
        <w:tc>
          <w:tcPr>
            <w:tcW w:w="1296" w:type="dxa"/>
            <w:tcBorders>
              <w:top w:val="nil"/>
              <w:left w:val="nil"/>
              <w:bottom w:val="nil"/>
              <w:right w:val="nil"/>
            </w:tcBorders>
            <w:tcMar>
              <w:top w:w="0" w:type="dxa"/>
              <w:left w:w="100" w:type="dxa"/>
              <w:bottom w:w="0" w:type="dxa"/>
              <w:right w:w="100" w:type="dxa"/>
            </w:tcMar>
          </w:tcPr>
          <w:p w14:paraId="75FAD7D5" w14:textId="77777777" w:rsidR="003E03FB" w:rsidRPr="00C700AB" w:rsidRDefault="00D143DE">
            <w:pPr>
              <w:spacing w:before="0" w:after="0"/>
              <w:ind w:firstLine="0"/>
              <w:jc w:val="center"/>
              <w:rPr>
                <w:rFonts w:eastAsia="Arial"/>
                <w:i/>
                <w:iCs/>
              </w:rPr>
            </w:pPr>
            <w:r w:rsidRPr="00C700AB">
              <w:rPr>
                <w:rFonts w:eastAsia="Arial"/>
                <w:i/>
                <w:iCs/>
              </w:rPr>
              <w:t>6.7</w:t>
            </w:r>
          </w:p>
        </w:tc>
      </w:tr>
      <w:tr w:rsidR="003E03FB" w:rsidRPr="00C700AB" w14:paraId="75FAD7E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D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D8"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D9"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DA" w14:textId="77777777" w:rsidR="003E03FB" w:rsidRPr="00C700AB" w:rsidRDefault="00D143DE">
            <w:pPr>
              <w:spacing w:before="0" w:after="0"/>
              <w:ind w:firstLine="0"/>
              <w:jc w:val="center"/>
              <w:rPr>
                <w:rFonts w:eastAsia="Arial"/>
                <w:i/>
                <w:iCs/>
              </w:rPr>
            </w:pPr>
            <w:r w:rsidRPr="00C700AB">
              <w:rPr>
                <w:rFonts w:eastAsia="Arial"/>
                <w:i/>
                <w:iCs/>
              </w:rPr>
              <w:t>241</w:t>
            </w:r>
          </w:p>
        </w:tc>
        <w:tc>
          <w:tcPr>
            <w:tcW w:w="992" w:type="dxa"/>
            <w:tcBorders>
              <w:top w:val="nil"/>
              <w:left w:val="nil"/>
              <w:bottom w:val="nil"/>
              <w:right w:val="nil"/>
            </w:tcBorders>
            <w:tcMar>
              <w:top w:w="0" w:type="dxa"/>
              <w:left w:w="100" w:type="dxa"/>
              <w:bottom w:w="0" w:type="dxa"/>
              <w:right w:w="100" w:type="dxa"/>
            </w:tcMar>
          </w:tcPr>
          <w:p w14:paraId="75FAD7DB" w14:textId="77777777" w:rsidR="003E03FB" w:rsidRPr="00C700AB" w:rsidRDefault="00D143DE">
            <w:pPr>
              <w:spacing w:before="0" w:after="0"/>
              <w:ind w:firstLine="0"/>
              <w:jc w:val="center"/>
              <w:rPr>
                <w:rFonts w:eastAsia="Arial"/>
                <w:i/>
                <w:iCs/>
              </w:rPr>
            </w:pPr>
            <w:r w:rsidRPr="00C700AB">
              <w:rPr>
                <w:rFonts w:eastAsia="Arial"/>
                <w:i/>
                <w:iCs/>
              </w:rPr>
              <w:t>24.9</w:t>
            </w:r>
          </w:p>
        </w:tc>
        <w:tc>
          <w:tcPr>
            <w:tcW w:w="992" w:type="dxa"/>
            <w:tcBorders>
              <w:top w:val="nil"/>
              <w:left w:val="nil"/>
              <w:bottom w:val="nil"/>
              <w:right w:val="nil"/>
            </w:tcBorders>
            <w:tcMar>
              <w:top w:w="0" w:type="dxa"/>
              <w:left w:w="100" w:type="dxa"/>
              <w:bottom w:w="0" w:type="dxa"/>
              <w:right w:w="100" w:type="dxa"/>
            </w:tcMar>
          </w:tcPr>
          <w:p w14:paraId="75FAD7DC" w14:textId="77777777" w:rsidR="003E03FB" w:rsidRPr="00C700AB" w:rsidRDefault="00D143DE">
            <w:pPr>
              <w:spacing w:before="0" w:after="0"/>
              <w:ind w:firstLine="0"/>
              <w:jc w:val="center"/>
              <w:rPr>
                <w:rFonts w:eastAsia="Arial"/>
                <w:i/>
                <w:iCs/>
              </w:rPr>
            </w:pPr>
            <w:r w:rsidRPr="00C700AB">
              <w:rPr>
                <w:rFonts w:eastAsia="Arial"/>
                <w:i/>
                <w:iCs/>
              </w:rPr>
              <w:t>9.9</w:t>
            </w:r>
          </w:p>
        </w:tc>
        <w:tc>
          <w:tcPr>
            <w:tcW w:w="992" w:type="dxa"/>
            <w:tcBorders>
              <w:top w:val="nil"/>
              <w:left w:val="nil"/>
              <w:bottom w:val="nil"/>
              <w:right w:val="nil"/>
            </w:tcBorders>
            <w:tcMar>
              <w:top w:w="0" w:type="dxa"/>
              <w:left w:w="100" w:type="dxa"/>
              <w:bottom w:w="0" w:type="dxa"/>
              <w:right w:w="100" w:type="dxa"/>
            </w:tcMar>
          </w:tcPr>
          <w:p w14:paraId="75FAD7DD" w14:textId="77777777" w:rsidR="003E03FB" w:rsidRPr="00C700AB" w:rsidRDefault="00D143DE">
            <w:pPr>
              <w:spacing w:before="0" w:after="0"/>
              <w:ind w:firstLine="0"/>
              <w:jc w:val="center"/>
              <w:rPr>
                <w:rFonts w:eastAsia="Arial"/>
                <w:i/>
                <w:iCs/>
              </w:rPr>
            </w:pPr>
            <w:r w:rsidRPr="00C700AB">
              <w:rPr>
                <w:rFonts w:eastAsia="Arial"/>
                <w:i/>
                <w:iCs/>
              </w:rPr>
              <w:t>3.4</w:t>
            </w:r>
          </w:p>
        </w:tc>
        <w:tc>
          <w:tcPr>
            <w:tcW w:w="831" w:type="dxa"/>
            <w:tcBorders>
              <w:top w:val="nil"/>
              <w:left w:val="nil"/>
              <w:bottom w:val="nil"/>
              <w:right w:val="nil"/>
            </w:tcBorders>
            <w:tcMar>
              <w:top w:w="0" w:type="dxa"/>
              <w:left w:w="100" w:type="dxa"/>
              <w:bottom w:w="0" w:type="dxa"/>
              <w:right w:w="100" w:type="dxa"/>
            </w:tcMar>
          </w:tcPr>
          <w:p w14:paraId="75FAD7DE" w14:textId="77777777" w:rsidR="003E03FB" w:rsidRPr="00C700AB" w:rsidRDefault="00D143DE">
            <w:pPr>
              <w:spacing w:before="0" w:after="0"/>
              <w:ind w:firstLine="0"/>
              <w:jc w:val="center"/>
              <w:rPr>
                <w:rFonts w:eastAsia="Arial"/>
                <w:i/>
                <w:iCs/>
              </w:rPr>
            </w:pPr>
            <w:r w:rsidRPr="00C700AB">
              <w:rPr>
                <w:rFonts w:eastAsia="Arial"/>
                <w:i/>
                <w:iCs/>
              </w:rPr>
              <w:t>63.1</w:t>
            </w:r>
          </w:p>
        </w:tc>
        <w:tc>
          <w:tcPr>
            <w:tcW w:w="1296" w:type="dxa"/>
            <w:tcBorders>
              <w:top w:val="nil"/>
              <w:left w:val="nil"/>
              <w:bottom w:val="nil"/>
              <w:right w:val="nil"/>
            </w:tcBorders>
            <w:tcMar>
              <w:top w:w="0" w:type="dxa"/>
              <w:left w:w="100" w:type="dxa"/>
              <w:bottom w:w="0" w:type="dxa"/>
              <w:right w:w="100" w:type="dxa"/>
            </w:tcMar>
          </w:tcPr>
          <w:p w14:paraId="75FAD7DF" w14:textId="77777777" w:rsidR="003E03FB" w:rsidRPr="00C700AB" w:rsidRDefault="00D143DE">
            <w:pPr>
              <w:spacing w:before="0" w:after="0"/>
              <w:ind w:firstLine="0"/>
              <w:jc w:val="center"/>
              <w:rPr>
                <w:rFonts w:eastAsia="Arial"/>
                <w:i/>
                <w:iCs/>
              </w:rPr>
            </w:pPr>
            <w:r w:rsidRPr="00C700AB">
              <w:rPr>
                <w:rFonts w:eastAsia="Arial"/>
                <w:i/>
                <w:iCs/>
              </w:rPr>
              <w:t>13.6</w:t>
            </w:r>
          </w:p>
        </w:tc>
      </w:tr>
      <w:tr w:rsidR="003E03FB" w:rsidRPr="00C700AB" w14:paraId="75FAD7E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E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E2"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7E3" w14:textId="77777777" w:rsidR="003E03FB" w:rsidRPr="00C700AB" w:rsidRDefault="00D143DE">
            <w:pPr>
              <w:spacing w:before="0" w:after="0"/>
              <w:ind w:firstLine="0"/>
              <w:jc w:val="center"/>
              <w:rPr>
                <w:rFonts w:eastAsia="Arial"/>
                <w:i/>
                <w:iCs/>
              </w:rPr>
            </w:pPr>
            <w:r w:rsidRPr="00C700AB">
              <w:rPr>
                <w:rFonts w:eastAsia="Arial"/>
                <w:i/>
                <w:iCs/>
              </w:rPr>
              <w:t>56</w:t>
            </w:r>
          </w:p>
        </w:tc>
        <w:tc>
          <w:tcPr>
            <w:tcW w:w="993" w:type="dxa"/>
            <w:tcBorders>
              <w:top w:val="nil"/>
              <w:left w:val="nil"/>
              <w:bottom w:val="nil"/>
              <w:right w:val="nil"/>
            </w:tcBorders>
            <w:tcMar>
              <w:top w:w="0" w:type="dxa"/>
              <w:left w:w="100" w:type="dxa"/>
              <w:bottom w:w="0" w:type="dxa"/>
              <w:right w:w="100" w:type="dxa"/>
            </w:tcMar>
          </w:tcPr>
          <w:p w14:paraId="75FAD7E4" w14:textId="77777777" w:rsidR="003E03FB" w:rsidRPr="00C700AB" w:rsidRDefault="00D143DE">
            <w:pPr>
              <w:spacing w:before="0" w:after="0"/>
              <w:ind w:firstLine="0"/>
              <w:jc w:val="center"/>
              <w:rPr>
                <w:rFonts w:eastAsia="Arial"/>
                <w:i/>
                <w:iCs/>
              </w:rPr>
            </w:pPr>
            <w:r w:rsidRPr="00C700AB">
              <w:rPr>
                <w:rFonts w:eastAsia="Arial"/>
                <w:i/>
                <w:iCs/>
              </w:rPr>
              <w:t>258</w:t>
            </w:r>
          </w:p>
        </w:tc>
        <w:tc>
          <w:tcPr>
            <w:tcW w:w="992" w:type="dxa"/>
            <w:tcBorders>
              <w:top w:val="nil"/>
              <w:left w:val="nil"/>
              <w:bottom w:val="nil"/>
              <w:right w:val="nil"/>
            </w:tcBorders>
            <w:tcMar>
              <w:top w:w="0" w:type="dxa"/>
              <w:left w:w="100" w:type="dxa"/>
              <w:bottom w:w="0" w:type="dxa"/>
              <w:right w:w="100" w:type="dxa"/>
            </w:tcMar>
          </w:tcPr>
          <w:p w14:paraId="75FAD7E5" w14:textId="77777777" w:rsidR="003E03FB" w:rsidRPr="00C700AB" w:rsidRDefault="00D143DE">
            <w:pPr>
              <w:spacing w:before="0" w:after="0"/>
              <w:ind w:firstLine="0"/>
              <w:jc w:val="center"/>
              <w:rPr>
                <w:rFonts w:eastAsia="Arial"/>
                <w:i/>
                <w:iCs/>
              </w:rPr>
            </w:pPr>
            <w:r w:rsidRPr="00C700AB">
              <w:rPr>
                <w:rFonts w:eastAsia="Arial"/>
                <w:i/>
                <w:iCs/>
              </w:rPr>
              <w:t>26</w:t>
            </w:r>
          </w:p>
        </w:tc>
        <w:tc>
          <w:tcPr>
            <w:tcW w:w="992" w:type="dxa"/>
            <w:tcBorders>
              <w:top w:val="nil"/>
              <w:left w:val="nil"/>
              <w:bottom w:val="nil"/>
              <w:right w:val="nil"/>
            </w:tcBorders>
            <w:tcMar>
              <w:top w:w="0" w:type="dxa"/>
              <w:left w:w="100" w:type="dxa"/>
              <w:bottom w:w="0" w:type="dxa"/>
              <w:right w:w="100" w:type="dxa"/>
            </w:tcMar>
          </w:tcPr>
          <w:p w14:paraId="75FAD7E6" w14:textId="77777777" w:rsidR="003E03FB" w:rsidRPr="00C700AB" w:rsidRDefault="00D143DE">
            <w:pPr>
              <w:spacing w:before="0" w:after="0"/>
              <w:ind w:firstLine="0"/>
              <w:jc w:val="center"/>
              <w:rPr>
                <w:rFonts w:eastAsia="Arial"/>
                <w:i/>
                <w:iCs/>
              </w:rPr>
            </w:pPr>
            <w:r w:rsidRPr="00C700AB">
              <w:rPr>
                <w:rFonts w:eastAsia="Arial"/>
                <w:i/>
                <w:iCs/>
              </w:rPr>
              <w:t>13.7</w:t>
            </w:r>
          </w:p>
        </w:tc>
        <w:tc>
          <w:tcPr>
            <w:tcW w:w="992" w:type="dxa"/>
            <w:tcBorders>
              <w:top w:val="nil"/>
              <w:left w:val="nil"/>
              <w:bottom w:val="nil"/>
              <w:right w:val="nil"/>
            </w:tcBorders>
            <w:tcMar>
              <w:top w:w="0" w:type="dxa"/>
              <w:left w:w="100" w:type="dxa"/>
              <w:bottom w:w="0" w:type="dxa"/>
              <w:right w:w="100" w:type="dxa"/>
            </w:tcMar>
          </w:tcPr>
          <w:p w14:paraId="75FAD7E7" w14:textId="77777777" w:rsidR="003E03FB" w:rsidRPr="00C700AB" w:rsidRDefault="00D143DE">
            <w:pPr>
              <w:spacing w:before="0" w:after="0"/>
              <w:ind w:firstLine="0"/>
              <w:jc w:val="center"/>
              <w:rPr>
                <w:rFonts w:eastAsia="Arial"/>
                <w:i/>
                <w:iCs/>
              </w:rPr>
            </w:pPr>
            <w:r w:rsidRPr="00C700AB">
              <w:rPr>
                <w:rFonts w:eastAsia="Arial"/>
                <w:i/>
                <w:iCs/>
              </w:rPr>
              <w:t>3.1</w:t>
            </w:r>
          </w:p>
        </w:tc>
        <w:tc>
          <w:tcPr>
            <w:tcW w:w="831" w:type="dxa"/>
            <w:tcBorders>
              <w:top w:val="nil"/>
              <w:left w:val="nil"/>
              <w:bottom w:val="nil"/>
              <w:right w:val="nil"/>
            </w:tcBorders>
            <w:tcMar>
              <w:top w:w="0" w:type="dxa"/>
              <w:left w:w="100" w:type="dxa"/>
              <w:bottom w:w="0" w:type="dxa"/>
              <w:right w:w="100" w:type="dxa"/>
            </w:tcMar>
          </w:tcPr>
          <w:p w14:paraId="75FAD7E8" w14:textId="77777777" w:rsidR="003E03FB" w:rsidRPr="00C700AB" w:rsidRDefault="00D143DE">
            <w:pPr>
              <w:spacing w:before="0" w:after="0"/>
              <w:ind w:firstLine="0"/>
              <w:jc w:val="center"/>
              <w:rPr>
                <w:rFonts w:eastAsia="Arial"/>
                <w:i/>
                <w:iCs/>
              </w:rPr>
            </w:pPr>
            <w:r w:rsidRPr="00C700AB">
              <w:rPr>
                <w:rFonts w:eastAsia="Arial"/>
                <w:i/>
                <w:iCs/>
              </w:rPr>
              <w:t>65.7</w:t>
            </w:r>
          </w:p>
        </w:tc>
        <w:tc>
          <w:tcPr>
            <w:tcW w:w="1296" w:type="dxa"/>
            <w:tcBorders>
              <w:top w:val="nil"/>
              <w:left w:val="nil"/>
              <w:bottom w:val="nil"/>
              <w:right w:val="nil"/>
            </w:tcBorders>
            <w:tcMar>
              <w:top w:w="0" w:type="dxa"/>
              <w:left w:w="100" w:type="dxa"/>
              <w:bottom w:w="0" w:type="dxa"/>
              <w:right w:w="100" w:type="dxa"/>
            </w:tcMar>
          </w:tcPr>
          <w:p w14:paraId="75FAD7E9" w14:textId="77777777" w:rsidR="003E03FB" w:rsidRPr="00C700AB" w:rsidRDefault="00D143DE">
            <w:pPr>
              <w:spacing w:before="0" w:after="0"/>
              <w:ind w:firstLine="0"/>
              <w:jc w:val="center"/>
              <w:rPr>
                <w:rFonts w:eastAsia="Arial"/>
                <w:i/>
                <w:iCs/>
              </w:rPr>
            </w:pPr>
            <w:r w:rsidRPr="00C700AB">
              <w:rPr>
                <w:rFonts w:eastAsia="Arial"/>
                <w:i/>
                <w:iCs/>
              </w:rPr>
              <w:t>7.9</w:t>
            </w:r>
          </w:p>
        </w:tc>
      </w:tr>
      <w:tr w:rsidR="003E03FB" w:rsidRPr="00C700AB" w14:paraId="75FAD7F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E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EC"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ED"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7EE" w14:textId="77777777" w:rsidR="003E03FB" w:rsidRPr="00C700AB" w:rsidRDefault="00D143DE">
            <w:pPr>
              <w:spacing w:before="0" w:after="0"/>
              <w:ind w:firstLine="0"/>
              <w:jc w:val="center"/>
              <w:rPr>
                <w:rFonts w:eastAsia="Arial"/>
                <w:i/>
                <w:iCs/>
              </w:rPr>
            </w:pPr>
            <w:r w:rsidRPr="00C700AB">
              <w:rPr>
                <w:rFonts w:eastAsia="Arial"/>
                <w:i/>
                <w:iCs/>
              </w:rPr>
              <w:t>426</w:t>
            </w:r>
          </w:p>
        </w:tc>
        <w:tc>
          <w:tcPr>
            <w:tcW w:w="992" w:type="dxa"/>
            <w:tcBorders>
              <w:top w:val="nil"/>
              <w:left w:val="nil"/>
              <w:bottom w:val="nil"/>
              <w:right w:val="nil"/>
            </w:tcBorders>
            <w:tcMar>
              <w:top w:w="0" w:type="dxa"/>
              <w:left w:w="100" w:type="dxa"/>
              <w:bottom w:w="0" w:type="dxa"/>
              <w:right w:w="100" w:type="dxa"/>
            </w:tcMar>
          </w:tcPr>
          <w:p w14:paraId="75FAD7EF" w14:textId="77777777" w:rsidR="003E03FB" w:rsidRPr="00C700AB" w:rsidRDefault="00D143DE">
            <w:pPr>
              <w:spacing w:before="0" w:after="0"/>
              <w:ind w:firstLine="0"/>
              <w:jc w:val="center"/>
              <w:rPr>
                <w:rFonts w:eastAsia="Arial"/>
                <w:i/>
                <w:iCs/>
              </w:rPr>
            </w:pPr>
            <w:r w:rsidRPr="00C700AB">
              <w:rPr>
                <w:rFonts w:eastAsia="Arial"/>
                <w:i/>
                <w:iCs/>
              </w:rPr>
              <w:t>32.1</w:t>
            </w:r>
          </w:p>
        </w:tc>
        <w:tc>
          <w:tcPr>
            <w:tcW w:w="992" w:type="dxa"/>
            <w:tcBorders>
              <w:top w:val="nil"/>
              <w:left w:val="nil"/>
              <w:bottom w:val="nil"/>
              <w:right w:val="nil"/>
            </w:tcBorders>
            <w:tcMar>
              <w:top w:w="0" w:type="dxa"/>
              <w:left w:w="100" w:type="dxa"/>
              <w:bottom w:w="0" w:type="dxa"/>
              <w:right w:w="100" w:type="dxa"/>
            </w:tcMar>
          </w:tcPr>
          <w:p w14:paraId="75FAD7F0" w14:textId="77777777" w:rsidR="003E03FB" w:rsidRPr="00C700AB" w:rsidRDefault="00D143DE">
            <w:pPr>
              <w:spacing w:before="0" w:after="0"/>
              <w:ind w:firstLine="0"/>
              <w:jc w:val="center"/>
              <w:rPr>
                <w:rFonts w:eastAsia="Arial"/>
                <w:i/>
                <w:iCs/>
              </w:rPr>
            </w:pPr>
            <w:r w:rsidRPr="00C700AB">
              <w:rPr>
                <w:rFonts w:eastAsia="Arial"/>
                <w:i/>
                <w:iCs/>
              </w:rPr>
              <w:t>23.5</w:t>
            </w:r>
          </w:p>
        </w:tc>
        <w:tc>
          <w:tcPr>
            <w:tcW w:w="992" w:type="dxa"/>
            <w:tcBorders>
              <w:top w:val="nil"/>
              <w:left w:val="nil"/>
              <w:bottom w:val="nil"/>
              <w:right w:val="nil"/>
            </w:tcBorders>
            <w:tcMar>
              <w:top w:w="0" w:type="dxa"/>
              <w:left w:w="100" w:type="dxa"/>
              <w:bottom w:w="0" w:type="dxa"/>
              <w:right w:w="100" w:type="dxa"/>
            </w:tcMar>
          </w:tcPr>
          <w:p w14:paraId="75FAD7F1" w14:textId="77777777" w:rsidR="003E03FB" w:rsidRPr="00C700AB" w:rsidRDefault="00D143DE">
            <w:pPr>
              <w:spacing w:before="0" w:after="0"/>
              <w:ind w:firstLine="0"/>
              <w:jc w:val="center"/>
              <w:rPr>
                <w:rFonts w:eastAsia="Arial"/>
                <w:i/>
                <w:iCs/>
              </w:rPr>
            </w:pPr>
            <w:r w:rsidRPr="00C700AB">
              <w:rPr>
                <w:rFonts w:eastAsia="Arial"/>
                <w:i/>
                <w:iCs/>
              </w:rPr>
              <w:t>4.1</w:t>
            </w:r>
          </w:p>
        </w:tc>
        <w:tc>
          <w:tcPr>
            <w:tcW w:w="831" w:type="dxa"/>
            <w:tcBorders>
              <w:top w:val="nil"/>
              <w:left w:val="nil"/>
              <w:bottom w:val="nil"/>
              <w:right w:val="nil"/>
            </w:tcBorders>
            <w:tcMar>
              <w:top w:w="0" w:type="dxa"/>
              <w:left w:w="100" w:type="dxa"/>
              <w:bottom w:w="0" w:type="dxa"/>
              <w:right w:w="100" w:type="dxa"/>
            </w:tcMar>
          </w:tcPr>
          <w:p w14:paraId="75FAD7F2" w14:textId="77777777" w:rsidR="003E03FB" w:rsidRPr="00C700AB" w:rsidRDefault="00D143DE">
            <w:pPr>
              <w:spacing w:before="0" w:after="0"/>
              <w:ind w:firstLine="0"/>
              <w:jc w:val="center"/>
              <w:rPr>
                <w:rFonts w:eastAsia="Arial"/>
                <w:i/>
                <w:iCs/>
              </w:rPr>
            </w:pPr>
            <w:r w:rsidRPr="00C700AB">
              <w:rPr>
                <w:rFonts w:eastAsia="Arial"/>
                <w:i/>
                <w:iCs/>
              </w:rPr>
              <w:t>103.8</w:t>
            </w:r>
          </w:p>
        </w:tc>
        <w:tc>
          <w:tcPr>
            <w:tcW w:w="1296" w:type="dxa"/>
            <w:tcBorders>
              <w:top w:val="nil"/>
              <w:left w:val="nil"/>
              <w:bottom w:val="nil"/>
              <w:right w:val="nil"/>
            </w:tcBorders>
            <w:tcMar>
              <w:top w:w="0" w:type="dxa"/>
              <w:left w:w="100" w:type="dxa"/>
              <w:bottom w:w="0" w:type="dxa"/>
              <w:right w:w="100" w:type="dxa"/>
            </w:tcMar>
          </w:tcPr>
          <w:p w14:paraId="75FAD7F3" w14:textId="77777777" w:rsidR="003E03FB" w:rsidRPr="00C700AB" w:rsidRDefault="00D143DE">
            <w:pPr>
              <w:spacing w:before="0" w:after="0"/>
              <w:ind w:firstLine="0"/>
              <w:jc w:val="center"/>
              <w:rPr>
                <w:rFonts w:eastAsia="Arial"/>
                <w:i/>
                <w:iCs/>
              </w:rPr>
            </w:pPr>
            <w:r w:rsidRPr="00C700AB">
              <w:rPr>
                <w:rFonts w:eastAsia="Arial"/>
                <w:i/>
                <w:iCs/>
              </w:rPr>
              <w:t>9.2</w:t>
            </w:r>
          </w:p>
        </w:tc>
      </w:tr>
      <w:tr w:rsidR="003E03FB" w:rsidRPr="00C700AB" w14:paraId="75FAD7F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F5"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7F6"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7F7"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7F8" w14:textId="77777777" w:rsidR="003E03FB" w:rsidRPr="00C700AB" w:rsidRDefault="00D143DE">
            <w:pPr>
              <w:spacing w:before="0" w:after="0"/>
              <w:ind w:firstLine="0"/>
              <w:jc w:val="center"/>
              <w:rPr>
                <w:rFonts w:eastAsia="Arial"/>
                <w:i/>
                <w:iCs/>
              </w:rPr>
            </w:pPr>
            <w:r w:rsidRPr="00C700AB">
              <w:rPr>
                <w:rFonts w:eastAsia="Arial"/>
                <w:i/>
                <w:iCs/>
              </w:rPr>
              <w:t>274</w:t>
            </w:r>
          </w:p>
        </w:tc>
        <w:tc>
          <w:tcPr>
            <w:tcW w:w="992" w:type="dxa"/>
            <w:tcBorders>
              <w:top w:val="nil"/>
              <w:left w:val="nil"/>
              <w:bottom w:val="nil"/>
              <w:right w:val="nil"/>
            </w:tcBorders>
            <w:tcMar>
              <w:top w:w="0" w:type="dxa"/>
              <w:left w:w="100" w:type="dxa"/>
              <w:bottom w:w="0" w:type="dxa"/>
              <w:right w:w="100" w:type="dxa"/>
            </w:tcMar>
          </w:tcPr>
          <w:p w14:paraId="75FAD7F9" w14:textId="77777777" w:rsidR="003E03FB" w:rsidRPr="00C700AB" w:rsidRDefault="00D143DE">
            <w:pPr>
              <w:spacing w:before="0" w:after="0"/>
              <w:ind w:firstLine="0"/>
              <w:jc w:val="center"/>
              <w:rPr>
                <w:rFonts w:eastAsia="Arial"/>
                <w:i/>
                <w:iCs/>
              </w:rPr>
            </w:pPr>
            <w:r w:rsidRPr="00C700AB">
              <w:rPr>
                <w:rFonts w:eastAsia="Arial"/>
                <w:i/>
                <w:iCs/>
              </w:rPr>
              <w:t>27.3</w:t>
            </w:r>
          </w:p>
        </w:tc>
        <w:tc>
          <w:tcPr>
            <w:tcW w:w="992" w:type="dxa"/>
            <w:tcBorders>
              <w:top w:val="nil"/>
              <w:left w:val="nil"/>
              <w:bottom w:val="nil"/>
              <w:right w:val="nil"/>
            </w:tcBorders>
            <w:tcMar>
              <w:top w:w="0" w:type="dxa"/>
              <w:left w:w="100" w:type="dxa"/>
              <w:bottom w:w="0" w:type="dxa"/>
              <w:right w:w="100" w:type="dxa"/>
            </w:tcMar>
          </w:tcPr>
          <w:p w14:paraId="75FAD7FA" w14:textId="77777777" w:rsidR="003E03FB" w:rsidRPr="00C700AB" w:rsidRDefault="00D143DE">
            <w:pPr>
              <w:spacing w:before="0" w:after="0"/>
              <w:ind w:firstLine="0"/>
              <w:jc w:val="center"/>
              <w:rPr>
                <w:rFonts w:eastAsia="Arial"/>
                <w:i/>
                <w:iCs/>
              </w:rPr>
            </w:pPr>
            <w:r w:rsidRPr="00C700AB">
              <w:rPr>
                <w:rFonts w:eastAsia="Arial"/>
                <w:i/>
                <w:iCs/>
              </w:rPr>
              <w:t>15.08</w:t>
            </w:r>
          </w:p>
        </w:tc>
        <w:tc>
          <w:tcPr>
            <w:tcW w:w="992" w:type="dxa"/>
            <w:tcBorders>
              <w:top w:val="nil"/>
              <w:left w:val="nil"/>
              <w:bottom w:val="nil"/>
              <w:right w:val="nil"/>
            </w:tcBorders>
            <w:tcMar>
              <w:top w:w="0" w:type="dxa"/>
              <w:left w:w="100" w:type="dxa"/>
              <w:bottom w:w="0" w:type="dxa"/>
              <w:right w:w="100" w:type="dxa"/>
            </w:tcMar>
          </w:tcPr>
          <w:p w14:paraId="75FAD7FB" w14:textId="77777777" w:rsidR="003E03FB" w:rsidRPr="00C700AB" w:rsidRDefault="00D143DE">
            <w:pPr>
              <w:spacing w:before="0" w:after="0"/>
              <w:ind w:firstLine="0"/>
              <w:jc w:val="center"/>
              <w:rPr>
                <w:rFonts w:eastAsia="Arial"/>
                <w:i/>
                <w:iCs/>
              </w:rPr>
            </w:pPr>
            <w:r w:rsidRPr="00C700AB">
              <w:rPr>
                <w:rFonts w:eastAsia="Arial"/>
                <w:i/>
                <w:iCs/>
              </w:rPr>
              <w:t>2.8</w:t>
            </w:r>
          </w:p>
        </w:tc>
        <w:tc>
          <w:tcPr>
            <w:tcW w:w="831" w:type="dxa"/>
            <w:tcBorders>
              <w:top w:val="nil"/>
              <w:left w:val="nil"/>
              <w:bottom w:val="nil"/>
              <w:right w:val="nil"/>
            </w:tcBorders>
            <w:tcMar>
              <w:top w:w="0" w:type="dxa"/>
              <w:left w:w="100" w:type="dxa"/>
              <w:bottom w:w="0" w:type="dxa"/>
              <w:right w:w="100" w:type="dxa"/>
            </w:tcMar>
          </w:tcPr>
          <w:p w14:paraId="75FAD7FC" w14:textId="77777777" w:rsidR="003E03FB" w:rsidRPr="00C700AB" w:rsidRDefault="00D143DE">
            <w:pPr>
              <w:spacing w:before="0" w:after="0"/>
              <w:ind w:firstLine="0"/>
              <w:jc w:val="center"/>
              <w:rPr>
                <w:rFonts w:eastAsia="Arial"/>
                <w:i/>
                <w:iCs/>
              </w:rPr>
            </w:pPr>
            <w:r w:rsidRPr="00C700AB">
              <w:rPr>
                <w:rFonts w:eastAsia="Arial"/>
                <w:i/>
                <w:iCs/>
              </w:rPr>
              <w:t>77.5</w:t>
            </w:r>
          </w:p>
        </w:tc>
        <w:tc>
          <w:tcPr>
            <w:tcW w:w="1296" w:type="dxa"/>
            <w:tcBorders>
              <w:top w:val="nil"/>
              <w:left w:val="nil"/>
              <w:bottom w:val="nil"/>
              <w:right w:val="nil"/>
            </w:tcBorders>
            <w:tcMar>
              <w:top w:w="0" w:type="dxa"/>
              <w:left w:w="100" w:type="dxa"/>
              <w:bottom w:w="0" w:type="dxa"/>
              <w:right w:w="100" w:type="dxa"/>
            </w:tcMar>
          </w:tcPr>
          <w:p w14:paraId="75FAD7FD" w14:textId="77777777" w:rsidR="003E03FB" w:rsidRPr="00C700AB" w:rsidRDefault="00D143DE">
            <w:pPr>
              <w:spacing w:before="0" w:after="0"/>
              <w:ind w:firstLine="0"/>
              <w:jc w:val="center"/>
              <w:rPr>
                <w:rFonts w:eastAsia="Arial"/>
                <w:i/>
                <w:iCs/>
              </w:rPr>
            </w:pPr>
            <w:r w:rsidRPr="00C700AB">
              <w:rPr>
                <w:rFonts w:eastAsia="Arial"/>
                <w:i/>
                <w:iCs/>
              </w:rPr>
              <w:t>8.5</w:t>
            </w:r>
          </w:p>
        </w:tc>
      </w:tr>
      <w:tr w:rsidR="003E03FB" w:rsidRPr="00C700AB" w14:paraId="75FAD80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7FF"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00"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01"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02" w14:textId="77777777" w:rsidR="003E03FB" w:rsidRPr="00C700AB" w:rsidRDefault="00D143DE">
            <w:pPr>
              <w:spacing w:before="0" w:after="0"/>
              <w:ind w:firstLine="0"/>
              <w:jc w:val="center"/>
              <w:rPr>
                <w:rFonts w:eastAsia="Arial"/>
                <w:i/>
                <w:iCs/>
              </w:rPr>
            </w:pPr>
            <w:r w:rsidRPr="00C700AB">
              <w:rPr>
                <w:rFonts w:eastAsia="Arial"/>
                <w:i/>
                <w:iCs/>
              </w:rPr>
              <w:t>356</w:t>
            </w:r>
          </w:p>
        </w:tc>
        <w:tc>
          <w:tcPr>
            <w:tcW w:w="992" w:type="dxa"/>
            <w:tcBorders>
              <w:top w:val="nil"/>
              <w:left w:val="nil"/>
              <w:bottom w:val="nil"/>
              <w:right w:val="nil"/>
            </w:tcBorders>
            <w:tcMar>
              <w:top w:w="0" w:type="dxa"/>
              <w:left w:w="100" w:type="dxa"/>
              <w:bottom w:w="0" w:type="dxa"/>
              <w:right w:w="100" w:type="dxa"/>
            </w:tcMar>
          </w:tcPr>
          <w:p w14:paraId="75FAD803" w14:textId="77777777" w:rsidR="003E03FB" w:rsidRPr="00C700AB" w:rsidRDefault="00D143DE">
            <w:pPr>
              <w:spacing w:before="0" w:after="0"/>
              <w:ind w:firstLine="0"/>
              <w:jc w:val="center"/>
              <w:rPr>
                <w:rFonts w:eastAsia="Arial"/>
                <w:i/>
                <w:iCs/>
              </w:rPr>
            </w:pPr>
            <w:r w:rsidRPr="00C700AB">
              <w:rPr>
                <w:rFonts w:eastAsia="Arial"/>
                <w:i/>
                <w:iCs/>
              </w:rPr>
              <w:t>31.1</w:t>
            </w:r>
          </w:p>
        </w:tc>
        <w:tc>
          <w:tcPr>
            <w:tcW w:w="992" w:type="dxa"/>
            <w:tcBorders>
              <w:top w:val="nil"/>
              <w:left w:val="nil"/>
              <w:bottom w:val="nil"/>
              <w:right w:val="nil"/>
            </w:tcBorders>
            <w:tcMar>
              <w:top w:w="0" w:type="dxa"/>
              <w:left w:w="100" w:type="dxa"/>
              <w:bottom w:w="0" w:type="dxa"/>
              <w:right w:w="100" w:type="dxa"/>
            </w:tcMar>
          </w:tcPr>
          <w:p w14:paraId="75FAD804" w14:textId="77777777" w:rsidR="003E03FB" w:rsidRPr="00C700AB" w:rsidRDefault="00D143DE">
            <w:pPr>
              <w:spacing w:before="0" w:after="0"/>
              <w:ind w:firstLine="0"/>
              <w:jc w:val="center"/>
              <w:rPr>
                <w:rFonts w:eastAsia="Arial"/>
                <w:i/>
                <w:iCs/>
              </w:rPr>
            </w:pPr>
            <w:r w:rsidRPr="00C700AB">
              <w:rPr>
                <w:rFonts w:eastAsia="Arial"/>
                <w:i/>
                <w:iCs/>
              </w:rPr>
              <w:t>20.9</w:t>
            </w:r>
          </w:p>
        </w:tc>
        <w:tc>
          <w:tcPr>
            <w:tcW w:w="992" w:type="dxa"/>
            <w:tcBorders>
              <w:top w:val="nil"/>
              <w:left w:val="nil"/>
              <w:bottom w:val="nil"/>
              <w:right w:val="nil"/>
            </w:tcBorders>
            <w:tcMar>
              <w:top w:w="0" w:type="dxa"/>
              <w:left w:w="100" w:type="dxa"/>
              <w:bottom w:w="0" w:type="dxa"/>
              <w:right w:w="100" w:type="dxa"/>
            </w:tcMar>
          </w:tcPr>
          <w:p w14:paraId="75FAD805" w14:textId="77777777" w:rsidR="003E03FB" w:rsidRPr="00C700AB" w:rsidRDefault="00D143DE">
            <w:pPr>
              <w:spacing w:before="0" w:after="0"/>
              <w:ind w:firstLine="0"/>
              <w:jc w:val="center"/>
              <w:rPr>
                <w:rFonts w:eastAsia="Arial"/>
                <w:i/>
                <w:iCs/>
              </w:rPr>
            </w:pPr>
            <w:r w:rsidRPr="00C700AB">
              <w:rPr>
                <w:rFonts w:eastAsia="Arial"/>
                <w:i/>
                <w:iCs/>
              </w:rPr>
              <w:t>3.4</w:t>
            </w:r>
          </w:p>
        </w:tc>
        <w:tc>
          <w:tcPr>
            <w:tcW w:w="831" w:type="dxa"/>
            <w:tcBorders>
              <w:top w:val="nil"/>
              <w:left w:val="nil"/>
              <w:bottom w:val="nil"/>
              <w:right w:val="nil"/>
            </w:tcBorders>
            <w:tcMar>
              <w:top w:w="0" w:type="dxa"/>
              <w:left w:w="100" w:type="dxa"/>
              <w:bottom w:w="0" w:type="dxa"/>
              <w:right w:w="100" w:type="dxa"/>
            </w:tcMar>
          </w:tcPr>
          <w:p w14:paraId="75FAD806" w14:textId="77777777" w:rsidR="003E03FB" w:rsidRPr="00C700AB" w:rsidRDefault="00D143DE">
            <w:pPr>
              <w:spacing w:before="0" w:after="0"/>
              <w:ind w:firstLine="0"/>
              <w:jc w:val="center"/>
              <w:rPr>
                <w:rFonts w:eastAsia="Arial"/>
                <w:i/>
                <w:iCs/>
              </w:rPr>
            </w:pPr>
            <w:r w:rsidRPr="00C700AB">
              <w:rPr>
                <w:rFonts w:eastAsia="Arial"/>
                <w:i/>
                <w:iCs/>
              </w:rPr>
              <w:t>97.2</w:t>
            </w:r>
          </w:p>
        </w:tc>
        <w:tc>
          <w:tcPr>
            <w:tcW w:w="1296" w:type="dxa"/>
            <w:tcBorders>
              <w:top w:val="nil"/>
              <w:left w:val="nil"/>
              <w:bottom w:val="nil"/>
              <w:right w:val="nil"/>
            </w:tcBorders>
            <w:tcMar>
              <w:top w:w="0" w:type="dxa"/>
              <w:left w:w="100" w:type="dxa"/>
              <w:bottom w:w="0" w:type="dxa"/>
              <w:right w:w="100" w:type="dxa"/>
            </w:tcMar>
          </w:tcPr>
          <w:p w14:paraId="75FAD807" w14:textId="77777777" w:rsidR="003E03FB" w:rsidRPr="00C700AB" w:rsidRDefault="00D143DE">
            <w:pPr>
              <w:spacing w:before="0" w:after="0"/>
              <w:ind w:firstLine="0"/>
              <w:jc w:val="center"/>
              <w:rPr>
                <w:rFonts w:eastAsia="Arial"/>
                <w:i/>
                <w:iCs/>
              </w:rPr>
            </w:pPr>
            <w:r w:rsidRPr="00C700AB">
              <w:rPr>
                <w:rFonts w:eastAsia="Arial"/>
                <w:i/>
                <w:iCs/>
              </w:rPr>
              <w:t>9</w:t>
            </w:r>
          </w:p>
        </w:tc>
      </w:tr>
      <w:tr w:rsidR="003E03FB" w:rsidRPr="00C700AB" w14:paraId="75FAD81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09"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0A"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0B"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0C" w14:textId="77777777" w:rsidR="003E03FB" w:rsidRPr="00C700AB" w:rsidRDefault="00D143DE">
            <w:pPr>
              <w:spacing w:before="0" w:after="0"/>
              <w:ind w:firstLine="0"/>
              <w:jc w:val="center"/>
              <w:rPr>
                <w:rFonts w:eastAsia="Arial"/>
                <w:i/>
                <w:iCs/>
              </w:rPr>
            </w:pPr>
            <w:r w:rsidRPr="00C700AB">
              <w:rPr>
                <w:rFonts w:eastAsia="Arial"/>
                <w:i/>
                <w:iCs/>
              </w:rPr>
              <w:t>375</w:t>
            </w:r>
          </w:p>
        </w:tc>
        <w:tc>
          <w:tcPr>
            <w:tcW w:w="992" w:type="dxa"/>
            <w:tcBorders>
              <w:top w:val="nil"/>
              <w:left w:val="nil"/>
              <w:bottom w:val="nil"/>
              <w:right w:val="nil"/>
            </w:tcBorders>
            <w:tcMar>
              <w:top w:w="0" w:type="dxa"/>
              <w:left w:w="100" w:type="dxa"/>
              <w:bottom w:w="0" w:type="dxa"/>
              <w:right w:w="100" w:type="dxa"/>
            </w:tcMar>
          </w:tcPr>
          <w:p w14:paraId="75FAD80D" w14:textId="77777777" w:rsidR="003E03FB" w:rsidRPr="00C700AB" w:rsidRDefault="00D143DE">
            <w:pPr>
              <w:spacing w:before="0" w:after="0"/>
              <w:ind w:firstLine="0"/>
              <w:jc w:val="center"/>
              <w:rPr>
                <w:rFonts w:eastAsia="Arial"/>
                <w:i/>
                <w:iCs/>
              </w:rPr>
            </w:pPr>
            <w:r w:rsidRPr="00C700AB">
              <w:rPr>
                <w:rFonts w:eastAsia="Arial"/>
                <w:i/>
                <w:iCs/>
              </w:rPr>
              <w:t>30.4</w:t>
            </w:r>
          </w:p>
        </w:tc>
        <w:tc>
          <w:tcPr>
            <w:tcW w:w="992" w:type="dxa"/>
            <w:tcBorders>
              <w:top w:val="nil"/>
              <w:left w:val="nil"/>
              <w:bottom w:val="nil"/>
              <w:right w:val="nil"/>
            </w:tcBorders>
            <w:tcMar>
              <w:top w:w="0" w:type="dxa"/>
              <w:left w:w="100" w:type="dxa"/>
              <w:bottom w:w="0" w:type="dxa"/>
              <w:right w:w="100" w:type="dxa"/>
            </w:tcMar>
          </w:tcPr>
          <w:p w14:paraId="75FAD80E" w14:textId="77777777" w:rsidR="003E03FB" w:rsidRPr="00C700AB" w:rsidRDefault="00D143DE">
            <w:pPr>
              <w:spacing w:before="0" w:after="0"/>
              <w:ind w:firstLine="0"/>
              <w:jc w:val="center"/>
              <w:rPr>
                <w:rFonts w:eastAsia="Arial"/>
                <w:i/>
                <w:iCs/>
              </w:rPr>
            </w:pPr>
            <w:r w:rsidRPr="00C700AB">
              <w:rPr>
                <w:rFonts w:eastAsia="Arial"/>
                <w:i/>
                <w:iCs/>
              </w:rPr>
              <w:t>23</w:t>
            </w:r>
          </w:p>
        </w:tc>
        <w:tc>
          <w:tcPr>
            <w:tcW w:w="992" w:type="dxa"/>
            <w:tcBorders>
              <w:top w:val="nil"/>
              <w:left w:val="nil"/>
              <w:bottom w:val="nil"/>
              <w:right w:val="nil"/>
            </w:tcBorders>
            <w:tcMar>
              <w:top w:w="0" w:type="dxa"/>
              <w:left w:w="100" w:type="dxa"/>
              <w:bottom w:w="0" w:type="dxa"/>
              <w:right w:w="100" w:type="dxa"/>
            </w:tcMar>
          </w:tcPr>
          <w:p w14:paraId="75FAD80F" w14:textId="77777777" w:rsidR="003E03FB" w:rsidRPr="00C700AB" w:rsidRDefault="00D143DE">
            <w:pPr>
              <w:spacing w:before="0" w:after="0"/>
              <w:ind w:firstLine="0"/>
              <w:jc w:val="center"/>
              <w:rPr>
                <w:rFonts w:eastAsia="Arial"/>
                <w:i/>
                <w:iCs/>
              </w:rPr>
            </w:pPr>
            <w:r w:rsidRPr="00C700AB">
              <w:rPr>
                <w:rFonts w:eastAsia="Arial"/>
                <w:i/>
                <w:iCs/>
              </w:rPr>
              <w:t>3.859</w:t>
            </w:r>
          </w:p>
        </w:tc>
        <w:tc>
          <w:tcPr>
            <w:tcW w:w="831" w:type="dxa"/>
            <w:tcBorders>
              <w:top w:val="nil"/>
              <w:left w:val="nil"/>
              <w:bottom w:val="nil"/>
              <w:right w:val="nil"/>
            </w:tcBorders>
            <w:tcMar>
              <w:top w:w="0" w:type="dxa"/>
              <w:left w:w="100" w:type="dxa"/>
              <w:bottom w:w="0" w:type="dxa"/>
              <w:right w:w="100" w:type="dxa"/>
            </w:tcMar>
          </w:tcPr>
          <w:p w14:paraId="75FAD810" w14:textId="77777777" w:rsidR="003E03FB" w:rsidRPr="00C700AB" w:rsidRDefault="00D143DE">
            <w:pPr>
              <w:spacing w:before="0" w:after="0"/>
              <w:ind w:firstLine="0"/>
              <w:jc w:val="center"/>
              <w:rPr>
                <w:rFonts w:eastAsia="Arial"/>
                <w:i/>
                <w:iCs/>
              </w:rPr>
            </w:pPr>
            <w:r w:rsidRPr="00C700AB">
              <w:rPr>
                <w:rFonts w:eastAsia="Arial"/>
                <w:i/>
                <w:iCs/>
              </w:rPr>
              <w:t>90.6</w:t>
            </w:r>
          </w:p>
        </w:tc>
        <w:tc>
          <w:tcPr>
            <w:tcW w:w="1296" w:type="dxa"/>
            <w:tcBorders>
              <w:top w:val="nil"/>
              <w:left w:val="nil"/>
              <w:bottom w:val="nil"/>
              <w:right w:val="nil"/>
            </w:tcBorders>
            <w:tcMar>
              <w:top w:w="0" w:type="dxa"/>
              <w:left w:w="100" w:type="dxa"/>
              <w:bottom w:w="0" w:type="dxa"/>
              <w:right w:w="100" w:type="dxa"/>
            </w:tcMar>
          </w:tcPr>
          <w:p w14:paraId="75FAD811" w14:textId="77777777" w:rsidR="003E03FB" w:rsidRPr="00C700AB" w:rsidRDefault="00D143DE">
            <w:pPr>
              <w:spacing w:before="0" w:after="0"/>
              <w:ind w:firstLine="0"/>
              <w:jc w:val="center"/>
              <w:rPr>
                <w:rFonts w:eastAsia="Arial"/>
                <w:i/>
                <w:iCs/>
              </w:rPr>
            </w:pPr>
            <w:r w:rsidRPr="00C700AB">
              <w:rPr>
                <w:rFonts w:eastAsia="Arial"/>
                <w:i/>
                <w:iCs/>
              </w:rPr>
              <w:t>10.7</w:t>
            </w:r>
          </w:p>
        </w:tc>
      </w:tr>
      <w:tr w:rsidR="003E03FB" w:rsidRPr="00C700AB" w14:paraId="75FAD81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13"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14"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15"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16" w14:textId="77777777" w:rsidR="003E03FB" w:rsidRPr="00C700AB" w:rsidRDefault="00D143DE">
            <w:pPr>
              <w:spacing w:before="0" w:after="0"/>
              <w:ind w:firstLine="0"/>
              <w:jc w:val="center"/>
              <w:rPr>
                <w:rFonts w:eastAsia="Arial"/>
                <w:i/>
                <w:iCs/>
              </w:rPr>
            </w:pPr>
            <w:r w:rsidRPr="00C700AB">
              <w:rPr>
                <w:rFonts w:eastAsia="Arial"/>
                <w:i/>
                <w:iCs/>
              </w:rPr>
              <w:t>293</w:t>
            </w:r>
          </w:p>
        </w:tc>
        <w:tc>
          <w:tcPr>
            <w:tcW w:w="992" w:type="dxa"/>
            <w:tcBorders>
              <w:top w:val="nil"/>
              <w:left w:val="nil"/>
              <w:bottom w:val="nil"/>
              <w:right w:val="nil"/>
            </w:tcBorders>
            <w:tcMar>
              <w:top w:w="0" w:type="dxa"/>
              <w:left w:w="100" w:type="dxa"/>
              <w:bottom w:w="0" w:type="dxa"/>
              <w:right w:w="100" w:type="dxa"/>
            </w:tcMar>
          </w:tcPr>
          <w:p w14:paraId="75FAD817" w14:textId="77777777" w:rsidR="003E03FB" w:rsidRPr="00C700AB" w:rsidRDefault="00D143DE">
            <w:pPr>
              <w:spacing w:before="0" w:after="0"/>
              <w:ind w:firstLine="0"/>
              <w:jc w:val="center"/>
              <w:rPr>
                <w:rFonts w:eastAsia="Arial"/>
                <w:i/>
                <w:iCs/>
              </w:rPr>
            </w:pPr>
            <w:r w:rsidRPr="00C700AB">
              <w:rPr>
                <w:rFonts w:eastAsia="Arial"/>
                <w:i/>
                <w:iCs/>
              </w:rPr>
              <w:t>28</w:t>
            </w:r>
          </w:p>
        </w:tc>
        <w:tc>
          <w:tcPr>
            <w:tcW w:w="992" w:type="dxa"/>
            <w:tcBorders>
              <w:top w:val="nil"/>
              <w:left w:val="nil"/>
              <w:bottom w:val="nil"/>
              <w:right w:val="nil"/>
            </w:tcBorders>
            <w:tcMar>
              <w:top w:w="0" w:type="dxa"/>
              <w:left w:w="100" w:type="dxa"/>
              <w:bottom w:w="0" w:type="dxa"/>
              <w:right w:w="100" w:type="dxa"/>
            </w:tcMar>
          </w:tcPr>
          <w:p w14:paraId="75FAD818" w14:textId="77777777" w:rsidR="003E03FB" w:rsidRPr="00C700AB" w:rsidRDefault="00D143DE">
            <w:pPr>
              <w:spacing w:before="0" w:after="0"/>
              <w:ind w:firstLine="0"/>
              <w:jc w:val="center"/>
              <w:rPr>
                <w:rFonts w:eastAsia="Arial"/>
                <w:i/>
                <w:iCs/>
              </w:rPr>
            </w:pPr>
            <w:r w:rsidRPr="00C700AB">
              <w:rPr>
                <w:rFonts w:eastAsia="Arial"/>
                <w:i/>
                <w:iCs/>
              </w:rPr>
              <w:t>15.9</w:t>
            </w:r>
          </w:p>
        </w:tc>
        <w:tc>
          <w:tcPr>
            <w:tcW w:w="992" w:type="dxa"/>
            <w:tcBorders>
              <w:top w:val="nil"/>
              <w:left w:val="nil"/>
              <w:bottom w:val="nil"/>
              <w:right w:val="nil"/>
            </w:tcBorders>
            <w:tcMar>
              <w:top w:w="0" w:type="dxa"/>
              <w:left w:w="100" w:type="dxa"/>
              <w:bottom w:w="0" w:type="dxa"/>
              <w:right w:w="100" w:type="dxa"/>
            </w:tcMar>
          </w:tcPr>
          <w:p w14:paraId="75FAD819" w14:textId="77777777" w:rsidR="003E03FB" w:rsidRPr="00C700AB" w:rsidRDefault="00D143DE">
            <w:pPr>
              <w:spacing w:before="0" w:after="0"/>
              <w:ind w:firstLine="0"/>
              <w:jc w:val="center"/>
              <w:rPr>
                <w:rFonts w:eastAsia="Arial"/>
                <w:i/>
                <w:iCs/>
              </w:rPr>
            </w:pPr>
            <w:r w:rsidRPr="00C700AB">
              <w:rPr>
                <w:rFonts w:eastAsia="Arial"/>
                <w:i/>
                <w:iCs/>
              </w:rPr>
              <w:t>2.86</w:t>
            </w:r>
          </w:p>
        </w:tc>
        <w:tc>
          <w:tcPr>
            <w:tcW w:w="831" w:type="dxa"/>
            <w:tcBorders>
              <w:top w:val="nil"/>
              <w:left w:val="nil"/>
              <w:bottom w:val="nil"/>
              <w:right w:val="nil"/>
            </w:tcBorders>
            <w:tcMar>
              <w:top w:w="0" w:type="dxa"/>
              <w:left w:w="100" w:type="dxa"/>
              <w:bottom w:w="0" w:type="dxa"/>
              <w:right w:w="100" w:type="dxa"/>
            </w:tcMar>
          </w:tcPr>
          <w:p w14:paraId="75FAD81A" w14:textId="77777777" w:rsidR="003E03FB" w:rsidRPr="00C700AB" w:rsidRDefault="00D143DE">
            <w:pPr>
              <w:spacing w:before="0" w:after="0"/>
              <w:ind w:firstLine="0"/>
              <w:jc w:val="center"/>
              <w:rPr>
                <w:rFonts w:eastAsia="Arial"/>
                <w:i/>
                <w:iCs/>
              </w:rPr>
            </w:pPr>
            <w:r w:rsidRPr="00C700AB">
              <w:rPr>
                <w:rFonts w:eastAsia="Arial"/>
                <w:i/>
                <w:iCs/>
              </w:rPr>
              <w:t>74.4</w:t>
            </w:r>
          </w:p>
        </w:tc>
        <w:tc>
          <w:tcPr>
            <w:tcW w:w="1296" w:type="dxa"/>
            <w:tcBorders>
              <w:top w:val="nil"/>
              <w:left w:val="nil"/>
              <w:bottom w:val="nil"/>
              <w:right w:val="nil"/>
            </w:tcBorders>
            <w:tcMar>
              <w:top w:w="0" w:type="dxa"/>
              <w:left w:w="100" w:type="dxa"/>
              <w:bottom w:w="0" w:type="dxa"/>
              <w:right w:w="100" w:type="dxa"/>
            </w:tcMar>
          </w:tcPr>
          <w:p w14:paraId="75FAD81B" w14:textId="77777777" w:rsidR="003E03FB" w:rsidRPr="00C700AB" w:rsidRDefault="00D143DE">
            <w:pPr>
              <w:spacing w:before="0" w:after="0"/>
              <w:ind w:firstLine="0"/>
              <w:jc w:val="center"/>
              <w:rPr>
                <w:rFonts w:eastAsia="Arial"/>
                <w:i/>
                <w:iCs/>
              </w:rPr>
            </w:pPr>
            <w:r w:rsidRPr="00C700AB">
              <w:rPr>
                <w:rFonts w:eastAsia="Arial"/>
                <w:i/>
                <w:iCs/>
              </w:rPr>
              <w:t>10.6</w:t>
            </w:r>
          </w:p>
        </w:tc>
      </w:tr>
      <w:tr w:rsidR="003E03FB" w:rsidRPr="00C700AB" w14:paraId="75FAD82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1D"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1E"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1F"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20" w14:textId="77777777" w:rsidR="003E03FB" w:rsidRPr="00C700AB" w:rsidRDefault="00D143DE">
            <w:pPr>
              <w:spacing w:before="0" w:after="0"/>
              <w:ind w:firstLine="0"/>
              <w:jc w:val="center"/>
              <w:rPr>
                <w:rFonts w:eastAsia="Arial"/>
                <w:i/>
                <w:iCs/>
              </w:rPr>
            </w:pPr>
            <w:r w:rsidRPr="00C700AB">
              <w:rPr>
                <w:rFonts w:eastAsia="Arial"/>
                <w:i/>
                <w:iCs/>
              </w:rPr>
              <w:t>256</w:t>
            </w:r>
          </w:p>
        </w:tc>
        <w:tc>
          <w:tcPr>
            <w:tcW w:w="992" w:type="dxa"/>
            <w:tcBorders>
              <w:top w:val="nil"/>
              <w:left w:val="nil"/>
              <w:bottom w:val="nil"/>
              <w:right w:val="nil"/>
            </w:tcBorders>
            <w:tcMar>
              <w:top w:w="0" w:type="dxa"/>
              <w:left w:w="100" w:type="dxa"/>
              <w:bottom w:w="0" w:type="dxa"/>
              <w:right w:w="100" w:type="dxa"/>
            </w:tcMar>
          </w:tcPr>
          <w:p w14:paraId="75FAD821" w14:textId="77777777" w:rsidR="003E03FB" w:rsidRPr="00C700AB" w:rsidRDefault="00D143DE">
            <w:pPr>
              <w:spacing w:before="0" w:after="0"/>
              <w:ind w:firstLine="0"/>
              <w:jc w:val="center"/>
              <w:rPr>
                <w:rFonts w:eastAsia="Arial"/>
                <w:i/>
                <w:iCs/>
              </w:rPr>
            </w:pPr>
            <w:r w:rsidRPr="00C700AB">
              <w:rPr>
                <w:rFonts w:eastAsia="Arial"/>
                <w:i/>
                <w:iCs/>
              </w:rPr>
              <w:t>27.2</w:t>
            </w:r>
          </w:p>
        </w:tc>
        <w:tc>
          <w:tcPr>
            <w:tcW w:w="992" w:type="dxa"/>
            <w:tcBorders>
              <w:top w:val="nil"/>
              <w:left w:val="nil"/>
              <w:bottom w:val="nil"/>
              <w:right w:val="nil"/>
            </w:tcBorders>
            <w:tcMar>
              <w:top w:w="0" w:type="dxa"/>
              <w:left w:w="100" w:type="dxa"/>
              <w:bottom w:w="0" w:type="dxa"/>
              <w:right w:w="100" w:type="dxa"/>
            </w:tcMar>
          </w:tcPr>
          <w:p w14:paraId="75FAD822" w14:textId="77777777" w:rsidR="003E03FB" w:rsidRPr="00C700AB" w:rsidRDefault="00D143DE">
            <w:pPr>
              <w:spacing w:before="0" w:after="0"/>
              <w:ind w:firstLine="0"/>
              <w:jc w:val="center"/>
              <w:rPr>
                <w:rFonts w:eastAsia="Arial"/>
                <w:i/>
                <w:iCs/>
              </w:rPr>
            </w:pPr>
            <w:r w:rsidRPr="00C700AB">
              <w:rPr>
                <w:rFonts w:eastAsia="Arial"/>
                <w:i/>
                <w:iCs/>
              </w:rPr>
              <w:t>13.4</w:t>
            </w:r>
          </w:p>
        </w:tc>
        <w:tc>
          <w:tcPr>
            <w:tcW w:w="992" w:type="dxa"/>
            <w:tcBorders>
              <w:top w:val="nil"/>
              <w:left w:val="nil"/>
              <w:bottom w:val="nil"/>
              <w:right w:val="nil"/>
            </w:tcBorders>
            <w:tcMar>
              <w:top w:w="0" w:type="dxa"/>
              <w:left w:w="100" w:type="dxa"/>
              <w:bottom w:w="0" w:type="dxa"/>
              <w:right w:w="100" w:type="dxa"/>
            </w:tcMar>
          </w:tcPr>
          <w:p w14:paraId="75FAD823" w14:textId="77777777" w:rsidR="003E03FB" w:rsidRPr="00C700AB" w:rsidRDefault="00D143DE">
            <w:pPr>
              <w:spacing w:before="0" w:after="0"/>
              <w:ind w:firstLine="0"/>
              <w:jc w:val="center"/>
              <w:rPr>
                <w:rFonts w:eastAsia="Arial"/>
                <w:i/>
                <w:iCs/>
              </w:rPr>
            </w:pPr>
            <w:r w:rsidRPr="00C700AB">
              <w:rPr>
                <w:rFonts w:eastAsia="Arial"/>
                <w:i/>
                <w:iCs/>
              </w:rPr>
              <w:t>2.36</w:t>
            </w:r>
          </w:p>
        </w:tc>
        <w:tc>
          <w:tcPr>
            <w:tcW w:w="831" w:type="dxa"/>
            <w:tcBorders>
              <w:top w:val="nil"/>
              <w:left w:val="nil"/>
              <w:bottom w:val="nil"/>
              <w:right w:val="nil"/>
            </w:tcBorders>
            <w:tcMar>
              <w:top w:w="0" w:type="dxa"/>
              <w:left w:w="100" w:type="dxa"/>
              <w:bottom w:w="0" w:type="dxa"/>
              <w:right w:w="100" w:type="dxa"/>
            </w:tcMar>
          </w:tcPr>
          <w:p w14:paraId="75FAD824" w14:textId="77777777" w:rsidR="003E03FB" w:rsidRPr="00C700AB" w:rsidRDefault="00D143DE">
            <w:pPr>
              <w:spacing w:before="0" w:after="0"/>
              <w:ind w:firstLine="0"/>
              <w:jc w:val="center"/>
              <w:rPr>
                <w:rFonts w:eastAsia="Arial"/>
                <w:i/>
                <w:iCs/>
              </w:rPr>
            </w:pPr>
            <w:r w:rsidRPr="00C700AB">
              <w:rPr>
                <w:rFonts w:eastAsia="Arial"/>
                <w:i/>
                <w:iCs/>
              </w:rPr>
              <w:t>67.7</w:t>
            </w:r>
          </w:p>
        </w:tc>
        <w:tc>
          <w:tcPr>
            <w:tcW w:w="1296" w:type="dxa"/>
            <w:tcBorders>
              <w:top w:val="nil"/>
              <w:left w:val="nil"/>
              <w:bottom w:val="nil"/>
              <w:right w:val="nil"/>
            </w:tcBorders>
            <w:tcMar>
              <w:top w:w="0" w:type="dxa"/>
              <w:left w:w="100" w:type="dxa"/>
              <w:bottom w:w="0" w:type="dxa"/>
              <w:right w:w="100" w:type="dxa"/>
            </w:tcMar>
          </w:tcPr>
          <w:p w14:paraId="75FAD825" w14:textId="77777777" w:rsidR="003E03FB" w:rsidRPr="00C700AB" w:rsidRDefault="00D143DE">
            <w:pPr>
              <w:spacing w:before="0" w:after="0"/>
              <w:ind w:firstLine="0"/>
              <w:jc w:val="center"/>
              <w:rPr>
                <w:rFonts w:eastAsia="Arial"/>
                <w:i/>
                <w:iCs/>
              </w:rPr>
            </w:pPr>
            <w:r w:rsidRPr="00C700AB">
              <w:rPr>
                <w:rFonts w:eastAsia="Arial"/>
                <w:i/>
                <w:iCs/>
              </w:rPr>
              <w:t>8.1</w:t>
            </w:r>
          </w:p>
        </w:tc>
      </w:tr>
      <w:tr w:rsidR="003E03FB" w:rsidRPr="00C700AB" w14:paraId="75FAD83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27"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28"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29"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2A" w14:textId="77777777" w:rsidR="003E03FB" w:rsidRPr="00C700AB" w:rsidRDefault="00D143DE">
            <w:pPr>
              <w:spacing w:before="0" w:after="0"/>
              <w:ind w:firstLine="0"/>
              <w:jc w:val="center"/>
              <w:rPr>
                <w:rFonts w:eastAsia="Arial"/>
                <w:i/>
                <w:iCs/>
              </w:rPr>
            </w:pPr>
            <w:r w:rsidRPr="00C700AB">
              <w:rPr>
                <w:rFonts w:eastAsia="Arial"/>
                <w:i/>
                <w:iCs/>
              </w:rPr>
              <w:t>240</w:t>
            </w:r>
          </w:p>
        </w:tc>
        <w:tc>
          <w:tcPr>
            <w:tcW w:w="992" w:type="dxa"/>
            <w:tcBorders>
              <w:top w:val="nil"/>
              <w:left w:val="nil"/>
              <w:bottom w:val="nil"/>
              <w:right w:val="nil"/>
            </w:tcBorders>
            <w:tcMar>
              <w:top w:w="0" w:type="dxa"/>
              <w:left w:w="100" w:type="dxa"/>
              <w:bottom w:w="0" w:type="dxa"/>
              <w:right w:w="100" w:type="dxa"/>
            </w:tcMar>
          </w:tcPr>
          <w:p w14:paraId="75FAD82B" w14:textId="77777777" w:rsidR="003E03FB" w:rsidRPr="00C700AB" w:rsidRDefault="00D143DE">
            <w:pPr>
              <w:spacing w:before="0" w:after="0"/>
              <w:ind w:firstLine="0"/>
              <w:jc w:val="center"/>
              <w:rPr>
                <w:rFonts w:eastAsia="Arial"/>
                <w:i/>
                <w:iCs/>
              </w:rPr>
            </w:pPr>
            <w:r w:rsidRPr="00C700AB">
              <w:rPr>
                <w:rFonts w:eastAsia="Arial"/>
                <w:i/>
                <w:iCs/>
              </w:rPr>
              <w:t>27.1</w:t>
            </w:r>
          </w:p>
        </w:tc>
        <w:tc>
          <w:tcPr>
            <w:tcW w:w="992" w:type="dxa"/>
            <w:tcBorders>
              <w:top w:val="nil"/>
              <w:left w:val="nil"/>
              <w:bottom w:val="nil"/>
              <w:right w:val="nil"/>
            </w:tcBorders>
            <w:tcMar>
              <w:top w:w="0" w:type="dxa"/>
              <w:left w:w="100" w:type="dxa"/>
              <w:bottom w:w="0" w:type="dxa"/>
              <w:right w:w="100" w:type="dxa"/>
            </w:tcMar>
          </w:tcPr>
          <w:p w14:paraId="75FAD82C" w14:textId="77777777" w:rsidR="003E03FB" w:rsidRPr="00C700AB" w:rsidRDefault="00D143DE">
            <w:pPr>
              <w:spacing w:before="0" w:after="0"/>
              <w:ind w:firstLine="0"/>
              <w:jc w:val="center"/>
              <w:rPr>
                <w:rFonts w:eastAsia="Arial"/>
                <w:i/>
                <w:iCs/>
              </w:rPr>
            </w:pPr>
            <w:r w:rsidRPr="00C700AB">
              <w:rPr>
                <w:rFonts w:eastAsia="Arial"/>
                <w:i/>
                <w:iCs/>
              </w:rPr>
              <w:t>13.5</w:t>
            </w:r>
          </w:p>
        </w:tc>
        <w:tc>
          <w:tcPr>
            <w:tcW w:w="992" w:type="dxa"/>
            <w:tcBorders>
              <w:top w:val="nil"/>
              <w:left w:val="nil"/>
              <w:bottom w:val="nil"/>
              <w:right w:val="nil"/>
            </w:tcBorders>
            <w:tcMar>
              <w:top w:w="0" w:type="dxa"/>
              <w:left w:w="100" w:type="dxa"/>
              <w:bottom w:w="0" w:type="dxa"/>
              <w:right w:w="100" w:type="dxa"/>
            </w:tcMar>
          </w:tcPr>
          <w:p w14:paraId="75FAD82D" w14:textId="77777777" w:rsidR="003E03FB" w:rsidRPr="00C700AB" w:rsidRDefault="00D143DE">
            <w:pPr>
              <w:spacing w:before="0" w:after="0"/>
              <w:ind w:firstLine="0"/>
              <w:jc w:val="center"/>
              <w:rPr>
                <w:rFonts w:eastAsia="Arial"/>
                <w:i/>
                <w:iCs/>
              </w:rPr>
            </w:pPr>
            <w:r w:rsidRPr="00C700AB">
              <w:rPr>
                <w:rFonts w:eastAsia="Arial"/>
                <w:i/>
                <w:iCs/>
              </w:rPr>
              <w:t>2.9</w:t>
            </w:r>
          </w:p>
        </w:tc>
        <w:tc>
          <w:tcPr>
            <w:tcW w:w="831" w:type="dxa"/>
            <w:tcBorders>
              <w:top w:val="nil"/>
              <w:left w:val="nil"/>
              <w:bottom w:val="nil"/>
              <w:right w:val="nil"/>
            </w:tcBorders>
            <w:tcMar>
              <w:top w:w="0" w:type="dxa"/>
              <w:left w:w="100" w:type="dxa"/>
              <w:bottom w:w="0" w:type="dxa"/>
              <w:right w:w="100" w:type="dxa"/>
            </w:tcMar>
          </w:tcPr>
          <w:p w14:paraId="75FAD82E" w14:textId="77777777" w:rsidR="003E03FB" w:rsidRPr="00C700AB" w:rsidRDefault="00D143DE">
            <w:pPr>
              <w:spacing w:before="0" w:after="0"/>
              <w:ind w:firstLine="0"/>
              <w:jc w:val="center"/>
              <w:rPr>
                <w:rFonts w:eastAsia="Arial"/>
                <w:i/>
                <w:iCs/>
              </w:rPr>
            </w:pPr>
            <w:r w:rsidRPr="00C700AB">
              <w:rPr>
                <w:rFonts w:eastAsia="Arial"/>
                <w:i/>
                <w:iCs/>
              </w:rPr>
              <w:t>61.8</w:t>
            </w:r>
          </w:p>
        </w:tc>
        <w:tc>
          <w:tcPr>
            <w:tcW w:w="1296" w:type="dxa"/>
            <w:tcBorders>
              <w:top w:val="nil"/>
              <w:left w:val="nil"/>
              <w:bottom w:val="nil"/>
              <w:right w:val="nil"/>
            </w:tcBorders>
            <w:tcMar>
              <w:top w:w="0" w:type="dxa"/>
              <w:left w:w="100" w:type="dxa"/>
              <w:bottom w:w="0" w:type="dxa"/>
              <w:right w:w="100" w:type="dxa"/>
            </w:tcMar>
          </w:tcPr>
          <w:p w14:paraId="75FAD82F" w14:textId="77777777" w:rsidR="003E03FB" w:rsidRPr="00C700AB" w:rsidRDefault="00D143DE">
            <w:pPr>
              <w:spacing w:before="0" w:after="0"/>
              <w:ind w:firstLine="0"/>
              <w:jc w:val="center"/>
              <w:rPr>
                <w:rFonts w:eastAsia="Arial"/>
                <w:i/>
                <w:iCs/>
              </w:rPr>
            </w:pPr>
            <w:r w:rsidRPr="00C700AB">
              <w:rPr>
                <w:rFonts w:eastAsia="Arial"/>
                <w:i/>
                <w:iCs/>
              </w:rPr>
              <w:t>8.5</w:t>
            </w:r>
          </w:p>
        </w:tc>
      </w:tr>
      <w:tr w:rsidR="003E03FB" w:rsidRPr="00C700AB" w14:paraId="75FAD83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31"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32"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33"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34" w14:textId="77777777" w:rsidR="003E03FB" w:rsidRPr="00C700AB" w:rsidRDefault="00D143DE">
            <w:pPr>
              <w:spacing w:before="0" w:after="0"/>
              <w:ind w:firstLine="0"/>
              <w:jc w:val="center"/>
              <w:rPr>
                <w:rFonts w:eastAsia="Arial"/>
                <w:i/>
                <w:iCs/>
              </w:rPr>
            </w:pPr>
            <w:r w:rsidRPr="00C700AB">
              <w:rPr>
                <w:rFonts w:eastAsia="Arial"/>
                <w:i/>
                <w:iCs/>
              </w:rPr>
              <w:t>272</w:t>
            </w:r>
          </w:p>
        </w:tc>
        <w:tc>
          <w:tcPr>
            <w:tcW w:w="992" w:type="dxa"/>
            <w:tcBorders>
              <w:top w:val="nil"/>
              <w:left w:val="nil"/>
              <w:bottom w:val="nil"/>
              <w:right w:val="nil"/>
            </w:tcBorders>
            <w:tcMar>
              <w:top w:w="0" w:type="dxa"/>
              <w:left w:w="100" w:type="dxa"/>
              <w:bottom w:w="0" w:type="dxa"/>
              <w:right w:w="100" w:type="dxa"/>
            </w:tcMar>
          </w:tcPr>
          <w:p w14:paraId="75FAD835" w14:textId="77777777" w:rsidR="003E03FB" w:rsidRPr="00C700AB" w:rsidRDefault="00D143DE">
            <w:pPr>
              <w:spacing w:before="0" w:after="0"/>
              <w:ind w:firstLine="0"/>
              <w:jc w:val="center"/>
              <w:rPr>
                <w:rFonts w:eastAsia="Arial"/>
                <w:i/>
                <w:iCs/>
              </w:rPr>
            </w:pPr>
            <w:r w:rsidRPr="00C700AB">
              <w:rPr>
                <w:rFonts w:eastAsia="Arial"/>
                <w:i/>
                <w:iCs/>
              </w:rPr>
              <w:t>27.1</w:t>
            </w:r>
          </w:p>
        </w:tc>
        <w:tc>
          <w:tcPr>
            <w:tcW w:w="992" w:type="dxa"/>
            <w:tcBorders>
              <w:top w:val="nil"/>
              <w:left w:val="nil"/>
              <w:bottom w:val="nil"/>
              <w:right w:val="nil"/>
            </w:tcBorders>
            <w:tcMar>
              <w:top w:w="0" w:type="dxa"/>
              <w:left w:w="100" w:type="dxa"/>
              <w:bottom w:w="0" w:type="dxa"/>
              <w:right w:w="100" w:type="dxa"/>
            </w:tcMar>
          </w:tcPr>
          <w:p w14:paraId="75FAD836" w14:textId="77777777" w:rsidR="003E03FB" w:rsidRPr="00C700AB" w:rsidRDefault="00D143DE">
            <w:pPr>
              <w:spacing w:before="0" w:after="0"/>
              <w:ind w:firstLine="0"/>
              <w:jc w:val="center"/>
              <w:rPr>
                <w:rFonts w:eastAsia="Arial"/>
                <w:i/>
                <w:iCs/>
              </w:rPr>
            </w:pPr>
            <w:r w:rsidRPr="00C700AB">
              <w:rPr>
                <w:rFonts w:eastAsia="Arial"/>
                <w:i/>
                <w:iCs/>
              </w:rPr>
              <w:t>15.83</w:t>
            </w:r>
          </w:p>
        </w:tc>
        <w:tc>
          <w:tcPr>
            <w:tcW w:w="992" w:type="dxa"/>
            <w:tcBorders>
              <w:top w:val="nil"/>
              <w:left w:val="nil"/>
              <w:bottom w:val="nil"/>
              <w:right w:val="nil"/>
            </w:tcBorders>
            <w:tcMar>
              <w:top w:w="0" w:type="dxa"/>
              <w:left w:w="100" w:type="dxa"/>
              <w:bottom w:w="0" w:type="dxa"/>
              <w:right w:w="100" w:type="dxa"/>
            </w:tcMar>
          </w:tcPr>
          <w:p w14:paraId="75FAD837" w14:textId="77777777" w:rsidR="003E03FB" w:rsidRPr="00C700AB" w:rsidRDefault="00D143DE">
            <w:pPr>
              <w:spacing w:before="0" w:after="0"/>
              <w:ind w:firstLine="0"/>
              <w:jc w:val="center"/>
              <w:rPr>
                <w:rFonts w:eastAsia="Arial"/>
                <w:i/>
                <w:iCs/>
              </w:rPr>
            </w:pPr>
            <w:r w:rsidRPr="00C700AB">
              <w:rPr>
                <w:rFonts w:eastAsia="Arial"/>
                <w:i/>
                <w:iCs/>
              </w:rPr>
              <w:t>2.98</w:t>
            </w:r>
          </w:p>
        </w:tc>
        <w:tc>
          <w:tcPr>
            <w:tcW w:w="831" w:type="dxa"/>
            <w:tcBorders>
              <w:top w:val="nil"/>
              <w:left w:val="nil"/>
              <w:bottom w:val="nil"/>
              <w:right w:val="nil"/>
            </w:tcBorders>
            <w:tcMar>
              <w:top w:w="0" w:type="dxa"/>
              <w:left w:w="100" w:type="dxa"/>
              <w:bottom w:w="0" w:type="dxa"/>
              <w:right w:w="100" w:type="dxa"/>
            </w:tcMar>
          </w:tcPr>
          <w:p w14:paraId="75FAD838" w14:textId="77777777" w:rsidR="003E03FB" w:rsidRPr="00C700AB" w:rsidRDefault="00D143DE">
            <w:pPr>
              <w:spacing w:before="0" w:after="0"/>
              <w:ind w:firstLine="0"/>
              <w:jc w:val="center"/>
              <w:rPr>
                <w:rFonts w:eastAsia="Arial"/>
                <w:i/>
                <w:iCs/>
              </w:rPr>
            </w:pPr>
            <w:r w:rsidRPr="00C700AB">
              <w:rPr>
                <w:rFonts w:eastAsia="Arial"/>
                <w:i/>
                <w:iCs/>
              </w:rPr>
              <w:t>69.73</w:t>
            </w:r>
          </w:p>
        </w:tc>
        <w:tc>
          <w:tcPr>
            <w:tcW w:w="1296" w:type="dxa"/>
            <w:tcBorders>
              <w:top w:val="nil"/>
              <w:left w:val="nil"/>
              <w:bottom w:val="nil"/>
              <w:right w:val="nil"/>
            </w:tcBorders>
            <w:tcMar>
              <w:top w:w="0" w:type="dxa"/>
              <w:left w:w="100" w:type="dxa"/>
              <w:bottom w:w="0" w:type="dxa"/>
              <w:right w:w="100" w:type="dxa"/>
            </w:tcMar>
          </w:tcPr>
          <w:p w14:paraId="75FAD839" w14:textId="77777777" w:rsidR="003E03FB" w:rsidRPr="00C700AB" w:rsidRDefault="00D143DE">
            <w:pPr>
              <w:spacing w:before="0" w:after="0"/>
              <w:ind w:firstLine="0"/>
              <w:jc w:val="center"/>
              <w:rPr>
                <w:rFonts w:eastAsia="Arial"/>
                <w:i/>
                <w:iCs/>
              </w:rPr>
            </w:pPr>
            <w:r w:rsidRPr="00C700AB">
              <w:rPr>
                <w:rFonts w:eastAsia="Arial"/>
                <w:i/>
                <w:iCs/>
              </w:rPr>
              <w:t>9.1</w:t>
            </w:r>
          </w:p>
        </w:tc>
      </w:tr>
      <w:tr w:rsidR="003E03FB" w:rsidRPr="00C700AB" w14:paraId="75FAD84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3B" w14:textId="77777777" w:rsidR="003E03FB" w:rsidRPr="00C700AB" w:rsidRDefault="00D143DE">
            <w:pPr>
              <w:spacing w:before="0" w:after="0"/>
              <w:ind w:firstLine="0"/>
              <w:jc w:val="center"/>
              <w:rPr>
                <w:rFonts w:eastAsia="Arial"/>
                <w:i/>
                <w:iCs/>
              </w:rPr>
            </w:pPr>
            <w:r w:rsidRPr="00C700AB">
              <w:rPr>
                <w:rFonts w:eastAsia="Arial"/>
                <w:i/>
                <w:iCs/>
              </w:rPr>
              <w:t>uptake</w:t>
            </w:r>
          </w:p>
        </w:tc>
        <w:tc>
          <w:tcPr>
            <w:tcW w:w="749" w:type="dxa"/>
            <w:tcBorders>
              <w:top w:val="nil"/>
              <w:left w:val="nil"/>
              <w:bottom w:val="nil"/>
              <w:right w:val="nil"/>
            </w:tcBorders>
            <w:tcMar>
              <w:top w:w="0" w:type="dxa"/>
              <w:left w:w="100" w:type="dxa"/>
              <w:bottom w:w="0" w:type="dxa"/>
              <w:right w:w="100" w:type="dxa"/>
            </w:tcMar>
          </w:tcPr>
          <w:p w14:paraId="75FAD83C"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3D" w14:textId="77777777" w:rsidR="003E03FB" w:rsidRPr="00C700AB" w:rsidRDefault="00D143DE">
            <w:pPr>
              <w:spacing w:before="0" w:after="0"/>
              <w:ind w:firstLine="0"/>
              <w:jc w:val="center"/>
              <w:rPr>
                <w:rFonts w:eastAsia="Arial"/>
                <w:i/>
                <w:iCs/>
              </w:rPr>
            </w:pPr>
            <w:r w:rsidRPr="00C700AB">
              <w:rPr>
                <w:rFonts w:eastAsia="Arial"/>
                <w:i/>
                <w:iCs/>
              </w:rPr>
              <w:t>70</w:t>
            </w:r>
          </w:p>
        </w:tc>
        <w:tc>
          <w:tcPr>
            <w:tcW w:w="993" w:type="dxa"/>
            <w:tcBorders>
              <w:top w:val="nil"/>
              <w:left w:val="nil"/>
              <w:bottom w:val="nil"/>
              <w:right w:val="nil"/>
            </w:tcBorders>
            <w:tcMar>
              <w:top w:w="0" w:type="dxa"/>
              <w:left w:w="100" w:type="dxa"/>
              <w:bottom w:w="0" w:type="dxa"/>
              <w:right w:w="100" w:type="dxa"/>
            </w:tcMar>
          </w:tcPr>
          <w:p w14:paraId="75FAD83E" w14:textId="77777777" w:rsidR="003E03FB" w:rsidRPr="00C700AB" w:rsidRDefault="00D143DE">
            <w:pPr>
              <w:spacing w:before="0" w:after="0"/>
              <w:ind w:firstLine="0"/>
              <w:jc w:val="center"/>
              <w:rPr>
                <w:rFonts w:eastAsia="Arial"/>
                <w:i/>
                <w:iCs/>
              </w:rPr>
            </w:pPr>
            <w:r w:rsidRPr="00C700AB">
              <w:rPr>
                <w:rFonts w:eastAsia="Arial"/>
                <w:i/>
                <w:iCs/>
              </w:rPr>
              <w:t>347</w:t>
            </w:r>
          </w:p>
        </w:tc>
        <w:tc>
          <w:tcPr>
            <w:tcW w:w="992" w:type="dxa"/>
            <w:tcBorders>
              <w:top w:val="nil"/>
              <w:left w:val="nil"/>
              <w:bottom w:val="nil"/>
              <w:right w:val="nil"/>
            </w:tcBorders>
            <w:tcMar>
              <w:top w:w="0" w:type="dxa"/>
              <w:left w:w="100" w:type="dxa"/>
              <w:bottom w:w="0" w:type="dxa"/>
              <w:right w:w="100" w:type="dxa"/>
            </w:tcMar>
          </w:tcPr>
          <w:p w14:paraId="75FAD83F" w14:textId="77777777" w:rsidR="003E03FB" w:rsidRPr="00C700AB" w:rsidRDefault="00D143DE">
            <w:pPr>
              <w:spacing w:before="0" w:after="0"/>
              <w:ind w:firstLine="0"/>
              <w:jc w:val="center"/>
              <w:rPr>
                <w:rFonts w:eastAsia="Arial"/>
                <w:i/>
                <w:iCs/>
              </w:rPr>
            </w:pPr>
            <w:r w:rsidRPr="00C700AB">
              <w:rPr>
                <w:rFonts w:eastAsia="Arial"/>
                <w:i/>
                <w:iCs/>
              </w:rPr>
              <w:t>30.2</w:t>
            </w:r>
          </w:p>
        </w:tc>
        <w:tc>
          <w:tcPr>
            <w:tcW w:w="992" w:type="dxa"/>
            <w:tcBorders>
              <w:top w:val="nil"/>
              <w:left w:val="nil"/>
              <w:bottom w:val="nil"/>
              <w:right w:val="nil"/>
            </w:tcBorders>
            <w:tcMar>
              <w:top w:w="0" w:type="dxa"/>
              <w:left w:w="100" w:type="dxa"/>
              <w:bottom w:w="0" w:type="dxa"/>
              <w:right w:w="100" w:type="dxa"/>
            </w:tcMar>
          </w:tcPr>
          <w:p w14:paraId="75FAD840" w14:textId="77777777" w:rsidR="003E03FB" w:rsidRPr="00C700AB" w:rsidRDefault="00D143DE">
            <w:pPr>
              <w:spacing w:before="0" w:after="0"/>
              <w:ind w:firstLine="0"/>
              <w:jc w:val="center"/>
              <w:rPr>
                <w:rFonts w:eastAsia="Arial"/>
                <w:i/>
                <w:iCs/>
              </w:rPr>
            </w:pPr>
            <w:r w:rsidRPr="00C700AB">
              <w:rPr>
                <w:rFonts w:eastAsia="Arial"/>
                <w:i/>
                <w:iCs/>
              </w:rPr>
              <w:t>17.5</w:t>
            </w:r>
          </w:p>
        </w:tc>
        <w:tc>
          <w:tcPr>
            <w:tcW w:w="992" w:type="dxa"/>
            <w:tcBorders>
              <w:top w:val="nil"/>
              <w:left w:val="nil"/>
              <w:bottom w:val="nil"/>
              <w:right w:val="nil"/>
            </w:tcBorders>
            <w:tcMar>
              <w:top w:w="0" w:type="dxa"/>
              <w:left w:w="100" w:type="dxa"/>
              <w:bottom w:w="0" w:type="dxa"/>
              <w:right w:w="100" w:type="dxa"/>
            </w:tcMar>
          </w:tcPr>
          <w:p w14:paraId="75FAD841" w14:textId="77777777" w:rsidR="003E03FB" w:rsidRPr="00C700AB" w:rsidRDefault="00D143DE">
            <w:pPr>
              <w:spacing w:before="0" w:after="0"/>
              <w:ind w:firstLine="0"/>
              <w:jc w:val="center"/>
              <w:rPr>
                <w:rFonts w:eastAsia="Arial"/>
                <w:i/>
                <w:iCs/>
              </w:rPr>
            </w:pPr>
            <w:r w:rsidRPr="00C700AB">
              <w:rPr>
                <w:rFonts w:eastAsia="Arial"/>
                <w:i/>
                <w:iCs/>
              </w:rPr>
              <w:t>3.2</w:t>
            </w:r>
          </w:p>
        </w:tc>
        <w:tc>
          <w:tcPr>
            <w:tcW w:w="831" w:type="dxa"/>
            <w:tcBorders>
              <w:top w:val="nil"/>
              <w:left w:val="nil"/>
              <w:bottom w:val="nil"/>
              <w:right w:val="nil"/>
            </w:tcBorders>
            <w:tcMar>
              <w:top w:w="0" w:type="dxa"/>
              <w:left w:w="100" w:type="dxa"/>
              <w:bottom w:w="0" w:type="dxa"/>
              <w:right w:w="100" w:type="dxa"/>
            </w:tcMar>
          </w:tcPr>
          <w:p w14:paraId="75FAD842" w14:textId="77777777" w:rsidR="003E03FB" w:rsidRPr="00C700AB" w:rsidRDefault="00D143DE">
            <w:pPr>
              <w:spacing w:before="0" w:after="0"/>
              <w:ind w:firstLine="0"/>
              <w:jc w:val="center"/>
              <w:rPr>
                <w:rFonts w:eastAsia="Arial"/>
                <w:i/>
                <w:iCs/>
              </w:rPr>
            </w:pPr>
            <w:r w:rsidRPr="00C700AB">
              <w:rPr>
                <w:rFonts w:eastAsia="Arial"/>
                <w:i/>
                <w:iCs/>
              </w:rPr>
              <w:t>91</w:t>
            </w:r>
          </w:p>
        </w:tc>
        <w:tc>
          <w:tcPr>
            <w:tcW w:w="1296" w:type="dxa"/>
            <w:tcBorders>
              <w:top w:val="nil"/>
              <w:left w:val="nil"/>
              <w:bottom w:val="nil"/>
              <w:right w:val="nil"/>
            </w:tcBorders>
            <w:tcMar>
              <w:top w:w="0" w:type="dxa"/>
              <w:left w:w="100" w:type="dxa"/>
              <w:bottom w:w="0" w:type="dxa"/>
              <w:right w:w="100" w:type="dxa"/>
            </w:tcMar>
          </w:tcPr>
          <w:p w14:paraId="75FAD843" w14:textId="77777777" w:rsidR="003E03FB" w:rsidRPr="00C700AB" w:rsidRDefault="00D143DE">
            <w:pPr>
              <w:spacing w:before="0" w:after="0"/>
              <w:ind w:firstLine="0"/>
              <w:jc w:val="center"/>
              <w:rPr>
                <w:rFonts w:eastAsia="Arial"/>
                <w:i/>
                <w:iCs/>
              </w:rPr>
            </w:pPr>
            <w:r w:rsidRPr="00C700AB">
              <w:rPr>
                <w:rFonts w:eastAsia="Arial"/>
                <w:i/>
                <w:iCs/>
              </w:rPr>
              <w:t>9.1</w:t>
            </w:r>
          </w:p>
        </w:tc>
      </w:tr>
      <w:tr w:rsidR="003E03FB" w:rsidRPr="00C700AB" w14:paraId="75FAD84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45"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46"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47"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48" w14:textId="77777777" w:rsidR="003E03FB" w:rsidRPr="00C700AB" w:rsidRDefault="00D143DE">
            <w:pPr>
              <w:spacing w:before="0" w:after="0"/>
              <w:ind w:firstLine="0"/>
              <w:jc w:val="center"/>
              <w:rPr>
                <w:rFonts w:eastAsia="Arial"/>
                <w:i/>
                <w:iCs/>
              </w:rPr>
            </w:pPr>
            <w:r w:rsidRPr="00C700AB">
              <w:rPr>
                <w:rFonts w:eastAsia="Arial"/>
                <w:i/>
                <w:iCs/>
              </w:rPr>
              <w:t>279</w:t>
            </w:r>
          </w:p>
        </w:tc>
        <w:tc>
          <w:tcPr>
            <w:tcW w:w="992" w:type="dxa"/>
            <w:tcBorders>
              <w:top w:val="nil"/>
              <w:left w:val="nil"/>
              <w:bottom w:val="nil"/>
              <w:right w:val="nil"/>
            </w:tcBorders>
            <w:tcMar>
              <w:top w:w="0" w:type="dxa"/>
              <w:left w:w="100" w:type="dxa"/>
              <w:bottom w:w="0" w:type="dxa"/>
              <w:right w:w="100" w:type="dxa"/>
            </w:tcMar>
          </w:tcPr>
          <w:p w14:paraId="75FAD849" w14:textId="77777777" w:rsidR="003E03FB" w:rsidRPr="00C700AB" w:rsidRDefault="00D143DE">
            <w:pPr>
              <w:spacing w:before="0" w:after="0"/>
              <w:ind w:firstLine="0"/>
              <w:jc w:val="center"/>
              <w:rPr>
                <w:rFonts w:eastAsia="Arial"/>
                <w:i/>
                <w:iCs/>
              </w:rPr>
            </w:pPr>
            <w:r w:rsidRPr="00C700AB">
              <w:rPr>
                <w:rFonts w:eastAsia="Arial"/>
                <w:i/>
                <w:iCs/>
              </w:rPr>
              <w:t>27.7</w:t>
            </w:r>
          </w:p>
        </w:tc>
        <w:tc>
          <w:tcPr>
            <w:tcW w:w="992" w:type="dxa"/>
            <w:tcBorders>
              <w:top w:val="nil"/>
              <w:left w:val="nil"/>
              <w:bottom w:val="nil"/>
              <w:right w:val="nil"/>
            </w:tcBorders>
            <w:tcMar>
              <w:top w:w="0" w:type="dxa"/>
              <w:left w:w="100" w:type="dxa"/>
              <w:bottom w:w="0" w:type="dxa"/>
              <w:right w:w="100" w:type="dxa"/>
            </w:tcMar>
          </w:tcPr>
          <w:p w14:paraId="75FAD84A" w14:textId="77777777" w:rsidR="003E03FB" w:rsidRPr="00C700AB" w:rsidRDefault="00D143DE">
            <w:pPr>
              <w:spacing w:before="0" w:after="0"/>
              <w:ind w:firstLine="0"/>
              <w:jc w:val="center"/>
              <w:rPr>
                <w:rFonts w:eastAsia="Arial"/>
                <w:i/>
                <w:iCs/>
              </w:rPr>
            </w:pPr>
            <w:r w:rsidRPr="00C700AB">
              <w:rPr>
                <w:rFonts w:eastAsia="Arial"/>
                <w:i/>
                <w:iCs/>
              </w:rPr>
              <w:t>16.95</w:t>
            </w:r>
          </w:p>
        </w:tc>
        <w:tc>
          <w:tcPr>
            <w:tcW w:w="992" w:type="dxa"/>
            <w:tcBorders>
              <w:top w:val="nil"/>
              <w:left w:val="nil"/>
              <w:bottom w:val="nil"/>
              <w:right w:val="nil"/>
            </w:tcBorders>
            <w:tcMar>
              <w:top w:w="0" w:type="dxa"/>
              <w:left w:w="100" w:type="dxa"/>
              <w:bottom w:w="0" w:type="dxa"/>
              <w:right w:w="100" w:type="dxa"/>
            </w:tcMar>
          </w:tcPr>
          <w:p w14:paraId="75FAD84B" w14:textId="77777777" w:rsidR="003E03FB" w:rsidRPr="00C700AB" w:rsidRDefault="00D143DE">
            <w:pPr>
              <w:spacing w:before="0" w:after="0"/>
              <w:ind w:firstLine="0"/>
              <w:jc w:val="center"/>
              <w:rPr>
                <w:rFonts w:eastAsia="Arial"/>
                <w:i/>
                <w:iCs/>
              </w:rPr>
            </w:pPr>
            <w:r w:rsidRPr="00C700AB">
              <w:rPr>
                <w:rFonts w:eastAsia="Arial"/>
                <w:i/>
                <w:iCs/>
              </w:rPr>
              <w:t>2.51</w:t>
            </w:r>
          </w:p>
        </w:tc>
        <w:tc>
          <w:tcPr>
            <w:tcW w:w="831" w:type="dxa"/>
            <w:tcBorders>
              <w:top w:val="nil"/>
              <w:left w:val="nil"/>
              <w:bottom w:val="nil"/>
              <w:right w:val="nil"/>
            </w:tcBorders>
            <w:tcMar>
              <w:top w:w="0" w:type="dxa"/>
              <w:left w:w="100" w:type="dxa"/>
              <w:bottom w:w="0" w:type="dxa"/>
              <w:right w:w="100" w:type="dxa"/>
            </w:tcMar>
          </w:tcPr>
          <w:p w14:paraId="75FAD84C" w14:textId="77777777" w:rsidR="003E03FB" w:rsidRPr="00C700AB" w:rsidRDefault="00D143DE">
            <w:pPr>
              <w:spacing w:before="0" w:after="0"/>
              <w:ind w:firstLine="0"/>
              <w:jc w:val="center"/>
              <w:rPr>
                <w:rFonts w:eastAsia="Arial"/>
                <w:i/>
                <w:iCs/>
              </w:rPr>
            </w:pPr>
            <w:r w:rsidRPr="00C700AB">
              <w:rPr>
                <w:rFonts w:eastAsia="Arial"/>
                <w:i/>
                <w:iCs/>
              </w:rPr>
              <w:t>70.34</w:t>
            </w:r>
          </w:p>
        </w:tc>
        <w:tc>
          <w:tcPr>
            <w:tcW w:w="1296" w:type="dxa"/>
            <w:tcBorders>
              <w:top w:val="nil"/>
              <w:left w:val="nil"/>
              <w:bottom w:val="nil"/>
              <w:right w:val="nil"/>
            </w:tcBorders>
            <w:tcMar>
              <w:top w:w="0" w:type="dxa"/>
              <w:left w:w="100" w:type="dxa"/>
              <w:bottom w:w="0" w:type="dxa"/>
              <w:right w:w="100" w:type="dxa"/>
            </w:tcMar>
          </w:tcPr>
          <w:p w14:paraId="75FAD84D" w14:textId="77777777" w:rsidR="003E03FB" w:rsidRPr="00C700AB" w:rsidRDefault="00D143DE">
            <w:pPr>
              <w:spacing w:before="0" w:after="0"/>
              <w:ind w:firstLine="0"/>
              <w:jc w:val="center"/>
              <w:rPr>
                <w:rFonts w:eastAsia="Arial"/>
                <w:i/>
                <w:iCs/>
              </w:rPr>
            </w:pPr>
            <w:r w:rsidRPr="00C700AB">
              <w:rPr>
                <w:rFonts w:eastAsia="Arial"/>
                <w:i/>
                <w:iCs/>
              </w:rPr>
              <w:t>7.3</w:t>
            </w:r>
          </w:p>
        </w:tc>
      </w:tr>
      <w:tr w:rsidR="003E03FB" w:rsidRPr="00C700AB" w14:paraId="75FAD85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4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50"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51"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52" w14:textId="77777777" w:rsidR="003E03FB" w:rsidRPr="00C700AB" w:rsidRDefault="00D143DE">
            <w:pPr>
              <w:spacing w:before="0" w:after="0"/>
              <w:ind w:firstLine="0"/>
              <w:jc w:val="center"/>
              <w:rPr>
                <w:rFonts w:eastAsia="Arial"/>
                <w:i/>
                <w:iCs/>
              </w:rPr>
            </w:pPr>
            <w:r w:rsidRPr="00C700AB">
              <w:rPr>
                <w:rFonts w:eastAsia="Arial"/>
                <w:i/>
                <w:iCs/>
              </w:rPr>
              <w:t>190</w:t>
            </w:r>
          </w:p>
        </w:tc>
        <w:tc>
          <w:tcPr>
            <w:tcW w:w="992" w:type="dxa"/>
            <w:tcBorders>
              <w:top w:val="nil"/>
              <w:left w:val="nil"/>
              <w:bottom w:val="nil"/>
              <w:right w:val="nil"/>
            </w:tcBorders>
            <w:tcMar>
              <w:top w:w="0" w:type="dxa"/>
              <w:left w:w="100" w:type="dxa"/>
              <w:bottom w:w="0" w:type="dxa"/>
              <w:right w:w="100" w:type="dxa"/>
            </w:tcMar>
          </w:tcPr>
          <w:p w14:paraId="75FAD853" w14:textId="77777777" w:rsidR="003E03FB" w:rsidRPr="00C700AB" w:rsidRDefault="00D143DE">
            <w:pPr>
              <w:spacing w:before="0" w:after="0"/>
              <w:ind w:firstLine="0"/>
              <w:jc w:val="center"/>
              <w:rPr>
                <w:rFonts w:eastAsia="Arial"/>
                <w:i/>
                <w:iCs/>
              </w:rPr>
            </w:pPr>
            <w:r w:rsidRPr="00C700AB">
              <w:rPr>
                <w:rFonts w:eastAsia="Arial"/>
                <w:i/>
                <w:iCs/>
              </w:rPr>
              <w:t>24.7</w:t>
            </w:r>
          </w:p>
        </w:tc>
        <w:tc>
          <w:tcPr>
            <w:tcW w:w="992" w:type="dxa"/>
            <w:tcBorders>
              <w:top w:val="nil"/>
              <w:left w:val="nil"/>
              <w:bottom w:val="nil"/>
              <w:right w:val="nil"/>
            </w:tcBorders>
            <w:tcMar>
              <w:top w:w="0" w:type="dxa"/>
              <w:left w:w="100" w:type="dxa"/>
              <w:bottom w:w="0" w:type="dxa"/>
              <w:right w:w="100" w:type="dxa"/>
            </w:tcMar>
          </w:tcPr>
          <w:p w14:paraId="75FAD854" w14:textId="77777777" w:rsidR="003E03FB" w:rsidRPr="00C700AB" w:rsidRDefault="00D143DE">
            <w:pPr>
              <w:spacing w:before="0" w:after="0"/>
              <w:ind w:firstLine="0"/>
              <w:jc w:val="center"/>
              <w:rPr>
                <w:rFonts w:eastAsia="Arial"/>
                <w:i/>
                <w:iCs/>
              </w:rPr>
            </w:pPr>
            <w:r w:rsidRPr="00C700AB">
              <w:rPr>
                <w:rFonts w:eastAsia="Arial"/>
                <w:i/>
                <w:iCs/>
              </w:rPr>
              <w:t>10.29</w:t>
            </w:r>
          </w:p>
        </w:tc>
        <w:tc>
          <w:tcPr>
            <w:tcW w:w="992" w:type="dxa"/>
            <w:tcBorders>
              <w:top w:val="nil"/>
              <w:left w:val="nil"/>
              <w:bottom w:val="nil"/>
              <w:right w:val="nil"/>
            </w:tcBorders>
            <w:tcMar>
              <w:top w:w="0" w:type="dxa"/>
              <w:left w:w="100" w:type="dxa"/>
              <w:bottom w:w="0" w:type="dxa"/>
              <w:right w:w="100" w:type="dxa"/>
            </w:tcMar>
          </w:tcPr>
          <w:p w14:paraId="75FAD855" w14:textId="77777777" w:rsidR="003E03FB" w:rsidRPr="00C700AB" w:rsidRDefault="00D143DE">
            <w:pPr>
              <w:spacing w:before="0" w:after="0"/>
              <w:ind w:firstLine="0"/>
              <w:jc w:val="center"/>
              <w:rPr>
                <w:rFonts w:eastAsia="Arial"/>
                <w:i/>
                <w:iCs/>
              </w:rPr>
            </w:pPr>
            <w:r w:rsidRPr="00C700AB">
              <w:rPr>
                <w:rFonts w:eastAsia="Arial"/>
                <w:i/>
                <w:iCs/>
              </w:rPr>
              <w:t>1.9</w:t>
            </w:r>
          </w:p>
        </w:tc>
        <w:tc>
          <w:tcPr>
            <w:tcW w:w="831" w:type="dxa"/>
            <w:tcBorders>
              <w:top w:val="nil"/>
              <w:left w:val="nil"/>
              <w:bottom w:val="nil"/>
              <w:right w:val="nil"/>
            </w:tcBorders>
            <w:tcMar>
              <w:top w:w="0" w:type="dxa"/>
              <w:left w:w="100" w:type="dxa"/>
              <w:bottom w:w="0" w:type="dxa"/>
              <w:right w:w="100" w:type="dxa"/>
            </w:tcMar>
          </w:tcPr>
          <w:p w14:paraId="75FAD856" w14:textId="77777777" w:rsidR="003E03FB" w:rsidRPr="00C700AB" w:rsidRDefault="00D143DE">
            <w:pPr>
              <w:spacing w:before="0" w:after="0"/>
              <w:ind w:firstLine="0"/>
              <w:jc w:val="center"/>
              <w:rPr>
                <w:rFonts w:eastAsia="Arial"/>
                <w:i/>
                <w:iCs/>
              </w:rPr>
            </w:pPr>
            <w:r w:rsidRPr="00C700AB">
              <w:rPr>
                <w:rFonts w:eastAsia="Arial"/>
                <w:i/>
                <w:iCs/>
              </w:rPr>
              <w:t>46.3</w:t>
            </w:r>
          </w:p>
        </w:tc>
        <w:tc>
          <w:tcPr>
            <w:tcW w:w="1296" w:type="dxa"/>
            <w:tcBorders>
              <w:top w:val="nil"/>
              <w:left w:val="nil"/>
              <w:bottom w:val="nil"/>
              <w:right w:val="nil"/>
            </w:tcBorders>
            <w:tcMar>
              <w:top w:w="0" w:type="dxa"/>
              <w:left w:w="100" w:type="dxa"/>
              <w:bottom w:w="0" w:type="dxa"/>
              <w:right w:w="100" w:type="dxa"/>
            </w:tcMar>
          </w:tcPr>
          <w:p w14:paraId="75FAD857" w14:textId="77777777" w:rsidR="003E03FB" w:rsidRPr="00C700AB" w:rsidRDefault="00D143DE">
            <w:pPr>
              <w:spacing w:before="0" w:after="0"/>
              <w:ind w:firstLine="0"/>
              <w:jc w:val="center"/>
              <w:rPr>
                <w:rFonts w:eastAsia="Arial"/>
                <w:i/>
                <w:iCs/>
              </w:rPr>
            </w:pPr>
            <w:r w:rsidRPr="00C700AB">
              <w:rPr>
                <w:rFonts w:eastAsia="Arial"/>
                <w:i/>
                <w:iCs/>
              </w:rPr>
              <w:t>6.2</w:t>
            </w:r>
          </w:p>
        </w:tc>
      </w:tr>
      <w:tr w:rsidR="003E03FB" w:rsidRPr="00C700AB" w14:paraId="75FAD86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5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5A"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5B"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5C" w14:textId="77777777" w:rsidR="003E03FB" w:rsidRPr="00C700AB" w:rsidRDefault="00D143DE">
            <w:pPr>
              <w:spacing w:before="0" w:after="0"/>
              <w:ind w:firstLine="0"/>
              <w:jc w:val="center"/>
              <w:rPr>
                <w:rFonts w:eastAsia="Arial"/>
                <w:i/>
                <w:iCs/>
              </w:rPr>
            </w:pPr>
            <w:r w:rsidRPr="00C700AB">
              <w:rPr>
                <w:rFonts w:eastAsia="Arial"/>
                <w:i/>
                <w:iCs/>
              </w:rPr>
              <w:t>305</w:t>
            </w:r>
          </w:p>
        </w:tc>
        <w:tc>
          <w:tcPr>
            <w:tcW w:w="992" w:type="dxa"/>
            <w:tcBorders>
              <w:top w:val="nil"/>
              <w:left w:val="nil"/>
              <w:bottom w:val="nil"/>
              <w:right w:val="nil"/>
            </w:tcBorders>
            <w:tcMar>
              <w:top w:w="0" w:type="dxa"/>
              <w:left w:w="100" w:type="dxa"/>
              <w:bottom w:w="0" w:type="dxa"/>
              <w:right w:w="100" w:type="dxa"/>
            </w:tcMar>
          </w:tcPr>
          <w:p w14:paraId="75FAD85D" w14:textId="77777777" w:rsidR="003E03FB" w:rsidRPr="00C700AB" w:rsidRDefault="00D143DE">
            <w:pPr>
              <w:spacing w:before="0" w:after="0"/>
              <w:ind w:firstLine="0"/>
              <w:jc w:val="center"/>
              <w:rPr>
                <w:rFonts w:eastAsia="Arial"/>
                <w:i/>
                <w:iCs/>
              </w:rPr>
            </w:pPr>
            <w:r w:rsidRPr="00C700AB">
              <w:rPr>
                <w:rFonts w:eastAsia="Arial"/>
                <w:i/>
                <w:iCs/>
              </w:rPr>
              <w:t>30</w:t>
            </w:r>
          </w:p>
        </w:tc>
        <w:tc>
          <w:tcPr>
            <w:tcW w:w="992" w:type="dxa"/>
            <w:tcBorders>
              <w:top w:val="nil"/>
              <w:left w:val="nil"/>
              <w:bottom w:val="nil"/>
              <w:right w:val="nil"/>
            </w:tcBorders>
            <w:tcMar>
              <w:top w:w="0" w:type="dxa"/>
              <w:left w:w="100" w:type="dxa"/>
              <w:bottom w:w="0" w:type="dxa"/>
              <w:right w:w="100" w:type="dxa"/>
            </w:tcMar>
          </w:tcPr>
          <w:p w14:paraId="75FAD85E" w14:textId="77777777" w:rsidR="003E03FB" w:rsidRPr="00C700AB" w:rsidRDefault="00D143DE">
            <w:pPr>
              <w:spacing w:before="0" w:after="0"/>
              <w:ind w:firstLine="0"/>
              <w:jc w:val="center"/>
              <w:rPr>
                <w:rFonts w:eastAsia="Arial"/>
                <w:i/>
                <w:iCs/>
              </w:rPr>
            </w:pPr>
            <w:r w:rsidRPr="00C700AB">
              <w:rPr>
                <w:rFonts w:eastAsia="Arial"/>
                <w:i/>
                <w:iCs/>
              </w:rPr>
              <w:t>15.5</w:t>
            </w:r>
          </w:p>
        </w:tc>
        <w:tc>
          <w:tcPr>
            <w:tcW w:w="992" w:type="dxa"/>
            <w:tcBorders>
              <w:top w:val="nil"/>
              <w:left w:val="nil"/>
              <w:bottom w:val="nil"/>
              <w:right w:val="nil"/>
            </w:tcBorders>
            <w:tcMar>
              <w:top w:w="0" w:type="dxa"/>
              <w:left w:w="100" w:type="dxa"/>
              <w:bottom w:w="0" w:type="dxa"/>
              <w:right w:w="100" w:type="dxa"/>
            </w:tcMar>
          </w:tcPr>
          <w:p w14:paraId="75FAD85F" w14:textId="77777777" w:rsidR="003E03FB" w:rsidRPr="00C700AB" w:rsidRDefault="00D143DE">
            <w:pPr>
              <w:spacing w:before="0" w:after="0"/>
              <w:ind w:firstLine="0"/>
              <w:jc w:val="center"/>
              <w:rPr>
                <w:rFonts w:eastAsia="Arial"/>
                <w:i/>
                <w:iCs/>
              </w:rPr>
            </w:pPr>
            <w:r w:rsidRPr="00C700AB">
              <w:rPr>
                <w:rFonts w:eastAsia="Arial"/>
                <w:i/>
                <w:iCs/>
              </w:rPr>
              <w:t>2.9</w:t>
            </w:r>
          </w:p>
        </w:tc>
        <w:tc>
          <w:tcPr>
            <w:tcW w:w="831" w:type="dxa"/>
            <w:tcBorders>
              <w:top w:val="nil"/>
              <w:left w:val="nil"/>
              <w:bottom w:val="nil"/>
              <w:right w:val="nil"/>
            </w:tcBorders>
            <w:tcMar>
              <w:top w:w="0" w:type="dxa"/>
              <w:left w:w="100" w:type="dxa"/>
              <w:bottom w:w="0" w:type="dxa"/>
              <w:right w:w="100" w:type="dxa"/>
            </w:tcMar>
          </w:tcPr>
          <w:p w14:paraId="75FAD860" w14:textId="77777777" w:rsidR="003E03FB" w:rsidRPr="00C700AB" w:rsidRDefault="00D143DE">
            <w:pPr>
              <w:spacing w:before="0" w:after="0"/>
              <w:ind w:firstLine="0"/>
              <w:jc w:val="center"/>
              <w:rPr>
                <w:rFonts w:eastAsia="Arial"/>
                <w:i/>
                <w:iCs/>
              </w:rPr>
            </w:pPr>
            <w:r w:rsidRPr="00C700AB">
              <w:rPr>
                <w:rFonts w:eastAsia="Arial"/>
                <w:i/>
                <w:iCs/>
              </w:rPr>
              <w:t>85.1</w:t>
            </w:r>
          </w:p>
        </w:tc>
        <w:tc>
          <w:tcPr>
            <w:tcW w:w="1296" w:type="dxa"/>
            <w:tcBorders>
              <w:top w:val="nil"/>
              <w:left w:val="nil"/>
              <w:bottom w:val="nil"/>
              <w:right w:val="nil"/>
            </w:tcBorders>
            <w:tcMar>
              <w:top w:w="0" w:type="dxa"/>
              <w:left w:w="100" w:type="dxa"/>
              <w:bottom w:w="0" w:type="dxa"/>
              <w:right w:w="100" w:type="dxa"/>
            </w:tcMar>
          </w:tcPr>
          <w:p w14:paraId="75FAD861" w14:textId="77777777" w:rsidR="003E03FB" w:rsidRPr="00C700AB" w:rsidRDefault="00D143DE">
            <w:pPr>
              <w:spacing w:before="0" w:after="0"/>
              <w:ind w:firstLine="0"/>
              <w:jc w:val="center"/>
              <w:rPr>
                <w:rFonts w:eastAsia="Arial"/>
                <w:i/>
                <w:iCs/>
              </w:rPr>
            </w:pPr>
            <w:r w:rsidRPr="00C700AB">
              <w:rPr>
                <w:rFonts w:eastAsia="Arial"/>
                <w:i/>
                <w:iCs/>
              </w:rPr>
              <w:t>8.2</w:t>
            </w:r>
          </w:p>
        </w:tc>
      </w:tr>
      <w:tr w:rsidR="003E03FB" w:rsidRPr="00C700AB" w14:paraId="75FAD86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6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64"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65"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66" w14:textId="77777777" w:rsidR="003E03FB" w:rsidRPr="00C700AB" w:rsidRDefault="00D143DE">
            <w:pPr>
              <w:spacing w:before="0" w:after="0"/>
              <w:ind w:firstLine="0"/>
              <w:jc w:val="center"/>
              <w:rPr>
                <w:rFonts w:eastAsia="Arial"/>
                <w:i/>
                <w:iCs/>
              </w:rPr>
            </w:pPr>
            <w:r w:rsidRPr="00C700AB">
              <w:rPr>
                <w:rFonts w:eastAsia="Arial"/>
                <w:i/>
                <w:iCs/>
              </w:rPr>
              <w:t>212</w:t>
            </w:r>
          </w:p>
        </w:tc>
        <w:tc>
          <w:tcPr>
            <w:tcW w:w="992" w:type="dxa"/>
            <w:tcBorders>
              <w:top w:val="nil"/>
              <w:left w:val="nil"/>
              <w:bottom w:val="nil"/>
              <w:right w:val="nil"/>
            </w:tcBorders>
            <w:tcMar>
              <w:top w:w="0" w:type="dxa"/>
              <w:left w:w="100" w:type="dxa"/>
              <w:bottom w:w="0" w:type="dxa"/>
              <w:right w:w="100" w:type="dxa"/>
            </w:tcMar>
          </w:tcPr>
          <w:p w14:paraId="75FAD867" w14:textId="77777777" w:rsidR="003E03FB" w:rsidRPr="00C700AB" w:rsidRDefault="00D143DE">
            <w:pPr>
              <w:spacing w:before="0" w:after="0"/>
              <w:ind w:firstLine="0"/>
              <w:jc w:val="center"/>
              <w:rPr>
                <w:rFonts w:eastAsia="Arial"/>
                <w:i/>
                <w:iCs/>
              </w:rPr>
            </w:pPr>
            <w:r w:rsidRPr="00C700AB">
              <w:rPr>
                <w:rFonts w:eastAsia="Arial"/>
                <w:i/>
                <w:iCs/>
              </w:rPr>
              <w:t>26.2</w:t>
            </w:r>
          </w:p>
        </w:tc>
        <w:tc>
          <w:tcPr>
            <w:tcW w:w="992" w:type="dxa"/>
            <w:tcBorders>
              <w:top w:val="nil"/>
              <w:left w:val="nil"/>
              <w:bottom w:val="nil"/>
              <w:right w:val="nil"/>
            </w:tcBorders>
            <w:tcMar>
              <w:top w:w="0" w:type="dxa"/>
              <w:left w:w="100" w:type="dxa"/>
              <w:bottom w:w="0" w:type="dxa"/>
              <w:right w:w="100" w:type="dxa"/>
            </w:tcMar>
          </w:tcPr>
          <w:p w14:paraId="75FAD868" w14:textId="77777777" w:rsidR="003E03FB" w:rsidRPr="00C700AB" w:rsidRDefault="00D143DE">
            <w:pPr>
              <w:spacing w:before="0" w:after="0"/>
              <w:ind w:firstLine="0"/>
              <w:jc w:val="center"/>
              <w:rPr>
                <w:rFonts w:eastAsia="Arial"/>
                <w:i/>
                <w:iCs/>
              </w:rPr>
            </w:pPr>
            <w:r w:rsidRPr="00C700AB">
              <w:rPr>
                <w:rFonts w:eastAsia="Arial"/>
                <w:i/>
                <w:iCs/>
              </w:rPr>
              <w:t>11.1</w:t>
            </w:r>
          </w:p>
        </w:tc>
        <w:tc>
          <w:tcPr>
            <w:tcW w:w="992" w:type="dxa"/>
            <w:tcBorders>
              <w:top w:val="nil"/>
              <w:left w:val="nil"/>
              <w:bottom w:val="nil"/>
              <w:right w:val="nil"/>
            </w:tcBorders>
            <w:tcMar>
              <w:top w:w="0" w:type="dxa"/>
              <w:left w:w="100" w:type="dxa"/>
              <w:bottom w:w="0" w:type="dxa"/>
              <w:right w:w="100" w:type="dxa"/>
            </w:tcMar>
          </w:tcPr>
          <w:p w14:paraId="75FAD869" w14:textId="77777777" w:rsidR="003E03FB" w:rsidRPr="00C700AB" w:rsidRDefault="00D143DE">
            <w:pPr>
              <w:spacing w:before="0" w:after="0"/>
              <w:ind w:firstLine="0"/>
              <w:jc w:val="center"/>
              <w:rPr>
                <w:rFonts w:eastAsia="Arial"/>
                <w:i/>
                <w:iCs/>
              </w:rPr>
            </w:pPr>
            <w:r w:rsidRPr="00C700AB">
              <w:rPr>
                <w:rFonts w:eastAsia="Arial"/>
                <w:i/>
                <w:iCs/>
              </w:rPr>
              <w:t>1.89</w:t>
            </w:r>
          </w:p>
        </w:tc>
        <w:tc>
          <w:tcPr>
            <w:tcW w:w="831" w:type="dxa"/>
            <w:tcBorders>
              <w:top w:val="nil"/>
              <w:left w:val="nil"/>
              <w:bottom w:val="nil"/>
              <w:right w:val="nil"/>
            </w:tcBorders>
            <w:tcMar>
              <w:top w:w="0" w:type="dxa"/>
              <w:left w:w="100" w:type="dxa"/>
              <w:bottom w:w="0" w:type="dxa"/>
              <w:right w:w="100" w:type="dxa"/>
            </w:tcMar>
          </w:tcPr>
          <w:p w14:paraId="75FAD86A" w14:textId="77777777" w:rsidR="003E03FB" w:rsidRPr="00C700AB" w:rsidRDefault="00D143DE">
            <w:pPr>
              <w:spacing w:before="0" w:after="0"/>
              <w:ind w:firstLine="0"/>
              <w:jc w:val="center"/>
              <w:rPr>
                <w:rFonts w:eastAsia="Arial"/>
                <w:i/>
                <w:iCs/>
              </w:rPr>
            </w:pPr>
            <w:r w:rsidRPr="00C700AB">
              <w:rPr>
                <w:rFonts w:eastAsia="Arial"/>
                <w:i/>
                <w:iCs/>
              </w:rPr>
              <w:t>49.73</w:t>
            </w:r>
          </w:p>
        </w:tc>
        <w:tc>
          <w:tcPr>
            <w:tcW w:w="1296" w:type="dxa"/>
            <w:tcBorders>
              <w:top w:val="nil"/>
              <w:left w:val="nil"/>
              <w:bottom w:val="nil"/>
              <w:right w:val="nil"/>
            </w:tcBorders>
            <w:tcMar>
              <w:top w:w="0" w:type="dxa"/>
              <w:left w:w="100" w:type="dxa"/>
              <w:bottom w:w="0" w:type="dxa"/>
              <w:right w:w="100" w:type="dxa"/>
            </w:tcMar>
          </w:tcPr>
          <w:p w14:paraId="75FAD86B" w14:textId="77777777" w:rsidR="003E03FB" w:rsidRPr="00C700AB" w:rsidRDefault="00D143DE">
            <w:pPr>
              <w:spacing w:before="0" w:after="0"/>
              <w:ind w:firstLine="0"/>
              <w:jc w:val="center"/>
              <w:rPr>
                <w:rFonts w:eastAsia="Arial"/>
                <w:i/>
                <w:iCs/>
              </w:rPr>
            </w:pPr>
            <w:r w:rsidRPr="00C700AB">
              <w:rPr>
                <w:rFonts w:eastAsia="Arial"/>
                <w:i/>
                <w:iCs/>
              </w:rPr>
              <w:t>8.3</w:t>
            </w:r>
          </w:p>
        </w:tc>
      </w:tr>
      <w:tr w:rsidR="003E03FB" w:rsidRPr="00C700AB" w14:paraId="75FAD87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6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6E"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6F"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70" w14:textId="77777777" w:rsidR="003E03FB" w:rsidRPr="00C700AB" w:rsidRDefault="00D143DE">
            <w:pPr>
              <w:spacing w:before="0" w:after="0"/>
              <w:ind w:firstLine="0"/>
              <w:jc w:val="center"/>
              <w:rPr>
                <w:rFonts w:eastAsia="Arial"/>
                <w:i/>
                <w:iCs/>
              </w:rPr>
            </w:pPr>
            <w:r w:rsidRPr="00C700AB">
              <w:rPr>
                <w:rFonts w:eastAsia="Arial"/>
                <w:i/>
                <w:iCs/>
              </w:rPr>
              <w:t>314</w:t>
            </w:r>
          </w:p>
        </w:tc>
        <w:tc>
          <w:tcPr>
            <w:tcW w:w="992" w:type="dxa"/>
            <w:tcBorders>
              <w:top w:val="nil"/>
              <w:left w:val="nil"/>
              <w:bottom w:val="nil"/>
              <w:right w:val="nil"/>
            </w:tcBorders>
            <w:tcMar>
              <w:top w:w="0" w:type="dxa"/>
              <w:left w:w="100" w:type="dxa"/>
              <w:bottom w:w="0" w:type="dxa"/>
              <w:right w:w="100" w:type="dxa"/>
            </w:tcMar>
          </w:tcPr>
          <w:p w14:paraId="75FAD871" w14:textId="77777777" w:rsidR="003E03FB" w:rsidRPr="00C700AB" w:rsidRDefault="00D143DE">
            <w:pPr>
              <w:spacing w:before="0" w:after="0"/>
              <w:ind w:firstLine="0"/>
              <w:jc w:val="center"/>
              <w:rPr>
                <w:rFonts w:eastAsia="Arial"/>
                <w:i/>
                <w:iCs/>
              </w:rPr>
            </w:pPr>
            <w:r w:rsidRPr="00C700AB">
              <w:rPr>
                <w:rFonts w:eastAsia="Arial"/>
                <w:i/>
                <w:iCs/>
              </w:rPr>
              <w:t>30.1</w:t>
            </w:r>
          </w:p>
        </w:tc>
        <w:tc>
          <w:tcPr>
            <w:tcW w:w="992" w:type="dxa"/>
            <w:tcBorders>
              <w:top w:val="nil"/>
              <w:left w:val="nil"/>
              <w:bottom w:val="nil"/>
              <w:right w:val="nil"/>
            </w:tcBorders>
            <w:tcMar>
              <w:top w:w="0" w:type="dxa"/>
              <w:left w:w="100" w:type="dxa"/>
              <w:bottom w:w="0" w:type="dxa"/>
              <w:right w:w="100" w:type="dxa"/>
            </w:tcMar>
          </w:tcPr>
          <w:p w14:paraId="75FAD872" w14:textId="77777777" w:rsidR="003E03FB" w:rsidRPr="00C700AB" w:rsidRDefault="00D143DE">
            <w:pPr>
              <w:spacing w:before="0" w:after="0"/>
              <w:ind w:firstLine="0"/>
              <w:jc w:val="center"/>
              <w:rPr>
                <w:rFonts w:eastAsia="Arial"/>
                <w:i/>
                <w:iCs/>
              </w:rPr>
            </w:pPr>
            <w:r w:rsidRPr="00C700AB">
              <w:rPr>
                <w:rFonts w:eastAsia="Arial"/>
                <w:i/>
                <w:iCs/>
              </w:rPr>
              <w:t>12.2</w:t>
            </w:r>
          </w:p>
        </w:tc>
        <w:tc>
          <w:tcPr>
            <w:tcW w:w="992" w:type="dxa"/>
            <w:tcBorders>
              <w:top w:val="nil"/>
              <w:left w:val="nil"/>
              <w:bottom w:val="nil"/>
              <w:right w:val="nil"/>
            </w:tcBorders>
            <w:tcMar>
              <w:top w:w="0" w:type="dxa"/>
              <w:left w:w="100" w:type="dxa"/>
              <w:bottom w:w="0" w:type="dxa"/>
              <w:right w:w="100" w:type="dxa"/>
            </w:tcMar>
          </w:tcPr>
          <w:p w14:paraId="75FAD873" w14:textId="77777777" w:rsidR="003E03FB" w:rsidRPr="00C700AB" w:rsidRDefault="00D143DE">
            <w:pPr>
              <w:spacing w:before="0" w:after="0"/>
              <w:ind w:firstLine="0"/>
              <w:jc w:val="center"/>
              <w:rPr>
                <w:rFonts w:eastAsia="Arial"/>
                <w:i/>
                <w:iCs/>
              </w:rPr>
            </w:pPr>
            <w:r w:rsidRPr="00C700AB">
              <w:rPr>
                <w:rFonts w:eastAsia="Arial"/>
                <w:i/>
                <w:iCs/>
              </w:rPr>
              <w:t>2.89</w:t>
            </w:r>
          </w:p>
        </w:tc>
        <w:tc>
          <w:tcPr>
            <w:tcW w:w="831" w:type="dxa"/>
            <w:tcBorders>
              <w:top w:val="nil"/>
              <w:left w:val="nil"/>
              <w:bottom w:val="nil"/>
              <w:right w:val="nil"/>
            </w:tcBorders>
            <w:tcMar>
              <w:top w:w="0" w:type="dxa"/>
              <w:left w:w="100" w:type="dxa"/>
              <w:bottom w:w="0" w:type="dxa"/>
              <w:right w:w="100" w:type="dxa"/>
            </w:tcMar>
          </w:tcPr>
          <w:p w14:paraId="75FAD874" w14:textId="77777777" w:rsidR="003E03FB" w:rsidRPr="00C700AB" w:rsidRDefault="00D143DE">
            <w:pPr>
              <w:spacing w:before="0" w:after="0"/>
              <w:ind w:firstLine="0"/>
              <w:jc w:val="center"/>
              <w:rPr>
                <w:rFonts w:eastAsia="Arial"/>
                <w:i/>
                <w:iCs/>
              </w:rPr>
            </w:pPr>
            <w:r w:rsidRPr="00C700AB">
              <w:rPr>
                <w:rFonts w:eastAsia="Arial"/>
                <w:i/>
                <w:iCs/>
              </w:rPr>
              <w:t>80.15</w:t>
            </w:r>
          </w:p>
        </w:tc>
        <w:tc>
          <w:tcPr>
            <w:tcW w:w="1296" w:type="dxa"/>
            <w:tcBorders>
              <w:top w:val="nil"/>
              <w:left w:val="nil"/>
              <w:bottom w:val="nil"/>
              <w:right w:val="nil"/>
            </w:tcBorders>
            <w:tcMar>
              <w:top w:w="0" w:type="dxa"/>
              <w:left w:w="100" w:type="dxa"/>
              <w:bottom w:w="0" w:type="dxa"/>
              <w:right w:w="100" w:type="dxa"/>
            </w:tcMar>
          </w:tcPr>
          <w:p w14:paraId="75FAD875" w14:textId="77777777" w:rsidR="003E03FB" w:rsidRPr="00C700AB" w:rsidRDefault="00D143DE">
            <w:pPr>
              <w:spacing w:before="0" w:after="0"/>
              <w:ind w:firstLine="0"/>
              <w:jc w:val="center"/>
              <w:rPr>
                <w:rFonts w:eastAsia="Arial"/>
                <w:i/>
                <w:iCs/>
              </w:rPr>
            </w:pPr>
            <w:r w:rsidRPr="00C700AB">
              <w:rPr>
                <w:rFonts w:eastAsia="Arial"/>
                <w:i/>
                <w:iCs/>
              </w:rPr>
              <w:t>9.5</w:t>
            </w:r>
          </w:p>
        </w:tc>
      </w:tr>
      <w:tr w:rsidR="003E03FB" w:rsidRPr="00C700AB" w14:paraId="75FAD88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77"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78"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79"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7A" w14:textId="77777777" w:rsidR="003E03FB" w:rsidRPr="00C700AB" w:rsidRDefault="00D143DE">
            <w:pPr>
              <w:spacing w:before="0" w:after="0"/>
              <w:ind w:firstLine="0"/>
              <w:jc w:val="center"/>
              <w:rPr>
                <w:rFonts w:eastAsia="Arial"/>
                <w:i/>
                <w:iCs/>
              </w:rPr>
            </w:pPr>
            <w:r w:rsidRPr="00C700AB">
              <w:rPr>
                <w:rFonts w:eastAsia="Arial"/>
                <w:i/>
                <w:iCs/>
              </w:rPr>
              <w:t>298</w:t>
            </w:r>
          </w:p>
        </w:tc>
        <w:tc>
          <w:tcPr>
            <w:tcW w:w="992" w:type="dxa"/>
            <w:tcBorders>
              <w:top w:val="nil"/>
              <w:left w:val="nil"/>
              <w:bottom w:val="nil"/>
              <w:right w:val="nil"/>
            </w:tcBorders>
            <w:tcMar>
              <w:top w:w="0" w:type="dxa"/>
              <w:left w:w="100" w:type="dxa"/>
              <w:bottom w:w="0" w:type="dxa"/>
              <w:right w:w="100" w:type="dxa"/>
            </w:tcMar>
          </w:tcPr>
          <w:p w14:paraId="75FAD87B" w14:textId="77777777" w:rsidR="003E03FB" w:rsidRPr="00C700AB" w:rsidRDefault="00D143DE">
            <w:pPr>
              <w:spacing w:before="0" w:after="0"/>
              <w:ind w:firstLine="0"/>
              <w:jc w:val="center"/>
              <w:rPr>
                <w:rFonts w:eastAsia="Arial"/>
                <w:i/>
                <w:iCs/>
              </w:rPr>
            </w:pPr>
            <w:r w:rsidRPr="00C700AB">
              <w:rPr>
                <w:rFonts w:eastAsia="Arial"/>
                <w:i/>
                <w:iCs/>
              </w:rPr>
              <w:t>29.2</w:t>
            </w:r>
          </w:p>
        </w:tc>
        <w:tc>
          <w:tcPr>
            <w:tcW w:w="992" w:type="dxa"/>
            <w:tcBorders>
              <w:top w:val="nil"/>
              <w:left w:val="nil"/>
              <w:bottom w:val="nil"/>
              <w:right w:val="nil"/>
            </w:tcBorders>
            <w:tcMar>
              <w:top w:w="0" w:type="dxa"/>
              <w:left w:w="100" w:type="dxa"/>
              <w:bottom w:w="0" w:type="dxa"/>
              <w:right w:w="100" w:type="dxa"/>
            </w:tcMar>
          </w:tcPr>
          <w:p w14:paraId="75FAD87C" w14:textId="77777777" w:rsidR="003E03FB" w:rsidRPr="00C700AB" w:rsidRDefault="00D143DE">
            <w:pPr>
              <w:spacing w:before="0" w:after="0"/>
              <w:ind w:firstLine="0"/>
              <w:jc w:val="center"/>
              <w:rPr>
                <w:rFonts w:eastAsia="Arial"/>
                <w:i/>
                <w:iCs/>
              </w:rPr>
            </w:pPr>
            <w:r w:rsidRPr="00C700AB">
              <w:rPr>
                <w:rFonts w:eastAsia="Arial"/>
                <w:i/>
                <w:iCs/>
              </w:rPr>
              <w:t>15.2</w:t>
            </w:r>
          </w:p>
        </w:tc>
        <w:tc>
          <w:tcPr>
            <w:tcW w:w="992" w:type="dxa"/>
            <w:tcBorders>
              <w:top w:val="nil"/>
              <w:left w:val="nil"/>
              <w:bottom w:val="nil"/>
              <w:right w:val="nil"/>
            </w:tcBorders>
            <w:tcMar>
              <w:top w:w="0" w:type="dxa"/>
              <w:left w:w="100" w:type="dxa"/>
              <w:bottom w:w="0" w:type="dxa"/>
              <w:right w:w="100" w:type="dxa"/>
            </w:tcMar>
          </w:tcPr>
          <w:p w14:paraId="75FAD87D" w14:textId="77777777" w:rsidR="003E03FB" w:rsidRPr="00C700AB" w:rsidRDefault="00D143DE">
            <w:pPr>
              <w:spacing w:before="0" w:after="0"/>
              <w:ind w:firstLine="0"/>
              <w:jc w:val="center"/>
              <w:rPr>
                <w:rFonts w:eastAsia="Arial"/>
                <w:i/>
                <w:iCs/>
              </w:rPr>
            </w:pPr>
            <w:r w:rsidRPr="00C700AB">
              <w:rPr>
                <w:rFonts w:eastAsia="Arial"/>
                <w:i/>
                <w:iCs/>
              </w:rPr>
              <w:t>2.46</w:t>
            </w:r>
          </w:p>
        </w:tc>
        <w:tc>
          <w:tcPr>
            <w:tcW w:w="831" w:type="dxa"/>
            <w:tcBorders>
              <w:top w:val="nil"/>
              <w:left w:val="nil"/>
              <w:bottom w:val="nil"/>
              <w:right w:val="nil"/>
            </w:tcBorders>
            <w:tcMar>
              <w:top w:w="0" w:type="dxa"/>
              <w:left w:w="100" w:type="dxa"/>
              <w:bottom w:w="0" w:type="dxa"/>
              <w:right w:w="100" w:type="dxa"/>
            </w:tcMar>
          </w:tcPr>
          <w:p w14:paraId="75FAD87E" w14:textId="77777777" w:rsidR="003E03FB" w:rsidRPr="00C700AB" w:rsidRDefault="00D143DE">
            <w:pPr>
              <w:spacing w:before="0" w:after="0"/>
              <w:ind w:firstLine="0"/>
              <w:jc w:val="center"/>
              <w:rPr>
                <w:rFonts w:eastAsia="Arial"/>
                <w:i/>
                <w:iCs/>
              </w:rPr>
            </w:pPr>
            <w:r w:rsidRPr="00C700AB">
              <w:rPr>
                <w:rFonts w:eastAsia="Arial"/>
                <w:i/>
                <w:iCs/>
              </w:rPr>
              <w:t>78.79</w:t>
            </w:r>
          </w:p>
        </w:tc>
        <w:tc>
          <w:tcPr>
            <w:tcW w:w="1296" w:type="dxa"/>
            <w:tcBorders>
              <w:top w:val="nil"/>
              <w:left w:val="nil"/>
              <w:bottom w:val="nil"/>
              <w:right w:val="nil"/>
            </w:tcBorders>
            <w:tcMar>
              <w:top w:w="0" w:type="dxa"/>
              <w:left w:w="100" w:type="dxa"/>
              <w:bottom w:w="0" w:type="dxa"/>
              <w:right w:w="100" w:type="dxa"/>
            </w:tcMar>
          </w:tcPr>
          <w:p w14:paraId="75FAD87F" w14:textId="77777777" w:rsidR="003E03FB" w:rsidRPr="00C700AB" w:rsidRDefault="00D143DE">
            <w:pPr>
              <w:spacing w:before="0" w:after="0"/>
              <w:ind w:firstLine="0"/>
              <w:jc w:val="center"/>
              <w:rPr>
                <w:rFonts w:eastAsia="Arial"/>
                <w:i/>
                <w:iCs/>
              </w:rPr>
            </w:pPr>
            <w:r w:rsidRPr="00C700AB">
              <w:rPr>
                <w:rFonts w:eastAsia="Arial"/>
                <w:i/>
                <w:iCs/>
              </w:rPr>
              <w:t>8.5</w:t>
            </w:r>
          </w:p>
        </w:tc>
      </w:tr>
      <w:tr w:rsidR="003E03FB" w:rsidRPr="00C700AB" w14:paraId="75FAD88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81"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82"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83"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84" w14:textId="77777777" w:rsidR="003E03FB" w:rsidRPr="00C700AB" w:rsidRDefault="00D143DE">
            <w:pPr>
              <w:spacing w:before="0" w:after="0"/>
              <w:ind w:firstLine="0"/>
              <w:jc w:val="center"/>
              <w:rPr>
                <w:rFonts w:eastAsia="Arial"/>
                <w:i/>
                <w:iCs/>
              </w:rPr>
            </w:pPr>
            <w:r w:rsidRPr="00C700AB">
              <w:rPr>
                <w:rFonts w:eastAsia="Arial"/>
                <w:i/>
                <w:iCs/>
              </w:rPr>
              <w:t>282</w:t>
            </w:r>
          </w:p>
        </w:tc>
        <w:tc>
          <w:tcPr>
            <w:tcW w:w="992" w:type="dxa"/>
            <w:tcBorders>
              <w:top w:val="nil"/>
              <w:left w:val="nil"/>
              <w:bottom w:val="nil"/>
              <w:right w:val="nil"/>
            </w:tcBorders>
            <w:tcMar>
              <w:top w:w="0" w:type="dxa"/>
              <w:left w:w="100" w:type="dxa"/>
              <w:bottom w:w="0" w:type="dxa"/>
              <w:right w:w="100" w:type="dxa"/>
            </w:tcMar>
          </w:tcPr>
          <w:p w14:paraId="75FAD885" w14:textId="77777777" w:rsidR="003E03FB" w:rsidRPr="00C700AB" w:rsidRDefault="00D143DE">
            <w:pPr>
              <w:spacing w:before="0" w:after="0"/>
              <w:ind w:firstLine="0"/>
              <w:jc w:val="center"/>
              <w:rPr>
                <w:rFonts w:eastAsia="Arial"/>
                <w:i/>
                <w:iCs/>
              </w:rPr>
            </w:pPr>
            <w:r w:rsidRPr="00C700AB">
              <w:rPr>
                <w:rFonts w:eastAsia="Arial"/>
                <w:i/>
                <w:iCs/>
              </w:rPr>
              <w:t>28</w:t>
            </w:r>
          </w:p>
        </w:tc>
        <w:tc>
          <w:tcPr>
            <w:tcW w:w="992" w:type="dxa"/>
            <w:tcBorders>
              <w:top w:val="nil"/>
              <w:left w:val="nil"/>
              <w:bottom w:val="nil"/>
              <w:right w:val="nil"/>
            </w:tcBorders>
            <w:tcMar>
              <w:top w:w="0" w:type="dxa"/>
              <w:left w:w="100" w:type="dxa"/>
              <w:bottom w:w="0" w:type="dxa"/>
              <w:right w:w="100" w:type="dxa"/>
            </w:tcMar>
          </w:tcPr>
          <w:p w14:paraId="75FAD886" w14:textId="77777777" w:rsidR="003E03FB" w:rsidRPr="00C700AB" w:rsidRDefault="00D143DE">
            <w:pPr>
              <w:spacing w:before="0" w:after="0"/>
              <w:ind w:firstLine="0"/>
              <w:jc w:val="center"/>
              <w:rPr>
                <w:rFonts w:eastAsia="Arial"/>
                <w:i/>
                <w:iCs/>
              </w:rPr>
            </w:pPr>
            <w:r w:rsidRPr="00C700AB">
              <w:rPr>
                <w:rFonts w:eastAsia="Arial"/>
                <w:i/>
                <w:iCs/>
              </w:rPr>
              <w:t>16.6</w:t>
            </w:r>
          </w:p>
        </w:tc>
        <w:tc>
          <w:tcPr>
            <w:tcW w:w="992" w:type="dxa"/>
            <w:tcBorders>
              <w:top w:val="nil"/>
              <w:left w:val="nil"/>
              <w:bottom w:val="nil"/>
              <w:right w:val="nil"/>
            </w:tcBorders>
            <w:tcMar>
              <w:top w:w="0" w:type="dxa"/>
              <w:left w:w="100" w:type="dxa"/>
              <w:bottom w:w="0" w:type="dxa"/>
              <w:right w:w="100" w:type="dxa"/>
            </w:tcMar>
          </w:tcPr>
          <w:p w14:paraId="75FAD887" w14:textId="77777777" w:rsidR="003E03FB" w:rsidRPr="00C700AB" w:rsidRDefault="00D143DE">
            <w:pPr>
              <w:spacing w:before="0" w:after="0"/>
              <w:ind w:firstLine="0"/>
              <w:jc w:val="center"/>
              <w:rPr>
                <w:rFonts w:eastAsia="Arial"/>
                <w:i/>
                <w:iCs/>
              </w:rPr>
            </w:pPr>
            <w:r w:rsidRPr="00C700AB">
              <w:rPr>
                <w:rFonts w:eastAsia="Arial"/>
                <w:i/>
                <w:iCs/>
              </w:rPr>
              <w:t>2.28</w:t>
            </w:r>
          </w:p>
        </w:tc>
        <w:tc>
          <w:tcPr>
            <w:tcW w:w="831" w:type="dxa"/>
            <w:tcBorders>
              <w:top w:val="nil"/>
              <w:left w:val="nil"/>
              <w:bottom w:val="nil"/>
              <w:right w:val="nil"/>
            </w:tcBorders>
            <w:tcMar>
              <w:top w:w="0" w:type="dxa"/>
              <w:left w:w="100" w:type="dxa"/>
              <w:bottom w:w="0" w:type="dxa"/>
              <w:right w:w="100" w:type="dxa"/>
            </w:tcMar>
          </w:tcPr>
          <w:p w14:paraId="75FAD888" w14:textId="77777777" w:rsidR="003E03FB" w:rsidRPr="00C700AB" w:rsidRDefault="00D143DE">
            <w:pPr>
              <w:spacing w:before="0" w:after="0"/>
              <w:ind w:firstLine="0"/>
              <w:jc w:val="center"/>
              <w:rPr>
                <w:rFonts w:eastAsia="Arial"/>
                <w:i/>
                <w:iCs/>
              </w:rPr>
            </w:pPr>
            <w:r w:rsidRPr="00C700AB">
              <w:rPr>
                <w:rFonts w:eastAsia="Arial"/>
                <w:i/>
                <w:iCs/>
              </w:rPr>
              <w:t>67.69</w:t>
            </w:r>
          </w:p>
        </w:tc>
        <w:tc>
          <w:tcPr>
            <w:tcW w:w="1296" w:type="dxa"/>
            <w:tcBorders>
              <w:top w:val="nil"/>
              <w:left w:val="nil"/>
              <w:bottom w:val="nil"/>
              <w:right w:val="nil"/>
            </w:tcBorders>
            <w:tcMar>
              <w:top w:w="0" w:type="dxa"/>
              <w:left w:w="100" w:type="dxa"/>
              <w:bottom w:w="0" w:type="dxa"/>
              <w:right w:w="100" w:type="dxa"/>
            </w:tcMar>
          </w:tcPr>
          <w:p w14:paraId="75FAD889" w14:textId="77777777" w:rsidR="003E03FB" w:rsidRPr="00C700AB" w:rsidRDefault="00D143DE">
            <w:pPr>
              <w:spacing w:before="0" w:after="0"/>
              <w:ind w:firstLine="0"/>
              <w:jc w:val="center"/>
              <w:rPr>
                <w:rFonts w:eastAsia="Arial"/>
                <w:i/>
                <w:iCs/>
              </w:rPr>
            </w:pPr>
            <w:r w:rsidRPr="00C700AB">
              <w:rPr>
                <w:rFonts w:eastAsia="Arial"/>
                <w:i/>
                <w:iCs/>
              </w:rPr>
              <w:t>7.1</w:t>
            </w:r>
          </w:p>
        </w:tc>
      </w:tr>
      <w:tr w:rsidR="003E03FB" w:rsidRPr="00C700AB" w14:paraId="75FAD89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8B"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8C"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8D"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8E" w14:textId="77777777" w:rsidR="003E03FB" w:rsidRPr="00C700AB" w:rsidRDefault="00D143DE">
            <w:pPr>
              <w:spacing w:before="0" w:after="0"/>
              <w:ind w:firstLine="0"/>
              <w:jc w:val="center"/>
              <w:rPr>
                <w:rFonts w:eastAsia="Arial"/>
                <w:i/>
                <w:iCs/>
              </w:rPr>
            </w:pPr>
            <w:r w:rsidRPr="00C700AB">
              <w:rPr>
                <w:rFonts w:eastAsia="Arial"/>
                <w:i/>
                <w:iCs/>
              </w:rPr>
              <w:t>439</w:t>
            </w:r>
          </w:p>
        </w:tc>
        <w:tc>
          <w:tcPr>
            <w:tcW w:w="992" w:type="dxa"/>
            <w:tcBorders>
              <w:top w:val="nil"/>
              <w:left w:val="nil"/>
              <w:bottom w:val="nil"/>
              <w:right w:val="nil"/>
            </w:tcBorders>
            <w:tcMar>
              <w:top w:w="0" w:type="dxa"/>
              <w:left w:w="100" w:type="dxa"/>
              <w:bottom w:w="0" w:type="dxa"/>
              <w:right w:w="100" w:type="dxa"/>
            </w:tcMar>
          </w:tcPr>
          <w:p w14:paraId="75FAD88F" w14:textId="77777777" w:rsidR="003E03FB" w:rsidRPr="00C700AB" w:rsidRDefault="00D143DE">
            <w:pPr>
              <w:spacing w:before="0" w:after="0"/>
              <w:ind w:firstLine="0"/>
              <w:jc w:val="center"/>
              <w:rPr>
                <w:rFonts w:eastAsia="Arial"/>
                <w:i/>
                <w:iCs/>
              </w:rPr>
            </w:pPr>
            <w:r w:rsidRPr="00C700AB">
              <w:rPr>
                <w:rFonts w:eastAsia="Arial"/>
                <w:i/>
                <w:iCs/>
              </w:rPr>
              <w:t>33.2</w:t>
            </w:r>
          </w:p>
        </w:tc>
        <w:tc>
          <w:tcPr>
            <w:tcW w:w="992" w:type="dxa"/>
            <w:tcBorders>
              <w:top w:val="nil"/>
              <w:left w:val="nil"/>
              <w:bottom w:val="nil"/>
              <w:right w:val="nil"/>
            </w:tcBorders>
            <w:tcMar>
              <w:top w:w="0" w:type="dxa"/>
              <w:left w:w="100" w:type="dxa"/>
              <w:bottom w:w="0" w:type="dxa"/>
              <w:right w:w="100" w:type="dxa"/>
            </w:tcMar>
          </w:tcPr>
          <w:p w14:paraId="75FAD890" w14:textId="77777777" w:rsidR="003E03FB" w:rsidRPr="00C700AB" w:rsidRDefault="00D143DE">
            <w:pPr>
              <w:spacing w:before="0" w:after="0"/>
              <w:ind w:firstLine="0"/>
              <w:jc w:val="center"/>
              <w:rPr>
                <w:rFonts w:eastAsia="Arial"/>
                <w:i/>
                <w:iCs/>
              </w:rPr>
            </w:pPr>
            <w:r w:rsidRPr="00C700AB">
              <w:rPr>
                <w:rFonts w:eastAsia="Arial"/>
                <w:i/>
                <w:iCs/>
              </w:rPr>
              <w:t>28.2</w:t>
            </w:r>
          </w:p>
        </w:tc>
        <w:tc>
          <w:tcPr>
            <w:tcW w:w="992" w:type="dxa"/>
            <w:tcBorders>
              <w:top w:val="nil"/>
              <w:left w:val="nil"/>
              <w:bottom w:val="nil"/>
              <w:right w:val="nil"/>
            </w:tcBorders>
            <w:tcMar>
              <w:top w:w="0" w:type="dxa"/>
              <w:left w:w="100" w:type="dxa"/>
              <w:bottom w:w="0" w:type="dxa"/>
              <w:right w:w="100" w:type="dxa"/>
            </w:tcMar>
          </w:tcPr>
          <w:p w14:paraId="75FAD891" w14:textId="77777777" w:rsidR="003E03FB" w:rsidRPr="00C700AB" w:rsidRDefault="00D143DE">
            <w:pPr>
              <w:spacing w:before="0" w:after="0"/>
              <w:ind w:firstLine="0"/>
              <w:jc w:val="center"/>
              <w:rPr>
                <w:rFonts w:eastAsia="Arial"/>
                <w:i/>
                <w:iCs/>
              </w:rPr>
            </w:pPr>
            <w:r w:rsidRPr="00C700AB">
              <w:rPr>
                <w:rFonts w:eastAsia="Arial"/>
                <w:i/>
                <w:iCs/>
              </w:rPr>
              <w:t>4.036</w:t>
            </w:r>
          </w:p>
        </w:tc>
        <w:tc>
          <w:tcPr>
            <w:tcW w:w="831" w:type="dxa"/>
            <w:tcBorders>
              <w:top w:val="nil"/>
              <w:left w:val="nil"/>
              <w:bottom w:val="nil"/>
              <w:right w:val="nil"/>
            </w:tcBorders>
            <w:tcMar>
              <w:top w:w="0" w:type="dxa"/>
              <w:left w:w="100" w:type="dxa"/>
              <w:bottom w:w="0" w:type="dxa"/>
              <w:right w:w="100" w:type="dxa"/>
            </w:tcMar>
          </w:tcPr>
          <w:p w14:paraId="75FAD892" w14:textId="77777777" w:rsidR="003E03FB" w:rsidRPr="00C700AB" w:rsidRDefault="00D143DE">
            <w:pPr>
              <w:spacing w:before="0" w:after="0"/>
              <w:ind w:firstLine="0"/>
              <w:jc w:val="center"/>
              <w:rPr>
                <w:rFonts w:eastAsia="Arial"/>
                <w:i/>
                <w:iCs/>
              </w:rPr>
            </w:pPr>
            <w:r w:rsidRPr="00C700AB">
              <w:rPr>
                <w:rFonts w:eastAsia="Arial"/>
                <w:i/>
                <w:iCs/>
              </w:rPr>
              <w:t>116.9</w:t>
            </w:r>
          </w:p>
        </w:tc>
        <w:tc>
          <w:tcPr>
            <w:tcW w:w="1296" w:type="dxa"/>
            <w:tcBorders>
              <w:top w:val="nil"/>
              <w:left w:val="nil"/>
              <w:bottom w:val="nil"/>
              <w:right w:val="nil"/>
            </w:tcBorders>
            <w:tcMar>
              <w:top w:w="0" w:type="dxa"/>
              <w:left w:w="100" w:type="dxa"/>
              <w:bottom w:w="0" w:type="dxa"/>
              <w:right w:w="100" w:type="dxa"/>
            </w:tcMar>
          </w:tcPr>
          <w:p w14:paraId="75FAD893" w14:textId="77777777" w:rsidR="003E03FB" w:rsidRPr="00C700AB" w:rsidRDefault="00D143DE">
            <w:pPr>
              <w:spacing w:before="0" w:after="0"/>
              <w:ind w:firstLine="0"/>
              <w:jc w:val="center"/>
              <w:rPr>
                <w:rFonts w:eastAsia="Arial"/>
                <w:i/>
                <w:iCs/>
              </w:rPr>
            </w:pPr>
            <w:r w:rsidRPr="00C700AB">
              <w:rPr>
                <w:rFonts w:eastAsia="Arial"/>
                <w:i/>
                <w:iCs/>
              </w:rPr>
              <w:t>10.7</w:t>
            </w:r>
          </w:p>
        </w:tc>
      </w:tr>
      <w:tr w:rsidR="003E03FB" w:rsidRPr="00C700AB" w14:paraId="75FAD89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95"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96"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97" w14:textId="77777777" w:rsidR="003E03FB" w:rsidRPr="00C700AB" w:rsidRDefault="00D143DE">
            <w:pPr>
              <w:spacing w:before="0" w:after="0"/>
              <w:ind w:firstLine="0"/>
              <w:jc w:val="center"/>
              <w:rPr>
                <w:rFonts w:eastAsia="Arial"/>
                <w:i/>
                <w:iCs/>
              </w:rPr>
            </w:pPr>
            <w:r w:rsidRPr="00C700AB">
              <w:rPr>
                <w:rFonts w:eastAsia="Arial"/>
                <w:i/>
                <w:iCs/>
              </w:rPr>
              <w:t>80</w:t>
            </w:r>
          </w:p>
        </w:tc>
        <w:tc>
          <w:tcPr>
            <w:tcW w:w="993" w:type="dxa"/>
            <w:tcBorders>
              <w:top w:val="nil"/>
              <w:left w:val="nil"/>
              <w:bottom w:val="nil"/>
              <w:right w:val="nil"/>
            </w:tcBorders>
            <w:tcMar>
              <w:top w:w="0" w:type="dxa"/>
              <w:left w:w="100" w:type="dxa"/>
              <w:bottom w:w="0" w:type="dxa"/>
              <w:right w:w="100" w:type="dxa"/>
            </w:tcMar>
          </w:tcPr>
          <w:p w14:paraId="75FAD898" w14:textId="77777777" w:rsidR="003E03FB" w:rsidRPr="00C700AB" w:rsidRDefault="00D143DE">
            <w:pPr>
              <w:spacing w:before="0" w:after="0"/>
              <w:ind w:firstLine="0"/>
              <w:jc w:val="center"/>
              <w:rPr>
                <w:rFonts w:eastAsia="Arial"/>
                <w:i/>
                <w:iCs/>
              </w:rPr>
            </w:pPr>
            <w:r w:rsidRPr="00C700AB">
              <w:rPr>
                <w:rFonts w:eastAsia="Arial"/>
                <w:i/>
                <w:iCs/>
              </w:rPr>
              <w:t>151</w:t>
            </w:r>
          </w:p>
        </w:tc>
        <w:tc>
          <w:tcPr>
            <w:tcW w:w="992" w:type="dxa"/>
            <w:tcBorders>
              <w:top w:val="nil"/>
              <w:left w:val="nil"/>
              <w:bottom w:val="nil"/>
              <w:right w:val="nil"/>
            </w:tcBorders>
            <w:tcMar>
              <w:top w:w="0" w:type="dxa"/>
              <w:left w:w="100" w:type="dxa"/>
              <w:bottom w:w="0" w:type="dxa"/>
              <w:right w:w="100" w:type="dxa"/>
            </w:tcMar>
          </w:tcPr>
          <w:p w14:paraId="75FAD899" w14:textId="77777777" w:rsidR="003E03FB" w:rsidRPr="00C700AB" w:rsidRDefault="00D143DE">
            <w:pPr>
              <w:spacing w:before="0" w:after="0"/>
              <w:ind w:firstLine="0"/>
              <w:jc w:val="center"/>
              <w:rPr>
                <w:rFonts w:eastAsia="Arial"/>
                <w:i/>
                <w:iCs/>
              </w:rPr>
            </w:pPr>
            <w:r w:rsidRPr="00C700AB">
              <w:rPr>
                <w:rFonts w:eastAsia="Arial"/>
                <w:i/>
                <w:iCs/>
              </w:rPr>
              <w:t>22.3</w:t>
            </w:r>
          </w:p>
        </w:tc>
        <w:tc>
          <w:tcPr>
            <w:tcW w:w="992" w:type="dxa"/>
            <w:tcBorders>
              <w:top w:val="nil"/>
              <w:left w:val="nil"/>
              <w:bottom w:val="nil"/>
              <w:right w:val="nil"/>
            </w:tcBorders>
            <w:tcMar>
              <w:top w:w="0" w:type="dxa"/>
              <w:left w:w="100" w:type="dxa"/>
              <w:bottom w:w="0" w:type="dxa"/>
              <w:right w:w="100" w:type="dxa"/>
            </w:tcMar>
          </w:tcPr>
          <w:p w14:paraId="75FAD89A" w14:textId="77777777" w:rsidR="003E03FB" w:rsidRPr="00C700AB" w:rsidRDefault="00D143DE">
            <w:pPr>
              <w:spacing w:before="0" w:after="0"/>
              <w:ind w:firstLine="0"/>
              <w:jc w:val="center"/>
              <w:rPr>
                <w:rFonts w:eastAsia="Arial"/>
                <w:i/>
                <w:iCs/>
              </w:rPr>
            </w:pPr>
            <w:r w:rsidRPr="00C700AB">
              <w:rPr>
                <w:rFonts w:eastAsia="Arial"/>
                <w:i/>
                <w:iCs/>
              </w:rPr>
              <w:t>9</w:t>
            </w:r>
          </w:p>
        </w:tc>
        <w:tc>
          <w:tcPr>
            <w:tcW w:w="992" w:type="dxa"/>
            <w:tcBorders>
              <w:top w:val="nil"/>
              <w:left w:val="nil"/>
              <w:bottom w:val="nil"/>
              <w:right w:val="nil"/>
            </w:tcBorders>
            <w:tcMar>
              <w:top w:w="0" w:type="dxa"/>
              <w:left w:w="100" w:type="dxa"/>
              <w:bottom w:w="0" w:type="dxa"/>
              <w:right w:w="100" w:type="dxa"/>
            </w:tcMar>
          </w:tcPr>
          <w:p w14:paraId="75FAD89B" w14:textId="77777777" w:rsidR="003E03FB" w:rsidRPr="00C700AB" w:rsidRDefault="00D143DE">
            <w:pPr>
              <w:spacing w:before="0" w:after="0"/>
              <w:ind w:firstLine="0"/>
              <w:jc w:val="center"/>
              <w:rPr>
                <w:rFonts w:eastAsia="Arial"/>
                <w:i/>
                <w:iCs/>
              </w:rPr>
            </w:pPr>
            <w:r w:rsidRPr="00C700AB">
              <w:rPr>
                <w:rFonts w:eastAsia="Arial"/>
                <w:i/>
                <w:iCs/>
              </w:rPr>
              <w:t>1.98</w:t>
            </w:r>
          </w:p>
        </w:tc>
        <w:tc>
          <w:tcPr>
            <w:tcW w:w="831" w:type="dxa"/>
            <w:tcBorders>
              <w:top w:val="nil"/>
              <w:left w:val="nil"/>
              <w:bottom w:val="nil"/>
              <w:right w:val="nil"/>
            </w:tcBorders>
            <w:tcMar>
              <w:top w:w="0" w:type="dxa"/>
              <w:left w:w="100" w:type="dxa"/>
              <w:bottom w:w="0" w:type="dxa"/>
              <w:right w:w="100" w:type="dxa"/>
            </w:tcMar>
          </w:tcPr>
          <w:p w14:paraId="75FAD89C" w14:textId="77777777" w:rsidR="003E03FB" w:rsidRPr="00C700AB" w:rsidRDefault="00D143DE">
            <w:pPr>
              <w:spacing w:before="0" w:after="0"/>
              <w:ind w:firstLine="0"/>
              <w:jc w:val="center"/>
              <w:rPr>
                <w:rFonts w:eastAsia="Arial"/>
                <w:i/>
                <w:iCs/>
              </w:rPr>
            </w:pPr>
            <w:r w:rsidRPr="00C700AB">
              <w:rPr>
                <w:rFonts w:eastAsia="Arial"/>
                <w:i/>
                <w:iCs/>
              </w:rPr>
              <w:t>39.9</w:t>
            </w:r>
          </w:p>
        </w:tc>
        <w:tc>
          <w:tcPr>
            <w:tcW w:w="1296" w:type="dxa"/>
            <w:tcBorders>
              <w:top w:val="nil"/>
              <w:left w:val="nil"/>
              <w:bottom w:val="nil"/>
              <w:right w:val="nil"/>
            </w:tcBorders>
            <w:tcMar>
              <w:top w:w="0" w:type="dxa"/>
              <w:left w:w="100" w:type="dxa"/>
              <w:bottom w:w="0" w:type="dxa"/>
              <w:right w:w="100" w:type="dxa"/>
            </w:tcMar>
          </w:tcPr>
          <w:p w14:paraId="75FAD89D" w14:textId="77777777" w:rsidR="003E03FB" w:rsidRPr="00C700AB" w:rsidRDefault="00D143DE">
            <w:pPr>
              <w:spacing w:before="0" w:after="0"/>
              <w:ind w:firstLine="0"/>
              <w:jc w:val="center"/>
              <w:rPr>
                <w:rFonts w:eastAsia="Arial"/>
                <w:i/>
                <w:iCs/>
              </w:rPr>
            </w:pPr>
            <w:r w:rsidRPr="00C700AB">
              <w:rPr>
                <w:rFonts w:eastAsia="Arial"/>
                <w:i/>
                <w:iCs/>
              </w:rPr>
              <w:t>8.1</w:t>
            </w:r>
          </w:p>
        </w:tc>
      </w:tr>
      <w:tr w:rsidR="003E03FB" w:rsidRPr="00C700AB" w14:paraId="75FAD8A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9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A0"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A1"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A2" w14:textId="77777777" w:rsidR="003E03FB" w:rsidRPr="00C700AB" w:rsidRDefault="00D143DE">
            <w:pPr>
              <w:spacing w:before="0" w:after="0"/>
              <w:ind w:firstLine="0"/>
              <w:jc w:val="center"/>
              <w:rPr>
                <w:rFonts w:eastAsia="Arial"/>
                <w:i/>
                <w:iCs/>
              </w:rPr>
            </w:pPr>
            <w:r w:rsidRPr="00C700AB">
              <w:rPr>
                <w:rFonts w:eastAsia="Arial"/>
                <w:i/>
                <w:iCs/>
              </w:rPr>
              <w:t>343</w:t>
            </w:r>
          </w:p>
        </w:tc>
        <w:tc>
          <w:tcPr>
            <w:tcW w:w="992" w:type="dxa"/>
            <w:tcBorders>
              <w:top w:val="nil"/>
              <w:left w:val="nil"/>
              <w:bottom w:val="nil"/>
              <w:right w:val="nil"/>
            </w:tcBorders>
            <w:tcMar>
              <w:top w:w="0" w:type="dxa"/>
              <w:left w:w="100" w:type="dxa"/>
              <w:bottom w:w="0" w:type="dxa"/>
              <w:right w:w="100" w:type="dxa"/>
            </w:tcMar>
          </w:tcPr>
          <w:p w14:paraId="75FAD8A3" w14:textId="77777777" w:rsidR="003E03FB" w:rsidRPr="00C700AB" w:rsidRDefault="00D143DE">
            <w:pPr>
              <w:spacing w:before="0" w:after="0"/>
              <w:ind w:firstLine="0"/>
              <w:jc w:val="center"/>
              <w:rPr>
                <w:rFonts w:eastAsia="Arial"/>
                <w:i/>
                <w:iCs/>
              </w:rPr>
            </w:pPr>
            <w:r w:rsidRPr="00C700AB">
              <w:rPr>
                <w:rFonts w:eastAsia="Arial"/>
                <w:i/>
                <w:iCs/>
              </w:rPr>
              <w:t>30.7</w:t>
            </w:r>
          </w:p>
        </w:tc>
        <w:tc>
          <w:tcPr>
            <w:tcW w:w="992" w:type="dxa"/>
            <w:tcBorders>
              <w:top w:val="nil"/>
              <w:left w:val="nil"/>
              <w:bottom w:val="nil"/>
              <w:right w:val="nil"/>
            </w:tcBorders>
            <w:tcMar>
              <w:top w:w="0" w:type="dxa"/>
              <w:left w:w="100" w:type="dxa"/>
              <w:bottom w:w="0" w:type="dxa"/>
              <w:right w:w="100" w:type="dxa"/>
            </w:tcMar>
          </w:tcPr>
          <w:p w14:paraId="75FAD8A4" w14:textId="77777777" w:rsidR="003E03FB" w:rsidRPr="00C700AB" w:rsidRDefault="00D143DE">
            <w:pPr>
              <w:spacing w:before="0" w:after="0"/>
              <w:ind w:firstLine="0"/>
              <w:jc w:val="center"/>
              <w:rPr>
                <w:rFonts w:eastAsia="Arial"/>
                <w:i/>
                <w:iCs/>
              </w:rPr>
            </w:pPr>
            <w:r w:rsidRPr="00C700AB">
              <w:rPr>
                <w:rFonts w:eastAsia="Arial"/>
                <w:i/>
                <w:iCs/>
              </w:rPr>
              <w:t>21.1</w:t>
            </w:r>
          </w:p>
        </w:tc>
        <w:tc>
          <w:tcPr>
            <w:tcW w:w="992" w:type="dxa"/>
            <w:tcBorders>
              <w:top w:val="nil"/>
              <w:left w:val="nil"/>
              <w:bottom w:val="nil"/>
              <w:right w:val="nil"/>
            </w:tcBorders>
            <w:tcMar>
              <w:top w:w="0" w:type="dxa"/>
              <w:left w:w="100" w:type="dxa"/>
              <w:bottom w:w="0" w:type="dxa"/>
              <w:right w:w="100" w:type="dxa"/>
            </w:tcMar>
          </w:tcPr>
          <w:p w14:paraId="75FAD8A5" w14:textId="77777777" w:rsidR="003E03FB" w:rsidRPr="00C700AB" w:rsidRDefault="00D143DE">
            <w:pPr>
              <w:spacing w:before="0" w:after="0"/>
              <w:ind w:firstLine="0"/>
              <w:jc w:val="center"/>
              <w:rPr>
                <w:rFonts w:eastAsia="Arial"/>
                <w:i/>
                <w:iCs/>
              </w:rPr>
            </w:pPr>
            <w:r w:rsidRPr="00C700AB">
              <w:rPr>
                <w:rFonts w:eastAsia="Arial"/>
                <w:i/>
                <w:iCs/>
              </w:rPr>
              <w:t>3.2</w:t>
            </w:r>
          </w:p>
        </w:tc>
        <w:tc>
          <w:tcPr>
            <w:tcW w:w="831" w:type="dxa"/>
            <w:tcBorders>
              <w:top w:val="nil"/>
              <w:left w:val="nil"/>
              <w:bottom w:val="nil"/>
              <w:right w:val="nil"/>
            </w:tcBorders>
            <w:tcMar>
              <w:top w:w="0" w:type="dxa"/>
              <w:left w:w="100" w:type="dxa"/>
              <w:bottom w:w="0" w:type="dxa"/>
              <w:right w:w="100" w:type="dxa"/>
            </w:tcMar>
          </w:tcPr>
          <w:p w14:paraId="75FAD8A6" w14:textId="77777777" w:rsidR="003E03FB" w:rsidRPr="00C700AB" w:rsidRDefault="00D143DE">
            <w:pPr>
              <w:spacing w:before="0" w:after="0"/>
              <w:ind w:firstLine="0"/>
              <w:jc w:val="center"/>
              <w:rPr>
                <w:rFonts w:eastAsia="Arial"/>
                <w:i/>
                <w:iCs/>
              </w:rPr>
            </w:pPr>
            <w:r w:rsidRPr="00C700AB">
              <w:rPr>
                <w:rFonts w:eastAsia="Arial"/>
                <w:i/>
                <w:iCs/>
              </w:rPr>
              <w:t>86.4</w:t>
            </w:r>
          </w:p>
        </w:tc>
        <w:tc>
          <w:tcPr>
            <w:tcW w:w="1296" w:type="dxa"/>
            <w:tcBorders>
              <w:top w:val="nil"/>
              <w:left w:val="nil"/>
              <w:bottom w:val="nil"/>
              <w:right w:val="nil"/>
            </w:tcBorders>
            <w:tcMar>
              <w:top w:w="0" w:type="dxa"/>
              <w:left w:w="100" w:type="dxa"/>
              <w:bottom w:w="0" w:type="dxa"/>
              <w:right w:w="100" w:type="dxa"/>
            </w:tcMar>
          </w:tcPr>
          <w:p w14:paraId="75FAD8A7" w14:textId="77777777" w:rsidR="003E03FB" w:rsidRPr="00C700AB" w:rsidRDefault="00D143DE">
            <w:pPr>
              <w:spacing w:before="0" w:after="0"/>
              <w:ind w:firstLine="0"/>
              <w:jc w:val="center"/>
              <w:rPr>
                <w:rFonts w:eastAsia="Arial"/>
                <w:i/>
                <w:iCs/>
              </w:rPr>
            </w:pPr>
            <w:r w:rsidRPr="00C700AB">
              <w:rPr>
                <w:rFonts w:eastAsia="Arial"/>
                <w:i/>
                <w:iCs/>
              </w:rPr>
              <w:t>9</w:t>
            </w:r>
          </w:p>
        </w:tc>
      </w:tr>
      <w:tr w:rsidR="003E03FB" w:rsidRPr="00C700AB" w14:paraId="75FAD8B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A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AA"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AB"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AC" w14:textId="77777777" w:rsidR="003E03FB" w:rsidRPr="00C700AB" w:rsidRDefault="00D143DE">
            <w:pPr>
              <w:spacing w:before="0" w:after="0"/>
              <w:ind w:firstLine="0"/>
              <w:jc w:val="center"/>
              <w:rPr>
                <w:rFonts w:eastAsia="Arial"/>
                <w:i/>
                <w:iCs/>
              </w:rPr>
            </w:pPr>
            <w:r w:rsidRPr="00C700AB">
              <w:rPr>
                <w:rFonts w:eastAsia="Arial"/>
                <w:i/>
                <w:iCs/>
              </w:rPr>
              <w:t>333</w:t>
            </w:r>
          </w:p>
        </w:tc>
        <w:tc>
          <w:tcPr>
            <w:tcW w:w="992" w:type="dxa"/>
            <w:tcBorders>
              <w:top w:val="nil"/>
              <w:left w:val="nil"/>
              <w:bottom w:val="nil"/>
              <w:right w:val="nil"/>
            </w:tcBorders>
            <w:tcMar>
              <w:top w:w="0" w:type="dxa"/>
              <w:left w:w="100" w:type="dxa"/>
              <w:bottom w:w="0" w:type="dxa"/>
              <w:right w:w="100" w:type="dxa"/>
            </w:tcMar>
          </w:tcPr>
          <w:p w14:paraId="75FAD8AD" w14:textId="77777777" w:rsidR="003E03FB" w:rsidRPr="00C700AB" w:rsidRDefault="00D143DE">
            <w:pPr>
              <w:spacing w:before="0" w:after="0"/>
              <w:ind w:firstLine="0"/>
              <w:jc w:val="center"/>
              <w:rPr>
                <w:rFonts w:eastAsia="Arial"/>
                <w:i/>
                <w:iCs/>
              </w:rPr>
            </w:pPr>
            <w:r w:rsidRPr="00C700AB">
              <w:rPr>
                <w:rFonts w:eastAsia="Arial"/>
                <w:i/>
                <w:iCs/>
              </w:rPr>
              <w:t>30.5</w:t>
            </w:r>
          </w:p>
        </w:tc>
        <w:tc>
          <w:tcPr>
            <w:tcW w:w="992" w:type="dxa"/>
            <w:tcBorders>
              <w:top w:val="nil"/>
              <w:left w:val="nil"/>
              <w:bottom w:val="nil"/>
              <w:right w:val="nil"/>
            </w:tcBorders>
            <w:tcMar>
              <w:top w:w="0" w:type="dxa"/>
              <w:left w:w="100" w:type="dxa"/>
              <w:bottom w:w="0" w:type="dxa"/>
              <w:right w:w="100" w:type="dxa"/>
            </w:tcMar>
          </w:tcPr>
          <w:p w14:paraId="75FAD8AE" w14:textId="77777777" w:rsidR="003E03FB" w:rsidRPr="00C700AB" w:rsidRDefault="00D143DE">
            <w:pPr>
              <w:spacing w:before="0" w:after="0"/>
              <w:ind w:firstLine="0"/>
              <w:jc w:val="center"/>
              <w:rPr>
                <w:rFonts w:eastAsia="Arial"/>
                <w:i/>
                <w:iCs/>
              </w:rPr>
            </w:pPr>
            <w:r w:rsidRPr="00C700AB">
              <w:rPr>
                <w:rFonts w:eastAsia="Arial"/>
                <w:i/>
                <w:iCs/>
              </w:rPr>
              <w:t>15.44</w:t>
            </w:r>
          </w:p>
        </w:tc>
        <w:tc>
          <w:tcPr>
            <w:tcW w:w="992" w:type="dxa"/>
            <w:tcBorders>
              <w:top w:val="nil"/>
              <w:left w:val="nil"/>
              <w:bottom w:val="nil"/>
              <w:right w:val="nil"/>
            </w:tcBorders>
            <w:tcMar>
              <w:top w:w="0" w:type="dxa"/>
              <w:left w:w="100" w:type="dxa"/>
              <w:bottom w:w="0" w:type="dxa"/>
              <w:right w:w="100" w:type="dxa"/>
            </w:tcMar>
          </w:tcPr>
          <w:p w14:paraId="75FAD8AF" w14:textId="77777777" w:rsidR="003E03FB" w:rsidRPr="00C700AB" w:rsidRDefault="00D143DE">
            <w:pPr>
              <w:spacing w:before="0" w:after="0"/>
              <w:ind w:firstLine="0"/>
              <w:jc w:val="center"/>
              <w:rPr>
                <w:rFonts w:eastAsia="Arial"/>
                <w:i/>
                <w:iCs/>
              </w:rPr>
            </w:pPr>
            <w:r w:rsidRPr="00C700AB">
              <w:rPr>
                <w:rFonts w:eastAsia="Arial"/>
                <w:i/>
                <w:iCs/>
              </w:rPr>
              <w:t>2.75</w:t>
            </w:r>
          </w:p>
        </w:tc>
        <w:tc>
          <w:tcPr>
            <w:tcW w:w="831" w:type="dxa"/>
            <w:tcBorders>
              <w:top w:val="nil"/>
              <w:left w:val="nil"/>
              <w:bottom w:val="nil"/>
              <w:right w:val="nil"/>
            </w:tcBorders>
            <w:tcMar>
              <w:top w:w="0" w:type="dxa"/>
              <w:left w:w="100" w:type="dxa"/>
              <w:bottom w:w="0" w:type="dxa"/>
              <w:right w:w="100" w:type="dxa"/>
            </w:tcMar>
          </w:tcPr>
          <w:p w14:paraId="75FAD8B0" w14:textId="77777777" w:rsidR="003E03FB" w:rsidRPr="00C700AB" w:rsidRDefault="00D143DE">
            <w:pPr>
              <w:spacing w:before="0" w:after="0"/>
              <w:ind w:firstLine="0"/>
              <w:jc w:val="center"/>
              <w:rPr>
                <w:rFonts w:eastAsia="Arial"/>
                <w:i/>
                <w:iCs/>
              </w:rPr>
            </w:pPr>
            <w:r w:rsidRPr="00C700AB">
              <w:rPr>
                <w:rFonts w:eastAsia="Arial"/>
                <w:i/>
                <w:iCs/>
              </w:rPr>
              <w:t>88.6</w:t>
            </w:r>
          </w:p>
        </w:tc>
        <w:tc>
          <w:tcPr>
            <w:tcW w:w="1296" w:type="dxa"/>
            <w:tcBorders>
              <w:top w:val="nil"/>
              <w:left w:val="nil"/>
              <w:bottom w:val="nil"/>
              <w:right w:val="nil"/>
            </w:tcBorders>
            <w:tcMar>
              <w:top w:w="0" w:type="dxa"/>
              <w:left w:w="100" w:type="dxa"/>
              <w:bottom w:w="0" w:type="dxa"/>
              <w:right w:w="100" w:type="dxa"/>
            </w:tcMar>
          </w:tcPr>
          <w:p w14:paraId="75FAD8B1" w14:textId="77777777" w:rsidR="003E03FB" w:rsidRPr="00C700AB" w:rsidRDefault="00D143DE">
            <w:pPr>
              <w:spacing w:before="0" w:after="0"/>
              <w:ind w:firstLine="0"/>
              <w:jc w:val="center"/>
              <w:rPr>
                <w:rFonts w:eastAsia="Arial"/>
                <w:i/>
                <w:iCs/>
              </w:rPr>
            </w:pPr>
            <w:r w:rsidRPr="00C700AB">
              <w:rPr>
                <w:rFonts w:eastAsia="Arial"/>
                <w:i/>
                <w:iCs/>
              </w:rPr>
              <w:t>7.9</w:t>
            </w:r>
          </w:p>
        </w:tc>
      </w:tr>
      <w:tr w:rsidR="003E03FB" w:rsidRPr="00C700AB" w14:paraId="75FAD8B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B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B4"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B5"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B6" w14:textId="77777777" w:rsidR="003E03FB" w:rsidRPr="00C700AB" w:rsidRDefault="00D143DE">
            <w:pPr>
              <w:spacing w:before="0" w:after="0"/>
              <w:ind w:firstLine="0"/>
              <w:jc w:val="center"/>
              <w:rPr>
                <w:rFonts w:eastAsia="Arial"/>
                <w:i/>
                <w:iCs/>
              </w:rPr>
            </w:pPr>
            <w:r w:rsidRPr="00C700AB">
              <w:rPr>
                <w:rFonts w:eastAsia="Arial"/>
                <w:i/>
                <w:iCs/>
              </w:rPr>
              <w:t>185</w:t>
            </w:r>
          </w:p>
        </w:tc>
        <w:tc>
          <w:tcPr>
            <w:tcW w:w="992" w:type="dxa"/>
            <w:tcBorders>
              <w:top w:val="nil"/>
              <w:left w:val="nil"/>
              <w:bottom w:val="nil"/>
              <w:right w:val="nil"/>
            </w:tcBorders>
            <w:tcMar>
              <w:top w:w="0" w:type="dxa"/>
              <w:left w:w="100" w:type="dxa"/>
              <w:bottom w:w="0" w:type="dxa"/>
              <w:right w:w="100" w:type="dxa"/>
            </w:tcMar>
          </w:tcPr>
          <w:p w14:paraId="75FAD8B7" w14:textId="77777777" w:rsidR="003E03FB" w:rsidRPr="00C700AB" w:rsidRDefault="00D143DE">
            <w:pPr>
              <w:spacing w:before="0" w:after="0"/>
              <w:ind w:firstLine="0"/>
              <w:jc w:val="center"/>
              <w:rPr>
                <w:rFonts w:eastAsia="Arial"/>
                <w:i/>
                <w:iCs/>
              </w:rPr>
            </w:pPr>
            <w:r w:rsidRPr="00C700AB">
              <w:rPr>
                <w:rFonts w:eastAsia="Arial"/>
                <w:i/>
                <w:iCs/>
              </w:rPr>
              <w:t>24.1</w:t>
            </w:r>
          </w:p>
        </w:tc>
        <w:tc>
          <w:tcPr>
            <w:tcW w:w="992" w:type="dxa"/>
            <w:tcBorders>
              <w:top w:val="nil"/>
              <w:left w:val="nil"/>
              <w:bottom w:val="nil"/>
              <w:right w:val="nil"/>
            </w:tcBorders>
            <w:tcMar>
              <w:top w:w="0" w:type="dxa"/>
              <w:left w:w="100" w:type="dxa"/>
              <w:bottom w:w="0" w:type="dxa"/>
              <w:right w:w="100" w:type="dxa"/>
            </w:tcMar>
          </w:tcPr>
          <w:p w14:paraId="75FAD8B8" w14:textId="77777777" w:rsidR="003E03FB" w:rsidRPr="00C700AB" w:rsidRDefault="00D143DE">
            <w:pPr>
              <w:spacing w:before="0" w:after="0"/>
              <w:ind w:firstLine="0"/>
              <w:jc w:val="center"/>
              <w:rPr>
                <w:rFonts w:eastAsia="Arial"/>
                <w:i/>
                <w:iCs/>
              </w:rPr>
            </w:pPr>
            <w:r w:rsidRPr="00C700AB">
              <w:rPr>
                <w:rFonts w:eastAsia="Arial"/>
                <w:i/>
                <w:iCs/>
              </w:rPr>
              <w:t>10</w:t>
            </w:r>
          </w:p>
        </w:tc>
        <w:tc>
          <w:tcPr>
            <w:tcW w:w="992" w:type="dxa"/>
            <w:tcBorders>
              <w:top w:val="nil"/>
              <w:left w:val="nil"/>
              <w:bottom w:val="nil"/>
              <w:right w:val="nil"/>
            </w:tcBorders>
            <w:tcMar>
              <w:top w:w="0" w:type="dxa"/>
              <w:left w:w="100" w:type="dxa"/>
              <w:bottom w:w="0" w:type="dxa"/>
              <w:right w:w="100" w:type="dxa"/>
            </w:tcMar>
          </w:tcPr>
          <w:p w14:paraId="75FAD8B9" w14:textId="77777777" w:rsidR="003E03FB" w:rsidRPr="00C700AB" w:rsidRDefault="00D143DE">
            <w:pPr>
              <w:spacing w:before="0" w:after="0"/>
              <w:ind w:firstLine="0"/>
              <w:jc w:val="center"/>
              <w:rPr>
                <w:rFonts w:eastAsia="Arial"/>
                <w:i/>
                <w:iCs/>
              </w:rPr>
            </w:pPr>
            <w:r w:rsidRPr="00C700AB">
              <w:rPr>
                <w:rFonts w:eastAsia="Arial"/>
                <w:i/>
                <w:iCs/>
              </w:rPr>
              <w:t>1.99</w:t>
            </w:r>
          </w:p>
        </w:tc>
        <w:tc>
          <w:tcPr>
            <w:tcW w:w="831" w:type="dxa"/>
            <w:tcBorders>
              <w:top w:val="nil"/>
              <w:left w:val="nil"/>
              <w:bottom w:val="nil"/>
              <w:right w:val="nil"/>
            </w:tcBorders>
            <w:tcMar>
              <w:top w:w="0" w:type="dxa"/>
              <w:left w:w="100" w:type="dxa"/>
              <w:bottom w:w="0" w:type="dxa"/>
              <w:right w:w="100" w:type="dxa"/>
            </w:tcMar>
          </w:tcPr>
          <w:p w14:paraId="75FAD8BA" w14:textId="77777777" w:rsidR="003E03FB" w:rsidRPr="00C700AB" w:rsidRDefault="00D143DE">
            <w:pPr>
              <w:spacing w:before="0" w:after="0"/>
              <w:ind w:firstLine="0"/>
              <w:jc w:val="center"/>
              <w:rPr>
                <w:rFonts w:eastAsia="Arial"/>
                <w:i/>
                <w:iCs/>
              </w:rPr>
            </w:pPr>
            <w:r w:rsidRPr="00C700AB">
              <w:rPr>
                <w:rFonts w:eastAsia="Arial"/>
                <w:i/>
                <w:iCs/>
              </w:rPr>
              <w:t>46.9</w:t>
            </w:r>
          </w:p>
        </w:tc>
        <w:tc>
          <w:tcPr>
            <w:tcW w:w="1296" w:type="dxa"/>
            <w:tcBorders>
              <w:top w:val="nil"/>
              <w:left w:val="nil"/>
              <w:bottom w:val="nil"/>
              <w:right w:val="nil"/>
            </w:tcBorders>
            <w:tcMar>
              <w:top w:w="0" w:type="dxa"/>
              <w:left w:w="100" w:type="dxa"/>
              <w:bottom w:w="0" w:type="dxa"/>
              <w:right w:w="100" w:type="dxa"/>
            </w:tcMar>
          </w:tcPr>
          <w:p w14:paraId="75FAD8BB" w14:textId="77777777" w:rsidR="003E03FB" w:rsidRPr="00C700AB" w:rsidRDefault="00D143DE">
            <w:pPr>
              <w:spacing w:before="0" w:after="0"/>
              <w:ind w:firstLine="0"/>
              <w:jc w:val="center"/>
              <w:rPr>
                <w:rFonts w:eastAsia="Arial"/>
                <w:i/>
                <w:iCs/>
              </w:rPr>
            </w:pPr>
            <w:r w:rsidRPr="00C700AB">
              <w:rPr>
                <w:rFonts w:eastAsia="Arial"/>
                <w:i/>
                <w:iCs/>
              </w:rPr>
              <w:t>9</w:t>
            </w:r>
          </w:p>
        </w:tc>
      </w:tr>
      <w:tr w:rsidR="003E03FB" w:rsidRPr="00C700AB" w14:paraId="75FAD8C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B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BE"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BF"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C0" w14:textId="77777777" w:rsidR="003E03FB" w:rsidRPr="00C700AB" w:rsidRDefault="00D143DE">
            <w:pPr>
              <w:spacing w:before="0" w:after="0"/>
              <w:ind w:firstLine="0"/>
              <w:jc w:val="center"/>
              <w:rPr>
                <w:rFonts w:eastAsia="Arial"/>
                <w:i/>
                <w:iCs/>
              </w:rPr>
            </w:pPr>
            <w:r w:rsidRPr="00C700AB">
              <w:rPr>
                <w:rFonts w:eastAsia="Arial"/>
                <w:i/>
                <w:iCs/>
              </w:rPr>
              <w:t>421</w:t>
            </w:r>
          </w:p>
        </w:tc>
        <w:tc>
          <w:tcPr>
            <w:tcW w:w="992" w:type="dxa"/>
            <w:tcBorders>
              <w:top w:val="nil"/>
              <w:left w:val="nil"/>
              <w:bottom w:val="nil"/>
              <w:right w:val="nil"/>
            </w:tcBorders>
            <w:tcMar>
              <w:top w:w="0" w:type="dxa"/>
              <w:left w:w="100" w:type="dxa"/>
              <w:bottom w:w="0" w:type="dxa"/>
              <w:right w:w="100" w:type="dxa"/>
            </w:tcMar>
          </w:tcPr>
          <w:p w14:paraId="75FAD8C1" w14:textId="77777777" w:rsidR="003E03FB" w:rsidRPr="00C700AB" w:rsidRDefault="00D143DE">
            <w:pPr>
              <w:spacing w:before="0" w:after="0"/>
              <w:ind w:firstLine="0"/>
              <w:jc w:val="center"/>
              <w:rPr>
                <w:rFonts w:eastAsia="Arial"/>
                <w:i/>
                <w:iCs/>
              </w:rPr>
            </w:pPr>
            <w:r w:rsidRPr="00C700AB">
              <w:rPr>
                <w:rFonts w:eastAsia="Arial"/>
                <w:i/>
                <w:iCs/>
              </w:rPr>
              <w:t>32</w:t>
            </w:r>
          </w:p>
        </w:tc>
        <w:tc>
          <w:tcPr>
            <w:tcW w:w="992" w:type="dxa"/>
            <w:tcBorders>
              <w:top w:val="nil"/>
              <w:left w:val="nil"/>
              <w:bottom w:val="nil"/>
              <w:right w:val="nil"/>
            </w:tcBorders>
            <w:tcMar>
              <w:top w:w="0" w:type="dxa"/>
              <w:left w:w="100" w:type="dxa"/>
              <w:bottom w:w="0" w:type="dxa"/>
              <w:right w:w="100" w:type="dxa"/>
            </w:tcMar>
          </w:tcPr>
          <w:p w14:paraId="75FAD8C2" w14:textId="77777777" w:rsidR="003E03FB" w:rsidRPr="00C700AB" w:rsidRDefault="00D143DE">
            <w:pPr>
              <w:spacing w:before="0" w:after="0"/>
              <w:ind w:firstLine="0"/>
              <w:jc w:val="center"/>
              <w:rPr>
                <w:rFonts w:eastAsia="Arial"/>
                <w:i/>
                <w:iCs/>
              </w:rPr>
            </w:pPr>
            <w:r w:rsidRPr="00C700AB">
              <w:rPr>
                <w:rFonts w:eastAsia="Arial"/>
                <w:i/>
                <w:iCs/>
              </w:rPr>
              <w:t>21</w:t>
            </w:r>
          </w:p>
        </w:tc>
        <w:tc>
          <w:tcPr>
            <w:tcW w:w="992" w:type="dxa"/>
            <w:tcBorders>
              <w:top w:val="nil"/>
              <w:left w:val="nil"/>
              <w:bottom w:val="nil"/>
              <w:right w:val="nil"/>
            </w:tcBorders>
            <w:tcMar>
              <w:top w:w="0" w:type="dxa"/>
              <w:left w:w="100" w:type="dxa"/>
              <w:bottom w:w="0" w:type="dxa"/>
              <w:right w:w="100" w:type="dxa"/>
            </w:tcMar>
          </w:tcPr>
          <w:p w14:paraId="75FAD8C3" w14:textId="77777777" w:rsidR="003E03FB" w:rsidRPr="00C700AB" w:rsidRDefault="00D143DE">
            <w:pPr>
              <w:spacing w:before="0" w:after="0"/>
              <w:ind w:firstLine="0"/>
              <w:jc w:val="center"/>
              <w:rPr>
                <w:rFonts w:eastAsia="Arial"/>
                <w:i/>
                <w:iCs/>
              </w:rPr>
            </w:pPr>
            <w:r w:rsidRPr="00C700AB">
              <w:rPr>
                <w:rFonts w:eastAsia="Arial"/>
                <w:i/>
                <w:iCs/>
              </w:rPr>
              <w:t>3.4</w:t>
            </w:r>
          </w:p>
        </w:tc>
        <w:tc>
          <w:tcPr>
            <w:tcW w:w="831" w:type="dxa"/>
            <w:tcBorders>
              <w:top w:val="nil"/>
              <w:left w:val="nil"/>
              <w:bottom w:val="nil"/>
              <w:right w:val="nil"/>
            </w:tcBorders>
            <w:tcMar>
              <w:top w:w="0" w:type="dxa"/>
              <w:left w:w="100" w:type="dxa"/>
              <w:bottom w:w="0" w:type="dxa"/>
              <w:right w:w="100" w:type="dxa"/>
            </w:tcMar>
          </w:tcPr>
          <w:p w14:paraId="75FAD8C4" w14:textId="77777777" w:rsidR="003E03FB" w:rsidRPr="00C700AB" w:rsidRDefault="00D143DE">
            <w:pPr>
              <w:spacing w:before="0" w:after="0"/>
              <w:ind w:firstLine="0"/>
              <w:jc w:val="center"/>
              <w:rPr>
                <w:rFonts w:eastAsia="Arial"/>
                <w:i/>
                <w:iCs/>
              </w:rPr>
            </w:pPr>
            <w:r w:rsidRPr="00C700AB">
              <w:rPr>
                <w:rFonts w:eastAsia="Arial"/>
                <w:i/>
                <w:iCs/>
              </w:rPr>
              <w:t>116.9</w:t>
            </w:r>
          </w:p>
        </w:tc>
        <w:tc>
          <w:tcPr>
            <w:tcW w:w="1296" w:type="dxa"/>
            <w:tcBorders>
              <w:top w:val="nil"/>
              <w:left w:val="nil"/>
              <w:bottom w:val="nil"/>
              <w:right w:val="nil"/>
            </w:tcBorders>
            <w:tcMar>
              <w:top w:w="0" w:type="dxa"/>
              <w:left w:w="100" w:type="dxa"/>
              <w:bottom w:w="0" w:type="dxa"/>
              <w:right w:w="100" w:type="dxa"/>
            </w:tcMar>
          </w:tcPr>
          <w:p w14:paraId="75FAD8C5" w14:textId="77777777" w:rsidR="003E03FB" w:rsidRPr="00C700AB" w:rsidRDefault="00D143DE">
            <w:pPr>
              <w:spacing w:before="0" w:after="0"/>
              <w:ind w:firstLine="0"/>
              <w:jc w:val="center"/>
              <w:rPr>
                <w:rFonts w:eastAsia="Arial"/>
                <w:i/>
                <w:iCs/>
              </w:rPr>
            </w:pPr>
            <w:r w:rsidRPr="00C700AB">
              <w:rPr>
                <w:rFonts w:eastAsia="Arial"/>
                <w:i/>
                <w:iCs/>
              </w:rPr>
              <w:t>9.9</w:t>
            </w:r>
          </w:p>
        </w:tc>
      </w:tr>
      <w:tr w:rsidR="003E03FB" w:rsidRPr="00C700AB" w14:paraId="75FAD8D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C7"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C8"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C9"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CA" w14:textId="77777777" w:rsidR="003E03FB" w:rsidRPr="00C700AB" w:rsidRDefault="00D143DE">
            <w:pPr>
              <w:spacing w:before="0" w:after="0"/>
              <w:ind w:firstLine="0"/>
              <w:jc w:val="center"/>
              <w:rPr>
                <w:rFonts w:eastAsia="Arial"/>
                <w:i/>
                <w:iCs/>
              </w:rPr>
            </w:pPr>
            <w:r w:rsidRPr="00C700AB">
              <w:rPr>
                <w:rFonts w:eastAsia="Arial"/>
                <w:i/>
                <w:iCs/>
              </w:rPr>
              <w:t>429</w:t>
            </w:r>
          </w:p>
        </w:tc>
        <w:tc>
          <w:tcPr>
            <w:tcW w:w="992" w:type="dxa"/>
            <w:tcBorders>
              <w:top w:val="nil"/>
              <w:left w:val="nil"/>
              <w:bottom w:val="nil"/>
              <w:right w:val="nil"/>
            </w:tcBorders>
            <w:tcMar>
              <w:top w:w="0" w:type="dxa"/>
              <w:left w:w="100" w:type="dxa"/>
              <w:bottom w:w="0" w:type="dxa"/>
              <w:right w:w="100" w:type="dxa"/>
            </w:tcMar>
          </w:tcPr>
          <w:p w14:paraId="75FAD8CB" w14:textId="77777777" w:rsidR="003E03FB" w:rsidRPr="00C700AB" w:rsidRDefault="00D143DE">
            <w:pPr>
              <w:spacing w:before="0" w:after="0"/>
              <w:ind w:firstLine="0"/>
              <w:jc w:val="center"/>
              <w:rPr>
                <w:rFonts w:eastAsia="Arial"/>
                <w:i/>
                <w:iCs/>
              </w:rPr>
            </w:pPr>
            <w:r w:rsidRPr="00C700AB">
              <w:rPr>
                <w:rFonts w:eastAsia="Arial"/>
                <w:i/>
                <w:iCs/>
              </w:rPr>
              <w:t>31.5</w:t>
            </w:r>
          </w:p>
        </w:tc>
        <w:tc>
          <w:tcPr>
            <w:tcW w:w="992" w:type="dxa"/>
            <w:tcBorders>
              <w:top w:val="nil"/>
              <w:left w:val="nil"/>
              <w:bottom w:val="nil"/>
              <w:right w:val="nil"/>
            </w:tcBorders>
            <w:tcMar>
              <w:top w:w="0" w:type="dxa"/>
              <w:left w:w="100" w:type="dxa"/>
              <w:bottom w:w="0" w:type="dxa"/>
              <w:right w:w="100" w:type="dxa"/>
            </w:tcMar>
          </w:tcPr>
          <w:p w14:paraId="75FAD8CC" w14:textId="77777777" w:rsidR="003E03FB" w:rsidRPr="00C700AB" w:rsidRDefault="00D143DE">
            <w:pPr>
              <w:spacing w:before="0" w:after="0"/>
              <w:ind w:firstLine="0"/>
              <w:jc w:val="center"/>
              <w:rPr>
                <w:rFonts w:eastAsia="Arial"/>
                <w:i/>
                <w:iCs/>
              </w:rPr>
            </w:pPr>
            <w:r w:rsidRPr="00C700AB">
              <w:rPr>
                <w:rFonts w:eastAsia="Arial"/>
                <w:i/>
                <w:iCs/>
              </w:rPr>
              <w:t>26.9</w:t>
            </w:r>
          </w:p>
        </w:tc>
        <w:tc>
          <w:tcPr>
            <w:tcW w:w="992" w:type="dxa"/>
            <w:tcBorders>
              <w:top w:val="nil"/>
              <w:left w:val="nil"/>
              <w:bottom w:val="nil"/>
              <w:right w:val="nil"/>
            </w:tcBorders>
            <w:tcMar>
              <w:top w:w="0" w:type="dxa"/>
              <w:left w:w="100" w:type="dxa"/>
              <w:bottom w:w="0" w:type="dxa"/>
              <w:right w:w="100" w:type="dxa"/>
            </w:tcMar>
          </w:tcPr>
          <w:p w14:paraId="75FAD8CD" w14:textId="77777777" w:rsidR="003E03FB" w:rsidRPr="00C700AB" w:rsidRDefault="00D143DE">
            <w:pPr>
              <w:spacing w:before="0" w:after="0"/>
              <w:ind w:firstLine="0"/>
              <w:jc w:val="center"/>
              <w:rPr>
                <w:rFonts w:eastAsia="Arial"/>
                <w:i/>
                <w:iCs/>
              </w:rPr>
            </w:pPr>
            <w:r w:rsidRPr="00C700AB">
              <w:rPr>
                <w:rFonts w:eastAsia="Arial"/>
                <w:i/>
                <w:iCs/>
              </w:rPr>
              <w:t>4.2</w:t>
            </w:r>
          </w:p>
        </w:tc>
        <w:tc>
          <w:tcPr>
            <w:tcW w:w="831" w:type="dxa"/>
            <w:tcBorders>
              <w:top w:val="nil"/>
              <w:left w:val="nil"/>
              <w:bottom w:val="nil"/>
              <w:right w:val="nil"/>
            </w:tcBorders>
            <w:tcMar>
              <w:top w:w="0" w:type="dxa"/>
              <w:left w:w="100" w:type="dxa"/>
              <w:bottom w:w="0" w:type="dxa"/>
              <w:right w:w="100" w:type="dxa"/>
            </w:tcMar>
          </w:tcPr>
          <w:p w14:paraId="75FAD8CE" w14:textId="77777777" w:rsidR="003E03FB" w:rsidRPr="00C700AB" w:rsidRDefault="00D143DE">
            <w:pPr>
              <w:spacing w:before="0" w:after="0"/>
              <w:ind w:firstLine="0"/>
              <w:jc w:val="center"/>
              <w:rPr>
                <w:rFonts w:eastAsia="Arial"/>
                <w:i/>
                <w:iCs/>
              </w:rPr>
            </w:pPr>
            <w:r w:rsidRPr="00C700AB">
              <w:rPr>
                <w:rFonts w:eastAsia="Arial"/>
                <w:i/>
                <w:iCs/>
              </w:rPr>
              <w:t>120.5</w:t>
            </w:r>
          </w:p>
        </w:tc>
        <w:tc>
          <w:tcPr>
            <w:tcW w:w="1296" w:type="dxa"/>
            <w:tcBorders>
              <w:top w:val="nil"/>
              <w:left w:val="nil"/>
              <w:bottom w:val="nil"/>
              <w:right w:val="nil"/>
            </w:tcBorders>
            <w:tcMar>
              <w:top w:w="0" w:type="dxa"/>
              <w:left w:w="100" w:type="dxa"/>
              <w:bottom w:w="0" w:type="dxa"/>
              <w:right w:w="100" w:type="dxa"/>
            </w:tcMar>
          </w:tcPr>
          <w:p w14:paraId="75FAD8CF" w14:textId="77777777" w:rsidR="003E03FB" w:rsidRPr="00C700AB" w:rsidRDefault="00D143DE">
            <w:pPr>
              <w:spacing w:before="0" w:after="0"/>
              <w:ind w:firstLine="0"/>
              <w:jc w:val="center"/>
              <w:rPr>
                <w:rFonts w:eastAsia="Arial"/>
                <w:i/>
                <w:iCs/>
              </w:rPr>
            </w:pPr>
            <w:r w:rsidRPr="00C700AB">
              <w:rPr>
                <w:rFonts w:eastAsia="Arial"/>
                <w:i/>
                <w:iCs/>
              </w:rPr>
              <w:t>11.1</w:t>
            </w:r>
          </w:p>
        </w:tc>
      </w:tr>
      <w:tr w:rsidR="003E03FB" w:rsidRPr="00C700AB" w14:paraId="75FAD8D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D1"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D2"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8D3"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D4" w14:textId="77777777" w:rsidR="003E03FB" w:rsidRPr="00C700AB" w:rsidRDefault="00D143DE">
            <w:pPr>
              <w:spacing w:before="0" w:after="0"/>
              <w:ind w:firstLine="0"/>
              <w:jc w:val="center"/>
              <w:rPr>
                <w:rFonts w:eastAsia="Arial"/>
                <w:i/>
                <w:iCs/>
              </w:rPr>
            </w:pPr>
            <w:r w:rsidRPr="00C700AB">
              <w:rPr>
                <w:rFonts w:eastAsia="Arial"/>
                <w:i/>
                <w:iCs/>
              </w:rPr>
              <w:t>415</w:t>
            </w:r>
          </w:p>
        </w:tc>
        <w:tc>
          <w:tcPr>
            <w:tcW w:w="992" w:type="dxa"/>
            <w:tcBorders>
              <w:top w:val="nil"/>
              <w:left w:val="nil"/>
              <w:bottom w:val="nil"/>
              <w:right w:val="nil"/>
            </w:tcBorders>
            <w:tcMar>
              <w:top w:w="0" w:type="dxa"/>
              <w:left w:w="100" w:type="dxa"/>
              <w:bottom w:w="0" w:type="dxa"/>
              <w:right w:w="100" w:type="dxa"/>
            </w:tcMar>
          </w:tcPr>
          <w:p w14:paraId="75FAD8D5" w14:textId="77777777" w:rsidR="003E03FB" w:rsidRPr="00C700AB" w:rsidRDefault="00D143DE">
            <w:pPr>
              <w:spacing w:before="0" w:after="0"/>
              <w:ind w:firstLine="0"/>
              <w:jc w:val="center"/>
              <w:rPr>
                <w:rFonts w:eastAsia="Arial"/>
                <w:i/>
                <w:iCs/>
              </w:rPr>
            </w:pPr>
            <w:r w:rsidRPr="00C700AB">
              <w:rPr>
                <w:rFonts w:eastAsia="Arial"/>
                <w:i/>
                <w:iCs/>
              </w:rPr>
              <w:t>32.4</w:t>
            </w:r>
          </w:p>
        </w:tc>
        <w:tc>
          <w:tcPr>
            <w:tcW w:w="992" w:type="dxa"/>
            <w:tcBorders>
              <w:top w:val="nil"/>
              <w:left w:val="nil"/>
              <w:bottom w:val="nil"/>
              <w:right w:val="nil"/>
            </w:tcBorders>
            <w:tcMar>
              <w:top w:w="0" w:type="dxa"/>
              <w:left w:w="100" w:type="dxa"/>
              <w:bottom w:w="0" w:type="dxa"/>
              <w:right w:w="100" w:type="dxa"/>
            </w:tcMar>
          </w:tcPr>
          <w:p w14:paraId="75FAD8D6" w14:textId="77777777" w:rsidR="003E03FB" w:rsidRPr="00C700AB" w:rsidRDefault="00D143DE">
            <w:pPr>
              <w:spacing w:before="0" w:after="0"/>
              <w:ind w:firstLine="0"/>
              <w:jc w:val="center"/>
              <w:rPr>
                <w:rFonts w:eastAsia="Arial"/>
                <w:i/>
                <w:iCs/>
              </w:rPr>
            </w:pPr>
            <w:r w:rsidRPr="00C700AB">
              <w:rPr>
                <w:rFonts w:eastAsia="Arial"/>
                <w:i/>
                <w:iCs/>
              </w:rPr>
              <w:t>20.46</w:t>
            </w:r>
          </w:p>
        </w:tc>
        <w:tc>
          <w:tcPr>
            <w:tcW w:w="992" w:type="dxa"/>
            <w:tcBorders>
              <w:top w:val="nil"/>
              <w:left w:val="nil"/>
              <w:bottom w:val="nil"/>
              <w:right w:val="nil"/>
            </w:tcBorders>
            <w:tcMar>
              <w:top w:w="0" w:type="dxa"/>
              <w:left w:w="100" w:type="dxa"/>
              <w:bottom w:w="0" w:type="dxa"/>
              <w:right w:w="100" w:type="dxa"/>
            </w:tcMar>
          </w:tcPr>
          <w:p w14:paraId="75FAD8D7" w14:textId="77777777" w:rsidR="003E03FB" w:rsidRPr="00C700AB" w:rsidRDefault="00D143DE">
            <w:pPr>
              <w:spacing w:before="0" w:after="0"/>
              <w:ind w:firstLine="0"/>
              <w:jc w:val="center"/>
              <w:rPr>
                <w:rFonts w:eastAsia="Arial"/>
                <w:i/>
                <w:iCs/>
              </w:rPr>
            </w:pPr>
            <w:r w:rsidRPr="00C700AB">
              <w:rPr>
                <w:rFonts w:eastAsia="Arial"/>
                <w:i/>
                <w:iCs/>
              </w:rPr>
              <w:t>3.68</w:t>
            </w:r>
          </w:p>
        </w:tc>
        <w:tc>
          <w:tcPr>
            <w:tcW w:w="831" w:type="dxa"/>
            <w:tcBorders>
              <w:top w:val="nil"/>
              <w:left w:val="nil"/>
              <w:bottom w:val="nil"/>
              <w:right w:val="nil"/>
            </w:tcBorders>
            <w:tcMar>
              <w:top w:w="0" w:type="dxa"/>
              <w:left w:w="100" w:type="dxa"/>
              <w:bottom w:w="0" w:type="dxa"/>
              <w:right w:w="100" w:type="dxa"/>
            </w:tcMar>
          </w:tcPr>
          <w:p w14:paraId="75FAD8D8" w14:textId="77777777" w:rsidR="003E03FB" w:rsidRPr="00C700AB" w:rsidRDefault="00D143DE">
            <w:pPr>
              <w:spacing w:before="0" w:after="0"/>
              <w:ind w:firstLine="0"/>
              <w:jc w:val="center"/>
              <w:rPr>
                <w:rFonts w:eastAsia="Arial"/>
                <w:i/>
                <w:iCs/>
              </w:rPr>
            </w:pPr>
            <w:r w:rsidRPr="00C700AB">
              <w:rPr>
                <w:rFonts w:eastAsia="Arial"/>
                <w:i/>
                <w:iCs/>
              </w:rPr>
              <w:t>116.8</w:t>
            </w:r>
          </w:p>
        </w:tc>
        <w:tc>
          <w:tcPr>
            <w:tcW w:w="1296" w:type="dxa"/>
            <w:tcBorders>
              <w:top w:val="nil"/>
              <w:left w:val="nil"/>
              <w:bottom w:val="nil"/>
              <w:right w:val="nil"/>
            </w:tcBorders>
            <w:tcMar>
              <w:top w:w="0" w:type="dxa"/>
              <w:left w:w="100" w:type="dxa"/>
              <w:bottom w:w="0" w:type="dxa"/>
              <w:right w:w="100" w:type="dxa"/>
            </w:tcMar>
          </w:tcPr>
          <w:p w14:paraId="75FAD8D9" w14:textId="77777777" w:rsidR="003E03FB" w:rsidRPr="00C700AB" w:rsidRDefault="00D143DE">
            <w:pPr>
              <w:spacing w:before="0" w:after="0"/>
              <w:ind w:firstLine="0"/>
              <w:jc w:val="center"/>
              <w:rPr>
                <w:rFonts w:eastAsia="Arial"/>
                <w:i/>
                <w:iCs/>
              </w:rPr>
            </w:pPr>
            <w:r w:rsidRPr="00C700AB">
              <w:rPr>
                <w:rFonts w:eastAsia="Arial"/>
                <w:i/>
                <w:iCs/>
              </w:rPr>
              <w:t>9</w:t>
            </w:r>
          </w:p>
        </w:tc>
      </w:tr>
      <w:tr w:rsidR="003E03FB" w:rsidRPr="00C700AB" w14:paraId="75FAD8E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DB"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DC"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DD"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DE" w14:textId="77777777" w:rsidR="003E03FB" w:rsidRPr="00C700AB" w:rsidRDefault="00D143DE">
            <w:pPr>
              <w:spacing w:before="0" w:after="0"/>
              <w:ind w:firstLine="0"/>
              <w:jc w:val="center"/>
              <w:rPr>
                <w:rFonts w:eastAsia="Arial"/>
                <w:i/>
                <w:iCs/>
              </w:rPr>
            </w:pPr>
            <w:r w:rsidRPr="00C700AB">
              <w:rPr>
                <w:rFonts w:eastAsia="Arial"/>
                <w:i/>
                <w:iCs/>
              </w:rPr>
              <w:t>407</w:t>
            </w:r>
          </w:p>
        </w:tc>
        <w:tc>
          <w:tcPr>
            <w:tcW w:w="992" w:type="dxa"/>
            <w:tcBorders>
              <w:top w:val="nil"/>
              <w:left w:val="nil"/>
              <w:bottom w:val="nil"/>
              <w:right w:val="nil"/>
            </w:tcBorders>
            <w:tcMar>
              <w:top w:w="0" w:type="dxa"/>
              <w:left w:w="100" w:type="dxa"/>
              <w:bottom w:w="0" w:type="dxa"/>
              <w:right w:w="100" w:type="dxa"/>
            </w:tcMar>
          </w:tcPr>
          <w:p w14:paraId="75FAD8DF" w14:textId="77777777" w:rsidR="003E03FB" w:rsidRPr="00C700AB" w:rsidRDefault="00D143DE">
            <w:pPr>
              <w:spacing w:before="0" w:after="0"/>
              <w:ind w:firstLine="0"/>
              <w:jc w:val="center"/>
              <w:rPr>
                <w:rFonts w:eastAsia="Arial"/>
                <w:i/>
                <w:iCs/>
              </w:rPr>
            </w:pPr>
            <w:r w:rsidRPr="00C700AB">
              <w:rPr>
                <w:rFonts w:eastAsia="Arial"/>
                <w:i/>
                <w:iCs/>
              </w:rPr>
              <w:t>32.2</w:t>
            </w:r>
          </w:p>
        </w:tc>
        <w:tc>
          <w:tcPr>
            <w:tcW w:w="992" w:type="dxa"/>
            <w:tcBorders>
              <w:top w:val="nil"/>
              <w:left w:val="nil"/>
              <w:bottom w:val="nil"/>
              <w:right w:val="nil"/>
            </w:tcBorders>
            <w:tcMar>
              <w:top w:w="0" w:type="dxa"/>
              <w:left w:w="100" w:type="dxa"/>
              <w:bottom w:w="0" w:type="dxa"/>
              <w:right w:w="100" w:type="dxa"/>
            </w:tcMar>
          </w:tcPr>
          <w:p w14:paraId="75FAD8E0" w14:textId="77777777" w:rsidR="003E03FB" w:rsidRPr="00C700AB" w:rsidRDefault="00D143DE">
            <w:pPr>
              <w:spacing w:before="0" w:after="0"/>
              <w:ind w:firstLine="0"/>
              <w:jc w:val="center"/>
              <w:rPr>
                <w:rFonts w:eastAsia="Arial"/>
                <w:i/>
                <w:iCs/>
              </w:rPr>
            </w:pPr>
            <w:r w:rsidRPr="00C700AB">
              <w:rPr>
                <w:rFonts w:eastAsia="Arial"/>
                <w:i/>
                <w:iCs/>
              </w:rPr>
              <w:t>21.63</w:t>
            </w:r>
          </w:p>
        </w:tc>
        <w:tc>
          <w:tcPr>
            <w:tcW w:w="992" w:type="dxa"/>
            <w:tcBorders>
              <w:top w:val="nil"/>
              <w:left w:val="nil"/>
              <w:bottom w:val="nil"/>
              <w:right w:val="nil"/>
            </w:tcBorders>
            <w:tcMar>
              <w:top w:w="0" w:type="dxa"/>
              <w:left w:w="100" w:type="dxa"/>
              <w:bottom w:w="0" w:type="dxa"/>
              <w:right w:w="100" w:type="dxa"/>
            </w:tcMar>
          </w:tcPr>
          <w:p w14:paraId="75FAD8E1" w14:textId="77777777" w:rsidR="003E03FB" w:rsidRPr="00C700AB" w:rsidRDefault="00D143DE">
            <w:pPr>
              <w:spacing w:before="0" w:after="0"/>
              <w:ind w:firstLine="0"/>
              <w:jc w:val="center"/>
              <w:rPr>
                <w:rFonts w:eastAsia="Arial"/>
                <w:i/>
                <w:iCs/>
              </w:rPr>
            </w:pPr>
            <w:r w:rsidRPr="00C700AB">
              <w:rPr>
                <w:rFonts w:eastAsia="Arial"/>
                <w:i/>
                <w:iCs/>
              </w:rPr>
              <w:t>3.86</w:t>
            </w:r>
          </w:p>
        </w:tc>
        <w:tc>
          <w:tcPr>
            <w:tcW w:w="831" w:type="dxa"/>
            <w:tcBorders>
              <w:top w:val="nil"/>
              <w:left w:val="nil"/>
              <w:bottom w:val="nil"/>
              <w:right w:val="nil"/>
            </w:tcBorders>
            <w:tcMar>
              <w:top w:w="0" w:type="dxa"/>
              <w:left w:w="100" w:type="dxa"/>
              <w:bottom w:w="0" w:type="dxa"/>
              <w:right w:w="100" w:type="dxa"/>
            </w:tcMar>
          </w:tcPr>
          <w:p w14:paraId="75FAD8E2" w14:textId="77777777" w:rsidR="003E03FB" w:rsidRPr="00C700AB" w:rsidRDefault="00D143DE">
            <w:pPr>
              <w:spacing w:before="0" w:after="0"/>
              <w:ind w:firstLine="0"/>
              <w:jc w:val="center"/>
              <w:rPr>
                <w:rFonts w:eastAsia="Arial"/>
                <w:i/>
                <w:iCs/>
              </w:rPr>
            </w:pPr>
            <w:r w:rsidRPr="00C700AB">
              <w:rPr>
                <w:rFonts w:eastAsia="Arial"/>
                <w:i/>
                <w:iCs/>
              </w:rPr>
              <w:t>111.3</w:t>
            </w:r>
          </w:p>
        </w:tc>
        <w:tc>
          <w:tcPr>
            <w:tcW w:w="1296" w:type="dxa"/>
            <w:tcBorders>
              <w:top w:val="nil"/>
              <w:left w:val="nil"/>
              <w:bottom w:val="nil"/>
              <w:right w:val="nil"/>
            </w:tcBorders>
            <w:tcMar>
              <w:top w:w="0" w:type="dxa"/>
              <w:left w:w="100" w:type="dxa"/>
              <w:bottom w:w="0" w:type="dxa"/>
              <w:right w:w="100" w:type="dxa"/>
            </w:tcMar>
          </w:tcPr>
          <w:p w14:paraId="75FAD8E3" w14:textId="77777777" w:rsidR="003E03FB" w:rsidRPr="00C700AB" w:rsidRDefault="00D143DE">
            <w:pPr>
              <w:spacing w:before="0" w:after="0"/>
              <w:ind w:firstLine="0"/>
              <w:jc w:val="center"/>
              <w:rPr>
                <w:rFonts w:eastAsia="Arial"/>
                <w:i/>
                <w:iCs/>
              </w:rPr>
            </w:pPr>
            <w:r w:rsidRPr="00C700AB">
              <w:rPr>
                <w:rFonts w:eastAsia="Arial"/>
                <w:i/>
                <w:iCs/>
              </w:rPr>
              <w:t>9.4</w:t>
            </w:r>
          </w:p>
        </w:tc>
      </w:tr>
      <w:tr w:rsidR="003E03FB" w:rsidRPr="00C700AB" w14:paraId="75FAD8E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E5"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E6"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E7"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E8" w14:textId="77777777" w:rsidR="003E03FB" w:rsidRPr="00C700AB" w:rsidRDefault="00D143DE">
            <w:pPr>
              <w:spacing w:before="0" w:after="0"/>
              <w:ind w:firstLine="0"/>
              <w:jc w:val="center"/>
              <w:rPr>
                <w:rFonts w:eastAsia="Arial"/>
                <w:i/>
                <w:iCs/>
              </w:rPr>
            </w:pPr>
            <w:r w:rsidRPr="00C700AB">
              <w:rPr>
                <w:rFonts w:eastAsia="Arial"/>
                <w:i/>
                <w:iCs/>
              </w:rPr>
              <w:t>294</w:t>
            </w:r>
          </w:p>
        </w:tc>
        <w:tc>
          <w:tcPr>
            <w:tcW w:w="992" w:type="dxa"/>
            <w:tcBorders>
              <w:top w:val="nil"/>
              <w:left w:val="nil"/>
              <w:bottom w:val="nil"/>
              <w:right w:val="nil"/>
            </w:tcBorders>
            <w:tcMar>
              <w:top w:w="0" w:type="dxa"/>
              <w:left w:w="100" w:type="dxa"/>
              <w:bottom w:w="0" w:type="dxa"/>
              <w:right w:w="100" w:type="dxa"/>
            </w:tcMar>
          </w:tcPr>
          <w:p w14:paraId="75FAD8E9" w14:textId="77777777" w:rsidR="003E03FB" w:rsidRPr="00C700AB" w:rsidRDefault="00D143DE">
            <w:pPr>
              <w:spacing w:before="0" w:after="0"/>
              <w:ind w:firstLine="0"/>
              <w:jc w:val="center"/>
              <w:rPr>
                <w:rFonts w:eastAsia="Arial"/>
                <w:i/>
                <w:iCs/>
              </w:rPr>
            </w:pPr>
            <w:r w:rsidRPr="00C700AB">
              <w:rPr>
                <w:rFonts w:eastAsia="Arial"/>
                <w:i/>
                <w:iCs/>
              </w:rPr>
              <w:t>29</w:t>
            </w:r>
          </w:p>
        </w:tc>
        <w:tc>
          <w:tcPr>
            <w:tcW w:w="992" w:type="dxa"/>
            <w:tcBorders>
              <w:top w:val="nil"/>
              <w:left w:val="nil"/>
              <w:bottom w:val="nil"/>
              <w:right w:val="nil"/>
            </w:tcBorders>
            <w:tcMar>
              <w:top w:w="0" w:type="dxa"/>
              <w:left w:w="100" w:type="dxa"/>
              <w:bottom w:w="0" w:type="dxa"/>
              <w:right w:w="100" w:type="dxa"/>
            </w:tcMar>
          </w:tcPr>
          <w:p w14:paraId="75FAD8EA" w14:textId="77777777" w:rsidR="003E03FB" w:rsidRPr="00C700AB" w:rsidRDefault="00D143DE">
            <w:pPr>
              <w:spacing w:before="0" w:after="0"/>
              <w:ind w:firstLine="0"/>
              <w:jc w:val="center"/>
              <w:rPr>
                <w:rFonts w:eastAsia="Arial"/>
                <w:i/>
                <w:iCs/>
              </w:rPr>
            </w:pPr>
            <w:r w:rsidRPr="00C700AB">
              <w:rPr>
                <w:rFonts w:eastAsia="Arial"/>
                <w:i/>
                <w:iCs/>
              </w:rPr>
              <w:t>14.38</w:t>
            </w:r>
          </w:p>
        </w:tc>
        <w:tc>
          <w:tcPr>
            <w:tcW w:w="992" w:type="dxa"/>
            <w:tcBorders>
              <w:top w:val="nil"/>
              <w:left w:val="nil"/>
              <w:bottom w:val="nil"/>
              <w:right w:val="nil"/>
            </w:tcBorders>
            <w:tcMar>
              <w:top w:w="0" w:type="dxa"/>
              <w:left w:w="100" w:type="dxa"/>
              <w:bottom w:w="0" w:type="dxa"/>
              <w:right w:w="100" w:type="dxa"/>
            </w:tcMar>
          </w:tcPr>
          <w:p w14:paraId="75FAD8EB" w14:textId="77777777" w:rsidR="003E03FB" w:rsidRPr="00C700AB" w:rsidRDefault="00D143DE">
            <w:pPr>
              <w:spacing w:before="0" w:after="0"/>
              <w:ind w:firstLine="0"/>
              <w:jc w:val="center"/>
              <w:rPr>
                <w:rFonts w:eastAsia="Arial"/>
                <w:i/>
                <w:iCs/>
              </w:rPr>
            </w:pPr>
            <w:r w:rsidRPr="00C700AB">
              <w:rPr>
                <w:rFonts w:eastAsia="Arial"/>
                <w:i/>
                <w:iCs/>
              </w:rPr>
              <w:t>2.61</w:t>
            </w:r>
          </w:p>
        </w:tc>
        <w:tc>
          <w:tcPr>
            <w:tcW w:w="831" w:type="dxa"/>
            <w:tcBorders>
              <w:top w:val="nil"/>
              <w:left w:val="nil"/>
              <w:bottom w:val="nil"/>
              <w:right w:val="nil"/>
            </w:tcBorders>
            <w:tcMar>
              <w:top w:w="0" w:type="dxa"/>
              <w:left w:w="100" w:type="dxa"/>
              <w:bottom w:w="0" w:type="dxa"/>
              <w:right w:w="100" w:type="dxa"/>
            </w:tcMar>
          </w:tcPr>
          <w:p w14:paraId="75FAD8EC" w14:textId="77777777" w:rsidR="003E03FB" w:rsidRPr="00C700AB" w:rsidRDefault="00D143DE">
            <w:pPr>
              <w:spacing w:before="0" w:after="0"/>
              <w:ind w:firstLine="0"/>
              <w:jc w:val="center"/>
              <w:rPr>
                <w:rFonts w:eastAsia="Arial"/>
                <w:i/>
                <w:iCs/>
              </w:rPr>
            </w:pPr>
            <w:r w:rsidRPr="00C700AB">
              <w:rPr>
                <w:rFonts w:eastAsia="Arial"/>
                <w:i/>
                <w:iCs/>
              </w:rPr>
              <w:t>73</w:t>
            </w:r>
          </w:p>
        </w:tc>
        <w:tc>
          <w:tcPr>
            <w:tcW w:w="1296" w:type="dxa"/>
            <w:tcBorders>
              <w:top w:val="nil"/>
              <w:left w:val="nil"/>
              <w:bottom w:val="nil"/>
              <w:right w:val="nil"/>
            </w:tcBorders>
            <w:tcMar>
              <w:top w:w="0" w:type="dxa"/>
              <w:left w:w="100" w:type="dxa"/>
              <w:bottom w:w="0" w:type="dxa"/>
              <w:right w:w="100" w:type="dxa"/>
            </w:tcMar>
          </w:tcPr>
          <w:p w14:paraId="75FAD8ED" w14:textId="77777777" w:rsidR="003E03FB" w:rsidRPr="00C700AB" w:rsidRDefault="00D143DE">
            <w:pPr>
              <w:spacing w:before="0" w:after="0"/>
              <w:ind w:firstLine="0"/>
              <w:jc w:val="center"/>
              <w:rPr>
                <w:rFonts w:eastAsia="Arial"/>
                <w:i/>
                <w:iCs/>
              </w:rPr>
            </w:pPr>
            <w:r w:rsidRPr="00C700AB">
              <w:rPr>
                <w:rFonts w:eastAsia="Arial"/>
                <w:i/>
                <w:iCs/>
              </w:rPr>
              <w:t>7.8</w:t>
            </w:r>
          </w:p>
        </w:tc>
      </w:tr>
      <w:tr w:rsidR="003E03FB" w:rsidRPr="00C700AB" w14:paraId="75FAD8F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E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F0"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8F1" w14:textId="77777777" w:rsidR="003E03FB" w:rsidRPr="00C700AB" w:rsidRDefault="00D143DE">
            <w:pPr>
              <w:spacing w:before="0" w:after="0"/>
              <w:ind w:firstLine="0"/>
              <w:jc w:val="center"/>
              <w:rPr>
                <w:rFonts w:eastAsia="Arial"/>
                <w:i/>
                <w:iCs/>
              </w:rPr>
            </w:pPr>
            <w:r w:rsidRPr="00C700AB">
              <w:rPr>
                <w:rFonts w:eastAsia="Arial"/>
                <w:i/>
                <w:iCs/>
              </w:rPr>
              <w:t>85</w:t>
            </w:r>
          </w:p>
        </w:tc>
        <w:tc>
          <w:tcPr>
            <w:tcW w:w="993" w:type="dxa"/>
            <w:tcBorders>
              <w:top w:val="nil"/>
              <w:left w:val="nil"/>
              <w:bottom w:val="nil"/>
              <w:right w:val="nil"/>
            </w:tcBorders>
            <w:tcMar>
              <w:top w:w="0" w:type="dxa"/>
              <w:left w:w="100" w:type="dxa"/>
              <w:bottom w:w="0" w:type="dxa"/>
              <w:right w:w="100" w:type="dxa"/>
            </w:tcMar>
          </w:tcPr>
          <w:p w14:paraId="75FAD8F2" w14:textId="77777777" w:rsidR="003E03FB" w:rsidRPr="00C700AB" w:rsidRDefault="00D143DE">
            <w:pPr>
              <w:spacing w:before="0" w:after="0"/>
              <w:ind w:firstLine="0"/>
              <w:jc w:val="center"/>
              <w:rPr>
                <w:rFonts w:eastAsia="Arial"/>
                <w:i/>
                <w:iCs/>
              </w:rPr>
            </w:pPr>
            <w:r w:rsidRPr="00C700AB">
              <w:rPr>
                <w:rFonts w:eastAsia="Arial"/>
                <w:i/>
                <w:iCs/>
              </w:rPr>
              <w:t>249</w:t>
            </w:r>
          </w:p>
        </w:tc>
        <w:tc>
          <w:tcPr>
            <w:tcW w:w="992" w:type="dxa"/>
            <w:tcBorders>
              <w:top w:val="nil"/>
              <w:left w:val="nil"/>
              <w:bottom w:val="nil"/>
              <w:right w:val="nil"/>
            </w:tcBorders>
            <w:tcMar>
              <w:top w:w="0" w:type="dxa"/>
              <w:left w:w="100" w:type="dxa"/>
              <w:bottom w:w="0" w:type="dxa"/>
              <w:right w:w="100" w:type="dxa"/>
            </w:tcMar>
          </w:tcPr>
          <w:p w14:paraId="75FAD8F3" w14:textId="77777777" w:rsidR="003E03FB" w:rsidRPr="00C700AB" w:rsidRDefault="00D143DE">
            <w:pPr>
              <w:spacing w:before="0" w:after="0"/>
              <w:ind w:firstLine="0"/>
              <w:jc w:val="center"/>
              <w:rPr>
                <w:rFonts w:eastAsia="Arial"/>
                <w:i/>
                <w:iCs/>
              </w:rPr>
            </w:pPr>
            <w:r w:rsidRPr="00C700AB">
              <w:rPr>
                <w:rFonts w:eastAsia="Arial"/>
                <w:i/>
                <w:iCs/>
              </w:rPr>
              <w:t>26.6</w:t>
            </w:r>
          </w:p>
        </w:tc>
        <w:tc>
          <w:tcPr>
            <w:tcW w:w="992" w:type="dxa"/>
            <w:tcBorders>
              <w:top w:val="nil"/>
              <w:left w:val="nil"/>
              <w:bottom w:val="nil"/>
              <w:right w:val="nil"/>
            </w:tcBorders>
            <w:tcMar>
              <w:top w:w="0" w:type="dxa"/>
              <w:left w:w="100" w:type="dxa"/>
              <w:bottom w:w="0" w:type="dxa"/>
              <w:right w:w="100" w:type="dxa"/>
            </w:tcMar>
          </w:tcPr>
          <w:p w14:paraId="75FAD8F4" w14:textId="77777777" w:rsidR="003E03FB" w:rsidRPr="00C700AB" w:rsidRDefault="00D143DE">
            <w:pPr>
              <w:spacing w:before="0" w:after="0"/>
              <w:ind w:firstLine="0"/>
              <w:jc w:val="center"/>
              <w:rPr>
                <w:rFonts w:eastAsia="Arial"/>
                <w:i/>
                <w:iCs/>
              </w:rPr>
            </w:pPr>
            <w:r w:rsidRPr="00C700AB">
              <w:rPr>
                <w:rFonts w:eastAsia="Arial"/>
                <w:i/>
                <w:iCs/>
              </w:rPr>
              <w:t>13.14</w:t>
            </w:r>
          </w:p>
        </w:tc>
        <w:tc>
          <w:tcPr>
            <w:tcW w:w="992" w:type="dxa"/>
            <w:tcBorders>
              <w:top w:val="nil"/>
              <w:left w:val="nil"/>
              <w:bottom w:val="nil"/>
              <w:right w:val="nil"/>
            </w:tcBorders>
            <w:tcMar>
              <w:top w:w="0" w:type="dxa"/>
              <w:left w:w="100" w:type="dxa"/>
              <w:bottom w:w="0" w:type="dxa"/>
              <w:right w:w="100" w:type="dxa"/>
            </w:tcMar>
          </w:tcPr>
          <w:p w14:paraId="75FAD8F5" w14:textId="77777777" w:rsidR="003E03FB" w:rsidRPr="00C700AB" w:rsidRDefault="00D143DE">
            <w:pPr>
              <w:spacing w:before="0" w:after="0"/>
              <w:ind w:firstLine="0"/>
              <w:jc w:val="center"/>
              <w:rPr>
                <w:rFonts w:eastAsia="Arial"/>
                <w:i/>
                <w:iCs/>
              </w:rPr>
            </w:pPr>
            <w:r w:rsidRPr="00C700AB">
              <w:rPr>
                <w:rFonts w:eastAsia="Arial"/>
                <w:i/>
                <w:iCs/>
              </w:rPr>
              <w:t>2.61</w:t>
            </w:r>
          </w:p>
        </w:tc>
        <w:tc>
          <w:tcPr>
            <w:tcW w:w="831" w:type="dxa"/>
            <w:tcBorders>
              <w:top w:val="nil"/>
              <w:left w:val="nil"/>
              <w:bottom w:val="nil"/>
              <w:right w:val="nil"/>
            </w:tcBorders>
            <w:tcMar>
              <w:top w:w="0" w:type="dxa"/>
              <w:left w:w="100" w:type="dxa"/>
              <w:bottom w:w="0" w:type="dxa"/>
              <w:right w:w="100" w:type="dxa"/>
            </w:tcMar>
          </w:tcPr>
          <w:p w14:paraId="75FAD8F6" w14:textId="77777777" w:rsidR="003E03FB" w:rsidRPr="00C700AB" w:rsidRDefault="00D143DE">
            <w:pPr>
              <w:spacing w:before="0" w:after="0"/>
              <w:ind w:firstLine="0"/>
              <w:jc w:val="center"/>
              <w:rPr>
                <w:rFonts w:eastAsia="Arial"/>
                <w:i/>
                <w:iCs/>
              </w:rPr>
            </w:pPr>
            <w:r w:rsidRPr="00C700AB">
              <w:rPr>
                <w:rFonts w:eastAsia="Arial"/>
                <w:i/>
                <w:iCs/>
              </w:rPr>
              <w:t>64.17</w:t>
            </w:r>
          </w:p>
        </w:tc>
        <w:tc>
          <w:tcPr>
            <w:tcW w:w="1296" w:type="dxa"/>
            <w:tcBorders>
              <w:top w:val="nil"/>
              <w:left w:val="nil"/>
              <w:bottom w:val="nil"/>
              <w:right w:val="nil"/>
            </w:tcBorders>
            <w:tcMar>
              <w:top w:w="0" w:type="dxa"/>
              <w:left w:w="100" w:type="dxa"/>
              <w:bottom w:w="0" w:type="dxa"/>
              <w:right w:w="100" w:type="dxa"/>
            </w:tcMar>
          </w:tcPr>
          <w:p w14:paraId="75FAD8F7" w14:textId="77777777" w:rsidR="003E03FB" w:rsidRPr="00C700AB" w:rsidRDefault="00D143DE">
            <w:pPr>
              <w:spacing w:before="0" w:after="0"/>
              <w:ind w:firstLine="0"/>
              <w:jc w:val="center"/>
              <w:rPr>
                <w:rFonts w:eastAsia="Arial"/>
                <w:i/>
                <w:iCs/>
              </w:rPr>
            </w:pPr>
            <w:r w:rsidRPr="00C700AB">
              <w:rPr>
                <w:rFonts w:eastAsia="Arial"/>
                <w:i/>
                <w:iCs/>
              </w:rPr>
              <w:t>8.4</w:t>
            </w:r>
          </w:p>
        </w:tc>
      </w:tr>
      <w:tr w:rsidR="003E03FB" w:rsidRPr="00C700AB" w14:paraId="75FAD90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8F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8FA"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8FB"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8FC" w14:textId="77777777" w:rsidR="003E03FB" w:rsidRPr="00C700AB" w:rsidRDefault="00D143DE">
            <w:pPr>
              <w:spacing w:before="0" w:after="0"/>
              <w:ind w:firstLine="0"/>
              <w:jc w:val="center"/>
              <w:rPr>
                <w:rFonts w:eastAsia="Arial"/>
                <w:i/>
                <w:iCs/>
              </w:rPr>
            </w:pPr>
            <w:r w:rsidRPr="00C700AB">
              <w:rPr>
                <w:rFonts w:eastAsia="Arial"/>
                <w:i/>
                <w:iCs/>
              </w:rPr>
              <w:t>366</w:t>
            </w:r>
          </w:p>
        </w:tc>
        <w:tc>
          <w:tcPr>
            <w:tcW w:w="992" w:type="dxa"/>
            <w:tcBorders>
              <w:top w:val="nil"/>
              <w:left w:val="nil"/>
              <w:bottom w:val="nil"/>
              <w:right w:val="nil"/>
            </w:tcBorders>
            <w:tcMar>
              <w:top w:w="0" w:type="dxa"/>
              <w:left w:w="100" w:type="dxa"/>
              <w:bottom w:w="0" w:type="dxa"/>
              <w:right w:w="100" w:type="dxa"/>
            </w:tcMar>
          </w:tcPr>
          <w:p w14:paraId="75FAD8FD" w14:textId="77777777" w:rsidR="003E03FB" w:rsidRPr="00C700AB" w:rsidRDefault="00D143DE">
            <w:pPr>
              <w:spacing w:before="0" w:after="0"/>
              <w:ind w:firstLine="0"/>
              <w:jc w:val="center"/>
              <w:rPr>
                <w:rFonts w:eastAsia="Arial"/>
                <w:i/>
                <w:iCs/>
              </w:rPr>
            </w:pPr>
            <w:r w:rsidRPr="00C700AB">
              <w:rPr>
                <w:rFonts w:eastAsia="Arial"/>
                <w:i/>
                <w:iCs/>
              </w:rPr>
              <w:t>32</w:t>
            </w:r>
          </w:p>
        </w:tc>
        <w:tc>
          <w:tcPr>
            <w:tcW w:w="992" w:type="dxa"/>
            <w:tcBorders>
              <w:top w:val="nil"/>
              <w:left w:val="nil"/>
              <w:bottom w:val="nil"/>
              <w:right w:val="nil"/>
            </w:tcBorders>
            <w:tcMar>
              <w:top w:w="0" w:type="dxa"/>
              <w:left w:w="100" w:type="dxa"/>
              <w:bottom w:w="0" w:type="dxa"/>
              <w:right w:w="100" w:type="dxa"/>
            </w:tcMar>
          </w:tcPr>
          <w:p w14:paraId="75FAD8FE" w14:textId="77777777" w:rsidR="003E03FB" w:rsidRPr="00C700AB" w:rsidRDefault="00D143DE">
            <w:pPr>
              <w:spacing w:before="0" w:after="0"/>
              <w:ind w:firstLine="0"/>
              <w:jc w:val="center"/>
              <w:rPr>
                <w:rFonts w:eastAsia="Arial"/>
                <w:i/>
                <w:iCs/>
              </w:rPr>
            </w:pPr>
            <w:r w:rsidRPr="00C700AB">
              <w:rPr>
                <w:rFonts w:eastAsia="Arial"/>
                <w:i/>
                <w:iCs/>
              </w:rPr>
              <w:t>17.43</w:t>
            </w:r>
          </w:p>
        </w:tc>
        <w:tc>
          <w:tcPr>
            <w:tcW w:w="992" w:type="dxa"/>
            <w:tcBorders>
              <w:top w:val="nil"/>
              <w:left w:val="nil"/>
              <w:bottom w:val="nil"/>
              <w:right w:val="nil"/>
            </w:tcBorders>
            <w:tcMar>
              <w:top w:w="0" w:type="dxa"/>
              <w:left w:w="100" w:type="dxa"/>
              <w:bottom w:w="0" w:type="dxa"/>
              <w:right w:w="100" w:type="dxa"/>
            </w:tcMar>
          </w:tcPr>
          <w:p w14:paraId="75FAD8FF" w14:textId="77777777" w:rsidR="003E03FB" w:rsidRPr="00C700AB" w:rsidRDefault="00D143DE">
            <w:pPr>
              <w:spacing w:before="0" w:after="0"/>
              <w:ind w:firstLine="0"/>
              <w:jc w:val="center"/>
              <w:rPr>
                <w:rFonts w:eastAsia="Arial"/>
                <w:i/>
                <w:iCs/>
              </w:rPr>
            </w:pPr>
            <w:r w:rsidRPr="00C700AB">
              <w:rPr>
                <w:rFonts w:eastAsia="Arial"/>
                <w:i/>
                <w:iCs/>
              </w:rPr>
              <w:t>3.14</w:t>
            </w:r>
          </w:p>
        </w:tc>
        <w:tc>
          <w:tcPr>
            <w:tcW w:w="831" w:type="dxa"/>
            <w:tcBorders>
              <w:top w:val="nil"/>
              <w:left w:val="nil"/>
              <w:bottom w:val="nil"/>
              <w:right w:val="nil"/>
            </w:tcBorders>
            <w:tcMar>
              <w:top w:w="0" w:type="dxa"/>
              <w:left w:w="100" w:type="dxa"/>
              <w:bottom w:w="0" w:type="dxa"/>
              <w:right w:w="100" w:type="dxa"/>
            </w:tcMar>
          </w:tcPr>
          <w:p w14:paraId="75FAD900" w14:textId="77777777" w:rsidR="003E03FB" w:rsidRPr="00C700AB" w:rsidRDefault="00D143DE">
            <w:pPr>
              <w:spacing w:before="0" w:after="0"/>
              <w:ind w:firstLine="0"/>
              <w:jc w:val="center"/>
              <w:rPr>
                <w:rFonts w:eastAsia="Arial"/>
                <w:i/>
                <w:iCs/>
              </w:rPr>
            </w:pPr>
            <w:r w:rsidRPr="00C700AB">
              <w:rPr>
                <w:rFonts w:eastAsia="Arial"/>
                <w:i/>
                <w:iCs/>
              </w:rPr>
              <w:t>92.99</w:t>
            </w:r>
          </w:p>
        </w:tc>
        <w:tc>
          <w:tcPr>
            <w:tcW w:w="1296" w:type="dxa"/>
            <w:tcBorders>
              <w:top w:val="nil"/>
              <w:left w:val="nil"/>
              <w:bottom w:val="nil"/>
              <w:right w:val="nil"/>
            </w:tcBorders>
            <w:tcMar>
              <w:top w:w="0" w:type="dxa"/>
              <w:left w:w="100" w:type="dxa"/>
              <w:bottom w:w="0" w:type="dxa"/>
              <w:right w:w="100" w:type="dxa"/>
            </w:tcMar>
          </w:tcPr>
          <w:p w14:paraId="75FAD901" w14:textId="77777777" w:rsidR="003E03FB" w:rsidRPr="00C700AB" w:rsidRDefault="00D143DE">
            <w:pPr>
              <w:spacing w:before="0" w:after="0"/>
              <w:ind w:firstLine="0"/>
              <w:jc w:val="center"/>
              <w:rPr>
                <w:rFonts w:eastAsia="Arial"/>
                <w:i/>
                <w:iCs/>
              </w:rPr>
            </w:pPr>
            <w:r w:rsidRPr="00C700AB">
              <w:rPr>
                <w:rFonts w:eastAsia="Arial"/>
                <w:i/>
                <w:iCs/>
              </w:rPr>
              <w:t>9.2</w:t>
            </w:r>
          </w:p>
        </w:tc>
      </w:tr>
      <w:tr w:rsidR="003E03FB" w:rsidRPr="00C700AB" w14:paraId="75FAD90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0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04"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05"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06" w14:textId="77777777" w:rsidR="003E03FB" w:rsidRPr="00C700AB" w:rsidRDefault="00D143DE">
            <w:pPr>
              <w:spacing w:before="0" w:after="0"/>
              <w:ind w:firstLine="0"/>
              <w:jc w:val="center"/>
              <w:rPr>
                <w:rFonts w:eastAsia="Arial"/>
                <w:i/>
                <w:iCs/>
              </w:rPr>
            </w:pPr>
            <w:r w:rsidRPr="00C700AB">
              <w:rPr>
                <w:rFonts w:eastAsia="Arial"/>
                <w:i/>
                <w:iCs/>
              </w:rPr>
              <w:t>301</w:t>
            </w:r>
          </w:p>
        </w:tc>
        <w:tc>
          <w:tcPr>
            <w:tcW w:w="992" w:type="dxa"/>
            <w:tcBorders>
              <w:top w:val="nil"/>
              <w:left w:val="nil"/>
              <w:bottom w:val="nil"/>
              <w:right w:val="nil"/>
            </w:tcBorders>
            <w:tcMar>
              <w:top w:w="0" w:type="dxa"/>
              <w:left w:w="100" w:type="dxa"/>
              <w:bottom w:w="0" w:type="dxa"/>
              <w:right w:w="100" w:type="dxa"/>
            </w:tcMar>
          </w:tcPr>
          <w:p w14:paraId="75FAD907" w14:textId="77777777" w:rsidR="003E03FB" w:rsidRPr="00C700AB" w:rsidRDefault="00D143DE">
            <w:pPr>
              <w:spacing w:before="0" w:after="0"/>
              <w:ind w:firstLine="0"/>
              <w:jc w:val="center"/>
              <w:rPr>
                <w:rFonts w:eastAsia="Arial"/>
                <w:i/>
                <w:iCs/>
              </w:rPr>
            </w:pPr>
            <w:r w:rsidRPr="00C700AB">
              <w:rPr>
                <w:rFonts w:eastAsia="Arial"/>
                <w:i/>
                <w:iCs/>
              </w:rPr>
              <w:t>29</w:t>
            </w:r>
          </w:p>
        </w:tc>
        <w:tc>
          <w:tcPr>
            <w:tcW w:w="992" w:type="dxa"/>
            <w:tcBorders>
              <w:top w:val="nil"/>
              <w:left w:val="nil"/>
              <w:bottom w:val="nil"/>
              <w:right w:val="nil"/>
            </w:tcBorders>
            <w:tcMar>
              <w:top w:w="0" w:type="dxa"/>
              <w:left w:w="100" w:type="dxa"/>
              <w:bottom w:w="0" w:type="dxa"/>
              <w:right w:w="100" w:type="dxa"/>
            </w:tcMar>
          </w:tcPr>
          <w:p w14:paraId="75FAD908" w14:textId="77777777" w:rsidR="003E03FB" w:rsidRPr="00C700AB" w:rsidRDefault="00D143DE">
            <w:pPr>
              <w:spacing w:before="0" w:after="0"/>
              <w:ind w:firstLine="0"/>
              <w:jc w:val="center"/>
              <w:rPr>
                <w:rFonts w:eastAsia="Arial"/>
                <w:i/>
                <w:iCs/>
              </w:rPr>
            </w:pPr>
            <w:r w:rsidRPr="00C700AB">
              <w:rPr>
                <w:rFonts w:eastAsia="Arial"/>
                <w:i/>
                <w:iCs/>
              </w:rPr>
              <w:t>14.9</w:t>
            </w:r>
          </w:p>
        </w:tc>
        <w:tc>
          <w:tcPr>
            <w:tcW w:w="992" w:type="dxa"/>
            <w:tcBorders>
              <w:top w:val="nil"/>
              <w:left w:val="nil"/>
              <w:bottom w:val="nil"/>
              <w:right w:val="nil"/>
            </w:tcBorders>
            <w:tcMar>
              <w:top w:w="0" w:type="dxa"/>
              <w:left w:w="100" w:type="dxa"/>
              <w:bottom w:w="0" w:type="dxa"/>
              <w:right w:w="100" w:type="dxa"/>
            </w:tcMar>
          </w:tcPr>
          <w:p w14:paraId="75FAD909" w14:textId="77777777" w:rsidR="003E03FB" w:rsidRPr="00C700AB" w:rsidRDefault="00D143DE">
            <w:pPr>
              <w:spacing w:before="0" w:after="0"/>
              <w:ind w:firstLine="0"/>
              <w:jc w:val="center"/>
              <w:rPr>
                <w:rFonts w:eastAsia="Arial"/>
                <w:i/>
                <w:iCs/>
              </w:rPr>
            </w:pPr>
            <w:r w:rsidRPr="00C700AB">
              <w:rPr>
                <w:rFonts w:eastAsia="Arial"/>
                <w:i/>
                <w:iCs/>
              </w:rPr>
              <w:t>2.66</w:t>
            </w:r>
          </w:p>
        </w:tc>
        <w:tc>
          <w:tcPr>
            <w:tcW w:w="831" w:type="dxa"/>
            <w:tcBorders>
              <w:top w:val="nil"/>
              <w:left w:val="nil"/>
              <w:bottom w:val="nil"/>
              <w:right w:val="nil"/>
            </w:tcBorders>
            <w:tcMar>
              <w:top w:w="0" w:type="dxa"/>
              <w:left w:w="100" w:type="dxa"/>
              <w:bottom w:w="0" w:type="dxa"/>
              <w:right w:w="100" w:type="dxa"/>
            </w:tcMar>
          </w:tcPr>
          <w:p w14:paraId="75FAD90A" w14:textId="77777777" w:rsidR="003E03FB" w:rsidRPr="00C700AB" w:rsidRDefault="00D143DE">
            <w:pPr>
              <w:spacing w:before="0" w:after="0"/>
              <w:ind w:firstLine="0"/>
              <w:jc w:val="center"/>
              <w:rPr>
                <w:rFonts w:eastAsia="Arial"/>
                <w:i/>
                <w:iCs/>
              </w:rPr>
            </w:pPr>
            <w:r w:rsidRPr="00C700AB">
              <w:rPr>
                <w:rFonts w:eastAsia="Arial"/>
                <w:i/>
                <w:iCs/>
              </w:rPr>
              <w:t>78.26</w:t>
            </w:r>
          </w:p>
        </w:tc>
        <w:tc>
          <w:tcPr>
            <w:tcW w:w="1296" w:type="dxa"/>
            <w:tcBorders>
              <w:top w:val="nil"/>
              <w:left w:val="nil"/>
              <w:bottom w:val="nil"/>
              <w:right w:val="nil"/>
            </w:tcBorders>
            <w:tcMar>
              <w:top w:w="0" w:type="dxa"/>
              <w:left w:w="100" w:type="dxa"/>
              <w:bottom w:w="0" w:type="dxa"/>
              <w:right w:w="100" w:type="dxa"/>
            </w:tcMar>
          </w:tcPr>
          <w:p w14:paraId="75FAD90B" w14:textId="77777777" w:rsidR="003E03FB" w:rsidRPr="00C700AB" w:rsidRDefault="00D143DE">
            <w:pPr>
              <w:spacing w:before="0" w:after="0"/>
              <w:ind w:firstLine="0"/>
              <w:jc w:val="center"/>
              <w:rPr>
                <w:rFonts w:eastAsia="Arial"/>
                <w:i/>
                <w:iCs/>
              </w:rPr>
            </w:pPr>
            <w:r w:rsidRPr="00C700AB">
              <w:rPr>
                <w:rFonts w:eastAsia="Arial"/>
                <w:i/>
                <w:iCs/>
              </w:rPr>
              <w:t>8.9</w:t>
            </w:r>
          </w:p>
        </w:tc>
      </w:tr>
      <w:tr w:rsidR="003E03FB" w:rsidRPr="00C700AB" w14:paraId="75FAD91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0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0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0F"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10" w14:textId="77777777" w:rsidR="003E03FB" w:rsidRPr="00C700AB" w:rsidRDefault="00D143DE">
            <w:pPr>
              <w:spacing w:before="0" w:after="0"/>
              <w:ind w:firstLine="0"/>
              <w:jc w:val="center"/>
              <w:rPr>
                <w:rFonts w:eastAsia="Arial"/>
                <w:i/>
                <w:iCs/>
              </w:rPr>
            </w:pPr>
            <w:r w:rsidRPr="00C700AB">
              <w:rPr>
                <w:rFonts w:eastAsia="Arial"/>
                <w:i/>
                <w:iCs/>
              </w:rPr>
              <w:t>264</w:t>
            </w:r>
          </w:p>
        </w:tc>
        <w:tc>
          <w:tcPr>
            <w:tcW w:w="992" w:type="dxa"/>
            <w:tcBorders>
              <w:top w:val="nil"/>
              <w:left w:val="nil"/>
              <w:bottom w:val="nil"/>
              <w:right w:val="nil"/>
            </w:tcBorders>
            <w:tcMar>
              <w:top w:w="0" w:type="dxa"/>
              <w:left w:w="100" w:type="dxa"/>
              <w:bottom w:w="0" w:type="dxa"/>
              <w:right w:w="100" w:type="dxa"/>
            </w:tcMar>
          </w:tcPr>
          <w:p w14:paraId="75FAD911" w14:textId="77777777" w:rsidR="003E03FB" w:rsidRPr="00C700AB" w:rsidRDefault="00D143DE">
            <w:pPr>
              <w:spacing w:before="0" w:after="0"/>
              <w:ind w:firstLine="0"/>
              <w:jc w:val="center"/>
              <w:rPr>
                <w:rFonts w:eastAsia="Arial"/>
                <w:i/>
                <w:iCs/>
              </w:rPr>
            </w:pPr>
            <w:r w:rsidRPr="00C700AB">
              <w:rPr>
                <w:rFonts w:eastAsia="Arial"/>
                <w:i/>
                <w:iCs/>
              </w:rPr>
              <w:t>27.7</w:t>
            </w:r>
          </w:p>
        </w:tc>
        <w:tc>
          <w:tcPr>
            <w:tcW w:w="992" w:type="dxa"/>
            <w:tcBorders>
              <w:top w:val="nil"/>
              <w:left w:val="nil"/>
              <w:bottom w:val="nil"/>
              <w:right w:val="nil"/>
            </w:tcBorders>
            <w:tcMar>
              <w:top w:w="0" w:type="dxa"/>
              <w:left w:w="100" w:type="dxa"/>
              <w:bottom w:w="0" w:type="dxa"/>
              <w:right w:w="100" w:type="dxa"/>
            </w:tcMar>
          </w:tcPr>
          <w:p w14:paraId="75FAD912" w14:textId="77777777" w:rsidR="003E03FB" w:rsidRPr="00C700AB" w:rsidRDefault="00D143DE">
            <w:pPr>
              <w:spacing w:before="0" w:after="0"/>
              <w:ind w:firstLine="0"/>
              <w:jc w:val="center"/>
              <w:rPr>
                <w:rFonts w:eastAsia="Arial"/>
                <w:i/>
                <w:iCs/>
              </w:rPr>
            </w:pPr>
            <w:r w:rsidRPr="00C700AB">
              <w:rPr>
                <w:rFonts w:eastAsia="Arial"/>
                <w:i/>
                <w:iCs/>
              </w:rPr>
              <w:t>15</w:t>
            </w:r>
          </w:p>
        </w:tc>
        <w:tc>
          <w:tcPr>
            <w:tcW w:w="992" w:type="dxa"/>
            <w:tcBorders>
              <w:top w:val="nil"/>
              <w:left w:val="nil"/>
              <w:bottom w:val="nil"/>
              <w:right w:val="nil"/>
            </w:tcBorders>
            <w:tcMar>
              <w:top w:w="0" w:type="dxa"/>
              <w:left w:w="100" w:type="dxa"/>
              <w:bottom w:w="0" w:type="dxa"/>
              <w:right w:w="100" w:type="dxa"/>
            </w:tcMar>
          </w:tcPr>
          <w:p w14:paraId="75FAD913" w14:textId="77777777" w:rsidR="003E03FB" w:rsidRPr="00C700AB" w:rsidRDefault="00D143DE">
            <w:pPr>
              <w:spacing w:before="0" w:after="0"/>
              <w:ind w:firstLine="0"/>
              <w:jc w:val="center"/>
              <w:rPr>
                <w:rFonts w:eastAsia="Arial"/>
                <w:i/>
                <w:iCs/>
              </w:rPr>
            </w:pPr>
            <w:r w:rsidRPr="00C700AB">
              <w:rPr>
                <w:rFonts w:eastAsia="Arial"/>
                <w:i/>
                <w:iCs/>
              </w:rPr>
              <w:t>2.96</w:t>
            </w:r>
          </w:p>
        </w:tc>
        <w:tc>
          <w:tcPr>
            <w:tcW w:w="831" w:type="dxa"/>
            <w:tcBorders>
              <w:top w:val="nil"/>
              <w:left w:val="nil"/>
              <w:bottom w:val="nil"/>
              <w:right w:val="nil"/>
            </w:tcBorders>
            <w:tcMar>
              <w:top w:w="0" w:type="dxa"/>
              <w:left w:w="100" w:type="dxa"/>
              <w:bottom w:w="0" w:type="dxa"/>
              <w:right w:w="100" w:type="dxa"/>
            </w:tcMar>
          </w:tcPr>
          <w:p w14:paraId="75FAD914" w14:textId="77777777" w:rsidR="003E03FB" w:rsidRPr="00C700AB" w:rsidRDefault="00D143DE">
            <w:pPr>
              <w:spacing w:before="0" w:after="0"/>
              <w:ind w:firstLine="0"/>
              <w:jc w:val="center"/>
              <w:rPr>
                <w:rFonts w:eastAsia="Arial"/>
                <w:i/>
                <w:iCs/>
              </w:rPr>
            </w:pPr>
            <w:r w:rsidRPr="00C700AB">
              <w:rPr>
                <w:rFonts w:eastAsia="Arial"/>
                <w:i/>
                <w:iCs/>
              </w:rPr>
              <w:t>60.91</w:t>
            </w:r>
          </w:p>
        </w:tc>
        <w:tc>
          <w:tcPr>
            <w:tcW w:w="1296" w:type="dxa"/>
            <w:tcBorders>
              <w:top w:val="nil"/>
              <w:left w:val="nil"/>
              <w:bottom w:val="nil"/>
              <w:right w:val="nil"/>
            </w:tcBorders>
            <w:tcMar>
              <w:top w:w="0" w:type="dxa"/>
              <w:left w:w="100" w:type="dxa"/>
              <w:bottom w:w="0" w:type="dxa"/>
              <w:right w:w="100" w:type="dxa"/>
            </w:tcMar>
          </w:tcPr>
          <w:p w14:paraId="75FAD915" w14:textId="77777777" w:rsidR="003E03FB" w:rsidRPr="00C700AB" w:rsidRDefault="00D143DE">
            <w:pPr>
              <w:spacing w:before="0" w:after="0"/>
              <w:ind w:firstLine="0"/>
              <w:jc w:val="center"/>
              <w:rPr>
                <w:rFonts w:eastAsia="Arial"/>
                <w:i/>
                <w:iCs/>
              </w:rPr>
            </w:pPr>
            <w:r w:rsidRPr="00C700AB">
              <w:rPr>
                <w:rFonts w:eastAsia="Arial"/>
                <w:i/>
                <w:iCs/>
              </w:rPr>
              <w:t>8.3</w:t>
            </w:r>
          </w:p>
        </w:tc>
      </w:tr>
      <w:tr w:rsidR="003E03FB" w:rsidRPr="00C700AB" w14:paraId="75FAD92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17"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18"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19"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1A" w14:textId="77777777" w:rsidR="003E03FB" w:rsidRPr="00C700AB" w:rsidRDefault="00D143DE">
            <w:pPr>
              <w:spacing w:before="0" w:after="0"/>
              <w:ind w:firstLine="0"/>
              <w:jc w:val="center"/>
              <w:rPr>
                <w:rFonts w:eastAsia="Arial"/>
                <w:i/>
                <w:iCs/>
              </w:rPr>
            </w:pPr>
            <w:r w:rsidRPr="00C700AB">
              <w:rPr>
                <w:rFonts w:eastAsia="Arial"/>
                <w:i/>
                <w:iCs/>
              </w:rPr>
              <w:t>286</w:t>
            </w:r>
          </w:p>
        </w:tc>
        <w:tc>
          <w:tcPr>
            <w:tcW w:w="992" w:type="dxa"/>
            <w:tcBorders>
              <w:top w:val="nil"/>
              <w:left w:val="nil"/>
              <w:bottom w:val="nil"/>
              <w:right w:val="nil"/>
            </w:tcBorders>
            <w:tcMar>
              <w:top w:w="0" w:type="dxa"/>
              <w:left w:w="100" w:type="dxa"/>
              <w:bottom w:w="0" w:type="dxa"/>
              <w:right w:w="100" w:type="dxa"/>
            </w:tcMar>
          </w:tcPr>
          <w:p w14:paraId="75FAD91B" w14:textId="77777777" w:rsidR="003E03FB" w:rsidRPr="00C700AB" w:rsidRDefault="00D143DE">
            <w:pPr>
              <w:spacing w:before="0" w:after="0"/>
              <w:ind w:firstLine="0"/>
              <w:jc w:val="center"/>
              <w:rPr>
                <w:rFonts w:eastAsia="Arial"/>
                <w:i/>
                <w:iCs/>
              </w:rPr>
            </w:pPr>
            <w:r w:rsidRPr="00C700AB">
              <w:rPr>
                <w:rFonts w:eastAsia="Arial"/>
                <w:i/>
                <w:iCs/>
              </w:rPr>
              <w:t>28.5</w:t>
            </w:r>
          </w:p>
        </w:tc>
        <w:tc>
          <w:tcPr>
            <w:tcW w:w="992" w:type="dxa"/>
            <w:tcBorders>
              <w:top w:val="nil"/>
              <w:left w:val="nil"/>
              <w:bottom w:val="nil"/>
              <w:right w:val="nil"/>
            </w:tcBorders>
            <w:tcMar>
              <w:top w:w="0" w:type="dxa"/>
              <w:left w:w="100" w:type="dxa"/>
              <w:bottom w:w="0" w:type="dxa"/>
              <w:right w:w="100" w:type="dxa"/>
            </w:tcMar>
          </w:tcPr>
          <w:p w14:paraId="75FAD91C" w14:textId="77777777" w:rsidR="003E03FB" w:rsidRPr="00C700AB" w:rsidRDefault="00D143DE">
            <w:pPr>
              <w:spacing w:before="0" w:after="0"/>
              <w:ind w:firstLine="0"/>
              <w:jc w:val="center"/>
              <w:rPr>
                <w:rFonts w:eastAsia="Arial"/>
                <w:i/>
                <w:iCs/>
              </w:rPr>
            </w:pPr>
            <w:r w:rsidRPr="00C700AB">
              <w:rPr>
                <w:rFonts w:eastAsia="Arial"/>
                <w:i/>
                <w:iCs/>
              </w:rPr>
              <w:t>13.9</w:t>
            </w:r>
          </w:p>
        </w:tc>
        <w:tc>
          <w:tcPr>
            <w:tcW w:w="992" w:type="dxa"/>
            <w:tcBorders>
              <w:top w:val="nil"/>
              <w:left w:val="nil"/>
              <w:bottom w:val="nil"/>
              <w:right w:val="nil"/>
            </w:tcBorders>
            <w:tcMar>
              <w:top w:w="0" w:type="dxa"/>
              <w:left w:w="100" w:type="dxa"/>
              <w:bottom w:w="0" w:type="dxa"/>
              <w:right w:w="100" w:type="dxa"/>
            </w:tcMar>
          </w:tcPr>
          <w:p w14:paraId="75FAD91D" w14:textId="77777777" w:rsidR="003E03FB" w:rsidRPr="00C700AB" w:rsidRDefault="00D143DE">
            <w:pPr>
              <w:spacing w:before="0" w:after="0"/>
              <w:ind w:firstLine="0"/>
              <w:jc w:val="center"/>
              <w:rPr>
                <w:rFonts w:eastAsia="Arial"/>
                <w:i/>
                <w:iCs/>
              </w:rPr>
            </w:pPr>
            <w:r w:rsidRPr="00C700AB">
              <w:rPr>
                <w:rFonts w:eastAsia="Arial"/>
                <w:i/>
                <w:iCs/>
              </w:rPr>
              <w:t>2.46</w:t>
            </w:r>
          </w:p>
        </w:tc>
        <w:tc>
          <w:tcPr>
            <w:tcW w:w="831" w:type="dxa"/>
            <w:tcBorders>
              <w:top w:val="nil"/>
              <w:left w:val="nil"/>
              <w:bottom w:val="nil"/>
              <w:right w:val="nil"/>
            </w:tcBorders>
            <w:tcMar>
              <w:top w:w="0" w:type="dxa"/>
              <w:left w:w="100" w:type="dxa"/>
              <w:bottom w:w="0" w:type="dxa"/>
              <w:right w:w="100" w:type="dxa"/>
            </w:tcMar>
          </w:tcPr>
          <w:p w14:paraId="75FAD91E" w14:textId="77777777" w:rsidR="003E03FB" w:rsidRPr="00C700AB" w:rsidRDefault="00D143DE">
            <w:pPr>
              <w:spacing w:before="0" w:after="0"/>
              <w:ind w:firstLine="0"/>
              <w:jc w:val="center"/>
              <w:rPr>
                <w:rFonts w:eastAsia="Arial"/>
                <w:i/>
                <w:iCs/>
              </w:rPr>
            </w:pPr>
            <w:r w:rsidRPr="00C700AB">
              <w:rPr>
                <w:rFonts w:eastAsia="Arial"/>
                <w:i/>
                <w:iCs/>
              </w:rPr>
              <w:t>76.54</w:t>
            </w:r>
          </w:p>
        </w:tc>
        <w:tc>
          <w:tcPr>
            <w:tcW w:w="1296" w:type="dxa"/>
            <w:tcBorders>
              <w:top w:val="nil"/>
              <w:left w:val="nil"/>
              <w:bottom w:val="nil"/>
              <w:right w:val="nil"/>
            </w:tcBorders>
            <w:tcMar>
              <w:top w:w="0" w:type="dxa"/>
              <w:left w:w="100" w:type="dxa"/>
              <w:bottom w:w="0" w:type="dxa"/>
              <w:right w:w="100" w:type="dxa"/>
            </w:tcMar>
          </w:tcPr>
          <w:p w14:paraId="75FAD91F" w14:textId="77777777" w:rsidR="003E03FB" w:rsidRPr="00C700AB" w:rsidRDefault="00D143DE">
            <w:pPr>
              <w:spacing w:before="0" w:after="0"/>
              <w:ind w:firstLine="0"/>
              <w:jc w:val="center"/>
              <w:rPr>
                <w:rFonts w:eastAsia="Arial"/>
                <w:i/>
                <w:iCs/>
              </w:rPr>
            </w:pPr>
            <w:r w:rsidRPr="00C700AB">
              <w:rPr>
                <w:rFonts w:eastAsia="Arial"/>
                <w:i/>
                <w:iCs/>
              </w:rPr>
              <w:t>6.5</w:t>
            </w:r>
          </w:p>
        </w:tc>
      </w:tr>
      <w:tr w:rsidR="003E03FB" w:rsidRPr="00C700AB" w14:paraId="75FAD92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21"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22"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23"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24" w14:textId="77777777" w:rsidR="003E03FB" w:rsidRPr="00C700AB" w:rsidRDefault="00D143DE">
            <w:pPr>
              <w:spacing w:before="0" w:after="0"/>
              <w:ind w:firstLine="0"/>
              <w:jc w:val="center"/>
              <w:rPr>
                <w:rFonts w:eastAsia="Arial"/>
                <w:i/>
                <w:iCs/>
              </w:rPr>
            </w:pPr>
            <w:r w:rsidRPr="00C700AB">
              <w:rPr>
                <w:rFonts w:eastAsia="Arial"/>
                <w:i/>
                <w:iCs/>
              </w:rPr>
              <w:t>299</w:t>
            </w:r>
          </w:p>
        </w:tc>
        <w:tc>
          <w:tcPr>
            <w:tcW w:w="992" w:type="dxa"/>
            <w:tcBorders>
              <w:top w:val="nil"/>
              <w:left w:val="nil"/>
              <w:bottom w:val="nil"/>
              <w:right w:val="nil"/>
            </w:tcBorders>
            <w:tcMar>
              <w:top w:w="0" w:type="dxa"/>
              <w:left w:w="100" w:type="dxa"/>
              <w:bottom w:w="0" w:type="dxa"/>
              <w:right w:w="100" w:type="dxa"/>
            </w:tcMar>
          </w:tcPr>
          <w:p w14:paraId="75FAD925" w14:textId="77777777" w:rsidR="003E03FB" w:rsidRPr="00C700AB" w:rsidRDefault="00D143DE">
            <w:pPr>
              <w:spacing w:before="0" w:after="0"/>
              <w:ind w:firstLine="0"/>
              <w:jc w:val="center"/>
              <w:rPr>
                <w:rFonts w:eastAsia="Arial"/>
                <w:i/>
                <w:iCs/>
              </w:rPr>
            </w:pPr>
            <w:r w:rsidRPr="00C700AB">
              <w:rPr>
                <w:rFonts w:eastAsia="Arial"/>
                <w:i/>
                <w:iCs/>
              </w:rPr>
              <w:t>28.2</w:t>
            </w:r>
          </w:p>
        </w:tc>
        <w:tc>
          <w:tcPr>
            <w:tcW w:w="992" w:type="dxa"/>
            <w:tcBorders>
              <w:top w:val="nil"/>
              <w:left w:val="nil"/>
              <w:bottom w:val="nil"/>
              <w:right w:val="nil"/>
            </w:tcBorders>
            <w:tcMar>
              <w:top w:w="0" w:type="dxa"/>
              <w:left w:w="100" w:type="dxa"/>
              <w:bottom w:w="0" w:type="dxa"/>
              <w:right w:w="100" w:type="dxa"/>
            </w:tcMar>
          </w:tcPr>
          <w:p w14:paraId="75FAD926" w14:textId="77777777" w:rsidR="003E03FB" w:rsidRPr="00C700AB" w:rsidRDefault="00D143DE">
            <w:pPr>
              <w:spacing w:before="0" w:after="0"/>
              <w:ind w:firstLine="0"/>
              <w:jc w:val="center"/>
              <w:rPr>
                <w:rFonts w:eastAsia="Arial"/>
                <w:i/>
                <w:iCs/>
              </w:rPr>
            </w:pPr>
            <w:r w:rsidRPr="00C700AB">
              <w:rPr>
                <w:rFonts w:eastAsia="Arial"/>
                <w:i/>
                <w:iCs/>
              </w:rPr>
              <w:t>18.1</w:t>
            </w:r>
          </w:p>
        </w:tc>
        <w:tc>
          <w:tcPr>
            <w:tcW w:w="992" w:type="dxa"/>
            <w:tcBorders>
              <w:top w:val="nil"/>
              <w:left w:val="nil"/>
              <w:bottom w:val="nil"/>
              <w:right w:val="nil"/>
            </w:tcBorders>
            <w:tcMar>
              <w:top w:w="0" w:type="dxa"/>
              <w:left w:w="100" w:type="dxa"/>
              <w:bottom w:w="0" w:type="dxa"/>
              <w:right w:w="100" w:type="dxa"/>
            </w:tcMar>
          </w:tcPr>
          <w:p w14:paraId="75FAD927" w14:textId="77777777" w:rsidR="003E03FB" w:rsidRPr="00C700AB" w:rsidRDefault="00D143DE">
            <w:pPr>
              <w:spacing w:before="0" w:after="0"/>
              <w:ind w:firstLine="0"/>
              <w:jc w:val="center"/>
              <w:rPr>
                <w:rFonts w:eastAsia="Arial"/>
                <w:i/>
                <w:iCs/>
              </w:rPr>
            </w:pPr>
            <w:r w:rsidRPr="00C700AB">
              <w:rPr>
                <w:rFonts w:eastAsia="Arial"/>
                <w:i/>
                <w:iCs/>
              </w:rPr>
              <w:t>2.69</w:t>
            </w:r>
          </w:p>
        </w:tc>
        <w:tc>
          <w:tcPr>
            <w:tcW w:w="831" w:type="dxa"/>
            <w:tcBorders>
              <w:top w:val="nil"/>
              <w:left w:val="nil"/>
              <w:bottom w:val="nil"/>
              <w:right w:val="nil"/>
            </w:tcBorders>
            <w:tcMar>
              <w:top w:w="0" w:type="dxa"/>
              <w:left w:w="100" w:type="dxa"/>
              <w:bottom w:w="0" w:type="dxa"/>
              <w:right w:w="100" w:type="dxa"/>
            </w:tcMar>
          </w:tcPr>
          <w:p w14:paraId="75FAD928" w14:textId="77777777" w:rsidR="003E03FB" w:rsidRPr="00C700AB" w:rsidRDefault="00D143DE">
            <w:pPr>
              <w:spacing w:before="0" w:after="0"/>
              <w:ind w:firstLine="0"/>
              <w:jc w:val="center"/>
              <w:rPr>
                <w:rFonts w:eastAsia="Arial"/>
                <w:i/>
                <w:iCs/>
              </w:rPr>
            </w:pPr>
            <w:r w:rsidRPr="00C700AB">
              <w:rPr>
                <w:rFonts w:eastAsia="Arial"/>
                <w:i/>
                <w:iCs/>
              </w:rPr>
              <w:t>77.72</w:t>
            </w:r>
          </w:p>
        </w:tc>
        <w:tc>
          <w:tcPr>
            <w:tcW w:w="1296" w:type="dxa"/>
            <w:tcBorders>
              <w:top w:val="nil"/>
              <w:left w:val="nil"/>
              <w:bottom w:val="nil"/>
              <w:right w:val="nil"/>
            </w:tcBorders>
            <w:tcMar>
              <w:top w:w="0" w:type="dxa"/>
              <w:left w:w="100" w:type="dxa"/>
              <w:bottom w:w="0" w:type="dxa"/>
              <w:right w:w="100" w:type="dxa"/>
            </w:tcMar>
          </w:tcPr>
          <w:p w14:paraId="75FAD929" w14:textId="77777777" w:rsidR="003E03FB" w:rsidRPr="00C700AB" w:rsidRDefault="00D143DE">
            <w:pPr>
              <w:spacing w:before="0" w:after="0"/>
              <w:ind w:firstLine="0"/>
              <w:jc w:val="center"/>
              <w:rPr>
                <w:rFonts w:eastAsia="Arial"/>
                <w:i/>
                <w:iCs/>
              </w:rPr>
            </w:pPr>
            <w:r w:rsidRPr="00C700AB">
              <w:rPr>
                <w:rFonts w:eastAsia="Arial"/>
                <w:i/>
                <w:iCs/>
              </w:rPr>
              <w:t>7.5</w:t>
            </w:r>
          </w:p>
        </w:tc>
      </w:tr>
      <w:tr w:rsidR="003E03FB" w:rsidRPr="00C700AB" w14:paraId="75FAD93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2B"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2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2D"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2E" w14:textId="77777777" w:rsidR="003E03FB" w:rsidRPr="00C700AB" w:rsidRDefault="00D143DE">
            <w:pPr>
              <w:spacing w:before="0" w:after="0"/>
              <w:ind w:firstLine="0"/>
              <w:jc w:val="center"/>
              <w:rPr>
                <w:rFonts w:eastAsia="Arial"/>
                <w:i/>
                <w:iCs/>
              </w:rPr>
            </w:pPr>
            <w:r w:rsidRPr="00C700AB">
              <w:rPr>
                <w:rFonts w:eastAsia="Arial"/>
                <w:i/>
                <w:iCs/>
              </w:rPr>
              <w:t>154</w:t>
            </w:r>
          </w:p>
        </w:tc>
        <w:tc>
          <w:tcPr>
            <w:tcW w:w="992" w:type="dxa"/>
            <w:tcBorders>
              <w:top w:val="nil"/>
              <w:left w:val="nil"/>
              <w:bottom w:val="nil"/>
              <w:right w:val="nil"/>
            </w:tcBorders>
            <w:tcMar>
              <w:top w:w="0" w:type="dxa"/>
              <w:left w:w="100" w:type="dxa"/>
              <w:bottom w:w="0" w:type="dxa"/>
              <w:right w:w="100" w:type="dxa"/>
            </w:tcMar>
          </w:tcPr>
          <w:p w14:paraId="75FAD92F" w14:textId="77777777" w:rsidR="003E03FB" w:rsidRPr="00C700AB" w:rsidRDefault="00D143DE">
            <w:pPr>
              <w:spacing w:before="0" w:after="0"/>
              <w:ind w:firstLine="0"/>
              <w:jc w:val="center"/>
              <w:rPr>
                <w:rFonts w:eastAsia="Arial"/>
                <w:i/>
                <w:iCs/>
              </w:rPr>
            </w:pPr>
            <w:r w:rsidRPr="00C700AB">
              <w:rPr>
                <w:rFonts w:eastAsia="Arial"/>
                <w:i/>
                <w:iCs/>
              </w:rPr>
              <w:t>23.6</w:t>
            </w:r>
          </w:p>
        </w:tc>
        <w:tc>
          <w:tcPr>
            <w:tcW w:w="992" w:type="dxa"/>
            <w:tcBorders>
              <w:top w:val="nil"/>
              <w:left w:val="nil"/>
              <w:bottom w:val="nil"/>
              <w:right w:val="nil"/>
            </w:tcBorders>
            <w:tcMar>
              <w:top w:w="0" w:type="dxa"/>
              <w:left w:w="100" w:type="dxa"/>
              <w:bottom w:w="0" w:type="dxa"/>
              <w:right w:w="100" w:type="dxa"/>
            </w:tcMar>
          </w:tcPr>
          <w:p w14:paraId="75FAD930" w14:textId="77777777" w:rsidR="003E03FB" w:rsidRPr="00C700AB" w:rsidRDefault="00D143DE">
            <w:pPr>
              <w:spacing w:before="0" w:after="0"/>
              <w:ind w:firstLine="0"/>
              <w:jc w:val="center"/>
              <w:rPr>
                <w:rFonts w:eastAsia="Arial"/>
                <w:i/>
                <w:iCs/>
              </w:rPr>
            </w:pPr>
            <w:r w:rsidRPr="00C700AB">
              <w:rPr>
                <w:rFonts w:eastAsia="Arial"/>
                <w:i/>
                <w:iCs/>
              </w:rPr>
              <w:t>7.2</w:t>
            </w:r>
          </w:p>
        </w:tc>
        <w:tc>
          <w:tcPr>
            <w:tcW w:w="992" w:type="dxa"/>
            <w:tcBorders>
              <w:top w:val="nil"/>
              <w:left w:val="nil"/>
              <w:bottom w:val="nil"/>
              <w:right w:val="nil"/>
            </w:tcBorders>
            <w:tcMar>
              <w:top w:w="0" w:type="dxa"/>
              <w:left w:w="100" w:type="dxa"/>
              <w:bottom w:w="0" w:type="dxa"/>
              <w:right w:w="100" w:type="dxa"/>
            </w:tcMar>
          </w:tcPr>
          <w:p w14:paraId="75FAD931" w14:textId="77777777" w:rsidR="003E03FB" w:rsidRPr="00C700AB" w:rsidRDefault="00D143DE">
            <w:pPr>
              <w:spacing w:before="0" w:after="0"/>
              <w:ind w:firstLine="0"/>
              <w:jc w:val="center"/>
              <w:rPr>
                <w:rFonts w:eastAsia="Arial"/>
                <w:i/>
                <w:iCs/>
              </w:rPr>
            </w:pPr>
            <w:r w:rsidRPr="00C700AB">
              <w:rPr>
                <w:rFonts w:eastAsia="Arial"/>
                <w:i/>
                <w:iCs/>
              </w:rPr>
              <w:t>1.2</w:t>
            </w:r>
          </w:p>
        </w:tc>
        <w:tc>
          <w:tcPr>
            <w:tcW w:w="831" w:type="dxa"/>
            <w:tcBorders>
              <w:top w:val="nil"/>
              <w:left w:val="nil"/>
              <w:bottom w:val="nil"/>
              <w:right w:val="nil"/>
            </w:tcBorders>
            <w:tcMar>
              <w:top w:w="0" w:type="dxa"/>
              <w:left w:w="100" w:type="dxa"/>
              <w:bottom w:w="0" w:type="dxa"/>
              <w:right w:w="100" w:type="dxa"/>
            </w:tcMar>
          </w:tcPr>
          <w:p w14:paraId="75FAD932" w14:textId="77777777" w:rsidR="003E03FB" w:rsidRPr="00C700AB" w:rsidRDefault="00D143DE">
            <w:pPr>
              <w:spacing w:before="0" w:after="0"/>
              <w:ind w:firstLine="0"/>
              <w:jc w:val="center"/>
              <w:rPr>
                <w:rFonts w:eastAsia="Arial"/>
                <w:i/>
                <w:iCs/>
              </w:rPr>
            </w:pPr>
            <w:r w:rsidRPr="00C700AB">
              <w:rPr>
                <w:rFonts w:eastAsia="Arial"/>
                <w:i/>
                <w:iCs/>
              </w:rPr>
              <w:t>38.25</w:t>
            </w:r>
          </w:p>
        </w:tc>
        <w:tc>
          <w:tcPr>
            <w:tcW w:w="1296" w:type="dxa"/>
            <w:tcBorders>
              <w:top w:val="nil"/>
              <w:left w:val="nil"/>
              <w:bottom w:val="nil"/>
              <w:right w:val="nil"/>
            </w:tcBorders>
            <w:tcMar>
              <w:top w:w="0" w:type="dxa"/>
              <w:left w:w="100" w:type="dxa"/>
              <w:bottom w:w="0" w:type="dxa"/>
              <w:right w:w="100" w:type="dxa"/>
            </w:tcMar>
          </w:tcPr>
          <w:p w14:paraId="75FAD933" w14:textId="77777777" w:rsidR="003E03FB" w:rsidRPr="00C700AB" w:rsidRDefault="00D143DE">
            <w:pPr>
              <w:spacing w:before="0" w:after="0"/>
              <w:ind w:firstLine="0"/>
              <w:jc w:val="center"/>
              <w:rPr>
                <w:rFonts w:eastAsia="Arial"/>
                <w:i/>
                <w:iCs/>
              </w:rPr>
            </w:pPr>
            <w:r w:rsidRPr="00C700AB">
              <w:rPr>
                <w:rFonts w:eastAsia="Arial"/>
                <w:i/>
                <w:iCs/>
              </w:rPr>
              <w:t>5.4</w:t>
            </w:r>
          </w:p>
        </w:tc>
      </w:tr>
      <w:tr w:rsidR="003E03FB" w:rsidRPr="00C700AB" w14:paraId="75FAD93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35" w14:textId="77777777" w:rsidR="003E03FB" w:rsidRPr="00C700AB" w:rsidRDefault="00D143DE">
            <w:pPr>
              <w:spacing w:before="0" w:after="0"/>
              <w:ind w:firstLine="0"/>
              <w:jc w:val="center"/>
              <w:rPr>
                <w:rFonts w:eastAsia="Arial"/>
                <w:i/>
                <w:iCs/>
              </w:rPr>
            </w:pPr>
            <w:r w:rsidRPr="00C700AB">
              <w:rPr>
                <w:rFonts w:eastAsia="Arial"/>
                <w:i/>
                <w:iCs/>
              </w:rPr>
              <w:lastRenderedPageBreak/>
              <w:t>depuration</w:t>
            </w:r>
          </w:p>
        </w:tc>
        <w:tc>
          <w:tcPr>
            <w:tcW w:w="749" w:type="dxa"/>
            <w:tcBorders>
              <w:top w:val="nil"/>
              <w:left w:val="nil"/>
              <w:bottom w:val="nil"/>
              <w:right w:val="nil"/>
            </w:tcBorders>
            <w:tcMar>
              <w:top w:w="0" w:type="dxa"/>
              <w:left w:w="100" w:type="dxa"/>
              <w:bottom w:w="0" w:type="dxa"/>
              <w:right w:w="100" w:type="dxa"/>
            </w:tcMar>
          </w:tcPr>
          <w:p w14:paraId="75FAD936"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37"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38" w14:textId="77777777" w:rsidR="003E03FB" w:rsidRPr="00C700AB" w:rsidRDefault="00D143DE">
            <w:pPr>
              <w:spacing w:before="0" w:after="0"/>
              <w:ind w:firstLine="0"/>
              <w:jc w:val="center"/>
              <w:rPr>
                <w:rFonts w:eastAsia="Arial"/>
                <w:i/>
                <w:iCs/>
              </w:rPr>
            </w:pPr>
            <w:r w:rsidRPr="00C700AB">
              <w:rPr>
                <w:rFonts w:eastAsia="Arial"/>
                <w:i/>
                <w:iCs/>
              </w:rPr>
              <w:t>396</w:t>
            </w:r>
          </w:p>
        </w:tc>
        <w:tc>
          <w:tcPr>
            <w:tcW w:w="992" w:type="dxa"/>
            <w:tcBorders>
              <w:top w:val="nil"/>
              <w:left w:val="nil"/>
              <w:bottom w:val="nil"/>
              <w:right w:val="nil"/>
            </w:tcBorders>
            <w:tcMar>
              <w:top w:w="0" w:type="dxa"/>
              <w:left w:w="100" w:type="dxa"/>
              <w:bottom w:w="0" w:type="dxa"/>
              <w:right w:w="100" w:type="dxa"/>
            </w:tcMar>
          </w:tcPr>
          <w:p w14:paraId="75FAD939" w14:textId="77777777" w:rsidR="003E03FB" w:rsidRPr="00C700AB" w:rsidRDefault="00D143DE">
            <w:pPr>
              <w:spacing w:before="0" w:after="0"/>
              <w:ind w:firstLine="0"/>
              <w:jc w:val="center"/>
              <w:rPr>
                <w:rFonts w:eastAsia="Arial"/>
                <w:i/>
                <w:iCs/>
              </w:rPr>
            </w:pPr>
            <w:r w:rsidRPr="00C700AB">
              <w:rPr>
                <w:rFonts w:eastAsia="Arial"/>
                <w:i/>
                <w:iCs/>
              </w:rPr>
              <w:t>31.1</w:t>
            </w:r>
          </w:p>
        </w:tc>
        <w:tc>
          <w:tcPr>
            <w:tcW w:w="992" w:type="dxa"/>
            <w:tcBorders>
              <w:top w:val="nil"/>
              <w:left w:val="nil"/>
              <w:bottom w:val="nil"/>
              <w:right w:val="nil"/>
            </w:tcBorders>
            <w:tcMar>
              <w:top w:w="0" w:type="dxa"/>
              <w:left w:w="100" w:type="dxa"/>
              <w:bottom w:w="0" w:type="dxa"/>
              <w:right w:w="100" w:type="dxa"/>
            </w:tcMar>
          </w:tcPr>
          <w:p w14:paraId="75FAD93A" w14:textId="77777777" w:rsidR="003E03FB" w:rsidRPr="00C700AB" w:rsidRDefault="00D143DE">
            <w:pPr>
              <w:spacing w:before="0" w:after="0"/>
              <w:ind w:firstLine="0"/>
              <w:jc w:val="center"/>
              <w:rPr>
                <w:rFonts w:eastAsia="Arial"/>
                <w:i/>
                <w:iCs/>
              </w:rPr>
            </w:pPr>
            <w:r w:rsidRPr="00C700AB">
              <w:rPr>
                <w:rFonts w:eastAsia="Arial"/>
                <w:i/>
                <w:iCs/>
              </w:rPr>
              <w:t>25.9</w:t>
            </w:r>
          </w:p>
        </w:tc>
        <w:tc>
          <w:tcPr>
            <w:tcW w:w="992" w:type="dxa"/>
            <w:tcBorders>
              <w:top w:val="nil"/>
              <w:left w:val="nil"/>
              <w:bottom w:val="nil"/>
              <w:right w:val="nil"/>
            </w:tcBorders>
            <w:tcMar>
              <w:top w:w="0" w:type="dxa"/>
              <w:left w:w="100" w:type="dxa"/>
              <w:bottom w:w="0" w:type="dxa"/>
              <w:right w:w="100" w:type="dxa"/>
            </w:tcMar>
          </w:tcPr>
          <w:p w14:paraId="75FAD93B" w14:textId="77777777" w:rsidR="003E03FB" w:rsidRPr="00C700AB" w:rsidRDefault="00D143DE">
            <w:pPr>
              <w:spacing w:before="0" w:after="0"/>
              <w:ind w:firstLine="0"/>
              <w:jc w:val="center"/>
              <w:rPr>
                <w:rFonts w:eastAsia="Arial"/>
                <w:i/>
                <w:iCs/>
              </w:rPr>
            </w:pPr>
            <w:r w:rsidRPr="00C700AB">
              <w:rPr>
                <w:rFonts w:eastAsia="Arial"/>
                <w:i/>
                <w:iCs/>
              </w:rPr>
              <w:t>3.99</w:t>
            </w:r>
          </w:p>
        </w:tc>
        <w:tc>
          <w:tcPr>
            <w:tcW w:w="831" w:type="dxa"/>
            <w:tcBorders>
              <w:top w:val="nil"/>
              <w:left w:val="nil"/>
              <w:bottom w:val="nil"/>
              <w:right w:val="nil"/>
            </w:tcBorders>
            <w:tcMar>
              <w:top w:w="0" w:type="dxa"/>
              <w:left w:w="100" w:type="dxa"/>
              <w:bottom w:w="0" w:type="dxa"/>
              <w:right w:w="100" w:type="dxa"/>
            </w:tcMar>
          </w:tcPr>
          <w:p w14:paraId="75FAD93C" w14:textId="77777777" w:rsidR="003E03FB" w:rsidRPr="00C700AB" w:rsidRDefault="00D143DE">
            <w:pPr>
              <w:spacing w:before="0" w:after="0"/>
              <w:ind w:firstLine="0"/>
              <w:jc w:val="center"/>
              <w:rPr>
                <w:rFonts w:eastAsia="Arial"/>
                <w:i/>
                <w:iCs/>
              </w:rPr>
            </w:pPr>
            <w:r w:rsidRPr="00C700AB">
              <w:rPr>
                <w:rFonts w:eastAsia="Arial"/>
                <w:i/>
                <w:iCs/>
              </w:rPr>
              <w:t>93.18</w:t>
            </w:r>
          </w:p>
        </w:tc>
        <w:tc>
          <w:tcPr>
            <w:tcW w:w="1296" w:type="dxa"/>
            <w:tcBorders>
              <w:top w:val="nil"/>
              <w:left w:val="nil"/>
              <w:bottom w:val="nil"/>
              <w:right w:val="nil"/>
            </w:tcBorders>
            <w:tcMar>
              <w:top w:w="0" w:type="dxa"/>
              <w:left w:w="100" w:type="dxa"/>
              <w:bottom w:w="0" w:type="dxa"/>
              <w:right w:w="100" w:type="dxa"/>
            </w:tcMar>
          </w:tcPr>
          <w:p w14:paraId="75FAD93D" w14:textId="77777777" w:rsidR="003E03FB" w:rsidRPr="00C700AB" w:rsidRDefault="00D143DE">
            <w:pPr>
              <w:spacing w:before="0" w:after="0"/>
              <w:ind w:firstLine="0"/>
              <w:jc w:val="center"/>
              <w:rPr>
                <w:rFonts w:eastAsia="Arial"/>
                <w:i/>
                <w:iCs/>
              </w:rPr>
            </w:pPr>
            <w:r w:rsidRPr="00C700AB">
              <w:rPr>
                <w:rFonts w:eastAsia="Arial"/>
                <w:i/>
                <w:iCs/>
              </w:rPr>
              <w:t>9.6</w:t>
            </w:r>
          </w:p>
        </w:tc>
      </w:tr>
      <w:tr w:rsidR="003E03FB" w:rsidRPr="00C700AB" w14:paraId="75FAD94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3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40"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41"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42" w14:textId="77777777" w:rsidR="003E03FB" w:rsidRPr="00C700AB" w:rsidRDefault="00D143DE">
            <w:pPr>
              <w:spacing w:before="0" w:after="0"/>
              <w:ind w:firstLine="0"/>
              <w:jc w:val="center"/>
              <w:rPr>
                <w:rFonts w:eastAsia="Arial"/>
                <w:i/>
                <w:iCs/>
              </w:rPr>
            </w:pPr>
            <w:r w:rsidRPr="00C700AB">
              <w:rPr>
                <w:rFonts w:eastAsia="Arial"/>
                <w:i/>
                <w:iCs/>
              </w:rPr>
              <w:t>371</w:t>
            </w:r>
          </w:p>
        </w:tc>
        <w:tc>
          <w:tcPr>
            <w:tcW w:w="992" w:type="dxa"/>
            <w:tcBorders>
              <w:top w:val="nil"/>
              <w:left w:val="nil"/>
              <w:bottom w:val="nil"/>
              <w:right w:val="nil"/>
            </w:tcBorders>
            <w:tcMar>
              <w:top w:w="0" w:type="dxa"/>
              <w:left w:w="100" w:type="dxa"/>
              <w:bottom w:w="0" w:type="dxa"/>
              <w:right w:w="100" w:type="dxa"/>
            </w:tcMar>
          </w:tcPr>
          <w:p w14:paraId="75FAD943" w14:textId="77777777" w:rsidR="003E03FB" w:rsidRPr="00C700AB" w:rsidRDefault="00D143DE">
            <w:pPr>
              <w:spacing w:before="0" w:after="0"/>
              <w:ind w:firstLine="0"/>
              <w:jc w:val="center"/>
              <w:rPr>
                <w:rFonts w:eastAsia="Arial"/>
                <w:i/>
                <w:iCs/>
              </w:rPr>
            </w:pPr>
            <w:r w:rsidRPr="00C700AB">
              <w:rPr>
                <w:rFonts w:eastAsia="Arial"/>
                <w:i/>
                <w:iCs/>
              </w:rPr>
              <w:t>31.4</w:t>
            </w:r>
          </w:p>
        </w:tc>
        <w:tc>
          <w:tcPr>
            <w:tcW w:w="992" w:type="dxa"/>
            <w:tcBorders>
              <w:top w:val="nil"/>
              <w:left w:val="nil"/>
              <w:bottom w:val="nil"/>
              <w:right w:val="nil"/>
            </w:tcBorders>
            <w:tcMar>
              <w:top w:w="0" w:type="dxa"/>
              <w:left w:w="100" w:type="dxa"/>
              <w:bottom w:w="0" w:type="dxa"/>
              <w:right w:w="100" w:type="dxa"/>
            </w:tcMar>
          </w:tcPr>
          <w:p w14:paraId="75FAD944" w14:textId="77777777" w:rsidR="003E03FB" w:rsidRPr="00C700AB" w:rsidRDefault="00D143DE">
            <w:pPr>
              <w:spacing w:before="0" w:after="0"/>
              <w:ind w:firstLine="0"/>
              <w:jc w:val="center"/>
              <w:rPr>
                <w:rFonts w:eastAsia="Arial"/>
                <w:i/>
                <w:iCs/>
              </w:rPr>
            </w:pPr>
            <w:r w:rsidRPr="00C700AB">
              <w:rPr>
                <w:rFonts w:eastAsia="Arial"/>
                <w:i/>
                <w:iCs/>
              </w:rPr>
              <w:t>17.8</w:t>
            </w:r>
          </w:p>
        </w:tc>
        <w:tc>
          <w:tcPr>
            <w:tcW w:w="992" w:type="dxa"/>
            <w:tcBorders>
              <w:top w:val="nil"/>
              <w:left w:val="nil"/>
              <w:bottom w:val="nil"/>
              <w:right w:val="nil"/>
            </w:tcBorders>
            <w:tcMar>
              <w:top w:w="0" w:type="dxa"/>
              <w:left w:w="100" w:type="dxa"/>
              <w:bottom w:w="0" w:type="dxa"/>
              <w:right w:w="100" w:type="dxa"/>
            </w:tcMar>
          </w:tcPr>
          <w:p w14:paraId="75FAD945" w14:textId="77777777" w:rsidR="003E03FB" w:rsidRPr="00C700AB" w:rsidRDefault="00D143DE">
            <w:pPr>
              <w:spacing w:before="0" w:after="0"/>
              <w:ind w:firstLine="0"/>
              <w:jc w:val="center"/>
              <w:rPr>
                <w:rFonts w:eastAsia="Arial"/>
                <w:i/>
                <w:iCs/>
              </w:rPr>
            </w:pPr>
            <w:r w:rsidRPr="00C700AB">
              <w:rPr>
                <w:rFonts w:eastAsia="Arial"/>
                <w:i/>
                <w:iCs/>
              </w:rPr>
              <w:t>3.33</w:t>
            </w:r>
          </w:p>
        </w:tc>
        <w:tc>
          <w:tcPr>
            <w:tcW w:w="831" w:type="dxa"/>
            <w:tcBorders>
              <w:top w:val="nil"/>
              <w:left w:val="nil"/>
              <w:bottom w:val="nil"/>
              <w:right w:val="nil"/>
            </w:tcBorders>
            <w:tcMar>
              <w:top w:w="0" w:type="dxa"/>
              <w:left w:w="100" w:type="dxa"/>
              <w:bottom w:w="0" w:type="dxa"/>
              <w:right w:w="100" w:type="dxa"/>
            </w:tcMar>
          </w:tcPr>
          <w:p w14:paraId="75FAD946" w14:textId="77777777" w:rsidR="003E03FB" w:rsidRPr="00C700AB" w:rsidRDefault="00D143DE">
            <w:pPr>
              <w:spacing w:before="0" w:after="0"/>
              <w:ind w:firstLine="0"/>
              <w:jc w:val="center"/>
              <w:rPr>
                <w:rFonts w:eastAsia="Arial"/>
                <w:i/>
                <w:iCs/>
              </w:rPr>
            </w:pPr>
            <w:r w:rsidRPr="00C700AB">
              <w:rPr>
                <w:rFonts w:eastAsia="Arial"/>
                <w:i/>
                <w:iCs/>
              </w:rPr>
              <w:t>89.5</w:t>
            </w:r>
          </w:p>
        </w:tc>
        <w:tc>
          <w:tcPr>
            <w:tcW w:w="1296" w:type="dxa"/>
            <w:tcBorders>
              <w:top w:val="nil"/>
              <w:left w:val="nil"/>
              <w:bottom w:val="nil"/>
              <w:right w:val="nil"/>
            </w:tcBorders>
            <w:tcMar>
              <w:top w:w="0" w:type="dxa"/>
              <w:left w:w="100" w:type="dxa"/>
              <w:bottom w:w="0" w:type="dxa"/>
              <w:right w:w="100" w:type="dxa"/>
            </w:tcMar>
          </w:tcPr>
          <w:p w14:paraId="75FAD947" w14:textId="77777777" w:rsidR="003E03FB" w:rsidRPr="00C700AB" w:rsidRDefault="00D143DE">
            <w:pPr>
              <w:spacing w:before="0" w:after="0"/>
              <w:ind w:firstLine="0"/>
              <w:jc w:val="center"/>
              <w:rPr>
                <w:rFonts w:eastAsia="Arial"/>
                <w:i/>
                <w:iCs/>
              </w:rPr>
            </w:pPr>
            <w:r w:rsidRPr="00C700AB">
              <w:rPr>
                <w:rFonts w:eastAsia="Arial"/>
                <w:i/>
                <w:iCs/>
              </w:rPr>
              <w:t>9.2</w:t>
            </w:r>
          </w:p>
        </w:tc>
      </w:tr>
      <w:tr w:rsidR="003E03FB" w:rsidRPr="00C700AB" w14:paraId="75FAD95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4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4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4B" w14:textId="77777777" w:rsidR="003E03FB" w:rsidRPr="00C700AB" w:rsidRDefault="00D143DE">
            <w:pPr>
              <w:spacing w:before="0" w:after="0"/>
              <w:ind w:firstLine="0"/>
              <w:jc w:val="center"/>
              <w:rPr>
                <w:rFonts w:eastAsia="Arial"/>
                <w:i/>
                <w:iCs/>
              </w:rPr>
            </w:pPr>
            <w:r w:rsidRPr="00C700AB">
              <w:rPr>
                <w:rFonts w:eastAsia="Arial"/>
                <w:i/>
                <w:iCs/>
              </w:rPr>
              <w:t>95</w:t>
            </w:r>
          </w:p>
        </w:tc>
        <w:tc>
          <w:tcPr>
            <w:tcW w:w="993" w:type="dxa"/>
            <w:tcBorders>
              <w:top w:val="nil"/>
              <w:left w:val="nil"/>
              <w:bottom w:val="nil"/>
              <w:right w:val="nil"/>
            </w:tcBorders>
            <w:tcMar>
              <w:top w:w="0" w:type="dxa"/>
              <w:left w:w="100" w:type="dxa"/>
              <w:bottom w:w="0" w:type="dxa"/>
              <w:right w:w="100" w:type="dxa"/>
            </w:tcMar>
          </w:tcPr>
          <w:p w14:paraId="75FAD94C" w14:textId="77777777" w:rsidR="003E03FB" w:rsidRPr="00C700AB" w:rsidRDefault="00D143DE">
            <w:pPr>
              <w:spacing w:before="0" w:after="0"/>
              <w:ind w:firstLine="0"/>
              <w:jc w:val="center"/>
              <w:rPr>
                <w:rFonts w:eastAsia="Arial"/>
                <w:i/>
                <w:iCs/>
              </w:rPr>
            </w:pPr>
            <w:r w:rsidRPr="00C700AB">
              <w:rPr>
                <w:rFonts w:eastAsia="Arial"/>
                <w:i/>
                <w:iCs/>
              </w:rPr>
              <w:t>292</w:t>
            </w:r>
          </w:p>
        </w:tc>
        <w:tc>
          <w:tcPr>
            <w:tcW w:w="992" w:type="dxa"/>
            <w:tcBorders>
              <w:top w:val="nil"/>
              <w:left w:val="nil"/>
              <w:bottom w:val="nil"/>
              <w:right w:val="nil"/>
            </w:tcBorders>
            <w:tcMar>
              <w:top w:w="0" w:type="dxa"/>
              <w:left w:w="100" w:type="dxa"/>
              <w:bottom w:w="0" w:type="dxa"/>
              <w:right w:w="100" w:type="dxa"/>
            </w:tcMar>
          </w:tcPr>
          <w:p w14:paraId="75FAD94D" w14:textId="77777777" w:rsidR="003E03FB" w:rsidRPr="00C700AB" w:rsidRDefault="00D143DE">
            <w:pPr>
              <w:spacing w:before="0" w:after="0"/>
              <w:ind w:firstLine="0"/>
              <w:jc w:val="center"/>
              <w:rPr>
                <w:rFonts w:eastAsia="Arial"/>
                <w:i/>
                <w:iCs/>
              </w:rPr>
            </w:pPr>
            <w:r w:rsidRPr="00C700AB">
              <w:rPr>
                <w:rFonts w:eastAsia="Arial"/>
                <w:i/>
                <w:iCs/>
              </w:rPr>
              <w:t>29.2</w:t>
            </w:r>
          </w:p>
        </w:tc>
        <w:tc>
          <w:tcPr>
            <w:tcW w:w="992" w:type="dxa"/>
            <w:tcBorders>
              <w:top w:val="nil"/>
              <w:left w:val="nil"/>
              <w:bottom w:val="nil"/>
              <w:right w:val="nil"/>
            </w:tcBorders>
            <w:tcMar>
              <w:top w:w="0" w:type="dxa"/>
              <w:left w:w="100" w:type="dxa"/>
              <w:bottom w:w="0" w:type="dxa"/>
              <w:right w:w="100" w:type="dxa"/>
            </w:tcMar>
          </w:tcPr>
          <w:p w14:paraId="75FAD94E" w14:textId="77777777" w:rsidR="003E03FB" w:rsidRPr="00C700AB" w:rsidRDefault="00D143DE">
            <w:pPr>
              <w:spacing w:before="0" w:after="0"/>
              <w:ind w:firstLine="0"/>
              <w:jc w:val="center"/>
              <w:rPr>
                <w:rFonts w:eastAsia="Arial"/>
                <w:i/>
                <w:iCs/>
              </w:rPr>
            </w:pPr>
            <w:r w:rsidRPr="00C700AB">
              <w:rPr>
                <w:rFonts w:eastAsia="Arial"/>
                <w:i/>
                <w:iCs/>
              </w:rPr>
              <w:t>15.7</w:t>
            </w:r>
          </w:p>
        </w:tc>
        <w:tc>
          <w:tcPr>
            <w:tcW w:w="992" w:type="dxa"/>
            <w:tcBorders>
              <w:top w:val="nil"/>
              <w:left w:val="nil"/>
              <w:bottom w:val="nil"/>
              <w:right w:val="nil"/>
            </w:tcBorders>
            <w:tcMar>
              <w:top w:w="0" w:type="dxa"/>
              <w:left w:w="100" w:type="dxa"/>
              <w:bottom w:w="0" w:type="dxa"/>
              <w:right w:w="100" w:type="dxa"/>
            </w:tcMar>
          </w:tcPr>
          <w:p w14:paraId="75FAD94F" w14:textId="77777777" w:rsidR="003E03FB" w:rsidRPr="00C700AB" w:rsidRDefault="00D143DE">
            <w:pPr>
              <w:spacing w:before="0" w:after="0"/>
              <w:ind w:firstLine="0"/>
              <w:jc w:val="center"/>
              <w:rPr>
                <w:rFonts w:eastAsia="Arial"/>
                <w:i/>
                <w:iCs/>
              </w:rPr>
            </w:pPr>
            <w:r w:rsidRPr="00C700AB">
              <w:rPr>
                <w:rFonts w:eastAsia="Arial"/>
                <w:i/>
                <w:iCs/>
              </w:rPr>
              <w:t>2.46</w:t>
            </w:r>
          </w:p>
        </w:tc>
        <w:tc>
          <w:tcPr>
            <w:tcW w:w="831" w:type="dxa"/>
            <w:tcBorders>
              <w:top w:val="nil"/>
              <w:left w:val="nil"/>
              <w:bottom w:val="nil"/>
              <w:right w:val="nil"/>
            </w:tcBorders>
            <w:tcMar>
              <w:top w:w="0" w:type="dxa"/>
              <w:left w:w="100" w:type="dxa"/>
              <w:bottom w:w="0" w:type="dxa"/>
              <w:right w:w="100" w:type="dxa"/>
            </w:tcMar>
          </w:tcPr>
          <w:p w14:paraId="75FAD950" w14:textId="77777777" w:rsidR="003E03FB" w:rsidRPr="00C700AB" w:rsidRDefault="00D143DE">
            <w:pPr>
              <w:spacing w:before="0" w:after="0"/>
              <w:ind w:firstLine="0"/>
              <w:jc w:val="center"/>
              <w:rPr>
                <w:rFonts w:eastAsia="Arial"/>
                <w:i/>
                <w:iCs/>
              </w:rPr>
            </w:pPr>
            <w:r w:rsidRPr="00C700AB">
              <w:rPr>
                <w:rFonts w:eastAsia="Arial"/>
                <w:i/>
                <w:iCs/>
              </w:rPr>
              <w:t>77.56</w:t>
            </w:r>
          </w:p>
        </w:tc>
        <w:tc>
          <w:tcPr>
            <w:tcW w:w="1296" w:type="dxa"/>
            <w:tcBorders>
              <w:top w:val="nil"/>
              <w:left w:val="nil"/>
              <w:bottom w:val="nil"/>
              <w:right w:val="nil"/>
            </w:tcBorders>
            <w:tcMar>
              <w:top w:w="0" w:type="dxa"/>
              <w:left w:w="100" w:type="dxa"/>
              <w:bottom w:w="0" w:type="dxa"/>
              <w:right w:w="100" w:type="dxa"/>
            </w:tcMar>
          </w:tcPr>
          <w:p w14:paraId="75FAD951" w14:textId="77777777" w:rsidR="003E03FB" w:rsidRPr="00C700AB" w:rsidRDefault="00D143DE">
            <w:pPr>
              <w:spacing w:before="0" w:after="0"/>
              <w:ind w:firstLine="0"/>
              <w:jc w:val="center"/>
              <w:rPr>
                <w:rFonts w:eastAsia="Arial"/>
                <w:i/>
                <w:iCs/>
              </w:rPr>
            </w:pPr>
            <w:r w:rsidRPr="00C700AB">
              <w:rPr>
                <w:rFonts w:eastAsia="Arial"/>
                <w:i/>
                <w:iCs/>
              </w:rPr>
              <w:t>7.6</w:t>
            </w:r>
          </w:p>
        </w:tc>
      </w:tr>
      <w:tr w:rsidR="003E03FB" w:rsidRPr="00C700AB" w14:paraId="75FAD95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5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54"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55"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56" w14:textId="77777777" w:rsidR="003E03FB" w:rsidRPr="00C700AB" w:rsidRDefault="00D143DE">
            <w:pPr>
              <w:spacing w:before="0" w:after="0"/>
              <w:ind w:firstLine="0"/>
              <w:jc w:val="center"/>
              <w:rPr>
                <w:rFonts w:eastAsia="Arial"/>
                <w:i/>
                <w:iCs/>
              </w:rPr>
            </w:pPr>
            <w:r w:rsidRPr="00C700AB">
              <w:rPr>
                <w:rFonts w:eastAsia="Arial"/>
                <w:i/>
                <w:iCs/>
              </w:rPr>
              <w:t>427</w:t>
            </w:r>
          </w:p>
        </w:tc>
        <w:tc>
          <w:tcPr>
            <w:tcW w:w="992" w:type="dxa"/>
            <w:tcBorders>
              <w:top w:val="nil"/>
              <w:left w:val="nil"/>
              <w:bottom w:val="nil"/>
              <w:right w:val="nil"/>
            </w:tcBorders>
            <w:tcMar>
              <w:top w:w="0" w:type="dxa"/>
              <w:left w:w="100" w:type="dxa"/>
              <w:bottom w:w="0" w:type="dxa"/>
              <w:right w:w="100" w:type="dxa"/>
            </w:tcMar>
          </w:tcPr>
          <w:p w14:paraId="75FAD957" w14:textId="77777777" w:rsidR="003E03FB" w:rsidRPr="00C700AB" w:rsidRDefault="00D143DE">
            <w:pPr>
              <w:spacing w:before="0" w:after="0"/>
              <w:ind w:firstLine="0"/>
              <w:jc w:val="center"/>
              <w:rPr>
                <w:rFonts w:eastAsia="Arial"/>
                <w:i/>
                <w:iCs/>
              </w:rPr>
            </w:pPr>
            <w:r w:rsidRPr="00C700AB">
              <w:rPr>
                <w:rFonts w:eastAsia="Arial"/>
                <w:i/>
                <w:iCs/>
              </w:rPr>
              <w:t>31.9</w:t>
            </w:r>
          </w:p>
        </w:tc>
        <w:tc>
          <w:tcPr>
            <w:tcW w:w="992" w:type="dxa"/>
            <w:tcBorders>
              <w:top w:val="nil"/>
              <w:left w:val="nil"/>
              <w:bottom w:val="nil"/>
              <w:right w:val="nil"/>
            </w:tcBorders>
            <w:tcMar>
              <w:top w:w="0" w:type="dxa"/>
              <w:left w:w="100" w:type="dxa"/>
              <w:bottom w:w="0" w:type="dxa"/>
              <w:right w:w="100" w:type="dxa"/>
            </w:tcMar>
          </w:tcPr>
          <w:p w14:paraId="75FAD958" w14:textId="77777777" w:rsidR="003E03FB" w:rsidRPr="00C700AB" w:rsidRDefault="00D143DE">
            <w:pPr>
              <w:spacing w:before="0" w:after="0"/>
              <w:ind w:firstLine="0"/>
              <w:jc w:val="center"/>
              <w:rPr>
                <w:rFonts w:eastAsia="Arial"/>
                <w:i/>
                <w:iCs/>
              </w:rPr>
            </w:pPr>
            <w:r w:rsidRPr="00C700AB">
              <w:rPr>
                <w:rFonts w:eastAsia="Arial"/>
                <w:i/>
                <w:iCs/>
              </w:rPr>
              <w:t>33.76</w:t>
            </w:r>
          </w:p>
        </w:tc>
        <w:tc>
          <w:tcPr>
            <w:tcW w:w="992" w:type="dxa"/>
            <w:tcBorders>
              <w:top w:val="nil"/>
              <w:left w:val="nil"/>
              <w:bottom w:val="nil"/>
              <w:right w:val="nil"/>
            </w:tcBorders>
            <w:tcMar>
              <w:top w:w="0" w:type="dxa"/>
              <w:left w:w="100" w:type="dxa"/>
              <w:bottom w:w="0" w:type="dxa"/>
              <w:right w:w="100" w:type="dxa"/>
            </w:tcMar>
          </w:tcPr>
          <w:p w14:paraId="75FAD959" w14:textId="77777777" w:rsidR="003E03FB" w:rsidRPr="00C700AB" w:rsidRDefault="00D143DE">
            <w:pPr>
              <w:spacing w:before="0" w:after="0"/>
              <w:ind w:firstLine="0"/>
              <w:jc w:val="center"/>
              <w:rPr>
                <w:rFonts w:eastAsia="Arial"/>
                <w:i/>
                <w:iCs/>
              </w:rPr>
            </w:pPr>
            <w:r w:rsidRPr="00C700AB">
              <w:rPr>
                <w:rFonts w:eastAsia="Arial"/>
                <w:i/>
                <w:iCs/>
              </w:rPr>
              <w:t>7.16</w:t>
            </w:r>
          </w:p>
        </w:tc>
        <w:tc>
          <w:tcPr>
            <w:tcW w:w="831" w:type="dxa"/>
            <w:tcBorders>
              <w:top w:val="nil"/>
              <w:left w:val="nil"/>
              <w:bottom w:val="nil"/>
              <w:right w:val="nil"/>
            </w:tcBorders>
            <w:tcMar>
              <w:top w:w="0" w:type="dxa"/>
              <w:left w:w="100" w:type="dxa"/>
              <w:bottom w:w="0" w:type="dxa"/>
              <w:right w:w="100" w:type="dxa"/>
            </w:tcMar>
          </w:tcPr>
          <w:p w14:paraId="75FAD95A" w14:textId="77777777" w:rsidR="003E03FB" w:rsidRPr="00C700AB" w:rsidRDefault="00D143DE">
            <w:pPr>
              <w:spacing w:before="0" w:after="0"/>
              <w:ind w:firstLine="0"/>
              <w:jc w:val="center"/>
              <w:rPr>
                <w:rFonts w:eastAsia="Arial"/>
                <w:i/>
                <w:iCs/>
              </w:rPr>
            </w:pPr>
            <w:r w:rsidRPr="00C700AB">
              <w:rPr>
                <w:rFonts w:eastAsia="Arial"/>
                <w:i/>
                <w:iCs/>
              </w:rPr>
              <w:t>108.2</w:t>
            </w:r>
          </w:p>
        </w:tc>
        <w:tc>
          <w:tcPr>
            <w:tcW w:w="1296" w:type="dxa"/>
            <w:tcBorders>
              <w:top w:val="nil"/>
              <w:left w:val="nil"/>
              <w:bottom w:val="nil"/>
              <w:right w:val="nil"/>
            </w:tcBorders>
            <w:tcMar>
              <w:top w:w="0" w:type="dxa"/>
              <w:left w:w="100" w:type="dxa"/>
              <w:bottom w:w="0" w:type="dxa"/>
              <w:right w:w="100" w:type="dxa"/>
            </w:tcMar>
          </w:tcPr>
          <w:p w14:paraId="75FAD95B" w14:textId="77777777" w:rsidR="003E03FB" w:rsidRPr="00C700AB" w:rsidRDefault="00D143DE">
            <w:pPr>
              <w:spacing w:before="0" w:after="0"/>
              <w:ind w:firstLine="0"/>
              <w:jc w:val="center"/>
              <w:rPr>
                <w:rFonts w:eastAsia="Arial"/>
                <w:i/>
                <w:iCs/>
              </w:rPr>
            </w:pPr>
            <w:r w:rsidRPr="00C700AB">
              <w:rPr>
                <w:rFonts w:eastAsia="Arial"/>
                <w:i/>
                <w:iCs/>
              </w:rPr>
              <w:t>8.7</w:t>
            </w:r>
          </w:p>
        </w:tc>
      </w:tr>
      <w:tr w:rsidR="003E03FB" w:rsidRPr="00C700AB" w14:paraId="75FAD96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5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5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5F"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60" w14:textId="77777777" w:rsidR="003E03FB" w:rsidRPr="00C700AB" w:rsidRDefault="00D143DE">
            <w:pPr>
              <w:spacing w:before="0" w:after="0"/>
              <w:ind w:firstLine="0"/>
              <w:jc w:val="center"/>
              <w:rPr>
                <w:rFonts w:eastAsia="Arial"/>
                <w:i/>
                <w:iCs/>
              </w:rPr>
            </w:pPr>
            <w:r w:rsidRPr="00C700AB">
              <w:rPr>
                <w:rFonts w:eastAsia="Arial"/>
                <w:i/>
                <w:iCs/>
              </w:rPr>
              <w:t>366</w:t>
            </w:r>
          </w:p>
        </w:tc>
        <w:tc>
          <w:tcPr>
            <w:tcW w:w="992" w:type="dxa"/>
            <w:tcBorders>
              <w:top w:val="nil"/>
              <w:left w:val="nil"/>
              <w:bottom w:val="nil"/>
              <w:right w:val="nil"/>
            </w:tcBorders>
            <w:tcMar>
              <w:top w:w="0" w:type="dxa"/>
              <w:left w:w="100" w:type="dxa"/>
              <w:bottom w:w="0" w:type="dxa"/>
              <w:right w:w="100" w:type="dxa"/>
            </w:tcMar>
          </w:tcPr>
          <w:p w14:paraId="75FAD961" w14:textId="77777777" w:rsidR="003E03FB" w:rsidRPr="00C700AB" w:rsidRDefault="00D143DE">
            <w:pPr>
              <w:spacing w:before="0" w:after="0"/>
              <w:ind w:firstLine="0"/>
              <w:jc w:val="center"/>
              <w:rPr>
                <w:rFonts w:eastAsia="Arial"/>
                <w:i/>
                <w:iCs/>
              </w:rPr>
            </w:pPr>
            <w:r w:rsidRPr="00C700AB">
              <w:rPr>
                <w:rFonts w:eastAsia="Arial"/>
                <w:i/>
                <w:iCs/>
              </w:rPr>
              <w:t>31.6</w:t>
            </w:r>
          </w:p>
        </w:tc>
        <w:tc>
          <w:tcPr>
            <w:tcW w:w="992" w:type="dxa"/>
            <w:tcBorders>
              <w:top w:val="nil"/>
              <w:left w:val="nil"/>
              <w:bottom w:val="nil"/>
              <w:right w:val="nil"/>
            </w:tcBorders>
            <w:tcMar>
              <w:top w:w="0" w:type="dxa"/>
              <w:left w:w="100" w:type="dxa"/>
              <w:bottom w:w="0" w:type="dxa"/>
              <w:right w:w="100" w:type="dxa"/>
            </w:tcMar>
          </w:tcPr>
          <w:p w14:paraId="75FAD962" w14:textId="77777777" w:rsidR="003E03FB" w:rsidRPr="00C700AB" w:rsidRDefault="00D143DE">
            <w:pPr>
              <w:spacing w:before="0" w:after="0"/>
              <w:ind w:firstLine="0"/>
              <w:jc w:val="center"/>
              <w:rPr>
                <w:rFonts w:eastAsia="Arial"/>
                <w:i/>
                <w:iCs/>
              </w:rPr>
            </w:pPr>
            <w:r w:rsidRPr="00C700AB">
              <w:rPr>
                <w:rFonts w:eastAsia="Arial"/>
                <w:i/>
                <w:iCs/>
              </w:rPr>
              <w:t>17.48</w:t>
            </w:r>
          </w:p>
        </w:tc>
        <w:tc>
          <w:tcPr>
            <w:tcW w:w="992" w:type="dxa"/>
            <w:tcBorders>
              <w:top w:val="nil"/>
              <w:left w:val="nil"/>
              <w:bottom w:val="nil"/>
              <w:right w:val="nil"/>
            </w:tcBorders>
            <w:tcMar>
              <w:top w:w="0" w:type="dxa"/>
              <w:left w:w="100" w:type="dxa"/>
              <w:bottom w:w="0" w:type="dxa"/>
              <w:right w:w="100" w:type="dxa"/>
            </w:tcMar>
          </w:tcPr>
          <w:p w14:paraId="75FAD963" w14:textId="77777777" w:rsidR="003E03FB" w:rsidRPr="00C700AB" w:rsidRDefault="00D143DE">
            <w:pPr>
              <w:spacing w:before="0" w:after="0"/>
              <w:ind w:firstLine="0"/>
              <w:jc w:val="center"/>
              <w:rPr>
                <w:rFonts w:eastAsia="Arial"/>
                <w:i/>
                <w:iCs/>
              </w:rPr>
            </w:pPr>
            <w:r w:rsidRPr="00C700AB">
              <w:rPr>
                <w:rFonts w:eastAsia="Arial"/>
                <w:i/>
                <w:iCs/>
              </w:rPr>
              <w:t>2.99</w:t>
            </w:r>
          </w:p>
        </w:tc>
        <w:tc>
          <w:tcPr>
            <w:tcW w:w="831" w:type="dxa"/>
            <w:tcBorders>
              <w:top w:val="nil"/>
              <w:left w:val="nil"/>
              <w:bottom w:val="nil"/>
              <w:right w:val="nil"/>
            </w:tcBorders>
            <w:tcMar>
              <w:top w:w="0" w:type="dxa"/>
              <w:left w:w="100" w:type="dxa"/>
              <w:bottom w:w="0" w:type="dxa"/>
              <w:right w:w="100" w:type="dxa"/>
            </w:tcMar>
          </w:tcPr>
          <w:p w14:paraId="75FAD964" w14:textId="77777777" w:rsidR="003E03FB" w:rsidRPr="00C700AB" w:rsidRDefault="00D143DE">
            <w:pPr>
              <w:spacing w:before="0" w:after="0"/>
              <w:ind w:firstLine="0"/>
              <w:jc w:val="center"/>
              <w:rPr>
                <w:rFonts w:eastAsia="Arial"/>
                <w:i/>
                <w:iCs/>
              </w:rPr>
            </w:pPr>
            <w:r w:rsidRPr="00C700AB">
              <w:rPr>
                <w:rFonts w:eastAsia="Arial"/>
                <w:i/>
                <w:iCs/>
              </w:rPr>
              <w:t>98.3</w:t>
            </w:r>
          </w:p>
        </w:tc>
        <w:tc>
          <w:tcPr>
            <w:tcW w:w="1296" w:type="dxa"/>
            <w:tcBorders>
              <w:top w:val="nil"/>
              <w:left w:val="nil"/>
              <w:bottom w:val="nil"/>
              <w:right w:val="nil"/>
            </w:tcBorders>
            <w:tcMar>
              <w:top w:w="0" w:type="dxa"/>
              <w:left w:w="100" w:type="dxa"/>
              <w:bottom w:w="0" w:type="dxa"/>
              <w:right w:w="100" w:type="dxa"/>
            </w:tcMar>
          </w:tcPr>
          <w:p w14:paraId="75FAD965" w14:textId="77777777" w:rsidR="003E03FB" w:rsidRPr="00C700AB" w:rsidRDefault="00D143DE">
            <w:pPr>
              <w:spacing w:before="0" w:after="0"/>
              <w:ind w:firstLine="0"/>
              <w:jc w:val="center"/>
              <w:rPr>
                <w:rFonts w:eastAsia="Arial"/>
                <w:i/>
                <w:iCs/>
              </w:rPr>
            </w:pPr>
            <w:r w:rsidRPr="00C700AB">
              <w:rPr>
                <w:rFonts w:eastAsia="Arial"/>
                <w:i/>
                <w:iCs/>
              </w:rPr>
              <w:t>6.8</w:t>
            </w:r>
          </w:p>
        </w:tc>
      </w:tr>
      <w:tr w:rsidR="003E03FB" w:rsidRPr="00C700AB" w14:paraId="75FAD97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67"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68"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69"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6A" w14:textId="77777777" w:rsidR="003E03FB" w:rsidRPr="00C700AB" w:rsidRDefault="00D143DE">
            <w:pPr>
              <w:spacing w:before="0" w:after="0"/>
              <w:ind w:firstLine="0"/>
              <w:jc w:val="center"/>
              <w:rPr>
                <w:rFonts w:eastAsia="Arial"/>
                <w:i/>
                <w:iCs/>
              </w:rPr>
            </w:pPr>
            <w:r w:rsidRPr="00C700AB">
              <w:rPr>
                <w:rFonts w:eastAsia="Arial"/>
                <w:i/>
                <w:iCs/>
              </w:rPr>
              <w:t>366</w:t>
            </w:r>
          </w:p>
        </w:tc>
        <w:tc>
          <w:tcPr>
            <w:tcW w:w="992" w:type="dxa"/>
            <w:tcBorders>
              <w:top w:val="nil"/>
              <w:left w:val="nil"/>
              <w:bottom w:val="nil"/>
              <w:right w:val="nil"/>
            </w:tcBorders>
            <w:tcMar>
              <w:top w:w="0" w:type="dxa"/>
              <w:left w:w="100" w:type="dxa"/>
              <w:bottom w:w="0" w:type="dxa"/>
              <w:right w:w="100" w:type="dxa"/>
            </w:tcMar>
          </w:tcPr>
          <w:p w14:paraId="75FAD96B" w14:textId="77777777" w:rsidR="003E03FB" w:rsidRPr="00C700AB" w:rsidRDefault="00D143DE">
            <w:pPr>
              <w:spacing w:before="0" w:after="0"/>
              <w:ind w:firstLine="0"/>
              <w:jc w:val="center"/>
              <w:rPr>
                <w:rFonts w:eastAsia="Arial"/>
                <w:i/>
                <w:iCs/>
              </w:rPr>
            </w:pPr>
            <w:r w:rsidRPr="00C700AB">
              <w:rPr>
                <w:rFonts w:eastAsia="Arial"/>
                <w:i/>
                <w:iCs/>
              </w:rPr>
              <w:t>31.5</w:t>
            </w:r>
          </w:p>
        </w:tc>
        <w:tc>
          <w:tcPr>
            <w:tcW w:w="992" w:type="dxa"/>
            <w:tcBorders>
              <w:top w:val="nil"/>
              <w:left w:val="nil"/>
              <w:bottom w:val="nil"/>
              <w:right w:val="nil"/>
            </w:tcBorders>
            <w:tcMar>
              <w:top w:w="0" w:type="dxa"/>
              <w:left w:w="100" w:type="dxa"/>
              <w:bottom w:w="0" w:type="dxa"/>
              <w:right w:w="100" w:type="dxa"/>
            </w:tcMar>
          </w:tcPr>
          <w:p w14:paraId="75FAD96C" w14:textId="77777777" w:rsidR="003E03FB" w:rsidRPr="00C700AB" w:rsidRDefault="00D143DE">
            <w:pPr>
              <w:spacing w:before="0" w:after="0"/>
              <w:ind w:firstLine="0"/>
              <w:jc w:val="center"/>
              <w:rPr>
                <w:rFonts w:eastAsia="Arial"/>
                <w:i/>
                <w:iCs/>
              </w:rPr>
            </w:pPr>
            <w:r w:rsidRPr="00C700AB">
              <w:rPr>
                <w:rFonts w:eastAsia="Arial"/>
                <w:i/>
                <w:iCs/>
              </w:rPr>
              <w:t>16.62</w:t>
            </w:r>
          </w:p>
        </w:tc>
        <w:tc>
          <w:tcPr>
            <w:tcW w:w="992" w:type="dxa"/>
            <w:tcBorders>
              <w:top w:val="nil"/>
              <w:left w:val="nil"/>
              <w:bottom w:val="nil"/>
              <w:right w:val="nil"/>
            </w:tcBorders>
            <w:tcMar>
              <w:top w:w="0" w:type="dxa"/>
              <w:left w:w="100" w:type="dxa"/>
              <w:bottom w:w="0" w:type="dxa"/>
              <w:right w:w="100" w:type="dxa"/>
            </w:tcMar>
          </w:tcPr>
          <w:p w14:paraId="75FAD96D" w14:textId="77777777" w:rsidR="003E03FB" w:rsidRPr="00C700AB" w:rsidRDefault="00D143DE">
            <w:pPr>
              <w:spacing w:before="0" w:after="0"/>
              <w:ind w:firstLine="0"/>
              <w:jc w:val="center"/>
              <w:rPr>
                <w:rFonts w:eastAsia="Arial"/>
                <w:i/>
                <w:iCs/>
              </w:rPr>
            </w:pPr>
            <w:r w:rsidRPr="00C700AB">
              <w:rPr>
                <w:rFonts w:eastAsia="Arial"/>
                <w:i/>
                <w:iCs/>
              </w:rPr>
              <w:t>3.27</w:t>
            </w:r>
          </w:p>
        </w:tc>
        <w:tc>
          <w:tcPr>
            <w:tcW w:w="831" w:type="dxa"/>
            <w:tcBorders>
              <w:top w:val="nil"/>
              <w:left w:val="nil"/>
              <w:bottom w:val="nil"/>
              <w:right w:val="nil"/>
            </w:tcBorders>
            <w:tcMar>
              <w:top w:w="0" w:type="dxa"/>
              <w:left w:w="100" w:type="dxa"/>
              <w:bottom w:w="0" w:type="dxa"/>
              <w:right w:w="100" w:type="dxa"/>
            </w:tcMar>
          </w:tcPr>
          <w:p w14:paraId="75FAD96E" w14:textId="77777777" w:rsidR="003E03FB" w:rsidRPr="00C700AB" w:rsidRDefault="00D143DE">
            <w:pPr>
              <w:spacing w:before="0" w:after="0"/>
              <w:ind w:firstLine="0"/>
              <w:jc w:val="center"/>
              <w:rPr>
                <w:rFonts w:eastAsia="Arial"/>
                <w:i/>
                <w:iCs/>
              </w:rPr>
            </w:pPr>
            <w:r w:rsidRPr="00C700AB">
              <w:rPr>
                <w:rFonts w:eastAsia="Arial"/>
                <w:i/>
                <w:iCs/>
              </w:rPr>
              <w:t>98.9</w:t>
            </w:r>
          </w:p>
        </w:tc>
        <w:tc>
          <w:tcPr>
            <w:tcW w:w="1296" w:type="dxa"/>
            <w:tcBorders>
              <w:top w:val="nil"/>
              <w:left w:val="nil"/>
              <w:bottom w:val="nil"/>
              <w:right w:val="nil"/>
            </w:tcBorders>
            <w:tcMar>
              <w:top w:w="0" w:type="dxa"/>
              <w:left w:w="100" w:type="dxa"/>
              <w:bottom w:w="0" w:type="dxa"/>
              <w:right w:w="100" w:type="dxa"/>
            </w:tcMar>
          </w:tcPr>
          <w:p w14:paraId="75FAD96F" w14:textId="77777777" w:rsidR="003E03FB" w:rsidRPr="00C700AB" w:rsidRDefault="00D143DE">
            <w:pPr>
              <w:spacing w:before="0" w:after="0"/>
              <w:ind w:firstLine="0"/>
              <w:jc w:val="center"/>
              <w:rPr>
                <w:rFonts w:eastAsia="Arial"/>
                <w:i/>
                <w:iCs/>
              </w:rPr>
            </w:pPr>
            <w:r w:rsidRPr="00C700AB">
              <w:rPr>
                <w:rFonts w:eastAsia="Arial"/>
                <w:i/>
                <w:iCs/>
              </w:rPr>
              <w:t>7</w:t>
            </w:r>
          </w:p>
        </w:tc>
      </w:tr>
      <w:tr w:rsidR="003E03FB" w:rsidRPr="00C700AB" w14:paraId="75FAD97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71"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72"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73"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74" w14:textId="77777777" w:rsidR="003E03FB" w:rsidRPr="00C700AB" w:rsidRDefault="00D143DE">
            <w:pPr>
              <w:spacing w:before="0" w:after="0"/>
              <w:ind w:firstLine="0"/>
              <w:jc w:val="center"/>
              <w:rPr>
                <w:rFonts w:eastAsia="Arial"/>
                <w:i/>
                <w:iCs/>
              </w:rPr>
            </w:pPr>
            <w:r w:rsidRPr="00C700AB">
              <w:rPr>
                <w:rFonts w:eastAsia="Arial"/>
                <w:i/>
                <w:iCs/>
              </w:rPr>
              <w:t>238</w:t>
            </w:r>
          </w:p>
        </w:tc>
        <w:tc>
          <w:tcPr>
            <w:tcW w:w="992" w:type="dxa"/>
            <w:tcBorders>
              <w:top w:val="nil"/>
              <w:left w:val="nil"/>
              <w:bottom w:val="nil"/>
              <w:right w:val="nil"/>
            </w:tcBorders>
            <w:tcMar>
              <w:top w:w="0" w:type="dxa"/>
              <w:left w:w="100" w:type="dxa"/>
              <w:bottom w:w="0" w:type="dxa"/>
              <w:right w:w="100" w:type="dxa"/>
            </w:tcMar>
          </w:tcPr>
          <w:p w14:paraId="75FAD975" w14:textId="77777777" w:rsidR="003E03FB" w:rsidRPr="00C700AB" w:rsidRDefault="00D143DE">
            <w:pPr>
              <w:spacing w:before="0" w:after="0"/>
              <w:ind w:firstLine="0"/>
              <w:jc w:val="center"/>
              <w:rPr>
                <w:rFonts w:eastAsia="Arial"/>
                <w:i/>
                <w:iCs/>
              </w:rPr>
            </w:pPr>
            <w:r w:rsidRPr="00C700AB">
              <w:rPr>
                <w:rFonts w:eastAsia="Arial"/>
                <w:i/>
                <w:iCs/>
              </w:rPr>
              <w:t>26.8</w:t>
            </w:r>
          </w:p>
        </w:tc>
        <w:tc>
          <w:tcPr>
            <w:tcW w:w="992" w:type="dxa"/>
            <w:tcBorders>
              <w:top w:val="nil"/>
              <w:left w:val="nil"/>
              <w:bottom w:val="nil"/>
              <w:right w:val="nil"/>
            </w:tcBorders>
            <w:tcMar>
              <w:top w:w="0" w:type="dxa"/>
              <w:left w:w="100" w:type="dxa"/>
              <w:bottom w:w="0" w:type="dxa"/>
              <w:right w:w="100" w:type="dxa"/>
            </w:tcMar>
          </w:tcPr>
          <w:p w14:paraId="75FAD976" w14:textId="77777777" w:rsidR="003E03FB" w:rsidRPr="00C700AB" w:rsidRDefault="00D143DE">
            <w:pPr>
              <w:spacing w:before="0" w:after="0"/>
              <w:ind w:firstLine="0"/>
              <w:jc w:val="center"/>
              <w:rPr>
                <w:rFonts w:eastAsia="Arial"/>
                <w:i/>
                <w:iCs/>
              </w:rPr>
            </w:pPr>
            <w:r w:rsidRPr="00C700AB">
              <w:rPr>
                <w:rFonts w:eastAsia="Arial"/>
                <w:i/>
                <w:iCs/>
              </w:rPr>
              <w:t>12.7</w:t>
            </w:r>
          </w:p>
        </w:tc>
        <w:tc>
          <w:tcPr>
            <w:tcW w:w="992" w:type="dxa"/>
            <w:tcBorders>
              <w:top w:val="nil"/>
              <w:left w:val="nil"/>
              <w:bottom w:val="nil"/>
              <w:right w:val="nil"/>
            </w:tcBorders>
            <w:tcMar>
              <w:top w:w="0" w:type="dxa"/>
              <w:left w:w="100" w:type="dxa"/>
              <w:bottom w:w="0" w:type="dxa"/>
              <w:right w:w="100" w:type="dxa"/>
            </w:tcMar>
          </w:tcPr>
          <w:p w14:paraId="75FAD977" w14:textId="77777777" w:rsidR="003E03FB" w:rsidRPr="00C700AB" w:rsidRDefault="00D143DE">
            <w:pPr>
              <w:spacing w:before="0" w:after="0"/>
              <w:ind w:firstLine="0"/>
              <w:jc w:val="center"/>
              <w:rPr>
                <w:rFonts w:eastAsia="Arial"/>
                <w:i/>
                <w:iCs/>
              </w:rPr>
            </w:pPr>
            <w:r w:rsidRPr="00C700AB">
              <w:rPr>
                <w:rFonts w:eastAsia="Arial"/>
                <w:i/>
                <w:iCs/>
              </w:rPr>
              <w:t>1.81</w:t>
            </w:r>
          </w:p>
        </w:tc>
        <w:tc>
          <w:tcPr>
            <w:tcW w:w="831" w:type="dxa"/>
            <w:tcBorders>
              <w:top w:val="nil"/>
              <w:left w:val="nil"/>
              <w:bottom w:val="nil"/>
              <w:right w:val="nil"/>
            </w:tcBorders>
            <w:tcMar>
              <w:top w:w="0" w:type="dxa"/>
              <w:left w:w="100" w:type="dxa"/>
              <w:bottom w:w="0" w:type="dxa"/>
              <w:right w:w="100" w:type="dxa"/>
            </w:tcMar>
          </w:tcPr>
          <w:p w14:paraId="75FAD978" w14:textId="77777777" w:rsidR="003E03FB" w:rsidRPr="00C700AB" w:rsidRDefault="00D143DE">
            <w:pPr>
              <w:spacing w:before="0" w:after="0"/>
              <w:ind w:firstLine="0"/>
              <w:jc w:val="center"/>
              <w:rPr>
                <w:rFonts w:eastAsia="Arial"/>
                <w:i/>
                <w:iCs/>
              </w:rPr>
            </w:pPr>
            <w:r w:rsidRPr="00C700AB">
              <w:rPr>
                <w:rFonts w:eastAsia="Arial"/>
                <w:i/>
                <w:iCs/>
              </w:rPr>
              <w:t>62.67</w:t>
            </w:r>
          </w:p>
        </w:tc>
        <w:tc>
          <w:tcPr>
            <w:tcW w:w="1296" w:type="dxa"/>
            <w:tcBorders>
              <w:top w:val="nil"/>
              <w:left w:val="nil"/>
              <w:bottom w:val="nil"/>
              <w:right w:val="nil"/>
            </w:tcBorders>
            <w:tcMar>
              <w:top w:w="0" w:type="dxa"/>
              <w:left w:w="100" w:type="dxa"/>
              <w:bottom w:w="0" w:type="dxa"/>
              <w:right w:w="100" w:type="dxa"/>
            </w:tcMar>
          </w:tcPr>
          <w:p w14:paraId="75FAD979" w14:textId="77777777" w:rsidR="003E03FB" w:rsidRPr="00C700AB" w:rsidRDefault="00D143DE">
            <w:pPr>
              <w:spacing w:before="0" w:after="0"/>
              <w:ind w:firstLine="0"/>
              <w:jc w:val="center"/>
              <w:rPr>
                <w:rFonts w:eastAsia="Arial"/>
                <w:i/>
                <w:iCs/>
              </w:rPr>
            </w:pPr>
            <w:r w:rsidRPr="00C700AB">
              <w:rPr>
                <w:rFonts w:eastAsia="Arial"/>
                <w:i/>
                <w:iCs/>
              </w:rPr>
              <w:t>7.6</w:t>
            </w:r>
          </w:p>
        </w:tc>
      </w:tr>
      <w:tr w:rsidR="003E03FB" w:rsidRPr="00C700AB" w14:paraId="75FAD98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7B"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7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7D"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7E" w14:textId="77777777" w:rsidR="003E03FB" w:rsidRPr="00C700AB" w:rsidRDefault="00D143DE">
            <w:pPr>
              <w:spacing w:before="0" w:after="0"/>
              <w:ind w:firstLine="0"/>
              <w:jc w:val="center"/>
              <w:rPr>
                <w:rFonts w:eastAsia="Arial"/>
                <w:i/>
                <w:iCs/>
              </w:rPr>
            </w:pPr>
            <w:r w:rsidRPr="00C700AB">
              <w:rPr>
                <w:rFonts w:eastAsia="Arial"/>
                <w:i/>
                <w:iCs/>
              </w:rPr>
              <w:t>484</w:t>
            </w:r>
          </w:p>
        </w:tc>
        <w:tc>
          <w:tcPr>
            <w:tcW w:w="992" w:type="dxa"/>
            <w:tcBorders>
              <w:top w:val="nil"/>
              <w:left w:val="nil"/>
              <w:bottom w:val="nil"/>
              <w:right w:val="nil"/>
            </w:tcBorders>
            <w:tcMar>
              <w:top w:w="0" w:type="dxa"/>
              <w:left w:w="100" w:type="dxa"/>
              <w:bottom w:w="0" w:type="dxa"/>
              <w:right w:w="100" w:type="dxa"/>
            </w:tcMar>
          </w:tcPr>
          <w:p w14:paraId="75FAD97F" w14:textId="77777777" w:rsidR="003E03FB" w:rsidRPr="00C700AB" w:rsidRDefault="00D143DE">
            <w:pPr>
              <w:spacing w:before="0" w:after="0"/>
              <w:ind w:firstLine="0"/>
              <w:jc w:val="center"/>
              <w:rPr>
                <w:rFonts w:eastAsia="Arial"/>
                <w:i/>
                <w:iCs/>
              </w:rPr>
            </w:pPr>
            <w:r w:rsidRPr="00C700AB">
              <w:rPr>
                <w:rFonts w:eastAsia="Arial"/>
                <w:i/>
                <w:iCs/>
              </w:rPr>
              <w:t>34.2</w:t>
            </w:r>
          </w:p>
        </w:tc>
        <w:tc>
          <w:tcPr>
            <w:tcW w:w="992" w:type="dxa"/>
            <w:tcBorders>
              <w:top w:val="nil"/>
              <w:left w:val="nil"/>
              <w:bottom w:val="nil"/>
              <w:right w:val="nil"/>
            </w:tcBorders>
            <w:tcMar>
              <w:top w:w="0" w:type="dxa"/>
              <w:left w:w="100" w:type="dxa"/>
              <w:bottom w:w="0" w:type="dxa"/>
              <w:right w:w="100" w:type="dxa"/>
            </w:tcMar>
          </w:tcPr>
          <w:p w14:paraId="75FAD980" w14:textId="77777777" w:rsidR="003E03FB" w:rsidRPr="00C700AB" w:rsidRDefault="00D143DE">
            <w:pPr>
              <w:spacing w:before="0" w:after="0"/>
              <w:ind w:firstLine="0"/>
              <w:jc w:val="center"/>
              <w:rPr>
                <w:rFonts w:eastAsia="Arial"/>
                <w:i/>
                <w:iCs/>
              </w:rPr>
            </w:pPr>
            <w:r w:rsidRPr="00C700AB">
              <w:rPr>
                <w:rFonts w:eastAsia="Arial"/>
                <w:i/>
                <w:iCs/>
              </w:rPr>
              <w:t>21.23</w:t>
            </w:r>
          </w:p>
        </w:tc>
        <w:tc>
          <w:tcPr>
            <w:tcW w:w="992" w:type="dxa"/>
            <w:tcBorders>
              <w:top w:val="nil"/>
              <w:left w:val="nil"/>
              <w:bottom w:val="nil"/>
              <w:right w:val="nil"/>
            </w:tcBorders>
            <w:tcMar>
              <w:top w:w="0" w:type="dxa"/>
              <w:left w:w="100" w:type="dxa"/>
              <w:bottom w:w="0" w:type="dxa"/>
              <w:right w:w="100" w:type="dxa"/>
            </w:tcMar>
          </w:tcPr>
          <w:p w14:paraId="75FAD981" w14:textId="77777777" w:rsidR="003E03FB" w:rsidRPr="00C700AB" w:rsidRDefault="00D143DE">
            <w:pPr>
              <w:spacing w:before="0" w:after="0"/>
              <w:ind w:firstLine="0"/>
              <w:jc w:val="center"/>
              <w:rPr>
                <w:rFonts w:eastAsia="Arial"/>
                <w:i/>
                <w:iCs/>
              </w:rPr>
            </w:pPr>
            <w:r w:rsidRPr="00C700AB">
              <w:rPr>
                <w:rFonts w:eastAsia="Arial"/>
                <w:i/>
                <w:iCs/>
              </w:rPr>
              <w:t>4.2</w:t>
            </w:r>
          </w:p>
        </w:tc>
        <w:tc>
          <w:tcPr>
            <w:tcW w:w="831" w:type="dxa"/>
            <w:tcBorders>
              <w:top w:val="nil"/>
              <w:left w:val="nil"/>
              <w:bottom w:val="nil"/>
              <w:right w:val="nil"/>
            </w:tcBorders>
            <w:tcMar>
              <w:top w:w="0" w:type="dxa"/>
              <w:left w:w="100" w:type="dxa"/>
              <w:bottom w:w="0" w:type="dxa"/>
              <w:right w:w="100" w:type="dxa"/>
            </w:tcMar>
          </w:tcPr>
          <w:p w14:paraId="75FAD982" w14:textId="77777777" w:rsidR="003E03FB" w:rsidRPr="00C700AB" w:rsidRDefault="00D143DE">
            <w:pPr>
              <w:spacing w:before="0" w:after="0"/>
              <w:ind w:firstLine="0"/>
              <w:jc w:val="center"/>
              <w:rPr>
                <w:rFonts w:eastAsia="Arial"/>
                <w:i/>
                <w:iCs/>
              </w:rPr>
            </w:pPr>
            <w:r w:rsidRPr="00C700AB">
              <w:rPr>
                <w:rFonts w:eastAsia="Arial"/>
                <w:i/>
                <w:iCs/>
              </w:rPr>
              <w:t>134.8</w:t>
            </w:r>
          </w:p>
        </w:tc>
        <w:tc>
          <w:tcPr>
            <w:tcW w:w="1296" w:type="dxa"/>
            <w:tcBorders>
              <w:top w:val="nil"/>
              <w:left w:val="nil"/>
              <w:bottom w:val="nil"/>
              <w:right w:val="nil"/>
            </w:tcBorders>
            <w:tcMar>
              <w:top w:w="0" w:type="dxa"/>
              <w:left w:w="100" w:type="dxa"/>
              <w:bottom w:w="0" w:type="dxa"/>
              <w:right w:w="100" w:type="dxa"/>
            </w:tcMar>
          </w:tcPr>
          <w:p w14:paraId="75FAD983" w14:textId="77777777" w:rsidR="003E03FB" w:rsidRPr="00C700AB" w:rsidRDefault="00D143DE">
            <w:pPr>
              <w:spacing w:before="0" w:after="0"/>
              <w:ind w:firstLine="0"/>
              <w:jc w:val="center"/>
              <w:rPr>
                <w:rFonts w:eastAsia="Arial"/>
                <w:i/>
                <w:iCs/>
              </w:rPr>
            </w:pPr>
            <w:r w:rsidRPr="00C700AB">
              <w:rPr>
                <w:rFonts w:eastAsia="Arial"/>
                <w:i/>
                <w:iCs/>
              </w:rPr>
              <w:t>9.4</w:t>
            </w:r>
          </w:p>
        </w:tc>
      </w:tr>
      <w:tr w:rsidR="003E03FB" w:rsidRPr="00C700AB" w14:paraId="75FAD98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85"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86"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87"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88" w14:textId="77777777" w:rsidR="003E03FB" w:rsidRPr="00C700AB" w:rsidRDefault="00D143DE">
            <w:pPr>
              <w:spacing w:before="0" w:after="0"/>
              <w:ind w:firstLine="0"/>
              <w:jc w:val="center"/>
              <w:rPr>
                <w:rFonts w:eastAsia="Arial"/>
                <w:i/>
                <w:iCs/>
              </w:rPr>
            </w:pPr>
            <w:r w:rsidRPr="00C700AB">
              <w:rPr>
                <w:rFonts w:eastAsia="Arial"/>
                <w:i/>
                <w:iCs/>
              </w:rPr>
              <w:t>428</w:t>
            </w:r>
          </w:p>
        </w:tc>
        <w:tc>
          <w:tcPr>
            <w:tcW w:w="992" w:type="dxa"/>
            <w:tcBorders>
              <w:top w:val="nil"/>
              <w:left w:val="nil"/>
              <w:bottom w:val="nil"/>
              <w:right w:val="nil"/>
            </w:tcBorders>
            <w:tcMar>
              <w:top w:w="0" w:type="dxa"/>
              <w:left w:w="100" w:type="dxa"/>
              <w:bottom w:w="0" w:type="dxa"/>
              <w:right w:w="100" w:type="dxa"/>
            </w:tcMar>
          </w:tcPr>
          <w:p w14:paraId="75FAD989" w14:textId="77777777" w:rsidR="003E03FB" w:rsidRPr="00C700AB" w:rsidRDefault="00D143DE">
            <w:pPr>
              <w:spacing w:before="0" w:after="0"/>
              <w:ind w:firstLine="0"/>
              <w:jc w:val="center"/>
              <w:rPr>
                <w:rFonts w:eastAsia="Arial"/>
                <w:i/>
                <w:iCs/>
              </w:rPr>
            </w:pPr>
            <w:r w:rsidRPr="00C700AB">
              <w:rPr>
                <w:rFonts w:eastAsia="Arial"/>
                <w:i/>
                <w:iCs/>
              </w:rPr>
              <w:t>32.8</w:t>
            </w:r>
          </w:p>
        </w:tc>
        <w:tc>
          <w:tcPr>
            <w:tcW w:w="992" w:type="dxa"/>
            <w:tcBorders>
              <w:top w:val="nil"/>
              <w:left w:val="nil"/>
              <w:bottom w:val="nil"/>
              <w:right w:val="nil"/>
            </w:tcBorders>
            <w:tcMar>
              <w:top w:w="0" w:type="dxa"/>
              <w:left w:w="100" w:type="dxa"/>
              <w:bottom w:w="0" w:type="dxa"/>
              <w:right w:w="100" w:type="dxa"/>
            </w:tcMar>
          </w:tcPr>
          <w:p w14:paraId="75FAD98A" w14:textId="77777777" w:rsidR="003E03FB" w:rsidRPr="00C700AB" w:rsidRDefault="00D143DE">
            <w:pPr>
              <w:spacing w:before="0" w:after="0"/>
              <w:ind w:firstLine="0"/>
              <w:jc w:val="center"/>
              <w:rPr>
                <w:rFonts w:eastAsia="Arial"/>
                <w:i/>
                <w:iCs/>
              </w:rPr>
            </w:pPr>
            <w:r w:rsidRPr="00C700AB">
              <w:rPr>
                <w:rFonts w:eastAsia="Arial"/>
                <w:i/>
                <w:iCs/>
              </w:rPr>
              <w:t>24.5</w:t>
            </w:r>
          </w:p>
        </w:tc>
        <w:tc>
          <w:tcPr>
            <w:tcW w:w="992" w:type="dxa"/>
            <w:tcBorders>
              <w:top w:val="nil"/>
              <w:left w:val="nil"/>
              <w:bottom w:val="nil"/>
              <w:right w:val="nil"/>
            </w:tcBorders>
            <w:tcMar>
              <w:top w:w="0" w:type="dxa"/>
              <w:left w:w="100" w:type="dxa"/>
              <w:bottom w:w="0" w:type="dxa"/>
              <w:right w:w="100" w:type="dxa"/>
            </w:tcMar>
          </w:tcPr>
          <w:p w14:paraId="75FAD98B" w14:textId="77777777" w:rsidR="003E03FB" w:rsidRPr="00C700AB" w:rsidRDefault="00D143DE">
            <w:pPr>
              <w:spacing w:before="0" w:after="0"/>
              <w:ind w:firstLine="0"/>
              <w:jc w:val="center"/>
              <w:rPr>
                <w:rFonts w:eastAsia="Arial"/>
                <w:i/>
                <w:iCs/>
              </w:rPr>
            </w:pPr>
            <w:r w:rsidRPr="00C700AB">
              <w:rPr>
                <w:rFonts w:eastAsia="Arial"/>
                <w:i/>
                <w:iCs/>
              </w:rPr>
              <w:t>4.26</w:t>
            </w:r>
          </w:p>
        </w:tc>
        <w:tc>
          <w:tcPr>
            <w:tcW w:w="831" w:type="dxa"/>
            <w:tcBorders>
              <w:top w:val="nil"/>
              <w:left w:val="nil"/>
              <w:bottom w:val="nil"/>
              <w:right w:val="nil"/>
            </w:tcBorders>
            <w:tcMar>
              <w:top w:w="0" w:type="dxa"/>
              <w:left w:w="100" w:type="dxa"/>
              <w:bottom w:w="0" w:type="dxa"/>
              <w:right w:w="100" w:type="dxa"/>
            </w:tcMar>
          </w:tcPr>
          <w:p w14:paraId="75FAD98C" w14:textId="77777777" w:rsidR="003E03FB" w:rsidRPr="00C700AB" w:rsidRDefault="00D143DE">
            <w:pPr>
              <w:spacing w:before="0" w:after="0"/>
              <w:ind w:firstLine="0"/>
              <w:jc w:val="center"/>
              <w:rPr>
                <w:rFonts w:eastAsia="Arial"/>
                <w:i/>
                <w:iCs/>
              </w:rPr>
            </w:pPr>
            <w:r w:rsidRPr="00C700AB">
              <w:rPr>
                <w:rFonts w:eastAsia="Arial"/>
                <w:i/>
                <w:iCs/>
              </w:rPr>
              <w:t>106.4</w:t>
            </w:r>
          </w:p>
        </w:tc>
        <w:tc>
          <w:tcPr>
            <w:tcW w:w="1296" w:type="dxa"/>
            <w:tcBorders>
              <w:top w:val="nil"/>
              <w:left w:val="nil"/>
              <w:bottom w:val="nil"/>
              <w:right w:val="nil"/>
            </w:tcBorders>
            <w:tcMar>
              <w:top w:w="0" w:type="dxa"/>
              <w:left w:w="100" w:type="dxa"/>
              <w:bottom w:w="0" w:type="dxa"/>
              <w:right w:w="100" w:type="dxa"/>
            </w:tcMar>
          </w:tcPr>
          <w:p w14:paraId="75FAD98D" w14:textId="77777777" w:rsidR="003E03FB" w:rsidRPr="00C700AB" w:rsidRDefault="00D143DE">
            <w:pPr>
              <w:spacing w:before="0" w:after="0"/>
              <w:ind w:firstLine="0"/>
              <w:jc w:val="center"/>
              <w:rPr>
                <w:rFonts w:eastAsia="Arial"/>
                <w:i/>
                <w:iCs/>
              </w:rPr>
            </w:pPr>
            <w:r w:rsidRPr="00C700AB">
              <w:rPr>
                <w:rFonts w:eastAsia="Arial"/>
                <w:i/>
                <w:iCs/>
              </w:rPr>
              <w:t>10.2</w:t>
            </w:r>
          </w:p>
        </w:tc>
      </w:tr>
      <w:tr w:rsidR="003E03FB" w:rsidRPr="00C700AB" w14:paraId="75FAD99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8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90"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91"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92" w14:textId="77777777" w:rsidR="003E03FB" w:rsidRPr="00C700AB" w:rsidRDefault="00D143DE">
            <w:pPr>
              <w:spacing w:before="0" w:after="0"/>
              <w:ind w:firstLine="0"/>
              <w:jc w:val="center"/>
              <w:rPr>
                <w:rFonts w:eastAsia="Arial"/>
                <w:i/>
                <w:iCs/>
              </w:rPr>
            </w:pPr>
            <w:r w:rsidRPr="00C700AB">
              <w:rPr>
                <w:rFonts w:eastAsia="Arial"/>
                <w:i/>
                <w:iCs/>
              </w:rPr>
              <w:t>370</w:t>
            </w:r>
          </w:p>
        </w:tc>
        <w:tc>
          <w:tcPr>
            <w:tcW w:w="992" w:type="dxa"/>
            <w:tcBorders>
              <w:top w:val="nil"/>
              <w:left w:val="nil"/>
              <w:bottom w:val="nil"/>
              <w:right w:val="nil"/>
            </w:tcBorders>
            <w:tcMar>
              <w:top w:w="0" w:type="dxa"/>
              <w:left w:w="100" w:type="dxa"/>
              <w:bottom w:w="0" w:type="dxa"/>
              <w:right w:w="100" w:type="dxa"/>
            </w:tcMar>
          </w:tcPr>
          <w:p w14:paraId="75FAD993" w14:textId="77777777" w:rsidR="003E03FB" w:rsidRPr="00C700AB" w:rsidRDefault="00D143DE">
            <w:pPr>
              <w:spacing w:before="0" w:after="0"/>
              <w:ind w:firstLine="0"/>
              <w:jc w:val="center"/>
              <w:rPr>
                <w:rFonts w:eastAsia="Arial"/>
                <w:i/>
                <w:iCs/>
              </w:rPr>
            </w:pPr>
            <w:r w:rsidRPr="00C700AB">
              <w:rPr>
                <w:rFonts w:eastAsia="Arial"/>
                <w:i/>
                <w:iCs/>
              </w:rPr>
              <w:t>29.5</w:t>
            </w:r>
          </w:p>
        </w:tc>
        <w:tc>
          <w:tcPr>
            <w:tcW w:w="992" w:type="dxa"/>
            <w:tcBorders>
              <w:top w:val="nil"/>
              <w:left w:val="nil"/>
              <w:bottom w:val="nil"/>
              <w:right w:val="nil"/>
            </w:tcBorders>
            <w:tcMar>
              <w:top w:w="0" w:type="dxa"/>
              <w:left w:w="100" w:type="dxa"/>
              <w:bottom w:w="0" w:type="dxa"/>
              <w:right w:w="100" w:type="dxa"/>
            </w:tcMar>
          </w:tcPr>
          <w:p w14:paraId="75FAD994" w14:textId="77777777" w:rsidR="003E03FB" w:rsidRPr="00C700AB" w:rsidRDefault="00D143DE">
            <w:pPr>
              <w:spacing w:before="0" w:after="0"/>
              <w:ind w:firstLine="0"/>
              <w:jc w:val="center"/>
              <w:rPr>
                <w:rFonts w:eastAsia="Arial"/>
                <w:i/>
                <w:iCs/>
              </w:rPr>
            </w:pPr>
            <w:r w:rsidRPr="00C700AB">
              <w:rPr>
                <w:rFonts w:eastAsia="Arial"/>
                <w:i/>
                <w:iCs/>
              </w:rPr>
              <w:t>26.14</w:t>
            </w:r>
          </w:p>
        </w:tc>
        <w:tc>
          <w:tcPr>
            <w:tcW w:w="992" w:type="dxa"/>
            <w:tcBorders>
              <w:top w:val="nil"/>
              <w:left w:val="nil"/>
              <w:bottom w:val="nil"/>
              <w:right w:val="nil"/>
            </w:tcBorders>
            <w:tcMar>
              <w:top w:w="0" w:type="dxa"/>
              <w:left w:w="100" w:type="dxa"/>
              <w:bottom w:w="0" w:type="dxa"/>
              <w:right w:w="100" w:type="dxa"/>
            </w:tcMar>
          </w:tcPr>
          <w:p w14:paraId="75FAD995" w14:textId="77777777" w:rsidR="003E03FB" w:rsidRPr="00C700AB" w:rsidRDefault="00D143DE">
            <w:pPr>
              <w:spacing w:before="0" w:after="0"/>
              <w:ind w:firstLine="0"/>
              <w:jc w:val="center"/>
              <w:rPr>
                <w:rFonts w:eastAsia="Arial"/>
                <w:i/>
                <w:iCs/>
              </w:rPr>
            </w:pPr>
            <w:r w:rsidRPr="00C700AB">
              <w:rPr>
                <w:rFonts w:eastAsia="Arial"/>
                <w:i/>
                <w:iCs/>
              </w:rPr>
              <w:t>5.96</w:t>
            </w:r>
          </w:p>
        </w:tc>
        <w:tc>
          <w:tcPr>
            <w:tcW w:w="831" w:type="dxa"/>
            <w:tcBorders>
              <w:top w:val="nil"/>
              <w:left w:val="nil"/>
              <w:bottom w:val="nil"/>
              <w:right w:val="nil"/>
            </w:tcBorders>
            <w:tcMar>
              <w:top w:w="0" w:type="dxa"/>
              <w:left w:w="100" w:type="dxa"/>
              <w:bottom w:w="0" w:type="dxa"/>
              <w:right w:w="100" w:type="dxa"/>
            </w:tcMar>
          </w:tcPr>
          <w:p w14:paraId="75FAD996" w14:textId="77777777" w:rsidR="003E03FB" w:rsidRPr="00C700AB" w:rsidRDefault="00D143DE">
            <w:pPr>
              <w:spacing w:before="0" w:after="0"/>
              <w:ind w:firstLine="0"/>
              <w:jc w:val="center"/>
              <w:rPr>
                <w:rFonts w:eastAsia="Arial"/>
                <w:i/>
                <w:iCs/>
              </w:rPr>
            </w:pPr>
            <w:r w:rsidRPr="00C700AB">
              <w:rPr>
                <w:rFonts w:eastAsia="Arial"/>
                <w:i/>
                <w:iCs/>
              </w:rPr>
              <w:t>100.37</w:t>
            </w:r>
          </w:p>
        </w:tc>
        <w:tc>
          <w:tcPr>
            <w:tcW w:w="1296" w:type="dxa"/>
            <w:tcBorders>
              <w:top w:val="nil"/>
              <w:left w:val="nil"/>
              <w:bottom w:val="nil"/>
              <w:right w:val="nil"/>
            </w:tcBorders>
            <w:tcMar>
              <w:top w:w="0" w:type="dxa"/>
              <w:left w:w="100" w:type="dxa"/>
              <w:bottom w:w="0" w:type="dxa"/>
              <w:right w:w="100" w:type="dxa"/>
            </w:tcMar>
          </w:tcPr>
          <w:p w14:paraId="75FAD997" w14:textId="77777777" w:rsidR="003E03FB" w:rsidRPr="00C700AB" w:rsidRDefault="00D143DE">
            <w:pPr>
              <w:spacing w:before="0" w:after="0"/>
              <w:ind w:firstLine="0"/>
              <w:jc w:val="center"/>
              <w:rPr>
                <w:rFonts w:eastAsia="Arial"/>
                <w:i/>
                <w:iCs/>
              </w:rPr>
            </w:pPr>
            <w:r w:rsidRPr="00C700AB">
              <w:rPr>
                <w:rFonts w:eastAsia="Arial"/>
                <w:i/>
                <w:iCs/>
              </w:rPr>
              <w:t>10.1</w:t>
            </w:r>
          </w:p>
        </w:tc>
      </w:tr>
      <w:tr w:rsidR="003E03FB" w:rsidRPr="00C700AB" w14:paraId="75FAD9A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9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9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9B"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9C" w14:textId="77777777" w:rsidR="003E03FB" w:rsidRPr="00C700AB" w:rsidRDefault="00D143DE">
            <w:pPr>
              <w:spacing w:before="0" w:after="0"/>
              <w:ind w:firstLine="0"/>
              <w:jc w:val="center"/>
              <w:rPr>
                <w:rFonts w:eastAsia="Arial"/>
                <w:i/>
                <w:iCs/>
              </w:rPr>
            </w:pPr>
            <w:r w:rsidRPr="00C700AB">
              <w:rPr>
                <w:rFonts w:eastAsia="Arial"/>
                <w:i/>
                <w:iCs/>
              </w:rPr>
              <w:t>418</w:t>
            </w:r>
          </w:p>
        </w:tc>
        <w:tc>
          <w:tcPr>
            <w:tcW w:w="992" w:type="dxa"/>
            <w:tcBorders>
              <w:top w:val="nil"/>
              <w:left w:val="nil"/>
              <w:bottom w:val="nil"/>
              <w:right w:val="nil"/>
            </w:tcBorders>
            <w:tcMar>
              <w:top w:w="0" w:type="dxa"/>
              <w:left w:w="100" w:type="dxa"/>
              <w:bottom w:w="0" w:type="dxa"/>
              <w:right w:w="100" w:type="dxa"/>
            </w:tcMar>
          </w:tcPr>
          <w:p w14:paraId="75FAD99D" w14:textId="77777777" w:rsidR="003E03FB" w:rsidRPr="00C700AB" w:rsidRDefault="00D143DE">
            <w:pPr>
              <w:spacing w:before="0" w:after="0"/>
              <w:ind w:firstLine="0"/>
              <w:jc w:val="center"/>
              <w:rPr>
                <w:rFonts w:eastAsia="Arial"/>
                <w:i/>
                <w:iCs/>
              </w:rPr>
            </w:pPr>
            <w:r w:rsidRPr="00C700AB">
              <w:rPr>
                <w:rFonts w:eastAsia="Arial"/>
                <w:i/>
                <w:iCs/>
              </w:rPr>
              <w:t>32</w:t>
            </w:r>
          </w:p>
        </w:tc>
        <w:tc>
          <w:tcPr>
            <w:tcW w:w="992" w:type="dxa"/>
            <w:tcBorders>
              <w:top w:val="nil"/>
              <w:left w:val="nil"/>
              <w:bottom w:val="nil"/>
              <w:right w:val="nil"/>
            </w:tcBorders>
            <w:tcMar>
              <w:top w:w="0" w:type="dxa"/>
              <w:left w:w="100" w:type="dxa"/>
              <w:bottom w:w="0" w:type="dxa"/>
              <w:right w:w="100" w:type="dxa"/>
            </w:tcMar>
          </w:tcPr>
          <w:p w14:paraId="75FAD99E" w14:textId="77777777" w:rsidR="003E03FB" w:rsidRPr="00C700AB" w:rsidRDefault="00D143DE">
            <w:pPr>
              <w:spacing w:before="0" w:after="0"/>
              <w:ind w:firstLine="0"/>
              <w:jc w:val="center"/>
              <w:rPr>
                <w:rFonts w:eastAsia="Arial"/>
                <w:i/>
                <w:iCs/>
              </w:rPr>
            </w:pPr>
            <w:r w:rsidRPr="00C700AB">
              <w:rPr>
                <w:rFonts w:eastAsia="Arial"/>
                <w:i/>
                <w:iCs/>
              </w:rPr>
              <w:t>25.3</w:t>
            </w:r>
          </w:p>
        </w:tc>
        <w:tc>
          <w:tcPr>
            <w:tcW w:w="992" w:type="dxa"/>
            <w:tcBorders>
              <w:top w:val="nil"/>
              <w:left w:val="nil"/>
              <w:bottom w:val="nil"/>
              <w:right w:val="nil"/>
            </w:tcBorders>
            <w:tcMar>
              <w:top w:w="0" w:type="dxa"/>
              <w:left w:w="100" w:type="dxa"/>
              <w:bottom w:w="0" w:type="dxa"/>
              <w:right w:w="100" w:type="dxa"/>
            </w:tcMar>
          </w:tcPr>
          <w:p w14:paraId="75FAD99F" w14:textId="77777777" w:rsidR="003E03FB" w:rsidRPr="00C700AB" w:rsidRDefault="00D143DE">
            <w:pPr>
              <w:spacing w:before="0" w:after="0"/>
              <w:ind w:firstLine="0"/>
              <w:jc w:val="center"/>
              <w:rPr>
                <w:rFonts w:eastAsia="Arial"/>
                <w:i/>
                <w:iCs/>
              </w:rPr>
            </w:pPr>
            <w:r w:rsidRPr="00C700AB">
              <w:rPr>
                <w:rFonts w:eastAsia="Arial"/>
                <w:i/>
                <w:iCs/>
              </w:rPr>
              <w:t>3.32</w:t>
            </w:r>
          </w:p>
        </w:tc>
        <w:tc>
          <w:tcPr>
            <w:tcW w:w="831" w:type="dxa"/>
            <w:tcBorders>
              <w:top w:val="nil"/>
              <w:left w:val="nil"/>
              <w:bottom w:val="nil"/>
              <w:right w:val="nil"/>
            </w:tcBorders>
            <w:tcMar>
              <w:top w:w="0" w:type="dxa"/>
              <w:left w:w="100" w:type="dxa"/>
              <w:bottom w:w="0" w:type="dxa"/>
              <w:right w:w="100" w:type="dxa"/>
            </w:tcMar>
          </w:tcPr>
          <w:p w14:paraId="75FAD9A0" w14:textId="77777777" w:rsidR="003E03FB" w:rsidRPr="00C700AB" w:rsidRDefault="00D143DE">
            <w:pPr>
              <w:spacing w:before="0" w:after="0"/>
              <w:ind w:firstLine="0"/>
              <w:jc w:val="center"/>
              <w:rPr>
                <w:rFonts w:eastAsia="Arial"/>
                <w:i/>
                <w:iCs/>
              </w:rPr>
            </w:pPr>
            <w:r w:rsidRPr="00C700AB">
              <w:rPr>
                <w:rFonts w:eastAsia="Arial"/>
                <w:i/>
                <w:iCs/>
              </w:rPr>
              <w:t>113.7</w:t>
            </w:r>
          </w:p>
        </w:tc>
        <w:tc>
          <w:tcPr>
            <w:tcW w:w="1296" w:type="dxa"/>
            <w:tcBorders>
              <w:top w:val="nil"/>
              <w:left w:val="nil"/>
              <w:bottom w:val="nil"/>
              <w:right w:val="nil"/>
            </w:tcBorders>
            <w:tcMar>
              <w:top w:w="0" w:type="dxa"/>
              <w:left w:w="100" w:type="dxa"/>
              <w:bottom w:w="0" w:type="dxa"/>
              <w:right w:w="100" w:type="dxa"/>
            </w:tcMar>
          </w:tcPr>
          <w:p w14:paraId="75FAD9A1" w14:textId="77777777" w:rsidR="003E03FB" w:rsidRPr="00C700AB" w:rsidRDefault="00D143DE">
            <w:pPr>
              <w:spacing w:before="0" w:after="0"/>
              <w:ind w:firstLine="0"/>
              <w:jc w:val="center"/>
              <w:rPr>
                <w:rFonts w:eastAsia="Arial"/>
                <w:i/>
                <w:iCs/>
              </w:rPr>
            </w:pPr>
            <w:r w:rsidRPr="00C700AB">
              <w:rPr>
                <w:rFonts w:eastAsia="Arial"/>
                <w:i/>
                <w:iCs/>
              </w:rPr>
              <w:t>10.8</w:t>
            </w:r>
          </w:p>
        </w:tc>
      </w:tr>
      <w:tr w:rsidR="003E03FB" w:rsidRPr="00C700AB" w14:paraId="75FAD9A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A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A4"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A5" w14:textId="77777777" w:rsidR="003E03FB" w:rsidRPr="00C700AB" w:rsidRDefault="00D143DE">
            <w:pPr>
              <w:spacing w:before="0" w:after="0"/>
              <w:ind w:firstLine="0"/>
              <w:jc w:val="center"/>
              <w:rPr>
                <w:rFonts w:eastAsia="Arial"/>
                <w:i/>
                <w:iCs/>
              </w:rPr>
            </w:pPr>
            <w:r w:rsidRPr="00C700AB">
              <w:rPr>
                <w:rFonts w:eastAsia="Arial"/>
                <w:i/>
                <w:iCs/>
              </w:rPr>
              <w:t>112</w:t>
            </w:r>
          </w:p>
        </w:tc>
        <w:tc>
          <w:tcPr>
            <w:tcW w:w="993" w:type="dxa"/>
            <w:tcBorders>
              <w:top w:val="nil"/>
              <w:left w:val="nil"/>
              <w:bottom w:val="nil"/>
              <w:right w:val="nil"/>
            </w:tcBorders>
            <w:tcMar>
              <w:top w:w="0" w:type="dxa"/>
              <w:left w:w="100" w:type="dxa"/>
              <w:bottom w:w="0" w:type="dxa"/>
              <w:right w:w="100" w:type="dxa"/>
            </w:tcMar>
          </w:tcPr>
          <w:p w14:paraId="75FAD9A6" w14:textId="77777777" w:rsidR="003E03FB" w:rsidRPr="00C700AB" w:rsidRDefault="00D143DE">
            <w:pPr>
              <w:spacing w:before="0" w:after="0"/>
              <w:ind w:firstLine="0"/>
              <w:jc w:val="center"/>
              <w:rPr>
                <w:rFonts w:eastAsia="Arial"/>
                <w:i/>
                <w:iCs/>
              </w:rPr>
            </w:pPr>
            <w:r w:rsidRPr="00C700AB">
              <w:rPr>
                <w:rFonts w:eastAsia="Arial"/>
                <w:i/>
                <w:iCs/>
              </w:rPr>
              <w:t>310</w:t>
            </w:r>
          </w:p>
        </w:tc>
        <w:tc>
          <w:tcPr>
            <w:tcW w:w="992" w:type="dxa"/>
            <w:tcBorders>
              <w:top w:val="nil"/>
              <w:left w:val="nil"/>
              <w:bottom w:val="nil"/>
              <w:right w:val="nil"/>
            </w:tcBorders>
            <w:tcMar>
              <w:top w:w="0" w:type="dxa"/>
              <w:left w:w="100" w:type="dxa"/>
              <w:bottom w:w="0" w:type="dxa"/>
              <w:right w:w="100" w:type="dxa"/>
            </w:tcMar>
          </w:tcPr>
          <w:p w14:paraId="75FAD9A7" w14:textId="77777777" w:rsidR="003E03FB" w:rsidRPr="00C700AB" w:rsidRDefault="00D143DE">
            <w:pPr>
              <w:spacing w:before="0" w:after="0"/>
              <w:ind w:firstLine="0"/>
              <w:jc w:val="center"/>
              <w:rPr>
                <w:rFonts w:eastAsia="Arial"/>
                <w:i/>
                <w:iCs/>
              </w:rPr>
            </w:pPr>
            <w:r w:rsidRPr="00C700AB">
              <w:rPr>
                <w:rFonts w:eastAsia="Arial"/>
                <w:i/>
                <w:iCs/>
              </w:rPr>
              <w:t>30</w:t>
            </w:r>
          </w:p>
        </w:tc>
        <w:tc>
          <w:tcPr>
            <w:tcW w:w="992" w:type="dxa"/>
            <w:tcBorders>
              <w:top w:val="nil"/>
              <w:left w:val="nil"/>
              <w:bottom w:val="nil"/>
              <w:right w:val="nil"/>
            </w:tcBorders>
            <w:tcMar>
              <w:top w:w="0" w:type="dxa"/>
              <w:left w:w="100" w:type="dxa"/>
              <w:bottom w:w="0" w:type="dxa"/>
              <w:right w:w="100" w:type="dxa"/>
            </w:tcMar>
          </w:tcPr>
          <w:p w14:paraId="75FAD9A8" w14:textId="77777777" w:rsidR="003E03FB" w:rsidRPr="00C700AB" w:rsidRDefault="00D143DE">
            <w:pPr>
              <w:spacing w:before="0" w:after="0"/>
              <w:ind w:firstLine="0"/>
              <w:jc w:val="center"/>
              <w:rPr>
                <w:rFonts w:eastAsia="Arial"/>
                <w:i/>
                <w:iCs/>
              </w:rPr>
            </w:pPr>
            <w:r w:rsidRPr="00C700AB">
              <w:rPr>
                <w:rFonts w:eastAsia="Arial"/>
                <w:i/>
                <w:iCs/>
              </w:rPr>
              <w:t>12.49</w:t>
            </w:r>
          </w:p>
        </w:tc>
        <w:tc>
          <w:tcPr>
            <w:tcW w:w="992" w:type="dxa"/>
            <w:tcBorders>
              <w:top w:val="nil"/>
              <w:left w:val="nil"/>
              <w:bottom w:val="nil"/>
              <w:right w:val="nil"/>
            </w:tcBorders>
            <w:tcMar>
              <w:top w:w="0" w:type="dxa"/>
              <w:left w:w="100" w:type="dxa"/>
              <w:bottom w:w="0" w:type="dxa"/>
              <w:right w:w="100" w:type="dxa"/>
            </w:tcMar>
          </w:tcPr>
          <w:p w14:paraId="75FAD9A9" w14:textId="77777777" w:rsidR="003E03FB" w:rsidRPr="00C700AB" w:rsidRDefault="00D143DE">
            <w:pPr>
              <w:spacing w:before="0" w:after="0"/>
              <w:ind w:firstLine="0"/>
              <w:jc w:val="center"/>
              <w:rPr>
                <w:rFonts w:eastAsia="Arial"/>
                <w:i/>
                <w:iCs/>
              </w:rPr>
            </w:pPr>
            <w:r w:rsidRPr="00C700AB">
              <w:rPr>
                <w:rFonts w:eastAsia="Arial"/>
                <w:i/>
                <w:iCs/>
              </w:rPr>
              <w:t>2.63</w:t>
            </w:r>
          </w:p>
        </w:tc>
        <w:tc>
          <w:tcPr>
            <w:tcW w:w="831" w:type="dxa"/>
            <w:tcBorders>
              <w:top w:val="nil"/>
              <w:left w:val="nil"/>
              <w:bottom w:val="nil"/>
              <w:right w:val="nil"/>
            </w:tcBorders>
            <w:tcMar>
              <w:top w:w="0" w:type="dxa"/>
              <w:left w:w="100" w:type="dxa"/>
              <w:bottom w:w="0" w:type="dxa"/>
              <w:right w:w="100" w:type="dxa"/>
            </w:tcMar>
          </w:tcPr>
          <w:p w14:paraId="75FAD9AA" w14:textId="77777777" w:rsidR="003E03FB" w:rsidRPr="00C700AB" w:rsidRDefault="00D143DE">
            <w:pPr>
              <w:spacing w:before="0" w:after="0"/>
              <w:ind w:firstLine="0"/>
              <w:jc w:val="center"/>
              <w:rPr>
                <w:rFonts w:eastAsia="Arial"/>
                <w:i/>
                <w:iCs/>
              </w:rPr>
            </w:pPr>
            <w:r w:rsidRPr="00C700AB">
              <w:rPr>
                <w:rFonts w:eastAsia="Arial"/>
                <w:i/>
                <w:iCs/>
              </w:rPr>
              <w:t>79.2</w:t>
            </w:r>
          </w:p>
        </w:tc>
        <w:tc>
          <w:tcPr>
            <w:tcW w:w="1296" w:type="dxa"/>
            <w:tcBorders>
              <w:top w:val="nil"/>
              <w:left w:val="nil"/>
              <w:bottom w:val="nil"/>
              <w:right w:val="nil"/>
            </w:tcBorders>
            <w:tcMar>
              <w:top w:w="0" w:type="dxa"/>
              <w:left w:w="100" w:type="dxa"/>
              <w:bottom w:w="0" w:type="dxa"/>
              <w:right w:w="100" w:type="dxa"/>
            </w:tcMar>
          </w:tcPr>
          <w:p w14:paraId="75FAD9AB" w14:textId="77777777" w:rsidR="003E03FB" w:rsidRPr="00C700AB" w:rsidRDefault="00D143DE">
            <w:pPr>
              <w:spacing w:before="0" w:after="0"/>
              <w:ind w:firstLine="0"/>
              <w:jc w:val="center"/>
              <w:rPr>
                <w:rFonts w:eastAsia="Arial"/>
                <w:i/>
                <w:iCs/>
              </w:rPr>
            </w:pPr>
            <w:r w:rsidRPr="00C700AB">
              <w:rPr>
                <w:rFonts w:eastAsia="Arial"/>
                <w:i/>
                <w:iCs/>
              </w:rPr>
              <w:t>6.4</w:t>
            </w:r>
          </w:p>
        </w:tc>
      </w:tr>
      <w:tr w:rsidR="003E03FB" w:rsidRPr="00C700AB" w14:paraId="75FAD9B6"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A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AE"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AF"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B0" w14:textId="77777777" w:rsidR="003E03FB" w:rsidRPr="00C700AB" w:rsidRDefault="00D143DE">
            <w:pPr>
              <w:spacing w:before="0" w:after="0"/>
              <w:ind w:firstLine="0"/>
              <w:jc w:val="center"/>
              <w:rPr>
                <w:rFonts w:eastAsia="Arial"/>
                <w:i/>
                <w:iCs/>
              </w:rPr>
            </w:pPr>
            <w:r w:rsidRPr="00C700AB">
              <w:rPr>
                <w:rFonts w:eastAsia="Arial"/>
                <w:i/>
                <w:iCs/>
              </w:rPr>
              <w:t>475</w:t>
            </w:r>
          </w:p>
        </w:tc>
        <w:tc>
          <w:tcPr>
            <w:tcW w:w="992" w:type="dxa"/>
            <w:tcBorders>
              <w:top w:val="nil"/>
              <w:left w:val="nil"/>
              <w:bottom w:val="nil"/>
              <w:right w:val="nil"/>
            </w:tcBorders>
            <w:tcMar>
              <w:top w:w="0" w:type="dxa"/>
              <w:left w:w="100" w:type="dxa"/>
              <w:bottom w:w="0" w:type="dxa"/>
              <w:right w:w="100" w:type="dxa"/>
            </w:tcMar>
          </w:tcPr>
          <w:p w14:paraId="75FAD9B1" w14:textId="77777777" w:rsidR="003E03FB" w:rsidRPr="00C700AB" w:rsidRDefault="00D143DE">
            <w:pPr>
              <w:spacing w:before="0" w:after="0"/>
              <w:ind w:firstLine="0"/>
              <w:jc w:val="center"/>
              <w:rPr>
                <w:rFonts w:eastAsia="Arial"/>
                <w:i/>
                <w:iCs/>
              </w:rPr>
            </w:pPr>
            <w:r w:rsidRPr="00C700AB">
              <w:rPr>
                <w:rFonts w:eastAsia="Arial"/>
                <w:i/>
                <w:iCs/>
              </w:rPr>
              <w:t>33.6</w:t>
            </w:r>
          </w:p>
        </w:tc>
        <w:tc>
          <w:tcPr>
            <w:tcW w:w="992" w:type="dxa"/>
            <w:tcBorders>
              <w:top w:val="nil"/>
              <w:left w:val="nil"/>
              <w:bottom w:val="nil"/>
              <w:right w:val="nil"/>
            </w:tcBorders>
            <w:tcMar>
              <w:top w:w="0" w:type="dxa"/>
              <w:left w:w="100" w:type="dxa"/>
              <w:bottom w:w="0" w:type="dxa"/>
              <w:right w:w="100" w:type="dxa"/>
            </w:tcMar>
          </w:tcPr>
          <w:p w14:paraId="75FAD9B2" w14:textId="77777777" w:rsidR="003E03FB" w:rsidRPr="00C700AB" w:rsidRDefault="00D143DE">
            <w:pPr>
              <w:spacing w:before="0" w:after="0"/>
              <w:ind w:firstLine="0"/>
              <w:jc w:val="center"/>
              <w:rPr>
                <w:rFonts w:eastAsia="Arial"/>
                <w:i/>
                <w:iCs/>
              </w:rPr>
            </w:pPr>
            <w:r w:rsidRPr="00C700AB">
              <w:rPr>
                <w:rFonts w:eastAsia="Arial"/>
                <w:i/>
                <w:iCs/>
              </w:rPr>
              <w:t>22.9</w:t>
            </w:r>
          </w:p>
        </w:tc>
        <w:tc>
          <w:tcPr>
            <w:tcW w:w="992" w:type="dxa"/>
            <w:tcBorders>
              <w:top w:val="nil"/>
              <w:left w:val="nil"/>
              <w:bottom w:val="nil"/>
              <w:right w:val="nil"/>
            </w:tcBorders>
            <w:tcMar>
              <w:top w:w="0" w:type="dxa"/>
              <w:left w:w="100" w:type="dxa"/>
              <w:bottom w:w="0" w:type="dxa"/>
              <w:right w:w="100" w:type="dxa"/>
            </w:tcMar>
          </w:tcPr>
          <w:p w14:paraId="75FAD9B3" w14:textId="77777777" w:rsidR="003E03FB" w:rsidRPr="00C700AB" w:rsidRDefault="00D143DE">
            <w:pPr>
              <w:spacing w:before="0" w:after="0"/>
              <w:ind w:firstLine="0"/>
              <w:jc w:val="center"/>
              <w:rPr>
                <w:rFonts w:eastAsia="Arial"/>
                <w:i/>
                <w:iCs/>
              </w:rPr>
            </w:pPr>
            <w:r w:rsidRPr="00C700AB">
              <w:rPr>
                <w:rFonts w:eastAsia="Arial"/>
                <w:i/>
                <w:iCs/>
              </w:rPr>
              <w:t>4.45</w:t>
            </w:r>
          </w:p>
        </w:tc>
        <w:tc>
          <w:tcPr>
            <w:tcW w:w="831" w:type="dxa"/>
            <w:tcBorders>
              <w:top w:val="nil"/>
              <w:left w:val="nil"/>
              <w:bottom w:val="nil"/>
              <w:right w:val="nil"/>
            </w:tcBorders>
            <w:tcMar>
              <w:top w:w="0" w:type="dxa"/>
              <w:left w:w="100" w:type="dxa"/>
              <w:bottom w:w="0" w:type="dxa"/>
              <w:right w:w="100" w:type="dxa"/>
            </w:tcMar>
          </w:tcPr>
          <w:p w14:paraId="75FAD9B4" w14:textId="77777777" w:rsidR="003E03FB" w:rsidRPr="00C700AB" w:rsidRDefault="00D143DE">
            <w:pPr>
              <w:spacing w:before="0" w:after="0"/>
              <w:ind w:firstLine="0"/>
              <w:jc w:val="center"/>
              <w:rPr>
                <w:rFonts w:eastAsia="Arial"/>
                <w:i/>
                <w:iCs/>
              </w:rPr>
            </w:pPr>
            <w:r w:rsidRPr="00C700AB">
              <w:rPr>
                <w:rFonts w:eastAsia="Arial"/>
                <w:i/>
                <w:iCs/>
              </w:rPr>
              <w:t>122.6</w:t>
            </w:r>
          </w:p>
        </w:tc>
        <w:tc>
          <w:tcPr>
            <w:tcW w:w="1296" w:type="dxa"/>
            <w:tcBorders>
              <w:top w:val="nil"/>
              <w:left w:val="nil"/>
              <w:bottom w:val="nil"/>
              <w:right w:val="nil"/>
            </w:tcBorders>
            <w:tcMar>
              <w:top w:w="0" w:type="dxa"/>
              <w:left w:w="100" w:type="dxa"/>
              <w:bottom w:w="0" w:type="dxa"/>
              <w:right w:w="100" w:type="dxa"/>
            </w:tcMar>
          </w:tcPr>
          <w:p w14:paraId="75FAD9B5" w14:textId="77777777" w:rsidR="003E03FB" w:rsidRPr="00C700AB" w:rsidRDefault="00D143DE">
            <w:pPr>
              <w:spacing w:before="0" w:after="0"/>
              <w:ind w:firstLine="0"/>
              <w:jc w:val="center"/>
              <w:rPr>
                <w:rFonts w:eastAsia="Arial"/>
                <w:i/>
                <w:iCs/>
              </w:rPr>
            </w:pPr>
            <w:r w:rsidRPr="00C700AB">
              <w:rPr>
                <w:rFonts w:eastAsia="Arial"/>
                <w:i/>
                <w:iCs/>
              </w:rPr>
              <w:t>9.5</w:t>
            </w:r>
          </w:p>
        </w:tc>
      </w:tr>
      <w:tr w:rsidR="003E03FB" w:rsidRPr="00C700AB" w14:paraId="75FAD9C0"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B7"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B8"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B9"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BA" w14:textId="77777777" w:rsidR="003E03FB" w:rsidRPr="00C700AB" w:rsidRDefault="00D143DE">
            <w:pPr>
              <w:spacing w:before="0" w:after="0"/>
              <w:ind w:firstLine="0"/>
              <w:jc w:val="center"/>
              <w:rPr>
                <w:rFonts w:eastAsia="Arial"/>
                <w:i/>
                <w:iCs/>
              </w:rPr>
            </w:pPr>
            <w:r w:rsidRPr="00C700AB">
              <w:rPr>
                <w:rFonts w:eastAsia="Arial"/>
                <w:i/>
                <w:iCs/>
              </w:rPr>
              <w:t>685</w:t>
            </w:r>
          </w:p>
        </w:tc>
        <w:tc>
          <w:tcPr>
            <w:tcW w:w="992" w:type="dxa"/>
            <w:tcBorders>
              <w:top w:val="nil"/>
              <w:left w:val="nil"/>
              <w:bottom w:val="nil"/>
              <w:right w:val="nil"/>
            </w:tcBorders>
            <w:tcMar>
              <w:top w:w="0" w:type="dxa"/>
              <w:left w:w="100" w:type="dxa"/>
              <w:bottom w:w="0" w:type="dxa"/>
              <w:right w:w="100" w:type="dxa"/>
            </w:tcMar>
          </w:tcPr>
          <w:p w14:paraId="75FAD9BB" w14:textId="77777777" w:rsidR="003E03FB" w:rsidRPr="00C700AB" w:rsidRDefault="00D143DE">
            <w:pPr>
              <w:spacing w:before="0" w:after="0"/>
              <w:ind w:firstLine="0"/>
              <w:jc w:val="center"/>
              <w:rPr>
                <w:rFonts w:eastAsia="Arial"/>
                <w:i/>
                <w:iCs/>
              </w:rPr>
            </w:pPr>
            <w:r w:rsidRPr="00C700AB">
              <w:rPr>
                <w:rFonts w:eastAsia="Arial"/>
                <w:i/>
                <w:iCs/>
              </w:rPr>
              <w:t>35.7</w:t>
            </w:r>
          </w:p>
        </w:tc>
        <w:tc>
          <w:tcPr>
            <w:tcW w:w="992" w:type="dxa"/>
            <w:tcBorders>
              <w:top w:val="nil"/>
              <w:left w:val="nil"/>
              <w:bottom w:val="nil"/>
              <w:right w:val="nil"/>
            </w:tcBorders>
            <w:tcMar>
              <w:top w:w="0" w:type="dxa"/>
              <w:left w:w="100" w:type="dxa"/>
              <w:bottom w:w="0" w:type="dxa"/>
              <w:right w:w="100" w:type="dxa"/>
            </w:tcMar>
          </w:tcPr>
          <w:p w14:paraId="75FAD9BC" w14:textId="77777777" w:rsidR="003E03FB" w:rsidRPr="00C700AB" w:rsidRDefault="00D143DE">
            <w:pPr>
              <w:spacing w:before="0" w:after="0"/>
              <w:ind w:firstLine="0"/>
              <w:jc w:val="center"/>
              <w:rPr>
                <w:rFonts w:eastAsia="Arial"/>
                <w:i/>
                <w:iCs/>
              </w:rPr>
            </w:pPr>
            <w:r w:rsidRPr="00C700AB">
              <w:rPr>
                <w:rFonts w:eastAsia="Arial"/>
                <w:i/>
                <w:iCs/>
              </w:rPr>
              <w:t>52.1</w:t>
            </w:r>
          </w:p>
        </w:tc>
        <w:tc>
          <w:tcPr>
            <w:tcW w:w="992" w:type="dxa"/>
            <w:tcBorders>
              <w:top w:val="nil"/>
              <w:left w:val="nil"/>
              <w:bottom w:val="nil"/>
              <w:right w:val="nil"/>
            </w:tcBorders>
            <w:tcMar>
              <w:top w:w="0" w:type="dxa"/>
              <w:left w:w="100" w:type="dxa"/>
              <w:bottom w:w="0" w:type="dxa"/>
              <w:right w:w="100" w:type="dxa"/>
            </w:tcMar>
          </w:tcPr>
          <w:p w14:paraId="75FAD9BD" w14:textId="77777777" w:rsidR="003E03FB" w:rsidRPr="00C700AB" w:rsidRDefault="00D143DE">
            <w:pPr>
              <w:spacing w:before="0" w:after="0"/>
              <w:ind w:firstLine="0"/>
              <w:jc w:val="center"/>
              <w:rPr>
                <w:rFonts w:eastAsia="Arial"/>
                <w:i/>
                <w:iCs/>
              </w:rPr>
            </w:pPr>
            <w:r w:rsidRPr="00C700AB">
              <w:rPr>
                <w:rFonts w:eastAsia="Arial"/>
                <w:i/>
                <w:iCs/>
              </w:rPr>
              <w:t>10.3</w:t>
            </w:r>
          </w:p>
        </w:tc>
        <w:tc>
          <w:tcPr>
            <w:tcW w:w="831" w:type="dxa"/>
            <w:tcBorders>
              <w:top w:val="nil"/>
              <w:left w:val="nil"/>
              <w:bottom w:val="nil"/>
              <w:right w:val="nil"/>
            </w:tcBorders>
            <w:tcMar>
              <w:top w:w="0" w:type="dxa"/>
              <w:left w:w="100" w:type="dxa"/>
              <w:bottom w:w="0" w:type="dxa"/>
              <w:right w:w="100" w:type="dxa"/>
            </w:tcMar>
          </w:tcPr>
          <w:p w14:paraId="75FAD9BE" w14:textId="77777777" w:rsidR="003E03FB" w:rsidRPr="00C700AB" w:rsidRDefault="00D143DE">
            <w:pPr>
              <w:spacing w:before="0" w:after="0"/>
              <w:ind w:firstLine="0"/>
              <w:jc w:val="center"/>
              <w:rPr>
                <w:rFonts w:eastAsia="Arial"/>
                <w:i/>
                <w:iCs/>
              </w:rPr>
            </w:pPr>
            <w:r w:rsidRPr="00C700AB">
              <w:rPr>
                <w:rFonts w:eastAsia="Arial"/>
                <w:i/>
                <w:iCs/>
              </w:rPr>
              <w:t>173.8</w:t>
            </w:r>
          </w:p>
        </w:tc>
        <w:tc>
          <w:tcPr>
            <w:tcW w:w="1296" w:type="dxa"/>
            <w:tcBorders>
              <w:top w:val="nil"/>
              <w:left w:val="nil"/>
              <w:bottom w:val="nil"/>
              <w:right w:val="nil"/>
            </w:tcBorders>
            <w:tcMar>
              <w:top w:w="0" w:type="dxa"/>
              <w:left w:w="100" w:type="dxa"/>
              <w:bottom w:w="0" w:type="dxa"/>
              <w:right w:w="100" w:type="dxa"/>
            </w:tcMar>
          </w:tcPr>
          <w:p w14:paraId="75FAD9BF" w14:textId="77777777" w:rsidR="003E03FB" w:rsidRPr="00C700AB" w:rsidRDefault="00D143DE">
            <w:pPr>
              <w:spacing w:before="0" w:after="0"/>
              <w:ind w:firstLine="0"/>
              <w:jc w:val="center"/>
              <w:rPr>
                <w:rFonts w:eastAsia="Arial"/>
                <w:i/>
                <w:iCs/>
              </w:rPr>
            </w:pPr>
            <w:r w:rsidRPr="00C700AB">
              <w:rPr>
                <w:rFonts w:eastAsia="Arial"/>
                <w:i/>
                <w:iCs/>
              </w:rPr>
              <w:t>10.6</w:t>
            </w:r>
          </w:p>
        </w:tc>
      </w:tr>
      <w:tr w:rsidR="003E03FB" w:rsidRPr="00C700AB" w14:paraId="75FAD9CA"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C1"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C2" w14:textId="77777777" w:rsidR="003E03FB" w:rsidRPr="00C700AB" w:rsidRDefault="00D143DE">
            <w:pPr>
              <w:spacing w:before="0" w:after="0"/>
              <w:ind w:firstLine="0"/>
              <w:jc w:val="center"/>
              <w:rPr>
                <w:rFonts w:eastAsia="Arial"/>
                <w:i/>
                <w:iCs/>
              </w:rPr>
            </w:pPr>
            <w:r w:rsidRPr="00C700AB">
              <w:rPr>
                <w:rFonts w:eastAsia="Arial"/>
                <w:i/>
                <w:iCs/>
              </w:rPr>
              <w:t>1</w:t>
            </w:r>
          </w:p>
        </w:tc>
        <w:tc>
          <w:tcPr>
            <w:tcW w:w="810" w:type="dxa"/>
            <w:tcBorders>
              <w:top w:val="nil"/>
              <w:left w:val="nil"/>
              <w:bottom w:val="nil"/>
              <w:right w:val="single" w:sz="5" w:space="0" w:color="000000"/>
            </w:tcBorders>
            <w:tcMar>
              <w:top w:w="0" w:type="dxa"/>
              <w:left w:w="100" w:type="dxa"/>
              <w:bottom w:w="0" w:type="dxa"/>
              <w:right w:w="100" w:type="dxa"/>
            </w:tcMar>
          </w:tcPr>
          <w:p w14:paraId="75FAD9C3"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C4" w14:textId="77777777" w:rsidR="003E03FB" w:rsidRPr="00C700AB" w:rsidRDefault="00D143DE">
            <w:pPr>
              <w:spacing w:before="0" w:after="0"/>
              <w:ind w:firstLine="0"/>
              <w:jc w:val="center"/>
              <w:rPr>
                <w:rFonts w:eastAsia="Arial"/>
                <w:i/>
                <w:iCs/>
              </w:rPr>
            </w:pPr>
            <w:r w:rsidRPr="00C700AB">
              <w:rPr>
                <w:rFonts w:eastAsia="Arial"/>
                <w:i/>
                <w:iCs/>
              </w:rPr>
              <w:t>491</w:t>
            </w:r>
          </w:p>
        </w:tc>
        <w:tc>
          <w:tcPr>
            <w:tcW w:w="992" w:type="dxa"/>
            <w:tcBorders>
              <w:top w:val="nil"/>
              <w:left w:val="nil"/>
              <w:bottom w:val="nil"/>
              <w:right w:val="nil"/>
            </w:tcBorders>
            <w:tcMar>
              <w:top w:w="0" w:type="dxa"/>
              <w:left w:w="100" w:type="dxa"/>
              <w:bottom w:w="0" w:type="dxa"/>
              <w:right w:w="100" w:type="dxa"/>
            </w:tcMar>
          </w:tcPr>
          <w:p w14:paraId="75FAD9C5" w14:textId="77777777" w:rsidR="003E03FB" w:rsidRPr="00C700AB" w:rsidRDefault="00D143DE">
            <w:pPr>
              <w:spacing w:before="0" w:after="0"/>
              <w:ind w:firstLine="0"/>
              <w:jc w:val="center"/>
              <w:rPr>
                <w:rFonts w:eastAsia="Arial"/>
                <w:i/>
                <w:iCs/>
              </w:rPr>
            </w:pPr>
            <w:r w:rsidRPr="00C700AB">
              <w:rPr>
                <w:rFonts w:eastAsia="Arial"/>
                <w:i/>
                <w:iCs/>
              </w:rPr>
              <w:t>33.7</w:t>
            </w:r>
          </w:p>
        </w:tc>
        <w:tc>
          <w:tcPr>
            <w:tcW w:w="992" w:type="dxa"/>
            <w:tcBorders>
              <w:top w:val="nil"/>
              <w:left w:val="nil"/>
              <w:bottom w:val="nil"/>
              <w:right w:val="nil"/>
            </w:tcBorders>
            <w:tcMar>
              <w:top w:w="0" w:type="dxa"/>
              <w:left w:w="100" w:type="dxa"/>
              <w:bottom w:w="0" w:type="dxa"/>
              <w:right w:w="100" w:type="dxa"/>
            </w:tcMar>
          </w:tcPr>
          <w:p w14:paraId="75FAD9C6" w14:textId="77777777" w:rsidR="003E03FB" w:rsidRPr="00C700AB" w:rsidRDefault="00D143DE">
            <w:pPr>
              <w:spacing w:before="0" w:after="0"/>
              <w:ind w:firstLine="0"/>
              <w:jc w:val="center"/>
              <w:rPr>
                <w:rFonts w:eastAsia="Arial"/>
                <w:i/>
                <w:iCs/>
              </w:rPr>
            </w:pPr>
            <w:r w:rsidRPr="00C700AB">
              <w:rPr>
                <w:rFonts w:eastAsia="Arial"/>
                <w:i/>
                <w:iCs/>
              </w:rPr>
              <w:t>31.6</w:t>
            </w:r>
          </w:p>
        </w:tc>
        <w:tc>
          <w:tcPr>
            <w:tcW w:w="992" w:type="dxa"/>
            <w:tcBorders>
              <w:top w:val="nil"/>
              <w:left w:val="nil"/>
              <w:bottom w:val="nil"/>
              <w:right w:val="nil"/>
            </w:tcBorders>
            <w:tcMar>
              <w:top w:w="0" w:type="dxa"/>
              <w:left w:w="100" w:type="dxa"/>
              <w:bottom w:w="0" w:type="dxa"/>
              <w:right w:w="100" w:type="dxa"/>
            </w:tcMar>
          </w:tcPr>
          <w:p w14:paraId="75FAD9C7" w14:textId="77777777" w:rsidR="003E03FB" w:rsidRPr="00C700AB" w:rsidRDefault="00D143DE">
            <w:pPr>
              <w:spacing w:before="0" w:after="0"/>
              <w:ind w:firstLine="0"/>
              <w:jc w:val="center"/>
              <w:rPr>
                <w:rFonts w:eastAsia="Arial"/>
                <w:i/>
                <w:iCs/>
              </w:rPr>
            </w:pPr>
            <w:r w:rsidRPr="00C700AB">
              <w:rPr>
                <w:rFonts w:eastAsia="Arial"/>
                <w:i/>
                <w:iCs/>
              </w:rPr>
              <w:t>5.5</w:t>
            </w:r>
          </w:p>
        </w:tc>
        <w:tc>
          <w:tcPr>
            <w:tcW w:w="831" w:type="dxa"/>
            <w:tcBorders>
              <w:top w:val="nil"/>
              <w:left w:val="nil"/>
              <w:bottom w:val="nil"/>
              <w:right w:val="nil"/>
            </w:tcBorders>
            <w:tcMar>
              <w:top w:w="0" w:type="dxa"/>
              <w:left w:w="100" w:type="dxa"/>
              <w:bottom w:w="0" w:type="dxa"/>
              <w:right w:w="100" w:type="dxa"/>
            </w:tcMar>
          </w:tcPr>
          <w:p w14:paraId="75FAD9C8" w14:textId="77777777" w:rsidR="003E03FB" w:rsidRPr="00C700AB" w:rsidRDefault="00D143DE">
            <w:pPr>
              <w:spacing w:before="0" w:after="0"/>
              <w:ind w:firstLine="0"/>
              <w:jc w:val="center"/>
              <w:rPr>
                <w:rFonts w:eastAsia="Arial"/>
                <w:i/>
                <w:iCs/>
              </w:rPr>
            </w:pPr>
            <w:r w:rsidRPr="00C700AB">
              <w:rPr>
                <w:rFonts w:eastAsia="Arial"/>
                <w:i/>
                <w:iCs/>
              </w:rPr>
              <w:t>126</w:t>
            </w:r>
          </w:p>
        </w:tc>
        <w:tc>
          <w:tcPr>
            <w:tcW w:w="1296" w:type="dxa"/>
            <w:tcBorders>
              <w:top w:val="nil"/>
              <w:left w:val="nil"/>
              <w:bottom w:val="nil"/>
              <w:right w:val="nil"/>
            </w:tcBorders>
            <w:tcMar>
              <w:top w:w="0" w:type="dxa"/>
              <w:left w:w="100" w:type="dxa"/>
              <w:bottom w:w="0" w:type="dxa"/>
              <w:right w:w="100" w:type="dxa"/>
            </w:tcMar>
          </w:tcPr>
          <w:p w14:paraId="75FAD9C9" w14:textId="77777777" w:rsidR="003E03FB" w:rsidRPr="00C700AB" w:rsidRDefault="00D143DE">
            <w:pPr>
              <w:spacing w:before="0" w:after="0"/>
              <w:ind w:firstLine="0"/>
              <w:jc w:val="center"/>
              <w:rPr>
                <w:rFonts w:eastAsia="Arial"/>
                <w:i/>
                <w:iCs/>
              </w:rPr>
            </w:pPr>
            <w:r w:rsidRPr="00C700AB">
              <w:rPr>
                <w:rFonts w:eastAsia="Arial"/>
                <w:i/>
                <w:iCs/>
              </w:rPr>
              <w:t>9.2</w:t>
            </w:r>
          </w:p>
        </w:tc>
      </w:tr>
      <w:tr w:rsidR="003E03FB" w:rsidRPr="00C700AB" w14:paraId="75FAD9D4"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CB"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CC"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CD"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CE" w14:textId="77777777" w:rsidR="003E03FB" w:rsidRPr="00C700AB" w:rsidRDefault="00D143DE">
            <w:pPr>
              <w:spacing w:before="0" w:after="0"/>
              <w:ind w:firstLine="0"/>
              <w:jc w:val="center"/>
              <w:rPr>
                <w:rFonts w:eastAsia="Arial"/>
                <w:i/>
                <w:iCs/>
              </w:rPr>
            </w:pPr>
            <w:r w:rsidRPr="00C700AB">
              <w:rPr>
                <w:rFonts w:eastAsia="Arial"/>
                <w:i/>
                <w:iCs/>
              </w:rPr>
              <w:t>373</w:t>
            </w:r>
          </w:p>
        </w:tc>
        <w:tc>
          <w:tcPr>
            <w:tcW w:w="992" w:type="dxa"/>
            <w:tcBorders>
              <w:top w:val="nil"/>
              <w:left w:val="nil"/>
              <w:bottom w:val="nil"/>
              <w:right w:val="nil"/>
            </w:tcBorders>
            <w:tcMar>
              <w:top w:w="0" w:type="dxa"/>
              <w:left w:w="100" w:type="dxa"/>
              <w:bottom w:w="0" w:type="dxa"/>
              <w:right w:w="100" w:type="dxa"/>
            </w:tcMar>
          </w:tcPr>
          <w:p w14:paraId="75FAD9CF" w14:textId="77777777" w:rsidR="003E03FB" w:rsidRPr="00C700AB" w:rsidRDefault="00D143DE">
            <w:pPr>
              <w:spacing w:before="0" w:after="0"/>
              <w:ind w:firstLine="0"/>
              <w:jc w:val="center"/>
              <w:rPr>
                <w:rFonts w:eastAsia="Arial"/>
                <w:i/>
                <w:iCs/>
              </w:rPr>
            </w:pPr>
            <w:r w:rsidRPr="00C700AB">
              <w:rPr>
                <w:rFonts w:eastAsia="Arial"/>
                <w:i/>
                <w:iCs/>
              </w:rPr>
              <w:t>30.9</w:t>
            </w:r>
          </w:p>
        </w:tc>
        <w:tc>
          <w:tcPr>
            <w:tcW w:w="992" w:type="dxa"/>
            <w:tcBorders>
              <w:top w:val="nil"/>
              <w:left w:val="nil"/>
              <w:bottom w:val="nil"/>
              <w:right w:val="nil"/>
            </w:tcBorders>
            <w:tcMar>
              <w:top w:w="0" w:type="dxa"/>
              <w:left w:w="100" w:type="dxa"/>
              <w:bottom w:w="0" w:type="dxa"/>
              <w:right w:w="100" w:type="dxa"/>
            </w:tcMar>
          </w:tcPr>
          <w:p w14:paraId="75FAD9D0" w14:textId="77777777" w:rsidR="003E03FB" w:rsidRPr="00C700AB" w:rsidRDefault="00D143DE">
            <w:pPr>
              <w:spacing w:before="0" w:after="0"/>
              <w:ind w:firstLine="0"/>
              <w:jc w:val="center"/>
              <w:rPr>
                <w:rFonts w:eastAsia="Arial"/>
                <w:i/>
                <w:iCs/>
              </w:rPr>
            </w:pPr>
            <w:r w:rsidRPr="00C700AB">
              <w:rPr>
                <w:rFonts w:eastAsia="Arial"/>
                <w:i/>
                <w:iCs/>
              </w:rPr>
              <w:t>21.9</w:t>
            </w:r>
          </w:p>
        </w:tc>
        <w:tc>
          <w:tcPr>
            <w:tcW w:w="992" w:type="dxa"/>
            <w:tcBorders>
              <w:top w:val="nil"/>
              <w:left w:val="nil"/>
              <w:bottom w:val="nil"/>
              <w:right w:val="nil"/>
            </w:tcBorders>
            <w:tcMar>
              <w:top w:w="0" w:type="dxa"/>
              <w:left w:w="100" w:type="dxa"/>
              <w:bottom w:w="0" w:type="dxa"/>
              <w:right w:w="100" w:type="dxa"/>
            </w:tcMar>
          </w:tcPr>
          <w:p w14:paraId="75FAD9D1" w14:textId="77777777" w:rsidR="003E03FB" w:rsidRPr="00C700AB" w:rsidRDefault="00D143DE">
            <w:pPr>
              <w:spacing w:before="0" w:after="0"/>
              <w:ind w:firstLine="0"/>
              <w:jc w:val="center"/>
              <w:rPr>
                <w:rFonts w:eastAsia="Arial"/>
                <w:i/>
                <w:iCs/>
              </w:rPr>
            </w:pPr>
            <w:r w:rsidRPr="00C700AB">
              <w:rPr>
                <w:rFonts w:eastAsia="Arial"/>
                <w:i/>
                <w:iCs/>
              </w:rPr>
              <w:t>3</w:t>
            </w:r>
          </w:p>
        </w:tc>
        <w:tc>
          <w:tcPr>
            <w:tcW w:w="831" w:type="dxa"/>
            <w:tcBorders>
              <w:top w:val="nil"/>
              <w:left w:val="nil"/>
              <w:bottom w:val="nil"/>
              <w:right w:val="nil"/>
            </w:tcBorders>
            <w:tcMar>
              <w:top w:w="0" w:type="dxa"/>
              <w:left w:w="100" w:type="dxa"/>
              <w:bottom w:w="0" w:type="dxa"/>
              <w:right w:w="100" w:type="dxa"/>
            </w:tcMar>
          </w:tcPr>
          <w:p w14:paraId="75FAD9D2" w14:textId="77777777" w:rsidR="003E03FB" w:rsidRPr="00C700AB" w:rsidRDefault="00D143DE">
            <w:pPr>
              <w:spacing w:before="0" w:after="0"/>
              <w:ind w:firstLine="0"/>
              <w:jc w:val="center"/>
              <w:rPr>
                <w:rFonts w:eastAsia="Arial"/>
                <w:i/>
                <w:iCs/>
              </w:rPr>
            </w:pPr>
            <w:r w:rsidRPr="00C700AB">
              <w:rPr>
                <w:rFonts w:eastAsia="Arial"/>
                <w:i/>
                <w:iCs/>
              </w:rPr>
              <w:t>102.6</w:t>
            </w:r>
          </w:p>
        </w:tc>
        <w:tc>
          <w:tcPr>
            <w:tcW w:w="1296" w:type="dxa"/>
            <w:tcBorders>
              <w:top w:val="nil"/>
              <w:left w:val="nil"/>
              <w:bottom w:val="nil"/>
              <w:right w:val="nil"/>
            </w:tcBorders>
            <w:tcMar>
              <w:top w:w="0" w:type="dxa"/>
              <w:left w:w="100" w:type="dxa"/>
              <w:bottom w:w="0" w:type="dxa"/>
              <w:right w:w="100" w:type="dxa"/>
            </w:tcMar>
          </w:tcPr>
          <w:p w14:paraId="75FAD9D3" w14:textId="77777777" w:rsidR="003E03FB" w:rsidRPr="00C700AB" w:rsidRDefault="00D143DE">
            <w:pPr>
              <w:spacing w:before="0" w:after="0"/>
              <w:ind w:firstLine="0"/>
              <w:jc w:val="center"/>
              <w:rPr>
                <w:rFonts w:eastAsia="Arial"/>
                <w:i/>
                <w:iCs/>
              </w:rPr>
            </w:pPr>
            <w:r w:rsidRPr="00C700AB">
              <w:rPr>
                <w:rFonts w:eastAsia="Arial"/>
                <w:i/>
                <w:iCs/>
              </w:rPr>
              <w:t>10.8</w:t>
            </w:r>
          </w:p>
        </w:tc>
      </w:tr>
      <w:tr w:rsidR="003E03FB" w:rsidRPr="00C700AB" w14:paraId="75FAD9DE"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D5"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D6"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D7"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D8" w14:textId="77777777" w:rsidR="003E03FB" w:rsidRPr="00C700AB" w:rsidRDefault="00D143DE">
            <w:pPr>
              <w:spacing w:before="0" w:after="0"/>
              <w:ind w:firstLine="0"/>
              <w:jc w:val="center"/>
              <w:rPr>
                <w:rFonts w:eastAsia="Arial"/>
                <w:i/>
                <w:iCs/>
              </w:rPr>
            </w:pPr>
            <w:r w:rsidRPr="00C700AB">
              <w:rPr>
                <w:rFonts w:eastAsia="Arial"/>
                <w:i/>
                <w:iCs/>
              </w:rPr>
              <w:t>661</w:t>
            </w:r>
          </w:p>
        </w:tc>
        <w:tc>
          <w:tcPr>
            <w:tcW w:w="992" w:type="dxa"/>
            <w:tcBorders>
              <w:top w:val="nil"/>
              <w:left w:val="nil"/>
              <w:bottom w:val="nil"/>
              <w:right w:val="nil"/>
            </w:tcBorders>
            <w:tcMar>
              <w:top w:w="0" w:type="dxa"/>
              <w:left w:w="100" w:type="dxa"/>
              <w:bottom w:w="0" w:type="dxa"/>
              <w:right w:w="100" w:type="dxa"/>
            </w:tcMar>
          </w:tcPr>
          <w:p w14:paraId="75FAD9D9" w14:textId="77777777" w:rsidR="003E03FB" w:rsidRPr="00C700AB" w:rsidRDefault="00D143DE">
            <w:pPr>
              <w:spacing w:before="0" w:after="0"/>
              <w:ind w:firstLine="0"/>
              <w:jc w:val="center"/>
              <w:rPr>
                <w:rFonts w:eastAsia="Arial"/>
                <w:i/>
                <w:iCs/>
              </w:rPr>
            </w:pPr>
            <w:r w:rsidRPr="00C700AB">
              <w:rPr>
                <w:rFonts w:eastAsia="Arial"/>
                <w:i/>
                <w:iCs/>
              </w:rPr>
              <w:t>35.2</w:t>
            </w:r>
          </w:p>
        </w:tc>
        <w:tc>
          <w:tcPr>
            <w:tcW w:w="992" w:type="dxa"/>
            <w:tcBorders>
              <w:top w:val="nil"/>
              <w:left w:val="nil"/>
              <w:bottom w:val="nil"/>
              <w:right w:val="nil"/>
            </w:tcBorders>
            <w:tcMar>
              <w:top w:w="0" w:type="dxa"/>
              <w:left w:w="100" w:type="dxa"/>
              <w:bottom w:w="0" w:type="dxa"/>
              <w:right w:w="100" w:type="dxa"/>
            </w:tcMar>
          </w:tcPr>
          <w:p w14:paraId="75FAD9DA" w14:textId="77777777" w:rsidR="003E03FB" w:rsidRPr="00C700AB" w:rsidRDefault="00D143DE">
            <w:pPr>
              <w:spacing w:before="0" w:after="0"/>
              <w:ind w:firstLine="0"/>
              <w:jc w:val="center"/>
              <w:rPr>
                <w:rFonts w:eastAsia="Arial"/>
                <w:i/>
                <w:iCs/>
              </w:rPr>
            </w:pPr>
            <w:r w:rsidRPr="00C700AB">
              <w:rPr>
                <w:rFonts w:eastAsia="Arial"/>
                <w:i/>
                <w:iCs/>
              </w:rPr>
              <w:t>37.6</w:t>
            </w:r>
          </w:p>
        </w:tc>
        <w:tc>
          <w:tcPr>
            <w:tcW w:w="992" w:type="dxa"/>
            <w:tcBorders>
              <w:top w:val="nil"/>
              <w:left w:val="nil"/>
              <w:bottom w:val="nil"/>
              <w:right w:val="nil"/>
            </w:tcBorders>
            <w:tcMar>
              <w:top w:w="0" w:type="dxa"/>
              <w:left w:w="100" w:type="dxa"/>
              <w:bottom w:w="0" w:type="dxa"/>
              <w:right w:w="100" w:type="dxa"/>
            </w:tcMar>
          </w:tcPr>
          <w:p w14:paraId="75FAD9DB" w14:textId="77777777" w:rsidR="003E03FB" w:rsidRPr="00C700AB" w:rsidRDefault="00D143DE">
            <w:pPr>
              <w:spacing w:before="0" w:after="0"/>
              <w:ind w:firstLine="0"/>
              <w:jc w:val="center"/>
              <w:rPr>
                <w:rFonts w:eastAsia="Arial"/>
                <w:i/>
                <w:iCs/>
              </w:rPr>
            </w:pPr>
            <w:r w:rsidRPr="00C700AB">
              <w:rPr>
                <w:rFonts w:eastAsia="Arial"/>
                <w:i/>
                <w:iCs/>
              </w:rPr>
              <w:t>7.04</w:t>
            </w:r>
          </w:p>
        </w:tc>
        <w:tc>
          <w:tcPr>
            <w:tcW w:w="831" w:type="dxa"/>
            <w:tcBorders>
              <w:top w:val="nil"/>
              <w:left w:val="nil"/>
              <w:bottom w:val="nil"/>
              <w:right w:val="nil"/>
            </w:tcBorders>
            <w:tcMar>
              <w:top w:w="0" w:type="dxa"/>
              <w:left w:w="100" w:type="dxa"/>
              <w:bottom w:w="0" w:type="dxa"/>
              <w:right w:w="100" w:type="dxa"/>
            </w:tcMar>
          </w:tcPr>
          <w:p w14:paraId="75FAD9DC" w14:textId="77777777" w:rsidR="003E03FB" w:rsidRPr="00C700AB" w:rsidRDefault="00D143DE">
            <w:pPr>
              <w:spacing w:before="0" w:after="0"/>
              <w:ind w:firstLine="0"/>
              <w:jc w:val="center"/>
              <w:rPr>
                <w:rFonts w:eastAsia="Arial"/>
                <w:i/>
                <w:iCs/>
              </w:rPr>
            </w:pPr>
            <w:r w:rsidRPr="00C700AB">
              <w:rPr>
                <w:rFonts w:eastAsia="Arial"/>
                <w:i/>
                <w:iCs/>
              </w:rPr>
              <w:t>179.1</w:t>
            </w:r>
          </w:p>
        </w:tc>
        <w:tc>
          <w:tcPr>
            <w:tcW w:w="1296" w:type="dxa"/>
            <w:tcBorders>
              <w:top w:val="nil"/>
              <w:left w:val="nil"/>
              <w:bottom w:val="nil"/>
              <w:right w:val="nil"/>
            </w:tcBorders>
            <w:tcMar>
              <w:top w:w="0" w:type="dxa"/>
              <w:left w:w="100" w:type="dxa"/>
              <w:bottom w:w="0" w:type="dxa"/>
              <w:right w:w="100" w:type="dxa"/>
            </w:tcMar>
          </w:tcPr>
          <w:p w14:paraId="75FAD9DD" w14:textId="77777777" w:rsidR="003E03FB" w:rsidRPr="00C700AB" w:rsidRDefault="00D143DE">
            <w:pPr>
              <w:spacing w:before="0" w:after="0"/>
              <w:ind w:firstLine="0"/>
              <w:jc w:val="center"/>
              <w:rPr>
                <w:rFonts w:eastAsia="Arial"/>
                <w:i/>
                <w:iCs/>
              </w:rPr>
            </w:pPr>
            <w:r w:rsidRPr="00C700AB">
              <w:rPr>
                <w:rFonts w:eastAsia="Arial"/>
                <w:i/>
                <w:iCs/>
              </w:rPr>
              <w:t>11.1</w:t>
            </w:r>
          </w:p>
        </w:tc>
      </w:tr>
      <w:tr w:rsidR="003E03FB" w:rsidRPr="00C700AB" w14:paraId="75FAD9E8"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DF"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E0" w14:textId="77777777" w:rsidR="003E03FB" w:rsidRPr="00C700AB" w:rsidRDefault="00D143DE">
            <w:pPr>
              <w:spacing w:before="0" w:after="0"/>
              <w:ind w:firstLine="0"/>
              <w:jc w:val="center"/>
              <w:rPr>
                <w:rFonts w:eastAsia="Arial"/>
                <w:i/>
                <w:iCs/>
              </w:rPr>
            </w:pPr>
            <w:r w:rsidRPr="00C700AB">
              <w:rPr>
                <w:rFonts w:eastAsia="Arial"/>
                <w:i/>
                <w:iCs/>
              </w:rPr>
              <w:t>2</w:t>
            </w:r>
          </w:p>
        </w:tc>
        <w:tc>
          <w:tcPr>
            <w:tcW w:w="810" w:type="dxa"/>
            <w:tcBorders>
              <w:top w:val="nil"/>
              <w:left w:val="nil"/>
              <w:bottom w:val="nil"/>
              <w:right w:val="single" w:sz="5" w:space="0" w:color="000000"/>
            </w:tcBorders>
            <w:tcMar>
              <w:top w:w="0" w:type="dxa"/>
              <w:left w:w="100" w:type="dxa"/>
              <w:bottom w:w="0" w:type="dxa"/>
              <w:right w:w="100" w:type="dxa"/>
            </w:tcMar>
          </w:tcPr>
          <w:p w14:paraId="75FAD9E1"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E2" w14:textId="77777777" w:rsidR="003E03FB" w:rsidRPr="00C700AB" w:rsidRDefault="00D143DE">
            <w:pPr>
              <w:spacing w:before="0" w:after="0"/>
              <w:ind w:firstLine="0"/>
              <w:jc w:val="center"/>
              <w:rPr>
                <w:rFonts w:eastAsia="Arial"/>
                <w:i/>
                <w:iCs/>
              </w:rPr>
            </w:pPr>
            <w:r w:rsidRPr="00C700AB">
              <w:rPr>
                <w:rFonts w:eastAsia="Arial"/>
                <w:i/>
                <w:iCs/>
              </w:rPr>
              <w:t>404</w:t>
            </w:r>
          </w:p>
        </w:tc>
        <w:tc>
          <w:tcPr>
            <w:tcW w:w="992" w:type="dxa"/>
            <w:tcBorders>
              <w:top w:val="nil"/>
              <w:left w:val="nil"/>
              <w:bottom w:val="nil"/>
              <w:right w:val="nil"/>
            </w:tcBorders>
            <w:tcMar>
              <w:top w:w="0" w:type="dxa"/>
              <w:left w:w="100" w:type="dxa"/>
              <w:bottom w:w="0" w:type="dxa"/>
              <w:right w:w="100" w:type="dxa"/>
            </w:tcMar>
          </w:tcPr>
          <w:p w14:paraId="75FAD9E3" w14:textId="77777777" w:rsidR="003E03FB" w:rsidRPr="00C700AB" w:rsidRDefault="00D143DE">
            <w:pPr>
              <w:spacing w:before="0" w:after="0"/>
              <w:ind w:firstLine="0"/>
              <w:jc w:val="center"/>
              <w:rPr>
                <w:rFonts w:eastAsia="Arial"/>
                <w:i/>
                <w:iCs/>
              </w:rPr>
            </w:pPr>
            <w:r w:rsidRPr="00C700AB">
              <w:rPr>
                <w:rFonts w:eastAsia="Arial"/>
                <w:i/>
                <w:iCs/>
              </w:rPr>
              <w:t>30.5</w:t>
            </w:r>
          </w:p>
        </w:tc>
        <w:tc>
          <w:tcPr>
            <w:tcW w:w="992" w:type="dxa"/>
            <w:tcBorders>
              <w:top w:val="nil"/>
              <w:left w:val="nil"/>
              <w:bottom w:val="nil"/>
              <w:right w:val="nil"/>
            </w:tcBorders>
            <w:tcMar>
              <w:top w:w="0" w:type="dxa"/>
              <w:left w:w="100" w:type="dxa"/>
              <w:bottom w:w="0" w:type="dxa"/>
              <w:right w:w="100" w:type="dxa"/>
            </w:tcMar>
          </w:tcPr>
          <w:p w14:paraId="75FAD9E4" w14:textId="77777777" w:rsidR="003E03FB" w:rsidRPr="00C700AB" w:rsidRDefault="00D143DE">
            <w:pPr>
              <w:spacing w:before="0" w:after="0"/>
              <w:ind w:firstLine="0"/>
              <w:jc w:val="center"/>
              <w:rPr>
                <w:rFonts w:eastAsia="Arial"/>
                <w:i/>
                <w:iCs/>
              </w:rPr>
            </w:pPr>
            <w:r w:rsidRPr="00C700AB">
              <w:rPr>
                <w:rFonts w:eastAsia="Arial"/>
                <w:i/>
                <w:iCs/>
              </w:rPr>
              <w:t>29.2</w:t>
            </w:r>
          </w:p>
        </w:tc>
        <w:tc>
          <w:tcPr>
            <w:tcW w:w="992" w:type="dxa"/>
            <w:tcBorders>
              <w:top w:val="nil"/>
              <w:left w:val="nil"/>
              <w:bottom w:val="nil"/>
              <w:right w:val="nil"/>
            </w:tcBorders>
            <w:tcMar>
              <w:top w:w="0" w:type="dxa"/>
              <w:left w:w="100" w:type="dxa"/>
              <w:bottom w:w="0" w:type="dxa"/>
              <w:right w:w="100" w:type="dxa"/>
            </w:tcMar>
          </w:tcPr>
          <w:p w14:paraId="75FAD9E5" w14:textId="77777777" w:rsidR="003E03FB" w:rsidRPr="00C700AB" w:rsidRDefault="00D143DE">
            <w:pPr>
              <w:spacing w:before="0" w:after="0"/>
              <w:ind w:firstLine="0"/>
              <w:jc w:val="center"/>
              <w:rPr>
                <w:rFonts w:eastAsia="Arial"/>
                <w:i/>
                <w:iCs/>
              </w:rPr>
            </w:pPr>
            <w:r w:rsidRPr="00C700AB">
              <w:rPr>
                <w:rFonts w:eastAsia="Arial"/>
                <w:i/>
                <w:iCs/>
              </w:rPr>
              <w:t>5.1</w:t>
            </w:r>
          </w:p>
        </w:tc>
        <w:tc>
          <w:tcPr>
            <w:tcW w:w="831" w:type="dxa"/>
            <w:tcBorders>
              <w:top w:val="nil"/>
              <w:left w:val="nil"/>
              <w:bottom w:val="nil"/>
              <w:right w:val="nil"/>
            </w:tcBorders>
            <w:tcMar>
              <w:top w:w="0" w:type="dxa"/>
              <w:left w:w="100" w:type="dxa"/>
              <w:bottom w:w="0" w:type="dxa"/>
              <w:right w:w="100" w:type="dxa"/>
            </w:tcMar>
          </w:tcPr>
          <w:p w14:paraId="75FAD9E6" w14:textId="77777777" w:rsidR="003E03FB" w:rsidRPr="00C700AB" w:rsidRDefault="00D143DE">
            <w:pPr>
              <w:spacing w:before="0" w:after="0"/>
              <w:ind w:firstLine="0"/>
              <w:jc w:val="center"/>
              <w:rPr>
                <w:rFonts w:eastAsia="Arial"/>
                <w:i/>
                <w:iCs/>
              </w:rPr>
            </w:pPr>
            <w:r w:rsidRPr="00C700AB">
              <w:rPr>
                <w:rFonts w:eastAsia="Arial"/>
                <w:i/>
                <w:iCs/>
              </w:rPr>
              <w:t>92</w:t>
            </w:r>
          </w:p>
        </w:tc>
        <w:tc>
          <w:tcPr>
            <w:tcW w:w="1296" w:type="dxa"/>
            <w:tcBorders>
              <w:top w:val="nil"/>
              <w:left w:val="nil"/>
              <w:bottom w:val="nil"/>
              <w:right w:val="nil"/>
            </w:tcBorders>
            <w:tcMar>
              <w:top w:w="0" w:type="dxa"/>
              <w:left w:w="100" w:type="dxa"/>
              <w:bottom w:w="0" w:type="dxa"/>
              <w:right w:w="100" w:type="dxa"/>
            </w:tcMar>
          </w:tcPr>
          <w:p w14:paraId="75FAD9E7" w14:textId="77777777" w:rsidR="003E03FB" w:rsidRPr="00C700AB" w:rsidRDefault="00D143DE">
            <w:pPr>
              <w:spacing w:before="0" w:after="0"/>
              <w:ind w:firstLine="0"/>
              <w:jc w:val="center"/>
              <w:rPr>
                <w:rFonts w:eastAsia="Arial"/>
                <w:i/>
                <w:iCs/>
              </w:rPr>
            </w:pPr>
            <w:r w:rsidRPr="00C700AB">
              <w:rPr>
                <w:rFonts w:eastAsia="Arial"/>
                <w:i/>
                <w:iCs/>
              </w:rPr>
              <w:t>8.8</w:t>
            </w:r>
          </w:p>
        </w:tc>
      </w:tr>
      <w:tr w:rsidR="003E03FB" w:rsidRPr="00C700AB" w14:paraId="75FAD9F2"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E9"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EA"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EB"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EC" w14:textId="77777777" w:rsidR="003E03FB" w:rsidRPr="00C700AB" w:rsidRDefault="00D143DE">
            <w:pPr>
              <w:spacing w:before="0" w:after="0"/>
              <w:ind w:firstLine="0"/>
              <w:jc w:val="center"/>
              <w:rPr>
                <w:rFonts w:eastAsia="Arial"/>
                <w:i/>
                <w:iCs/>
              </w:rPr>
            </w:pPr>
            <w:r w:rsidRPr="00C700AB">
              <w:rPr>
                <w:rFonts w:eastAsia="Arial"/>
                <w:i/>
                <w:iCs/>
              </w:rPr>
              <w:t>457</w:t>
            </w:r>
          </w:p>
        </w:tc>
        <w:tc>
          <w:tcPr>
            <w:tcW w:w="992" w:type="dxa"/>
            <w:tcBorders>
              <w:top w:val="nil"/>
              <w:left w:val="nil"/>
              <w:bottom w:val="nil"/>
              <w:right w:val="nil"/>
            </w:tcBorders>
            <w:tcMar>
              <w:top w:w="0" w:type="dxa"/>
              <w:left w:w="100" w:type="dxa"/>
              <w:bottom w:w="0" w:type="dxa"/>
              <w:right w:w="100" w:type="dxa"/>
            </w:tcMar>
          </w:tcPr>
          <w:p w14:paraId="75FAD9ED" w14:textId="77777777" w:rsidR="003E03FB" w:rsidRPr="00C700AB" w:rsidRDefault="00D143DE">
            <w:pPr>
              <w:spacing w:before="0" w:after="0"/>
              <w:ind w:firstLine="0"/>
              <w:jc w:val="center"/>
              <w:rPr>
                <w:rFonts w:eastAsia="Arial"/>
                <w:i/>
                <w:iCs/>
              </w:rPr>
            </w:pPr>
            <w:r w:rsidRPr="00C700AB">
              <w:rPr>
                <w:rFonts w:eastAsia="Arial"/>
                <w:i/>
                <w:iCs/>
              </w:rPr>
              <w:t>31</w:t>
            </w:r>
          </w:p>
        </w:tc>
        <w:tc>
          <w:tcPr>
            <w:tcW w:w="992" w:type="dxa"/>
            <w:tcBorders>
              <w:top w:val="nil"/>
              <w:left w:val="nil"/>
              <w:bottom w:val="nil"/>
              <w:right w:val="nil"/>
            </w:tcBorders>
            <w:tcMar>
              <w:top w:w="0" w:type="dxa"/>
              <w:left w:w="100" w:type="dxa"/>
              <w:bottom w:w="0" w:type="dxa"/>
              <w:right w:w="100" w:type="dxa"/>
            </w:tcMar>
          </w:tcPr>
          <w:p w14:paraId="75FAD9EE" w14:textId="77777777" w:rsidR="003E03FB" w:rsidRPr="00C700AB" w:rsidRDefault="00D143DE">
            <w:pPr>
              <w:spacing w:before="0" w:after="0"/>
              <w:ind w:firstLine="0"/>
              <w:jc w:val="center"/>
              <w:rPr>
                <w:rFonts w:eastAsia="Arial"/>
                <w:i/>
                <w:iCs/>
              </w:rPr>
            </w:pPr>
            <w:r w:rsidRPr="00C700AB">
              <w:rPr>
                <w:rFonts w:eastAsia="Arial"/>
                <w:i/>
                <w:iCs/>
              </w:rPr>
              <w:t>34.9</w:t>
            </w:r>
          </w:p>
        </w:tc>
        <w:tc>
          <w:tcPr>
            <w:tcW w:w="992" w:type="dxa"/>
            <w:tcBorders>
              <w:top w:val="nil"/>
              <w:left w:val="nil"/>
              <w:bottom w:val="nil"/>
              <w:right w:val="nil"/>
            </w:tcBorders>
            <w:tcMar>
              <w:top w:w="0" w:type="dxa"/>
              <w:left w:w="100" w:type="dxa"/>
              <w:bottom w:w="0" w:type="dxa"/>
              <w:right w:w="100" w:type="dxa"/>
            </w:tcMar>
          </w:tcPr>
          <w:p w14:paraId="75FAD9EF" w14:textId="77777777" w:rsidR="003E03FB" w:rsidRPr="00C700AB" w:rsidRDefault="00D143DE">
            <w:pPr>
              <w:spacing w:before="0" w:after="0"/>
              <w:ind w:firstLine="0"/>
              <w:jc w:val="center"/>
              <w:rPr>
                <w:rFonts w:eastAsia="Arial"/>
                <w:i/>
                <w:iCs/>
              </w:rPr>
            </w:pPr>
            <w:r w:rsidRPr="00C700AB">
              <w:rPr>
                <w:rFonts w:eastAsia="Arial"/>
                <w:i/>
                <w:iCs/>
              </w:rPr>
              <w:t>5.5</w:t>
            </w:r>
          </w:p>
        </w:tc>
        <w:tc>
          <w:tcPr>
            <w:tcW w:w="831" w:type="dxa"/>
            <w:tcBorders>
              <w:top w:val="nil"/>
              <w:left w:val="nil"/>
              <w:bottom w:val="nil"/>
              <w:right w:val="nil"/>
            </w:tcBorders>
            <w:tcMar>
              <w:top w:w="0" w:type="dxa"/>
              <w:left w:w="100" w:type="dxa"/>
              <w:bottom w:w="0" w:type="dxa"/>
              <w:right w:w="100" w:type="dxa"/>
            </w:tcMar>
          </w:tcPr>
          <w:p w14:paraId="75FAD9F0" w14:textId="77777777" w:rsidR="003E03FB" w:rsidRPr="00C700AB" w:rsidRDefault="00D143DE">
            <w:pPr>
              <w:spacing w:before="0" w:after="0"/>
              <w:ind w:firstLine="0"/>
              <w:jc w:val="center"/>
              <w:rPr>
                <w:rFonts w:eastAsia="Arial"/>
                <w:i/>
                <w:iCs/>
              </w:rPr>
            </w:pPr>
            <w:r w:rsidRPr="00C700AB">
              <w:rPr>
                <w:rFonts w:eastAsia="Arial"/>
                <w:i/>
                <w:iCs/>
              </w:rPr>
              <w:t>106</w:t>
            </w:r>
          </w:p>
        </w:tc>
        <w:tc>
          <w:tcPr>
            <w:tcW w:w="1296" w:type="dxa"/>
            <w:tcBorders>
              <w:top w:val="nil"/>
              <w:left w:val="nil"/>
              <w:bottom w:val="nil"/>
              <w:right w:val="nil"/>
            </w:tcBorders>
            <w:tcMar>
              <w:top w:w="0" w:type="dxa"/>
              <w:left w:w="100" w:type="dxa"/>
              <w:bottom w:w="0" w:type="dxa"/>
              <w:right w:w="100" w:type="dxa"/>
            </w:tcMar>
          </w:tcPr>
          <w:p w14:paraId="75FAD9F1" w14:textId="77777777" w:rsidR="003E03FB" w:rsidRPr="00C700AB" w:rsidRDefault="00D143DE">
            <w:pPr>
              <w:spacing w:before="0" w:after="0"/>
              <w:ind w:firstLine="0"/>
              <w:jc w:val="center"/>
              <w:rPr>
                <w:rFonts w:eastAsia="Arial"/>
                <w:i/>
                <w:iCs/>
              </w:rPr>
            </w:pPr>
            <w:r w:rsidRPr="00C700AB">
              <w:rPr>
                <w:rFonts w:eastAsia="Arial"/>
                <w:i/>
                <w:iCs/>
              </w:rPr>
              <w:t>11.8</w:t>
            </w:r>
          </w:p>
        </w:tc>
      </w:tr>
      <w:tr w:rsidR="003E03FB" w:rsidRPr="00C700AB" w14:paraId="75FAD9FC" w14:textId="77777777" w:rsidTr="00DF7EDF">
        <w:trPr>
          <w:trHeight w:val="285"/>
        </w:trPr>
        <w:tc>
          <w:tcPr>
            <w:tcW w:w="1276" w:type="dxa"/>
            <w:tcBorders>
              <w:top w:val="nil"/>
              <w:left w:val="nil"/>
              <w:bottom w:val="nil"/>
              <w:right w:val="nil"/>
            </w:tcBorders>
            <w:tcMar>
              <w:top w:w="0" w:type="dxa"/>
              <w:left w:w="100" w:type="dxa"/>
              <w:bottom w:w="0" w:type="dxa"/>
              <w:right w:w="100" w:type="dxa"/>
            </w:tcMar>
          </w:tcPr>
          <w:p w14:paraId="75FAD9F3"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nil"/>
              <w:right w:val="nil"/>
            </w:tcBorders>
            <w:tcMar>
              <w:top w:w="0" w:type="dxa"/>
              <w:left w:w="100" w:type="dxa"/>
              <w:bottom w:w="0" w:type="dxa"/>
              <w:right w:w="100" w:type="dxa"/>
            </w:tcMar>
          </w:tcPr>
          <w:p w14:paraId="75FAD9F4"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nil"/>
              <w:right w:val="single" w:sz="5" w:space="0" w:color="000000"/>
            </w:tcBorders>
            <w:tcMar>
              <w:top w:w="0" w:type="dxa"/>
              <w:left w:w="100" w:type="dxa"/>
              <w:bottom w:w="0" w:type="dxa"/>
              <w:right w:w="100" w:type="dxa"/>
            </w:tcMar>
          </w:tcPr>
          <w:p w14:paraId="75FAD9F5"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nil"/>
              <w:right w:val="nil"/>
            </w:tcBorders>
            <w:tcMar>
              <w:top w:w="0" w:type="dxa"/>
              <w:left w:w="100" w:type="dxa"/>
              <w:bottom w:w="0" w:type="dxa"/>
              <w:right w:w="100" w:type="dxa"/>
            </w:tcMar>
          </w:tcPr>
          <w:p w14:paraId="75FAD9F6" w14:textId="77777777" w:rsidR="003E03FB" w:rsidRPr="00C700AB" w:rsidRDefault="00D143DE">
            <w:pPr>
              <w:spacing w:before="0" w:after="0"/>
              <w:ind w:firstLine="0"/>
              <w:jc w:val="center"/>
              <w:rPr>
                <w:rFonts w:eastAsia="Arial"/>
                <w:i/>
                <w:iCs/>
              </w:rPr>
            </w:pPr>
            <w:r w:rsidRPr="00C700AB">
              <w:rPr>
                <w:rFonts w:eastAsia="Arial"/>
                <w:i/>
                <w:iCs/>
              </w:rPr>
              <w:t>492</w:t>
            </w:r>
          </w:p>
        </w:tc>
        <w:tc>
          <w:tcPr>
            <w:tcW w:w="992" w:type="dxa"/>
            <w:tcBorders>
              <w:top w:val="nil"/>
              <w:left w:val="nil"/>
              <w:bottom w:val="nil"/>
              <w:right w:val="nil"/>
            </w:tcBorders>
            <w:tcMar>
              <w:top w:w="0" w:type="dxa"/>
              <w:left w:w="100" w:type="dxa"/>
              <w:bottom w:w="0" w:type="dxa"/>
              <w:right w:w="100" w:type="dxa"/>
            </w:tcMar>
          </w:tcPr>
          <w:p w14:paraId="75FAD9F7" w14:textId="77777777" w:rsidR="003E03FB" w:rsidRPr="00C700AB" w:rsidRDefault="00D143DE">
            <w:pPr>
              <w:spacing w:before="0" w:after="0"/>
              <w:ind w:firstLine="0"/>
              <w:jc w:val="center"/>
              <w:rPr>
                <w:rFonts w:eastAsia="Arial"/>
                <w:i/>
                <w:iCs/>
              </w:rPr>
            </w:pPr>
            <w:r w:rsidRPr="00C700AB">
              <w:rPr>
                <w:rFonts w:eastAsia="Arial"/>
                <w:i/>
                <w:iCs/>
              </w:rPr>
              <w:t>35.4</w:t>
            </w:r>
          </w:p>
        </w:tc>
        <w:tc>
          <w:tcPr>
            <w:tcW w:w="992" w:type="dxa"/>
            <w:tcBorders>
              <w:top w:val="nil"/>
              <w:left w:val="nil"/>
              <w:bottom w:val="nil"/>
              <w:right w:val="nil"/>
            </w:tcBorders>
            <w:tcMar>
              <w:top w:w="0" w:type="dxa"/>
              <w:left w:w="100" w:type="dxa"/>
              <w:bottom w:w="0" w:type="dxa"/>
              <w:right w:w="100" w:type="dxa"/>
            </w:tcMar>
          </w:tcPr>
          <w:p w14:paraId="75FAD9F8" w14:textId="77777777" w:rsidR="003E03FB" w:rsidRPr="00C700AB" w:rsidRDefault="00D143DE">
            <w:pPr>
              <w:spacing w:before="0" w:after="0"/>
              <w:ind w:firstLine="0"/>
              <w:jc w:val="center"/>
              <w:rPr>
                <w:rFonts w:eastAsia="Arial"/>
                <w:i/>
                <w:iCs/>
              </w:rPr>
            </w:pPr>
            <w:r w:rsidRPr="00C700AB">
              <w:rPr>
                <w:rFonts w:eastAsia="Arial"/>
                <w:i/>
                <w:iCs/>
              </w:rPr>
              <w:t>24.9</w:t>
            </w:r>
          </w:p>
        </w:tc>
        <w:tc>
          <w:tcPr>
            <w:tcW w:w="992" w:type="dxa"/>
            <w:tcBorders>
              <w:top w:val="nil"/>
              <w:left w:val="nil"/>
              <w:bottom w:val="nil"/>
              <w:right w:val="nil"/>
            </w:tcBorders>
            <w:tcMar>
              <w:top w:w="0" w:type="dxa"/>
              <w:left w:w="100" w:type="dxa"/>
              <w:bottom w:w="0" w:type="dxa"/>
              <w:right w:w="100" w:type="dxa"/>
            </w:tcMar>
          </w:tcPr>
          <w:p w14:paraId="75FAD9F9" w14:textId="77777777" w:rsidR="003E03FB" w:rsidRPr="00C700AB" w:rsidRDefault="00D143DE">
            <w:pPr>
              <w:spacing w:before="0" w:after="0"/>
              <w:ind w:firstLine="0"/>
              <w:jc w:val="center"/>
              <w:rPr>
                <w:rFonts w:eastAsia="Arial"/>
                <w:i/>
                <w:iCs/>
              </w:rPr>
            </w:pPr>
            <w:r w:rsidRPr="00C700AB">
              <w:rPr>
                <w:rFonts w:eastAsia="Arial"/>
                <w:i/>
                <w:iCs/>
              </w:rPr>
              <w:t>4.65</w:t>
            </w:r>
          </w:p>
        </w:tc>
        <w:tc>
          <w:tcPr>
            <w:tcW w:w="831" w:type="dxa"/>
            <w:tcBorders>
              <w:top w:val="nil"/>
              <w:left w:val="nil"/>
              <w:bottom w:val="nil"/>
              <w:right w:val="nil"/>
            </w:tcBorders>
            <w:tcMar>
              <w:top w:w="0" w:type="dxa"/>
              <w:left w:w="100" w:type="dxa"/>
              <w:bottom w:w="0" w:type="dxa"/>
              <w:right w:w="100" w:type="dxa"/>
            </w:tcMar>
          </w:tcPr>
          <w:p w14:paraId="75FAD9FA" w14:textId="77777777" w:rsidR="003E03FB" w:rsidRPr="00C700AB" w:rsidRDefault="00D143DE">
            <w:pPr>
              <w:spacing w:before="0" w:after="0"/>
              <w:ind w:firstLine="0"/>
              <w:jc w:val="center"/>
              <w:rPr>
                <w:rFonts w:eastAsia="Arial"/>
                <w:i/>
                <w:iCs/>
              </w:rPr>
            </w:pPr>
            <w:r w:rsidRPr="00C700AB">
              <w:rPr>
                <w:rFonts w:eastAsia="Arial"/>
                <w:i/>
                <w:iCs/>
              </w:rPr>
              <w:t>128</w:t>
            </w:r>
          </w:p>
        </w:tc>
        <w:tc>
          <w:tcPr>
            <w:tcW w:w="1296" w:type="dxa"/>
            <w:tcBorders>
              <w:top w:val="nil"/>
              <w:left w:val="nil"/>
              <w:bottom w:val="nil"/>
              <w:right w:val="nil"/>
            </w:tcBorders>
            <w:tcMar>
              <w:top w:w="0" w:type="dxa"/>
              <w:left w:w="100" w:type="dxa"/>
              <w:bottom w:w="0" w:type="dxa"/>
              <w:right w:w="100" w:type="dxa"/>
            </w:tcMar>
          </w:tcPr>
          <w:p w14:paraId="75FAD9FB" w14:textId="77777777" w:rsidR="003E03FB" w:rsidRPr="00C700AB" w:rsidRDefault="00D143DE">
            <w:pPr>
              <w:spacing w:before="0" w:after="0"/>
              <w:ind w:firstLine="0"/>
              <w:jc w:val="center"/>
              <w:rPr>
                <w:rFonts w:eastAsia="Arial"/>
                <w:i/>
                <w:iCs/>
              </w:rPr>
            </w:pPr>
            <w:r w:rsidRPr="00C700AB">
              <w:rPr>
                <w:rFonts w:eastAsia="Arial"/>
                <w:i/>
                <w:iCs/>
              </w:rPr>
              <w:t>9.2</w:t>
            </w:r>
          </w:p>
        </w:tc>
      </w:tr>
      <w:tr w:rsidR="003E03FB" w:rsidRPr="00C700AB" w14:paraId="75FADA06" w14:textId="77777777" w:rsidTr="00DF7EDF">
        <w:trPr>
          <w:trHeight w:val="285"/>
        </w:trPr>
        <w:tc>
          <w:tcPr>
            <w:tcW w:w="1276" w:type="dxa"/>
            <w:tcBorders>
              <w:top w:val="nil"/>
              <w:left w:val="nil"/>
              <w:bottom w:val="single" w:sz="5" w:space="0" w:color="000000"/>
              <w:right w:val="nil"/>
            </w:tcBorders>
            <w:tcMar>
              <w:top w:w="0" w:type="dxa"/>
              <w:left w:w="100" w:type="dxa"/>
              <w:bottom w:w="0" w:type="dxa"/>
              <w:right w:w="100" w:type="dxa"/>
            </w:tcMar>
          </w:tcPr>
          <w:p w14:paraId="75FAD9FD" w14:textId="77777777" w:rsidR="003E03FB" w:rsidRPr="00C700AB" w:rsidRDefault="00D143DE">
            <w:pPr>
              <w:spacing w:before="0" w:after="0"/>
              <w:ind w:firstLine="0"/>
              <w:jc w:val="center"/>
              <w:rPr>
                <w:rFonts w:eastAsia="Arial"/>
                <w:i/>
                <w:iCs/>
              </w:rPr>
            </w:pPr>
            <w:r w:rsidRPr="00C700AB">
              <w:rPr>
                <w:rFonts w:eastAsia="Arial"/>
                <w:i/>
                <w:iCs/>
              </w:rPr>
              <w:t>depuration</w:t>
            </w:r>
          </w:p>
        </w:tc>
        <w:tc>
          <w:tcPr>
            <w:tcW w:w="749" w:type="dxa"/>
            <w:tcBorders>
              <w:top w:val="nil"/>
              <w:left w:val="nil"/>
              <w:bottom w:val="single" w:sz="5" w:space="0" w:color="000000"/>
              <w:right w:val="nil"/>
            </w:tcBorders>
            <w:tcMar>
              <w:top w:w="0" w:type="dxa"/>
              <w:left w:w="100" w:type="dxa"/>
              <w:bottom w:w="0" w:type="dxa"/>
              <w:right w:w="100" w:type="dxa"/>
            </w:tcMar>
          </w:tcPr>
          <w:p w14:paraId="75FAD9FE" w14:textId="77777777" w:rsidR="003E03FB" w:rsidRPr="00C700AB" w:rsidRDefault="00D143DE">
            <w:pPr>
              <w:spacing w:before="0" w:after="0"/>
              <w:ind w:firstLine="0"/>
              <w:jc w:val="center"/>
              <w:rPr>
                <w:rFonts w:eastAsia="Arial"/>
                <w:i/>
                <w:iCs/>
              </w:rPr>
            </w:pPr>
            <w:r w:rsidRPr="00C700AB">
              <w:rPr>
                <w:rFonts w:eastAsia="Arial"/>
                <w:i/>
                <w:iCs/>
              </w:rPr>
              <w:t>3</w:t>
            </w:r>
          </w:p>
        </w:tc>
        <w:tc>
          <w:tcPr>
            <w:tcW w:w="810" w:type="dxa"/>
            <w:tcBorders>
              <w:top w:val="nil"/>
              <w:left w:val="nil"/>
              <w:bottom w:val="single" w:sz="5" w:space="0" w:color="000000"/>
              <w:right w:val="single" w:sz="5" w:space="0" w:color="000000"/>
            </w:tcBorders>
            <w:tcMar>
              <w:top w:w="0" w:type="dxa"/>
              <w:left w:w="100" w:type="dxa"/>
              <w:bottom w:w="0" w:type="dxa"/>
              <w:right w:w="100" w:type="dxa"/>
            </w:tcMar>
          </w:tcPr>
          <w:p w14:paraId="75FAD9FF" w14:textId="77777777" w:rsidR="003E03FB" w:rsidRPr="00C700AB" w:rsidRDefault="00D143DE">
            <w:pPr>
              <w:spacing w:before="0" w:after="0"/>
              <w:ind w:firstLine="0"/>
              <w:jc w:val="center"/>
              <w:rPr>
                <w:rFonts w:eastAsia="Arial"/>
                <w:i/>
                <w:iCs/>
              </w:rPr>
            </w:pPr>
            <w:r w:rsidRPr="00C700AB">
              <w:rPr>
                <w:rFonts w:eastAsia="Arial"/>
                <w:i/>
                <w:iCs/>
              </w:rPr>
              <w:t>126</w:t>
            </w:r>
          </w:p>
        </w:tc>
        <w:tc>
          <w:tcPr>
            <w:tcW w:w="993" w:type="dxa"/>
            <w:tcBorders>
              <w:top w:val="nil"/>
              <w:left w:val="nil"/>
              <w:bottom w:val="single" w:sz="5" w:space="0" w:color="000000"/>
              <w:right w:val="nil"/>
            </w:tcBorders>
            <w:tcMar>
              <w:top w:w="0" w:type="dxa"/>
              <w:left w:w="100" w:type="dxa"/>
              <w:bottom w:w="0" w:type="dxa"/>
              <w:right w:w="100" w:type="dxa"/>
            </w:tcMar>
          </w:tcPr>
          <w:p w14:paraId="75FADA00" w14:textId="77777777" w:rsidR="003E03FB" w:rsidRPr="00C700AB" w:rsidRDefault="00D143DE">
            <w:pPr>
              <w:spacing w:before="0" w:after="0"/>
              <w:ind w:firstLine="0"/>
              <w:jc w:val="center"/>
              <w:rPr>
                <w:rFonts w:eastAsia="Arial"/>
                <w:i/>
                <w:iCs/>
              </w:rPr>
            </w:pPr>
            <w:r w:rsidRPr="00C700AB">
              <w:rPr>
                <w:rFonts w:eastAsia="Arial"/>
                <w:i/>
                <w:iCs/>
              </w:rPr>
              <w:t>505</w:t>
            </w:r>
          </w:p>
        </w:tc>
        <w:tc>
          <w:tcPr>
            <w:tcW w:w="992" w:type="dxa"/>
            <w:tcBorders>
              <w:top w:val="nil"/>
              <w:left w:val="nil"/>
              <w:bottom w:val="single" w:sz="5" w:space="0" w:color="000000"/>
              <w:right w:val="nil"/>
            </w:tcBorders>
            <w:tcMar>
              <w:top w:w="0" w:type="dxa"/>
              <w:left w:w="100" w:type="dxa"/>
              <w:bottom w:w="0" w:type="dxa"/>
              <w:right w:w="100" w:type="dxa"/>
            </w:tcMar>
          </w:tcPr>
          <w:p w14:paraId="75FADA01" w14:textId="77777777" w:rsidR="003E03FB" w:rsidRPr="00C700AB" w:rsidRDefault="00D143DE">
            <w:pPr>
              <w:spacing w:before="0" w:after="0"/>
              <w:ind w:firstLine="0"/>
              <w:jc w:val="center"/>
              <w:rPr>
                <w:rFonts w:eastAsia="Arial"/>
                <w:i/>
                <w:iCs/>
              </w:rPr>
            </w:pPr>
            <w:r w:rsidRPr="00C700AB">
              <w:rPr>
                <w:rFonts w:eastAsia="Arial"/>
                <w:i/>
                <w:iCs/>
              </w:rPr>
              <w:t>34.5</w:t>
            </w:r>
          </w:p>
        </w:tc>
        <w:tc>
          <w:tcPr>
            <w:tcW w:w="992" w:type="dxa"/>
            <w:tcBorders>
              <w:top w:val="nil"/>
              <w:left w:val="nil"/>
              <w:bottom w:val="single" w:sz="5" w:space="0" w:color="000000"/>
              <w:right w:val="nil"/>
            </w:tcBorders>
            <w:tcMar>
              <w:top w:w="0" w:type="dxa"/>
              <w:left w:w="100" w:type="dxa"/>
              <w:bottom w:w="0" w:type="dxa"/>
              <w:right w:w="100" w:type="dxa"/>
            </w:tcMar>
          </w:tcPr>
          <w:p w14:paraId="75FADA02" w14:textId="77777777" w:rsidR="003E03FB" w:rsidRPr="00C700AB" w:rsidRDefault="00D143DE">
            <w:pPr>
              <w:spacing w:before="0" w:after="0"/>
              <w:ind w:firstLine="0"/>
              <w:jc w:val="center"/>
              <w:rPr>
                <w:rFonts w:eastAsia="Arial"/>
                <w:i/>
                <w:iCs/>
              </w:rPr>
            </w:pPr>
            <w:r w:rsidRPr="00C700AB">
              <w:rPr>
                <w:rFonts w:eastAsia="Arial"/>
                <w:i/>
                <w:iCs/>
              </w:rPr>
              <w:t>25.6</w:t>
            </w:r>
          </w:p>
        </w:tc>
        <w:tc>
          <w:tcPr>
            <w:tcW w:w="992" w:type="dxa"/>
            <w:tcBorders>
              <w:top w:val="nil"/>
              <w:left w:val="nil"/>
              <w:bottom w:val="single" w:sz="5" w:space="0" w:color="000000"/>
              <w:right w:val="nil"/>
            </w:tcBorders>
            <w:tcMar>
              <w:top w:w="0" w:type="dxa"/>
              <w:left w:w="100" w:type="dxa"/>
              <w:bottom w:w="0" w:type="dxa"/>
              <w:right w:w="100" w:type="dxa"/>
            </w:tcMar>
          </w:tcPr>
          <w:p w14:paraId="75FADA03" w14:textId="77777777" w:rsidR="003E03FB" w:rsidRPr="00C700AB" w:rsidRDefault="00D143DE">
            <w:pPr>
              <w:spacing w:before="0" w:after="0"/>
              <w:ind w:firstLine="0"/>
              <w:jc w:val="center"/>
              <w:rPr>
                <w:rFonts w:eastAsia="Arial"/>
                <w:i/>
                <w:iCs/>
              </w:rPr>
            </w:pPr>
            <w:r w:rsidRPr="00C700AB">
              <w:rPr>
                <w:rFonts w:eastAsia="Arial"/>
                <w:i/>
                <w:iCs/>
              </w:rPr>
              <w:t>5.3</w:t>
            </w:r>
          </w:p>
        </w:tc>
        <w:tc>
          <w:tcPr>
            <w:tcW w:w="831" w:type="dxa"/>
            <w:tcBorders>
              <w:top w:val="nil"/>
              <w:left w:val="nil"/>
              <w:bottom w:val="single" w:sz="5" w:space="0" w:color="000000"/>
              <w:right w:val="nil"/>
            </w:tcBorders>
            <w:tcMar>
              <w:top w:w="0" w:type="dxa"/>
              <w:left w:w="100" w:type="dxa"/>
              <w:bottom w:w="0" w:type="dxa"/>
              <w:right w:w="100" w:type="dxa"/>
            </w:tcMar>
          </w:tcPr>
          <w:p w14:paraId="75FADA04" w14:textId="77777777" w:rsidR="003E03FB" w:rsidRPr="00C700AB" w:rsidRDefault="00D143DE">
            <w:pPr>
              <w:spacing w:before="0" w:after="0"/>
              <w:ind w:firstLine="0"/>
              <w:jc w:val="center"/>
              <w:rPr>
                <w:rFonts w:eastAsia="Arial"/>
                <w:i/>
                <w:iCs/>
              </w:rPr>
            </w:pPr>
            <w:r w:rsidRPr="00C700AB">
              <w:rPr>
                <w:rFonts w:eastAsia="Arial"/>
                <w:i/>
                <w:iCs/>
              </w:rPr>
              <w:t>128</w:t>
            </w:r>
          </w:p>
        </w:tc>
        <w:tc>
          <w:tcPr>
            <w:tcW w:w="1296" w:type="dxa"/>
            <w:tcBorders>
              <w:top w:val="nil"/>
              <w:left w:val="nil"/>
              <w:bottom w:val="single" w:sz="5" w:space="0" w:color="000000"/>
              <w:right w:val="nil"/>
            </w:tcBorders>
            <w:tcMar>
              <w:top w:w="0" w:type="dxa"/>
              <w:left w:w="100" w:type="dxa"/>
              <w:bottom w:w="0" w:type="dxa"/>
              <w:right w:w="100" w:type="dxa"/>
            </w:tcMar>
          </w:tcPr>
          <w:p w14:paraId="75FADA05" w14:textId="77777777" w:rsidR="003E03FB" w:rsidRPr="00C700AB" w:rsidRDefault="00D143DE">
            <w:pPr>
              <w:spacing w:before="0" w:after="0"/>
              <w:ind w:firstLine="0"/>
              <w:jc w:val="center"/>
              <w:rPr>
                <w:rFonts w:eastAsia="Arial"/>
                <w:i/>
                <w:iCs/>
              </w:rPr>
            </w:pPr>
            <w:r w:rsidRPr="00C700AB">
              <w:rPr>
                <w:rFonts w:eastAsia="Arial"/>
                <w:i/>
                <w:iCs/>
              </w:rPr>
              <w:t>8.7</w:t>
            </w:r>
          </w:p>
        </w:tc>
      </w:tr>
    </w:tbl>
    <w:p w14:paraId="75FADA09" w14:textId="1E39B41B" w:rsidR="003E03FB" w:rsidRPr="00C700AB" w:rsidRDefault="00D143DE">
      <w:pPr>
        <w:spacing w:before="240" w:after="240"/>
        <w:ind w:firstLine="0"/>
        <w:rPr>
          <w:i/>
          <w:iCs/>
          <w:color w:val="002060"/>
        </w:rPr>
      </w:pPr>
      <w:r w:rsidRPr="00C700AB">
        <w:rPr>
          <w:b/>
          <w:bCs/>
          <w:i/>
          <w:iCs/>
          <w:color w:val="002060"/>
        </w:rPr>
        <w:t>Table S2</w:t>
      </w:r>
      <w:r w:rsidR="00FF2CD2" w:rsidRPr="00C700AB">
        <w:rPr>
          <w:b/>
          <w:bCs/>
          <w:i/>
          <w:iCs/>
          <w:color w:val="002060"/>
        </w:rPr>
        <w:t>.</w:t>
      </w:r>
      <w:r w:rsidRPr="00C700AB">
        <w:rPr>
          <w:i/>
          <w:iCs/>
          <w:color w:val="002060"/>
        </w:rPr>
        <w:t xml:space="preserve"> Number and type of samples per sampling day</w:t>
      </w:r>
    </w:p>
    <w:tbl>
      <w:tblPr>
        <w:tblW w:w="10173" w:type="dxa"/>
        <w:tblCellMar>
          <w:left w:w="70" w:type="dxa"/>
          <w:right w:w="70" w:type="dxa"/>
        </w:tblCellMar>
        <w:tblLook w:val="04A0" w:firstRow="1" w:lastRow="0" w:firstColumn="1" w:lastColumn="0" w:noHBand="0" w:noVBand="1"/>
      </w:tblPr>
      <w:tblGrid>
        <w:gridCol w:w="599"/>
        <w:gridCol w:w="678"/>
        <w:gridCol w:w="846"/>
        <w:gridCol w:w="617"/>
        <w:gridCol w:w="850"/>
        <w:gridCol w:w="814"/>
        <w:gridCol w:w="814"/>
        <w:gridCol w:w="814"/>
        <w:gridCol w:w="509"/>
        <w:gridCol w:w="875"/>
        <w:gridCol w:w="670"/>
        <w:gridCol w:w="666"/>
        <w:gridCol w:w="568"/>
        <w:gridCol w:w="853"/>
      </w:tblGrid>
      <w:tr w:rsidR="00C8156C" w:rsidRPr="00C700AB" w14:paraId="1417349F" w14:textId="77777777" w:rsidTr="00C8156C">
        <w:trPr>
          <w:trHeight w:val="915"/>
        </w:trPr>
        <w:tc>
          <w:tcPr>
            <w:tcW w:w="599" w:type="dxa"/>
            <w:tcBorders>
              <w:top w:val="nil"/>
              <w:left w:val="nil"/>
              <w:bottom w:val="single" w:sz="8" w:space="0" w:color="000000"/>
              <w:right w:val="nil"/>
            </w:tcBorders>
            <w:vAlign w:val="center"/>
            <w:hideMark/>
          </w:tcPr>
          <w:p w14:paraId="027B4393"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Days</w:t>
            </w:r>
            <w:r w:rsidRPr="00C700AB">
              <w:rPr>
                <w:rFonts w:eastAsia="Arial"/>
                <w:b/>
                <w:bCs/>
                <w:i/>
                <w:iCs/>
                <w:color w:val="000000"/>
                <w:sz w:val="22"/>
                <w:szCs w:val="22"/>
              </w:rPr>
              <w:br/>
              <w:t>total</w:t>
            </w:r>
          </w:p>
        </w:tc>
        <w:tc>
          <w:tcPr>
            <w:tcW w:w="678" w:type="dxa"/>
            <w:tcBorders>
              <w:top w:val="nil"/>
              <w:left w:val="single" w:sz="8" w:space="0" w:color="000000"/>
              <w:bottom w:val="single" w:sz="8" w:space="0" w:color="000000"/>
              <w:right w:val="nil"/>
            </w:tcBorders>
            <w:vAlign w:val="center"/>
            <w:hideMark/>
          </w:tcPr>
          <w:p w14:paraId="1013C5FE"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Blood</w:t>
            </w:r>
          </w:p>
        </w:tc>
        <w:tc>
          <w:tcPr>
            <w:tcW w:w="846" w:type="dxa"/>
            <w:tcBorders>
              <w:top w:val="nil"/>
              <w:left w:val="nil"/>
              <w:bottom w:val="single" w:sz="8" w:space="0" w:color="000000"/>
              <w:right w:val="nil"/>
            </w:tcBorders>
            <w:vAlign w:val="center"/>
            <w:hideMark/>
          </w:tcPr>
          <w:p w14:paraId="619F52A6"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Plasma</w:t>
            </w:r>
          </w:p>
        </w:tc>
        <w:tc>
          <w:tcPr>
            <w:tcW w:w="617" w:type="dxa"/>
            <w:tcBorders>
              <w:top w:val="nil"/>
              <w:left w:val="nil"/>
              <w:bottom w:val="single" w:sz="8" w:space="0" w:color="000000"/>
              <w:right w:val="nil"/>
            </w:tcBorders>
            <w:vAlign w:val="center"/>
            <w:hideMark/>
          </w:tcPr>
          <w:p w14:paraId="38329F0B"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Liver</w:t>
            </w:r>
          </w:p>
        </w:tc>
        <w:tc>
          <w:tcPr>
            <w:tcW w:w="850" w:type="dxa"/>
            <w:tcBorders>
              <w:top w:val="nil"/>
              <w:left w:val="nil"/>
              <w:bottom w:val="single" w:sz="8" w:space="0" w:color="000000"/>
              <w:right w:val="nil"/>
            </w:tcBorders>
            <w:vAlign w:val="center"/>
            <w:hideMark/>
          </w:tcPr>
          <w:p w14:paraId="090C42B0"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Muscle (whole)</w:t>
            </w:r>
          </w:p>
        </w:tc>
        <w:tc>
          <w:tcPr>
            <w:tcW w:w="814" w:type="dxa"/>
            <w:tcBorders>
              <w:top w:val="nil"/>
              <w:left w:val="nil"/>
              <w:bottom w:val="single" w:sz="8" w:space="0" w:color="000000"/>
              <w:right w:val="nil"/>
            </w:tcBorders>
            <w:vAlign w:val="center"/>
            <w:hideMark/>
          </w:tcPr>
          <w:p w14:paraId="36671DAC"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Muscle (DoVe)</w:t>
            </w:r>
          </w:p>
        </w:tc>
        <w:tc>
          <w:tcPr>
            <w:tcW w:w="814" w:type="dxa"/>
            <w:tcBorders>
              <w:top w:val="nil"/>
              <w:left w:val="nil"/>
              <w:bottom w:val="single" w:sz="8" w:space="0" w:color="000000"/>
              <w:right w:val="nil"/>
            </w:tcBorders>
            <w:vAlign w:val="center"/>
            <w:hideMark/>
          </w:tcPr>
          <w:p w14:paraId="2CEA311E"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Muscle  (Red)</w:t>
            </w:r>
          </w:p>
        </w:tc>
        <w:tc>
          <w:tcPr>
            <w:tcW w:w="814" w:type="dxa"/>
            <w:tcBorders>
              <w:top w:val="nil"/>
              <w:left w:val="nil"/>
              <w:bottom w:val="single" w:sz="8" w:space="0" w:color="000000"/>
              <w:right w:val="nil"/>
            </w:tcBorders>
            <w:vAlign w:val="center"/>
            <w:hideMark/>
          </w:tcPr>
          <w:p w14:paraId="2F6B1960"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Muscle (Vert)</w:t>
            </w:r>
          </w:p>
        </w:tc>
        <w:tc>
          <w:tcPr>
            <w:tcW w:w="509" w:type="dxa"/>
            <w:tcBorders>
              <w:top w:val="nil"/>
              <w:left w:val="nil"/>
              <w:bottom w:val="single" w:sz="8" w:space="0" w:color="000000"/>
              <w:right w:val="nil"/>
            </w:tcBorders>
            <w:vAlign w:val="center"/>
            <w:hideMark/>
          </w:tcPr>
          <w:p w14:paraId="3AB94AAC"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Gut</w:t>
            </w:r>
          </w:p>
        </w:tc>
        <w:tc>
          <w:tcPr>
            <w:tcW w:w="875" w:type="dxa"/>
            <w:tcBorders>
              <w:top w:val="nil"/>
              <w:left w:val="nil"/>
              <w:bottom w:val="single" w:sz="8" w:space="0" w:color="000000"/>
              <w:right w:val="nil"/>
            </w:tcBorders>
            <w:vAlign w:val="center"/>
            <w:hideMark/>
          </w:tcPr>
          <w:p w14:paraId="7172774E"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Adipose</w:t>
            </w:r>
          </w:p>
        </w:tc>
        <w:tc>
          <w:tcPr>
            <w:tcW w:w="670" w:type="dxa"/>
            <w:tcBorders>
              <w:top w:val="nil"/>
              <w:left w:val="nil"/>
              <w:bottom w:val="single" w:sz="8" w:space="0" w:color="000000"/>
              <w:right w:val="nil"/>
            </w:tcBorders>
            <w:vAlign w:val="center"/>
            <w:hideMark/>
          </w:tcPr>
          <w:p w14:paraId="4F57EED6"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Bile</w:t>
            </w:r>
            <w:r w:rsidRPr="00C700AB">
              <w:rPr>
                <w:rFonts w:eastAsia="Arial"/>
                <w:b/>
                <w:bCs/>
                <w:i/>
                <w:iCs/>
                <w:color w:val="000000"/>
                <w:sz w:val="22"/>
                <w:szCs w:val="22"/>
                <w:vertAlign w:val="superscript"/>
              </w:rPr>
              <w:t>**</w:t>
            </w:r>
          </w:p>
        </w:tc>
        <w:tc>
          <w:tcPr>
            <w:tcW w:w="666" w:type="dxa"/>
            <w:tcBorders>
              <w:top w:val="nil"/>
              <w:left w:val="nil"/>
              <w:bottom w:val="single" w:sz="8" w:space="0" w:color="000000"/>
              <w:right w:val="nil"/>
            </w:tcBorders>
            <w:vAlign w:val="center"/>
            <w:hideMark/>
          </w:tcPr>
          <w:p w14:paraId="7B725930"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Feces</w:t>
            </w:r>
          </w:p>
        </w:tc>
        <w:tc>
          <w:tcPr>
            <w:tcW w:w="568" w:type="dxa"/>
            <w:tcBorders>
              <w:top w:val="nil"/>
              <w:left w:val="nil"/>
              <w:bottom w:val="single" w:sz="8" w:space="0" w:color="000000"/>
              <w:right w:val="single" w:sz="8" w:space="0" w:color="000000"/>
            </w:tcBorders>
            <w:vAlign w:val="center"/>
            <w:hideMark/>
          </w:tcPr>
          <w:p w14:paraId="6CD47148"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Gills</w:t>
            </w:r>
          </w:p>
        </w:tc>
        <w:tc>
          <w:tcPr>
            <w:tcW w:w="853" w:type="dxa"/>
            <w:tcBorders>
              <w:top w:val="nil"/>
              <w:left w:val="nil"/>
              <w:bottom w:val="single" w:sz="8" w:space="0" w:color="000000"/>
              <w:right w:val="nil"/>
            </w:tcBorders>
            <w:vAlign w:val="center"/>
            <w:hideMark/>
          </w:tcPr>
          <w:p w14:paraId="2D0AD842" w14:textId="77777777" w:rsidR="00C8156C" w:rsidRPr="00C700AB" w:rsidRDefault="00C8156C" w:rsidP="00781167">
            <w:pPr>
              <w:spacing w:before="0" w:after="0"/>
              <w:ind w:firstLine="0"/>
              <w:jc w:val="center"/>
              <w:rPr>
                <w:b/>
                <w:bCs/>
                <w:i/>
                <w:iCs/>
                <w:color w:val="000000"/>
                <w:sz w:val="22"/>
                <w:szCs w:val="22"/>
              </w:rPr>
            </w:pPr>
            <w:r w:rsidRPr="00C700AB">
              <w:rPr>
                <w:rFonts w:eastAsia="Arial"/>
                <w:b/>
                <w:bCs/>
                <w:i/>
                <w:iCs/>
                <w:color w:val="000000"/>
                <w:sz w:val="22"/>
                <w:szCs w:val="22"/>
              </w:rPr>
              <w:t>Control fish</w:t>
            </w:r>
          </w:p>
        </w:tc>
      </w:tr>
      <w:tr w:rsidR="00C8156C" w:rsidRPr="00C700AB" w14:paraId="7FFD57D9" w14:textId="77777777" w:rsidTr="00C8156C">
        <w:trPr>
          <w:trHeight w:val="360"/>
        </w:trPr>
        <w:tc>
          <w:tcPr>
            <w:tcW w:w="599" w:type="dxa"/>
            <w:tcBorders>
              <w:top w:val="nil"/>
              <w:left w:val="nil"/>
              <w:bottom w:val="nil"/>
              <w:right w:val="nil"/>
            </w:tcBorders>
            <w:vAlign w:val="center"/>
            <w:hideMark/>
          </w:tcPr>
          <w:p w14:paraId="594A66A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678" w:type="dxa"/>
            <w:tcBorders>
              <w:top w:val="nil"/>
              <w:left w:val="single" w:sz="8" w:space="0" w:color="000000"/>
              <w:bottom w:val="nil"/>
              <w:right w:val="nil"/>
            </w:tcBorders>
            <w:vAlign w:val="center"/>
            <w:hideMark/>
          </w:tcPr>
          <w:p w14:paraId="4F2A8D7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2E80DF6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210814F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4E1A172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59F847C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24E6981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3D65EC1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0A20307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75" w:type="dxa"/>
            <w:tcBorders>
              <w:top w:val="nil"/>
              <w:left w:val="nil"/>
              <w:bottom w:val="nil"/>
              <w:right w:val="nil"/>
            </w:tcBorders>
            <w:vAlign w:val="center"/>
            <w:hideMark/>
          </w:tcPr>
          <w:p w14:paraId="0FEFF87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670" w:type="dxa"/>
            <w:tcBorders>
              <w:top w:val="nil"/>
              <w:left w:val="nil"/>
              <w:bottom w:val="nil"/>
              <w:right w:val="nil"/>
            </w:tcBorders>
            <w:vAlign w:val="center"/>
            <w:hideMark/>
          </w:tcPr>
          <w:p w14:paraId="041C69D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666" w:type="dxa"/>
            <w:tcBorders>
              <w:top w:val="nil"/>
              <w:left w:val="nil"/>
              <w:bottom w:val="nil"/>
              <w:right w:val="nil"/>
            </w:tcBorders>
            <w:vAlign w:val="center"/>
            <w:hideMark/>
          </w:tcPr>
          <w:p w14:paraId="5114365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nil"/>
              <w:right w:val="single" w:sz="8" w:space="0" w:color="000000"/>
            </w:tcBorders>
            <w:vAlign w:val="center"/>
            <w:hideMark/>
          </w:tcPr>
          <w:p w14:paraId="0F748E8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058CA75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p>
        </w:tc>
      </w:tr>
      <w:tr w:rsidR="00C8156C" w:rsidRPr="00C700AB" w14:paraId="3030C628" w14:textId="77777777" w:rsidTr="00C8156C">
        <w:trPr>
          <w:trHeight w:val="360"/>
        </w:trPr>
        <w:tc>
          <w:tcPr>
            <w:tcW w:w="599" w:type="dxa"/>
            <w:tcBorders>
              <w:top w:val="nil"/>
              <w:left w:val="nil"/>
              <w:bottom w:val="nil"/>
              <w:right w:val="nil"/>
            </w:tcBorders>
            <w:vAlign w:val="center"/>
            <w:hideMark/>
          </w:tcPr>
          <w:p w14:paraId="3520217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7</w:t>
            </w:r>
          </w:p>
        </w:tc>
        <w:tc>
          <w:tcPr>
            <w:tcW w:w="678" w:type="dxa"/>
            <w:tcBorders>
              <w:top w:val="nil"/>
              <w:left w:val="single" w:sz="8" w:space="0" w:color="000000"/>
              <w:bottom w:val="nil"/>
              <w:right w:val="nil"/>
            </w:tcBorders>
            <w:vAlign w:val="center"/>
            <w:hideMark/>
          </w:tcPr>
          <w:p w14:paraId="06AAF49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6776AB6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4E9AB17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1F96DF4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7A0141D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D48EAF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16BEA2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7403299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nil"/>
              <w:right w:val="nil"/>
            </w:tcBorders>
            <w:vAlign w:val="center"/>
            <w:hideMark/>
          </w:tcPr>
          <w:p w14:paraId="385E977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nil"/>
              <w:right w:val="nil"/>
            </w:tcBorders>
            <w:vAlign w:val="center"/>
            <w:hideMark/>
          </w:tcPr>
          <w:p w14:paraId="1FE65AF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1</w:t>
            </w:r>
          </w:p>
        </w:tc>
        <w:tc>
          <w:tcPr>
            <w:tcW w:w="666" w:type="dxa"/>
            <w:tcBorders>
              <w:top w:val="nil"/>
              <w:left w:val="nil"/>
              <w:bottom w:val="nil"/>
              <w:right w:val="nil"/>
            </w:tcBorders>
            <w:vAlign w:val="center"/>
            <w:hideMark/>
          </w:tcPr>
          <w:p w14:paraId="633CBDA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568" w:type="dxa"/>
            <w:tcBorders>
              <w:top w:val="nil"/>
              <w:left w:val="nil"/>
              <w:bottom w:val="nil"/>
              <w:right w:val="single" w:sz="8" w:space="0" w:color="000000"/>
            </w:tcBorders>
            <w:vAlign w:val="center"/>
            <w:hideMark/>
          </w:tcPr>
          <w:p w14:paraId="2C44762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5976734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p>
        </w:tc>
      </w:tr>
      <w:tr w:rsidR="00C8156C" w:rsidRPr="00C700AB" w14:paraId="1E597727" w14:textId="77777777" w:rsidTr="00C8156C">
        <w:trPr>
          <w:trHeight w:val="360"/>
        </w:trPr>
        <w:tc>
          <w:tcPr>
            <w:tcW w:w="599" w:type="dxa"/>
            <w:tcBorders>
              <w:top w:val="nil"/>
              <w:left w:val="nil"/>
              <w:bottom w:val="nil"/>
              <w:right w:val="nil"/>
            </w:tcBorders>
            <w:vAlign w:val="center"/>
            <w:hideMark/>
          </w:tcPr>
          <w:p w14:paraId="5A2EA6D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14</w:t>
            </w:r>
          </w:p>
        </w:tc>
        <w:tc>
          <w:tcPr>
            <w:tcW w:w="678" w:type="dxa"/>
            <w:tcBorders>
              <w:top w:val="nil"/>
              <w:left w:val="single" w:sz="8" w:space="0" w:color="000000"/>
              <w:bottom w:val="nil"/>
              <w:right w:val="nil"/>
            </w:tcBorders>
            <w:vAlign w:val="center"/>
            <w:hideMark/>
          </w:tcPr>
          <w:p w14:paraId="2F174C7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2BDE6E1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0F324CE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17BD575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55CC967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24B6639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0416C54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789B54E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nil"/>
              <w:right w:val="nil"/>
            </w:tcBorders>
            <w:vAlign w:val="center"/>
            <w:hideMark/>
          </w:tcPr>
          <w:p w14:paraId="7A15753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nil"/>
              <w:right w:val="nil"/>
            </w:tcBorders>
            <w:vAlign w:val="center"/>
            <w:hideMark/>
          </w:tcPr>
          <w:p w14:paraId="243EA18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666" w:type="dxa"/>
            <w:tcBorders>
              <w:top w:val="nil"/>
              <w:left w:val="nil"/>
              <w:bottom w:val="nil"/>
              <w:right w:val="nil"/>
            </w:tcBorders>
            <w:vAlign w:val="center"/>
            <w:hideMark/>
          </w:tcPr>
          <w:p w14:paraId="11C6F30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nil"/>
              <w:right w:val="single" w:sz="8" w:space="0" w:color="000000"/>
            </w:tcBorders>
            <w:vAlign w:val="center"/>
            <w:hideMark/>
          </w:tcPr>
          <w:p w14:paraId="18666EF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3" w:type="dxa"/>
            <w:tcBorders>
              <w:top w:val="nil"/>
              <w:left w:val="nil"/>
              <w:bottom w:val="nil"/>
              <w:right w:val="nil"/>
            </w:tcBorders>
            <w:vAlign w:val="center"/>
            <w:hideMark/>
          </w:tcPr>
          <w:p w14:paraId="2CBB091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p>
        </w:tc>
      </w:tr>
      <w:tr w:rsidR="00C8156C" w:rsidRPr="00C700AB" w14:paraId="68D71E12" w14:textId="77777777" w:rsidTr="00C8156C">
        <w:trPr>
          <w:trHeight w:val="360"/>
        </w:trPr>
        <w:tc>
          <w:tcPr>
            <w:tcW w:w="599" w:type="dxa"/>
            <w:tcBorders>
              <w:top w:val="nil"/>
              <w:left w:val="nil"/>
              <w:bottom w:val="nil"/>
              <w:right w:val="nil"/>
            </w:tcBorders>
            <w:vAlign w:val="center"/>
            <w:hideMark/>
          </w:tcPr>
          <w:p w14:paraId="693CCFE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30</w:t>
            </w:r>
          </w:p>
        </w:tc>
        <w:tc>
          <w:tcPr>
            <w:tcW w:w="678" w:type="dxa"/>
            <w:tcBorders>
              <w:top w:val="nil"/>
              <w:left w:val="single" w:sz="8" w:space="0" w:color="000000"/>
              <w:bottom w:val="nil"/>
              <w:right w:val="nil"/>
            </w:tcBorders>
            <w:vAlign w:val="center"/>
            <w:hideMark/>
          </w:tcPr>
          <w:p w14:paraId="2D6A9FD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6E83DDF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53E7302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672F703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21F1716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4697904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3F87895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4DAC2D9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75" w:type="dxa"/>
            <w:tcBorders>
              <w:top w:val="nil"/>
              <w:left w:val="nil"/>
              <w:bottom w:val="nil"/>
              <w:right w:val="nil"/>
            </w:tcBorders>
            <w:vAlign w:val="center"/>
            <w:hideMark/>
          </w:tcPr>
          <w:p w14:paraId="615CC32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670" w:type="dxa"/>
            <w:tcBorders>
              <w:top w:val="nil"/>
              <w:left w:val="nil"/>
              <w:bottom w:val="nil"/>
              <w:right w:val="nil"/>
            </w:tcBorders>
            <w:vAlign w:val="center"/>
            <w:hideMark/>
          </w:tcPr>
          <w:p w14:paraId="3EB89BB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2</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4B39C94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568" w:type="dxa"/>
            <w:tcBorders>
              <w:top w:val="nil"/>
              <w:left w:val="nil"/>
              <w:bottom w:val="nil"/>
              <w:right w:val="single" w:sz="8" w:space="0" w:color="000000"/>
            </w:tcBorders>
            <w:vAlign w:val="center"/>
            <w:hideMark/>
          </w:tcPr>
          <w:p w14:paraId="02EBFC9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3246FFF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r>
      <w:tr w:rsidR="00C8156C" w:rsidRPr="00C700AB" w14:paraId="7E48C2FE" w14:textId="77777777" w:rsidTr="00C8156C">
        <w:trPr>
          <w:trHeight w:val="375"/>
        </w:trPr>
        <w:tc>
          <w:tcPr>
            <w:tcW w:w="599" w:type="dxa"/>
            <w:tcBorders>
              <w:top w:val="nil"/>
              <w:left w:val="nil"/>
              <w:bottom w:val="single" w:sz="8" w:space="0" w:color="000000"/>
              <w:right w:val="nil"/>
            </w:tcBorders>
            <w:vAlign w:val="center"/>
            <w:hideMark/>
          </w:tcPr>
          <w:p w14:paraId="1FA979E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56</w:t>
            </w:r>
          </w:p>
        </w:tc>
        <w:tc>
          <w:tcPr>
            <w:tcW w:w="678" w:type="dxa"/>
            <w:tcBorders>
              <w:top w:val="nil"/>
              <w:left w:val="single" w:sz="8" w:space="0" w:color="000000"/>
              <w:bottom w:val="single" w:sz="8" w:space="0" w:color="000000"/>
              <w:right w:val="nil"/>
            </w:tcBorders>
            <w:vAlign w:val="center"/>
            <w:hideMark/>
          </w:tcPr>
          <w:p w14:paraId="1A31551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single" w:sz="8" w:space="0" w:color="000000"/>
              <w:right w:val="nil"/>
            </w:tcBorders>
            <w:vAlign w:val="center"/>
            <w:hideMark/>
          </w:tcPr>
          <w:p w14:paraId="719A93C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single" w:sz="8" w:space="0" w:color="000000"/>
              <w:right w:val="nil"/>
            </w:tcBorders>
            <w:vAlign w:val="center"/>
            <w:hideMark/>
          </w:tcPr>
          <w:p w14:paraId="5223D7C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single" w:sz="8" w:space="0" w:color="000000"/>
              <w:right w:val="nil"/>
            </w:tcBorders>
            <w:vAlign w:val="center"/>
            <w:hideMark/>
          </w:tcPr>
          <w:p w14:paraId="441A378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3CD0F30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3708749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5A6C9F6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single" w:sz="8" w:space="0" w:color="000000"/>
              <w:right w:val="nil"/>
            </w:tcBorders>
            <w:vAlign w:val="center"/>
            <w:hideMark/>
          </w:tcPr>
          <w:p w14:paraId="142C7CF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single" w:sz="8" w:space="0" w:color="000000"/>
              <w:right w:val="nil"/>
            </w:tcBorders>
            <w:vAlign w:val="center"/>
            <w:hideMark/>
          </w:tcPr>
          <w:p w14:paraId="09C24F2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single" w:sz="8" w:space="0" w:color="000000"/>
              <w:right w:val="nil"/>
            </w:tcBorders>
            <w:vAlign w:val="center"/>
            <w:hideMark/>
          </w:tcPr>
          <w:p w14:paraId="7E63023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666" w:type="dxa"/>
            <w:tcBorders>
              <w:top w:val="nil"/>
              <w:left w:val="nil"/>
              <w:bottom w:val="single" w:sz="8" w:space="0" w:color="000000"/>
              <w:right w:val="nil"/>
            </w:tcBorders>
            <w:vAlign w:val="center"/>
            <w:hideMark/>
          </w:tcPr>
          <w:p w14:paraId="375A39D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single" w:sz="8" w:space="0" w:color="000000"/>
              <w:right w:val="single" w:sz="8" w:space="0" w:color="000000"/>
            </w:tcBorders>
            <w:vAlign w:val="center"/>
            <w:hideMark/>
          </w:tcPr>
          <w:p w14:paraId="1B6A298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single" w:sz="8" w:space="0" w:color="000000"/>
              <w:right w:val="nil"/>
            </w:tcBorders>
            <w:vAlign w:val="center"/>
            <w:hideMark/>
          </w:tcPr>
          <w:p w14:paraId="52C8D96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p>
        </w:tc>
      </w:tr>
      <w:tr w:rsidR="00C8156C" w:rsidRPr="00C700AB" w14:paraId="0DF3826D" w14:textId="77777777" w:rsidTr="00C8156C">
        <w:trPr>
          <w:trHeight w:val="360"/>
        </w:trPr>
        <w:tc>
          <w:tcPr>
            <w:tcW w:w="599" w:type="dxa"/>
            <w:tcBorders>
              <w:top w:val="nil"/>
              <w:left w:val="nil"/>
              <w:bottom w:val="nil"/>
              <w:right w:val="nil"/>
            </w:tcBorders>
            <w:vAlign w:val="center"/>
            <w:hideMark/>
          </w:tcPr>
          <w:p w14:paraId="486D792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70</w:t>
            </w:r>
          </w:p>
        </w:tc>
        <w:tc>
          <w:tcPr>
            <w:tcW w:w="678" w:type="dxa"/>
            <w:tcBorders>
              <w:top w:val="nil"/>
              <w:left w:val="single" w:sz="8" w:space="0" w:color="000000"/>
              <w:bottom w:val="nil"/>
              <w:right w:val="nil"/>
            </w:tcBorders>
            <w:vAlign w:val="center"/>
            <w:hideMark/>
          </w:tcPr>
          <w:p w14:paraId="448ECBE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3531E12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55971C0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211C609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58B14A7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2483262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565C6FD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333BE06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nil"/>
              <w:right w:val="nil"/>
            </w:tcBorders>
            <w:vAlign w:val="center"/>
            <w:hideMark/>
          </w:tcPr>
          <w:p w14:paraId="1B1D947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nil"/>
              <w:right w:val="nil"/>
            </w:tcBorders>
            <w:vAlign w:val="center"/>
            <w:hideMark/>
          </w:tcPr>
          <w:p w14:paraId="58D524B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03ED927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568" w:type="dxa"/>
            <w:tcBorders>
              <w:top w:val="nil"/>
              <w:left w:val="nil"/>
              <w:bottom w:val="nil"/>
              <w:right w:val="single" w:sz="8" w:space="0" w:color="000000"/>
            </w:tcBorders>
            <w:vAlign w:val="center"/>
            <w:hideMark/>
          </w:tcPr>
          <w:p w14:paraId="4C19865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0A44D6D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r>
      <w:tr w:rsidR="00C8156C" w:rsidRPr="00C700AB" w14:paraId="1A7FA326" w14:textId="77777777" w:rsidTr="00C8156C">
        <w:trPr>
          <w:trHeight w:val="360"/>
        </w:trPr>
        <w:tc>
          <w:tcPr>
            <w:tcW w:w="599" w:type="dxa"/>
            <w:tcBorders>
              <w:top w:val="nil"/>
              <w:left w:val="nil"/>
              <w:bottom w:val="nil"/>
              <w:right w:val="nil"/>
            </w:tcBorders>
            <w:vAlign w:val="center"/>
            <w:hideMark/>
          </w:tcPr>
          <w:p w14:paraId="51DF548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80</w:t>
            </w:r>
          </w:p>
        </w:tc>
        <w:tc>
          <w:tcPr>
            <w:tcW w:w="678" w:type="dxa"/>
            <w:tcBorders>
              <w:top w:val="nil"/>
              <w:left w:val="single" w:sz="8" w:space="0" w:color="000000"/>
              <w:bottom w:val="nil"/>
              <w:right w:val="nil"/>
            </w:tcBorders>
            <w:vAlign w:val="center"/>
            <w:hideMark/>
          </w:tcPr>
          <w:p w14:paraId="3AE89E5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090E625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07E07AE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49D8BA9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A7A897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69F99CC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2800A81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3C3CF80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75" w:type="dxa"/>
            <w:tcBorders>
              <w:top w:val="nil"/>
              <w:left w:val="nil"/>
              <w:bottom w:val="nil"/>
              <w:right w:val="nil"/>
            </w:tcBorders>
            <w:vAlign w:val="center"/>
            <w:hideMark/>
          </w:tcPr>
          <w:p w14:paraId="0A0432E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670" w:type="dxa"/>
            <w:tcBorders>
              <w:top w:val="nil"/>
              <w:left w:val="nil"/>
              <w:bottom w:val="nil"/>
              <w:right w:val="nil"/>
            </w:tcBorders>
            <w:vAlign w:val="center"/>
            <w:hideMark/>
          </w:tcPr>
          <w:p w14:paraId="5E21CC9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2</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51B3972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nil"/>
              <w:right w:val="single" w:sz="8" w:space="0" w:color="000000"/>
            </w:tcBorders>
            <w:vAlign w:val="center"/>
            <w:hideMark/>
          </w:tcPr>
          <w:p w14:paraId="71BB61A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3" w:type="dxa"/>
            <w:tcBorders>
              <w:top w:val="nil"/>
              <w:left w:val="nil"/>
              <w:bottom w:val="nil"/>
              <w:right w:val="nil"/>
            </w:tcBorders>
            <w:vAlign w:val="center"/>
            <w:hideMark/>
          </w:tcPr>
          <w:p w14:paraId="3C9E285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r>
      <w:tr w:rsidR="00C8156C" w:rsidRPr="00C700AB" w14:paraId="39272299" w14:textId="77777777" w:rsidTr="00C8156C">
        <w:trPr>
          <w:trHeight w:val="360"/>
        </w:trPr>
        <w:tc>
          <w:tcPr>
            <w:tcW w:w="599" w:type="dxa"/>
            <w:tcBorders>
              <w:top w:val="nil"/>
              <w:left w:val="nil"/>
              <w:bottom w:val="nil"/>
              <w:right w:val="nil"/>
            </w:tcBorders>
            <w:vAlign w:val="center"/>
            <w:hideMark/>
          </w:tcPr>
          <w:p w14:paraId="2DA2AC1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85</w:t>
            </w:r>
          </w:p>
        </w:tc>
        <w:tc>
          <w:tcPr>
            <w:tcW w:w="678" w:type="dxa"/>
            <w:tcBorders>
              <w:top w:val="nil"/>
              <w:left w:val="single" w:sz="8" w:space="0" w:color="000000"/>
              <w:bottom w:val="nil"/>
              <w:right w:val="nil"/>
            </w:tcBorders>
            <w:vAlign w:val="center"/>
            <w:hideMark/>
          </w:tcPr>
          <w:p w14:paraId="1DA3B05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2BB0A3C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3288605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34E4A8E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43312BD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506CBE1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76C5350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0690EC2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nil"/>
              <w:right w:val="nil"/>
            </w:tcBorders>
            <w:vAlign w:val="center"/>
            <w:hideMark/>
          </w:tcPr>
          <w:p w14:paraId="00C018B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nil"/>
              <w:right w:val="nil"/>
            </w:tcBorders>
            <w:vAlign w:val="center"/>
            <w:hideMark/>
          </w:tcPr>
          <w:p w14:paraId="6481E79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669DAED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568" w:type="dxa"/>
            <w:tcBorders>
              <w:top w:val="nil"/>
              <w:left w:val="nil"/>
              <w:bottom w:val="nil"/>
              <w:right w:val="single" w:sz="8" w:space="0" w:color="000000"/>
            </w:tcBorders>
            <w:vAlign w:val="center"/>
            <w:hideMark/>
          </w:tcPr>
          <w:p w14:paraId="4A4A765B"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25AB56A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p>
        </w:tc>
      </w:tr>
      <w:tr w:rsidR="00C8156C" w:rsidRPr="00C700AB" w14:paraId="65ED765A" w14:textId="77777777" w:rsidTr="00C8156C">
        <w:trPr>
          <w:trHeight w:val="360"/>
        </w:trPr>
        <w:tc>
          <w:tcPr>
            <w:tcW w:w="599" w:type="dxa"/>
            <w:tcBorders>
              <w:top w:val="nil"/>
              <w:left w:val="nil"/>
              <w:bottom w:val="nil"/>
              <w:right w:val="nil"/>
            </w:tcBorders>
            <w:vAlign w:val="center"/>
            <w:hideMark/>
          </w:tcPr>
          <w:p w14:paraId="2D6725B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95</w:t>
            </w:r>
          </w:p>
        </w:tc>
        <w:tc>
          <w:tcPr>
            <w:tcW w:w="678" w:type="dxa"/>
            <w:tcBorders>
              <w:top w:val="nil"/>
              <w:left w:val="single" w:sz="8" w:space="0" w:color="000000"/>
              <w:bottom w:val="nil"/>
              <w:right w:val="nil"/>
            </w:tcBorders>
            <w:vAlign w:val="center"/>
            <w:hideMark/>
          </w:tcPr>
          <w:p w14:paraId="38BC1A70"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234F1E4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2D48FFE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648E1BA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3AC7D49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F33BFE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F5513D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1DE64D8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75" w:type="dxa"/>
            <w:tcBorders>
              <w:top w:val="nil"/>
              <w:left w:val="nil"/>
              <w:bottom w:val="nil"/>
              <w:right w:val="nil"/>
            </w:tcBorders>
            <w:vAlign w:val="center"/>
            <w:hideMark/>
          </w:tcPr>
          <w:p w14:paraId="2738557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70" w:type="dxa"/>
            <w:tcBorders>
              <w:top w:val="nil"/>
              <w:left w:val="nil"/>
              <w:bottom w:val="nil"/>
              <w:right w:val="nil"/>
            </w:tcBorders>
            <w:vAlign w:val="center"/>
            <w:hideMark/>
          </w:tcPr>
          <w:p w14:paraId="3734470C"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6B965865"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nil"/>
              <w:right w:val="single" w:sz="8" w:space="0" w:color="000000"/>
            </w:tcBorders>
            <w:vAlign w:val="center"/>
            <w:hideMark/>
          </w:tcPr>
          <w:p w14:paraId="01CA0E03"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3F882B2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r>
      <w:tr w:rsidR="00C8156C" w:rsidRPr="00C700AB" w14:paraId="51D1556C" w14:textId="77777777" w:rsidTr="00C8156C">
        <w:trPr>
          <w:trHeight w:val="360"/>
        </w:trPr>
        <w:tc>
          <w:tcPr>
            <w:tcW w:w="599" w:type="dxa"/>
            <w:tcBorders>
              <w:top w:val="nil"/>
              <w:left w:val="nil"/>
              <w:bottom w:val="nil"/>
              <w:right w:val="nil"/>
            </w:tcBorders>
            <w:vAlign w:val="center"/>
            <w:hideMark/>
          </w:tcPr>
          <w:p w14:paraId="61E2481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112</w:t>
            </w:r>
          </w:p>
        </w:tc>
        <w:tc>
          <w:tcPr>
            <w:tcW w:w="678" w:type="dxa"/>
            <w:tcBorders>
              <w:top w:val="nil"/>
              <w:left w:val="single" w:sz="8" w:space="0" w:color="000000"/>
              <w:bottom w:val="nil"/>
              <w:right w:val="nil"/>
            </w:tcBorders>
            <w:vAlign w:val="center"/>
            <w:hideMark/>
          </w:tcPr>
          <w:p w14:paraId="7E39E6E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nil"/>
              <w:right w:val="nil"/>
            </w:tcBorders>
            <w:vAlign w:val="center"/>
            <w:hideMark/>
          </w:tcPr>
          <w:p w14:paraId="0E5C0F3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nil"/>
              <w:right w:val="nil"/>
            </w:tcBorders>
            <w:vAlign w:val="center"/>
            <w:hideMark/>
          </w:tcPr>
          <w:p w14:paraId="7CBFE4ED"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nil"/>
              <w:right w:val="nil"/>
            </w:tcBorders>
            <w:vAlign w:val="center"/>
            <w:hideMark/>
          </w:tcPr>
          <w:p w14:paraId="68BE4A4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6734CBD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6F7C60C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nil"/>
              <w:right w:val="nil"/>
            </w:tcBorders>
            <w:vAlign w:val="center"/>
            <w:hideMark/>
          </w:tcPr>
          <w:p w14:paraId="1199873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nil"/>
              <w:right w:val="nil"/>
            </w:tcBorders>
            <w:vAlign w:val="center"/>
            <w:hideMark/>
          </w:tcPr>
          <w:p w14:paraId="49E40EA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75" w:type="dxa"/>
            <w:tcBorders>
              <w:top w:val="nil"/>
              <w:left w:val="nil"/>
              <w:bottom w:val="nil"/>
              <w:right w:val="nil"/>
            </w:tcBorders>
            <w:vAlign w:val="center"/>
            <w:hideMark/>
          </w:tcPr>
          <w:p w14:paraId="4D1240A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670" w:type="dxa"/>
            <w:tcBorders>
              <w:top w:val="nil"/>
              <w:left w:val="nil"/>
              <w:bottom w:val="nil"/>
              <w:right w:val="nil"/>
            </w:tcBorders>
            <w:vAlign w:val="center"/>
            <w:hideMark/>
          </w:tcPr>
          <w:p w14:paraId="504744C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66" w:type="dxa"/>
            <w:tcBorders>
              <w:top w:val="nil"/>
              <w:left w:val="nil"/>
              <w:bottom w:val="nil"/>
              <w:right w:val="nil"/>
            </w:tcBorders>
            <w:vAlign w:val="center"/>
            <w:hideMark/>
          </w:tcPr>
          <w:p w14:paraId="59262E4E"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568" w:type="dxa"/>
            <w:tcBorders>
              <w:top w:val="nil"/>
              <w:left w:val="nil"/>
              <w:bottom w:val="nil"/>
              <w:right w:val="single" w:sz="8" w:space="0" w:color="000000"/>
            </w:tcBorders>
            <w:vAlign w:val="center"/>
            <w:hideMark/>
          </w:tcPr>
          <w:p w14:paraId="28CB400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nil"/>
              <w:right w:val="nil"/>
            </w:tcBorders>
            <w:vAlign w:val="center"/>
            <w:hideMark/>
          </w:tcPr>
          <w:p w14:paraId="18641048"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r>
      <w:tr w:rsidR="00C8156C" w:rsidRPr="00C700AB" w14:paraId="57686A24" w14:textId="77777777" w:rsidTr="00C8156C">
        <w:trPr>
          <w:trHeight w:val="375"/>
        </w:trPr>
        <w:tc>
          <w:tcPr>
            <w:tcW w:w="599" w:type="dxa"/>
            <w:tcBorders>
              <w:top w:val="nil"/>
              <w:left w:val="nil"/>
              <w:bottom w:val="single" w:sz="8" w:space="0" w:color="000000"/>
              <w:right w:val="nil"/>
            </w:tcBorders>
            <w:vAlign w:val="center"/>
            <w:hideMark/>
          </w:tcPr>
          <w:p w14:paraId="66C7041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126</w:t>
            </w:r>
          </w:p>
        </w:tc>
        <w:tc>
          <w:tcPr>
            <w:tcW w:w="678" w:type="dxa"/>
            <w:tcBorders>
              <w:top w:val="nil"/>
              <w:left w:val="single" w:sz="8" w:space="0" w:color="000000"/>
              <w:bottom w:val="single" w:sz="8" w:space="0" w:color="000000"/>
              <w:right w:val="nil"/>
            </w:tcBorders>
            <w:vAlign w:val="center"/>
            <w:hideMark/>
          </w:tcPr>
          <w:p w14:paraId="5F70E4DA"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846" w:type="dxa"/>
            <w:tcBorders>
              <w:top w:val="nil"/>
              <w:left w:val="nil"/>
              <w:bottom w:val="single" w:sz="8" w:space="0" w:color="000000"/>
              <w:right w:val="nil"/>
            </w:tcBorders>
            <w:vAlign w:val="center"/>
            <w:hideMark/>
          </w:tcPr>
          <w:p w14:paraId="09085C56"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617" w:type="dxa"/>
            <w:tcBorders>
              <w:top w:val="nil"/>
              <w:left w:val="nil"/>
              <w:bottom w:val="single" w:sz="8" w:space="0" w:color="000000"/>
              <w:right w:val="nil"/>
            </w:tcBorders>
            <w:vAlign w:val="center"/>
            <w:hideMark/>
          </w:tcPr>
          <w:p w14:paraId="20CAFA4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50" w:type="dxa"/>
            <w:tcBorders>
              <w:top w:val="nil"/>
              <w:left w:val="nil"/>
              <w:bottom w:val="single" w:sz="8" w:space="0" w:color="000000"/>
              <w:right w:val="nil"/>
            </w:tcBorders>
            <w:vAlign w:val="center"/>
            <w:hideMark/>
          </w:tcPr>
          <w:p w14:paraId="25EF4D2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686EC9B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7D3CA247"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14" w:type="dxa"/>
            <w:tcBorders>
              <w:top w:val="nil"/>
              <w:left w:val="nil"/>
              <w:bottom w:val="single" w:sz="8" w:space="0" w:color="000000"/>
              <w:right w:val="nil"/>
            </w:tcBorders>
            <w:vAlign w:val="center"/>
            <w:hideMark/>
          </w:tcPr>
          <w:p w14:paraId="1A2A7E39"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509" w:type="dxa"/>
            <w:tcBorders>
              <w:top w:val="nil"/>
              <w:left w:val="nil"/>
              <w:bottom w:val="single" w:sz="8" w:space="0" w:color="000000"/>
              <w:right w:val="nil"/>
            </w:tcBorders>
            <w:vAlign w:val="center"/>
            <w:hideMark/>
          </w:tcPr>
          <w:p w14:paraId="6B39111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875" w:type="dxa"/>
            <w:tcBorders>
              <w:top w:val="nil"/>
              <w:left w:val="nil"/>
              <w:bottom w:val="single" w:sz="8" w:space="0" w:color="000000"/>
              <w:right w:val="nil"/>
            </w:tcBorders>
            <w:vAlign w:val="center"/>
            <w:hideMark/>
          </w:tcPr>
          <w:p w14:paraId="0750BA8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9</w:t>
            </w:r>
          </w:p>
        </w:tc>
        <w:tc>
          <w:tcPr>
            <w:tcW w:w="670" w:type="dxa"/>
            <w:tcBorders>
              <w:top w:val="nil"/>
              <w:left w:val="nil"/>
              <w:bottom w:val="single" w:sz="8" w:space="0" w:color="000000"/>
              <w:right w:val="nil"/>
            </w:tcBorders>
            <w:vAlign w:val="center"/>
            <w:hideMark/>
          </w:tcPr>
          <w:p w14:paraId="3F0FAE1F"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1</w:t>
            </w:r>
            <w:r w:rsidRPr="00C700AB">
              <w:rPr>
                <w:i/>
                <w:iCs/>
                <w:color w:val="000000"/>
                <w:sz w:val="22"/>
                <w:szCs w:val="22"/>
                <w:vertAlign w:val="superscript"/>
              </w:rPr>
              <w:t>*</w:t>
            </w:r>
          </w:p>
        </w:tc>
        <w:tc>
          <w:tcPr>
            <w:tcW w:w="666" w:type="dxa"/>
            <w:tcBorders>
              <w:top w:val="nil"/>
              <w:left w:val="nil"/>
              <w:bottom w:val="single" w:sz="8" w:space="0" w:color="000000"/>
              <w:right w:val="nil"/>
            </w:tcBorders>
            <w:vAlign w:val="center"/>
            <w:hideMark/>
          </w:tcPr>
          <w:p w14:paraId="5797AB22"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3</w:t>
            </w:r>
            <w:r w:rsidRPr="00C700AB">
              <w:rPr>
                <w:i/>
                <w:iCs/>
                <w:color w:val="000000"/>
                <w:sz w:val="22"/>
                <w:szCs w:val="22"/>
                <w:vertAlign w:val="superscript"/>
              </w:rPr>
              <w:t>*</w:t>
            </w:r>
          </w:p>
        </w:tc>
        <w:tc>
          <w:tcPr>
            <w:tcW w:w="568" w:type="dxa"/>
            <w:tcBorders>
              <w:top w:val="nil"/>
              <w:left w:val="nil"/>
              <w:bottom w:val="single" w:sz="8" w:space="0" w:color="000000"/>
              <w:right w:val="single" w:sz="8" w:space="0" w:color="000000"/>
            </w:tcBorders>
            <w:vAlign w:val="center"/>
            <w:hideMark/>
          </w:tcPr>
          <w:p w14:paraId="708D2951"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0</w:t>
            </w:r>
          </w:p>
        </w:tc>
        <w:tc>
          <w:tcPr>
            <w:tcW w:w="853" w:type="dxa"/>
            <w:tcBorders>
              <w:top w:val="nil"/>
              <w:left w:val="nil"/>
              <w:bottom w:val="single" w:sz="8" w:space="0" w:color="000000"/>
              <w:right w:val="nil"/>
            </w:tcBorders>
            <w:vAlign w:val="center"/>
            <w:hideMark/>
          </w:tcPr>
          <w:p w14:paraId="7276ECD4" w14:textId="77777777" w:rsidR="00C8156C" w:rsidRPr="00C700AB" w:rsidRDefault="00C8156C" w:rsidP="00781167">
            <w:pPr>
              <w:spacing w:before="0" w:after="0"/>
              <w:ind w:firstLine="0"/>
              <w:jc w:val="center"/>
              <w:rPr>
                <w:i/>
                <w:iCs/>
                <w:color w:val="000000"/>
                <w:sz w:val="22"/>
                <w:szCs w:val="22"/>
              </w:rPr>
            </w:pPr>
            <w:r w:rsidRPr="00C700AB">
              <w:rPr>
                <w:i/>
                <w:iCs/>
                <w:color w:val="000000"/>
                <w:sz w:val="22"/>
                <w:szCs w:val="22"/>
              </w:rPr>
              <w:t>6</w:t>
            </w:r>
          </w:p>
        </w:tc>
      </w:tr>
    </w:tbl>
    <w:p w14:paraId="75FADAE2" w14:textId="6DD3BCA1" w:rsidR="003E03FB" w:rsidRPr="00C700AB" w:rsidRDefault="00D143DE">
      <w:pPr>
        <w:spacing w:before="0" w:after="0"/>
        <w:ind w:firstLine="0"/>
        <w:rPr>
          <w:rFonts w:eastAsia="Arial"/>
          <w:i/>
          <w:iCs/>
        </w:rPr>
      </w:pPr>
      <w:r w:rsidRPr="00C700AB">
        <w:rPr>
          <w:rFonts w:eastAsia="Arial"/>
          <w:i/>
          <w:iCs/>
          <w:vertAlign w:val="superscript"/>
        </w:rPr>
        <w:lastRenderedPageBreak/>
        <w:t>*</w:t>
      </w:r>
      <w:r w:rsidR="00E345D6" w:rsidRPr="00C700AB">
        <w:rPr>
          <w:rFonts w:eastAsia="Arial"/>
          <w:i/>
          <w:iCs/>
        </w:rPr>
        <w:t>Po</w:t>
      </w:r>
      <w:r w:rsidRPr="00C700AB">
        <w:rPr>
          <w:rFonts w:eastAsia="Arial"/>
          <w:i/>
          <w:iCs/>
        </w:rPr>
        <w:t>oled samples</w:t>
      </w:r>
    </w:p>
    <w:p w14:paraId="75FADAE3" w14:textId="680E3BAF" w:rsidR="003E03FB" w:rsidRPr="00C700AB" w:rsidRDefault="00D143DE">
      <w:pPr>
        <w:pBdr>
          <w:top w:val="nil"/>
          <w:left w:val="nil"/>
          <w:bottom w:val="nil"/>
          <w:right w:val="nil"/>
          <w:between w:val="nil"/>
        </w:pBdr>
        <w:spacing w:before="0" w:after="200"/>
        <w:ind w:firstLine="0"/>
        <w:rPr>
          <w:rFonts w:eastAsia="Arial"/>
          <w:i/>
          <w:iCs/>
        </w:rPr>
      </w:pPr>
      <w:r w:rsidRPr="00C700AB">
        <w:rPr>
          <w:rFonts w:eastAsia="Arial"/>
          <w:i/>
          <w:iCs/>
          <w:vertAlign w:val="superscript"/>
        </w:rPr>
        <w:t>**</w:t>
      </w:r>
      <w:r w:rsidRPr="00C700AB">
        <w:rPr>
          <w:rFonts w:eastAsia="Arial"/>
          <w:i/>
          <w:iCs/>
        </w:rPr>
        <w:t>In some cases bile sampling was not planned but bile was present anyways and collected. Hence, uneven numbers occur.</w:t>
      </w:r>
    </w:p>
    <w:p w14:paraId="75FADAE5" w14:textId="77777777" w:rsidR="003E03FB" w:rsidRPr="00C700AB" w:rsidRDefault="00D143DE" w:rsidP="004C6292">
      <w:pPr>
        <w:pStyle w:val="Heading2"/>
      </w:pPr>
      <w:bookmarkStart w:id="5" w:name="_Toc221023506"/>
      <w:r w:rsidRPr="00C700AB">
        <w:t>Chemical analysis</w:t>
      </w:r>
      <w:bookmarkEnd w:id="5"/>
    </w:p>
    <w:p w14:paraId="0CBE473E" w14:textId="7B8D3ADB" w:rsidR="006808DC" w:rsidRPr="00C700AB" w:rsidRDefault="006808DC" w:rsidP="004C6292">
      <w:pPr>
        <w:pStyle w:val="Heading3"/>
      </w:pPr>
      <w:bookmarkStart w:id="6" w:name="_Toc221023507"/>
      <w:r w:rsidRPr="00C700AB">
        <w:t>Muscle sample extraction</w:t>
      </w:r>
      <w:bookmarkEnd w:id="6"/>
    </w:p>
    <w:p w14:paraId="75FADAE7" w14:textId="6D9AF286" w:rsidR="003E03FB" w:rsidRPr="00C700AB" w:rsidRDefault="006808DC" w:rsidP="00453120">
      <w:pPr>
        <w:spacing w:before="240" w:after="240" w:line="360" w:lineRule="auto"/>
        <w:ind w:firstLine="720"/>
      </w:pPr>
      <w:r w:rsidRPr="00C700AB">
        <w:t>Approximately 1 g of muscle tissue was spiked with 5 ng internal standard and 4 mL methanol (≥99.9 %, Riedel-de Haën) was added. The samples were shaken for 15 min and sonicated for 60 min followed by centrifuging for 10 min at 4000rpm. Afterwards the supernatant was decanted to a polypropylene syringe and filtered through a 0.45 µm Millex syringe filter (nylon, 33 mm diameter, Merck Millipore). The extract was diluted with 32 mL milliQ water and split in two. Clean up was performed on an ASPEC GX-274 automated solid phase extraction system (Gilson, Middleton, WI, USA) equipped with an Oasis WAX (60 mg sorbent, 3 mL; Waters, Milford, MA, USA). The column was conditioned with 5 ml of 1% (v/v) ammonium hydroxide (25%, Merck KGaA, Darmstadt, Germany) in methanol, 5 mL methanol and 5 mL milliQ water and washed with 5 mL of 2% (v/v) formic acid (≥98%, Supelco) in milliQ water prior to adding the samples. The samples were eluted with 1 mL 1% (v/v) ammonium hydroxide in methanol. Finally, 5 ng recovery standard was added, and samples were stored at -20 °C until analysis with LC-HRMS. In addition to the samples, two matrix blanks (tissue samples from control tank fish) were prepared similarly and spiked with 0.2 ng and 5 ng native standard mix, respectively, before the extraction. Moreover, a solvent blank was prepared as well and processed alongside each batch of samples. Both solvent blank and matrix blank were spiked with internal and recovery standard similarly to the samples.</w:t>
      </w:r>
    </w:p>
    <w:p w14:paraId="77985803" w14:textId="749A1A7E" w:rsidR="006808DC" w:rsidRPr="00C700AB" w:rsidRDefault="006808DC" w:rsidP="004C6292">
      <w:pPr>
        <w:pStyle w:val="Heading3"/>
      </w:pPr>
      <w:bookmarkStart w:id="7" w:name="_Toc221023508"/>
      <w:r w:rsidRPr="00C700AB">
        <w:t>Remaining sample extraction</w:t>
      </w:r>
      <w:bookmarkEnd w:id="7"/>
    </w:p>
    <w:p w14:paraId="4F9ECCF8" w14:textId="400F415D" w:rsidR="006808DC" w:rsidRPr="00C700AB" w:rsidRDefault="006808DC" w:rsidP="00FF2CD2">
      <w:pPr>
        <w:spacing w:line="360" w:lineRule="auto"/>
      </w:pPr>
      <w:r w:rsidRPr="00C700AB">
        <w:t>Liver, adipose tissue, gut, plasma, blood, bile, feces and gills were extracted using a modified QuEChERS approach. Approximately 1 g of tissue was added to a 50 mL polypropylene centrifuge tube and spiked with 5 ng internal standard. For each batch of samples, a matrix blank containing tissue material from fish held in control tanks and a solvent blank were prepared and spiked similarly. In addition, the matrix blank was spiked with 5 ng native PFAS.</w:t>
      </w:r>
    </w:p>
    <w:p w14:paraId="139329B1" w14:textId="67149E8B" w:rsidR="00FF2CD2" w:rsidRPr="00C700AB" w:rsidRDefault="00FF2CD2" w:rsidP="00FF2CD2">
      <w:pPr>
        <w:spacing w:line="360" w:lineRule="auto"/>
      </w:pPr>
      <w:r w:rsidRPr="00C700AB">
        <w:t xml:space="preserve">The samples were diluted with 5 mL of milliQ water followed by adding 10 mL of 1% (v/v) formic acid (purity ≥98%; Merck KGaA) in acetonitrile. Acetonitrile for liver and adipose </w:t>
      </w:r>
      <w:r w:rsidRPr="00C700AB">
        <w:lastRenderedPageBreak/>
        <w:t>samples was of 99.99% purity (VWR International, Rosny-sous-Bois-cedex, France) and 100% purity (Fisher Scientific, Loughborough, UK) for all other samples. The tubes were vortexed and then sonicated for 30 minutes. Afterwards the content of Supel QuE non-buffered Tube 2 (Sigma Aldrich, St Louis, MO, USA) was added to the sample and the sample tube was immediately shaken and vortexed for at least 1 minute. Samples were subsequently centrifuged at 3000rpm and -9 °C for 10 minutes and stored in the freezer for 4 hours or overnight.</w:t>
      </w:r>
    </w:p>
    <w:p w14:paraId="724D6F7C" w14:textId="6482FD98" w:rsidR="00FF2CD2" w:rsidRPr="00C700AB" w:rsidRDefault="00FF2CD2" w:rsidP="00FF2CD2">
      <w:pPr>
        <w:spacing w:line="360" w:lineRule="auto"/>
      </w:pPr>
      <w:r w:rsidRPr="00C700AB">
        <w:t>To guarantee that enough material could be transferred the samples were centrifuged again for 3 minutes (3000rpm, -9 °C) before transferring 5mL of the supernatant to Supel QuE PSA/ENVI-Carb Tube 3 (Sigma Aldrich, St Louis, MO, USA). The samples were again shaken, vortexed and then centrifuged (3 minutes, 3000rpm, at room temperature). Finally, 1 mL of the supernatant was transferred to LCMS vials and spiked with 0.5 ng recovery standard. Samples were stored in the freezer before analysis with LC-HRMS.</w:t>
      </w:r>
    </w:p>
    <w:p w14:paraId="533ACD95" w14:textId="4D7FE18F" w:rsidR="00FF2CD2" w:rsidRPr="00C700AB" w:rsidRDefault="00FF2CD2" w:rsidP="00FF2CD2">
      <w:pPr>
        <w:spacing w:line="360" w:lineRule="auto"/>
      </w:pPr>
      <w:r w:rsidRPr="00C700AB">
        <w:t>As the gill samples were low in sample weight (average 0.24 g) instead of transferring 1mL of the final extract to an LCMS vial, the whole supernatant (approximately 4mL) was transferred to a 15mL centrifuge tube and evaporated to a volume of approximately 1mL which was then transferred and spiked with 0.5 ng recovery standard before analysis.</w:t>
      </w:r>
    </w:p>
    <w:p w14:paraId="0C626C6E" w14:textId="59A15B55" w:rsidR="00FF2CD2" w:rsidRPr="00C700AB" w:rsidRDefault="00FF2CD2" w:rsidP="004C6292">
      <w:pPr>
        <w:pStyle w:val="Heading3"/>
      </w:pPr>
      <w:bookmarkStart w:id="8" w:name="_Toc221023509"/>
      <w:r w:rsidRPr="00C700AB">
        <w:t>LC-MS analysis</w:t>
      </w:r>
      <w:bookmarkEnd w:id="8"/>
    </w:p>
    <w:p w14:paraId="75FADAEE" w14:textId="6F6B0238" w:rsidR="003E03FB" w:rsidRPr="00C700AB" w:rsidRDefault="00D143DE" w:rsidP="004C6292">
      <w:pPr>
        <w:spacing w:before="240" w:after="240" w:line="360" w:lineRule="auto"/>
        <w:ind w:firstLine="0"/>
        <w:rPr>
          <w:b/>
          <w:bCs/>
          <w:i/>
          <w:iCs/>
          <w:color w:val="002060"/>
        </w:rPr>
      </w:pPr>
      <w:r w:rsidRPr="00C700AB">
        <w:rPr>
          <w:b/>
          <w:bCs/>
          <w:i/>
          <w:iCs/>
          <w:color w:val="002060"/>
        </w:rPr>
        <w:t>Table S3</w:t>
      </w:r>
      <w:r w:rsidR="00FF2CD2" w:rsidRPr="00C700AB">
        <w:rPr>
          <w:b/>
          <w:bCs/>
          <w:i/>
          <w:iCs/>
          <w:color w:val="002060"/>
        </w:rPr>
        <w:t>.</w:t>
      </w:r>
      <w:r w:rsidRPr="00C700AB">
        <w:rPr>
          <w:b/>
          <w:bCs/>
          <w:i/>
          <w:iCs/>
          <w:color w:val="002060"/>
        </w:rPr>
        <w:t xml:space="preserve"> </w:t>
      </w:r>
      <w:r w:rsidRPr="00C700AB">
        <w:rPr>
          <w:i/>
          <w:iCs/>
          <w:color w:val="002060"/>
        </w:rPr>
        <w:t>List of native, internal and recovery standards used during sample extraction and analysis</w:t>
      </w:r>
      <w:r w:rsidR="00FF2CD2" w:rsidRPr="00C700AB">
        <w:rPr>
          <w:i/>
          <w:iCs/>
          <w:color w:val="002060"/>
        </w:rPr>
        <w:t>.</w:t>
      </w:r>
      <w:r w:rsidR="008F3EC3" w:rsidRPr="00C700AB">
        <w:rPr>
          <w:i/>
          <w:iCs/>
          <w:color w:val="002060"/>
        </w:rPr>
        <w:t xml:space="preserve"> </w:t>
      </w:r>
      <w:r w:rsidR="006C3AF4" w:rsidRPr="00C700AB">
        <w:rPr>
          <w:i/>
          <w:iCs/>
          <w:color w:val="002060"/>
        </w:rPr>
        <w:t>All standards were from Greyhound Chromatography/ Wellington Lab (Supplier/Manufacturer).</w:t>
      </w:r>
    </w:p>
    <w:p w14:paraId="6BB1F126" w14:textId="77777777" w:rsidR="000636A9" w:rsidRPr="00C700AB" w:rsidRDefault="00D143DE">
      <w:pPr>
        <w:spacing w:before="0" w:after="0"/>
        <w:ind w:firstLine="0"/>
        <w:jc w:val="left"/>
        <w:rPr>
          <w:rFonts w:ascii="Arial" w:eastAsia="Arial" w:hAnsi="Arial" w:cs="Arial"/>
          <w:sz w:val="22"/>
          <w:szCs w:val="22"/>
        </w:rPr>
      </w:pPr>
      <w:r w:rsidRPr="00C700AB">
        <w:rPr>
          <w:rFonts w:ascii="Arial" w:eastAsia="Arial" w:hAnsi="Arial" w:cs="Arial"/>
          <w:sz w:val="22"/>
          <w:szCs w:val="22"/>
        </w:rPr>
        <w:t xml:space="preserve"> </w:t>
      </w:r>
    </w:p>
    <w:tbl>
      <w:tblPr>
        <w:tblW w:w="9072" w:type="dxa"/>
        <w:tblCellMar>
          <w:left w:w="70" w:type="dxa"/>
          <w:right w:w="70" w:type="dxa"/>
        </w:tblCellMar>
        <w:tblLook w:val="04A0" w:firstRow="1" w:lastRow="0" w:firstColumn="1" w:lastColumn="0" w:noHBand="0" w:noVBand="1"/>
      </w:tblPr>
      <w:tblGrid>
        <w:gridCol w:w="1500"/>
        <w:gridCol w:w="6080"/>
        <w:gridCol w:w="1492"/>
      </w:tblGrid>
      <w:tr w:rsidR="000636A9" w:rsidRPr="00C700AB" w14:paraId="7803ADFA" w14:textId="77777777" w:rsidTr="009B6AD0">
        <w:trPr>
          <w:trHeight w:val="585"/>
        </w:trPr>
        <w:tc>
          <w:tcPr>
            <w:tcW w:w="1500" w:type="dxa"/>
            <w:tcBorders>
              <w:top w:val="single" w:sz="4" w:space="0" w:color="auto"/>
              <w:left w:val="nil"/>
              <w:bottom w:val="single" w:sz="8" w:space="0" w:color="auto"/>
              <w:right w:val="nil"/>
            </w:tcBorders>
            <w:vAlign w:val="center"/>
            <w:hideMark/>
          </w:tcPr>
          <w:p w14:paraId="247D3472" w14:textId="52E82DDC" w:rsidR="000636A9" w:rsidRPr="00C700AB" w:rsidRDefault="000636A9" w:rsidP="000636A9">
            <w:pPr>
              <w:spacing w:before="0" w:after="0"/>
              <w:ind w:firstLine="0"/>
              <w:jc w:val="center"/>
              <w:rPr>
                <w:b/>
                <w:bCs/>
                <w:color w:val="000000"/>
                <w:sz w:val="22"/>
                <w:szCs w:val="22"/>
              </w:rPr>
            </w:pPr>
            <w:r w:rsidRPr="00C700AB">
              <w:rPr>
                <w:rFonts w:eastAsia="Arial"/>
                <w:b/>
                <w:bCs/>
                <w:color w:val="000000"/>
                <w:sz w:val="22"/>
                <w:szCs w:val="22"/>
              </w:rPr>
              <w:t>Suppliers’ product no.</w:t>
            </w:r>
          </w:p>
        </w:tc>
        <w:tc>
          <w:tcPr>
            <w:tcW w:w="6080" w:type="dxa"/>
            <w:tcBorders>
              <w:top w:val="single" w:sz="4" w:space="0" w:color="auto"/>
              <w:left w:val="nil"/>
              <w:bottom w:val="single" w:sz="8" w:space="0" w:color="auto"/>
              <w:right w:val="nil"/>
            </w:tcBorders>
            <w:vAlign w:val="center"/>
            <w:hideMark/>
          </w:tcPr>
          <w:p w14:paraId="7251B3C8" w14:textId="77777777" w:rsidR="000636A9" w:rsidRPr="00C700AB" w:rsidRDefault="000636A9" w:rsidP="000636A9">
            <w:pPr>
              <w:spacing w:before="0" w:after="0"/>
              <w:ind w:firstLine="0"/>
              <w:jc w:val="center"/>
              <w:rPr>
                <w:b/>
                <w:bCs/>
                <w:color w:val="000000"/>
                <w:sz w:val="22"/>
                <w:szCs w:val="22"/>
              </w:rPr>
            </w:pPr>
            <w:r w:rsidRPr="00C700AB">
              <w:rPr>
                <w:rFonts w:eastAsia="Arial"/>
                <w:b/>
                <w:bCs/>
                <w:color w:val="000000"/>
                <w:sz w:val="22"/>
                <w:szCs w:val="22"/>
              </w:rPr>
              <w:t>Compound</w:t>
            </w:r>
          </w:p>
        </w:tc>
        <w:tc>
          <w:tcPr>
            <w:tcW w:w="1492" w:type="dxa"/>
            <w:tcBorders>
              <w:top w:val="single" w:sz="4" w:space="0" w:color="auto"/>
              <w:left w:val="nil"/>
              <w:bottom w:val="single" w:sz="8" w:space="0" w:color="auto"/>
              <w:right w:val="nil"/>
            </w:tcBorders>
            <w:vAlign w:val="center"/>
            <w:hideMark/>
          </w:tcPr>
          <w:p w14:paraId="436AEC9A" w14:textId="77777777" w:rsidR="000636A9" w:rsidRPr="00C700AB" w:rsidRDefault="000636A9" w:rsidP="000636A9">
            <w:pPr>
              <w:spacing w:before="0" w:after="0"/>
              <w:ind w:firstLine="0"/>
              <w:jc w:val="center"/>
              <w:rPr>
                <w:b/>
                <w:bCs/>
                <w:color w:val="000000"/>
                <w:sz w:val="22"/>
                <w:szCs w:val="22"/>
              </w:rPr>
            </w:pPr>
            <w:r w:rsidRPr="00C700AB">
              <w:rPr>
                <w:rFonts w:eastAsia="Arial"/>
                <w:b/>
                <w:bCs/>
                <w:color w:val="000000"/>
                <w:sz w:val="22"/>
                <w:szCs w:val="22"/>
              </w:rPr>
              <w:t>Usage</w:t>
            </w:r>
          </w:p>
        </w:tc>
      </w:tr>
      <w:tr w:rsidR="000636A9" w:rsidRPr="00C700AB" w14:paraId="59FDBB64" w14:textId="77777777" w:rsidTr="009B6AD0">
        <w:trPr>
          <w:trHeight w:val="900"/>
        </w:trPr>
        <w:tc>
          <w:tcPr>
            <w:tcW w:w="1500" w:type="dxa"/>
            <w:tcBorders>
              <w:top w:val="nil"/>
              <w:left w:val="nil"/>
              <w:bottom w:val="single" w:sz="4" w:space="0" w:color="auto"/>
              <w:right w:val="nil"/>
            </w:tcBorders>
            <w:hideMark/>
          </w:tcPr>
          <w:p w14:paraId="40364E73"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PFAC-MXC</w:t>
            </w:r>
          </w:p>
        </w:tc>
        <w:tc>
          <w:tcPr>
            <w:tcW w:w="6080" w:type="dxa"/>
            <w:tcBorders>
              <w:top w:val="nil"/>
              <w:left w:val="nil"/>
              <w:bottom w:val="single" w:sz="4" w:space="0" w:color="auto"/>
              <w:right w:val="nil"/>
            </w:tcBorders>
            <w:hideMark/>
          </w:tcPr>
          <w:p w14:paraId="7E6C6AB7"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PFBA, PFPeA, PFHxA, PFHpA, PFOA, PFNA, PFDA, PFUnDA, PFDoDA, PFTrDA, PFTeDA, PFHxDA, PFODA, PFBS, PFPeS, PFHxS, PFHpS, PFOS, PFNS, PFDS, PFDoDS</w:t>
            </w:r>
          </w:p>
        </w:tc>
        <w:tc>
          <w:tcPr>
            <w:tcW w:w="1492" w:type="dxa"/>
            <w:tcBorders>
              <w:top w:val="nil"/>
              <w:left w:val="nil"/>
              <w:bottom w:val="single" w:sz="4" w:space="0" w:color="auto"/>
              <w:right w:val="nil"/>
            </w:tcBorders>
            <w:hideMark/>
          </w:tcPr>
          <w:p w14:paraId="2046DFA0"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Native standard</w:t>
            </w:r>
          </w:p>
        </w:tc>
      </w:tr>
      <w:tr w:rsidR="000636A9" w:rsidRPr="00C700AB" w14:paraId="353B776E" w14:textId="77777777" w:rsidTr="009B6AD0">
        <w:trPr>
          <w:trHeight w:val="1200"/>
        </w:trPr>
        <w:tc>
          <w:tcPr>
            <w:tcW w:w="1500" w:type="dxa"/>
            <w:tcBorders>
              <w:top w:val="nil"/>
              <w:left w:val="nil"/>
              <w:bottom w:val="single" w:sz="4" w:space="0" w:color="auto"/>
              <w:right w:val="nil"/>
            </w:tcBorders>
            <w:hideMark/>
          </w:tcPr>
          <w:p w14:paraId="760AC2FE"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MPFAC-C-ES</w:t>
            </w:r>
          </w:p>
        </w:tc>
        <w:tc>
          <w:tcPr>
            <w:tcW w:w="6080" w:type="dxa"/>
            <w:tcBorders>
              <w:top w:val="nil"/>
              <w:left w:val="nil"/>
              <w:bottom w:val="single" w:sz="4" w:space="0" w:color="auto"/>
              <w:right w:val="nil"/>
            </w:tcBorders>
            <w:hideMark/>
          </w:tcPr>
          <w:p w14:paraId="15E7780C"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13C4-PFBA, 13C5-PFPeA, 13C5-PFHxA, 13C4-PFHpA, 13C8-PFOA, 13C9-PFNA, 13C6-PFDA, 13C7-PFUnDA, 13C2-PFDoDA, 13C2-PFTeDA, 13C3-PFBS, 13C3-PFHxS, 13C8-PFOS</w:t>
            </w:r>
          </w:p>
        </w:tc>
        <w:tc>
          <w:tcPr>
            <w:tcW w:w="1492" w:type="dxa"/>
            <w:tcBorders>
              <w:top w:val="nil"/>
              <w:left w:val="nil"/>
              <w:bottom w:val="single" w:sz="4" w:space="0" w:color="auto"/>
              <w:right w:val="nil"/>
            </w:tcBorders>
            <w:hideMark/>
          </w:tcPr>
          <w:p w14:paraId="6BF51BE1"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Internal standard</w:t>
            </w:r>
          </w:p>
        </w:tc>
      </w:tr>
      <w:tr w:rsidR="000636A9" w:rsidRPr="00C700AB" w14:paraId="1BCA4B12" w14:textId="77777777" w:rsidTr="009B6AD0">
        <w:trPr>
          <w:trHeight w:val="300"/>
        </w:trPr>
        <w:tc>
          <w:tcPr>
            <w:tcW w:w="1500" w:type="dxa"/>
            <w:tcBorders>
              <w:top w:val="nil"/>
              <w:left w:val="nil"/>
              <w:bottom w:val="single" w:sz="4" w:space="0" w:color="auto"/>
              <w:right w:val="nil"/>
            </w:tcBorders>
            <w:noWrap/>
            <w:hideMark/>
          </w:tcPr>
          <w:p w14:paraId="456197FE"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MPFAC-C-IS</w:t>
            </w:r>
          </w:p>
        </w:tc>
        <w:tc>
          <w:tcPr>
            <w:tcW w:w="6080" w:type="dxa"/>
            <w:tcBorders>
              <w:top w:val="nil"/>
              <w:left w:val="nil"/>
              <w:bottom w:val="single" w:sz="4" w:space="0" w:color="auto"/>
              <w:right w:val="nil"/>
            </w:tcBorders>
            <w:noWrap/>
            <w:hideMark/>
          </w:tcPr>
          <w:p w14:paraId="4C10CDBB"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13C3-PFBA, 13C2-PFOA, 13C2-PFDA, 13C4-PFOS</w:t>
            </w:r>
          </w:p>
        </w:tc>
        <w:tc>
          <w:tcPr>
            <w:tcW w:w="1492" w:type="dxa"/>
            <w:tcBorders>
              <w:top w:val="nil"/>
              <w:left w:val="nil"/>
              <w:bottom w:val="single" w:sz="4" w:space="0" w:color="auto"/>
              <w:right w:val="nil"/>
            </w:tcBorders>
            <w:noWrap/>
            <w:hideMark/>
          </w:tcPr>
          <w:p w14:paraId="3BB14C56" w14:textId="77777777" w:rsidR="000636A9" w:rsidRPr="00C700AB" w:rsidRDefault="000636A9" w:rsidP="000636A9">
            <w:pPr>
              <w:spacing w:before="0" w:after="0"/>
              <w:ind w:firstLine="0"/>
              <w:jc w:val="center"/>
              <w:rPr>
                <w:color w:val="000000"/>
                <w:sz w:val="22"/>
                <w:szCs w:val="22"/>
              </w:rPr>
            </w:pPr>
            <w:r w:rsidRPr="00C700AB">
              <w:rPr>
                <w:color w:val="000000"/>
                <w:sz w:val="22"/>
                <w:szCs w:val="22"/>
              </w:rPr>
              <w:t>Recovery standard</w:t>
            </w:r>
          </w:p>
        </w:tc>
      </w:tr>
    </w:tbl>
    <w:p w14:paraId="75FADBB2" w14:textId="3B3141B1" w:rsidR="003E03FB" w:rsidRPr="00C700AB" w:rsidRDefault="003E03FB">
      <w:pPr>
        <w:spacing w:before="0" w:after="0"/>
        <w:ind w:firstLine="0"/>
        <w:jc w:val="left"/>
        <w:rPr>
          <w:rFonts w:ascii="Arial" w:eastAsia="Arial" w:hAnsi="Arial" w:cs="Arial"/>
          <w:sz w:val="22"/>
          <w:szCs w:val="22"/>
        </w:rPr>
      </w:pPr>
    </w:p>
    <w:p w14:paraId="04682ECE" w14:textId="77777777" w:rsidR="000636A9" w:rsidRPr="00C700AB" w:rsidRDefault="000636A9">
      <w:pPr>
        <w:spacing w:before="0" w:after="0"/>
        <w:ind w:firstLine="0"/>
        <w:jc w:val="left"/>
        <w:rPr>
          <w:rFonts w:ascii="Arial" w:eastAsia="Arial" w:hAnsi="Arial" w:cs="Arial"/>
          <w:sz w:val="22"/>
          <w:szCs w:val="22"/>
        </w:rPr>
      </w:pPr>
    </w:p>
    <w:p w14:paraId="09021D18" w14:textId="77777777" w:rsidR="000636A9" w:rsidRPr="00C700AB" w:rsidRDefault="000636A9">
      <w:pPr>
        <w:spacing w:before="0" w:after="0"/>
        <w:ind w:firstLine="0"/>
        <w:jc w:val="left"/>
        <w:rPr>
          <w:rFonts w:ascii="Arial" w:eastAsia="Arial" w:hAnsi="Arial" w:cs="Arial"/>
          <w:sz w:val="22"/>
          <w:szCs w:val="22"/>
        </w:rPr>
      </w:pPr>
    </w:p>
    <w:p w14:paraId="1F347E08" w14:textId="77777777" w:rsidR="000636A9" w:rsidRPr="00C700AB" w:rsidRDefault="000636A9">
      <w:pPr>
        <w:spacing w:before="0" w:after="0"/>
        <w:ind w:firstLine="0"/>
        <w:jc w:val="left"/>
        <w:rPr>
          <w:rFonts w:ascii="Arial" w:eastAsia="Arial" w:hAnsi="Arial" w:cs="Arial"/>
          <w:sz w:val="22"/>
          <w:szCs w:val="22"/>
        </w:rPr>
      </w:pPr>
    </w:p>
    <w:p w14:paraId="75FADBB4" w14:textId="7649CB17" w:rsidR="003E03FB" w:rsidRPr="00C700AB" w:rsidRDefault="00D143DE">
      <w:pPr>
        <w:spacing w:before="240" w:after="240"/>
        <w:ind w:firstLine="0"/>
        <w:jc w:val="left"/>
        <w:rPr>
          <w:i/>
          <w:iCs/>
          <w:color w:val="002060"/>
        </w:rPr>
      </w:pPr>
      <w:r w:rsidRPr="00C700AB">
        <w:rPr>
          <w:rFonts w:ascii="Arial" w:eastAsia="Arial" w:hAnsi="Arial" w:cs="Arial"/>
          <w:i/>
          <w:iCs/>
          <w:color w:val="002060"/>
          <w:sz w:val="22"/>
          <w:szCs w:val="22"/>
        </w:rPr>
        <w:lastRenderedPageBreak/>
        <w:t xml:space="preserve"> </w:t>
      </w:r>
      <w:r w:rsidRPr="00C700AB">
        <w:rPr>
          <w:b/>
          <w:bCs/>
          <w:i/>
          <w:iCs/>
          <w:color w:val="002060"/>
        </w:rPr>
        <w:t>Table S4</w:t>
      </w:r>
      <w:r w:rsidR="006C3AF4" w:rsidRPr="00C700AB">
        <w:rPr>
          <w:b/>
          <w:bCs/>
          <w:i/>
          <w:iCs/>
          <w:color w:val="002060"/>
        </w:rPr>
        <w:t>.</w:t>
      </w:r>
      <w:r w:rsidRPr="00C700AB">
        <w:rPr>
          <w:i/>
          <w:iCs/>
          <w:color w:val="002060"/>
        </w:rPr>
        <w:t xml:space="preserve"> Liquid chromatography gradient</w:t>
      </w:r>
    </w:p>
    <w:tbl>
      <w:tblPr>
        <w:tblStyle w:val="a2"/>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2280"/>
        <w:gridCol w:w="1950"/>
        <w:gridCol w:w="1500"/>
      </w:tblGrid>
      <w:tr w:rsidR="003E03FB" w:rsidRPr="00C700AB" w14:paraId="75FADBBD" w14:textId="77777777">
        <w:trPr>
          <w:trHeight w:val="780"/>
        </w:trPr>
        <w:tc>
          <w:tcPr>
            <w:tcW w:w="14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5FADBB5"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Time</w:t>
            </w:r>
          </w:p>
          <w:p w14:paraId="75FADBB6"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(min)</w:t>
            </w:r>
          </w:p>
        </w:tc>
        <w:tc>
          <w:tcPr>
            <w:tcW w:w="22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BB7"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Aqueous phase</w:t>
            </w:r>
          </w:p>
          <w:p w14:paraId="75FADBB8"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w:t>
            </w:r>
          </w:p>
        </w:tc>
        <w:tc>
          <w:tcPr>
            <w:tcW w:w="19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BB9"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Organic phase</w:t>
            </w:r>
          </w:p>
          <w:p w14:paraId="75FADBBA"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w:t>
            </w:r>
          </w:p>
        </w:tc>
        <w:tc>
          <w:tcPr>
            <w:tcW w:w="15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BBB"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Flow</w:t>
            </w:r>
          </w:p>
          <w:p w14:paraId="75FADBBC" w14:textId="77777777" w:rsidR="003E03FB" w:rsidRPr="00C700AB" w:rsidRDefault="00D143DE" w:rsidP="000636A9">
            <w:pPr>
              <w:spacing w:before="0" w:after="0"/>
              <w:ind w:firstLine="0"/>
              <w:jc w:val="center"/>
              <w:rPr>
                <w:rFonts w:eastAsia="Arial"/>
                <w:b/>
                <w:bCs/>
                <w:sz w:val="22"/>
                <w:szCs w:val="22"/>
              </w:rPr>
            </w:pPr>
            <w:r w:rsidRPr="00C700AB">
              <w:rPr>
                <w:rFonts w:eastAsia="Arial"/>
                <w:b/>
                <w:bCs/>
                <w:sz w:val="22"/>
                <w:szCs w:val="22"/>
              </w:rPr>
              <w:t>(ml/min)</w:t>
            </w:r>
          </w:p>
        </w:tc>
      </w:tr>
      <w:tr w:rsidR="003E03FB" w:rsidRPr="00C700AB" w14:paraId="75FADBC2"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BE"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0.00</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BF"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85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C0"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C1"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C7"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C3"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0.10</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C4"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85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C5"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C6"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CC"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C8"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0.11</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C9"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25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CA"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75</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CB"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D1"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CD"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11.0</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CE"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CF"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90</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D0"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D6"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D2"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11.01</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D3"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D4"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100</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D5"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DB"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D7"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15.0</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D8"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D9"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100</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DA"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E0"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DC"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15.01</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DD"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85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DE"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DF"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r w:rsidR="003E03FB" w:rsidRPr="00C700AB" w14:paraId="75FADBE5" w14:textId="77777777">
        <w:trPr>
          <w:trHeight w:val="270"/>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E1"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23.0</w:t>
            </w:r>
          </w:p>
        </w:tc>
        <w:tc>
          <w:tcPr>
            <w:tcW w:w="2280" w:type="dxa"/>
            <w:tcBorders>
              <w:top w:val="nil"/>
              <w:left w:val="nil"/>
              <w:bottom w:val="single" w:sz="5" w:space="0" w:color="000000"/>
              <w:right w:val="single" w:sz="5" w:space="0" w:color="000000"/>
            </w:tcBorders>
            <w:tcMar>
              <w:top w:w="0" w:type="dxa"/>
              <w:left w:w="100" w:type="dxa"/>
              <w:bottom w:w="0" w:type="dxa"/>
              <w:right w:w="100" w:type="dxa"/>
            </w:tcMar>
          </w:tcPr>
          <w:p w14:paraId="75FADBE2"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85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75FADBE3"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15</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FADBE4" w14:textId="77777777" w:rsidR="003E03FB" w:rsidRPr="00C700AB" w:rsidRDefault="00D143DE" w:rsidP="000636A9">
            <w:pPr>
              <w:spacing w:before="0" w:after="0"/>
              <w:ind w:firstLine="0"/>
              <w:jc w:val="center"/>
              <w:rPr>
                <w:rFonts w:eastAsia="Arial"/>
                <w:sz w:val="22"/>
                <w:szCs w:val="22"/>
              </w:rPr>
            </w:pPr>
            <w:r w:rsidRPr="00C700AB">
              <w:rPr>
                <w:rFonts w:eastAsia="Arial"/>
                <w:sz w:val="22"/>
                <w:szCs w:val="22"/>
              </w:rPr>
              <w:t>0.2</w:t>
            </w:r>
          </w:p>
        </w:tc>
      </w:tr>
    </w:tbl>
    <w:p w14:paraId="75FADBE8" w14:textId="5FEF11E6" w:rsidR="003E03FB" w:rsidRPr="00C700AB" w:rsidRDefault="00D143DE">
      <w:pPr>
        <w:spacing w:before="240" w:after="240"/>
        <w:ind w:firstLine="0"/>
        <w:jc w:val="left"/>
        <w:rPr>
          <w:color w:val="002060"/>
        </w:rPr>
      </w:pPr>
      <w:r w:rsidRPr="00C700AB">
        <w:rPr>
          <w:b/>
          <w:bCs/>
          <w:color w:val="002060"/>
        </w:rPr>
        <w:t>Table S5</w:t>
      </w:r>
      <w:r w:rsidR="000636A9" w:rsidRPr="00C700AB">
        <w:rPr>
          <w:b/>
          <w:bCs/>
          <w:color w:val="002060"/>
        </w:rPr>
        <w:t>.</w:t>
      </w:r>
      <w:r w:rsidRPr="00C700AB">
        <w:rPr>
          <w:color w:val="002060"/>
        </w:rPr>
        <w:t xml:space="preserve"> High-resolution mass spectrometer parameters</w:t>
      </w:r>
    </w:p>
    <w:tbl>
      <w:tblPr>
        <w:tblStyle w:val="a3"/>
        <w:tblW w:w="6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0"/>
        <w:gridCol w:w="2220"/>
      </w:tblGrid>
      <w:tr w:rsidR="003E03FB" w:rsidRPr="00C700AB" w14:paraId="75FADBEB" w14:textId="77777777">
        <w:trPr>
          <w:trHeight w:val="300"/>
        </w:trPr>
        <w:tc>
          <w:tcPr>
            <w:tcW w:w="42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5FADBE9" w14:textId="77777777" w:rsidR="003E03FB" w:rsidRPr="00C700AB" w:rsidRDefault="00D143DE" w:rsidP="000636A9">
            <w:pPr>
              <w:spacing w:before="0" w:after="0"/>
              <w:ind w:firstLine="0"/>
              <w:jc w:val="center"/>
              <w:rPr>
                <w:b/>
                <w:bCs/>
                <w:sz w:val="22"/>
                <w:szCs w:val="22"/>
              </w:rPr>
            </w:pPr>
            <w:r w:rsidRPr="00C700AB">
              <w:rPr>
                <w:b/>
                <w:bCs/>
                <w:sz w:val="22"/>
                <w:szCs w:val="22"/>
              </w:rPr>
              <w:t>Parameter</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BEA" w14:textId="77777777" w:rsidR="003E03FB" w:rsidRPr="00C700AB" w:rsidRDefault="00D143DE" w:rsidP="000636A9">
            <w:pPr>
              <w:spacing w:before="0" w:after="0"/>
              <w:ind w:firstLine="0"/>
              <w:jc w:val="center"/>
              <w:rPr>
                <w:b/>
                <w:bCs/>
                <w:sz w:val="22"/>
                <w:szCs w:val="22"/>
              </w:rPr>
            </w:pPr>
            <w:r w:rsidRPr="00C700AB">
              <w:rPr>
                <w:b/>
                <w:bCs/>
                <w:sz w:val="22"/>
                <w:szCs w:val="22"/>
              </w:rPr>
              <w:t>Setting</w:t>
            </w:r>
          </w:p>
        </w:tc>
      </w:tr>
      <w:tr w:rsidR="003E03FB" w:rsidRPr="00C700AB" w14:paraId="75FADBEE" w14:textId="77777777">
        <w:trPr>
          <w:trHeight w:val="300"/>
        </w:trPr>
        <w:tc>
          <w:tcPr>
            <w:tcW w:w="42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5FADBEC" w14:textId="77777777" w:rsidR="003E03FB" w:rsidRPr="00C700AB" w:rsidRDefault="00D143DE">
            <w:pPr>
              <w:spacing w:before="0" w:after="0"/>
              <w:ind w:firstLine="0"/>
              <w:jc w:val="left"/>
              <w:rPr>
                <w:sz w:val="22"/>
                <w:szCs w:val="22"/>
              </w:rPr>
            </w:pPr>
            <w:r w:rsidRPr="00C700AB">
              <w:rPr>
                <w:sz w:val="22"/>
                <w:szCs w:val="22"/>
              </w:rPr>
              <w:t>Ionization Mode</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BED" w14:textId="77777777" w:rsidR="003E03FB" w:rsidRPr="00C700AB" w:rsidRDefault="00D143DE">
            <w:pPr>
              <w:spacing w:before="0" w:after="0"/>
              <w:ind w:firstLine="0"/>
              <w:jc w:val="left"/>
              <w:rPr>
                <w:sz w:val="22"/>
                <w:szCs w:val="22"/>
              </w:rPr>
            </w:pPr>
            <w:r w:rsidRPr="00C700AB">
              <w:rPr>
                <w:sz w:val="22"/>
                <w:szCs w:val="22"/>
              </w:rPr>
              <w:t>H-ESI negative</w:t>
            </w:r>
          </w:p>
        </w:tc>
      </w:tr>
      <w:tr w:rsidR="003E03FB" w:rsidRPr="00C700AB" w14:paraId="75FADBF1"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EF" w14:textId="77777777" w:rsidR="003E03FB" w:rsidRPr="00C700AB" w:rsidRDefault="00D143DE">
            <w:pPr>
              <w:spacing w:before="0" w:after="0"/>
              <w:ind w:firstLine="0"/>
              <w:jc w:val="left"/>
              <w:rPr>
                <w:sz w:val="22"/>
                <w:szCs w:val="22"/>
              </w:rPr>
            </w:pPr>
            <w:r w:rsidRPr="00C700AB">
              <w:rPr>
                <w:sz w:val="22"/>
                <w:szCs w:val="22"/>
              </w:rPr>
              <w:t>Spray voltage (V)</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0" w14:textId="77777777" w:rsidR="003E03FB" w:rsidRPr="00C700AB" w:rsidRDefault="00D143DE">
            <w:pPr>
              <w:spacing w:before="0" w:after="0"/>
              <w:ind w:firstLine="0"/>
              <w:jc w:val="left"/>
              <w:rPr>
                <w:sz w:val="22"/>
                <w:szCs w:val="22"/>
              </w:rPr>
            </w:pPr>
            <w:r w:rsidRPr="00C700AB">
              <w:rPr>
                <w:sz w:val="22"/>
                <w:szCs w:val="22"/>
              </w:rPr>
              <w:t>3000</w:t>
            </w:r>
          </w:p>
        </w:tc>
      </w:tr>
      <w:tr w:rsidR="003E03FB" w:rsidRPr="00C700AB" w14:paraId="75FADBF4"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F2" w14:textId="77777777" w:rsidR="003E03FB" w:rsidRPr="00C700AB" w:rsidRDefault="00D143DE">
            <w:pPr>
              <w:spacing w:before="0" w:after="0"/>
              <w:ind w:firstLine="0"/>
              <w:jc w:val="left"/>
              <w:rPr>
                <w:sz w:val="22"/>
                <w:szCs w:val="22"/>
              </w:rPr>
            </w:pPr>
            <w:r w:rsidRPr="00C700AB">
              <w:rPr>
                <w:sz w:val="22"/>
                <w:szCs w:val="22"/>
              </w:rPr>
              <w:t>Sheat gas (Arb)</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3" w14:textId="77777777" w:rsidR="003E03FB" w:rsidRPr="00C700AB" w:rsidRDefault="00D143DE">
            <w:pPr>
              <w:spacing w:before="0" w:after="0"/>
              <w:ind w:firstLine="0"/>
              <w:jc w:val="left"/>
              <w:rPr>
                <w:sz w:val="22"/>
                <w:szCs w:val="22"/>
              </w:rPr>
            </w:pPr>
            <w:r w:rsidRPr="00C700AB">
              <w:rPr>
                <w:sz w:val="22"/>
                <w:szCs w:val="22"/>
              </w:rPr>
              <w:t>40</w:t>
            </w:r>
          </w:p>
        </w:tc>
      </w:tr>
      <w:tr w:rsidR="003E03FB" w:rsidRPr="00C700AB" w14:paraId="75FADBF7"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F5" w14:textId="77777777" w:rsidR="003E03FB" w:rsidRPr="00C700AB" w:rsidRDefault="00D143DE">
            <w:pPr>
              <w:spacing w:before="0" w:after="0"/>
              <w:ind w:firstLine="0"/>
              <w:jc w:val="left"/>
              <w:rPr>
                <w:sz w:val="22"/>
                <w:szCs w:val="22"/>
              </w:rPr>
            </w:pPr>
            <w:r w:rsidRPr="00C700AB">
              <w:rPr>
                <w:sz w:val="22"/>
                <w:szCs w:val="22"/>
              </w:rPr>
              <w:t>Aux gas (Arb)</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6" w14:textId="77777777" w:rsidR="003E03FB" w:rsidRPr="00C700AB" w:rsidRDefault="00D143DE">
            <w:pPr>
              <w:spacing w:before="0" w:after="0"/>
              <w:ind w:firstLine="0"/>
              <w:jc w:val="left"/>
              <w:rPr>
                <w:sz w:val="22"/>
                <w:szCs w:val="22"/>
              </w:rPr>
            </w:pPr>
            <w:r w:rsidRPr="00C700AB">
              <w:rPr>
                <w:sz w:val="22"/>
                <w:szCs w:val="22"/>
              </w:rPr>
              <w:t>10</w:t>
            </w:r>
          </w:p>
        </w:tc>
      </w:tr>
      <w:tr w:rsidR="003E03FB" w:rsidRPr="00C700AB" w14:paraId="75FADBFA"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F8" w14:textId="77777777" w:rsidR="003E03FB" w:rsidRPr="00C700AB" w:rsidRDefault="00D143DE">
            <w:pPr>
              <w:spacing w:before="0" w:after="0"/>
              <w:ind w:firstLine="0"/>
              <w:jc w:val="left"/>
              <w:rPr>
                <w:sz w:val="22"/>
                <w:szCs w:val="22"/>
              </w:rPr>
            </w:pPr>
            <w:r w:rsidRPr="00C700AB">
              <w:rPr>
                <w:sz w:val="22"/>
                <w:szCs w:val="22"/>
              </w:rPr>
              <w:t>Sweep gas (Arb)</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9" w14:textId="77777777" w:rsidR="003E03FB" w:rsidRPr="00C700AB" w:rsidRDefault="00D143DE">
            <w:pPr>
              <w:spacing w:before="0" w:after="0"/>
              <w:ind w:firstLine="0"/>
              <w:jc w:val="left"/>
              <w:rPr>
                <w:sz w:val="22"/>
                <w:szCs w:val="22"/>
              </w:rPr>
            </w:pPr>
            <w:r w:rsidRPr="00C700AB">
              <w:rPr>
                <w:sz w:val="22"/>
                <w:szCs w:val="22"/>
              </w:rPr>
              <w:t>1</w:t>
            </w:r>
          </w:p>
        </w:tc>
      </w:tr>
      <w:tr w:rsidR="003E03FB" w:rsidRPr="00C700AB" w14:paraId="75FADBFD"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FB" w14:textId="77777777" w:rsidR="003E03FB" w:rsidRPr="00C700AB" w:rsidRDefault="00D143DE">
            <w:pPr>
              <w:spacing w:before="0" w:after="0"/>
              <w:ind w:firstLine="0"/>
              <w:jc w:val="left"/>
              <w:rPr>
                <w:sz w:val="22"/>
                <w:szCs w:val="22"/>
              </w:rPr>
            </w:pPr>
            <w:r w:rsidRPr="00C700AB">
              <w:rPr>
                <w:sz w:val="22"/>
                <w:szCs w:val="22"/>
              </w:rPr>
              <w:t>Ion Transfer Tube Temperature (°C)</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C" w14:textId="77777777" w:rsidR="003E03FB" w:rsidRPr="00C700AB" w:rsidRDefault="00D143DE">
            <w:pPr>
              <w:spacing w:before="0" w:after="0"/>
              <w:ind w:firstLine="0"/>
              <w:jc w:val="left"/>
              <w:rPr>
                <w:sz w:val="22"/>
                <w:szCs w:val="22"/>
              </w:rPr>
            </w:pPr>
            <w:r w:rsidRPr="00C700AB">
              <w:rPr>
                <w:sz w:val="22"/>
                <w:szCs w:val="22"/>
              </w:rPr>
              <w:t>320</w:t>
            </w:r>
          </w:p>
        </w:tc>
      </w:tr>
      <w:tr w:rsidR="003E03FB" w:rsidRPr="00C700AB" w14:paraId="75FADC00"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BFE" w14:textId="77777777" w:rsidR="003E03FB" w:rsidRPr="00C700AB" w:rsidRDefault="00D143DE">
            <w:pPr>
              <w:spacing w:before="0" w:after="0"/>
              <w:ind w:firstLine="0"/>
              <w:jc w:val="left"/>
              <w:rPr>
                <w:sz w:val="22"/>
                <w:szCs w:val="22"/>
              </w:rPr>
            </w:pPr>
            <w:r w:rsidRPr="00C700AB">
              <w:rPr>
                <w:sz w:val="22"/>
                <w:szCs w:val="22"/>
              </w:rPr>
              <w:t>Orbitrap Resolution (Full Scan)</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BFF" w14:textId="77777777" w:rsidR="003E03FB" w:rsidRPr="00C700AB" w:rsidRDefault="00D143DE">
            <w:pPr>
              <w:spacing w:before="0" w:after="0"/>
              <w:ind w:firstLine="0"/>
              <w:jc w:val="left"/>
              <w:rPr>
                <w:sz w:val="22"/>
                <w:szCs w:val="22"/>
              </w:rPr>
            </w:pPr>
            <w:r w:rsidRPr="00C700AB">
              <w:rPr>
                <w:sz w:val="22"/>
                <w:szCs w:val="22"/>
              </w:rPr>
              <w:t>60 000 @ m/z 200</w:t>
            </w:r>
          </w:p>
        </w:tc>
      </w:tr>
      <w:tr w:rsidR="003E03FB" w:rsidRPr="00C700AB" w14:paraId="75FADC03"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01" w14:textId="77777777" w:rsidR="003E03FB" w:rsidRPr="00C700AB" w:rsidRDefault="00D143DE">
            <w:pPr>
              <w:spacing w:before="0" w:after="0"/>
              <w:ind w:firstLine="0"/>
              <w:jc w:val="left"/>
              <w:rPr>
                <w:sz w:val="22"/>
                <w:szCs w:val="22"/>
              </w:rPr>
            </w:pPr>
            <w:r w:rsidRPr="00C700AB">
              <w:rPr>
                <w:sz w:val="22"/>
                <w:szCs w:val="22"/>
              </w:rPr>
              <w:t>Scan Range (m/z)</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C02" w14:textId="77777777" w:rsidR="003E03FB" w:rsidRPr="00C700AB" w:rsidRDefault="00D143DE">
            <w:pPr>
              <w:spacing w:before="0" w:after="0"/>
              <w:ind w:firstLine="0"/>
              <w:jc w:val="left"/>
              <w:rPr>
                <w:sz w:val="22"/>
                <w:szCs w:val="22"/>
              </w:rPr>
            </w:pPr>
            <w:r w:rsidRPr="00C700AB">
              <w:rPr>
                <w:sz w:val="22"/>
                <w:szCs w:val="22"/>
              </w:rPr>
              <w:t>150-950</w:t>
            </w:r>
          </w:p>
        </w:tc>
      </w:tr>
      <w:tr w:rsidR="003E03FB" w:rsidRPr="00C700AB" w14:paraId="75FADC06"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04" w14:textId="77777777" w:rsidR="003E03FB" w:rsidRPr="00C700AB" w:rsidRDefault="00D143DE">
            <w:pPr>
              <w:spacing w:before="0" w:after="0"/>
              <w:ind w:firstLine="0"/>
              <w:jc w:val="left"/>
              <w:rPr>
                <w:sz w:val="22"/>
                <w:szCs w:val="22"/>
              </w:rPr>
            </w:pPr>
            <w:r w:rsidRPr="00C700AB">
              <w:rPr>
                <w:sz w:val="22"/>
                <w:szCs w:val="22"/>
              </w:rPr>
              <w:t>RF Lens (%)</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C05" w14:textId="77777777" w:rsidR="003E03FB" w:rsidRPr="00C700AB" w:rsidRDefault="00D143DE">
            <w:pPr>
              <w:spacing w:before="0" w:after="0"/>
              <w:ind w:firstLine="0"/>
              <w:jc w:val="left"/>
              <w:rPr>
                <w:sz w:val="22"/>
                <w:szCs w:val="22"/>
              </w:rPr>
            </w:pPr>
            <w:r w:rsidRPr="00C700AB">
              <w:rPr>
                <w:sz w:val="22"/>
                <w:szCs w:val="22"/>
              </w:rPr>
              <w:t>70</w:t>
            </w:r>
          </w:p>
        </w:tc>
      </w:tr>
      <w:tr w:rsidR="003E03FB" w:rsidRPr="00C700AB" w14:paraId="75FADC09"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07" w14:textId="77777777" w:rsidR="003E03FB" w:rsidRPr="00C700AB" w:rsidRDefault="00D143DE">
            <w:pPr>
              <w:spacing w:before="0" w:after="0"/>
              <w:ind w:firstLine="0"/>
              <w:jc w:val="left"/>
              <w:rPr>
                <w:sz w:val="22"/>
                <w:szCs w:val="22"/>
              </w:rPr>
            </w:pPr>
            <w:r w:rsidRPr="00C700AB">
              <w:rPr>
                <w:sz w:val="22"/>
                <w:szCs w:val="22"/>
              </w:rPr>
              <w:t>HCD Collision Energies (V)</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C08" w14:textId="77777777" w:rsidR="003E03FB" w:rsidRPr="00C700AB" w:rsidRDefault="00D143DE">
            <w:pPr>
              <w:spacing w:before="0" w:after="0"/>
              <w:ind w:firstLine="0"/>
              <w:jc w:val="left"/>
              <w:rPr>
                <w:sz w:val="22"/>
                <w:szCs w:val="22"/>
              </w:rPr>
            </w:pPr>
            <w:r w:rsidRPr="00C700AB">
              <w:rPr>
                <w:sz w:val="22"/>
                <w:szCs w:val="22"/>
              </w:rPr>
              <w:t>10, 20, 60</w:t>
            </w:r>
          </w:p>
        </w:tc>
      </w:tr>
      <w:tr w:rsidR="003E03FB" w:rsidRPr="00C700AB" w14:paraId="75FADC0C" w14:textId="77777777">
        <w:trPr>
          <w:trHeight w:val="300"/>
        </w:trPr>
        <w:tc>
          <w:tcPr>
            <w:tcW w:w="4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0A" w14:textId="77777777" w:rsidR="003E03FB" w:rsidRPr="00C700AB" w:rsidRDefault="00D143DE">
            <w:pPr>
              <w:spacing w:before="0" w:after="0"/>
              <w:ind w:firstLine="0"/>
              <w:rPr>
                <w:sz w:val="22"/>
                <w:szCs w:val="22"/>
              </w:rPr>
            </w:pPr>
            <w:r w:rsidRPr="00C700AB">
              <w:rPr>
                <w:sz w:val="22"/>
                <w:szCs w:val="22"/>
              </w:rPr>
              <w:t>Orbitrap Resolution (tMS²)</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5FADC0B" w14:textId="77777777" w:rsidR="003E03FB" w:rsidRPr="00C700AB" w:rsidRDefault="00D143DE">
            <w:pPr>
              <w:spacing w:before="0" w:after="0"/>
              <w:ind w:firstLine="0"/>
              <w:jc w:val="left"/>
              <w:rPr>
                <w:sz w:val="22"/>
                <w:szCs w:val="22"/>
              </w:rPr>
            </w:pPr>
            <w:r w:rsidRPr="00C700AB">
              <w:rPr>
                <w:sz w:val="22"/>
                <w:szCs w:val="22"/>
              </w:rPr>
              <w:t>30 000@ m/z 200</w:t>
            </w:r>
          </w:p>
        </w:tc>
      </w:tr>
    </w:tbl>
    <w:p w14:paraId="75FADC0E" w14:textId="19E1850B" w:rsidR="003E03FB" w:rsidRPr="00C700AB" w:rsidRDefault="00D143DE">
      <w:pPr>
        <w:spacing w:before="240" w:after="240"/>
        <w:ind w:firstLine="0"/>
        <w:jc w:val="left"/>
        <w:rPr>
          <w:color w:val="002060"/>
        </w:rPr>
      </w:pPr>
      <w:r w:rsidRPr="00C700AB">
        <w:rPr>
          <w:color w:val="002060"/>
        </w:rPr>
        <w:t xml:space="preserve"> </w:t>
      </w:r>
      <w:r w:rsidRPr="00C700AB">
        <w:rPr>
          <w:b/>
          <w:bCs/>
          <w:color w:val="002060"/>
        </w:rPr>
        <w:t>Table S6</w:t>
      </w:r>
      <w:r w:rsidR="000636A9" w:rsidRPr="00C700AB">
        <w:rPr>
          <w:b/>
          <w:bCs/>
          <w:color w:val="002060"/>
        </w:rPr>
        <w:t>.</w:t>
      </w:r>
      <w:r w:rsidRPr="00C700AB">
        <w:rPr>
          <w:color w:val="002060"/>
        </w:rPr>
        <w:t xml:space="preserve"> MS method (HRMS)</w:t>
      </w:r>
    </w:p>
    <w:tbl>
      <w:tblPr>
        <w:tblStyle w:val="a4"/>
        <w:tblW w:w="90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855"/>
        <w:gridCol w:w="1515"/>
        <w:gridCol w:w="1470"/>
        <w:gridCol w:w="1185"/>
        <w:gridCol w:w="1410"/>
        <w:gridCol w:w="1185"/>
      </w:tblGrid>
      <w:tr w:rsidR="003E03FB" w:rsidRPr="00C700AB" w14:paraId="75FADC18" w14:textId="77777777" w:rsidTr="000636A9">
        <w:trPr>
          <w:trHeight w:val="1830"/>
          <w:jc w:val="center"/>
        </w:trPr>
        <w:tc>
          <w:tcPr>
            <w:tcW w:w="142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5FADC0F" w14:textId="77777777" w:rsidR="003E03FB" w:rsidRPr="00C700AB" w:rsidRDefault="00D143DE">
            <w:pPr>
              <w:spacing w:before="240" w:after="240"/>
              <w:ind w:firstLine="0"/>
              <w:rPr>
                <w:rFonts w:eastAsia="Arial"/>
                <w:b/>
                <w:bCs/>
                <w:sz w:val="22"/>
                <w:szCs w:val="22"/>
              </w:rPr>
            </w:pPr>
            <w:r w:rsidRPr="00C700AB">
              <w:rPr>
                <w:rFonts w:eastAsia="Arial"/>
                <w:b/>
                <w:bCs/>
                <w:sz w:val="22"/>
                <w:szCs w:val="22"/>
              </w:rPr>
              <w:t>Analyte</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0" w14:textId="77777777" w:rsidR="003E03FB" w:rsidRPr="00C700AB" w:rsidRDefault="00D143DE">
            <w:pPr>
              <w:spacing w:before="240" w:after="240"/>
              <w:ind w:firstLine="0"/>
              <w:rPr>
                <w:rFonts w:eastAsia="Arial"/>
                <w:b/>
                <w:bCs/>
                <w:sz w:val="22"/>
                <w:szCs w:val="22"/>
              </w:rPr>
            </w:pPr>
            <w:r w:rsidRPr="00C700AB">
              <w:rPr>
                <w:rFonts w:eastAsia="Arial"/>
                <w:b/>
                <w:bCs/>
                <w:sz w:val="22"/>
                <w:szCs w:val="22"/>
              </w:rPr>
              <w:t>Cate-gory</w:t>
            </w:r>
          </w:p>
        </w:tc>
        <w:tc>
          <w:tcPr>
            <w:tcW w:w="1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1" w14:textId="77777777" w:rsidR="003E03FB" w:rsidRPr="00C700AB" w:rsidRDefault="00D143DE">
            <w:pPr>
              <w:spacing w:before="240" w:after="240"/>
              <w:ind w:firstLine="0"/>
              <w:rPr>
                <w:rFonts w:eastAsia="Arial"/>
                <w:b/>
                <w:bCs/>
                <w:sz w:val="22"/>
                <w:szCs w:val="22"/>
              </w:rPr>
            </w:pPr>
            <w:r w:rsidRPr="00C700AB">
              <w:rPr>
                <w:rFonts w:eastAsia="Arial"/>
                <w:b/>
                <w:bCs/>
                <w:sz w:val="22"/>
                <w:szCs w:val="22"/>
              </w:rPr>
              <w:t>Internal standard (ISTD)</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2" w14:textId="77777777" w:rsidR="003E03FB" w:rsidRPr="00C700AB" w:rsidRDefault="00D143DE">
            <w:pPr>
              <w:spacing w:before="240" w:after="240"/>
              <w:ind w:firstLine="0"/>
              <w:rPr>
                <w:rFonts w:eastAsia="Arial"/>
                <w:b/>
                <w:bCs/>
                <w:sz w:val="22"/>
                <w:szCs w:val="22"/>
              </w:rPr>
            </w:pPr>
            <w:r w:rsidRPr="00C700AB">
              <w:rPr>
                <w:rFonts w:eastAsia="Arial"/>
                <w:b/>
                <w:bCs/>
                <w:sz w:val="22"/>
                <w:szCs w:val="22"/>
              </w:rPr>
              <w:t>Recovery standard (RSTD)</w:t>
            </w:r>
          </w:p>
        </w:tc>
        <w:tc>
          <w:tcPr>
            <w:tcW w:w="11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3" w14:textId="77777777" w:rsidR="003E03FB" w:rsidRPr="00C700AB" w:rsidRDefault="00D143DE">
            <w:pPr>
              <w:spacing w:before="240" w:after="240"/>
              <w:ind w:firstLine="0"/>
              <w:jc w:val="center"/>
              <w:rPr>
                <w:rFonts w:eastAsia="Arial"/>
                <w:b/>
                <w:bCs/>
                <w:sz w:val="22"/>
                <w:szCs w:val="22"/>
              </w:rPr>
            </w:pPr>
            <w:r w:rsidRPr="00C700AB">
              <w:rPr>
                <w:rFonts w:eastAsia="Arial"/>
                <w:b/>
                <w:bCs/>
                <w:sz w:val="22"/>
                <w:szCs w:val="22"/>
              </w:rPr>
              <w:t>Quan peak</w:t>
            </w:r>
          </w:p>
          <w:p w14:paraId="75FADC14" w14:textId="77777777" w:rsidR="003E03FB" w:rsidRPr="00C700AB" w:rsidRDefault="00D143DE">
            <w:pPr>
              <w:spacing w:before="240" w:after="240"/>
              <w:ind w:firstLine="0"/>
              <w:jc w:val="center"/>
              <w:rPr>
                <w:rFonts w:eastAsia="Arial"/>
                <w:b/>
                <w:bCs/>
                <w:sz w:val="22"/>
                <w:szCs w:val="22"/>
              </w:rPr>
            </w:pPr>
            <w:r w:rsidRPr="00C700AB">
              <w:rPr>
                <w:rFonts w:eastAsia="Arial"/>
                <w:b/>
                <w:bCs/>
                <w:sz w:val="22"/>
                <w:szCs w:val="22"/>
              </w:rPr>
              <w:t>(full scan MS1) m/z</w:t>
            </w:r>
          </w:p>
        </w:tc>
        <w:tc>
          <w:tcPr>
            <w:tcW w:w="1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5" w14:textId="77777777" w:rsidR="003E03FB" w:rsidRPr="00C700AB" w:rsidRDefault="00D143DE">
            <w:pPr>
              <w:spacing w:before="240" w:after="240"/>
              <w:ind w:firstLine="0"/>
              <w:jc w:val="center"/>
              <w:rPr>
                <w:rFonts w:eastAsia="Arial"/>
                <w:b/>
                <w:bCs/>
                <w:sz w:val="22"/>
                <w:szCs w:val="22"/>
              </w:rPr>
            </w:pPr>
            <w:r w:rsidRPr="00C700AB">
              <w:rPr>
                <w:rFonts w:eastAsia="Arial"/>
                <w:b/>
                <w:bCs/>
                <w:sz w:val="22"/>
                <w:szCs w:val="22"/>
              </w:rPr>
              <w:t>Confirming ion (MS2)</w:t>
            </w:r>
          </w:p>
          <w:p w14:paraId="75FADC16" w14:textId="77777777" w:rsidR="003E03FB" w:rsidRPr="00C700AB" w:rsidRDefault="00D143DE">
            <w:pPr>
              <w:spacing w:before="240" w:after="240"/>
              <w:ind w:firstLine="0"/>
              <w:jc w:val="center"/>
              <w:rPr>
                <w:rFonts w:eastAsia="Arial"/>
                <w:b/>
                <w:bCs/>
                <w:sz w:val="22"/>
                <w:szCs w:val="22"/>
              </w:rPr>
            </w:pPr>
            <w:r w:rsidRPr="00C700AB">
              <w:rPr>
                <w:rFonts w:eastAsia="Arial"/>
                <w:b/>
                <w:bCs/>
                <w:sz w:val="22"/>
                <w:szCs w:val="22"/>
              </w:rPr>
              <w:t>m/z</w:t>
            </w:r>
          </w:p>
        </w:tc>
        <w:tc>
          <w:tcPr>
            <w:tcW w:w="11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FADC17" w14:textId="77777777" w:rsidR="003E03FB" w:rsidRPr="00C700AB" w:rsidRDefault="00D143DE">
            <w:pPr>
              <w:spacing w:before="240" w:after="240"/>
              <w:ind w:firstLine="0"/>
              <w:jc w:val="center"/>
              <w:rPr>
                <w:rFonts w:eastAsia="Arial"/>
                <w:b/>
                <w:bCs/>
                <w:sz w:val="22"/>
                <w:szCs w:val="22"/>
              </w:rPr>
            </w:pPr>
            <w:r w:rsidRPr="00C700AB">
              <w:rPr>
                <w:rFonts w:eastAsia="Arial"/>
                <w:b/>
                <w:bCs/>
                <w:sz w:val="22"/>
                <w:szCs w:val="22"/>
              </w:rPr>
              <w:t>HCD Collision Energies (V)</w:t>
            </w:r>
          </w:p>
        </w:tc>
      </w:tr>
      <w:tr w:rsidR="003E03FB" w:rsidRPr="00C700AB" w14:paraId="75FADC2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19" w14:textId="77777777" w:rsidR="003E03FB" w:rsidRPr="00C700AB" w:rsidRDefault="00D143DE">
            <w:pPr>
              <w:spacing w:before="20" w:after="20"/>
              <w:ind w:firstLine="0"/>
              <w:rPr>
                <w:sz w:val="22"/>
                <w:szCs w:val="22"/>
              </w:rPr>
            </w:pPr>
            <w:r w:rsidRPr="00C700AB">
              <w:rPr>
                <w:sz w:val="22"/>
                <w:szCs w:val="22"/>
              </w:rPr>
              <w:t>PFOA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1A"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1B" w14:textId="77777777" w:rsidR="003E03FB" w:rsidRPr="00C700AB" w:rsidRDefault="00D143DE">
            <w:pPr>
              <w:spacing w:before="20" w:after="20"/>
              <w:ind w:firstLine="0"/>
              <w:rPr>
                <w:sz w:val="22"/>
                <w:szCs w:val="22"/>
              </w:rPr>
            </w:pPr>
            <w:r w:rsidRPr="00C700AB">
              <w:rPr>
                <w:sz w:val="22"/>
                <w:szCs w:val="22"/>
              </w:rPr>
              <w:t>13C8-PFOA</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1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1D" w14:textId="77777777" w:rsidR="003E03FB" w:rsidRPr="00C700AB" w:rsidRDefault="00D143DE">
            <w:pPr>
              <w:spacing w:before="20" w:after="20"/>
              <w:ind w:firstLine="0"/>
              <w:jc w:val="center"/>
              <w:rPr>
                <w:sz w:val="22"/>
                <w:szCs w:val="22"/>
              </w:rPr>
            </w:pPr>
            <w:r w:rsidRPr="00C700AB">
              <w:rPr>
                <w:sz w:val="22"/>
                <w:szCs w:val="22"/>
              </w:rPr>
              <w:t>412.9664</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1E" w14:textId="77777777" w:rsidR="003E03FB" w:rsidRPr="00C700AB" w:rsidRDefault="00D143DE">
            <w:pPr>
              <w:spacing w:before="20" w:after="20"/>
              <w:ind w:firstLine="0"/>
              <w:jc w:val="center"/>
              <w:rPr>
                <w:sz w:val="22"/>
                <w:szCs w:val="22"/>
              </w:rPr>
            </w:pPr>
            <w:r w:rsidRPr="00C700AB">
              <w:rPr>
                <w:sz w:val="22"/>
                <w:szCs w:val="22"/>
              </w:rPr>
              <w:t>368.9766</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1F" w14:textId="77777777" w:rsidR="003E03FB" w:rsidRPr="00C700AB" w:rsidRDefault="00D143DE">
            <w:pPr>
              <w:spacing w:before="20" w:after="20"/>
              <w:ind w:firstLine="0"/>
              <w:jc w:val="center"/>
              <w:rPr>
                <w:sz w:val="22"/>
                <w:szCs w:val="22"/>
              </w:rPr>
            </w:pPr>
            <w:r w:rsidRPr="00C700AB">
              <w:rPr>
                <w:sz w:val="22"/>
                <w:szCs w:val="22"/>
              </w:rPr>
              <w:t>10</w:t>
            </w:r>
          </w:p>
        </w:tc>
      </w:tr>
      <w:tr w:rsidR="003E03FB" w:rsidRPr="00C700AB" w14:paraId="75FADC2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21" w14:textId="77777777" w:rsidR="003E03FB" w:rsidRPr="00C700AB" w:rsidRDefault="00D143DE">
            <w:pPr>
              <w:spacing w:before="20" w:after="20"/>
              <w:ind w:firstLine="0"/>
              <w:rPr>
                <w:sz w:val="22"/>
                <w:szCs w:val="22"/>
              </w:rPr>
            </w:pPr>
            <w:r w:rsidRPr="00C700AB">
              <w:rPr>
                <w:sz w:val="22"/>
                <w:szCs w:val="22"/>
              </w:rPr>
              <w:t>13C8-PFOA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22"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23"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24" w14:textId="77777777" w:rsidR="003E03FB" w:rsidRPr="00C700AB" w:rsidRDefault="00D143DE">
            <w:pPr>
              <w:spacing w:before="20" w:after="20"/>
              <w:ind w:firstLine="0"/>
              <w:rPr>
                <w:sz w:val="22"/>
                <w:szCs w:val="22"/>
              </w:rPr>
            </w:pPr>
            <w:r w:rsidRPr="00C700AB">
              <w:rPr>
                <w:sz w:val="22"/>
                <w:szCs w:val="22"/>
              </w:rPr>
              <w:t>RS-13C2-PFOA</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25" w14:textId="77777777" w:rsidR="003E03FB" w:rsidRPr="00C700AB" w:rsidRDefault="00D143DE">
            <w:pPr>
              <w:spacing w:before="20" w:after="20"/>
              <w:ind w:firstLine="0"/>
              <w:jc w:val="center"/>
              <w:rPr>
                <w:sz w:val="22"/>
                <w:szCs w:val="22"/>
              </w:rPr>
            </w:pPr>
            <w:r w:rsidRPr="00C700AB">
              <w:rPr>
                <w:sz w:val="22"/>
                <w:szCs w:val="22"/>
              </w:rPr>
              <w:t>420.9933</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26"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27"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3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29" w14:textId="77777777" w:rsidR="003E03FB" w:rsidRPr="00C700AB" w:rsidRDefault="00D143DE">
            <w:pPr>
              <w:spacing w:before="20" w:after="20"/>
              <w:ind w:firstLine="0"/>
              <w:rPr>
                <w:sz w:val="22"/>
                <w:szCs w:val="22"/>
              </w:rPr>
            </w:pPr>
            <w:r w:rsidRPr="00C700AB">
              <w:rPr>
                <w:sz w:val="22"/>
                <w:szCs w:val="22"/>
              </w:rPr>
              <w:t>RS-13C2-PFOA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2A" w14:textId="77777777" w:rsidR="003E03FB" w:rsidRPr="00C700AB" w:rsidRDefault="00D143DE">
            <w:pPr>
              <w:spacing w:before="20" w:after="20"/>
              <w:ind w:firstLine="0"/>
              <w:rPr>
                <w:sz w:val="22"/>
                <w:szCs w:val="22"/>
              </w:rPr>
            </w:pPr>
            <w:r w:rsidRPr="00C700AB">
              <w:rPr>
                <w:sz w:val="22"/>
                <w:szCs w:val="22"/>
              </w:rPr>
              <w:t>RSTD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2B"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2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2D" w14:textId="77777777" w:rsidR="003E03FB" w:rsidRPr="00C700AB" w:rsidRDefault="00D143DE">
            <w:pPr>
              <w:spacing w:before="20" w:after="20"/>
              <w:ind w:firstLine="0"/>
              <w:jc w:val="center"/>
              <w:rPr>
                <w:sz w:val="22"/>
                <w:szCs w:val="22"/>
              </w:rPr>
            </w:pPr>
            <w:r w:rsidRPr="00C700AB">
              <w:rPr>
                <w:sz w:val="22"/>
                <w:szCs w:val="22"/>
              </w:rPr>
              <w:t>414.9731</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2E"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2F"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3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31" w14:textId="77777777" w:rsidR="003E03FB" w:rsidRPr="00C700AB" w:rsidRDefault="00D143DE">
            <w:pPr>
              <w:spacing w:before="20" w:after="20"/>
              <w:ind w:firstLine="0"/>
              <w:rPr>
                <w:sz w:val="22"/>
                <w:szCs w:val="22"/>
              </w:rPr>
            </w:pPr>
            <w:r w:rsidRPr="00C700AB">
              <w:rPr>
                <w:sz w:val="22"/>
                <w:szCs w:val="22"/>
              </w:rPr>
              <w:t>PFNA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32"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33" w14:textId="77777777" w:rsidR="003E03FB" w:rsidRPr="00C700AB" w:rsidRDefault="00D143DE">
            <w:pPr>
              <w:spacing w:before="20" w:after="20"/>
              <w:ind w:firstLine="0"/>
              <w:rPr>
                <w:sz w:val="22"/>
                <w:szCs w:val="22"/>
              </w:rPr>
            </w:pPr>
            <w:r w:rsidRPr="00C700AB">
              <w:rPr>
                <w:sz w:val="22"/>
                <w:szCs w:val="22"/>
              </w:rPr>
              <w:t>13C9-PFNA</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34"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35" w14:textId="77777777" w:rsidR="003E03FB" w:rsidRPr="00C700AB" w:rsidRDefault="00D143DE">
            <w:pPr>
              <w:spacing w:before="20" w:after="20"/>
              <w:ind w:firstLine="0"/>
              <w:jc w:val="center"/>
              <w:rPr>
                <w:sz w:val="22"/>
                <w:szCs w:val="22"/>
              </w:rPr>
            </w:pPr>
            <w:r w:rsidRPr="00C700AB">
              <w:rPr>
                <w:sz w:val="22"/>
                <w:szCs w:val="22"/>
              </w:rPr>
              <w:t>462.9632</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36" w14:textId="77777777" w:rsidR="003E03FB" w:rsidRPr="00C700AB" w:rsidRDefault="00D143DE">
            <w:pPr>
              <w:spacing w:before="20" w:after="20"/>
              <w:ind w:firstLine="0"/>
              <w:jc w:val="center"/>
              <w:rPr>
                <w:sz w:val="22"/>
                <w:szCs w:val="22"/>
              </w:rPr>
            </w:pPr>
            <w:r w:rsidRPr="00C700AB">
              <w:rPr>
                <w:sz w:val="22"/>
                <w:szCs w:val="22"/>
              </w:rPr>
              <w:t>418.9734</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37" w14:textId="77777777" w:rsidR="003E03FB" w:rsidRPr="00C700AB" w:rsidRDefault="00D143DE">
            <w:pPr>
              <w:spacing w:before="20" w:after="20"/>
              <w:ind w:firstLine="0"/>
              <w:jc w:val="center"/>
              <w:rPr>
                <w:sz w:val="22"/>
                <w:szCs w:val="22"/>
              </w:rPr>
            </w:pPr>
            <w:r w:rsidRPr="00C700AB">
              <w:rPr>
                <w:sz w:val="22"/>
                <w:szCs w:val="22"/>
              </w:rPr>
              <w:t>10</w:t>
            </w:r>
          </w:p>
        </w:tc>
      </w:tr>
      <w:tr w:rsidR="003E03FB" w:rsidRPr="00C700AB" w14:paraId="75FADC4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39" w14:textId="77777777" w:rsidR="003E03FB" w:rsidRPr="00C700AB" w:rsidRDefault="00D143DE">
            <w:pPr>
              <w:spacing w:before="20" w:after="20"/>
              <w:ind w:firstLine="0"/>
              <w:rPr>
                <w:sz w:val="22"/>
                <w:szCs w:val="22"/>
              </w:rPr>
            </w:pPr>
            <w:r w:rsidRPr="00C700AB">
              <w:rPr>
                <w:sz w:val="22"/>
                <w:szCs w:val="22"/>
              </w:rPr>
              <w:t>13C9-PFNA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3A"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3B"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3C" w14:textId="77777777" w:rsidR="003E03FB" w:rsidRPr="00C700AB" w:rsidRDefault="00D143DE">
            <w:pPr>
              <w:spacing w:before="20" w:after="20"/>
              <w:ind w:firstLine="0"/>
              <w:rPr>
                <w:sz w:val="22"/>
                <w:szCs w:val="22"/>
              </w:rPr>
            </w:pPr>
            <w:r w:rsidRPr="00C700AB">
              <w:rPr>
                <w:sz w:val="22"/>
                <w:szCs w:val="22"/>
              </w:rPr>
              <w:t>RS-13C2-PFDA</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3D" w14:textId="77777777" w:rsidR="003E03FB" w:rsidRPr="00C700AB" w:rsidRDefault="00D143DE">
            <w:pPr>
              <w:spacing w:before="20" w:after="20"/>
              <w:ind w:firstLine="0"/>
              <w:jc w:val="center"/>
              <w:rPr>
                <w:sz w:val="22"/>
                <w:szCs w:val="22"/>
              </w:rPr>
            </w:pPr>
            <w:r w:rsidRPr="00C700AB">
              <w:rPr>
                <w:sz w:val="22"/>
                <w:szCs w:val="22"/>
              </w:rPr>
              <w:t>471.9934</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3E"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3F"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4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41" w14:textId="77777777" w:rsidR="003E03FB" w:rsidRPr="00C700AB" w:rsidRDefault="00D143DE">
            <w:pPr>
              <w:spacing w:before="20" w:after="20"/>
              <w:ind w:firstLine="0"/>
              <w:rPr>
                <w:sz w:val="22"/>
                <w:szCs w:val="22"/>
              </w:rPr>
            </w:pPr>
            <w:r w:rsidRPr="00C700AB">
              <w:rPr>
                <w:sz w:val="22"/>
                <w:szCs w:val="22"/>
              </w:rPr>
              <w:lastRenderedPageBreak/>
              <w:t>PFDA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42"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43" w14:textId="77777777" w:rsidR="003E03FB" w:rsidRPr="00C700AB" w:rsidRDefault="00D143DE">
            <w:pPr>
              <w:spacing w:before="20" w:after="20"/>
              <w:ind w:firstLine="0"/>
              <w:rPr>
                <w:sz w:val="22"/>
                <w:szCs w:val="22"/>
              </w:rPr>
            </w:pPr>
            <w:r w:rsidRPr="00C700AB">
              <w:rPr>
                <w:sz w:val="22"/>
                <w:szCs w:val="22"/>
              </w:rPr>
              <w:t>13C6-PFDA</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44"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45" w14:textId="77777777" w:rsidR="003E03FB" w:rsidRPr="00C700AB" w:rsidRDefault="00D143DE">
            <w:pPr>
              <w:spacing w:before="20" w:after="20"/>
              <w:ind w:firstLine="0"/>
              <w:jc w:val="center"/>
              <w:rPr>
                <w:sz w:val="22"/>
                <w:szCs w:val="22"/>
              </w:rPr>
            </w:pPr>
            <w:r w:rsidRPr="00C700AB">
              <w:rPr>
                <w:sz w:val="22"/>
                <w:szCs w:val="22"/>
              </w:rPr>
              <w:t>512.9600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46" w14:textId="77777777" w:rsidR="003E03FB" w:rsidRPr="00C700AB" w:rsidRDefault="00D143DE">
            <w:pPr>
              <w:spacing w:before="20" w:after="20"/>
              <w:ind w:firstLine="0"/>
              <w:jc w:val="center"/>
              <w:rPr>
                <w:sz w:val="22"/>
                <w:szCs w:val="22"/>
              </w:rPr>
            </w:pPr>
            <w:r w:rsidRPr="00C700AB">
              <w:rPr>
                <w:sz w:val="22"/>
                <w:szCs w:val="22"/>
              </w:rPr>
              <w:t>468.9702</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47" w14:textId="77777777" w:rsidR="003E03FB" w:rsidRPr="00C700AB" w:rsidRDefault="00D143DE">
            <w:pPr>
              <w:spacing w:before="20" w:after="20"/>
              <w:ind w:firstLine="0"/>
              <w:jc w:val="center"/>
              <w:rPr>
                <w:sz w:val="22"/>
                <w:szCs w:val="22"/>
              </w:rPr>
            </w:pPr>
            <w:r w:rsidRPr="00C700AB">
              <w:rPr>
                <w:sz w:val="22"/>
                <w:szCs w:val="22"/>
              </w:rPr>
              <w:t>10</w:t>
            </w:r>
          </w:p>
        </w:tc>
      </w:tr>
      <w:tr w:rsidR="003E03FB" w:rsidRPr="00C700AB" w14:paraId="75FADC5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49" w14:textId="77777777" w:rsidR="003E03FB" w:rsidRPr="00C700AB" w:rsidRDefault="00D143DE">
            <w:pPr>
              <w:spacing w:before="20" w:after="20"/>
              <w:ind w:firstLine="0"/>
              <w:rPr>
                <w:sz w:val="22"/>
                <w:szCs w:val="22"/>
              </w:rPr>
            </w:pPr>
            <w:r w:rsidRPr="00C700AB">
              <w:rPr>
                <w:sz w:val="22"/>
                <w:szCs w:val="22"/>
              </w:rPr>
              <w:t>13C6-PFDA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4A"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4B"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4C" w14:textId="77777777" w:rsidR="003E03FB" w:rsidRPr="00C700AB" w:rsidRDefault="00D143DE">
            <w:pPr>
              <w:spacing w:before="20" w:after="20"/>
              <w:ind w:firstLine="0"/>
              <w:rPr>
                <w:sz w:val="22"/>
                <w:szCs w:val="22"/>
              </w:rPr>
            </w:pPr>
            <w:r w:rsidRPr="00C700AB">
              <w:rPr>
                <w:sz w:val="22"/>
                <w:szCs w:val="22"/>
              </w:rPr>
              <w:t>RS-13C2-PFDA</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4D" w14:textId="77777777" w:rsidR="003E03FB" w:rsidRPr="00C700AB" w:rsidRDefault="00D143DE">
            <w:pPr>
              <w:spacing w:before="20" w:after="20"/>
              <w:ind w:firstLine="0"/>
              <w:jc w:val="center"/>
              <w:rPr>
                <w:sz w:val="22"/>
                <w:szCs w:val="22"/>
              </w:rPr>
            </w:pPr>
            <w:r w:rsidRPr="00C700AB">
              <w:rPr>
                <w:sz w:val="22"/>
                <w:szCs w:val="22"/>
              </w:rPr>
              <w:t>518.9802</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4E"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4F"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5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51" w14:textId="77777777" w:rsidR="003E03FB" w:rsidRPr="00C700AB" w:rsidRDefault="00D143DE">
            <w:pPr>
              <w:spacing w:before="20" w:after="20"/>
              <w:ind w:firstLine="0"/>
              <w:rPr>
                <w:sz w:val="22"/>
                <w:szCs w:val="22"/>
              </w:rPr>
            </w:pPr>
            <w:r w:rsidRPr="00C700AB">
              <w:rPr>
                <w:sz w:val="22"/>
                <w:szCs w:val="22"/>
              </w:rPr>
              <w:t>RS-13C2-PFDA</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52" w14:textId="77777777" w:rsidR="003E03FB" w:rsidRPr="00C700AB" w:rsidRDefault="00D143DE">
            <w:pPr>
              <w:spacing w:before="20" w:after="20"/>
              <w:ind w:firstLine="0"/>
              <w:rPr>
                <w:sz w:val="22"/>
                <w:szCs w:val="22"/>
              </w:rPr>
            </w:pPr>
            <w:r w:rsidRPr="00C700AB">
              <w:rPr>
                <w:sz w:val="22"/>
                <w:szCs w:val="22"/>
              </w:rPr>
              <w:t>RSTD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53"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54"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55" w14:textId="77777777" w:rsidR="003E03FB" w:rsidRPr="00C700AB" w:rsidRDefault="00D143DE">
            <w:pPr>
              <w:spacing w:before="20" w:after="20"/>
              <w:ind w:firstLine="0"/>
              <w:jc w:val="center"/>
              <w:rPr>
                <w:sz w:val="22"/>
                <w:szCs w:val="22"/>
              </w:rPr>
            </w:pPr>
            <w:r w:rsidRPr="00C700AB">
              <w:rPr>
                <w:sz w:val="22"/>
                <w:szCs w:val="22"/>
              </w:rPr>
              <w:t>514.9667</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56"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57"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6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59" w14:textId="77777777" w:rsidR="003E03FB" w:rsidRPr="00C700AB" w:rsidRDefault="00D143DE">
            <w:pPr>
              <w:spacing w:before="20" w:after="20"/>
              <w:ind w:firstLine="0"/>
              <w:rPr>
                <w:sz w:val="22"/>
                <w:szCs w:val="22"/>
              </w:rPr>
            </w:pPr>
            <w:r w:rsidRPr="00C700AB">
              <w:rPr>
                <w:sz w:val="22"/>
                <w:szCs w:val="22"/>
              </w:rPr>
              <w:t>PFBS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5A"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5B" w14:textId="77777777" w:rsidR="003E03FB" w:rsidRPr="00C700AB" w:rsidRDefault="00D143DE">
            <w:pPr>
              <w:spacing w:before="20" w:after="20"/>
              <w:ind w:firstLine="0"/>
              <w:rPr>
                <w:sz w:val="22"/>
                <w:szCs w:val="22"/>
              </w:rPr>
            </w:pPr>
            <w:r w:rsidRPr="00C700AB">
              <w:rPr>
                <w:sz w:val="22"/>
                <w:szCs w:val="22"/>
              </w:rPr>
              <w:t>13C3-PFBS</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5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5D" w14:textId="77777777" w:rsidR="003E03FB" w:rsidRPr="00C700AB" w:rsidRDefault="00D143DE">
            <w:pPr>
              <w:spacing w:before="20" w:after="20"/>
              <w:ind w:firstLine="0"/>
              <w:jc w:val="center"/>
              <w:rPr>
                <w:sz w:val="22"/>
                <w:szCs w:val="22"/>
              </w:rPr>
            </w:pPr>
            <w:r w:rsidRPr="00C700AB">
              <w:rPr>
                <w:sz w:val="22"/>
                <w:szCs w:val="22"/>
              </w:rPr>
              <w:t>298.9430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5E" w14:textId="77777777" w:rsidR="003E03FB" w:rsidRPr="00C700AB" w:rsidRDefault="00D143DE">
            <w:pPr>
              <w:spacing w:before="20" w:after="20"/>
              <w:ind w:firstLine="0"/>
              <w:jc w:val="center"/>
              <w:rPr>
                <w:sz w:val="22"/>
                <w:szCs w:val="22"/>
              </w:rPr>
            </w:pPr>
            <w:r w:rsidRPr="00C700AB">
              <w:rPr>
                <w:sz w:val="22"/>
                <w:szCs w:val="22"/>
              </w:rPr>
              <w:t>79.9574, 98.9558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5F" w14:textId="77777777" w:rsidR="003E03FB" w:rsidRPr="00C700AB" w:rsidRDefault="00D143DE">
            <w:pPr>
              <w:spacing w:before="20" w:after="20"/>
              <w:ind w:firstLine="0"/>
              <w:jc w:val="center"/>
              <w:rPr>
                <w:sz w:val="22"/>
                <w:szCs w:val="22"/>
              </w:rPr>
            </w:pPr>
            <w:r w:rsidRPr="00C700AB">
              <w:rPr>
                <w:sz w:val="22"/>
                <w:szCs w:val="22"/>
              </w:rPr>
              <w:t>20</w:t>
            </w:r>
          </w:p>
        </w:tc>
      </w:tr>
      <w:tr w:rsidR="003E03FB" w:rsidRPr="00C700AB" w14:paraId="75FADC6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61" w14:textId="77777777" w:rsidR="003E03FB" w:rsidRPr="00C700AB" w:rsidRDefault="00D143DE">
            <w:pPr>
              <w:spacing w:before="20" w:after="20"/>
              <w:ind w:firstLine="0"/>
              <w:rPr>
                <w:sz w:val="22"/>
                <w:szCs w:val="22"/>
              </w:rPr>
            </w:pPr>
            <w:r w:rsidRPr="00C700AB">
              <w:rPr>
                <w:sz w:val="22"/>
                <w:szCs w:val="22"/>
              </w:rPr>
              <w:t>13C3-PFBS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62"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63"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64" w14:textId="77777777" w:rsidR="003E03FB" w:rsidRPr="00C700AB" w:rsidRDefault="00D143DE">
            <w:pPr>
              <w:spacing w:before="20" w:after="20"/>
              <w:ind w:firstLine="0"/>
              <w:rPr>
                <w:sz w:val="22"/>
                <w:szCs w:val="22"/>
              </w:rPr>
            </w:pPr>
            <w:r w:rsidRPr="00C700AB">
              <w:rPr>
                <w:sz w:val="22"/>
                <w:szCs w:val="22"/>
              </w:rPr>
              <w:t>RS-13C4-PFOS</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65" w14:textId="77777777" w:rsidR="003E03FB" w:rsidRPr="00C700AB" w:rsidRDefault="00D143DE">
            <w:pPr>
              <w:spacing w:before="20" w:after="20"/>
              <w:ind w:firstLine="0"/>
              <w:jc w:val="center"/>
              <w:rPr>
                <w:sz w:val="22"/>
                <w:szCs w:val="22"/>
              </w:rPr>
            </w:pPr>
            <w:r w:rsidRPr="00C700AB">
              <w:rPr>
                <w:sz w:val="22"/>
                <w:szCs w:val="22"/>
              </w:rPr>
              <w:t>301.9526</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66"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67"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7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69" w14:textId="77777777" w:rsidR="003E03FB" w:rsidRPr="00C700AB" w:rsidRDefault="00D143DE">
            <w:pPr>
              <w:spacing w:before="20" w:after="20"/>
              <w:ind w:firstLine="0"/>
              <w:rPr>
                <w:sz w:val="22"/>
                <w:szCs w:val="22"/>
              </w:rPr>
            </w:pPr>
            <w:r w:rsidRPr="00C700AB">
              <w:rPr>
                <w:sz w:val="22"/>
                <w:szCs w:val="22"/>
              </w:rPr>
              <w:t>PFHxS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6A"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6B" w14:textId="77777777" w:rsidR="003E03FB" w:rsidRPr="00C700AB" w:rsidRDefault="00D143DE">
            <w:pPr>
              <w:spacing w:before="20" w:after="20"/>
              <w:ind w:firstLine="0"/>
              <w:rPr>
                <w:sz w:val="22"/>
                <w:szCs w:val="22"/>
              </w:rPr>
            </w:pPr>
            <w:r w:rsidRPr="00C700AB">
              <w:rPr>
                <w:sz w:val="22"/>
                <w:szCs w:val="22"/>
              </w:rPr>
              <w:t>13C3-PFHxS</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6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6D" w14:textId="77777777" w:rsidR="003E03FB" w:rsidRPr="00C700AB" w:rsidRDefault="00D143DE">
            <w:pPr>
              <w:spacing w:before="20" w:after="20"/>
              <w:ind w:firstLine="0"/>
              <w:jc w:val="center"/>
              <w:rPr>
                <w:sz w:val="22"/>
                <w:szCs w:val="22"/>
              </w:rPr>
            </w:pPr>
            <w:r w:rsidRPr="00C700AB">
              <w:rPr>
                <w:sz w:val="22"/>
                <w:szCs w:val="22"/>
              </w:rPr>
              <w:t>398.9366</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6E" w14:textId="77777777" w:rsidR="003E03FB" w:rsidRPr="00C700AB" w:rsidRDefault="00D143DE">
            <w:pPr>
              <w:spacing w:before="20" w:after="20"/>
              <w:ind w:firstLine="0"/>
              <w:jc w:val="center"/>
              <w:rPr>
                <w:sz w:val="22"/>
                <w:szCs w:val="22"/>
              </w:rPr>
            </w:pPr>
            <w:r w:rsidRPr="00C700AB">
              <w:rPr>
                <w:sz w:val="22"/>
                <w:szCs w:val="22"/>
              </w:rPr>
              <w:t>79.9574, 98.9558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6F" w14:textId="77777777" w:rsidR="003E03FB" w:rsidRPr="00C700AB" w:rsidRDefault="00D143DE">
            <w:pPr>
              <w:spacing w:before="20" w:after="20"/>
              <w:ind w:firstLine="0"/>
              <w:jc w:val="center"/>
              <w:rPr>
                <w:sz w:val="22"/>
                <w:szCs w:val="22"/>
              </w:rPr>
            </w:pPr>
            <w:r w:rsidRPr="00C700AB">
              <w:rPr>
                <w:sz w:val="22"/>
                <w:szCs w:val="22"/>
              </w:rPr>
              <w:t>60</w:t>
            </w:r>
          </w:p>
        </w:tc>
      </w:tr>
      <w:tr w:rsidR="003E03FB" w:rsidRPr="00C700AB" w14:paraId="75FADC7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71" w14:textId="77777777" w:rsidR="003E03FB" w:rsidRPr="00C700AB" w:rsidRDefault="00D143DE">
            <w:pPr>
              <w:spacing w:before="20" w:after="20"/>
              <w:ind w:firstLine="0"/>
              <w:rPr>
                <w:sz w:val="22"/>
                <w:szCs w:val="22"/>
              </w:rPr>
            </w:pPr>
            <w:r w:rsidRPr="00C700AB">
              <w:rPr>
                <w:sz w:val="22"/>
                <w:szCs w:val="22"/>
              </w:rPr>
              <w:t>13C3-PFHxS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72"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73"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74" w14:textId="77777777" w:rsidR="003E03FB" w:rsidRPr="00C700AB" w:rsidRDefault="00D143DE">
            <w:pPr>
              <w:spacing w:before="20" w:after="20"/>
              <w:ind w:firstLine="0"/>
              <w:rPr>
                <w:sz w:val="22"/>
                <w:szCs w:val="22"/>
              </w:rPr>
            </w:pPr>
            <w:r w:rsidRPr="00C700AB">
              <w:rPr>
                <w:sz w:val="22"/>
                <w:szCs w:val="22"/>
              </w:rPr>
              <w:t>RS-13C4-PFOS</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75" w14:textId="77777777" w:rsidR="003E03FB" w:rsidRPr="00C700AB" w:rsidRDefault="00D143DE">
            <w:pPr>
              <w:spacing w:before="20" w:after="20"/>
              <w:ind w:firstLine="0"/>
              <w:jc w:val="center"/>
              <w:rPr>
                <w:sz w:val="22"/>
                <w:szCs w:val="22"/>
              </w:rPr>
            </w:pPr>
            <w:r w:rsidRPr="00C700AB">
              <w:rPr>
                <w:sz w:val="22"/>
                <w:szCs w:val="22"/>
              </w:rPr>
              <w:t>401.9467</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76"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77"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8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79" w14:textId="77777777" w:rsidR="003E03FB" w:rsidRPr="00C700AB" w:rsidRDefault="00D143DE">
            <w:pPr>
              <w:spacing w:before="20" w:after="20"/>
              <w:ind w:firstLine="0"/>
              <w:rPr>
                <w:sz w:val="22"/>
                <w:szCs w:val="22"/>
              </w:rPr>
            </w:pPr>
            <w:r w:rsidRPr="00C700AB">
              <w:rPr>
                <w:sz w:val="22"/>
                <w:szCs w:val="22"/>
              </w:rPr>
              <w:t>PFOS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7A" w14:textId="77777777" w:rsidR="003E03FB" w:rsidRPr="00C700AB" w:rsidRDefault="00D143DE">
            <w:pPr>
              <w:spacing w:before="20" w:after="20"/>
              <w:ind w:firstLine="0"/>
              <w:rPr>
                <w:sz w:val="22"/>
                <w:szCs w:val="22"/>
              </w:rPr>
            </w:pPr>
            <w:r w:rsidRPr="00C700AB">
              <w:rPr>
                <w:sz w:val="22"/>
                <w:szCs w:val="22"/>
              </w:rPr>
              <w:t>Target</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7B" w14:textId="77777777" w:rsidR="003E03FB" w:rsidRPr="00C700AB" w:rsidRDefault="00D143DE">
            <w:pPr>
              <w:spacing w:before="20" w:after="20"/>
              <w:ind w:firstLine="0"/>
              <w:rPr>
                <w:sz w:val="22"/>
                <w:szCs w:val="22"/>
              </w:rPr>
            </w:pPr>
            <w:r w:rsidRPr="00C700AB">
              <w:rPr>
                <w:sz w:val="22"/>
                <w:szCs w:val="22"/>
              </w:rPr>
              <w:t>13C8-PFOS</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7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7D" w14:textId="77777777" w:rsidR="003E03FB" w:rsidRPr="00C700AB" w:rsidRDefault="00D143DE">
            <w:pPr>
              <w:spacing w:before="20" w:after="20"/>
              <w:ind w:firstLine="0"/>
              <w:jc w:val="center"/>
              <w:rPr>
                <w:sz w:val="22"/>
                <w:szCs w:val="22"/>
              </w:rPr>
            </w:pPr>
            <w:r w:rsidRPr="00C700AB">
              <w:rPr>
                <w:sz w:val="22"/>
                <w:szCs w:val="22"/>
              </w:rPr>
              <w:t>498.9302</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7E" w14:textId="77777777" w:rsidR="003E03FB" w:rsidRPr="00C700AB" w:rsidRDefault="00D143DE">
            <w:pPr>
              <w:spacing w:before="20" w:after="20"/>
              <w:ind w:firstLine="0"/>
              <w:jc w:val="center"/>
              <w:rPr>
                <w:sz w:val="22"/>
                <w:szCs w:val="22"/>
              </w:rPr>
            </w:pPr>
            <w:r w:rsidRPr="00C700AB">
              <w:rPr>
                <w:sz w:val="22"/>
                <w:szCs w:val="22"/>
              </w:rPr>
              <w:t>79.9574, 98.9558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7F" w14:textId="77777777" w:rsidR="003E03FB" w:rsidRPr="00C700AB" w:rsidRDefault="00D143DE">
            <w:pPr>
              <w:spacing w:before="20" w:after="20"/>
              <w:ind w:firstLine="0"/>
              <w:jc w:val="center"/>
              <w:rPr>
                <w:sz w:val="22"/>
                <w:szCs w:val="22"/>
              </w:rPr>
            </w:pPr>
            <w:r w:rsidRPr="00C700AB">
              <w:rPr>
                <w:sz w:val="22"/>
                <w:szCs w:val="22"/>
              </w:rPr>
              <w:t>60</w:t>
            </w:r>
          </w:p>
        </w:tc>
      </w:tr>
      <w:tr w:rsidR="003E03FB" w:rsidRPr="00C700AB" w14:paraId="75FADC88"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81" w14:textId="77777777" w:rsidR="003E03FB" w:rsidRPr="00C700AB" w:rsidRDefault="00D143DE">
            <w:pPr>
              <w:spacing w:before="20" w:after="20"/>
              <w:ind w:firstLine="0"/>
              <w:rPr>
                <w:sz w:val="22"/>
                <w:szCs w:val="22"/>
              </w:rPr>
            </w:pPr>
            <w:r w:rsidRPr="00C700AB">
              <w:rPr>
                <w:sz w:val="22"/>
                <w:szCs w:val="22"/>
              </w:rPr>
              <w:t>13C8-PFOS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82" w14:textId="77777777" w:rsidR="003E03FB" w:rsidRPr="00C700AB" w:rsidRDefault="00D143DE">
            <w:pPr>
              <w:spacing w:before="20" w:after="20"/>
              <w:ind w:firstLine="0"/>
              <w:rPr>
                <w:sz w:val="22"/>
                <w:szCs w:val="22"/>
              </w:rPr>
            </w:pPr>
            <w:r w:rsidRPr="00C700AB">
              <w:rPr>
                <w:sz w:val="22"/>
                <w:szCs w:val="22"/>
              </w:rPr>
              <w:t>ISTD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83"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84" w14:textId="77777777" w:rsidR="003E03FB" w:rsidRPr="00C700AB" w:rsidRDefault="00D143DE">
            <w:pPr>
              <w:spacing w:before="20" w:after="20"/>
              <w:ind w:firstLine="0"/>
              <w:rPr>
                <w:sz w:val="22"/>
                <w:szCs w:val="22"/>
              </w:rPr>
            </w:pPr>
            <w:r w:rsidRPr="00C700AB">
              <w:rPr>
                <w:sz w:val="22"/>
                <w:szCs w:val="22"/>
              </w:rPr>
              <w:t>RS-13C4-PFOS</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85" w14:textId="77777777" w:rsidR="003E03FB" w:rsidRPr="00C700AB" w:rsidRDefault="00D143DE">
            <w:pPr>
              <w:spacing w:before="20" w:after="20"/>
              <w:ind w:firstLine="0"/>
              <w:jc w:val="center"/>
              <w:rPr>
                <w:sz w:val="22"/>
                <w:szCs w:val="22"/>
              </w:rPr>
            </w:pPr>
            <w:r w:rsidRPr="00C700AB">
              <w:rPr>
                <w:sz w:val="22"/>
                <w:szCs w:val="22"/>
              </w:rPr>
              <w:t>506.9571</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86"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87" w14:textId="77777777" w:rsidR="003E03FB" w:rsidRPr="00C700AB" w:rsidRDefault="00D143DE">
            <w:pPr>
              <w:spacing w:before="20" w:after="20"/>
              <w:ind w:firstLine="0"/>
              <w:jc w:val="center"/>
              <w:rPr>
                <w:sz w:val="22"/>
                <w:szCs w:val="22"/>
              </w:rPr>
            </w:pPr>
            <w:r w:rsidRPr="00C700AB">
              <w:rPr>
                <w:sz w:val="22"/>
                <w:szCs w:val="22"/>
              </w:rPr>
              <w:t>-</w:t>
            </w:r>
          </w:p>
        </w:tc>
      </w:tr>
      <w:tr w:rsidR="003E03FB" w:rsidRPr="00C700AB" w14:paraId="75FADC90" w14:textId="77777777" w:rsidTr="000636A9">
        <w:trPr>
          <w:trHeight w:val="585"/>
          <w:jc w:val="center"/>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ADC89" w14:textId="77777777" w:rsidR="003E03FB" w:rsidRPr="00C700AB" w:rsidRDefault="00D143DE">
            <w:pPr>
              <w:spacing w:before="20" w:after="20"/>
              <w:ind w:firstLine="0"/>
              <w:rPr>
                <w:sz w:val="22"/>
                <w:szCs w:val="22"/>
              </w:rPr>
            </w:pPr>
            <w:r w:rsidRPr="00C700AB">
              <w:rPr>
                <w:sz w:val="22"/>
                <w:szCs w:val="22"/>
              </w:rPr>
              <w:t>RS-13C4-PFOS</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14:paraId="75FADC8A" w14:textId="77777777" w:rsidR="003E03FB" w:rsidRPr="00C700AB" w:rsidRDefault="00D143DE">
            <w:pPr>
              <w:spacing w:before="20" w:after="20"/>
              <w:ind w:firstLine="0"/>
              <w:rPr>
                <w:sz w:val="22"/>
                <w:szCs w:val="22"/>
              </w:rPr>
            </w:pPr>
            <w:r w:rsidRPr="00C700AB">
              <w:rPr>
                <w:sz w:val="22"/>
                <w:szCs w:val="22"/>
              </w:rPr>
              <w:t>RSTD</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FADC8B" w14:textId="77777777" w:rsidR="003E03FB" w:rsidRPr="00C700AB" w:rsidRDefault="00D143DE">
            <w:pPr>
              <w:spacing w:before="20" w:after="20"/>
              <w:ind w:firstLine="0"/>
              <w:rPr>
                <w:sz w:val="22"/>
                <w:szCs w:val="22"/>
              </w:rPr>
            </w:pPr>
            <w:r w:rsidRPr="00C700AB">
              <w:rPr>
                <w:sz w:val="22"/>
                <w:szCs w:val="22"/>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5FADC8C" w14:textId="77777777" w:rsidR="003E03FB" w:rsidRPr="00C700AB" w:rsidRDefault="00D143DE">
            <w:pPr>
              <w:spacing w:before="20" w:after="20"/>
              <w:ind w:firstLine="0"/>
              <w:rPr>
                <w:sz w:val="22"/>
                <w:szCs w:val="22"/>
              </w:rPr>
            </w:pPr>
            <w:r w:rsidRPr="00C700AB">
              <w:rPr>
                <w:sz w:val="22"/>
                <w:szCs w:val="22"/>
              </w:rPr>
              <w:t xml:space="preserve"> </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8D" w14:textId="77777777" w:rsidR="003E03FB" w:rsidRPr="00C700AB" w:rsidRDefault="00D143DE">
            <w:pPr>
              <w:spacing w:before="20" w:after="20"/>
              <w:ind w:firstLine="0"/>
              <w:jc w:val="center"/>
              <w:rPr>
                <w:sz w:val="22"/>
                <w:szCs w:val="22"/>
              </w:rPr>
            </w:pPr>
            <w:r w:rsidRPr="00C700AB">
              <w:rPr>
                <w:sz w:val="22"/>
                <w:szCs w:val="22"/>
              </w:rPr>
              <w:t>502.9436</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FADC8E" w14:textId="77777777" w:rsidR="003E03FB" w:rsidRPr="00C700AB" w:rsidRDefault="00D143DE">
            <w:pPr>
              <w:spacing w:before="20" w:after="20"/>
              <w:ind w:firstLine="0"/>
              <w:jc w:val="center"/>
              <w:rPr>
                <w:sz w:val="22"/>
                <w:szCs w:val="22"/>
              </w:rPr>
            </w:pPr>
            <w:r w:rsidRPr="00C700AB">
              <w:rPr>
                <w:sz w:val="22"/>
                <w:szCs w:val="22"/>
              </w:rPr>
              <w:t>-</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5FADC8F" w14:textId="77777777" w:rsidR="003E03FB" w:rsidRPr="00C700AB" w:rsidRDefault="00D143DE">
            <w:pPr>
              <w:spacing w:before="20" w:after="20"/>
              <w:ind w:firstLine="0"/>
              <w:jc w:val="center"/>
              <w:rPr>
                <w:sz w:val="22"/>
                <w:szCs w:val="22"/>
              </w:rPr>
            </w:pPr>
            <w:r w:rsidRPr="00C700AB">
              <w:rPr>
                <w:sz w:val="22"/>
                <w:szCs w:val="22"/>
              </w:rPr>
              <w:t>-</w:t>
            </w:r>
          </w:p>
        </w:tc>
      </w:tr>
    </w:tbl>
    <w:p w14:paraId="75FADC93" w14:textId="77777777" w:rsidR="003E03FB" w:rsidRPr="00C700AB" w:rsidRDefault="00D143DE" w:rsidP="004C6292">
      <w:pPr>
        <w:pStyle w:val="Heading2"/>
      </w:pPr>
      <w:bookmarkStart w:id="9" w:name="_Toc221023510"/>
      <w:r w:rsidRPr="00C700AB">
        <w:t>PBK model structure</w:t>
      </w:r>
      <w:bookmarkEnd w:id="9"/>
    </w:p>
    <w:p w14:paraId="75FADC94" w14:textId="77777777" w:rsidR="003E03FB" w:rsidRPr="00C700AB" w:rsidRDefault="00D143DE" w:rsidP="004C6292">
      <w:pPr>
        <w:pStyle w:val="Heading3"/>
      </w:pPr>
      <w:bookmarkStart w:id="10" w:name="_Toc221023511"/>
      <w:r w:rsidRPr="00C700AB">
        <w:t>Cardiac output</w:t>
      </w:r>
      <w:bookmarkEnd w:id="10"/>
    </w:p>
    <w:p w14:paraId="75FADC95" w14:textId="27C93F8E" w:rsidR="003E03FB" w:rsidRPr="00C700AB" w:rsidRDefault="00D143DE" w:rsidP="008D41EF">
      <w:pPr>
        <w:spacing w:line="360" w:lineRule="auto"/>
        <w:ind w:firstLine="720"/>
      </w:pPr>
      <w:r w:rsidRPr="00C700AB">
        <w:t>Cardiac output (</w:t>
      </w:r>
      <w:r w:rsidRPr="00C700AB">
        <w:rPr>
          <w:i/>
          <w:iCs/>
        </w:rPr>
        <w:t>F</w:t>
      </w:r>
      <w:r w:rsidRPr="00C700AB">
        <w:rPr>
          <w:i/>
          <w:iCs/>
          <w:vertAlign w:val="subscript"/>
        </w:rPr>
        <w:t>card</w:t>
      </w:r>
      <w:r w:rsidRPr="00C700AB">
        <w:rPr>
          <w:i/>
          <w:iCs/>
        </w:rPr>
        <w:t>, mL/d</w:t>
      </w:r>
      <w:r w:rsidRPr="00C700AB">
        <w:t xml:space="preserve">), depending on both water temperature and fish mass, was implemented in the model as proposed by </w:t>
      </w:r>
      <w:r w:rsidR="001975AD" w:rsidRPr="00C700AB">
        <w:fldChar w:fldCharType="begin"/>
      </w:r>
      <w:r w:rsidR="001975AD" w:rsidRPr="00C700AB">
        <w:instrText xml:space="preserve"> ADDIN EN.CITE &lt;EndNote&gt;&lt;Cite&gt;&lt;Author&gt;Grech&lt;/Author&gt;&lt;Year&gt;2019&lt;/Year&gt;&lt;RecNum&gt;87&lt;/RecNum&gt;&lt;DisplayText&gt;[1]&lt;/DisplayText&gt;&lt;record&gt;&lt;rec-number&gt;87&lt;/rec-number&gt;&lt;foreign-keys&gt;&lt;key app="EN" db-id="dsppze5t8fx2pneptesx0rsm2tffepx2az5v" timestamp="1769021095"&gt;87&lt;/key&gt;&lt;/foreign-keys&gt;&lt;ref-type name="Journal Article"&gt;17&lt;/ref-type&gt;&lt;contributors&gt;&lt;authors&gt;&lt;author&gt;Grech, Audrey&lt;/author&gt;&lt;author&gt;Tebby, Cleo&lt;/author&gt;&lt;author&gt;Brochot, Céline&lt;/author&gt;&lt;author&gt;Bois, Frédéric Y.&lt;/author&gt;&lt;author&gt;Bado-Nilles, Anne&lt;/author&gt;&lt;author&gt;Dorne, Jean-Lou&lt;/author&gt;&lt;author&gt;Quignot, Nadia&lt;/author&gt;&lt;author&gt;Beaudouin, Rémy&lt;/author&gt;&lt;/authors&gt;&lt;/contributors&gt;&lt;titles&gt;&lt;title&gt;Generic physiologically-based toxicokinetic modelling for fish: Integration of environmental factors and species variability&lt;/title&gt;&lt;secondary-title&gt;Science of The Total Environment&lt;/secondary-title&gt;&lt;/titles&gt;&lt;periodical&gt;&lt;full-title&gt;Science of The Total Environment&lt;/full-title&gt;&lt;/periodical&gt;&lt;pages&gt;516-531&lt;/pages&gt;&lt;volume&gt;651&lt;/volume&gt;&lt;keywords&gt;&lt;keyword&gt;PBTK model&lt;/keyword&gt;&lt;keyword&gt;Toxicokinetics&lt;/keyword&gt;&lt;keyword&gt;Fish&lt;/keyword&gt;&lt;keyword&gt;Internal dose&lt;/keyword&gt;&lt;keyword&gt;ADME&lt;/keyword&gt;&lt;/keywords&gt;&lt;dates&gt;&lt;year&gt;2019&lt;/year&gt;&lt;pub-dates&gt;&lt;date&gt;2019/02/15/&lt;/date&gt;&lt;/pub-dates&gt;&lt;/dates&gt;&lt;isbn&gt;0048-9697&lt;/isbn&gt;&lt;urls&gt;&lt;related-urls&gt;&lt;url&gt;https://www.sciencedirect.com/science/article/pii/S0048969718336076&lt;/url&gt;&lt;/related-urls&gt;&lt;/urls&gt;&lt;electronic-resource-num&gt;https://doi.org/10.1016/j.scitotenv.2018.09.163&lt;/electronic-resource-num&gt;&lt;/record&gt;&lt;/Cite&gt;&lt;/EndNote&gt;</w:instrText>
      </w:r>
      <w:r w:rsidR="001975AD" w:rsidRPr="00C700AB">
        <w:fldChar w:fldCharType="separate"/>
      </w:r>
      <w:r w:rsidR="001975AD" w:rsidRPr="00C700AB">
        <w:rPr>
          <w:noProof/>
        </w:rPr>
        <w:t>[1]</w:t>
      </w:r>
      <w:r w:rsidR="001975AD" w:rsidRPr="00C700AB">
        <w:fldChar w:fldCharType="end"/>
      </w:r>
      <w:r w:rsidRPr="00C700AB">
        <w:t>, integrating a correction by the Arrhenius function and including the free fraction of PFAS:</w:t>
      </w:r>
    </w:p>
    <w:tbl>
      <w:tblPr>
        <w:tblStyle w:val="a5"/>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7"/>
        <w:gridCol w:w="1265"/>
      </w:tblGrid>
      <w:tr w:rsidR="003E03FB" w:rsidRPr="00C700AB" w14:paraId="75FADC98" w14:textId="77777777">
        <w:trPr>
          <w:trHeight w:val="350"/>
        </w:trPr>
        <w:tc>
          <w:tcPr>
            <w:tcW w:w="7797" w:type="dxa"/>
            <w:vAlign w:val="center"/>
          </w:tcPr>
          <w:p w14:paraId="75FADC96" w14:textId="77777777" w:rsidR="003E03FB" w:rsidRPr="00C700AB" w:rsidRDefault="00980B69">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card,g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card,ref</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f>
                      <m:fPr>
                        <m:ctrlPr>
                          <w:rPr>
                            <w:rFonts w:ascii="Cambria Math" w:eastAsia="Cambria Math" w:hAnsi="Cambria Math" w:cs="Cambria Math"/>
                          </w:rPr>
                        </m:ctrlPr>
                      </m:fPr>
                      <m:num>
                        <m:r>
                          <w:rPr>
                            <w:rFonts w:ascii="Cambria Math" w:eastAsia="Cambria Math" w:hAnsi="Cambria Math" w:cs="Cambria Math"/>
                          </w:rPr>
                          <m:t>TA</m:t>
                        </m:r>
                      </m:num>
                      <m:den>
                        <m:r>
                          <w:rPr>
                            <w:rFonts w:ascii="Cambria Math" w:eastAsia="Cambria Math" w:hAnsi="Cambria Math" w:cs="Cambria Math"/>
                          </w:rPr>
                          <m:t>TR</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TA</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m:t>
                            </m:r>
                          </m:sub>
                        </m:sSub>
                      </m:den>
                    </m:f>
                  </m:sup>
                </m:sSup>
                <m:r>
                  <w:rPr>
                    <w:rFonts w:ascii="Cambria Math" w:eastAsia="Cambria Math" w:hAnsi="Cambria Math" w:cs="Cambria Math"/>
                  </w:rPr>
                  <m:t>×</m:t>
                </m:r>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BW</m:t>
                        </m:r>
                      </m:num>
                      <m:den>
                        <m:sSub>
                          <m:sSubPr>
                            <m:ctrlPr>
                              <w:rPr>
                                <w:rFonts w:ascii="Cambria Math" w:eastAsia="Cambria Math" w:hAnsi="Cambria Math" w:cs="Cambria Math"/>
                              </w:rPr>
                            </m:ctrlPr>
                          </m:sSubPr>
                          <m:e>
                            <m:r>
                              <w:rPr>
                                <w:rFonts w:ascii="Cambria Math" w:eastAsia="Cambria Math" w:hAnsi="Cambria Math" w:cs="Cambria Math"/>
                              </w:rPr>
                              <m:t>BW</m:t>
                            </m:r>
                          </m:e>
                          <m:sub>
                            <m:r>
                              <w:rPr>
                                <w:rFonts w:ascii="Cambria Math" w:eastAsia="Cambria Math" w:hAnsi="Cambria Math" w:cs="Cambria Math"/>
                              </w:rPr>
                              <m:t>Fcard, ref</m:t>
                            </m:r>
                          </m:sub>
                        </m:sSub>
                      </m:den>
                    </m:f>
                  </m:e>
                  <m:sup>
                    <m:r>
                      <w:rPr>
                        <w:rFonts w:ascii="Cambria Math" w:eastAsia="Cambria Math" w:hAnsi="Cambria Math" w:cs="Cambria Math"/>
                      </w:rPr>
                      <m:t>-0.1</m:t>
                    </m:r>
                  </m:sup>
                </m:sSup>
              </m:oMath>
            </m:oMathPara>
          </w:p>
        </w:tc>
        <w:tc>
          <w:tcPr>
            <w:tcW w:w="1265" w:type="dxa"/>
            <w:vAlign w:val="bottom"/>
          </w:tcPr>
          <w:p w14:paraId="75FADC97" w14:textId="77777777" w:rsidR="003E03FB" w:rsidRPr="00C700AB" w:rsidRDefault="00D143DE">
            <w:pPr>
              <w:spacing w:line="480" w:lineRule="auto"/>
              <w:jc w:val="right"/>
            </w:pPr>
            <w:r w:rsidRPr="00C700AB">
              <w:t>Eq. S1</w:t>
            </w:r>
          </w:p>
        </w:tc>
      </w:tr>
      <w:tr w:rsidR="003E03FB" w:rsidRPr="00C700AB" w14:paraId="75FADC9B" w14:textId="77777777">
        <w:trPr>
          <w:trHeight w:val="350"/>
        </w:trPr>
        <w:tc>
          <w:tcPr>
            <w:tcW w:w="7797" w:type="dxa"/>
            <w:vAlign w:val="center"/>
          </w:tcPr>
          <w:p w14:paraId="75FADC99" w14:textId="77777777" w:rsidR="003E03FB" w:rsidRPr="00C700AB" w:rsidRDefault="00980B69">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card</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card,g</m:t>
                    </m:r>
                  </m:sub>
                </m:sSub>
                <m:r>
                  <w:rPr>
                    <w:rFonts w:ascii="Cambria Math" w:eastAsia="Cambria Math" w:hAnsi="Cambria Math" w:cs="Cambria Math"/>
                  </w:rPr>
                  <m:t>×BW×Free</m:t>
                </m:r>
              </m:oMath>
            </m:oMathPara>
          </w:p>
        </w:tc>
        <w:tc>
          <w:tcPr>
            <w:tcW w:w="1265" w:type="dxa"/>
            <w:vAlign w:val="bottom"/>
          </w:tcPr>
          <w:p w14:paraId="75FADC9A" w14:textId="77777777" w:rsidR="003E03FB" w:rsidRPr="00C700AB" w:rsidRDefault="00D143DE">
            <w:pPr>
              <w:spacing w:line="480" w:lineRule="auto"/>
              <w:jc w:val="right"/>
            </w:pPr>
            <w:r w:rsidRPr="00C700AB">
              <w:t>Eq. S2</w:t>
            </w:r>
          </w:p>
        </w:tc>
      </w:tr>
    </w:tbl>
    <w:p w14:paraId="75FADC9C" w14:textId="77777777" w:rsidR="003E03FB" w:rsidRPr="00C700AB" w:rsidRDefault="00D143DE">
      <w:pPr>
        <w:spacing w:line="360" w:lineRule="auto"/>
        <w:ind w:firstLine="0"/>
      </w:pPr>
      <w:r w:rsidRPr="00C700AB">
        <w:t xml:space="preserve">Where </w:t>
      </w:r>
      <w:r w:rsidRPr="00C700AB">
        <w:rPr>
          <w:i/>
          <w:iCs/>
        </w:rPr>
        <w:t>F</w:t>
      </w:r>
      <w:r w:rsidRPr="00C700AB">
        <w:rPr>
          <w:i/>
          <w:iCs/>
          <w:vertAlign w:val="subscript"/>
        </w:rPr>
        <w:t>card,g</w:t>
      </w:r>
      <w:r w:rsidRPr="00C700AB">
        <w:t xml:space="preserve"> is the cardiac output (mL/d/g), </w:t>
      </w:r>
      <w:r w:rsidRPr="00C700AB">
        <w:rPr>
          <w:i/>
          <w:iCs/>
        </w:rPr>
        <w:t>F</w:t>
      </w:r>
      <w:r w:rsidRPr="00C700AB">
        <w:rPr>
          <w:i/>
          <w:iCs/>
          <w:vertAlign w:val="subscript"/>
        </w:rPr>
        <w:t>card,ref</w:t>
      </w:r>
      <w:r w:rsidRPr="00C700AB">
        <w:t xml:space="preserve"> is the reference cardiac output (mL/d/g), </w:t>
      </w:r>
      <w:r w:rsidRPr="00C700AB">
        <w:rPr>
          <w:i/>
          <w:iCs/>
        </w:rPr>
        <w:t>TA</w:t>
      </w:r>
      <w:r w:rsidRPr="00C700AB">
        <w:t xml:space="preserve"> is the Arrhenius temperature (°K), </w:t>
      </w:r>
      <w:r w:rsidRPr="00C700AB">
        <w:rPr>
          <w:i/>
          <w:iCs/>
        </w:rPr>
        <w:t>TR</w:t>
      </w:r>
      <w:r w:rsidRPr="00C700AB">
        <w:t xml:space="preserve"> is the reference temperature (°K), </w:t>
      </w:r>
      <w:r w:rsidRPr="00C700AB">
        <w:rPr>
          <w:i/>
          <w:iCs/>
        </w:rPr>
        <w:t>T</w:t>
      </w:r>
      <w:r w:rsidRPr="00C700AB">
        <w:rPr>
          <w:i/>
          <w:iCs/>
          <w:vertAlign w:val="subscript"/>
        </w:rPr>
        <w:t>K</w:t>
      </w:r>
      <w:r w:rsidRPr="00C700AB">
        <w:t xml:space="preserve"> is the water temperature during the experiment (°K), </w:t>
      </w:r>
      <w:r w:rsidRPr="00C700AB">
        <w:rPr>
          <w:i/>
          <w:iCs/>
        </w:rPr>
        <w:t>BW</w:t>
      </w:r>
      <w:r w:rsidRPr="00C700AB">
        <w:t xml:space="preserve"> is the bodyweight (g), </w:t>
      </w:r>
      <w:r w:rsidRPr="00C700AB">
        <w:rPr>
          <w:i/>
          <w:iCs/>
        </w:rPr>
        <w:t>BW</w:t>
      </w:r>
      <w:r w:rsidRPr="00C700AB">
        <w:rPr>
          <w:i/>
          <w:iCs/>
          <w:vertAlign w:val="subscript"/>
        </w:rPr>
        <w:t>Fcard,ref</w:t>
      </w:r>
      <w:r w:rsidRPr="00C700AB">
        <w:rPr>
          <w:vertAlign w:val="subscript"/>
        </w:rPr>
        <w:t xml:space="preserve"> </w:t>
      </w:r>
      <w:r w:rsidRPr="00C700AB">
        <w:t xml:space="preserve">is the reference bodyweight at which </w:t>
      </w:r>
      <w:r w:rsidRPr="00C700AB">
        <w:rPr>
          <w:i/>
          <w:iCs/>
        </w:rPr>
        <w:t>F</w:t>
      </w:r>
      <w:r w:rsidRPr="00C700AB">
        <w:rPr>
          <w:i/>
          <w:iCs/>
          <w:vertAlign w:val="subscript"/>
        </w:rPr>
        <w:t>card,ref</w:t>
      </w:r>
      <w:r w:rsidRPr="00C700AB">
        <w:rPr>
          <w:vertAlign w:val="subscript"/>
        </w:rPr>
        <w:t xml:space="preserve"> </w:t>
      </w:r>
      <w:r w:rsidRPr="00C700AB">
        <w:t xml:space="preserve">was recorded (g), </w:t>
      </w:r>
      <w:r w:rsidRPr="00C700AB">
        <w:rPr>
          <w:i/>
          <w:iCs/>
        </w:rPr>
        <w:t>Free</w:t>
      </w:r>
      <w:r w:rsidRPr="00C700AB">
        <w:t xml:space="preserve"> is the plasmatic fraction of PFAS (%).</w:t>
      </w:r>
    </w:p>
    <w:p w14:paraId="75FADC9D" w14:textId="5228BA81" w:rsidR="003E03FB" w:rsidRPr="00C700AB" w:rsidRDefault="00D143DE">
      <w:pPr>
        <w:spacing w:line="480" w:lineRule="auto"/>
        <w:ind w:firstLine="0"/>
      </w:pPr>
      <w:r w:rsidRPr="00C700AB">
        <w:t>To estimate the Arrhenius temperature of the cardiac output, we refitted the initial value (TA</w:t>
      </w:r>
      <w:r w:rsidRPr="00C700AB">
        <w:rPr>
          <w:vertAlign w:val="subscript"/>
        </w:rPr>
        <w:t>rainbow trout</w:t>
      </w:r>
      <w:r w:rsidRPr="00C700AB">
        <w:t xml:space="preserve"> = 6930°K) proposed for the rainbow trout </w:t>
      </w:r>
      <w:r w:rsidR="001975AD" w:rsidRPr="00C700AB">
        <w:fldChar w:fldCharType="begin"/>
      </w:r>
      <w:r w:rsidR="001975AD" w:rsidRPr="00C700AB">
        <w:instrText xml:space="preserve"> ADDIN EN.CITE &lt;EndNote&gt;&lt;Cite&gt;&lt;Author&gt;Vidal&lt;/Author&gt;&lt;Year&gt;2019&lt;/Year&gt;&lt;RecNum&gt;2&lt;/RecNum&gt;&lt;DisplayText&gt;[2]&lt;/DisplayText&gt;&lt;record&gt;&lt;rec-number&gt;2&lt;/rec-number&gt;&lt;foreign-keys&gt;&lt;key app="EN" db-id="dsppze5t8fx2pneptesx0rsm2tffepx2az5v" timestamp="0"&gt;2&lt;/key&gt;&lt;/foreign-keys&gt;&lt;ref-type name="Journal Article"&gt;17&lt;/ref-type&gt;&lt;contributors&gt;&lt;authors&gt;&lt;author&gt;Vidal, A.&lt;/author&gt;&lt;author&gt;Babut, M.&lt;/author&gt;&lt;author&gt;Garric, J.&lt;/author&gt;&lt;author&gt;Beaudouin, R.&lt;/author&gt;&lt;/authors&gt;&lt;/contributors&gt;&lt;titles&gt;&lt;title&gt;Elucidating the fate of perfluorooctanoate sulfonate using a rainbow trout (&amp;lt;i&amp;gt;Oncorhynchus mykiss&amp;lt;/i&amp;gt;) physiologically-based toxicokinetic model&lt;/title&gt;&lt;secondary-title&gt;Science of the Total Environment&lt;/secondary-title&gt;&lt;/titles&gt;&lt;periodical&gt;&lt;full-title&gt;Science of The Total Environment&lt;/full-title&gt;&lt;/periodical&gt;&lt;pages&gt;1297-1309&lt;/pages&gt;&lt;volume&gt;691&lt;/volume&gt;&lt;dates&gt;&lt;year&gt;2019&lt;/year&gt;&lt;pub-dates&gt;&lt;date&gt;Nov&lt;/date&gt;&lt;/pub-dates&gt;&lt;/dates&gt;&lt;isbn&gt;0048-9697&lt;/isbn&gt;&lt;accession-num&gt;WOS:000504009600122&lt;/accession-num&gt;&lt;urls&gt;&lt;related-urls&gt;&lt;url&gt;&amp;lt;Go to ISI&amp;gt;://WOS:000504009600122&lt;/url&gt;&lt;/related-urls&gt;&lt;/urls&gt;&lt;electronic-resource-num&gt;10.1016/j.scitotenv.2019.07.105&lt;/electronic-resource-num&gt;&lt;/record&gt;&lt;/Cite&gt;&lt;/EndNote&gt;</w:instrText>
      </w:r>
      <w:r w:rsidR="001975AD" w:rsidRPr="00C700AB">
        <w:fldChar w:fldCharType="separate"/>
      </w:r>
      <w:r w:rsidR="001975AD" w:rsidRPr="00C700AB">
        <w:rPr>
          <w:noProof/>
        </w:rPr>
        <w:t>[2]</w:t>
      </w:r>
      <w:r w:rsidR="001975AD" w:rsidRPr="00C700AB">
        <w:fldChar w:fldCharType="end"/>
      </w:r>
      <w:r w:rsidRPr="00C700AB">
        <w:t xml:space="preserve"> </w:t>
      </w:r>
      <w:r w:rsidR="005668AC" w:rsidRPr="00C700AB">
        <w:t>with a</w:t>
      </w:r>
      <w:r w:rsidRPr="00C700AB">
        <w:t xml:space="preserve"> dataset with specific Atlantic salmon data </w:t>
      </w:r>
      <w:r w:rsidR="005668AC" w:rsidRPr="00C700AB">
        <w:t xml:space="preserve">during maximum effort </w:t>
      </w:r>
      <w:r w:rsidR="00772567" w:rsidRPr="00C700AB">
        <w:fldChar w:fldCharType="begin"/>
      </w:r>
      <w:r w:rsidR="00772567" w:rsidRPr="00C700AB">
        <w:instrText xml:space="preserve"> ADDIN EN.CITE &lt;EndNote&gt;&lt;Cite&gt;&lt;Author&gt;Porter&lt;/Author&gt;&lt;Year&gt;2023&lt;/Year&gt;&lt;RecNum&gt;20&lt;/RecNum&gt;&lt;DisplayText&gt;[3]&lt;/DisplayText&gt;&lt;record&gt;&lt;rec-number&gt;20&lt;/rec-number&gt;&lt;foreign-keys&gt;&lt;key app="EN" db-id="dsppze5t8fx2pneptesx0rsm2tffepx2az5v" timestamp="0"&gt;20&lt;/key&gt;&lt;/foreign-keys&gt;&lt;ref-type name="Journal Article"&gt;17&lt;/ref-type&gt;&lt;contributors&gt;&lt;authors&gt;&lt;author&gt;Porter, E. S.&lt;/author&gt;&lt;author&gt;Gamperl, A. K.&lt;/author&gt;&lt;/authors&gt;&lt;/contributors&gt;&lt;auth-address&gt;Department of Ocean Sciences, Memorial University of Newfoundland and Labrador, St John&amp;apos;s, NL, Canada, A1C 5S7.&lt;/auth-address&gt;&lt;titles&gt;&lt;title&gt;Cardiorespiratory physiology and swimming capacity of Atlantic salmon (Salmo salar) at cold temperatures&lt;/title&gt;&lt;secondary-title&gt;J Exp Biol&lt;/secondary-title&gt;&lt;alt-title&gt;The Journal of experimental biology&lt;/alt-title&gt;&lt;/titles&gt;&lt;volume&gt;226&lt;/volume&gt;&lt;number&gt;17&lt;/number&gt;&lt;edition&gt;2023/09/04&lt;/edition&gt;&lt;keywords&gt;&lt;keyword&gt;Animals&lt;/keyword&gt;&lt;keyword&gt;*Salmo salar&lt;/keyword&gt;&lt;keyword&gt;Cold Temperature&lt;/keyword&gt;&lt;keyword&gt;Swimming&lt;/keyword&gt;&lt;keyword&gt;Temperature&lt;/keyword&gt;&lt;keyword&gt;Acclimatization&lt;/keyword&gt;&lt;keyword&gt;Acclimation&lt;/keyword&gt;&lt;keyword&gt;Cardiac function&lt;/keyword&gt;&lt;keyword&gt;Cold&lt;/keyword&gt;&lt;keyword&gt;Heart&lt;/keyword&gt;&lt;keyword&gt;Oxygen extraction&lt;/keyword&gt;&lt;/keywords&gt;&lt;dates&gt;&lt;year&gt;2023&lt;/year&gt;&lt;pub-dates&gt;&lt;date&gt;Sep 1&lt;/date&gt;&lt;/pub-dates&gt;&lt;/dates&gt;&lt;isbn&gt;0022-0949 (Print)&amp;#xD;0022-0949&lt;/isbn&gt;&lt;accession-num&gt;37661722&lt;/accession-num&gt;&lt;urls&gt;&lt;/urls&gt;&lt;custom2&gt;PMC10499030&lt;/custom2&gt;&lt;electronic-resource-num&gt;10.1242/jeb.245990&lt;/electronic-resource-num&gt;&lt;remote-database-provider&gt;NLM&lt;/remote-database-provider&gt;&lt;language&gt;eng&lt;/language&gt;&lt;/record&gt;&lt;/Cite&gt;&lt;/EndNote&gt;</w:instrText>
      </w:r>
      <w:r w:rsidR="00772567" w:rsidRPr="00C700AB">
        <w:fldChar w:fldCharType="separate"/>
      </w:r>
      <w:r w:rsidR="00772567" w:rsidRPr="00C700AB">
        <w:rPr>
          <w:noProof/>
        </w:rPr>
        <w:t>[3]</w:t>
      </w:r>
      <w:r w:rsidR="00772567" w:rsidRPr="00C700AB">
        <w:fldChar w:fldCharType="end"/>
      </w:r>
      <w:r w:rsidR="005668AC" w:rsidRPr="00C700AB">
        <w:t xml:space="preserve"> </w:t>
      </w:r>
      <w:r w:rsidRPr="00C700AB">
        <w:t>(</w:t>
      </w:r>
      <w:r w:rsidR="001975AD" w:rsidRPr="00C700AB">
        <w:rPr>
          <w:b/>
          <w:bCs/>
        </w:rPr>
        <w:t>Table S7</w:t>
      </w:r>
      <w:r w:rsidRPr="00C700AB">
        <w:t xml:space="preserve">). The estimated Arrhenius temperature for the Atlantic salmon is TA = </w:t>
      </w:r>
      <w:r w:rsidR="00565523" w:rsidRPr="00C700AB">
        <w:t>2545</w:t>
      </w:r>
      <w:r w:rsidRPr="00C700AB">
        <w:t xml:space="preserve"> ± </w:t>
      </w:r>
      <w:r w:rsidR="00565523" w:rsidRPr="00C700AB">
        <w:t>1521</w:t>
      </w:r>
      <w:r w:rsidRPr="00C700AB">
        <w:t>°K (SE) (p &lt; 0.</w:t>
      </w:r>
      <w:r w:rsidR="00565523" w:rsidRPr="00C700AB">
        <w:t>236</w:t>
      </w:r>
      <w:r w:rsidRPr="00C700AB">
        <w:t>) (</w:t>
      </w:r>
      <w:r w:rsidRPr="00C700AB">
        <w:rPr>
          <w:b/>
          <w:bCs/>
        </w:rPr>
        <w:t>Figure S1</w:t>
      </w:r>
      <w:r w:rsidRPr="00C700AB">
        <w:t>).</w:t>
      </w:r>
    </w:p>
    <w:p w14:paraId="75FADCA1" w14:textId="653C7F23" w:rsidR="003E03FB" w:rsidRPr="00C700AB" w:rsidRDefault="00D143DE">
      <w:pPr>
        <w:pBdr>
          <w:top w:val="nil"/>
          <w:left w:val="nil"/>
          <w:bottom w:val="nil"/>
          <w:right w:val="nil"/>
          <w:between w:val="nil"/>
        </w:pBdr>
        <w:spacing w:before="0" w:after="200"/>
        <w:rPr>
          <w:i/>
          <w:iCs/>
          <w:color w:val="0E2841"/>
        </w:rPr>
      </w:pPr>
      <w:bookmarkStart w:id="11" w:name="_heading=h.etx8us717dbb" w:colFirst="0" w:colLast="0"/>
      <w:bookmarkEnd w:id="11"/>
      <w:r w:rsidRPr="00C700AB">
        <w:rPr>
          <w:b/>
          <w:bCs/>
          <w:i/>
          <w:iCs/>
          <w:color w:val="0E2841"/>
        </w:rPr>
        <w:lastRenderedPageBreak/>
        <w:t>Table S</w:t>
      </w:r>
      <w:r w:rsidR="001975AD" w:rsidRPr="00C700AB">
        <w:rPr>
          <w:b/>
          <w:bCs/>
          <w:i/>
          <w:iCs/>
          <w:color w:val="0E2841"/>
        </w:rPr>
        <w:t>7.</w:t>
      </w:r>
      <w:r w:rsidRPr="00C700AB">
        <w:rPr>
          <w:i/>
          <w:iCs/>
          <w:color w:val="0E2841"/>
        </w:rPr>
        <w:t xml:space="preserve"> Cardiac output dataset</w:t>
      </w:r>
    </w:p>
    <w:tbl>
      <w:tblPr>
        <w:tblStyle w:val="a6"/>
        <w:tblW w:w="7511" w:type="dxa"/>
        <w:jc w:val="center"/>
        <w:tblInd w:w="0" w:type="dxa"/>
        <w:tblLayout w:type="fixed"/>
        <w:tblLook w:val="0400" w:firstRow="0" w:lastRow="0" w:firstColumn="0" w:lastColumn="0" w:noHBand="0" w:noVBand="1"/>
      </w:tblPr>
      <w:tblGrid>
        <w:gridCol w:w="2234"/>
        <w:gridCol w:w="1871"/>
        <w:gridCol w:w="1647"/>
        <w:gridCol w:w="1759"/>
      </w:tblGrid>
      <w:tr w:rsidR="008D41EF" w:rsidRPr="00C700AB" w14:paraId="75FADCA7" w14:textId="77777777" w:rsidTr="004C6292">
        <w:trPr>
          <w:trHeight w:val="340"/>
          <w:jc w:val="center"/>
        </w:trPr>
        <w:tc>
          <w:tcPr>
            <w:tcW w:w="2234" w:type="dxa"/>
            <w:tcBorders>
              <w:top w:val="single" w:sz="4" w:space="0" w:color="auto"/>
              <w:left w:val="nil"/>
              <w:bottom w:val="single" w:sz="12" w:space="0" w:color="000000"/>
              <w:right w:val="nil"/>
            </w:tcBorders>
            <w:shd w:val="clear" w:color="auto" w:fill="FFFFFF"/>
            <w:vAlign w:val="bottom"/>
          </w:tcPr>
          <w:p w14:paraId="75FADCA2" w14:textId="77777777" w:rsidR="008D41EF" w:rsidRPr="00C700AB" w:rsidRDefault="008D41EF">
            <w:pPr>
              <w:spacing w:before="0" w:after="0"/>
              <w:ind w:firstLine="0"/>
              <w:jc w:val="center"/>
              <w:rPr>
                <w:b/>
                <w:bCs/>
                <w:color w:val="000000"/>
              </w:rPr>
            </w:pPr>
            <w:r w:rsidRPr="00C700AB">
              <w:rPr>
                <w:b/>
                <w:bCs/>
                <w:color w:val="000000"/>
              </w:rPr>
              <w:t>F</w:t>
            </w:r>
            <w:r w:rsidRPr="00C700AB">
              <w:rPr>
                <w:b/>
                <w:bCs/>
                <w:color w:val="000000"/>
                <w:vertAlign w:val="subscript"/>
              </w:rPr>
              <w:t>card,g</w:t>
            </w:r>
            <w:r w:rsidRPr="00C700AB">
              <w:rPr>
                <w:b/>
                <w:bCs/>
                <w:color w:val="000000"/>
              </w:rPr>
              <w:t xml:space="preserve"> (mL/d/g)</w:t>
            </w:r>
          </w:p>
        </w:tc>
        <w:tc>
          <w:tcPr>
            <w:tcW w:w="1871" w:type="dxa"/>
            <w:tcBorders>
              <w:top w:val="single" w:sz="4" w:space="0" w:color="auto"/>
              <w:left w:val="nil"/>
              <w:bottom w:val="single" w:sz="12" w:space="0" w:color="000000"/>
              <w:right w:val="nil"/>
            </w:tcBorders>
            <w:shd w:val="clear" w:color="auto" w:fill="FFFFFF"/>
            <w:vAlign w:val="bottom"/>
          </w:tcPr>
          <w:p w14:paraId="75FADCA3" w14:textId="77777777" w:rsidR="008D41EF" w:rsidRPr="00C700AB" w:rsidRDefault="008D41EF">
            <w:pPr>
              <w:spacing w:before="0" w:after="0"/>
              <w:ind w:firstLine="0"/>
              <w:jc w:val="center"/>
              <w:rPr>
                <w:b/>
                <w:bCs/>
                <w:color w:val="000000"/>
              </w:rPr>
            </w:pPr>
            <w:r w:rsidRPr="00C700AB">
              <w:rPr>
                <w:b/>
                <w:bCs/>
                <w:color w:val="000000"/>
              </w:rPr>
              <w:t>T</w:t>
            </w:r>
            <w:r w:rsidRPr="00C700AB">
              <w:rPr>
                <w:b/>
                <w:bCs/>
                <w:color w:val="000000"/>
                <w:vertAlign w:val="subscript"/>
              </w:rPr>
              <w:t>K</w:t>
            </w:r>
            <w:r w:rsidRPr="00C700AB">
              <w:rPr>
                <w:b/>
                <w:bCs/>
                <w:color w:val="000000"/>
              </w:rPr>
              <w:t xml:space="preserve"> (°K)</w:t>
            </w:r>
          </w:p>
        </w:tc>
        <w:tc>
          <w:tcPr>
            <w:tcW w:w="1647" w:type="dxa"/>
            <w:tcBorders>
              <w:top w:val="single" w:sz="4" w:space="0" w:color="auto"/>
              <w:left w:val="nil"/>
              <w:bottom w:val="single" w:sz="12" w:space="0" w:color="000000"/>
              <w:right w:val="nil"/>
            </w:tcBorders>
            <w:shd w:val="clear" w:color="auto" w:fill="FFFFFF"/>
            <w:vAlign w:val="bottom"/>
          </w:tcPr>
          <w:p w14:paraId="75FADCA4" w14:textId="77777777" w:rsidR="008D41EF" w:rsidRPr="00C700AB" w:rsidRDefault="008D41EF">
            <w:pPr>
              <w:spacing w:before="0" w:after="0"/>
              <w:ind w:firstLine="0"/>
              <w:jc w:val="center"/>
              <w:rPr>
                <w:b/>
                <w:bCs/>
                <w:color w:val="000000"/>
              </w:rPr>
            </w:pPr>
            <w:r w:rsidRPr="00C700AB">
              <w:rPr>
                <w:b/>
                <w:bCs/>
                <w:color w:val="000000"/>
              </w:rPr>
              <w:t>BW (g)</w:t>
            </w:r>
          </w:p>
        </w:tc>
        <w:tc>
          <w:tcPr>
            <w:tcW w:w="1759" w:type="dxa"/>
            <w:tcBorders>
              <w:top w:val="single" w:sz="4" w:space="0" w:color="auto"/>
              <w:left w:val="nil"/>
              <w:bottom w:val="single" w:sz="12" w:space="0" w:color="000000"/>
              <w:right w:val="nil"/>
            </w:tcBorders>
            <w:shd w:val="clear" w:color="auto" w:fill="FFFFFF"/>
            <w:vAlign w:val="bottom"/>
          </w:tcPr>
          <w:p w14:paraId="75FADCA6" w14:textId="77777777" w:rsidR="008D41EF" w:rsidRPr="00C700AB" w:rsidRDefault="008D41EF">
            <w:pPr>
              <w:spacing w:before="0" w:after="0"/>
              <w:ind w:firstLine="0"/>
              <w:jc w:val="center"/>
              <w:rPr>
                <w:b/>
                <w:bCs/>
                <w:color w:val="000000"/>
              </w:rPr>
            </w:pPr>
            <w:r w:rsidRPr="00C700AB">
              <w:rPr>
                <w:b/>
                <w:bCs/>
                <w:color w:val="000000"/>
              </w:rPr>
              <w:t>References</w:t>
            </w:r>
          </w:p>
        </w:tc>
      </w:tr>
      <w:tr w:rsidR="008D41EF" w:rsidRPr="00C700AB" w14:paraId="75FADCAD" w14:textId="77777777" w:rsidTr="004C6292">
        <w:trPr>
          <w:trHeight w:val="340"/>
          <w:jc w:val="center"/>
        </w:trPr>
        <w:tc>
          <w:tcPr>
            <w:tcW w:w="2234" w:type="dxa"/>
            <w:tcBorders>
              <w:top w:val="single" w:sz="12" w:space="0" w:color="000000"/>
              <w:left w:val="nil"/>
              <w:bottom w:val="nil"/>
              <w:right w:val="nil"/>
            </w:tcBorders>
            <w:shd w:val="clear" w:color="auto" w:fill="FFFFFF"/>
            <w:vAlign w:val="bottom"/>
          </w:tcPr>
          <w:p w14:paraId="75FADCA8" w14:textId="73AA4BFA" w:rsidR="008D41EF" w:rsidRPr="00C700AB" w:rsidRDefault="008D41EF">
            <w:pPr>
              <w:spacing w:before="0" w:after="0"/>
              <w:ind w:firstLine="0"/>
              <w:jc w:val="center"/>
              <w:rPr>
                <w:color w:val="000000"/>
              </w:rPr>
            </w:pPr>
            <w:r w:rsidRPr="00C700AB">
              <w:rPr>
                <w:color w:val="000000"/>
              </w:rPr>
              <w:t>56.84</w:t>
            </w:r>
          </w:p>
        </w:tc>
        <w:tc>
          <w:tcPr>
            <w:tcW w:w="1871" w:type="dxa"/>
            <w:tcBorders>
              <w:top w:val="single" w:sz="12" w:space="0" w:color="000000"/>
              <w:left w:val="nil"/>
              <w:bottom w:val="nil"/>
              <w:right w:val="nil"/>
            </w:tcBorders>
            <w:shd w:val="clear" w:color="auto" w:fill="FFFFFF"/>
            <w:vAlign w:val="bottom"/>
          </w:tcPr>
          <w:p w14:paraId="75FADCA9" w14:textId="77777777" w:rsidR="008D41EF" w:rsidRPr="00C700AB" w:rsidRDefault="008D41EF">
            <w:pPr>
              <w:spacing w:before="0" w:after="0"/>
              <w:ind w:firstLine="0"/>
              <w:jc w:val="center"/>
              <w:rPr>
                <w:color w:val="000000"/>
              </w:rPr>
            </w:pPr>
            <w:r w:rsidRPr="00C700AB">
              <w:rPr>
                <w:color w:val="000000"/>
              </w:rPr>
              <w:t>281.15</w:t>
            </w:r>
          </w:p>
        </w:tc>
        <w:tc>
          <w:tcPr>
            <w:tcW w:w="1647" w:type="dxa"/>
            <w:tcBorders>
              <w:top w:val="single" w:sz="12" w:space="0" w:color="000000"/>
              <w:left w:val="nil"/>
              <w:bottom w:val="nil"/>
              <w:right w:val="nil"/>
            </w:tcBorders>
            <w:shd w:val="clear" w:color="auto" w:fill="FFFFFF"/>
            <w:vAlign w:val="bottom"/>
          </w:tcPr>
          <w:p w14:paraId="75FADCAA" w14:textId="77777777" w:rsidR="008D41EF" w:rsidRPr="00C700AB" w:rsidRDefault="008D41EF">
            <w:pPr>
              <w:spacing w:before="0" w:after="0"/>
              <w:ind w:firstLine="0"/>
              <w:jc w:val="center"/>
              <w:rPr>
                <w:color w:val="000000"/>
              </w:rPr>
            </w:pPr>
            <w:r w:rsidRPr="00C700AB">
              <w:rPr>
                <w:color w:val="000000"/>
              </w:rPr>
              <w:t>681.4</w:t>
            </w:r>
          </w:p>
        </w:tc>
        <w:tc>
          <w:tcPr>
            <w:tcW w:w="1759" w:type="dxa"/>
            <w:tcBorders>
              <w:top w:val="single" w:sz="12" w:space="0" w:color="000000"/>
              <w:left w:val="nil"/>
              <w:bottom w:val="nil"/>
              <w:right w:val="nil"/>
            </w:tcBorders>
            <w:shd w:val="clear" w:color="auto" w:fill="FFFFFF"/>
            <w:vAlign w:val="bottom"/>
          </w:tcPr>
          <w:p w14:paraId="75FADCAC" w14:textId="1E327161" w:rsidR="008D41EF" w:rsidRPr="00C700AB" w:rsidRDefault="008D41EF" w:rsidP="00565523">
            <w:pPr>
              <w:spacing w:before="0" w:after="0"/>
              <w:ind w:firstLine="0"/>
              <w:jc w:val="center"/>
              <w:rPr>
                <w:color w:val="000000"/>
              </w:rPr>
            </w:pPr>
            <w:r w:rsidRPr="00C700AB">
              <w:rPr>
                <w:color w:val="000000"/>
              </w:rPr>
              <w:fldChar w:fldCharType="begin"/>
            </w:r>
            <w:r w:rsidRPr="00C700AB">
              <w:rPr>
                <w:color w:val="000000"/>
              </w:rPr>
              <w:instrText xml:space="preserve"> ADDIN EN.CITE &lt;EndNote&gt;&lt;Cite&gt;&lt;Author&gt;Porter&lt;/Author&gt;&lt;Year&gt;2023&lt;/Year&gt;&lt;RecNum&gt;20&lt;/RecNum&gt;&lt;DisplayText&gt;[3]&lt;/DisplayText&gt;&lt;record&gt;&lt;rec-number&gt;20&lt;/rec-number&gt;&lt;foreign-keys&gt;&lt;key app="EN" db-id="dsppze5t8fx2pneptesx0rsm2tffepx2az5v" timestamp="0"&gt;20&lt;/key&gt;&lt;/foreign-keys&gt;&lt;ref-type name="Journal Article"&gt;17&lt;/ref-type&gt;&lt;contributors&gt;&lt;authors&gt;&lt;author&gt;Porter, E. S.&lt;/author&gt;&lt;author&gt;Gamperl, A. K.&lt;/author&gt;&lt;/authors&gt;&lt;/contributors&gt;&lt;auth-address&gt;Department of Ocean Sciences, Memorial University of Newfoundland and Labrador, St John&amp;apos;s, NL, Canada, A1C 5S7.&lt;/auth-address&gt;&lt;titles&gt;&lt;title&gt;Cardiorespiratory physiology and swimming capacity of Atlantic salmon (Salmo salar) at cold temperatures&lt;/title&gt;&lt;secondary-title&gt;J Exp Biol&lt;/secondary-title&gt;&lt;alt-title&gt;The Journal of experimental biology&lt;/alt-title&gt;&lt;/titles&gt;&lt;volume&gt;226&lt;/volume&gt;&lt;number&gt;17&lt;/number&gt;&lt;edition&gt;2023/09/04&lt;/edition&gt;&lt;keywords&gt;&lt;keyword&gt;Animals&lt;/keyword&gt;&lt;keyword&gt;*Salmo salar&lt;/keyword&gt;&lt;keyword&gt;Cold Temperature&lt;/keyword&gt;&lt;keyword&gt;Swimming&lt;/keyword&gt;&lt;keyword&gt;Temperature&lt;/keyword&gt;&lt;keyword&gt;Acclimatization&lt;/keyword&gt;&lt;keyword&gt;Acclimation&lt;/keyword&gt;&lt;keyword&gt;Cardiac function&lt;/keyword&gt;&lt;keyword&gt;Cold&lt;/keyword&gt;&lt;keyword&gt;Heart&lt;/keyword&gt;&lt;keyword&gt;Oxygen extraction&lt;/keyword&gt;&lt;/keywords&gt;&lt;dates&gt;&lt;year&gt;2023&lt;/year&gt;&lt;pub-dates&gt;&lt;date&gt;Sep 1&lt;/date&gt;&lt;/pub-dates&gt;&lt;/dates&gt;&lt;isbn&gt;0022-0949 (Print)&amp;#xD;0022-0949&lt;/isbn&gt;&lt;accession-num&gt;37661722&lt;/accession-num&gt;&lt;urls&gt;&lt;/urls&gt;&lt;custom2&gt;PMC10499030&lt;/custom2&gt;&lt;electronic-resource-num&gt;10.1242/jeb.245990&lt;/electronic-resource-num&gt;&lt;remote-database-provider&gt;NLM&lt;/remote-database-provider&gt;&lt;language&gt;eng&lt;/language&gt;&lt;/record&gt;&lt;/Cite&gt;&lt;/EndNote&gt;</w:instrText>
            </w:r>
            <w:r w:rsidRPr="00C700AB">
              <w:rPr>
                <w:color w:val="000000"/>
              </w:rPr>
              <w:fldChar w:fldCharType="separate"/>
            </w:r>
            <w:r w:rsidRPr="00C700AB">
              <w:rPr>
                <w:noProof/>
                <w:color w:val="000000"/>
              </w:rPr>
              <w:t>[3]</w:t>
            </w:r>
            <w:r w:rsidRPr="00C700AB">
              <w:rPr>
                <w:color w:val="000000"/>
              </w:rPr>
              <w:fldChar w:fldCharType="end"/>
            </w:r>
          </w:p>
        </w:tc>
      </w:tr>
      <w:tr w:rsidR="008D41EF" w:rsidRPr="00C700AB" w14:paraId="75FADCB3" w14:textId="77777777" w:rsidTr="004C6292">
        <w:trPr>
          <w:trHeight w:val="340"/>
          <w:jc w:val="center"/>
        </w:trPr>
        <w:tc>
          <w:tcPr>
            <w:tcW w:w="2234" w:type="dxa"/>
            <w:tcBorders>
              <w:top w:val="nil"/>
              <w:left w:val="nil"/>
              <w:right w:val="nil"/>
            </w:tcBorders>
            <w:shd w:val="clear" w:color="auto" w:fill="FFFFFF"/>
            <w:vAlign w:val="bottom"/>
          </w:tcPr>
          <w:p w14:paraId="75FADCAE" w14:textId="69D264C0" w:rsidR="008D41EF" w:rsidRPr="00C700AB" w:rsidRDefault="008D41EF">
            <w:pPr>
              <w:spacing w:before="0" w:after="0"/>
              <w:ind w:firstLine="0"/>
              <w:jc w:val="center"/>
              <w:rPr>
                <w:color w:val="000000"/>
              </w:rPr>
            </w:pPr>
            <w:r w:rsidRPr="00C700AB">
              <w:rPr>
                <w:color w:val="000000"/>
              </w:rPr>
              <w:t>58.48</w:t>
            </w:r>
          </w:p>
        </w:tc>
        <w:tc>
          <w:tcPr>
            <w:tcW w:w="1871" w:type="dxa"/>
            <w:tcBorders>
              <w:top w:val="nil"/>
              <w:left w:val="nil"/>
              <w:right w:val="nil"/>
            </w:tcBorders>
            <w:shd w:val="clear" w:color="auto" w:fill="FFFFFF"/>
            <w:vAlign w:val="bottom"/>
          </w:tcPr>
          <w:p w14:paraId="75FADCAF" w14:textId="77777777" w:rsidR="008D41EF" w:rsidRPr="00C700AB" w:rsidRDefault="008D41EF">
            <w:pPr>
              <w:spacing w:before="0" w:after="0"/>
              <w:ind w:firstLine="0"/>
              <w:jc w:val="center"/>
              <w:rPr>
                <w:color w:val="000000"/>
              </w:rPr>
            </w:pPr>
            <w:r w:rsidRPr="00C700AB">
              <w:rPr>
                <w:color w:val="000000"/>
              </w:rPr>
              <w:t>277.15</w:t>
            </w:r>
          </w:p>
        </w:tc>
        <w:tc>
          <w:tcPr>
            <w:tcW w:w="1647" w:type="dxa"/>
            <w:tcBorders>
              <w:top w:val="nil"/>
              <w:left w:val="nil"/>
              <w:right w:val="nil"/>
            </w:tcBorders>
            <w:shd w:val="clear" w:color="auto" w:fill="FFFFFF"/>
            <w:vAlign w:val="bottom"/>
          </w:tcPr>
          <w:p w14:paraId="75FADCB0" w14:textId="77777777" w:rsidR="008D41EF" w:rsidRPr="00C700AB" w:rsidRDefault="008D41EF">
            <w:pPr>
              <w:spacing w:before="0" w:after="0"/>
              <w:ind w:firstLine="0"/>
              <w:jc w:val="center"/>
              <w:rPr>
                <w:color w:val="000000"/>
              </w:rPr>
            </w:pPr>
            <w:r w:rsidRPr="00C700AB">
              <w:rPr>
                <w:color w:val="000000"/>
              </w:rPr>
              <w:t>721.9</w:t>
            </w:r>
          </w:p>
        </w:tc>
        <w:tc>
          <w:tcPr>
            <w:tcW w:w="1759" w:type="dxa"/>
            <w:tcBorders>
              <w:top w:val="nil"/>
              <w:left w:val="nil"/>
              <w:right w:val="nil"/>
            </w:tcBorders>
            <w:shd w:val="clear" w:color="auto" w:fill="FFFFFF"/>
            <w:vAlign w:val="bottom"/>
          </w:tcPr>
          <w:p w14:paraId="75FADCB2" w14:textId="10346404" w:rsidR="008D41EF" w:rsidRPr="00C700AB" w:rsidRDefault="008D41EF" w:rsidP="00565523">
            <w:pPr>
              <w:spacing w:before="0" w:after="0"/>
              <w:ind w:firstLine="0"/>
              <w:jc w:val="center"/>
              <w:rPr>
                <w:color w:val="000000"/>
              </w:rPr>
            </w:pPr>
            <w:r w:rsidRPr="00C700AB">
              <w:rPr>
                <w:color w:val="000000"/>
              </w:rPr>
              <w:fldChar w:fldCharType="begin"/>
            </w:r>
            <w:r w:rsidRPr="00C700AB">
              <w:rPr>
                <w:color w:val="000000"/>
              </w:rPr>
              <w:instrText xml:space="preserve"> ADDIN EN.CITE &lt;EndNote&gt;&lt;Cite&gt;&lt;Author&gt;Porter&lt;/Author&gt;&lt;Year&gt;2023&lt;/Year&gt;&lt;RecNum&gt;20&lt;/RecNum&gt;&lt;DisplayText&gt;[3]&lt;/DisplayText&gt;&lt;record&gt;&lt;rec-number&gt;20&lt;/rec-number&gt;&lt;foreign-keys&gt;&lt;key app="EN" db-id="dsppze5t8fx2pneptesx0rsm2tffepx2az5v" timestamp="0"&gt;20&lt;/key&gt;&lt;/foreign-keys&gt;&lt;ref-type name="Journal Article"&gt;17&lt;/ref-type&gt;&lt;contributors&gt;&lt;authors&gt;&lt;author&gt;Porter, E. S.&lt;/author&gt;&lt;author&gt;Gamperl, A. K.&lt;/author&gt;&lt;/authors&gt;&lt;/contributors&gt;&lt;auth-address&gt;Department of Ocean Sciences, Memorial University of Newfoundland and Labrador, St John&amp;apos;s, NL, Canada, A1C 5S7.&lt;/auth-address&gt;&lt;titles&gt;&lt;title&gt;Cardiorespiratory physiology and swimming capacity of Atlantic salmon (Salmo salar) at cold temperatures&lt;/title&gt;&lt;secondary-title&gt;J Exp Biol&lt;/secondary-title&gt;&lt;alt-title&gt;The Journal of experimental biology&lt;/alt-title&gt;&lt;/titles&gt;&lt;volume&gt;226&lt;/volume&gt;&lt;number&gt;17&lt;/number&gt;&lt;edition&gt;2023/09/04&lt;/edition&gt;&lt;keywords&gt;&lt;keyword&gt;Animals&lt;/keyword&gt;&lt;keyword&gt;*Salmo salar&lt;/keyword&gt;&lt;keyword&gt;Cold Temperature&lt;/keyword&gt;&lt;keyword&gt;Swimming&lt;/keyword&gt;&lt;keyword&gt;Temperature&lt;/keyword&gt;&lt;keyword&gt;Acclimatization&lt;/keyword&gt;&lt;keyword&gt;Acclimation&lt;/keyword&gt;&lt;keyword&gt;Cardiac function&lt;/keyword&gt;&lt;keyword&gt;Cold&lt;/keyword&gt;&lt;keyword&gt;Heart&lt;/keyword&gt;&lt;keyword&gt;Oxygen extraction&lt;/keyword&gt;&lt;/keywords&gt;&lt;dates&gt;&lt;year&gt;2023&lt;/year&gt;&lt;pub-dates&gt;&lt;date&gt;Sep 1&lt;/date&gt;&lt;/pub-dates&gt;&lt;/dates&gt;&lt;isbn&gt;0022-0949 (Print)&amp;#xD;0022-0949&lt;/isbn&gt;&lt;accession-num&gt;37661722&lt;/accession-num&gt;&lt;urls&gt;&lt;/urls&gt;&lt;custom2&gt;PMC10499030&lt;/custom2&gt;&lt;electronic-resource-num&gt;10.1242/jeb.245990&lt;/electronic-resource-num&gt;&lt;remote-database-provider&gt;NLM&lt;/remote-database-provider&gt;&lt;language&gt;eng&lt;/language&gt;&lt;/record&gt;&lt;/Cite&gt;&lt;/EndNote&gt;</w:instrText>
            </w:r>
            <w:r w:rsidRPr="00C700AB">
              <w:rPr>
                <w:color w:val="000000"/>
              </w:rPr>
              <w:fldChar w:fldCharType="separate"/>
            </w:r>
            <w:r w:rsidRPr="00C700AB">
              <w:rPr>
                <w:noProof/>
                <w:color w:val="000000"/>
              </w:rPr>
              <w:t>[3]</w:t>
            </w:r>
            <w:r w:rsidRPr="00C700AB">
              <w:rPr>
                <w:color w:val="000000"/>
              </w:rPr>
              <w:fldChar w:fldCharType="end"/>
            </w:r>
          </w:p>
        </w:tc>
      </w:tr>
      <w:tr w:rsidR="008D41EF" w:rsidRPr="00C700AB" w14:paraId="75FADCB9" w14:textId="77777777" w:rsidTr="004C6292">
        <w:trPr>
          <w:trHeight w:val="340"/>
          <w:jc w:val="center"/>
        </w:trPr>
        <w:tc>
          <w:tcPr>
            <w:tcW w:w="2234" w:type="dxa"/>
            <w:tcBorders>
              <w:top w:val="nil"/>
              <w:left w:val="nil"/>
              <w:bottom w:val="single" w:sz="4" w:space="0" w:color="auto"/>
              <w:right w:val="nil"/>
            </w:tcBorders>
            <w:shd w:val="clear" w:color="auto" w:fill="FFFFFF"/>
            <w:vAlign w:val="bottom"/>
          </w:tcPr>
          <w:p w14:paraId="75FADCB4" w14:textId="1BB135D7" w:rsidR="008D41EF" w:rsidRPr="00C700AB" w:rsidRDefault="008D41EF">
            <w:pPr>
              <w:spacing w:before="0" w:after="0"/>
              <w:ind w:firstLine="0"/>
              <w:jc w:val="center"/>
              <w:rPr>
                <w:color w:val="000000"/>
              </w:rPr>
            </w:pPr>
            <w:r w:rsidRPr="00C700AB">
              <w:rPr>
                <w:color w:val="000000"/>
              </w:rPr>
              <w:t>40.12</w:t>
            </w:r>
          </w:p>
        </w:tc>
        <w:tc>
          <w:tcPr>
            <w:tcW w:w="1871" w:type="dxa"/>
            <w:tcBorders>
              <w:top w:val="nil"/>
              <w:left w:val="nil"/>
              <w:bottom w:val="single" w:sz="4" w:space="0" w:color="auto"/>
              <w:right w:val="nil"/>
            </w:tcBorders>
            <w:shd w:val="clear" w:color="auto" w:fill="FFFFFF"/>
            <w:vAlign w:val="bottom"/>
          </w:tcPr>
          <w:p w14:paraId="75FADCB5" w14:textId="77777777" w:rsidR="008D41EF" w:rsidRPr="00C700AB" w:rsidRDefault="008D41EF">
            <w:pPr>
              <w:spacing w:before="0" w:after="0"/>
              <w:ind w:firstLine="0"/>
              <w:jc w:val="center"/>
              <w:rPr>
                <w:color w:val="000000"/>
              </w:rPr>
            </w:pPr>
            <w:r w:rsidRPr="00C700AB">
              <w:rPr>
                <w:color w:val="000000"/>
              </w:rPr>
              <w:t>274.15</w:t>
            </w:r>
          </w:p>
        </w:tc>
        <w:tc>
          <w:tcPr>
            <w:tcW w:w="1647" w:type="dxa"/>
            <w:tcBorders>
              <w:top w:val="nil"/>
              <w:left w:val="nil"/>
              <w:bottom w:val="single" w:sz="4" w:space="0" w:color="auto"/>
              <w:right w:val="nil"/>
            </w:tcBorders>
            <w:shd w:val="clear" w:color="auto" w:fill="FFFFFF"/>
            <w:vAlign w:val="bottom"/>
          </w:tcPr>
          <w:p w14:paraId="75FADCB6" w14:textId="77777777" w:rsidR="008D41EF" w:rsidRPr="00C700AB" w:rsidRDefault="008D41EF">
            <w:pPr>
              <w:spacing w:before="0" w:after="0"/>
              <w:ind w:firstLine="0"/>
              <w:jc w:val="center"/>
              <w:rPr>
                <w:color w:val="000000"/>
              </w:rPr>
            </w:pPr>
            <w:r w:rsidRPr="00C700AB">
              <w:rPr>
                <w:color w:val="000000"/>
              </w:rPr>
              <w:t>625.9</w:t>
            </w:r>
          </w:p>
        </w:tc>
        <w:tc>
          <w:tcPr>
            <w:tcW w:w="1759" w:type="dxa"/>
            <w:tcBorders>
              <w:top w:val="nil"/>
              <w:left w:val="nil"/>
              <w:bottom w:val="single" w:sz="4" w:space="0" w:color="auto"/>
              <w:right w:val="nil"/>
            </w:tcBorders>
            <w:shd w:val="clear" w:color="auto" w:fill="FFFFFF"/>
            <w:vAlign w:val="bottom"/>
          </w:tcPr>
          <w:p w14:paraId="75FADCB8" w14:textId="44EDB5C2" w:rsidR="008D41EF" w:rsidRPr="00C700AB" w:rsidRDefault="008D41EF" w:rsidP="00565523">
            <w:pPr>
              <w:spacing w:before="0" w:after="0"/>
              <w:ind w:firstLine="0"/>
              <w:jc w:val="center"/>
              <w:rPr>
                <w:color w:val="000000"/>
              </w:rPr>
            </w:pPr>
            <w:r w:rsidRPr="00C700AB">
              <w:rPr>
                <w:color w:val="000000"/>
              </w:rPr>
              <w:fldChar w:fldCharType="begin"/>
            </w:r>
            <w:r w:rsidRPr="00C700AB">
              <w:rPr>
                <w:color w:val="000000"/>
              </w:rPr>
              <w:instrText xml:space="preserve"> ADDIN EN.CITE &lt;EndNote&gt;&lt;Cite&gt;&lt;Author&gt;Porter&lt;/Author&gt;&lt;Year&gt;2023&lt;/Year&gt;&lt;RecNum&gt;20&lt;/RecNum&gt;&lt;DisplayText&gt;[3]&lt;/DisplayText&gt;&lt;record&gt;&lt;rec-number&gt;20&lt;/rec-number&gt;&lt;foreign-keys&gt;&lt;key app="EN" db-id="dsppze5t8fx2pneptesx0rsm2tffepx2az5v" timestamp="0"&gt;20&lt;/key&gt;&lt;/foreign-keys&gt;&lt;ref-type name="Journal Article"&gt;17&lt;/ref-type&gt;&lt;contributors&gt;&lt;authors&gt;&lt;author&gt;Porter, E. S.&lt;/author&gt;&lt;author&gt;Gamperl, A. K.&lt;/author&gt;&lt;/authors&gt;&lt;/contributors&gt;&lt;auth-address&gt;Department of Ocean Sciences, Memorial University of Newfoundland and Labrador, St John&amp;apos;s, NL, Canada, A1C 5S7.&lt;/auth-address&gt;&lt;titles&gt;&lt;title&gt;Cardiorespiratory physiology and swimming capacity of Atlantic salmon (Salmo salar) at cold temperatures&lt;/title&gt;&lt;secondary-title&gt;J Exp Biol&lt;/secondary-title&gt;&lt;alt-title&gt;The Journal of experimental biology&lt;/alt-title&gt;&lt;/titles&gt;&lt;volume&gt;226&lt;/volume&gt;&lt;number&gt;17&lt;/number&gt;&lt;edition&gt;2023/09/04&lt;/edition&gt;&lt;keywords&gt;&lt;keyword&gt;Animals&lt;/keyword&gt;&lt;keyword&gt;*Salmo salar&lt;/keyword&gt;&lt;keyword&gt;Cold Temperature&lt;/keyword&gt;&lt;keyword&gt;Swimming&lt;/keyword&gt;&lt;keyword&gt;Temperature&lt;/keyword&gt;&lt;keyword&gt;Acclimatization&lt;/keyword&gt;&lt;keyword&gt;Acclimation&lt;/keyword&gt;&lt;keyword&gt;Cardiac function&lt;/keyword&gt;&lt;keyword&gt;Cold&lt;/keyword&gt;&lt;keyword&gt;Heart&lt;/keyword&gt;&lt;keyword&gt;Oxygen extraction&lt;/keyword&gt;&lt;/keywords&gt;&lt;dates&gt;&lt;year&gt;2023&lt;/year&gt;&lt;pub-dates&gt;&lt;date&gt;Sep 1&lt;/date&gt;&lt;/pub-dates&gt;&lt;/dates&gt;&lt;isbn&gt;0022-0949 (Print)&amp;#xD;0022-0949&lt;/isbn&gt;&lt;accession-num&gt;37661722&lt;/accession-num&gt;&lt;urls&gt;&lt;/urls&gt;&lt;custom2&gt;PMC10499030&lt;/custom2&gt;&lt;electronic-resource-num&gt;10.1242/jeb.245990&lt;/electronic-resource-num&gt;&lt;remote-database-provider&gt;NLM&lt;/remote-database-provider&gt;&lt;language&gt;eng&lt;/language&gt;&lt;/record&gt;&lt;/Cite&gt;&lt;/EndNote&gt;</w:instrText>
            </w:r>
            <w:r w:rsidRPr="00C700AB">
              <w:rPr>
                <w:color w:val="000000"/>
              </w:rPr>
              <w:fldChar w:fldCharType="separate"/>
            </w:r>
            <w:r w:rsidRPr="00C700AB">
              <w:rPr>
                <w:noProof/>
                <w:color w:val="000000"/>
              </w:rPr>
              <w:t>[3]</w:t>
            </w:r>
            <w:r w:rsidRPr="00C700AB">
              <w:rPr>
                <w:color w:val="000000"/>
              </w:rPr>
              <w:fldChar w:fldCharType="end"/>
            </w:r>
          </w:p>
        </w:tc>
      </w:tr>
    </w:tbl>
    <w:p w14:paraId="75FADCEA" w14:textId="64E65BBC" w:rsidR="003E03FB" w:rsidRPr="00C700AB" w:rsidRDefault="003E03FB">
      <w:pPr>
        <w:jc w:val="center"/>
      </w:pPr>
    </w:p>
    <w:p w14:paraId="580976E1" w14:textId="0A42FCC5" w:rsidR="004C6292" w:rsidRPr="00C700AB" w:rsidRDefault="004C6292">
      <w:pPr>
        <w:jc w:val="center"/>
      </w:pPr>
      <w:r w:rsidRPr="00C700AB">
        <w:rPr>
          <w:noProof/>
        </w:rPr>
        <w:drawing>
          <wp:inline distT="0" distB="0" distL="0" distR="0" wp14:anchorId="46E7D693" wp14:editId="471FAA68">
            <wp:extent cx="3282212" cy="29811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1113" r="4863" b="2334"/>
                    <a:stretch/>
                  </pic:blipFill>
                  <pic:spPr bwMode="auto">
                    <a:xfrm>
                      <a:off x="0" y="0"/>
                      <a:ext cx="3298861" cy="2996248"/>
                    </a:xfrm>
                    <a:prstGeom prst="rect">
                      <a:avLst/>
                    </a:prstGeom>
                    <a:noFill/>
                    <a:ln>
                      <a:noFill/>
                    </a:ln>
                    <a:extLst>
                      <a:ext uri="{53640926-AAD7-44D8-BBD7-CCE9431645EC}">
                        <a14:shadowObscured xmlns:a14="http://schemas.microsoft.com/office/drawing/2010/main"/>
                      </a:ext>
                    </a:extLst>
                  </pic:spPr>
                </pic:pic>
              </a:graphicData>
            </a:graphic>
          </wp:inline>
        </w:drawing>
      </w:r>
    </w:p>
    <w:p w14:paraId="42F91511" w14:textId="77777777" w:rsidR="004C6292" w:rsidRPr="00C700AB" w:rsidRDefault="004C6292" w:rsidP="004C6292">
      <w:pPr>
        <w:jc w:val="left"/>
        <w:rPr>
          <w:color w:val="002060"/>
        </w:rPr>
      </w:pPr>
      <w:r w:rsidRPr="00C700AB">
        <w:rPr>
          <w:b/>
          <w:bCs/>
          <w:color w:val="002060"/>
        </w:rPr>
        <w:t>Figure S1</w:t>
      </w:r>
      <w:r w:rsidRPr="00C700AB">
        <w:rPr>
          <w:color w:val="002060"/>
        </w:rPr>
        <w:t>. Fitting of Arrhenius temperature for cardiac output</w:t>
      </w:r>
    </w:p>
    <w:p w14:paraId="75FADCEB" w14:textId="77777777" w:rsidR="003E03FB" w:rsidRPr="00C700AB" w:rsidRDefault="00D143DE" w:rsidP="004C6292">
      <w:pPr>
        <w:pStyle w:val="Heading3"/>
      </w:pPr>
      <w:bookmarkStart w:id="12" w:name="_Toc221023512"/>
      <w:r w:rsidRPr="00C700AB">
        <w:t>Fat growth in fillet</w:t>
      </w:r>
      <w:bookmarkEnd w:id="12"/>
    </w:p>
    <w:p w14:paraId="75FADCEC" w14:textId="4E90B896" w:rsidR="003E03FB" w:rsidRPr="00C700AB" w:rsidRDefault="00D143DE" w:rsidP="008D41EF">
      <w:pPr>
        <w:spacing w:line="360" w:lineRule="auto"/>
        <w:ind w:firstLine="720"/>
      </w:pPr>
      <w:r w:rsidRPr="00C700AB">
        <w:t>A linear regression was performed to estimate the growth of the fat fraction in the fillet to the body weight (</w:t>
      </w:r>
      <w:r w:rsidRPr="00C700AB">
        <w:rPr>
          <w:i/>
          <w:iCs/>
        </w:rPr>
        <w:t>sc</w:t>
      </w:r>
      <w:r w:rsidRPr="00C700AB">
        <w:rPr>
          <w:i/>
          <w:iCs/>
          <w:vertAlign w:val="subscript"/>
        </w:rPr>
        <w:t>fat fillet</w:t>
      </w:r>
      <w:r w:rsidRPr="00C700AB">
        <w:t>, no unit) and the body weight (</w:t>
      </w:r>
      <w:r w:rsidRPr="00C700AB">
        <w:rPr>
          <w:i/>
          <w:iCs/>
        </w:rPr>
        <w:t>BW</w:t>
      </w:r>
      <w:r w:rsidRPr="00C700AB">
        <w:t xml:space="preserve">, g) from 0.1 kg smolt fish to 5 kg adult fish. Data used were physiological data from this study, </w:t>
      </w:r>
      <w:r w:rsidR="001975AD" w:rsidRPr="00C700AB">
        <w:fldChar w:fldCharType="begin"/>
      </w:r>
      <w:r w:rsidR="00772567" w:rsidRPr="00C700AB">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001975AD" w:rsidRPr="00C700AB">
        <w:fldChar w:fldCharType="separate"/>
      </w:r>
      <w:r w:rsidR="00772567" w:rsidRPr="00C700AB">
        <w:rPr>
          <w:noProof/>
        </w:rPr>
        <w:t>[4]</w:t>
      </w:r>
      <w:r w:rsidR="001975AD" w:rsidRPr="00C700AB">
        <w:fldChar w:fldCharType="end"/>
      </w:r>
      <w:r w:rsidRPr="00C700AB">
        <w:rPr>
          <w:b/>
          <w:bCs/>
        </w:rPr>
        <w:t xml:space="preserve"> </w:t>
      </w:r>
      <w:r w:rsidRPr="00C700AB">
        <w:t>and</w:t>
      </w:r>
      <w:r w:rsidRPr="00C700AB">
        <w:rPr>
          <w:b/>
          <w:bCs/>
        </w:rPr>
        <w:t xml:space="preserve"> </w:t>
      </w:r>
      <w:r w:rsidR="001975AD" w:rsidRPr="00C700AB">
        <w:fldChar w:fldCharType="begin"/>
      </w:r>
      <w:r w:rsidR="00772567" w:rsidRPr="00C700AB">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001975AD" w:rsidRPr="00C700AB">
        <w:fldChar w:fldCharType="separate"/>
      </w:r>
      <w:r w:rsidR="00772567" w:rsidRPr="00C700AB">
        <w:rPr>
          <w:noProof/>
        </w:rPr>
        <w:t>[5]</w:t>
      </w:r>
      <w:r w:rsidR="001975AD" w:rsidRPr="00C700AB">
        <w:fldChar w:fldCharType="end"/>
      </w:r>
      <w:r w:rsidRPr="00C700AB">
        <w:t xml:space="preserve">, as presented </w:t>
      </w:r>
      <w:r w:rsidRPr="00C700AB">
        <w:rPr>
          <w:b/>
          <w:bCs/>
        </w:rPr>
        <w:t xml:space="preserve">Table </w:t>
      </w:r>
      <w:r w:rsidR="008D41EF" w:rsidRPr="00C700AB">
        <w:rPr>
          <w:b/>
          <w:bCs/>
        </w:rPr>
        <w:t>S8</w:t>
      </w:r>
      <w:r w:rsidRPr="00C700AB">
        <w:t xml:space="preserve">. In this study, the fat fraction in fillet represented 8.1 ± 1.6% (mean ± </w:t>
      </w:r>
      <w:r w:rsidR="008D41EF" w:rsidRPr="00C700AB">
        <w:t>SD</w:t>
      </w:r>
      <w:r w:rsidRPr="00C700AB">
        <w:t>). Based on total weight of fish fillet, we estimated the volume of the fat fraction in fillet.</w:t>
      </w:r>
    </w:p>
    <w:p w14:paraId="75FADCED" w14:textId="7A3DCFBC" w:rsidR="003E03FB" w:rsidRPr="00C700AB" w:rsidRDefault="00D143DE">
      <w:pPr>
        <w:pBdr>
          <w:top w:val="nil"/>
          <w:left w:val="nil"/>
          <w:bottom w:val="nil"/>
          <w:right w:val="nil"/>
          <w:between w:val="nil"/>
        </w:pBdr>
        <w:spacing w:before="0" w:after="200"/>
        <w:ind w:firstLine="0"/>
        <w:rPr>
          <w:i/>
          <w:iCs/>
          <w:color w:val="0E2841"/>
        </w:rPr>
      </w:pPr>
      <w:bookmarkStart w:id="13" w:name="_heading=h.x2gzfj2yvzcl" w:colFirst="0" w:colLast="0"/>
      <w:bookmarkEnd w:id="13"/>
      <w:r w:rsidRPr="00C700AB">
        <w:rPr>
          <w:b/>
          <w:bCs/>
          <w:i/>
          <w:iCs/>
          <w:color w:val="0E2841"/>
        </w:rPr>
        <w:t>Table S</w:t>
      </w:r>
      <w:r w:rsidR="008D41EF" w:rsidRPr="00C700AB">
        <w:rPr>
          <w:b/>
          <w:bCs/>
          <w:i/>
          <w:iCs/>
          <w:color w:val="0E2841"/>
        </w:rPr>
        <w:t>8</w:t>
      </w:r>
      <w:r w:rsidRPr="00C700AB">
        <w:rPr>
          <w:i/>
          <w:iCs/>
          <w:color w:val="0E2841"/>
        </w:rPr>
        <w:t>. Physiological data of fat fraction in fillet in Atlantic salmon.</w:t>
      </w:r>
    </w:p>
    <w:tbl>
      <w:tblPr>
        <w:tblStyle w:val="a7"/>
        <w:tblW w:w="9208" w:type="dxa"/>
        <w:jc w:val="center"/>
        <w:tblInd w:w="0" w:type="dxa"/>
        <w:tblLayout w:type="fixed"/>
        <w:tblLook w:val="0400" w:firstRow="0" w:lastRow="0" w:firstColumn="0" w:lastColumn="0" w:noHBand="0" w:noVBand="1"/>
      </w:tblPr>
      <w:tblGrid>
        <w:gridCol w:w="3022"/>
        <w:gridCol w:w="3366"/>
        <w:gridCol w:w="2820"/>
      </w:tblGrid>
      <w:tr w:rsidR="003E03FB" w:rsidRPr="00C700AB" w14:paraId="75FADCF1" w14:textId="77777777">
        <w:trPr>
          <w:trHeight w:val="359"/>
          <w:jc w:val="center"/>
        </w:trPr>
        <w:tc>
          <w:tcPr>
            <w:tcW w:w="3022" w:type="dxa"/>
            <w:tcBorders>
              <w:top w:val="single" w:sz="12" w:space="0" w:color="000000"/>
              <w:left w:val="nil"/>
              <w:bottom w:val="single" w:sz="12" w:space="0" w:color="000000"/>
              <w:right w:val="nil"/>
            </w:tcBorders>
            <w:vAlign w:val="bottom"/>
          </w:tcPr>
          <w:p w14:paraId="75FADCEE" w14:textId="77777777" w:rsidR="003E03FB" w:rsidRPr="00C700AB" w:rsidRDefault="00D143DE">
            <w:pPr>
              <w:spacing w:before="0" w:after="0"/>
              <w:ind w:firstLine="0"/>
              <w:jc w:val="center"/>
              <w:rPr>
                <w:b/>
                <w:bCs/>
                <w:color w:val="000000"/>
              </w:rPr>
            </w:pPr>
            <w:r w:rsidRPr="00C700AB">
              <w:rPr>
                <w:b/>
                <w:bCs/>
                <w:color w:val="000000"/>
              </w:rPr>
              <w:t>BW (g)</w:t>
            </w:r>
          </w:p>
        </w:tc>
        <w:tc>
          <w:tcPr>
            <w:tcW w:w="3366" w:type="dxa"/>
            <w:tcBorders>
              <w:top w:val="single" w:sz="12" w:space="0" w:color="000000"/>
              <w:left w:val="nil"/>
              <w:bottom w:val="single" w:sz="12" w:space="0" w:color="000000"/>
              <w:right w:val="nil"/>
            </w:tcBorders>
            <w:vAlign w:val="bottom"/>
          </w:tcPr>
          <w:p w14:paraId="75FADCEF" w14:textId="77777777" w:rsidR="003E03FB" w:rsidRPr="00C700AB" w:rsidRDefault="00D143DE">
            <w:pPr>
              <w:spacing w:before="0" w:after="0"/>
              <w:ind w:firstLine="0"/>
              <w:jc w:val="center"/>
              <w:rPr>
                <w:b/>
                <w:bCs/>
                <w:color w:val="000000"/>
              </w:rPr>
            </w:pPr>
            <w:r w:rsidRPr="00C700AB">
              <w:rPr>
                <w:b/>
                <w:bCs/>
                <w:color w:val="000000"/>
              </w:rPr>
              <w:t>sc</w:t>
            </w:r>
            <w:r w:rsidRPr="00C700AB">
              <w:rPr>
                <w:b/>
                <w:bCs/>
                <w:color w:val="000000"/>
                <w:vertAlign w:val="subscript"/>
              </w:rPr>
              <w:t>fatfillet</w:t>
            </w:r>
            <w:r w:rsidRPr="00C700AB">
              <w:rPr>
                <w:b/>
                <w:bCs/>
                <w:color w:val="000000"/>
              </w:rPr>
              <w:t xml:space="preserve"> (no unit)</w:t>
            </w:r>
          </w:p>
        </w:tc>
        <w:tc>
          <w:tcPr>
            <w:tcW w:w="2820" w:type="dxa"/>
            <w:tcBorders>
              <w:top w:val="single" w:sz="12" w:space="0" w:color="000000"/>
              <w:left w:val="nil"/>
              <w:bottom w:val="single" w:sz="12" w:space="0" w:color="000000"/>
              <w:right w:val="nil"/>
            </w:tcBorders>
            <w:vAlign w:val="bottom"/>
          </w:tcPr>
          <w:p w14:paraId="75FADCF0" w14:textId="77777777" w:rsidR="003E03FB" w:rsidRPr="00C700AB" w:rsidRDefault="00D143DE">
            <w:pPr>
              <w:spacing w:before="0" w:after="0"/>
              <w:ind w:firstLine="0"/>
              <w:jc w:val="center"/>
              <w:rPr>
                <w:b/>
                <w:bCs/>
                <w:color w:val="000000"/>
              </w:rPr>
            </w:pPr>
            <w:r w:rsidRPr="00C700AB">
              <w:rPr>
                <w:b/>
                <w:bCs/>
                <w:color w:val="000000"/>
              </w:rPr>
              <w:t>References</w:t>
            </w:r>
          </w:p>
        </w:tc>
      </w:tr>
      <w:tr w:rsidR="003E03FB" w:rsidRPr="00C700AB" w14:paraId="75FADCF5" w14:textId="77777777">
        <w:trPr>
          <w:trHeight w:val="299"/>
          <w:jc w:val="center"/>
        </w:trPr>
        <w:tc>
          <w:tcPr>
            <w:tcW w:w="3022" w:type="dxa"/>
            <w:tcBorders>
              <w:top w:val="single" w:sz="12" w:space="0" w:color="000000"/>
              <w:left w:val="nil"/>
              <w:bottom w:val="nil"/>
              <w:right w:val="nil"/>
            </w:tcBorders>
            <w:vAlign w:val="bottom"/>
          </w:tcPr>
          <w:p w14:paraId="75FADCF2" w14:textId="77777777" w:rsidR="003E03FB" w:rsidRPr="00C700AB" w:rsidRDefault="00D143DE">
            <w:pPr>
              <w:spacing w:before="0" w:after="0"/>
              <w:ind w:firstLine="0"/>
              <w:jc w:val="center"/>
              <w:rPr>
                <w:color w:val="000000"/>
              </w:rPr>
            </w:pPr>
            <w:r w:rsidRPr="00C700AB">
              <w:rPr>
                <w:color w:val="000000"/>
              </w:rPr>
              <w:t>176</w:t>
            </w:r>
          </w:p>
        </w:tc>
        <w:tc>
          <w:tcPr>
            <w:tcW w:w="3366" w:type="dxa"/>
            <w:tcBorders>
              <w:top w:val="single" w:sz="12" w:space="0" w:color="000000"/>
              <w:left w:val="nil"/>
              <w:bottom w:val="nil"/>
              <w:right w:val="nil"/>
            </w:tcBorders>
            <w:vAlign w:val="bottom"/>
          </w:tcPr>
          <w:p w14:paraId="75FADCF3" w14:textId="77777777" w:rsidR="003E03FB" w:rsidRPr="00C700AB" w:rsidRDefault="00D143DE">
            <w:pPr>
              <w:spacing w:before="0" w:after="0"/>
              <w:ind w:firstLine="0"/>
              <w:jc w:val="center"/>
              <w:rPr>
                <w:color w:val="000000"/>
              </w:rPr>
            </w:pPr>
            <w:r w:rsidRPr="00C700AB">
              <w:rPr>
                <w:color w:val="000000"/>
              </w:rPr>
              <w:t>0.038</w:t>
            </w:r>
          </w:p>
        </w:tc>
        <w:tc>
          <w:tcPr>
            <w:tcW w:w="2820" w:type="dxa"/>
            <w:tcBorders>
              <w:top w:val="single" w:sz="12" w:space="0" w:color="000000"/>
              <w:left w:val="nil"/>
              <w:bottom w:val="nil"/>
              <w:right w:val="nil"/>
            </w:tcBorders>
            <w:vAlign w:val="bottom"/>
          </w:tcPr>
          <w:p w14:paraId="75FADCF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CF9" w14:textId="77777777">
        <w:trPr>
          <w:trHeight w:val="299"/>
          <w:jc w:val="center"/>
        </w:trPr>
        <w:tc>
          <w:tcPr>
            <w:tcW w:w="3022" w:type="dxa"/>
            <w:tcBorders>
              <w:top w:val="nil"/>
              <w:left w:val="nil"/>
              <w:bottom w:val="nil"/>
              <w:right w:val="nil"/>
            </w:tcBorders>
            <w:vAlign w:val="bottom"/>
          </w:tcPr>
          <w:p w14:paraId="75FADCF6" w14:textId="77777777" w:rsidR="003E03FB" w:rsidRPr="00C700AB" w:rsidRDefault="00D143DE">
            <w:pPr>
              <w:spacing w:before="0" w:after="0"/>
              <w:ind w:firstLine="0"/>
              <w:jc w:val="center"/>
              <w:rPr>
                <w:color w:val="000000"/>
              </w:rPr>
            </w:pPr>
            <w:r w:rsidRPr="00C700AB">
              <w:rPr>
                <w:color w:val="000000"/>
              </w:rPr>
              <w:t>148</w:t>
            </w:r>
          </w:p>
        </w:tc>
        <w:tc>
          <w:tcPr>
            <w:tcW w:w="3366" w:type="dxa"/>
            <w:tcBorders>
              <w:top w:val="nil"/>
              <w:left w:val="nil"/>
              <w:bottom w:val="nil"/>
              <w:right w:val="nil"/>
            </w:tcBorders>
            <w:vAlign w:val="bottom"/>
          </w:tcPr>
          <w:p w14:paraId="75FADCF7" w14:textId="77777777" w:rsidR="003E03FB" w:rsidRPr="00C700AB" w:rsidRDefault="00D143DE">
            <w:pPr>
              <w:spacing w:before="0" w:after="0"/>
              <w:ind w:firstLine="0"/>
              <w:jc w:val="center"/>
              <w:rPr>
                <w:color w:val="000000"/>
              </w:rPr>
            </w:pPr>
            <w:r w:rsidRPr="00C700AB">
              <w:rPr>
                <w:color w:val="000000"/>
              </w:rPr>
              <w:t>0.031</w:t>
            </w:r>
          </w:p>
        </w:tc>
        <w:tc>
          <w:tcPr>
            <w:tcW w:w="2820" w:type="dxa"/>
            <w:tcBorders>
              <w:top w:val="nil"/>
              <w:left w:val="nil"/>
              <w:bottom w:val="nil"/>
              <w:right w:val="nil"/>
            </w:tcBorders>
            <w:vAlign w:val="bottom"/>
          </w:tcPr>
          <w:p w14:paraId="75FADCF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CFD" w14:textId="77777777">
        <w:trPr>
          <w:trHeight w:val="299"/>
          <w:jc w:val="center"/>
        </w:trPr>
        <w:tc>
          <w:tcPr>
            <w:tcW w:w="3022" w:type="dxa"/>
            <w:tcBorders>
              <w:top w:val="nil"/>
              <w:left w:val="nil"/>
              <w:bottom w:val="nil"/>
              <w:right w:val="nil"/>
            </w:tcBorders>
            <w:vAlign w:val="bottom"/>
          </w:tcPr>
          <w:p w14:paraId="75FADCFA" w14:textId="77777777" w:rsidR="003E03FB" w:rsidRPr="00C700AB" w:rsidRDefault="00D143DE">
            <w:pPr>
              <w:spacing w:before="0" w:after="0"/>
              <w:ind w:firstLine="0"/>
              <w:jc w:val="center"/>
              <w:rPr>
                <w:color w:val="000000"/>
              </w:rPr>
            </w:pPr>
            <w:r w:rsidRPr="00C700AB">
              <w:rPr>
                <w:color w:val="000000"/>
              </w:rPr>
              <w:t>160</w:t>
            </w:r>
          </w:p>
        </w:tc>
        <w:tc>
          <w:tcPr>
            <w:tcW w:w="3366" w:type="dxa"/>
            <w:tcBorders>
              <w:top w:val="nil"/>
              <w:left w:val="nil"/>
              <w:bottom w:val="nil"/>
              <w:right w:val="nil"/>
            </w:tcBorders>
            <w:vAlign w:val="bottom"/>
          </w:tcPr>
          <w:p w14:paraId="75FADCFB" w14:textId="77777777" w:rsidR="003E03FB" w:rsidRPr="00C700AB" w:rsidRDefault="00D143DE">
            <w:pPr>
              <w:spacing w:before="0" w:after="0"/>
              <w:ind w:firstLine="0"/>
              <w:jc w:val="center"/>
              <w:rPr>
                <w:color w:val="000000"/>
              </w:rPr>
            </w:pPr>
            <w:r w:rsidRPr="00C700AB">
              <w:rPr>
                <w:color w:val="000000"/>
              </w:rPr>
              <w:t>0.043</w:t>
            </w:r>
          </w:p>
        </w:tc>
        <w:tc>
          <w:tcPr>
            <w:tcW w:w="2820" w:type="dxa"/>
            <w:tcBorders>
              <w:top w:val="nil"/>
              <w:left w:val="nil"/>
              <w:bottom w:val="nil"/>
              <w:right w:val="nil"/>
            </w:tcBorders>
            <w:vAlign w:val="bottom"/>
          </w:tcPr>
          <w:p w14:paraId="75FADCF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01" w14:textId="77777777">
        <w:trPr>
          <w:trHeight w:val="299"/>
          <w:jc w:val="center"/>
        </w:trPr>
        <w:tc>
          <w:tcPr>
            <w:tcW w:w="3022" w:type="dxa"/>
            <w:tcBorders>
              <w:top w:val="nil"/>
              <w:left w:val="nil"/>
              <w:bottom w:val="nil"/>
              <w:right w:val="nil"/>
            </w:tcBorders>
            <w:vAlign w:val="bottom"/>
          </w:tcPr>
          <w:p w14:paraId="75FADCFE" w14:textId="77777777" w:rsidR="003E03FB" w:rsidRPr="00C700AB" w:rsidRDefault="00D143DE">
            <w:pPr>
              <w:spacing w:before="0" w:after="0"/>
              <w:ind w:firstLine="0"/>
              <w:jc w:val="center"/>
              <w:rPr>
                <w:color w:val="000000"/>
              </w:rPr>
            </w:pPr>
            <w:r w:rsidRPr="00C700AB">
              <w:rPr>
                <w:color w:val="000000"/>
              </w:rPr>
              <w:t>138</w:t>
            </w:r>
          </w:p>
        </w:tc>
        <w:tc>
          <w:tcPr>
            <w:tcW w:w="3366" w:type="dxa"/>
            <w:tcBorders>
              <w:top w:val="nil"/>
              <w:left w:val="nil"/>
              <w:bottom w:val="nil"/>
              <w:right w:val="nil"/>
            </w:tcBorders>
            <w:vAlign w:val="bottom"/>
          </w:tcPr>
          <w:p w14:paraId="75FADCFF" w14:textId="77777777" w:rsidR="003E03FB" w:rsidRPr="00C700AB" w:rsidRDefault="00D143DE">
            <w:pPr>
              <w:spacing w:before="0" w:after="0"/>
              <w:ind w:firstLine="0"/>
              <w:jc w:val="center"/>
              <w:rPr>
                <w:color w:val="000000"/>
              </w:rPr>
            </w:pPr>
            <w:r w:rsidRPr="00C700AB">
              <w:rPr>
                <w:color w:val="000000"/>
              </w:rPr>
              <w:t>0.047</w:t>
            </w:r>
          </w:p>
        </w:tc>
        <w:tc>
          <w:tcPr>
            <w:tcW w:w="2820" w:type="dxa"/>
            <w:tcBorders>
              <w:top w:val="nil"/>
              <w:left w:val="nil"/>
              <w:bottom w:val="nil"/>
              <w:right w:val="nil"/>
            </w:tcBorders>
            <w:vAlign w:val="bottom"/>
          </w:tcPr>
          <w:p w14:paraId="75FADD0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05" w14:textId="77777777">
        <w:trPr>
          <w:trHeight w:val="299"/>
          <w:jc w:val="center"/>
        </w:trPr>
        <w:tc>
          <w:tcPr>
            <w:tcW w:w="3022" w:type="dxa"/>
            <w:tcBorders>
              <w:top w:val="nil"/>
              <w:left w:val="nil"/>
              <w:bottom w:val="nil"/>
              <w:right w:val="nil"/>
            </w:tcBorders>
            <w:vAlign w:val="bottom"/>
          </w:tcPr>
          <w:p w14:paraId="75FADD02" w14:textId="77777777" w:rsidR="003E03FB" w:rsidRPr="00C700AB" w:rsidRDefault="00D143DE">
            <w:pPr>
              <w:spacing w:before="0" w:after="0"/>
              <w:ind w:firstLine="0"/>
              <w:jc w:val="center"/>
              <w:rPr>
                <w:color w:val="000000"/>
              </w:rPr>
            </w:pPr>
            <w:r w:rsidRPr="00C700AB">
              <w:rPr>
                <w:color w:val="000000"/>
              </w:rPr>
              <w:t>138</w:t>
            </w:r>
          </w:p>
        </w:tc>
        <w:tc>
          <w:tcPr>
            <w:tcW w:w="3366" w:type="dxa"/>
            <w:tcBorders>
              <w:top w:val="nil"/>
              <w:left w:val="nil"/>
              <w:bottom w:val="nil"/>
              <w:right w:val="nil"/>
            </w:tcBorders>
            <w:vAlign w:val="bottom"/>
          </w:tcPr>
          <w:p w14:paraId="75FADD03" w14:textId="77777777" w:rsidR="003E03FB" w:rsidRPr="00C700AB" w:rsidRDefault="00D143DE">
            <w:pPr>
              <w:spacing w:before="0" w:after="0"/>
              <w:ind w:firstLine="0"/>
              <w:jc w:val="center"/>
              <w:rPr>
                <w:color w:val="000000"/>
              </w:rPr>
            </w:pPr>
            <w:r w:rsidRPr="00C700AB">
              <w:rPr>
                <w:color w:val="000000"/>
              </w:rPr>
              <w:t>0.031</w:t>
            </w:r>
          </w:p>
        </w:tc>
        <w:tc>
          <w:tcPr>
            <w:tcW w:w="2820" w:type="dxa"/>
            <w:tcBorders>
              <w:top w:val="nil"/>
              <w:left w:val="nil"/>
              <w:bottom w:val="nil"/>
              <w:right w:val="nil"/>
            </w:tcBorders>
            <w:vAlign w:val="bottom"/>
          </w:tcPr>
          <w:p w14:paraId="75FADD0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09" w14:textId="77777777">
        <w:trPr>
          <w:trHeight w:val="299"/>
          <w:jc w:val="center"/>
        </w:trPr>
        <w:tc>
          <w:tcPr>
            <w:tcW w:w="3022" w:type="dxa"/>
            <w:tcBorders>
              <w:top w:val="nil"/>
              <w:left w:val="nil"/>
              <w:bottom w:val="nil"/>
              <w:right w:val="nil"/>
            </w:tcBorders>
            <w:vAlign w:val="bottom"/>
          </w:tcPr>
          <w:p w14:paraId="75FADD06" w14:textId="77777777" w:rsidR="003E03FB" w:rsidRPr="00C700AB" w:rsidRDefault="00D143DE">
            <w:pPr>
              <w:spacing w:before="0" w:after="0"/>
              <w:ind w:firstLine="0"/>
              <w:jc w:val="center"/>
              <w:rPr>
                <w:color w:val="000000"/>
              </w:rPr>
            </w:pPr>
            <w:r w:rsidRPr="00C700AB">
              <w:rPr>
                <w:color w:val="000000"/>
              </w:rPr>
              <w:t>115</w:t>
            </w:r>
          </w:p>
        </w:tc>
        <w:tc>
          <w:tcPr>
            <w:tcW w:w="3366" w:type="dxa"/>
            <w:tcBorders>
              <w:top w:val="nil"/>
              <w:left w:val="nil"/>
              <w:bottom w:val="nil"/>
              <w:right w:val="nil"/>
            </w:tcBorders>
            <w:vAlign w:val="bottom"/>
          </w:tcPr>
          <w:p w14:paraId="75FADD07"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D0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0D" w14:textId="77777777">
        <w:trPr>
          <w:trHeight w:val="299"/>
          <w:jc w:val="center"/>
        </w:trPr>
        <w:tc>
          <w:tcPr>
            <w:tcW w:w="3022" w:type="dxa"/>
            <w:tcBorders>
              <w:top w:val="nil"/>
              <w:left w:val="nil"/>
              <w:bottom w:val="nil"/>
              <w:right w:val="nil"/>
            </w:tcBorders>
            <w:vAlign w:val="bottom"/>
          </w:tcPr>
          <w:p w14:paraId="75FADD0A" w14:textId="77777777" w:rsidR="003E03FB" w:rsidRPr="00C700AB" w:rsidRDefault="00D143DE">
            <w:pPr>
              <w:spacing w:before="0" w:after="0"/>
              <w:ind w:firstLine="0"/>
              <w:jc w:val="center"/>
              <w:rPr>
                <w:color w:val="000000"/>
              </w:rPr>
            </w:pPr>
            <w:r w:rsidRPr="00C700AB">
              <w:rPr>
                <w:color w:val="000000"/>
              </w:rPr>
              <w:t>139</w:t>
            </w:r>
          </w:p>
        </w:tc>
        <w:tc>
          <w:tcPr>
            <w:tcW w:w="3366" w:type="dxa"/>
            <w:tcBorders>
              <w:top w:val="nil"/>
              <w:left w:val="nil"/>
              <w:bottom w:val="nil"/>
              <w:right w:val="nil"/>
            </w:tcBorders>
            <w:vAlign w:val="bottom"/>
          </w:tcPr>
          <w:p w14:paraId="75FADD0B" w14:textId="77777777" w:rsidR="003E03FB" w:rsidRPr="00C700AB" w:rsidRDefault="00D143DE">
            <w:pPr>
              <w:spacing w:before="0" w:after="0"/>
              <w:ind w:firstLine="0"/>
              <w:jc w:val="center"/>
              <w:rPr>
                <w:color w:val="000000"/>
              </w:rPr>
            </w:pPr>
            <w:r w:rsidRPr="00C700AB">
              <w:rPr>
                <w:color w:val="000000"/>
              </w:rPr>
              <w:t>0.049</w:t>
            </w:r>
          </w:p>
        </w:tc>
        <w:tc>
          <w:tcPr>
            <w:tcW w:w="2820" w:type="dxa"/>
            <w:tcBorders>
              <w:top w:val="nil"/>
              <w:left w:val="nil"/>
              <w:bottom w:val="nil"/>
              <w:right w:val="nil"/>
            </w:tcBorders>
            <w:vAlign w:val="bottom"/>
          </w:tcPr>
          <w:p w14:paraId="75FADD0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11" w14:textId="77777777">
        <w:trPr>
          <w:trHeight w:val="299"/>
          <w:jc w:val="center"/>
        </w:trPr>
        <w:tc>
          <w:tcPr>
            <w:tcW w:w="3022" w:type="dxa"/>
            <w:tcBorders>
              <w:top w:val="nil"/>
              <w:left w:val="nil"/>
              <w:bottom w:val="nil"/>
              <w:right w:val="nil"/>
            </w:tcBorders>
            <w:vAlign w:val="bottom"/>
          </w:tcPr>
          <w:p w14:paraId="75FADD0E" w14:textId="77777777" w:rsidR="003E03FB" w:rsidRPr="00C700AB" w:rsidRDefault="00D143DE">
            <w:pPr>
              <w:spacing w:before="0" w:after="0"/>
              <w:ind w:firstLine="0"/>
              <w:jc w:val="center"/>
              <w:rPr>
                <w:color w:val="000000"/>
              </w:rPr>
            </w:pPr>
            <w:r w:rsidRPr="00C700AB">
              <w:rPr>
                <w:color w:val="000000"/>
              </w:rPr>
              <w:t>116</w:t>
            </w:r>
          </w:p>
        </w:tc>
        <w:tc>
          <w:tcPr>
            <w:tcW w:w="3366" w:type="dxa"/>
            <w:tcBorders>
              <w:top w:val="nil"/>
              <w:left w:val="nil"/>
              <w:bottom w:val="nil"/>
              <w:right w:val="nil"/>
            </w:tcBorders>
            <w:vAlign w:val="bottom"/>
          </w:tcPr>
          <w:p w14:paraId="75FADD0F" w14:textId="77777777" w:rsidR="003E03FB" w:rsidRPr="00C700AB" w:rsidRDefault="00D143DE">
            <w:pPr>
              <w:spacing w:before="0" w:after="0"/>
              <w:ind w:firstLine="0"/>
              <w:jc w:val="center"/>
              <w:rPr>
                <w:color w:val="000000"/>
              </w:rPr>
            </w:pPr>
            <w:r w:rsidRPr="00C700AB">
              <w:rPr>
                <w:color w:val="000000"/>
              </w:rPr>
              <w:t>0.030</w:t>
            </w:r>
          </w:p>
        </w:tc>
        <w:tc>
          <w:tcPr>
            <w:tcW w:w="2820" w:type="dxa"/>
            <w:tcBorders>
              <w:top w:val="nil"/>
              <w:left w:val="nil"/>
              <w:bottom w:val="nil"/>
              <w:right w:val="nil"/>
            </w:tcBorders>
            <w:vAlign w:val="bottom"/>
          </w:tcPr>
          <w:p w14:paraId="75FADD1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15" w14:textId="77777777">
        <w:trPr>
          <w:trHeight w:val="299"/>
          <w:jc w:val="center"/>
        </w:trPr>
        <w:tc>
          <w:tcPr>
            <w:tcW w:w="3022" w:type="dxa"/>
            <w:tcBorders>
              <w:top w:val="nil"/>
              <w:left w:val="nil"/>
              <w:bottom w:val="nil"/>
              <w:right w:val="nil"/>
            </w:tcBorders>
            <w:vAlign w:val="bottom"/>
          </w:tcPr>
          <w:p w14:paraId="75FADD12" w14:textId="77777777" w:rsidR="003E03FB" w:rsidRPr="00C700AB" w:rsidRDefault="00D143DE">
            <w:pPr>
              <w:spacing w:before="0" w:after="0"/>
              <w:ind w:firstLine="0"/>
              <w:jc w:val="center"/>
              <w:rPr>
                <w:color w:val="000000"/>
              </w:rPr>
            </w:pPr>
            <w:r w:rsidRPr="00C700AB">
              <w:rPr>
                <w:color w:val="000000"/>
              </w:rPr>
              <w:lastRenderedPageBreak/>
              <w:t>115</w:t>
            </w:r>
          </w:p>
        </w:tc>
        <w:tc>
          <w:tcPr>
            <w:tcW w:w="3366" w:type="dxa"/>
            <w:tcBorders>
              <w:top w:val="nil"/>
              <w:left w:val="nil"/>
              <w:bottom w:val="nil"/>
              <w:right w:val="nil"/>
            </w:tcBorders>
            <w:vAlign w:val="bottom"/>
          </w:tcPr>
          <w:p w14:paraId="75FADD13" w14:textId="77777777" w:rsidR="003E03FB" w:rsidRPr="00C700AB" w:rsidRDefault="00D143DE">
            <w:pPr>
              <w:spacing w:before="0" w:after="0"/>
              <w:ind w:firstLine="0"/>
              <w:jc w:val="center"/>
              <w:rPr>
                <w:color w:val="000000"/>
              </w:rPr>
            </w:pPr>
            <w:r w:rsidRPr="00C700AB">
              <w:rPr>
                <w:color w:val="000000"/>
              </w:rPr>
              <w:t>0.028</w:t>
            </w:r>
          </w:p>
        </w:tc>
        <w:tc>
          <w:tcPr>
            <w:tcW w:w="2820" w:type="dxa"/>
            <w:tcBorders>
              <w:top w:val="nil"/>
              <w:left w:val="nil"/>
              <w:bottom w:val="nil"/>
              <w:right w:val="nil"/>
            </w:tcBorders>
            <w:vAlign w:val="bottom"/>
          </w:tcPr>
          <w:p w14:paraId="75FADD1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19" w14:textId="77777777">
        <w:trPr>
          <w:trHeight w:val="299"/>
          <w:jc w:val="center"/>
        </w:trPr>
        <w:tc>
          <w:tcPr>
            <w:tcW w:w="3022" w:type="dxa"/>
            <w:tcBorders>
              <w:top w:val="nil"/>
              <w:left w:val="nil"/>
              <w:bottom w:val="nil"/>
              <w:right w:val="nil"/>
            </w:tcBorders>
            <w:vAlign w:val="bottom"/>
          </w:tcPr>
          <w:p w14:paraId="75FADD16" w14:textId="77777777" w:rsidR="003E03FB" w:rsidRPr="00C700AB" w:rsidRDefault="00D143DE">
            <w:pPr>
              <w:spacing w:before="0" w:after="0"/>
              <w:ind w:firstLine="0"/>
              <w:jc w:val="center"/>
              <w:rPr>
                <w:color w:val="000000"/>
              </w:rPr>
            </w:pPr>
            <w:r w:rsidRPr="00C700AB">
              <w:rPr>
                <w:color w:val="000000"/>
              </w:rPr>
              <w:t>139</w:t>
            </w:r>
          </w:p>
        </w:tc>
        <w:tc>
          <w:tcPr>
            <w:tcW w:w="3366" w:type="dxa"/>
            <w:tcBorders>
              <w:top w:val="nil"/>
              <w:left w:val="nil"/>
              <w:bottom w:val="nil"/>
              <w:right w:val="nil"/>
            </w:tcBorders>
            <w:vAlign w:val="bottom"/>
          </w:tcPr>
          <w:p w14:paraId="75FADD17"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D1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1D" w14:textId="77777777">
        <w:trPr>
          <w:trHeight w:val="299"/>
          <w:jc w:val="center"/>
        </w:trPr>
        <w:tc>
          <w:tcPr>
            <w:tcW w:w="3022" w:type="dxa"/>
            <w:tcBorders>
              <w:top w:val="nil"/>
              <w:left w:val="nil"/>
              <w:bottom w:val="nil"/>
              <w:right w:val="nil"/>
            </w:tcBorders>
            <w:vAlign w:val="bottom"/>
          </w:tcPr>
          <w:p w14:paraId="75FADD1A" w14:textId="77777777" w:rsidR="003E03FB" w:rsidRPr="00C700AB" w:rsidRDefault="00D143DE">
            <w:pPr>
              <w:spacing w:before="0" w:after="0"/>
              <w:ind w:firstLine="0"/>
              <w:jc w:val="center"/>
              <w:rPr>
                <w:color w:val="000000"/>
              </w:rPr>
            </w:pPr>
            <w:r w:rsidRPr="00C700AB">
              <w:rPr>
                <w:color w:val="000000"/>
              </w:rPr>
              <w:t>145</w:t>
            </w:r>
          </w:p>
        </w:tc>
        <w:tc>
          <w:tcPr>
            <w:tcW w:w="3366" w:type="dxa"/>
            <w:tcBorders>
              <w:top w:val="nil"/>
              <w:left w:val="nil"/>
              <w:bottom w:val="nil"/>
              <w:right w:val="nil"/>
            </w:tcBorders>
            <w:vAlign w:val="bottom"/>
          </w:tcPr>
          <w:p w14:paraId="75FADD1B" w14:textId="77777777" w:rsidR="003E03FB" w:rsidRPr="00C700AB" w:rsidRDefault="00D143DE">
            <w:pPr>
              <w:spacing w:before="0" w:after="0"/>
              <w:ind w:firstLine="0"/>
              <w:jc w:val="center"/>
              <w:rPr>
                <w:color w:val="000000"/>
              </w:rPr>
            </w:pPr>
            <w:r w:rsidRPr="00C700AB">
              <w:rPr>
                <w:color w:val="000000"/>
              </w:rPr>
              <w:t>0.034</w:t>
            </w:r>
          </w:p>
        </w:tc>
        <w:tc>
          <w:tcPr>
            <w:tcW w:w="2820" w:type="dxa"/>
            <w:tcBorders>
              <w:top w:val="nil"/>
              <w:left w:val="nil"/>
              <w:bottom w:val="nil"/>
              <w:right w:val="nil"/>
            </w:tcBorders>
            <w:vAlign w:val="bottom"/>
          </w:tcPr>
          <w:p w14:paraId="75FADD1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21" w14:textId="77777777">
        <w:trPr>
          <w:trHeight w:val="299"/>
          <w:jc w:val="center"/>
        </w:trPr>
        <w:tc>
          <w:tcPr>
            <w:tcW w:w="3022" w:type="dxa"/>
            <w:tcBorders>
              <w:top w:val="nil"/>
              <w:left w:val="nil"/>
              <w:bottom w:val="nil"/>
              <w:right w:val="nil"/>
            </w:tcBorders>
            <w:vAlign w:val="bottom"/>
          </w:tcPr>
          <w:p w14:paraId="75FADD1E" w14:textId="77777777" w:rsidR="003E03FB" w:rsidRPr="00C700AB" w:rsidRDefault="00D143DE">
            <w:pPr>
              <w:spacing w:before="0" w:after="0"/>
              <w:ind w:firstLine="0"/>
              <w:jc w:val="center"/>
              <w:rPr>
                <w:color w:val="000000"/>
              </w:rPr>
            </w:pPr>
            <w:r w:rsidRPr="00C700AB">
              <w:rPr>
                <w:color w:val="000000"/>
              </w:rPr>
              <w:t>179</w:t>
            </w:r>
          </w:p>
        </w:tc>
        <w:tc>
          <w:tcPr>
            <w:tcW w:w="3366" w:type="dxa"/>
            <w:tcBorders>
              <w:top w:val="nil"/>
              <w:left w:val="nil"/>
              <w:bottom w:val="nil"/>
              <w:right w:val="nil"/>
            </w:tcBorders>
            <w:vAlign w:val="bottom"/>
          </w:tcPr>
          <w:p w14:paraId="75FADD1F" w14:textId="77777777" w:rsidR="003E03FB" w:rsidRPr="00C700AB" w:rsidRDefault="00D143DE">
            <w:pPr>
              <w:spacing w:before="0" w:after="0"/>
              <w:ind w:firstLine="0"/>
              <w:jc w:val="center"/>
              <w:rPr>
                <w:color w:val="000000"/>
              </w:rPr>
            </w:pPr>
            <w:r w:rsidRPr="00C700AB">
              <w:rPr>
                <w:color w:val="000000"/>
              </w:rPr>
              <w:t>0.034</w:t>
            </w:r>
          </w:p>
        </w:tc>
        <w:tc>
          <w:tcPr>
            <w:tcW w:w="2820" w:type="dxa"/>
            <w:tcBorders>
              <w:top w:val="nil"/>
              <w:left w:val="nil"/>
              <w:bottom w:val="nil"/>
              <w:right w:val="nil"/>
            </w:tcBorders>
            <w:vAlign w:val="bottom"/>
          </w:tcPr>
          <w:p w14:paraId="75FADD2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25" w14:textId="77777777">
        <w:trPr>
          <w:trHeight w:val="299"/>
          <w:jc w:val="center"/>
        </w:trPr>
        <w:tc>
          <w:tcPr>
            <w:tcW w:w="3022" w:type="dxa"/>
            <w:tcBorders>
              <w:top w:val="nil"/>
              <w:left w:val="nil"/>
              <w:bottom w:val="nil"/>
              <w:right w:val="nil"/>
            </w:tcBorders>
            <w:vAlign w:val="bottom"/>
          </w:tcPr>
          <w:p w14:paraId="75FADD22" w14:textId="77777777" w:rsidR="003E03FB" w:rsidRPr="00C700AB" w:rsidRDefault="00D143DE">
            <w:pPr>
              <w:spacing w:before="0" w:after="0"/>
              <w:ind w:firstLine="0"/>
              <w:jc w:val="center"/>
              <w:rPr>
                <w:color w:val="000000"/>
              </w:rPr>
            </w:pPr>
            <w:r w:rsidRPr="00C700AB">
              <w:rPr>
                <w:color w:val="000000"/>
              </w:rPr>
              <w:t>181</w:t>
            </w:r>
          </w:p>
        </w:tc>
        <w:tc>
          <w:tcPr>
            <w:tcW w:w="3366" w:type="dxa"/>
            <w:tcBorders>
              <w:top w:val="nil"/>
              <w:left w:val="nil"/>
              <w:bottom w:val="nil"/>
              <w:right w:val="nil"/>
            </w:tcBorders>
            <w:vAlign w:val="bottom"/>
          </w:tcPr>
          <w:p w14:paraId="75FADD23" w14:textId="77777777" w:rsidR="003E03FB" w:rsidRPr="00C700AB" w:rsidRDefault="00D143DE">
            <w:pPr>
              <w:spacing w:before="0" w:after="0"/>
              <w:ind w:firstLine="0"/>
              <w:jc w:val="center"/>
              <w:rPr>
                <w:color w:val="000000"/>
              </w:rPr>
            </w:pPr>
            <w:r w:rsidRPr="00C700AB">
              <w:rPr>
                <w:color w:val="000000"/>
              </w:rPr>
              <w:t>0.040</w:t>
            </w:r>
          </w:p>
        </w:tc>
        <w:tc>
          <w:tcPr>
            <w:tcW w:w="2820" w:type="dxa"/>
            <w:tcBorders>
              <w:top w:val="nil"/>
              <w:left w:val="nil"/>
              <w:bottom w:val="nil"/>
              <w:right w:val="nil"/>
            </w:tcBorders>
            <w:vAlign w:val="bottom"/>
          </w:tcPr>
          <w:p w14:paraId="75FADD2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29" w14:textId="77777777">
        <w:trPr>
          <w:trHeight w:val="299"/>
          <w:jc w:val="center"/>
        </w:trPr>
        <w:tc>
          <w:tcPr>
            <w:tcW w:w="3022" w:type="dxa"/>
            <w:tcBorders>
              <w:top w:val="nil"/>
              <w:left w:val="nil"/>
              <w:bottom w:val="nil"/>
              <w:right w:val="nil"/>
            </w:tcBorders>
            <w:vAlign w:val="bottom"/>
          </w:tcPr>
          <w:p w14:paraId="75FADD26" w14:textId="77777777" w:rsidR="003E03FB" w:rsidRPr="00C700AB" w:rsidRDefault="00D143DE">
            <w:pPr>
              <w:spacing w:before="0" w:after="0"/>
              <w:ind w:firstLine="0"/>
              <w:jc w:val="center"/>
              <w:rPr>
                <w:color w:val="000000"/>
              </w:rPr>
            </w:pPr>
            <w:r w:rsidRPr="00C700AB">
              <w:rPr>
                <w:color w:val="000000"/>
              </w:rPr>
              <w:t>178</w:t>
            </w:r>
          </w:p>
        </w:tc>
        <w:tc>
          <w:tcPr>
            <w:tcW w:w="3366" w:type="dxa"/>
            <w:tcBorders>
              <w:top w:val="nil"/>
              <w:left w:val="nil"/>
              <w:bottom w:val="nil"/>
              <w:right w:val="nil"/>
            </w:tcBorders>
            <w:vAlign w:val="bottom"/>
          </w:tcPr>
          <w:p w14:paraId="75FADD27" w14:textId="77777777" w:rsidR="003E03FB" w:rsidRPr="00C700AB" w:rsidRDefault="00D143DE">
            <w:pPr>
              <w:spacing w:before="0" w:after="0"/>
              <w:ind w:firstLine="0"/>
              <w:jc w:val="center"/>
              <w:rPr>
                <w:color w:val="000000"/>
              </w:rPr>
            </w:pPr>
            <w:r w:rsidRPr="00C700AB">
              <w:rPr>
                <w:color w:val="000000"/>
              </w:rPr>
              <w:t>0.034</w:t>
            </w:r>
          </w:p>
        </w:tc>
        <w:tc>
          <w:tcPr>
            <w:tcW w:w="2820" w:type="dxa"/>
            <w:tcBorders>
              <w:top w:val="nil"/>
              <w:left w:val="nil"/>
              <w:bottom w:val="nil"/>
              <w:right w:val="nil"/>
            </w:tcBorders>
            <w:vAlign w:val="bottom"/>
          </w:tcPr>
          <w:p w14:paraId="75FADD2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2D" w14:textId="77777777">
        <w:trPr>
          <w:trHeight w:val="299"/>
          <w:jc w:val="center"/>
        </w:trPr>
        <w:tc>
          <w:tcPr>
            <w:tcW w:w="3022" w:type="dxa"/>
            <w:tcBorders>
              <w:top w:val="nil"/>
              <w:left w:val="nil"/>
              <w:bottom w:val="nil"/>
              <w:right w:val="nil"/>
            </w:tcBorders>
            <w:vAlign w:val="bottom"/>
          </w:tcPr>
          <w:p w14:paraId="75FADD2A" w14:textId="77777777" w:rsidR="003E03FB" w:rsidRPr="00C700AB" w:rsidRDefault="00D143DE">
            <w:pPr>
              <w:spacing w:before="0" w:after="0"/>
              <w:ind w:firstLine="0"/>
              <w:jc w:val="center"/>
              <w:rPr>
                <w:color w:val="000000"/>
              </w:rPr>
            </w:pPr>
            <w:r w:rsidRPr="00C700AB">
              <w:rPr>
                <w:color w:val="000000"/>
              </w:rPr>
              <w:t>144</w:t>
            </w:r>
          </w:p>
        </w:tc>
        <w:tc>
          <w:tcPr>
            <w:tcW w:w="3366" w:type="dxa"/>
            <w:tcBorders>
              <w:top w:val="nil"/>
              <w:left w:val="nil"/>
              <w:bottom w:val="nil"/>
              <w:right w:val="nil"/>
            </w:tcBorders>
            <w:vAlign w:val="bottom"/>
          </w:tcPr>
          <w:p w14:paraId="75FADD2B" w14:textId="77777777" w:rsidR="003E03FB" w:rsidRPr="00C700AB" w:rsidRDefault="00D143DE">
            <w:pPr>
              <w:spacing w:before="0" w:after="0"/>
              <w:ind w:firstLine="0"/>
              <w:jc w:val="center"/>
              <w:rPr>
                <w:color w:val="000000"/>
              </w:rPr>
            </w:pPr>
            <w:r w:rsidRPr="00C700AB">
              <w:rPr>
                <w:color w:val="000000"/>
              </w:rPr>
              <w:t>0.030</w:t>
            </w:r>
          </w:p>
        </w:tc>
        <w:tc>
          <w:tcPr>
            <w:tcW w:w="2820" w:type="dxa"/>
            <w:tcBorders>
              <w:top w:val="nil"/>
              <w:left w:val="nil"/>
              <w:bottom w:val="nil"/>
              <w:right w:val="nil"/>
            </w:tcBorders>
            <w:vAlign w:val="bottom"/>
          </w:tcPr>
          <w:p w14:paraId="75FADD2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31" w14:textId="77777777">
        <w:trPr>
          <w:trHeight w:val="299"/>
          <w:jc w:val="center"/>
        </w:trPr>
        <w:tc>
          <w:tcPr>
            <w:tcW w:w="3022" w:type="dxa"/>
            <w:tcBorders>
              <w:top w:val="nil"/>
              <w:left w:val="nil"/>
              <w:bottom w:val="nil"/>
              <w:right w:val="nil"/>
            </w:tcBorders>
            <w:vAlign w:val="bottom"/>
          </w:tcPr>
          <w:p w14:paraId="75FADD2E" w14:textId="77777777" w:rsidR="003E03FB" w:rsidRPr="00C700AB" w:rsidRDefault="00D143DE">
            <w:pPr>
              <w:spacing w:before="0" w:after="0"/>
              <w:ind w:firstLine="0"/>
              <w:jc w:val="center"/>
              <w:rPr>
                <w:color w:val="000000"/>
              </w:rPr>
            </w:pPr>
            <w:r w:rsidRPr="00C700AB">
              <w:rPr>
                <w:color w:val="000000"/>
              </w:rPr>
              <w:t>176</w:t>
            </w:r>
          </w:p>
        </w:tc>
        <w:tc>
          <w:tcPr>
            <w:tcW w:w="3366" w:type="dxa"/>
            <w:tcBorders>
              <w:top w:val="nil"/>
              <w:left w:val="nil"/>
              <w:bottom w:val="nil"/>
              <w:right w:val="nil"/>
            </w:tcBorders>
            <w:vAlign w:val="bottom"/>
          </w:tcPr>
          <w:p w14:paraId="75FADD2F" w14:textId="77777777" w:rsidR="003E03FB" w:rsidRPr="00C700AB" w:rsidRDefault="00D143DE">
            <w:pPr>
              <w:spacing w:before="0" w:after="0"/>
              <w:ind w:firstLine="0"/>
              <w:jc w:val="center"/>
              <w:rPr>
                <w:color w:val="000000"/>
              </w:rPr>
            </w:pPr>
            <w:r w:rsidRPr="00C700AB">
              <w:rPr>
                <w:color w:val="000000"/>
              </w:rPr>
              <w:t>0.042</w:t>
            </w:r>
          </w:p>
        </w:tc>
        <w:tc>
          <w:tcPr>
            <w:tcW w:w="2820" w:type="dxa"/>
            <w:tcBorders>
              <w:top w:val="nil"/>
              <w:left w:val="nil"/>
              <w:bottom w:val="nil"/>
              <w:right w:val="nil"/>
            </w:tcBorders>
            <w:vAlign w:val="bottom"/>
          </w:tcPr>
          <w:p w14:paraId="75FADD3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35" w14:textId="77777777">
        <w:trPr>
          <w:trHeight w:val="299"/>
          <w:jc w:val="center"/>
        </w:trPr>
        <w:tc>
          <w:tcPr>
            <w:tcW w:w="3022" w:type="dxa"/>
            <w:tcBorders>
              <w:top w:val="nil"/>
              <w:left w:val="nil"/>
              <w:bottom w:val="nil"/>
              <w:right w:val="nil"/>
            </w:tcBorders>
            <w:vAlign w:val="bottom"/>
          </w:tcPr>
          <w:p w14:paraId="75FADD32" w14:textId="77777777" w:rsidR="003E03FB" w:rsidRPr="00C700AB" w:rsidRDefault="00D143DE">
            <w:pPr>
              <w:spacing w:before="0" w:after="0"/>
              <w:ind w:firstLine="0"/>
              <w:jc w:val="center"/>
              <w:rPr>
                <w:color w:val="000000"/>
              </w:rPr>
            </w:pPr>
            <w:r w:rsidRPr="00C700AB">
              <w:rPr>
                <w:color w:val="000000"/>
              </w:rPr>
              <w:t>176</w:t>
            </w:r>
          </w:p>
        </w:tc>
        <w:tc>
          <w:tcPr>
            <w:tcW w:w="3366" w:type="dxa"/>
            <w:tcBorders>
              <w:top w:val="nil"/>
              <w:left w:val="nil"/>
              <w:bottom w:val="nil"/>
              <w:right w:val="nil"/>
            </w:tcBorders>
            <w:vAlign w:val="bottom"/>
          </w:tcPr>
          <w:p w14:paraId="75FADD33" w14:textId="77777777" w:rsidR="003E03FB" w:rsidRPr="00C700AB" w:rsidRDefault="00D143DE">
            <w:pPr>
              <w:spacing w:before="0" w:after="0"/>
              <w:ind w:firstLine="0"/>
              <w:jc w:val="center"/>
              <w:rPr>
                <w:color w:val="000000"/>
              </w:rPr>
            </w:pPr>
            <w:r w:rsidRPr="00C700AB">
              <w:rPr>
                <w:color w:val="000000"/>
              </w:rPr>
              <w:t>0.054</w:t>
            </w:r>
          </w:p>
        </w:tc>
        <w:tc>
          <w:tcPr>
            <w:tcW w:w="2820" w:type="dxa"/>
            <w:tcBorders>
              <w:top w:val="nil"/>
              <w:left w:val="nil"/>
              <w:bottom w:val="nil"/>
              <w:right w:val="nil"/>
            </w:tcBorders>
            <w:vAlign w:val="bottom"/>
          </w:tcPr>
          <w:p w14:paraId="75FADD3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39" w14:textId="77777777">
        <w:trPr>
          <w:trHeight w:val="299"/>
          <w:jc w:val="center"/>
        </w:trPr>
        <w:tc>
          <w:tcPr>
            <w:tcW w:w="3022" w:type="dxa"/>
            <w:tcBorders>
              <w:top w:val="nil"/>
              <w:left w:val="nil"/>
              <w:bottom w:val="nil"/>
              <w:right w:val="nil"/>
            </w:tcBorders>
            <w:vAlign w:val="bottom"/>
          </w:tcPr>
          <w:p w14:paraId="75FADD36" w14:textId="77777777" w:rsidR="003E03FB" w:rsidRPr="00C700AB" w:rsidRDefault="00D143DE">
            <w:pPr>
              <w:spacing w:before="0" w:after="0"/>
              <w:ind w:firstLine="0"/>
              <w:jc w:val="center"/>
              <w:rPr>
                <w:color w:val="000000"/>
              </w:rPr>
            </w:pPr>
            <w:r w:rsidRPr="00C700AB">
              <w:rPr>
                <w:color w:val="000000"/>
              </w:rPr>
              <w:t>132</w:t>
            </w:r>
          </w:p>
        </w:tc>
        <w:tc>
          <w:tcPr>
            <w:tcW w:w="3366" w:type="dxa"/>
            <w:tcBorders>
              <w:top w:val="nil"/>
              <w:left w:val="nil"/>
              <w:bottom w:val="nil"/>
              <w:right w:val="nil"/>
            </w:tcBorders>
            <w:vAlign w:val="bottom"/>
          </w:tcPr>
          <w:p w14:paraId="75FADD37" w14:textId="77777777" w:rsidR="003E03FB" w:rsidRPr="00C700AB" w:rsidRDefault="00D143DE">
            <w:pPr>
              <w:spacing w:before="0" w:after="0"/>
              <w:ind w:firstLine="0"/>
              <w:jc w:val="center"/>
              <w:rPr>
                <w:color w:val="000000"/>
              </w:rPr>
            </w:pPr>
            <w:r w:rsidRPr="00C700AB">
              <w:rPr>
                <w:color w:val="000000"/>
              </w:rPr>
              <w:t>0.038</w:t>
            </w:r>
          </w:p>
        </w:tc>
        <w:tc>
          <w:tcPr>
            <w:tcW w:w="2820" w:type="dxa"/>
            <w:tcBorders>
              <w:top w:val="nil"/>
              <w:left w:val="nil"/>
              <w:bottom w:val="nil"/>
              <w:right w:val="nil"/>
            </w:tcBorders>
            <w:vAlign w:val="bottom"/>
          </w:tcPr>
          <w:p w14:paraId="75FADD3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3D" w14:textId="77777777">
        <w:trPr>
          <w:trHeight w:val="299"/>
          <w:jc w:val="center"/>
        </w:trPr>
        <w:tc>
          <w:tcPr>
            <w:tcW w:w="3022" w:type="dxa"/>
            <w:tcBorders>
              <w:top w:val="nil"/>
              <w:left w:val="nil"/>
              <w:bottom w:val="nil"/>
              <w:right w:val="nil"/>
            </w:tcBorders>
            <w:vAlign w:val="bottom"/>
          </w:tcPr>
          <w:p w14:paraId="75FADD3A" w14:textId="77777777" w:rsidR="003E03FB" w:rsidRPr="00C700AB" w:rsidRDefault="00D143DE">
            <w:pPr>
              <w:spacing w:before="0" w:after="0"/>
              <w:ind w:firstLine="0"/>
              <w:jc w:val="center"/>
              <w:rPr>
                <w:color w:val="000000"/>
              </w:rPr>
            </w:pPr>
            <w:r w:rsidRPr="00C700AB">
              <w:rPr>
                <w:color w:val="000000"/>
              </w:rPr>
              <w:t>132</w:t>
            </w:r>
          </w:p>
        </w:tc>
        <w:tc>
          <w:tcPr>
            <w:tcW w:w="3366" w:type="dxa"/>
            <w:tcBorders>
              <w:top w:val="nil"/>
              <w:left w:val="nil"/>
              <w:bottom w:val="nil"/>
              <w:right w:val="nil"/>
            </w:tcBorders>
            <w:vAlign w:val="bottom"/>
          </w:tcPr>
          <w:p w14:paraId="75FADD3B" w14:textId="77777777" w:rsidR="003E03FB" w:rsidRPr="00C700AB" w:rsidRDefault="00D143DE">
            <w:pPr>
              <w:spacing w:before="0" w:after="0"/>
              <w:ind w:firstLine="0"/>
              <w:jc w:val="center"/>
              <w:rPr>
                <w:color w:val="000000"/>
              </w:rPr>
            </w:pPr>
            <w:r w:rsidRPr="00C700AB">
              <w:rPr>
                <w:color w:val="000000"/>
              </w:rPr>
              <w:t>0.038</w:t>
            </w:r>
          </w:p>
        </w:tc>
        <w:tc>
          <w:tcPr>
            <w:tcW w:w="2820" w:type="dxa"/>
            <w:tcBorders>
              <w:top w:val="nil"/>
              <w:left w:val="nil"/>
              <w:bottom w:val="nil"/>
              <w:right w:val="nil"/>
            </w:tcBorders>
            <w:vAlign w:val="bottom"/>
          </w:tcPr>
          <w:p w14:paraId="75FADD3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41" w14:textId="77777777">
        <w:trPr>
          <w:trHeight w:val="299"/>
          <w:jc w:val="center"/>
        </w:trPr>
        <w:tc>
          <w:tcPr>
            <w:tcW w:w="3022" w:type="dxa"/>
            <w:tcBorders>
              <w:top w:val="nil"/>
              <w:left w:val="nil"/>
              <w:bottom w:val="nil"/>
              <w:right w:val="nil"/>
            </w:tcBorders>
            <w:vAlign w:val="bottom"/>
          </w:tcPr>
          <w:p w14:paraId="75FADD3E" w14:textId="77777777" w:rsidR="003E03FB" w:rsidRPr="00C700AB" w:rsidRDefault="00D143DE">
            <w:pPr>
              <w:spacing w:before="0" w:after="0"/>
              <w:ind w:firstLine="0"/>
              <w:jc w:val="center"/>
              <w:rPr>
                <w:color w:val="000000"/>
              </w:rPr>
            </w:pPr>
            <w:r w:rsidRPr="00C700AB">
              <w:rPr>
                <w:color w:val="000000"/>
              </w:rPr>
              <w:t>131</w:t>
            </w:r>
          </w:p>
        </w:tc>
        <w:tc>
          <w:tcPr>
            <w:tcW w:w="3366" w:type="dxa"/>
            <w:tcBorders>
              <w:top w:val="nil"/>
              <w:left w:val="nil"/>
              <w:bottom w:val="nil"/>
              <w:right w:val="nil"/>
            </w:tcBorders>
            <w:vAlign w:val="bottom"/>
          </w:tcPr>
          <w:p w14:paraId="75FADD3F" w14:textId="77777777" w:rsidR="003E03FB" w:rsidRPr="00C700AB" w:rsidRDefault="00D143DE">
            <w:pPr>
              <w:spacing w:before="0" w:after="0"/>
              <w:ind w:firstLine="0"/>
              <w:jc w:val="center"/>
              <w:rPr>
                <w:color w:val="000000"/>
              </w:rPr>
            </w:pPr>
            <w:r w:rsidRPr="00C700AB">
              <w:rPr>
                <w:color w:val="000000"/>
              </w:rPr>
              <w:t>0.037</w:t>
            </w:r>
          </w:p>
        </w:tc>
        <w:tc>
          <w:tcPr>
            <w:tcW w:w="2820" w:type="dxa"/>
            <w:tcBorders>
              <w:top w:val="nil"/>
              <w:left w:val="nil"/>
              <w:bottom w:val="nil"/>
              <w:right w:val="nil"/>
            </w:tcBorders>
            <w:vAlign w:val="bottom"/>
          </w:tcPr>
          <w:p w14:paraId="75FADD4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45" w14:textId="77777777">
        <w:trPr>
          <w:trHeight w:val="299"/>
          <w:jc w:val="center"/>
        </w:trPr>
        <w:tc>
          <w:tcPr>
            <w:tcW w:w="3022" w:type="dxa"/>
            <w:tcBorders>
              <w:top w:val="nil"/>
              <w:left w:val="nil"/>
              <w:bottom w:val="nil"/>
              <w:right w:val="nil"/>
            </w:tcBorders>
            <w:vAlign w:val="bottom"/>
          </w:tcPr>
          <w:p w14:paraId="75FADD42" w14:textId="77777777" w:rsidR="003E03FB" w:rsidRPr="00C700AB" w:rsidRDefault="00D143DE">
            <w:pPr>
              <w:spacing w:before="0" w:after="0"/>
              <w:ind w:firstLine="0"/>
              <w:jc w:val="center"/>
              <w:rPr>
                <w:color w:val="000000"/>
              </w:rPr>
            </w:pPr>
            <w:r w:rsidRPr="00C700AB">
              <w:rPr>
                <w:color w:val="000000"/>
              </w:rPr>
              <w:t>192</w:t>
            </w:r>
          </w:p>
        </w:tc>
        <w:tc>
          <w:tcPr>
            <w:tcW w:w="3366" w:type="dxa"/>
            <w:tcBorders>
              <w:top w:val="nil"/>
              <w:left w:val="nil"/>
              <w:bottom w:val="nil"/>
              <w:right w:val="nil"/>
            </w:tcBorders>
            <w:vAlign w:val="bottom"/>
          </w:tcPr>
          <w:p w14:paraId="75FADD43"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D4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49" w14:textId="77777777">
        <w:trPr>
          <w:trHeight w:val="299"/>
          <w:jc w:val="center"/>
        </w:trPr>
        <w:tc>
          <w:tcPr>
            <w:tcW w:w="3022" w:type="dxa"/>
            <w:tcBorders>
              <w:top w:val="nil"/>
              <w:left w:val="nil"/>
              <w:bottom w:val="nil"/>
              <w:right w:val="nil"/>
            </w:tcBorders>
            <w:vAlign w:val="bottom"/>
          </w:tcPr>
          <w:p w14:paraId="75FADD46" w14:textId="77777777" w:rsidR="003E03FB" w:rsidRPr="00C700AB" w:rsidRDefault="00D143DE">
            <w:pPr>
              <w:spacing w:before="0" w:after="0"/>
              <w:ind w:firstLine="0"/>
              <w:jc w:val="center"/>
              <w:rPr>
                <w:color w:val="000000"/>
              </w:rPr>
            </w:pPr>
            <w:r w:rsidRPr="00C700AB">
              <w:rPr>
                <w:color w:val="000000"/>
              </w:rPr>
              <w:t>191</w:t>
            </w:r>
          </w:p>
        </w:tc>
        <w:tc>
          <w:tcPr>
            <w:tcW w:w="3366" w:type="dxa"/>
            <w:tcBorders>
              <w:top w:val="nil"/>
              <w:left w:val="nil"/>
              <w:bottom w:val="nil"/>
              <w:right w:val="nil"/>
            </w:tcBorders>
            <w:vAlign w:val="bottom"/>
          </w:tcPr>
          <w:p w14:paraId="75FADD47" w14:textId="77777777" w:rsidR="003E03FB" w:rsidRPr="00C700AB" w:rsidRDefault="00D143DE">
            <w:pPr>
              <w:spacing w:before="0" w:after="0"/>
              <w:ind w:firstLine="0"/>
              <w:jc w:val="center"/>
              <w:rPr>
                <w:color w:val="000000"/>
              </w:rPr>
            </w:pPr>
            <w:r w:rsidRPr="00C700AB">
              <w:rPr>
                <w:color w:val="000000"/>
              </w:rPr>
              <w:t>0.041</w:t>
            </w:r>
          </w:p>
        </w:tc>
        <w:tc>
          <w:tcPr>
            <w:tcW w:w="2820" w:type="dxa"/>
            <w:tcBorders>
              <w:top w:val="nil"/>
              <w:left w:val="nil"/>
              <w:bottom w:val="nil"/>
              <w:right w:val="nil"/>
            </w:tcBorders>
            <w:vAlign w:val="bottom"/>
          </w:tcPr>
          <w:p w14:paraId="75FADD4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4D" w14:textId="77777777">
        <w:trPr>
          <w:trHeight w:val="299"/>
          <w:jc w:val="center"/>
        </w:trPr>
        <w:tc>
          <w:tcPr>
            <w:tcW w:w="3022" w:type="dxa"/>
            <w:tcBorders>
              <w:top w:val="nil"/>
              <w:left w:val="nil"/>
              <w:bottom w:val="nil"/>
              <w:right w:val="nil"/>
            </w:tcBorders>
            <w:vAlign w:val="bottom"/>
          </w:tcPr>
          <w:p w14:paraId="75FADD4A" w14:textId="77777777" w:rsidR="003E03FB" w:rsidRPr="00C700AB" w:rsidRDefault="00D143DE">
            <w:pPr>
              <w:spacing w:before="0" w:after="0"/>
              <w:ind w:firstLine="0"/>
              <w:jc w:val="center"/>
              <w:rPr>
                <w:color w:val="000000"/>
              </w:rPr>
            </w:pPr>
            <w:r w:rsidRPr="00C700AB">
              <w:rPr>
                <w:color w:val="000000"/>
              </w:rPr>
              <w:t>223</w:t>
            </w:r>
          </w:p>
        </w:tc>
        <w:tc>
          <w:tcPr>
            <w:tcW w:w="3366" w:type="dxa"/>
            <w:tcBorders>
              <w:top w:val="nil"/>
              <w:left w:val="nil"/>
              <w:bottom w:val="nil"/>
              <w:right w:val="nil"/>
            </w:tcBorders>
            <w:vAlign w:val="bottom"/>
          </w:tcPr>
          <w:p w14:paraId="75FADD4B"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D4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51" w14:textId="77777777">
        <w:trPr>
          <w:trHeight w:val="299"/>
          <w:jc w:val="center"/>
        </w:trPr>
        <w:tc>
          <w:tcPr>
            <w:tcW w:w="3022" w:type="dxa"/>
            <w:tcBorders>
              <w:top w:val="nil"/>
              <w:left w:val="nil"/>
              <w:bottom w:val="nil"/>
              <w:right w:val="nil"/>
            </w:tcBorders>
            <w:vAlign w:val="bottom"/>
          </w:tcPr>
          <w:p w14:paraId="75FADD4E" w14:textId="77777777" w:rsidR="003E03FB" w:rsidRPr="00C700AB" w:rsidRDefault="00D143DE">
            <w:pPr>
              <w:spacing w:before="0" w:after="0"/>
              <w:ind w:firstLine="0"/>
              <w:jc w:val="center"/>
              <w:rPr>
                <w:color w:val="000000"/>
              </w:rPr>
            </w:pPr>
            <w:r w:rsidRPr="00C700AB">
              <w:rPr>
                <w:color w:val="000000"/>
              </w:rPr>
              <w:t>170</w:t>
            </w:r>
          </w:p>
        </w:tc>
        <w:tc>
          <w:tcPr>
            <w:tcW w:w="3366" w:type="dxa"/>
            <w:tcBorders>
              <w:top w:val="nil"/>
              <w:left w:val="nil"/>
              <w:bottom w:val="nil"/>
              <w:right w:val="nil"/>
            </w:tcBorders>
            <w:vAlign w:val="bottom"/>
          </w:tcPr>
          <w:p w14:paraId="75FADD4F" w14:textId="77777777" w:rsidR="003E03FB" w:rsidRPr="00C700AB" w:rsidRDefault="00D143DE">
            <w:pPr>
              <w:spacing w:before="0" w:after="0"/>
              <w:ind w:firstLine="0"/>
              <w:jc w:val="center"/>
              <w:rPr>
                <w:color w:val="000000"/>
              </w:rPr>
            </w:pPr>
            <w:r w:rsidRPr="00C700AB">
              <w:rPr>
                <w:color w:val="000000"/>
              </w:rPr>
              <w:t>0.039</w:t>
            </w:r>
          </w:p>
        </w:tc>
        <w:tc>
          <w:tcPr>
            <w:tcW w:w="2820" w:type="dxa"/>
            <w:tcBorders>
              <w:top w:val="nil"/>
              <w:left w:val="nil"/>
              <w:bottom w:val="nil"/>
              <w:right w:val="nil"/>
            </w:tcBorders>
            <w:vAlign w:val="bottom"/>
          </w:tcPr>
          <w:p w14:paraId="75FADD5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55" w14:textId="77777777">
        <w:trPr>
          <w:trHeight w:val="299"/>
          <w:jc w:val="center"/>
        </w:trPr>
        <w:tc>
          <w:tcPr>
            <w:tcW w:w="3022" w:type="dxa"/>
            <w:tcBorders>
              <w:top w:val="nil"/>
              <w:left w:val="nil"/>
              <w:bottom w:val="nil"/>
              <w:right w:val="nil"/>
            </w:tcBorders>
            <w:vAlign w:val="bottom"/>
          </w:tcPr>
          <w:p w14:paraId="75FADD52" w14:textId="77777777" w:rsidR="003E03FB" w:rsidRPr="00C700AB" w:rsidRDefault="00D143DE">
            <w:pPr>
              <w:spacing w:before="0" w:after="0"/>
              <w:ind w:firstLine="0"/>
              <w:jc w:val="center"/>
              <w:rPr>
                <w:color w:val="000000"/>
              </w:rPr>
            </w:pPr>
            <w:r w:rsidRPr="00C700AB">
              <w:rPr>
                <w:color w:val="000000"/>
              </w:rPr>
              <w:t>140</w:t>
            </w:r>
          </w:p>
        </w:tc>
        <w:tc>
          <w:tcPr>
            <w:tcW w:w="3366" w:type="dxa"/>
            <w:tcBorders>
              <w:top w:val="nil"/>
              <w:left w:val="nil"/>
              <w:bottom w:val="nil"/>
              <w:right w:val="nil"/>
            </w:tcBorders>
            <w:vAlign w:val="bottom"/>
          </w:tcPr>
          <w:p w14:paraId="75FADD53" w14:textId="77777777" w:rsidR="003E03FB" w:rsidRPr="00C700AB" w:rsidRDefault="00D143DE">
            <w:pPr>
              <w:spacing w:before="0" w:after="0"/>
              <w:ind w:firstLine="0"/>
              <w:jc w:val="center"/>
              <w:rPr>
                <w:color w:val="000000"/>
              </w:rPr>
            </w:pPr>
            <w:r w:rsidRPr="00C700AB">
              <w:rPr>
                <w:color w:val="000000"/>
              </w:rPr>
              <w:t>0.046</w:t>
            </w:r>
          </w:p>
        </w:tc>
        <w:tc>
          <w:tcPr>
            <w:tcW w:w="2820" w:type="dxa"/>
            <w:tcBorders>
              <w:top w:val="nil"/>
              <w:left w:val="nil"/>
              <w:bottom w:val="nil"/>
              <w:right w:val="nil"/>
            </w:tcBorders>
            <w:vAlign w:val="bottom"/>
          </w:tcPr>
          <w:p w14:paraId="75FADD5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59" w14:textId="77777777">
        <w:trPr>
          <w:trHeight w:val="299"/>
          <w:jc w:val="center"/>
        </w:trPr>
        <w:tc>
          <w:tcPr>
            <w:tcW w:w="3022" w:type="dxa"/>
            <w:tcBorders>
              <w:top w:val="nil"/>
              <w:left w:val="nil"/>
              <w:bottom w:val="nil"/>
              <w:right w:val="nil"/>
            </w:tcBorders>
            <w:vAlign w:val="bottom"/>
          </w:tcPr>
          <w:p w14:paraId="75FADD56" w14:textId="77777777" w:rsidR="003E03FB" w:rsidRPr="00C700AB" w:rsidRDefault="00D143DE">
            <w:pPr>
              <w:spacing w:before="0" w:after="0"/>
              <w:ind w:firstLine="0"/>
              <w:jc w:val="center"/>
              <w:rPr>
                <w:color w:val="000000"/>
              </w:rPr>
            </w:pPr>
            <w:r w:rsidRPr="00C700AB">
              <w:rPr>
                <w:color w:val="000000"/>
              </w:rPr>
              <w:t>138</w:t>
            </w:r>
          </w:p>
        </w:tc>
        <w:tc>
          <w:tcPr>
            <w:tcW w:w="3366" w:type="dxa"/>
            <w:tcBorders>
              <w:top w:val="nil"/>
              <w:left w:val="nil"/>
              <w:bottom w:val="nil"/>
              <w:right w:val="nil"/>
            </w:tcBorders>
            <w:vAlign w:val="bottom"/>
          </w:tcPr>
          <w:p w14:paraId="75FADD57" w14:textId="77777777" w:rsidR="003E03FB" w:rsidRPr="00C700AB" w:rsidRDefault="00D143DE">
            <w:pPr>
              <w:spacing w:before="0" w:after="0"/>
              <w:ind w:firstLine="0"/>
              <w:jc w:val="center"/>
              <w:rPr>
                <w:color w:val="000000"/>
              </w:rPr>
            </w:pPr>
            <w:r w:rsidRPr="00C700AB">
              <w:rPr>
                <w:color w:val="000000"/>
              </w:rPr>
              <w:t>0.033</w:t>
            </w:r>
          </w:p>
        </w:tc>
        <w:tc>
          <w:tcPr>
            <w:tcW w:w="2820" w:type="dxa"/>
            <w:tcBorders>
              <w:top w:val="nil"/>
              <w:left w:val="nil"/>
              <w:bottom w:val="nil"/>
              <w:right w:val="nil"/>
            </w:tcBorders>
            <w:vAlign w:val="bottom"/>
          </w:tcPr>
          <w:p w14:paraId="75FADD5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5D" w14:textId="77777777">
        <w:trPr>
          <w:trHeight w:val="299"/>
          <w:jc w:val="center"/>
        </w:trPr>
        <w:tc>
          <w:tcPr>
            <w:tcW w:w="3022" w:type="dxa"/>
            <w:tcBorders>
              <w:top w:val="nil"/>
              <w:left w:val="nil"/>
              <w:bottom w:val="nil"/>
              <w:right w:val="nil"/>
            </w:tcBorders>
            <w:vAlign w:val="bottom"/>
          </w:tcPr>
          <w:p w14:paraId="75FADD5A" w14:textId="77777777" w:rsidR="003E03FB" w:rsidRPr="00C700AB" w:rsidRDefault="00D143DE">
            <w:pPr>
              <w:spacing w:before="0" w:after="0"/>
              <w:ind w:firstLine="0"/>
              <w:jc w:val="center"/>
              <w:rPr>
                <w:color w:val="000000"/>
              </w:rPr>
            </w:pPr>
            <w:r w:rsidRPr="00C700AB">
              <w:rPr>
                <w:color w:val="000000"/>
              </w:rPr>
              <w:t>166</w:t>
            </w:r>
          </w:p>
        </w:tc>
        <w:tc>
          <w:tcPr>
            <w:tcW w:w="3366" w:type="dxa"/>
            <w:tcBorders>
              <w:top w:val="nil"/>
              <w:left w:val="nil"/>
              <w:bottom w:val="nil"/>
              <w:right w:val="nil"/>
            </w:tcBorders>
            <w:vAlign w:val="bottom"/>
          </w:tcPr>
          <w:p w14:paraId="75FADD5B" w14:textId="77777777" w:rsidR="003E03FB" w:rsidRPr="00C700AB" w:rsidRDefault="00D143DE">
            <w:pPr>
              <w:spacing w:before="0" w:after="0"/>
              <w:ind w:firstLine="0"/>
              <w:jc w:val="center"/>
              <w:rPr>
                <w:color w:val="000000"/>
              </w:rPr>
            </w:pPr>
            <w:r w:rsidRPr="00C700AB">
              <w:rPr>
                <w:color w:val="000000"/>
              </w:rPr>
              <w:t>0.042</w:t>
            </w:r>
          </w:p>
        </w:tc>
        <w:tc>
          <w:tcPr>
            <w:tcW w:w="2820" w:type="dxa"/>
            <w:tcBorders>
              <w:top w:val="nil"/>
              <w:left w:val="nil"/>
              <w:bottom w:val="nil"/>
              <w:right w:val="nil"/>
            </w:tcBorders>
            <w:vAlign w:val="bottom"/>
          </w:tcPr>
          <w:p w14:paraId="75FADD5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61" w14:textId="77777777">
        <w:trPr>
          <w:trHeight w:val="299"/>
          <w:jc w:val="center"/>
        </w:trPr>
        <w:tc>
          <w:tcPr>
            <w:tcW w:w="3022" w:type="dxa"/>
            <w:tcBorders>
              <w:top w:val="nil"/>
              <w:left w:val="nil"/>
              <w:bottom w:val="nil"/>
              <w:right w:val="nil"/>
            </w:tcBorders>
            <w:vAlign w:val="bottom"/>
          </w:tcPr>
          <w:p w14:paraId="75FADD5E" w14:textId="77777777" w:rsidR="003E03FB" w:rsidRPr="00C700AB" w:rsidRDefault="00D143DE">
            <w:pPr>
              <w:spacing w:before="0" w:after="0"/>
              <w:ind w:firstLine="0"/>
              <w:jc w:val="center"/>
              <w:rPr>
                <w:color w:val="000000"/>
              </w:rPr>
            </w:pPr>
            <w:r w:rsidRPr="00C700AB">
              <w:rPr>
                <w:color w:val="000000"/>
              </w:rPr>
              <w:t>242</w:t>
            </w:r>
          </w:p>
        </w:tc>
        <w:tc>
          <w:tcPr>
            <w:tcW w:w="3366" w:type="dxa"/>
            <w:tcBorders>
              <w:top w:val="nil"/>
              <w:left w:val="nil"/>
              <w:bottom w:val="nil"/>
              <w:right w:val="nil"/>
            </w:tcBorders>
            <w:vAlign w:val="bottom"/>
          </w:tcPr>
          <w:p w14:paraId="75FADD5F" w14:textId="77777777" w:rsidR="003E03FB" w:rsidRPr="00C700AB" w:rsidRDefault="00D143DE">
            <w:pPr>
              <w:spacing w:before="0" w:after="0"/>
              <w:ind w:firstLine="0"/>
              <w:jc w:val="center"/>
              <w:rPr>
                <w:color w:val="000000"/>
              </w:rPr>
            </w:pPr>
            <w:r w:rsidRPr="00C700AB">
              <w:rPr>
                <w:color w:val="000000"/>
              </w:rPr>
              <w:t>0.033</w:t>
            </w:r>
          </w:p>
        </w:tc>
        <w:tc>
          <w:tcPr>
            <w:tcW w:w="2820" w:type="dxa"/>
            <w:tcBorders>
              <w:top w:val="nil"/>
              <w:left w:val="nil"/>
              <w:bottom w:val="nil"/>
              <w:right w:val="nil"/>
            </w:tcBorders>
            <w:vAlign w:val="bottom"/>
          </w:tcPr>
          <w:p w14:paraId="75FADD6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65" w14:textId="77777777">
        <w:trPr>
          <w:trHeight w:val="299"/>
          <w:jc w:val="center"/>
        </w:trPr>
        <w:tc>
          <w:tcPr>
            <w:tcW w:w="3022" w:type="dxa"/>
            <w:tcBorders>
              <w:top w:val="nil"/>
              <w:left w:val="nil"/>
              <w:bottom w:val="nil"/>
              <w:right w:val="nil"/>
            </w:tcBorders>
            <w:vAlign w:val="bottom"/>
          </w:tcPr>
          <w:p w14:paraId="75FADD62" w14:textId="77777777" w:rsidR="003E03FB" w:rsidRPr="00C700AB" w:rsidRDefault="00D143DE">
            <w:pPr>
              <w:spacing w:before="0" w:after="0"/>
              <w:ind w:firstLine="0"/>
              <w:jc w:val="center"/>
              <w:rPr>
                <w:color w:val="000000"/>
              </w:rPr>
            </w:pPr>
            <w:r w:rsidRPr="00C700AB">
              <w:rPr>
                <w:color w:val="000000"/>
              </w:rPr>
              <w:t>229</w:t>
            </w:r>
          </w:p>
        </w:tc>
        <w:tc>
          <w:tcPr>
            <w:tcW w:w="3366" w:type="dxa"/>
            <w:tcBorders>
              <w:top w:val="nil"/>
              <w:left w:val="nil"/>
              <w:bottom w:val="nil"/>
              <w:right w:val="nil"/>
            </w:tcBorders>
            <w:vAlign w:val="bottom"/>
          </w:tcPr>
          <w:p w14:paraId="75FADD63" w14:textId="77777777" w:rsidR="003E03FB" w:rsidRPr="00C700AB" w:rsidRDefault="00D143DE">
            <w:pPr>
              <w:spacing w:before="0" w:after="0"/>
              <w:ind w:firstLine="0"/>
              <w:jc w:val="center"/>
              <w:rPr>
                <w:color w:val="000000"/>
              </w:rPr>
            </w:pPr>
            <w:r w:rsidRPr="00C700AB">
              <w:rPr>
                <w:color w:val="000000"/>
              </w:rPr>
              <w:t>0.041</w:t>
            </w:r>
          </w:p>
        </w:tc>
        <w:tc>
          <w:tcPr>
            <w:tcW w:w="2820" w:type="dxa"/>
            <w:tcBorders>
              <w:top w:val="nil"/>
              <w:left w:val="nil"/>
              <w:bottom w:val="nil"/>
              <w:right w:val="nil"/>
            </w:tcBorders>
            <w:vAlign w:val="bottom"/>
          </w:tcPr>
          <w:p w14:paraId="75FADD6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69" w14:textId="77777777">
        <w:trPr>
          <w:trHeight w:val="299"/>
          <w:jc w:val="center"/>
        </w:trPr>
        <w:tc>
          <w:tcPr>
            <w:tcW w:w="3022" w:type="dxa"/>
            <w:tcBorders>
              <w:top w:val="nil"/>
              <w:left w:val="nil"/>
              <w:bottom w:val="nil"/>
              <w:right w:val="nil"/>
            </w:tcBorders>
            <w:vAlign w:val="bottom"/>
          </w:tcPr>
          <w:p w14:paraId="75FADD66" w14:textId="77777777" w:rsidR="003E03FB" w:rsidRPr="00C700AB" w:rsidRDefault="00D143DE">
            <w:pPr>
              <w:spacing w:before="0" w:after="0"/>
              <w:ind w:firstLine="0"/>
              <w:jc w:val="center"/>
              <w:rPr>
                <w:color w:val="000000"/>
              </w:rPr>
            </w:pPr>
            <w:r w:rsidRPr="00C700AB">
              <w:rPr>
                <w:color w:val="000000"/>
              </w:rPr>
              <w:t>206</w:t>
            </w:r>
          </w:p>
        </w:tc>
        <w:tc>
          <w:tcPr>
            <w:tcW w:w="3366" w:type="dxa"/>
            <w:tcBorders>
              <w:top w:val="nil"/>
              <w:left w:val="nil"/>
              <w:bottom w:val="nil"/>
              <w:right w:val="nil"/>
            </w:tcBorders>
            <w:vAlign w:val="bottom"/>
          </w:tcPr>
          <w:p w14:paraId="75FADD67" w14:textId="77777777" w:rsidR="003E03FB" w:rsidRPr="00C700AB" w:rsidRDefault="00D143DE">
            <w:pPr>
              <w:spacing w:before="0" w:after="0"/>
              <w:ind w:firstLine="0"/>
              <w:jc w:val="center"/>
              <w:rPr>
                <w:color w:val="000000"/>
              </w:rPr>
            </w:pPr>
            <w:r w:rsidRPr="00C700AB">
              <w:rPr>
                <w:color w:val="000000"/>
              </w:rPr>
              <w:t>0.033</w:t>
            </w:r>
          </w:p>
        </w:tc>
        <w:tc>
          <w:tcPr>
            <w:tcW w:w="2820" w:type="dxa"/>
            <w:tcBorders>
              <w:top w:val="nil"/>
              <w:left w:val="nil"/>
              <w:bottom w:val="nil"/>
              <w:right w:val="nil"/>
            </w:tcBorders>
            <w:vAlign w:val="bottom"/>
          </w:tcPr>
          <w:p w14:paraId="75FADD6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6D" w14:textId="77777777">
        <w:trPr>
          <w:trHeight w:val="299"/>
          <w:jc w:val="center"/>
        </w:trPr>
        <w:tc>
          <w:tcPr>
            <w:tcW w:w="3022" w:type="dxa"/>
            <w:tcBorders>
              <w:top w:val="nil"/>
              <w:left w:val="nil"/>
              <w:bottom w:val="nil"/>
              <w:right w:val="nil"/>
            </w:tcBorders>
            <w:vAlign w:val="bottom"/>
          </w:tcPr>
          <w:p w14:paraId="75FADD6A" w14:textId="77777777" w:rsidR="003E03FB" w:rsidRPr="00C700AB" w:rsidRDefault="00D143DE">
            <w:pPr>
              <w:spacing w:before="0" w:after="0"/>
              <w:ind w:firstLine="0"/>
              <w:jc w:val="center"/>
              <w:rPr>
                <w:color w:val="000000"/>
              </w:rPr>
            </w:pPr>
            <w:r w:rsidRPr="00C700AB">
              <w:rPr>
                <w:color w:val="000000"/>
              </w:rPr>
              <w:t>253</w:t>
            </w:r>
          </w:p>
        </w:tc>
        <w:tc>
          <w:tcPr>
            <w:tcW w:w="3366" w:type="dxa"/>
            <w:tcBorders>
              <w:top w:val="nil"/>
              <w:left w:val="nil"/>
              <w:bottom w:val="nil"/>
              <w:right w:val="nil"/>
            </w:tcBorders>
            <w:vAlign w:val="bottom"/>
          </w:tcPr>
          <w:p w14:paraId="75FADD6B" w14:textId="77777777" w:rsidR="003E03FB" w:rsidRPr="00C700AB" w:rsidRDefault="00D143DE">
            <w:pPr>
              <w:spacing w:before="0" w:after="0"/>
              <w:ind w:firstLine="0"/>
              <w:jc w:val="center"/>
              <w:rPr>
                <w:color w:val="000000"/>
              </w:rPr>
            </w:pPr>
            <w:r w:rsidRPr="00C700AB">
              <w:rPr>
                <w:color w:val="000000"/>
              </w:rPr>
              <w:t>0.036</w:t>
            </w:r>
          </w:p>
        </w:tc>
        <w:tc>
          <w:tcPr>
            <w:tcW w:w="2820" w:type="dxa"/>
            <w:tcBorders>
              <w:top w:val="nil"/>
              <w:left w:val="nil"/>
              <w:bottom w:val="nil"/>
              <w:right w:val="nil"/>
            </w:tcBorders>
            <w:vAlign w:val="bottom"/>
          </w:tcPr>
          <w:p w14:paraId="75FADD6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71" w14:textId="77777777">
        <w:trPr>
          <w:trHeight w:val="299"/>
          <w:jc w:val="center"/>
        </w:trPr>
        <w:tc>
          <w:tcPr>
            <w:tcW w:w="3022" w:type="dxa"/>
            <w:tcBorders>
              <w:top w:val="nil"/>
              <w:left w:val="nil"/>
              <w:bottom w:val="nil"/>
              <w:right w:val="nil"/>
            </w:tcBorders>
            <w:vAlign w:val="bottom"/>
          </w:tcPr>
          <w:p w14:paraId="75FADD6E" w14:textId="77777777" w:rsidR="003E03FB" w:rsidRPr="00C700AB" w:rsidRDefault="00D143DE">
            <w:pPr>
              <w:spacing w:before="0" w:after="0"/>
              <w:ind w:firstLine="0"/>
              <w:jc w:val="center"/>
              <w:rPr>
                <w:color w:val="000000"/>
              </w:rPr>
            </w:pPr>
            <w:r w:rsidRPr="00C700AB">
              <w:rPr>
                <w:color w:val="000000"/>
              </w:rPr>
              <w:t>209</w:t>
            </w:r>
          </w:p>
        </w:tc>
        <w:tc>
          <w:tcPr>
            <w:tcW w:w="3366" w:type="dxa"/>
            <w:tcBorders>
              <w:top w:val="nil"/>
              <w:left w:val="nil"/>
              <w:bottom w:val="nil"/>
              <w:right w:val="nil"/>
            </w:tcBorders>
            <w:vAlign w:val="bottom"/>
          </w:tcPr>
          <w:p w14:paraId="75FADD6F" w14:textId="77777777" w:rsidR="003E03FB" w:rsidRPr="00C700AB" w:rsidRDefault="00D143DE">
            <w:pPr>
              <w:spacing w:before="0" w:after="0"/>
              <w:ind w:firstLine="0"/>
              <w:jc w:val="center"/>
              <w:rPr>
                <w:color w:val="000000"/>
              </w:rPr>
            </w:pPr>
            <w:r w:rsidRPr="00C700AB">
              <w:rPr>
                <w:color w:val="000000"/>
              </w:rPr>
              <w:t>0.030</w:t>
            </w:r>
          </w:p>
        </w:tc>
        <w:tc>
          <w:tcPr>
            <w:tcW w:w="2820" w:type="dxa"/>
            <w:tcBorders>
              <w:top w:val="nil"/>
              <w:left w:val="nil"/>
              <w:bottom w:val="nil"/>
              <w:right w:val="nil"/>
            </w:tcBorders>
            <w:vAlign w:val="bottom"/>
          </w:tcPr>
          <w:p w14:paraId="75FADD7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75" w14:textId="77777777">
        <w:trPr>
          <w:trHeight w:val="299"/>
          <w:jc w:val="center"/>
        </w:trPr>
        <w:tc>
          <w:tcPr>
            <w:tcW w:w="3022" w:type="dxa"/>
            <w:tcBorders>
              <w:top w:val="nil"/>
              <w:left w:val="nil"/>
              <w:bottom w:val="nil"/>
              <w:right w:val="nil"/>
            </w:tcBorders>
            <w:vAlign w:val="bottom"/>
          </w:tcPr>
          <w:p w14:paraId="75FADD72" w14:textId="77777777" w:rsidR="003E03FB" w:rsidRPr="00C700AB" w:rsidRDefault="00D143DE">
            <w:pPr>
              <w:spacing w:before="0" w:after="0"/>
              <w:ind w:firstLine="0"/>
              <w:jc w:val="center"/>
              <w:rPr>
                <w:color w:val="000000"/>
              </w:rPr>
            </w:pPr>
            <w:r w:rsidRPr="00C700AB">
              <w:rPr>
                <w:color w:val="000000"/>
              </w:rPr>
              <w:t>140</w:t>
            </w:r>
          </w:p>
        </w:tc>
        <w:tc>
          <w:tcPr>
            <w:tcW w:w="3366" w:type="dxa"/>
            <w:tcBorders>
              <w:top w:val="nil"/>
              <w:left w:val="nil"/>
              <w:bottom w:val="nil"/>
              <w:right w:val="nil"/>
            </w:tcBorders>
            <w:vAlign w:val="bottom"/>
          </w:tcPr>
          <w:p w14:paraId="75FADD73" w14:textId="77777777" w:rsidR="003E03FB" w:rsidRPr="00C700AB" w:rsidRDefault="00D143DE">
            <w:pPr>
              <w:spacing w:before="0" w:after="0"/>
              <w:ind w:firstLine="0"/>
              <w:jc w:val="center"/>
              <w:rPr>
                <w:color w:val="000000"/>
              </w:rPr>
            </w:pPr>
            <w:r w:rsidRPr="00C700AB">
              <w:rPr>
                <w:color w:val="000000"/>
              </w:rPr>
              <w:t>0.037</w:t>
            </w:r>
          </w:p>
        </w:tc>
        <w:tc>
          <w:tcPr>
            <w:tcW w:w="2820" w:type="dxa"/>
            <w:tcBorders>
              <w:top w:val="nil"/>
              <w:left w:val="nil"/>
              <w:bottom w:val="nil"/>
              <w:right w:val="nil"/>
            </w:tcBorders>
            <w:vAlign w:val="bottom"/>
          </w:tcPr>
          <w:p w14:paraId="75FADD7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79" w14:textId="77777777">
        <w:trPr>
          <w:trHeight w:val="299"/>
          <w:jc w:val="center"/>
        </w:trPr>
        <w:tc>
          <w:tcPr>
            <w:tcW w:w="3022" w:type="dxa"/>
            <w:tcBorders>
              <w:top w:val="nil"/>
              <w:left w:val="nil"/>
              <w:bottom w:val="nil"/>
              <w:right w:val="nil"/>
            </w:tcBorders>
            <w:vAlign w:val="bottom"/>
          </w:tcPr>
          <w:p w14:paraId="75FADD76" w14:textId="77777777" w:rsidR="003E03FB" w:rsidRPr="00C700AB" w:rsidRDefault="00D143DE">
            <w:pPr>
              <w:spacing w:before="0" w:after="0"/>
              <w:ind w:firstLine="0"/>
              <w:jc w:val="center"/>
              <w:rPr>
                <w:color w:val="000000"/>
              </w:rPr>
            </w:pPr>
            <w:r w:rsidRPr="00C700AB">
              <w:rPr>
                <w:color w:val="000000"/>
              </w:rPr>
              <w:t>168</w:t>
            </w:r>
          </w:p>
        </w:tc>
        <w:tc>
          <w:tcPr>
            <w:tcW w:w="3366" w:type="dxa"/>
            <w:tcBorders>
              <w:top w:val="nil"/>
              <w:left w:val="nil"/>
              <w:bottom w:val="nil"/>
              <w:right w:val="nil"/>
            </w:tcBorders>
            <w:vAlign w:val="bottom"/>
          </w:tcPr>
          <w:p w14:paraId="75FADD77" w14:textId="77777777" w:rsidR="003E03FB" w:rsidRPr="00C700AB" w:rsidRDefault="00D143DE">
            <w:pPr>
              <w:spacing w:before="0" w:after="0"/>
              <w:ind w:firstLine="0"/>
              <w:jc w:val="center"/>
              <w:rPr>
                <w:color w:val="000000"/>
              </w:rPr>
            </w:pPr>
            <w:r w:rsidRPr="00C700AB">
              <w:rPr>
                <w:color w:val="000000"/>
              </w:rPr>
              <w:t>0.030</w:t>
            </w:r>
          </w:p>
        </w:tc>
        <w:tc>
          <w:tcPr>
            <w:tcW w:w="2820" w:type="dxa"/>
            <w:tcBorders>
              <w:top w:val="nil"/>
              <w:left w:val="nil"/>
              <w:bottom w:val="nil"/>
              <w:right w:val="nil"/>
            </w:tcBorders>
            <w:vAlign w:val="bottom"/>
          </w:tcPr>
          <w:p w14:paraId="75FADD7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7D" w14:textId="77777777">
        <w:trPr>
          <w:trHeight w:val="299"/>
          <w:jc w:val="center"/>
        </w:trPr>
        <w:tc>
          <w:tcPr>
            <w:tcW w:w="3022" w:type="dxa"/>
            <w:tcBorders>
              <w:top w:val="nil"/>
              <w:left w:val="nil"/>
              <w:bottom w:val="nil"/>
              <w:right w:val="nil"/>
            </w:tcBorders>
            <w:vAlign w:val="bottom"/>
          </w:tcPr>
          <w:p w14:paraId="75FADD7A" w14:textId="77777777" w:rsidR="003E03FB" w:rsidRPr="00C700AB" w:rsidRDefault="00D143DE">
            <w:pPr>
              <w:spacing w:before="0" w:after="0"/>
              <w:ind w:firstLine="0"/>
              <w:jc w:val="center"/>
              <w:rPr>
                <w:color w:val="000000"/>
              </w:rPr>
            </w:pPr>
            <w:r w:rsidRPr="00C700AB">
              <w:rPr>
                <w:color w:val="000000"/>
              </w:rPr>
              <w:t>191</w:t>
            </w:r>
          </w:p>
        </w:tc>
        <w:tc>
          <w:tcPr>
            <w:tcW w:w="3366" w:type="dxa"/>
            <w:tcBorders>
              <w:top w:val="nil"/>
              <w:left w:val="nil"/>
              <w:bottom w:val="nil"/>
              <w:right w:val="nil"/>
            </w:tcBorders>
            <w:vAlign w:val="bottom"/>
          </w:tcPr>
          <w:p w14:paraId="75FADD7B"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D7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81" w14:textId="77777777">
        <w:trPr>
          <w:trHeight w:val="299"/>
          <w:jc w:val="center"/>
        </w:trPr>
        <w:tc>
          <w:tcPr>
            <w:tcW w:w="3022" w:type="dxa"/>
            <w:tcBorders>
              <w:top w:val="nil"/>
              <w:left w:val="nil"/>
              <w:bottom w:val="nil"/>
              <w:right w:val="nil"/>
            </w:tcBorders>
            <w:vAlign w:val="bottom"/>
          </w:tcPr>
          <w:p w14:paraId="75FADD7E" w14:textId="77777777" w:rsidR="003E03FB" w:rsidRPr="00C700AB" w:rsidRDefault="00D143DE">
            <w:pPr>
              <w:spacing w:before="0" w:after="0"/>
              <w:ind w:firstLine="0"/>
              <w:jc w:val="center"/>
              <w:rPr>
                <w:color w:val="000000"/>
              </w:rPr>
            </w:pPr>
            <w:r w:rsidRPr="00C700AB">
              <w:rPr>
                <w:color w:val="000000"/>
              </w:rPr>
              <w:t>152</w:t>
            </w:r>
          </w:p>
        </w:tc>
        <w:tc>
          <w:tcPr>
            <w:tcW w:w="3366" w:type="dxa"/>
            <w:tcBorders>
              <w:top w:val="nil"/>
              <w:left w:val="nil"/>
              <w:bottom w:val="nil"/>
              <w:right w:val="nil"/>
            </w:tcBorders>
            <w:vAlign w:val="bottom"/>
          </w:tcPr>
          <w:p w14:paraId="75FADD7F" w14:textId="77777777" w:rsidR="003E03FB" w:rsidRPr="00C700AB" w:rsidRDefault="00D143DE">
            <w:pPr>
              <w:spacing w:before="0" w:after="0"/>
              <w:ind w:firstLine="0"/>
              <w:jc w:val="center"/>
              <w:rPr>
                <w:color w:val="000000"/>
              </w:rPr>
            </w:pPr>
            <w:r w:rsidRPr="00C700AB">
              <w:rPr>
                <w:color w:val="000000"/>
              </w:rPr>
              <w:t>0.032</w:t>
            </w:r>
          </w:p>
        </w:tc>
        <w:tc>
          <w:tcPr>
            <w:tcW w:w="2820" w:type="dxa"/>
            <w:tcBorders>
              <w:top w:val="nil"/>
              <w:left w:val="nil"/>
              <w:bottom w:val="nil"/>
              <w:right w:val="nil"/>
            </w:tcBorders>
            <w:vAlign w:val="bottom"/>
          </w:tcPr>
          <w:p w14:paraId="75FADD8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85" w14:textId="77777777">
        <w:trPr>
          <w:trHeight w:val="299"/>
          <w:jc w:val="center"/>
        </w:trPr>
        <w:tc>
          <w:tcPr>
            <w:tcW w:w="3022" w:type="dxa"/>
            <w:tcBorders>
              <w:top w:val="nil"/>
              <w:left w:val="nil"/>
              <w:bottom w:val="nil"/>
              <w:right w:val="nil"/>
            </w:tcBorders>
            <w:vAlign w:val="bottom"/>
          </w:tcPr>
          <w:p w14:paraId="75FADD82" w14:textId="77777777" w:rsidR="003E03FB" w:rsidRPr="00C700AB" w:rsidRDefault="00D143DE">
            <w:pPr>
              <w:spacing w:before="0" w:after="0"/>
              <w:ind w:firstLine="0"/>
              <w:jc w:val="center"/>
              <w:rPr>
                <w:color w:val="000000"/>
              </w:rPr>
            </w:pPr>
            <w:r w:rsidRPr="00C700AB">
              <w:rPr>
                <w:color w:val="000000"/>
              </w:rPr>
              <w:t>303</w:t>
            </w:r>
          </w:p>
        </w:tc>
        <w:tc>
          <w:tcPr>
            <w:tcW w:w="3366" w:type="dxa"/>
            <w:tcBorders>
              <w:top w:val="nil"/>
              <w:left w:val="nil"/>
              <w:bottom w:val="nil"/>
              <w:right w:val="nil"/>
            </w:tcBorders>
            <w:vAlign w:val="bottom"/>
          </w:tcPr>
          <w:p w14:paraId="75FADD83"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D8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89" w14:textId="77777777">
        <w:trPr>
          <w:trHeight w:val="299"/>
          <w:jc w:val="center"/>
        </w:trPr>
        <w:tc>
          <w:tcPr>
            <w:tcW w:w="3022" w:type="dxa"/>
            <w:tcBorders>
              <w:top w:val="nil"/>
              <w:left w:val="nil"/>
              <w:bottom w:val="nil"/>
              <w:right w:val="nil"/>
            </w:tcBorders>
            <w:vAlign w:val="bottom"/>
          </w:tcPr>
          <w:p w14:paraId="75FADD86" w14:textId="77777777" w:rsidR="003E03FB" w:rsidRPr="00C700AB" w:rsidRDefault="00D143DE">
            <w:pPr>
              <w:spacing w:before="0" w:after="0"/>
              <w:ind w:firstLine="0"/>
              <w:jc w:val="center"/>
              <w:rPr>
                <w:color w:val="000000"/>
              </w:rPr>
            </w:pPr>
            <w:r w:rsidRPr="00C700AB">
              <w:rPr>
                <w:color w:val="000000"/>
              </w:rPr>
              <w:t>233</w:t>
            </w:r>
          </w:p>
        </w:tc>
        <w:tc>
          <w:tcPr>
            <w:tcW w:w="3366" w:type="dxa"/>
            <w:tcBorders>
              <w:top w:val="nil"/>
              <w:left w:val="nil"/>
              <w:bottom w:val="nil"/>
              <w:right w:val="nil"/>
            </w:tcBorders>
            <w:vAlign w:val="bottom"/>
          </w:tcPr>
          <w:p w14:paraId="75FADD87" w14:textId="77777777" w:rsidR="003E03FB" w:rsidRPr="00C700AB" w:rsidRDefault="00D143DE">
            <w:pPr>
              <w:spacing w:before="0" w:after="0"/>
              <w:ind w:firstLine="0"/>
              <w:jc w:val="center"/>
              <w:rPr>
                <w:color w:val="000000"/>
              </w:rPr>
            </w:pPr>
            <w:r w:rsidRPr="00C700AB">
              <w:rPr>
                <w:color w:val="000000"/>
              </w:rPr>
              <w:t>0.039</w:t>
            </w:r>
          </w:p>
        </w:tc>
        <w:tc>
          <w:tcPr>
            <w:tcW w:w="2820" w:type="dxa"/>
            <w:tcBorders>
              <w:top w:val="nil"/>
              <w:left w:val="nil"/>
              <w:bottom w:val="nil"/>
              <w:right w:val="nil"/>
            </w:tcBorders>
            <w:vAlign w:val="bottom"/>
          </w:tcPr>
          <w:p w14:paraId="75FADD8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8D" w14:textId="77777777">
        <w:trPr>
          <w:trHeight w:val="299"/>
          <w:jc w:val="center"/>
        </w:trPr>
        <w:tc>
          <w:tcPr>
            <w:tcW w:w="3022" w:type="dxa"/>
            <w:tcBorders>
              <w:top w:val="nil"/>
              <w:left w:val="nil"/>
              <w:bottom w:val="nil"/>
              <w:right w:val="nil"/>
            </w:tcBorders>
            <w:vAlign w:val="bottom"/>
          </w:tcPr>
          <w:p w14:paraId="75FADD8A" w14:textId="77777777" w:rsidR="003E03FB" w:rsidRPr="00C700AB" w:rsidRDefault="00D143DE">
            <w:pPr>
              <w:spacing w:before="0" w:after="0"/>
              <w:ind w:firstLine="0"/>
              <w:jc w:val="center"/>
              <w:rPr>
                <w:color w:val="000000"/>
              </w:rPr>
            </w:pPr>
            <w:r w:rsidRPr="00C700AB">
              <w:rPr>
                <w:color w:val="000000"/>
              </w:rPr>
              <w:t>252</w:t>
            </w:r>
          </w:p>
        </w:tc>
        <w:tc>
          <w:tcPr>
            <w:tcW w:w="3366" w:type="dxa"/>
            <w:tcBorders>
              <w:top w:val="nil"/>
              <w:left w:val="nil"/>
              <w:bottom w:val="nil"/>
              <w:right w:val="nil"/>
            </w:tcBorders>
            <w:vAlign w:val="bottom"/>
          </w:tcPr>
          <w:p w14:paraId="75FADD8B"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D8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91" w14:textId="77777777">
        <w:trPr>
          <w:trHeight w:val="299"/>
          <w:jc w:val="center"/>
        </w:trPr>
        <w:tc>
          <w:tcPr>
            <w:tcW w:w="3022" w:type="dxa"/>
            <w:tcBorders>
              <w:top w:val="nil"/>
              <w:left w:val="nil"/>
              <w:bottom w:val="nil"/>
              <w:right w:val="nil"/>
            </w:tcBorders>
            <w:vAlign w:val="bottom"/>
          </w:tcPr>
          <w:p w14:paraId="75FADD8E" w14:textId="77777777" w:rsidR="003E03FB" w:rsidRPr="00C700AB" w:rsidRDefault="00D143DE">
            <w:pPr>
              <w:spacing w:before="0" w:after="0"/>
              <w:ind w:firstLine="0"/>
              <w:jc w:val="center"/>
              <w:rPr>
                <w:color w:val="000000"/>
              </w:rPr>
            </w:pPr>
            <w:r w:rsidRPr="00C700AB">
              <w:rPr>
                <w:color w:val="000000"/>
              </w:rPr>
              <w:t>310</w:t>
            </w:r>
          </w:p>
        </w:tc>
        <w:tc>
          <w:tcPr>
            <w:tcW w:w="3366" w:type="dxa"/>
            <w:tcBorders>
              <w:top w:val="nil"/>
              <w:left w:val="nil"/>
              <w:bottom w:val="nil"/>
              <w:right w:val="nil"/>
            </w:tcBorders>
            <w:vAlign w:val="bottom"/>
          </w:tcPr>
          <w:p w14:paraId="75FADD8F" w14:textId="77777777" w:rsidR="003E03FB" w:rsidRPr="00C700AB" w:rsidRDefault="00D143DE">
            <w:pPr>
              <w:spacing w:before="0" w:after="0"/>
              <w:ind w:firstLine="0"/>
              <w:jc w:val="center"/>
              <w:rPr>
                <w:color w:val="000000"/>
              </w:rPr>
            </w:pPr>
            <w:r w:rsidRPr="00C700AB">
              <w:rPr>
                <w:color w:val="000000"/>
              </w:rPr>
              <w:t>0.043</w:t>
            </w:r>
          </w:p>
        </w:tc>
        <w:tc>
          <w:tcPr>
            <w:tcW w:w="2820" w:type="dxa"/>
            <w:tcBorders>
              <w:top w:val="nil"/>
              <w:left w:val="nil"/>
              <w:bottom w:val="nil"/>
              <w:right w:val="nil"/>
            </w:tcBorders>
            <w:vAlign w:val="bottom"/>
          </w:tcPr>
          <w:p w14:paraId="75FADD9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95" w14:textId="77777777">
        <w:trPr>
          <w:trHeight w:val="299"/>
          <w:jc w:val="center"/>
        </w:trPr>
        <w:tc>
          <w:tcPr>
            <w:tcW w:w="3022" w:type="dxa"/>
            <w:tcBorders>
              <w:top w:val="nil"/>
              <w:left w:val="nil"/>
              <w:bottom w:val="nil"/>
              <w:right w:val="nil"/>
            </w:tcBorders>
            <w:vAlign w:val="bottom"/>
          </w:tcPr>
          <w:p w14:paraId="75FADD92" w14:textId="77777777" w:rsidR="003E03FB" w:rsidRPr="00C700AB" w:rsidRDefault="00D143DE">
            <w:pPr>
              <w:spacing w:before="0" w:after="0"/>
              <w:ind w:firstLine="0"/>
              <w:jc w:val="center"/>
              <w:rPr>
                <w:color w:val="000000"/>
              </w:rPr>
            </w:pPr>
            <w:r w:rsidRPr="00C700AB">
              <w:rPr>
                <w:color w:val="000000"/>
              </w:rPr>
              <w:t>262</w:t>
            </w:r>
          </w:p>
        </w:tc>
        <w:tc>
          <w:tcPr>
            <w:tcW w:w="3366" w:type="dxa"/>
            <w:tcBorders>
              <w:top w:val="nil"/>
              <w:left w:val="nil"/>
              <w:bottom w:val="nil"/>
              <w:right w:val="nil"/>
            </w:tcBorders>
            <w:vAlign w:val="bottom"/>
          </w:tcPr>
          <w:p w14:paraId="75FADD93"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D9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99" w14:textId="77777777">
        <w:trPr>
          <w:trHeight w:val="299"/>
          <w:jc w:val="center"/>
        </w:trPr>
        <w:tc>
          <w:tcPr>
            <w:tcW w:w="3022" w:type="dxa"/>
            <w:tcBorders>
              <w:top w:val="nil"/>
              <w:left w:val="nil"/>
              <w:bottom w:val="nil"/>
              <w:right w:val="nil"/>
            </w:tcBorders>
            <w:vAlign w:val="bottom"/>
          </w:tcPr>
          <w:p w14:paraId="75FADD96" w14:textId="77777777" w:rsidR="003E03FB" w:rsidRPr="00C700AB" w:rsidRDefault="00D143DE">
            <w:pPr>
              <w:spacing w:before="0" w:after="0"/>
              <w:ind w:firstLine="0"/>
              <w:jc w:val="center"/>
              <w:rPr>
                <w:color w:val="000000"/>
              </w:rPr>
            </w:pPr>
            <w:r w:rsidRPr="00C700AB">
              <w:rPr>
                <w:color w:val="000000"/>
              </w:rPr>
              <w:t>216</w:t>
            </w:r>
          </w:p>
        </w:tc>
        <w:tc>
          <w:tcPr>
            <w:tcW w:w="3366" w:type="dxa"/>
            <w:tcBorders>
              <w:top w:val="nil"/>
              <w:left w:val="nil"/>
              <w:bottom w:val="nil"/>
              <w:right w:val="nil"/>
            </w:tcBorders>
            <w:vAlign w:val="bottom"/>
          </w:tcPr>
          <w:p w14:paraId="75FADD97"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D9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9D" w14:textId="77777777">
        <w:trPr>
          <w:trHeight w:val="299"/>
          <w:jc w:val="center"/>
        </w:trPr>
        <w:tc>
          <w:tcPr>
            <w:tcW w:w="3022" w:type="dxa"/>
            <w:tcBorders>
              <w:top w:val="nil"/>
              <w:left w:val="nil"/>
              <w:bottom w:val="nil"/>
              <w:right w:val="nil"/>
            </w:tcBorders>
            <w:vAlign w:val="bottom"/>
          </w:tcPr>
          <w:p w14:paraId="75FADD9A" w14:textId="77777777" w:rsidR="003E03FB" w:rsidRPr="00C700AB" w:rsidRDefault="00D143DE">
            <w:pPr>
              <w:spacing w:before="0" w:after="0"/>
              <w:ind w:firstLine="0"/>
              <w:jc w:val="center"/>
              <w:rPr>
                <w:color w:val="000000"/>
              </w:rPr>
            </w:pPr>
            <w:r w:rsidRPr="00C700AB">
              <w:rPr>
                <w:color w:val="000000"/>
              </w:rPr>
              <w:t>241</w:t>
            </w:r>
          </w:p>
        </w:tc>
        <w:tc>
          <w:tcPr>
            <w:tcW w:w="3366" w:type="dxa"/>
            <w:tcBorders>
              <w:top w:val="nil"/>
              <w:left w:val="nil"/>
              <w:bottom w:val="nil"/>
              <w:right w:val="nil"/>
            </w:tcBorders>
            <w:vAlign w:val="bottom"/>
          </w:tcPr>
          <w:p w14:paraId="75FADD9B" w14:textId="77777777" w:rsidR="003E03FB" w:rsidRPr="00C700AB" w:rsidRDefault="00D143DE">
            <w:pPr>
              <w:spacing w:before="0" w:after="0"/>
              <w:ind w:firstLine="0"/>
              <w:jc w:val="center"/>
              <w:rPr>
                <w:color w:val="000000"/>
              </w:rPr>
            </w:pPr>
            <w:r w:rsidRPr="00C700AB">
              <w:rPr>
                <w:color w:val="000000"/>
              </w:rPr>
              <w:t>0.034</w:t>
            </w:r>
          </w:p>
        </w:tc>
        <w:tc>
          <w:tcPr>
            <w:tcW w:w="2820" w:type="dxa"/>
            <w:tcBorders>
              <w:top w:val="nil"/>
              <w:left w:val="nil"/>
              <w:bottom w:val="nil"/>
              <w:right w:val="nil"/>
            </w:tcBorders>
            <w:vAlign w:val="bottom"/>
          </w:tcPr>
          <w:p w14:paraId="75FADD9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A1" w14:textId="77777777">
        <w:trPr>
          <w:trHeight w:val="299"/>
          <w:jc w:val="center"/>
        </w:trPr>
        <w:tc>
          <w:tcPr>
            <w:tcW w:w="3022" w:type="dxa"/>
            <w:tcBorders>
              <w:top w:val="nil"/>
              <w:left w:val="nil"/>
              <w:bottom w:val="nil"/>
              <w:right w:val="nil"/>
            </w:tcBorders>
            <w:vAlign w:val="bottom"/>
          </w:tcPr>
          <w:p w14:paraId="75FADD9E" w14:textId="77777777" w:rsidR="003E03FB" w:rsidRPr="00C700AB" w:rsidRDefault="00D143DE">
            <w:pPr>
              <w:spacing w:before="0" w:after="0"/>
              <w:ind w:firstLine="0"/>
              <w:jc w:val="center"/>
              <w:rPr>
                <w:color w:val="000000"/>
              </w:rPr>
            </w:pPr>
            <w:r w:rsidRPr="00C700AB">
              <w:rPr>
                <w:color w:val="000000"/>
              </w:rPr>
              <w:t>241</w:t>
            </w:r>
          </w:p>
        </w:tc>
        <w:tc>
          <w:tcPr>
            <w:tcW w:w="3366" w:type="dxa"/>
            <w:tcBorders>
              <w:top w:val="nil"/>
              <w:left w:val="nil"/>
              <w:bottom w:val="nil"/>
              <w:right w:val="nil"/>
            </w:tcBorders>
            <w:vAlign w:val="bottom"/>
          </w:tcPr>
          <w:p w14:paraId="75FADD9F" w14:textId="77777777" w:rsidR="003E03FB" w:rsidRPr="00C700AB" w:rsidRDefault="00D143DE">
            <w:pPr>
              <w:spacing w:before="0" w:after="0"/>
              <w:ind w:firstLine="0"/>
              <w:jc w:val="center"/>
              <w:rPr>
                <w:color w:val="000000"/>
              </w:rPr>
            </w:pPr>
            <w:r w:rsidRPr="00C700AB">
              <w:rPr>
                <w:color w:val="000000"/>
              </w:rPr>
              <w:t>0.071</w:t>
            </w:r>
          </w:p>
        </w:tc>
        <w:tc>
          <w:tcPr>
            <w:tcW w:w="2820" w:type="dxa"/>
            <w:tcBorders>
              <w:top w:val="nil"/>
              <w:left w:val="nil"/>
              <w:bottom w:val="nil"/>
              <w:right w:val="nil"/>
            </w:tcBorders>
            <w:vAlign w:val="bottom"/>
          </w:tcPr>
          <w:p w14:paraId="75FADDA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A5" w14:textId="77777777">
        <w:trPr>
          <w:trHeight w:val="299"/>
          <w:jc w:val="center"/>
        </w:trPr>
        <w:tc>
          <w:tcPr>
            <w:tcW w:w="3022" w:type="dxa"/>
            <w:tcBorders>
              <w:top w:val="nil"/>
              <w:left w:val="nil"/>
              <w:bottom w:val="nil"/>
              <w:right w:val="nil"/>
            </w:tcBorders>
            <w:vAlign w:val="bottom"/>
          </w:tcPr>
          <w:p w14:paraId="75FADDA2" w14:textId="77777777" w:rsidR="003E03FB" w:rsidRPr="00C700AB" w:rsidRDefault="00D143DE">
            <w:pPr>
              <w:spacing w:before="0" w:after="0"/>
              <w:ind w:firstLine="0"/>
              <w:jc w:val="center"/>
              <w:rPr>
                <w:color w:val="000000"/>
              </w:rPr>
            </w:pPr>
            <w:r w:rsidRPr="00C700AB">
              <w:rPr>
                <w:color w:val="000000"/>
              </w:rPr>
              <w:t>258</w:t>
            </w:r>
          </w:p>
        </w:tc>
        <w:tc>
          <w:tcPr>
            <w:tcW w:w="3366" w:type="dxa"/>
            <w:tcBorders>
              <w:top w:val="nil"/>
              <w:left w:val="nil"/>
              <w:bottom w:val="nil"/>
              <w:right w:val="nil"/>
            </w:tcBorders>
            <w:vAlign w:val="bottom"/>
          </w:tcPr>
          <w:p w14:paraId="75FADDA3" w14:textId="77777777" w:rsidR="003E03FB" w:rsidRPr="00C700AB" w:rsidRDefault="00D143DE">
            <w:pPr>
              <w:spacing w:before="0" w:after="0"/>
              <w:ind w:firstLine="0"/>
              <w:jc w:val="center"/>
              <w:rPr>
                <w:color w:val="000000"/>
              </w:rPr>
            </w:pPr>
            <w:r w:rsidRPr="00C700AB">
              <w:rPr>
                <w:color w:val="000000"/>
              </w:rPr>
              <w:t>0.040</w:t>
            </w:r>
          </w:p>
        </w:tc>
        <w:tc>
          <w:tcPr>
            <w:tcW w:w="2820" w:type="dxa"/>
            <w:tcBorders>
              <w:top w:val="nil"/>
              <w:left w:val="nil"/>
              <w:bottom w:val="nil"/>
              <w:right w:val="nil"/>
            </w:tcBorders>
            <w:vAlign w:val="bottom"/>
          </w:tcPr>
          <w:p w14:paraId="75FADDA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A9" w14:textId="77777777">
        <w:trPr>
          <w:trHeight w:val="299"/>
          <w:jc w:val="center"/>
        </w:trPr>
        <w:tc>
          <w:tcPr>
            <w:tcW w:w="3022" w:type="dxa"/>
            <w:tcBorders>
              <w:top w:val="nil"/>
              <w:left w:val="nil"/>
              <w:bottom w:val="nil"/>
              <w:right w:val="nil"/>
            </w:tcBorders>
            <w:vAlign w:val="bottom"/>
          </w:tcPr>
          <w:p w14:paraId="75FADDA6" w14:textId="77777777" w:rsidR="003E03FB" w:rsidRPr="00C700AB" w:rsidRDefault="00D143DE">
            <w:pPr>
              <w:spacing w:before="0" w:after="0"/>
              <w:ind w:firstLine="0"/>
              <w:jc w:val="center"/>
              <w:rPr>
                <w:color w:val="000000"/>
              </w:rPr>
            </w:pPr>
            <w:r w:rsidRPr="00C700AB">
              <w:rPr>
                <w:color w:val="000000"/>
              </w:rPr>
              <w:t>426</w:t>
            </w:r>
          </w:p>
        </w:tc>
        <w:tc>
          <w:tcPr>
            <w:tcW w:w="3366" w:type="dxa"/>
            <w:tcBorders>
              <w:top w:val="nil"/>
              <w:left w:val="nil"/>
              <w:bottom w:val="nil"/>
              <w:right w:val="nil"/>
            </w:tcBorders>
            <w:vAlign w:val="bottom"/>
          </w:tcPr>
          <w:p w14:paraId="75FADDA7" w14:textId="77777777" w:rsidR="003E03FB" w:rsidRPr="00C700AB" w:rsidRDefault="00D143DE">
            <w:pPr>
              <w:spacing w:before="0" w:after="0"/>
              <w:ind w:firstLine="0"/>
              <w:jc w:val="center"/>
              <w:rPr>
                <w:color w:val="000000"/>
              </w:rPr>
            </w:pPr>
            <w:r w:rsidRPr="00C700AB">
              <w:rPr>
                <w:color w:val="000000"/>
              </w:rPr>
              <w:t>0.045</w:t>
            </w:r>
          </w:p>
        </w:tc>
        <w:tc>
          <w:tcPr>
            <w:tcW w:w="2820" w:type="dxa"/>
            <w:tcBorders>
              <w:top w:val="nil"/>
              <w:left w:val="nil"/>
              <w:bottom w:val="nil"/>
              <w:right w:val="nil"/>
            </w:tcBorders>
            <w:vAlign w:val="bottom"/>
          </w:tcPr>
          <w:p w14:paraId="75FADDA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AD" w14:textId="77777777">
        <w:trPr>
          <w:trHeight w:val="299"/>
          <w:jc w:val="center"/>
        </w:trPr>
        <w:tc>
          <w:tcPr>
            <w:tcW w:w="3022" w:type="dxa"/>
            <w:tcBorders>
              <w:top w:val="nil"/>
              <w:left w:val="nil"/>
              <w:bottom w:val="nil"/>
              <w:right w:val="nil"/>
            </w:tcBorders>
            <w:vAlign w:val="bottom"/>
          </w:tcPr>
          <w:p w14:paraId="75FADDAA" w14:textId="77777777" w:rsidR="003E03FB" w:rsidRPr="00C700AB" w:rsidRDefault="00D143DE">
            <w:pPr>
              <w:spacing w:before="0" w:after="0"/>
              <w:ind w:firstLine="0"/>
              <w:jc w:val="center"/>
              <w:rPr>
                <w:color w:val="000000"/>
              </w:rPr>
            </w:pPr>
            <w:r w:rsidRPr="00C700AB">
              <w:rPr>
                <w:color w:val="000000"/>
              </w:rPr>
              <w:t>274</w:t>
            </w:r>
          </w:p>
        </w:tc>
        <w:tc>
          <w:tcPr>
            <w:tcW w:w="3366" w:type="dxa"/>
            <w:tcBorders>
              <w:top w:val="nil"/>
              <w:left w:val="nil"/>
              <w:bottom w:val="nil"/>
              <w:right w:val="nil"/>
            </w:tcBorders>
            <w:vAlign w:val="bottom"/>
          </w:tcPr>
          <w:p w14:paraId="75FADDAB"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DA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B1" w14:textId="77777777">
        <w:trPr>
          <w:trHeight w:val="299"/>
          <w:jc w:val="center"/>
        </w:trPr>
        <w:tc>
          <w:tcPr>
            <w:tcW w:w="3022" w:type="dxa"/>
            <w:tcBorders>
              <w:top w:val="nil"/>
              <w:left w:val="nil"/>
              <w:bottom w:val="nil"/>
              <w:right w:val="nil"/>
            </w:tcBorders>
            <w:vAlign w:val="bottom"/>
          </w:tcPr>
          <w:p w14:paraId="75FADDAE" w14:textId="77777777" w:rsidR="003E03FB" w:rsidRPr="00C700AB" w:rsidRDefault="00D143DE">
            <w:pPr>
              <w:spacing w:before="0" w:after="0"/>
              <w:ind w:firstLine="0"/>
              <w:jc w:val="center"/>
              <w:rPr>
                <w:color w:val="000000"/>
              </w:rPr>
            </w:pPr>
            <w:r w:rsidRPr="00C700AB">
              <w:rPr>
                <w:color w:val="000000"/>
              </w:rPr>
              <w:t>356</w:t>
            </w:r>
          </w:p>
        </w:tc>
        <w:tc>
          <w:tcPr>
            <w:tcW w:w="3366" w:type="dxa"/>
            <w:tcBorders>
              <w:top w:val="nil"/>
              <w:left w:val="nil"/>
              <w:bottom w:val="nil"/>
              <w:right w:val="nil"/>
            </w:tcBorders>
            <w:vAlign w:val="bottom"/>
          </w:tcPr>
          <w:p w14:paraId="75FADDAF" w14:textId="77777777" w:rsidR="003E03FB" w:rsidRPr="00C700AB" w:rsidRDefault="00D143DE">
            <w:pPr>
              <w:spacing w:before="0" w:after="0"/>
              <w:ind w:firstLine="0"/>
              <w:jc w:val="center"/>
              <w:rPr>
                <w:color w:val="000000"/>
              </w:rPr>
            </w:pPr>
            <w:r w:rsidRPr="00C700AB">
              <w:rPr>
                <w:color w:val="000000"/>
              </w:rPr>
              <w:t>0.049</w:t>
            </w:r>
          </w:p>
        </w:tc>
        <w:tc>
          <w:tcPr>
            <w:tcW w:w="2820" w:type="dxa"/>
            <w:tcBorders>
              <w:top w:val="nil"/>
              <w:left w:val="nil"/>
              <w:bottom w:val="nil"/>
              <w:right w:val="nil"/>
            </w:tcBorders>
            <w:vAlign w:val="bottom"/>
          </w:tcPr>
          <w:p w14:paraId="75FADDB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B5" w14:textId="77777777">
        <w:trPr>
          <w:trHeight w:val="299"/>
          <w:jc w:val="center"/>
        </w:trPr>
        <w:tc>
          <w:tcPr>
            <w:tcW w:w="3022" w:type="dxa"/>
            <w:tcBorders>
              <w:top w:val="nil"/>
              <w:left w:val="nil"/>
              <w:bottom w:val="nil"/>
              <w:right w:val="nil"/>
            </w:tcBorders>
            <w:vAlign w:val="bottom"/>
          </w:tcPr>
          <w:p w14:paraId="75FADDB2" w14:textId="77777777" w:rsidR="003E03FB" w:rsidRPr="00C700AB" w:rsidRDefault="00D143DE">
            <w:pPr>
              <w:spacing w:before="0" w:after="0"/>
              <w:ind w:firstLine="0"/>
              <w:jc w:val="center"/>
              <w:rPr>
                <w:color w:val="000000"/>
              </w:rPr>
            </w:pPr>
            <w:r w:rsidRPr="00C700AB">
              <w:rPr>
                <w:color w:val="000000"/>
              </w:rPr>
              <w:t>375</w:t>
            </w:r>
          </w:p>
        </w:tc>
        <w:tc>
          <w:tcPr>
            <w:tcW w:w="3366" w:type="dxa"/>
            <w:tcBorders>
              <w:top w:val="nil"/>
              <w:left w:val="nil"/>
              <w:bottom w:val="nil"/>
              <w:right w:val="nil"/>
            </w:tcBorders>
            <w:vAlign w:val="bottom"/>
          </w:tcPr>
          <w:p w14:paraId="75FADDB3" w14:textId="77777777" w:rsidR="003E03FB" w:rsidRPr="00C700AB" w:rsidRDefault="00D143DE">
            <w:pPr>
              <w:spacing w:before="0" w:after="0"/>
              <w:ind w:firstLine="0"/>
              <w:jc w:val="center"/>
              <w:rPr>
                <w:color w:val="000000"/>
              </w:rPr>
            </w:pPr>
            <w:r w:rsidRPr="00C700AB">
              <w:rPr>
                <w:color w:val="000000"/>
              </w:rPr>
              <w:t>0.052</w:t>
            </w:r>
          </w:p>
        </w:tc>
        <w:tc>
          <w:tcPr>
            <w:tcW w:w="2820" w:type="dxa"/>
            <w:tcBorders>
              <w:top w:val="nil"/>
              <w:left w:val="nil"/>
              <w:bottom w:val="nil"/>
              <w:right w:val="nil"/>
            </w:tcBorders>
            <w:vAlign w:val="bottom"/>
          </w:tcPr>
          <w:p w14:paraId="75FADDB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B9" w14:textId="77777777">
        <w:trPr>
          <w:trHeight w:val="299"/>
          <w:jc w:val="center"/>
        </w:trPr>
        <w:tc>
          <w:tcPr>
            <w:tcW w:w="3022" w:type="dxa"/>
            <w:tcBorders>
              <w:top w:val="nil"/>
              <w:left w:val="nil"/>
              <w:bottom w:val="nil"/>
              <w:right w:val="nil"/>
            </w:tcBorders>
            <w:vAlign w:val="bottom"/>
          </w:tcPr>
          <w:p w14:paraId="75FADDB6" w14:textId="77777777" w:rsidR="003E03FB" w:rsidRPr="00C700AB" w:rsidRDefault="00D143DE">
            <w:pPr>
              <w:spacing w:before="0" w:after="0"/>
              <w:ind w:firstLine="0"/>
              <w:jc w:val="center"/>
              <w:rPr>
                <w:color w:val="000000"/>
              </w:rPr>
            </w:pPr>
            <w:r w:rsidRPr="00C700AB">
              <w:rPr>
                <w:color w:val="000000"/>
              </w:rPr>
              <w:t>293</w:t>
            </w:r>
          </w:p>
        </w:tc>
        <w:tc>
          <w:tcPr>
            <w:tcW w:w="3366" w:type="dxa"/>
            <w:tcBorders>
              <w:top w:val="nil"/>
              <w:left w:val="nil"/>
              <w:bottom w:val="nil"/>
              <w:right w:val="nil"/>
            </w:tcBorders>
            <w:vAlign w:val="bottom"/>
          </w:tcPr>
          <w:p w14:paraId="75FADDB7" w14:textId="77777777" w:rsidR="003E03FB" w:rsidRPr="00C700AB" w:rsidRDefault="00D143DE">
            <w:pPr>
              <w:spacing w:before="0" w:after="0"/>
              <w:ind w:firstLine="0"/>
              <w:jc w:val="center"/>
              <w:rPr>
                <w:color w:val="000000"/>
              </w:rPr>
            </w:pPr>
            <w:r w:rsidRPr="00C700AB">
              <w:rPr>
                <w:color w:val="000000"/>
              </w:rPr>
              <w:t>0.054</w:t>
            </w:r>
          </w:p>
        </w:tc>
        <w:tc>
          <w:tcPr>
            <w:tcW w:w="2820" w:type="dxa"/>
            <w:tcBorders>
              <w:top w:val="nil"/>
              <w:left w:val="nil"/>
              <w:bottom w:val="nil"/>
              <w:right w:val="nil"/>
            </w:tcBorders>
            <w:vAlign w:val="bottom"/>
          </w:tcPr>
          <w:p w14:paraId="75FADDB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BD" w14:textId="77777777">
        <w:trPr>
          <w:trHeight w:val="299"/>
          <w:jc w:val="center"/>
        </w:trPr>
        <w:tc>
          <w:tcPr>
            <w:tcW w:w="3022" w:type="dxa"/>
            <w:tcBorders>
              <w:top w:val="nil"/>
              <w:left w:val="nil"/>
              <w:bottom w:val="nil"/>
              <w:right w:val="nil"/>
            </w:tcBorders>
            <w:vAlign w:val="bottom"/>
          </w:tcPr>
          <w:p w14:paraId="75FADDBA" w14:textId="77777777" w:rsidR="003E03FB" w:rsidRPr="00C700AB" w:rsidRDefault="00D143DE">
            <w:pPr>
              <w:spacing w:before="0" w:after="0"/>
              <w:ind w:firstLine="0"/>
              <w:jc w:val="center"/>
              <w:rPr>
                <w:color w:val="000000"/>
              </w:rPr>
            </w:pPr>
            <w:r w:rsidRPr="00C700AB">
              <w:rPr>
                <w:color w:val="000000"/>
              </w:rPr>
              <w:t>256</w:t>
            </w:r>
          </w:p>
        </w:tc>
        <w:tc>
          <w:tcPr>
            <w:tcW w:w="3366" w:type="dxa"/>
            <w:tcBorders>
              <w:top w:val="nil"/>
              <w:left w:val="nil"/>
              <w:bottom w:val="nil"/>
              <w:right w:val="nil"/>
            </w:tcBorders>
            <w:vAlign w:val="bottom"/>
          </w:tcPr>
          <w:p w14:paraId="75FADDBB" w14:textId="77777777" w:rsidR="003E03FB" w:rsidRPr="00C700AB" w:rsidRDefault="00D143DE">
            <w:pPr>
              <w:spacing w:before="0" w:after="0"/>
              <w:ind w:firstLine="0"/>
              <w:jc w:val="center"/>
              <w:rPr>
                <w:color w:val="000000"/>
              </w:rPr>
            </w:pPr>
            <w:r w:rsidRPr="00C700AB">
              <w:rPr>
                <w:color w:val="000000"/>
              </w:rPr>
              <w:t>0.043</w:t>
            </w:r>
          </w:p>
        </w:tc>
        <w:tc>
          <w:tcPr>
            <w:tcW w:w="2820" w:type="dxa"/>
            <w:tcBorders>
              <w:top w:val="nil"/>
              <w:left w:val="nil"/>
              <w:bottom w:val="nil"/>
              <w:right w:val="nil"/>
            </w:tcBorders>
            <w:vAlign w:val="bottom"/>
          </w:tcPr>
          <w:p w14:paraId="75FADDB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C1" w14:textId="77777777">
        <w:trPr>
          <w:trHeight w:val="299"/>
          <w:jc w:val="center"/>
        </w:trPr>
        <w:tc>
          <w:tcPr>
            <w:tcW w:w="3022" w:type="dxa"/>
            <w:tcBorders>
              <w:top w:val="nil"/>
              <w:left w:val="nil"/>
              <w:bottom w:val="nil"/>
              <w:right w:val="nil"/>
            </w:tcBorders>
            <w:vAlign w:val="bottom"/>
          </w:tcPr>
          <w:p w14:paraId="75FADDBE" w14:textId="77777777" w:rsidR="003E03FB" w:rsidRPr="00C700AB" w:rsidRDefault="00D143DE">
            <w:pPr>
              <w:spacing w:before="0" w:after="0"/>
              <w:ind w:firstLine="0"/>
              <w:jc w:val="center"/>
              <w:rPr>
                <w:color w:val="000000"/>
              </w:rPr>
            </w:pPr>
            <w:r w:rsidRPr="00C700AB">
              <w:rPr>
                <w:color w:val="000000"/>
              </w:rPr>
              <w:t>240</w:t>
            </w:r>
          </w:p>
        </w:tc>
        <w:tc>
          <w:tcPr>
            <w:tcW w:w="3366" w:type="dxa"/>
            <w:tcBorders>
              <w:top w:val="nil"/>
              <w:left w:val="nil"/>
              <w:bottom w:val="nil"/>
              <w:right w:val="nil"/>
            </w:tcBorders>
            <w:vAlign w:val="bottom"/>
          </w:tcPr>
          <w:p w14:paraId="75FADDBF"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DC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C5" w14:textId="77777777">
        <w:trPr>
          <w:trHeight w:val="299"/>
          <w:jc w:val="center"/>
        </w:trPr>
        <w:tc>
          <w:tcPr>
            <w:tcW w:w="3022" w:type="dxa"/>
            <w:tcBorders>
              <w:top w:val="nil"/>
              <w:left w:val="nil"/>
              <w:bottom w:val="nil"/>
              <w:right w:val="nil"/>
            </w:tcBorders>
            <w:vAlign w:val="bottom"/>
          </w:tcPr>
          <w:p w14:paraId="75FADDC2" w14:textId="77777777" w:rsidR="003E03FB" w:rsidRPr="00C700AB" w:rsidRDefault="00D143DE">
            <w:pPr>
              <w:spacing w:before="0" w:after="0"/>
              <w:ind w:firstLine="0"/>
              <w:jc w:val="center"/>
              <w:rPr>
                <w:color w:val="000000"/>
              </w:rPr>
            </w:pPr>
            <w:r w:rsidRPr="00C700AB">
              <w:rPr>
                <w:color w:val="000000"/>
              </w:rPr>
              <w:t>272</w:t>
            </w:r>
          </w:p>
        </w:tc>
        <w:tc>
          <w:tcPr>
            <w:tcW w:w="3366" w:type="dxa"/>
            <w:tcBorders>
              <w:top w:val="nil"/>
              <w:left w:val="nil"/>
              <w:bottom w:val="nil"/>
              <w:right w:val="nil"/>
            </w:tcBorders>
            <w:vAlign w:val="bottom"/>
          </w:tcPr>
          <w:p w14:paraId="75FADDC3" w14:textId="77777777" w:rsidR="003E03FB" w:rsidRPr="00C700AB" w:rsidRDefault="00D143DE">
            <w:pPr>
              <w:spacing w:before="0" w:after="0"/>
              <w:ind w:firstLine="0"/>
              <w:jc w:val="center"/>
              <w:rPr>
                <w:color w:val="000000"/>
              </w:rPr>
            </w:pPr>
            <w:r w:rsidRPr="00C700AB">
              <w:rPr>
                <w:color w:val="000000"/>
              </w:rPr>
              <w:t>0.047</w:t>
            </w:r>
          </w:p>
        </w:tc>
        <w:tc>
          <w:tcPr>
            <w:tcW w:w="2820" w:type="dxa"/>
            <w:tcBorders>
              <w:top w:val="nil"/>
              <w:left w:val="nil"/>
              <w:bottom w:val="nil"/>
              <w:right w:val="nil"/>
            </w:tcBorders>
            <w:vAlign w:val="bottom"/>
          </w:tcPr>
          <w:p w14:paraId="75FADDC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C9" w14:textId="77777777">
        <w:trPr>
          <w:trHeight w:val="299"/>
          <w:jc w:val="center"/>
        </w:trPr>
        <w:tc>
          <w:tcPr>
            <w:tcW w:w="3022" w:type="dxa"/>
            <w:tcBorders>
              <w:top w:val="nil"/>
              <w:left w:val="nil"/>
              <w:bottom w:val="nil"/>
              <w:right w:val="nil"/>
            </w:tcBorders>
            <w:vAlign w:val="bottom"/>
          </w:tcPr>
          <w:p w14:paraId="75FADDC6" w14:textId="77777777" w:rsidR="003E03FB" w:rsidRPr="00C700AB" w:rsidRDefault="00D143DE">
            <w:pPr>
              <w:spacing w:before="0" w:after="0"/>
              <w:ind w:firstLine="0"/>
              <w:jc w:val="center"/>
              <w:rPr>
                <w:color w:val="000000"/>
              </w:rPr>
            </w:pPr>
            <w:r w:rsidRPr="00C700AB">
              <w:rPr>
                <w:color w:val="000000"/>
              </w:rPr>
              <w:t>347</w:t>
            </w:r>
          </w:p>
        </w:tc>
        <w:tc>
          <w:tcPr>
            <w:tcW w:w="3366" w:type="dxa"/>
            <w:tcBorders>
              <w:top w:val="nil"/>
              <w:left w:val="nil"/>
              <w:bottom w:val="nil"/>
              <w:right w:val="nil"/>
            </w:tcBorders>
            <w:vAlign w:val="bottom"/>
          </w:tcPr>
          <w:p w14:paraId="75FADDC7"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DC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CD" w14:textId="77777777">
        <w:trPr>
          <w:trHeight w:val="299"/>
          <w:jc w:val="center"/>
        </w:trPr>
        <w:tc>
          <w:tcPr>
            <w:tcW w:w="3022" w:type="dxa"/>
            <w:tcBorders>
              <w:top w:val="nil"/>
              <w:left w:val="nil"/>
              <w:bottom w:val="nil"/>
              <w:right w:val="nil"/>
            </w:tcBorders>
            <w:vAlign w:val="bottom"/>
          </w:tcPr>
          <w:p w14:paraId="75FADDCA" w14:textId="77777777" w:rsidR="003E03FB" w:rsidRPr="00C700AB" w:rsidRDefault="00D143DE">
            <w:pPr>
              <w:spacing w:before="0" w:after="0"/>
              <w:ind w:firstLine="0"/>
              <w:jc w:val="center"/>
              <w:rPr>
                <w:color w:val="000000"/>
              </w:rPr>
            </w:pPr>
            <w:r w:rsidRPr="00C700AB">
              <w:rPr>
                <w:color w:val="000000"/>
              </w:rPr>
              <w:lastRenderedPageBreak/>
              <w:t>279</w:t>
            </w:r>
          </w:p>
        </w:tc>
        <w:tc>
          <w:tcPr>
            <w:tcW w:w="3366" w:type="dxa"/>
            <w:tcBorders>
              <w:top w:val="nil"/>
              <w:left w:val="nil"/>
              <w:bottom w:val="nil"/>
              <w:right w:val="nil"/>
            </w:tcBorders>
            <w:vAlign w:val="bottom"/>
          </w:tcPr>
          <w:p w14:paraId="75FADDCB" w14:textId="77777777" w:rsidR="003E03FB" w:rsidRPr="00C700AB" w:rsidRDefault="00D143DE">
            <w:pPr>
              <w:spacing w:before="0" w:after="0"/>
              <w:ind w:firstLine="0"/>
              <w:jc w:val="center"/>
              <w:rPr>
                <w:color w:val="000000"/>
              </w:rPr>
            </w:pPr>
            <w:r w:rsidRPr="00C700AB">
              <w:rPr>
                <w:color w:val="000000"/>
              </w:rPr>
              <w:t>0.037</w:t>
            </w:r>
          </w:p>
        </w:tc>
        <w:tc>
          <w:tcPr>
            <w:tcW w:w="2820" w:type="dxa"/>
            <w:tcBorders>
              <w:top w:val="nil"/>
              <w:left w:val="nil"/>
              <w:bottom w:val="nil"/>
              <w:right w:val="nil"/>
            </w:tcBorders>
            <w:vAlign w:val="bottom"/>
          </w:tcPr>
          <w:p w14:paraId="75FADDC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D1" w14:textId="77777777">
        <w:trPr>
          <w:trHeight w:val="299"/>
          <w:jc w:val="center"/>
        </w:trPr>
        <w:tc>
          <w:tcPr>
            <w:tcW w:w="3022" w:type="dxa"/>
            <w:tcBorders>
              <w:top w:val="nil"/>
              <w:left w:val="nil"/>
              <w:bottom w:val="nil"/>
              <w:right w:val="nil"/>
            </w:tcBorders>
            <w:vAlign w:val="bottom"/>
          </w:tcPr>
          <w:p w14:paraId="75FADDCE" w14:textId="77777777" w:rsidR="003E03FB" w:rsidRPr="00C700AB" w:rsidRDefault="00D143DE">
            <w:pPr>
              <w:spacing w:before="0" w:after="0"/>
              <w:ind w:firstLine="0"/>
              <w:jc w:val="center"/>
              <w:rPr>
                <w:color w:val="000000"/>
              </w:rPr>
            </w:pPr>
            <w:r w:rsidRPr="00C700AB">
              <w:rPr>
                <w:color w:val="000000"/>
              </w:rPr>
              <w:t>190</w:t>
            </w:r>
          </w:p>
        </w:tc>
        <w:tc>
          <w:tcPr>
            <w:tcW w:w="3366" w:type="dxa"/>
            <w:tcBorders>
              <w:top w:val="nil"/>
              <w:left w:val="nil"/>
              <w:bottom w:val="nil"/>
              <w:right w:val="nil"/>
            </w:tcBorders>
            <w:vAlign w:val="bottom"/>
          </w:tcPr>
          <w:p w14:paraId="75FADDCF" w14:textId="77777777" w:rsidR="003E03FB" w:rsidRPr="00C700AB" w:rsidRDefault="00D143DE">
            <w:pPr>
              <w:spacing w:before="0" w:after="0"/>
              <w:ind w:firstLine="0"/>
              <w:jc w:val="center"/>
              <w:rPr>
                <w:color w:val="000000"/>
              </w:rPr>
            </w:pPr>
            <w:r w:rsidRPr="00C700AB">
              <w:rPr>
                <w:color w:val="000000"/>
              </w:rPr>
              <w:t>0.030</w:t>
            </w:r>
          </w:p>
        </w:tc>
        <w:tc>
          <w:tcPr>
            <w:tcW w:w="2820" w:type="dxa"/>
            <w:tcBorders>
              <w:top w:val="nil"/>
              <w:left w:val="nil"/>
              <w:bottom w:val="nil"/>
              <w:right w:val="nil"/>
            </w:tcBorders>
            <w:vAlign w:val="bottom"/>
          </w:tcPr>
          <w:p w14:paraId="75FADDD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D5" w14:textId="77777777">
        <w:trPr>
          <w:trHeight w:val="299"/>
          <w:jc w:val="center"/>
        </w:trPr>
        <w:tc>
          <w:tcPr>
            <w:tcW w:w="3022" w:type="dxa"/>
            <w:tcBorders>
              <w:top w:val="nil"/>
              <w:left w:val="nil"/>
              <w:bottom w:val="nil"/>
              <w:right w:val="nil"/>
            </w:tcBorders>
            <w:vAlign w:val="bottom"/>
          </w:tcPr>
          <w:p w14:paraId="75FADDD2" w14:textId="77777777" w:rsidR="003E03FB" w:rsidRPr="00C700AB" w:rsidRDefault="00D143DE">
            <w:pPr>
              <w:spacing w:before="0" w:after="0"/>
              <w:ind w:firstLine="0"/>
              <w:jc w:val="center"/>
              <w:rPr>
                <w:color w:val="000000"/>
              </w:rPr>
            </w:pPr>
            <w:r w:rsidRPr="00C700AB">
              <w:rPr>
                <w:color w:val="000000"/>
              </w:rPr>
              <w:t>305</w:t>
            </w:r>
          </w:p>
        </w:tc>
        <w:tc>
          <w:tcPr>
            <w:tcW w:w="3366" w:type="dxa"/>
            <w:tcBorders>
              <w:top w:val="nil"/>
              <w:left w:val="nil"/>
              <w:bottom w:val="nil"/>
              <w:right w:val="nil"/>
            </w:tcBorders>
            <w:vAlign w:val="bottom"/>
          </w:tcPr>
          <w:p w14:paraId="75FADDD3" w14:textId="77777777" w:rsidR="003E03FB" w:rsidRPr="00C700AB" w:rsidRDefault="00D143DE">
            <w:pPr>
              <w:spacing w:before="0" w:after="0"/>
              <w:ind w:firstLine="0"/>
              <w:jc w:val="center"/>
              <w:rPr>
                <w:color w:val="000000"/>
              </w:rPr>
            </w:pPr>
            <w:r w:rsidRPr="00C700AB">
              <w:rPr>
                <w:color w:val="000000"/>
              </w:rPr>
              <w:t>0.046</w:t>
            </w:r>
          </w:p>
        </w:tc>
        <w:tc>
          <w:tcPr>
            <w:tcW w:w="2820" w:type="dxa"/>
            <w:tcBorders>
              <w:top w:val="nil"/>
              <w:left w:val="nil"/>
              <w:bottom w:val="nil"/>
              <w:right w:val="nil"/>
            </w:tcBorders>
            <w:vAlign w:val="bottom"/>
          </w:tcPr>
          <w:p w14:paraId="75FADDD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D9" w14:textId="77777777">
        <w:trPr>
          <w:trHeight w:val="299"/>
          <w:jc w:val="center"/>
        </w:trPr>
        <w:tc>
          <w:tcPr>
            <w:tcW w:w="3022" w:type="dxa"/>
            <w:tcBorders>
              <w:top w:val="nil"/>
              <w:left w:val="nil"/>
              <w:bottom w:val="nil"/>
              <w:right w:val="nil"/>
            </w:tcBorders>
            <w:vAlign w:val="bottom"/>
          </w:tcPr>
          <w:p w14:paraId="75FADDD6" w14:textId="77777777" w:rsidR="003E03FB" w:rsidRPr="00C700AB" w:rsidRDefault="00D143DE">
            <w:pPr>
              <w:spacing w:before="0" w:after="0"/>
              <w:ind w:firstLine="0"/>
              <w:jc w:val="center"/>
              <w:rPr>
                <w:color w:val="000000"/>
              </w:rPr>
            </w:pPr>
            <w:r w:rsidRPr="00C700AB">
              <w:rPr>
                <w:color w:val="000000"/>
              </w:rPr>
              <w:t>212</w:t>
            </w:r>
          </w:p>
        </w:tc>
        <w:tc>
          <w:tcPr>
            <w:tcW w:w="3366" w:type="dxa"/>
            <w:tcBorders>
              <w:top w:val="nil"/>
              <w:left w:val="nil"/>
              <w:bottom w:val="nil"/>
              <w:right w:val="nil"/>
            </w:tcBorders>
            <w:vAlign w:val="bottom"/>
          </w:tcPr>
          <w:p w14:paraId="75FADDD7" w14:textId="77777777" w:rsidR="003E03FB" w:rsidRPr="00C700AB" w:rsidRDefault="00D143DE">
            <w:pPr>
              <w:spacing w:before="0" w:after="0"/>
              <w:ind w:firstLine="0"/>
              <w:jc w:val="center"/>
              <w:rPr>
                <w:color w:val="000000"/>
              </w:rPr>
            </w:pPr>
            <w:r w:rsidRPr="00C700AB">
              <w:rPr>
                <w:color w:val="000000"/>
              </w:rPr>
              <w:t>0.039</w:t>
            </w:r>
          </w:p>
        </w:tc>
        <w:tc>
          <w:tcPr>
            <w:tcW w:w="2820" w:type="dxa"/>
            <w:tcBorders>
              <w:top w:val="nil"/>
              <w:left w:val="nil"/>
              <w:bottom w:val="nil"/>
              <w:right w:val="nil"/>
            </w:tcBorders>
            <w:vAlign w:val="bottom"/>
          </w:tcPr>
          <w:p w14:paraId="75FADDD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DD" w14:textId="77777777">
        <w:trPr>
          <w:trHeight w:val="299"/>
          <w:jc w:val="center"/>
        </w:trPr>
        <w:tc>
          <w:tcPr>
            <w:tcW w:w="3022" w:type="dxa"/>
            <w:tcBorders>
              <w:top w:val="nil"/>
              <w:left w:val="nil"/>
              <w:bottom w:val="nil"/>
              <w:right w:val="nil"/>
            </w:tcBorders>
            <w:vAlign w:val="bottom"/>
          </w:tcPr>
          <w:p w14:paraId="75FADDDA" w14:textId="77777777" w:rsidR="003E03FB" w:rsidRPr="00C700AB" w:rsidRDefault="00D143DE">
            <w:pPr>
              <w:spacing w:before="0" w:after="0"/>
              <w:ind w:firstLine="0"/>
              <w:jc w:val="center"/>
              <w:rPr>
                <w:color w:val="000000"/>
              </w:rPr>
            </w:pPr>
            <w:r w:rsidRPr="00C700AB">
              <w:rPr>
                <w:color w:val="000000"/>
              </w:rPr>
              <w:t>314</w:t>
            </w:r>
          </w:p>
        </w:tc>
        <w:tc>
          <w:tcPr>
            <w:tcW w:w="3366" w:type="dxa"/>
            <w:tcBorders>
              <w:top w:val="nil"/>
              <w:left w:val="nil"/>
              <w:bottom w:val="nil"/>
              <w:right w:val="nil"/>
            </w:tcBorders>
            <w:vAlign w:val="bottom"/>
          </w:tcPr>
          <w:p w14:paraId="75FADDDB"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DD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E1" w14:textId="77777777">
        <w:trPr>
          <w:trHeight w:val="299"/>
          <w:jc w:val="center"/>
        </w:trPr>
        <w:tc>
          <w:tcPr>
            <w:tcW w:w="3022" w:type="dxa"/>
            <w:tcBorders>
              <w:top w:val="nil"/>
              <w:left w:val="nil"/>
              <w:bottom w:val="nil"/>
              <w:right w:val="nil"/>
            </w:tcBorders>
            <w:vAlign w:val="bottom"/>
          </w:tcPr>
          <w:p w14:paraId="75FADDDE" w14:textId="77777777" w:rsidR="003E03FB" w:rsidRPr="00C700AB" w:rsidRDefault="00D143DE">
            <w:pPr>
              <w:spacing w:before="0" w:after="0"/>
              <w:ind w:firstLine="0"/>
              <w:jc w:val="center"/>
              <w:rPr>
                <w:color w:val="000000"/>
              </w:rPr>
            </w:pPr>
            <w:r w:rsidRPr="00C700AB">
              <w:rPr>
                <w:color w:val="000000"/>
              </w:rPr>
              <w:t>298</w:t>
            </w:r>
          </w:p>
        </w:tc>
        <w:tc>
          <w:tcPr>
            <w:tcW w:w="3366" w:type="dxa"/>
            <w:tcBorders>
              <w:top w:val="nil"/>
              <w:left w:val="nil"/>
              <w:bottom w:val="nil"/>
              <w:right w:val="nil"/>
            </w:tcBorders>
            <w:vAlign w:val="bottom"/>
          </w:tcPr>
          <w:p w14:paraId="75FADDDF" w14:textId="77777777" w:rsidR="003E03FB" w:rsidRPr="00C700AB" w:rsidRDefault="00D143DE">
            <w:pPr>
              <w:spacing w:before="0" w:after="0"/>
              <w:ind w:firstLine="0"/>
              <w:jc w:val="center"/>
              <w:rPr>
                <w:color w:val="000000"/>
              </w:rPr>
            </w:pPr>
            <w:r w:rsidRPr="00C700AB">
              <w:rPr>
                <w:color w:val="000000"/>
              </w:rPr>
              <w:t>0.045</w:t>
            </w:r>
          </w:p>
        </w:tc>
        <w:tc>
          <w:tcPr>
            <w:tcW w:w="2820" w:type="dxa"/>
            <w:tcBorders>
              <w:top w:val="nil"/>
              <w:left w:val="nil"/>
              <w:bottom w:val="nil"/>
              <w:right w:val="nil"/>
            </w:tcBorders>
            <w:vAlign w:val="bottom"/>
          </w:tcPr>
          <w:p w14:paraId="75FADDE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E5" w14:textId="77777777">
        <w:trPr>
          <w:trHeight w:val="299"/>
          <w:jc w:val="center"/>
        </w:trPr>
        <w:tc>
          <w:tcPr>
            <w:tcW w:w="3022" w:type="dxa"/>
            <w:tcBorders>
              <w:top w:val="nil"/>
              <w:left w:val="nil"/>
              <w:bottom w:val="nil"/>
              <w:right w:val="nil"/>
            </w:tcBorders>
            <w:vAlign w:val="bottom"/>
          </w:tcPr>
          <w:p w14:paraId="75FADDE2" w14:textId="77777777" w:rsidR="003E03FB" w:rsidRPr="00C700AB" w:rsidRDefault="00D143DE">
            <w:pPr>
              <w:spacing w:before="0" w:after="0"/>
              <w:ind w:firstLine="0"/>
              <w:jc w:val="center"/>
              <w:rPr>
                <w:color w:val="000000"/>
              </w:rPr>
            </w:pPr>
            <w:r w:rsidRPr="00C700AB">
              <w:rPr>
                <w:color w:val="000000"/>
              </w:rPr>
              <w:t>282</w:t>
            </w:r>
          </w:p>
        </w:tc>
        <w:tc>
          <w:tcPr>
            <w:tcW w:w="3366" w:type="dxa"/>
            <w:tcBorders>
              <w:top w:val="nil"/>
              <w:left w:val="nil"/>
              <w:bottom w:val="nil"/>
              <w:right w:val="nil"/>
            </w:tcBorders>
            <w:vAlign w:val="bottom"/>
          </w:tcPr>
          <w:p w14:paraId="75FADDE3" w14:textId="77777777" w:rsidR="003E03FB" w:rsidRPr="00C700AB" w:rsidRDefault="00D143DE">
            <w:pPr>
              <w:spacing w:before="0" w:after="0"/>
              <w:ind w:firstLine="0"/>
              <w:jc w:val="center"/>
              <w:rPr>
                <w:color w:val="000000"/>
              </w:rPr>
            </w:pPr>
            <w:r w:rsidRPr="00C700AB">
              <w:rPr>
                <w:color w:val="000000"/>
              </w:rPr>
              <w:t>0.034</w:t>
            </w:r>
          </w:p>
        </w:tc>
        <w:tc>
          <w:tcPr>
            <w:tcW w:w="2820" w:type="dxa"/>
            <w:tcBorders>
              <w:top w:val="nil"/>
              <w:left w:val="nil"/>
              <w:bottom w:val="nil"/>
              <w:right w:val="nil"/>
            </w:tcBorders>
            <w:vAlign w:val="bottom"/>
          </w:tcPr>
          <w:p w14:paraId="75FADDE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E9" w14:textId="77777777">
        <w:trPr>
          <w:trHeight w:val="299"/>
          <w:jc w:val="center"/>
        </w:trPr>
        <w:tc>
          <w:tcPr>
            <w:tcW w:w="3022" w:type="dxa"/>
            <w:tcBorders>
              <w:top w:val="nil"/>
              <w:left w:val="nil"/>
              <w:bottom w:val="nil"/>
              <w:right w:val="nil"/>
            </w:tcBorders>
            <w:vAlign w:val="bottom"/>
          </w:tcPr>
          <w:p w14:paraId="75FADDE6" w14:textId="77777777" w:rsidR="003E03FB" w:rsidRPr="00C700AB" w:rsidRDefault="00D143DE">
            <w:pPr>
              <w:spacing w:before="0" w:after="0"/>
              <w:ind w:firstLine="0"/>
              <w:jc w:val="center"/>
              <w:rPr>
                <w:color w:val="000000"/>
              </w:rPr>
            </w:pPr>
            <w:r w:rsidRPr="00C700AB">
              <w:rPr>
                <w:color w:val="000000"/>
              </w:rPr>
              <w:t>439</w:t>
            </w:r>
          </w:p>
        </w:tc>
        <w:tc>
          <w:tcPr>
            <w:tcW w:w="3366" w:type="dxa"/>
            <w:tcBorders>
              <w:top w:val="nil"/>
              <w:left w:val="nil"/>
              <w:bottom w:val="nil"/>
              <w:right w:val="nil"/>
            </w:tcBorders>
            <w:vAlign w:val="bottom"/>
          </w:tcPr>
          <w:p w14:paraId="75FADDE7" w14:textId="77777777" w:rsidR="003E03FB" w:rsidRPr="00C700AB" w:rsidRDefault="00D143DE">
            <w:pPr>
              <w:spacing w:before="0" w:after="0"/>
              <w:ind w:firstLine="0"/>
              <w:jc w:val="center"/>
              <w:rPr>
                <w:color w:val="000000"/>
              </w:rPr>
            </w:pPr>
            <w:r w:rsidRPr="00C700AB">
              <w:rPr>
                <w:color w:val="000000"/>
              </w:rPr>
              <w:t>0.057</w:t>
            </w:r>
          </w:p>
        </w:tc>
        <w:tc>
          <w:tcPr>
            <w:tcW w:w="2820" w:type="dxa"/>
            <w:tcBorders>
              <w:top w:val="nil"/>
              <w:left w:val="nil"/>
              <w:bottom w:val="nil"/>
              <w:right w:val="nil"/>
            </w:tcBorders>
            <w:vAlign w:val="bottom"/>
          </w:tcPr>
          <w:p w14:paraId="75FADDE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ED" w14:textId="77777777">
        <w:trPr>
          <w:trHeight w:val="299"/>
          <w:jc w:val="center"/>
        </w:trPr>
        <w:tc>
          <w:tcPr>
            <w:tcW w:w="3022" w:type="dxa"/>
            <w:tcBorders>
              <w:top w:val="nil"/>
              <w:left w:val="nil"/>
              <w:bottom w:val="nil"/>
              <w:right w:val="nil"/>
            </w:tcBorders>
            <w:vAlign w:val="bottom"/>
          </w:tcPr>
          <w:p w14:paraId="75FADDEA" w14:textId="77777777" w:rsidR="003E03FB" w:rsidRPr="00C700AB" w:rsidRDefault="00D143DE">
            <w:pPr>
              <w:spacing w:before="0" w:after="0"/>
              <w:ind w:firstLine="0"/>
              <w:jc w:val="center"/>
              <w:rPr>
                <w:color w:val="000000"/>
              </w:rPr>
            </w:pPr>
            <w:r w:rsidRPr="00C700AB">
              <w:rPr>
                <w:color w:val="000000"/>
              </w:rPr>
              <w:t>151</w:t>
            </w:r>
          </w:p>
        </w:tc>
        <w:tc>
          <w:tcPr>
            <w:tcW w:w="3366" w:type="dxa"/>
            <w:tcBorders>
              <w:top w:val="nil"/>
              <w:left w:val="nil"/>
              <w:bottom w:val="nil"/>
              <w:right w:val="nil"/>
            </w:tcBorders>
            <w:vAlign w:val="bottom"/>
          </w:tcPr>
          <w:p w14:paraId="75FADDEB" w14:textId="77777777" w:rsidR="003E03FB" w:rsidRPr="00C700AB" w:rsidRDefault="00D143DE">
            <w:pPr>
              <w:spacing w:before="0" w:after="0"/>
              <w:ind w:firstLine="0"/>
              <w:jc w:val="center"/>
              <w:rPr>
                <w:color w:val="000000"/>
              </w:rPr>
            </w:pPr>
            <w:r w:rsidRPr="00C700AB">
              <w:rPr>
                <w:color w:val="000000"/>
              </w:rPr>
              <w:t>0.043</w:t>
            </w:r>
          </w:p>
        </w:tc>
        <w:tc>
          <w:tcPr>
            <w:tcW w:w="2820" w:type="dxa"/>
            <w:tcBorders>
              <w:top w:val="nil"/>
              <w:left w:val="nil"/>
              <w:bottom w:val="nil"/>
              <w:right w:val="nil"/>
            </w:tcBorders>
            <w:vAlign w:val="bottom"/>
          </w:tcPr>
          <w:p w14:paraId="75FADDE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F1" w14:textId="77777777">
        <w:trPr>
          <w:trHeight w:val="299"/>
          <w:jc w:val="center"/>
        </w:trPr>
        <w:tc>
          <w:tcPr>
            <w:tcW w:w="3022" w:type="dxa"/>
            <w:tcBorders>
              <w:top w:val="nil"/>
              <w:left w:val="nil"/>
              <w:bottom w:val="nil"/>
              <w:right w:val="nil"/>
            </w:tcBorders>
            <w:vAlign w:val="bottom"/>
          </w:tcPr>
          <w:p w14:paraId="75FADDEE" w14:textId="77777777" w:rsidR="003E03FB" w:rsidRPr="00C700AB" w:rsidRDefault="00D143DE">
            <w:pPr>
              <w:spacing w:before="0" w:after="0"/>
              <w:ind w:firstLine="0"/>
              <w:jc w:val="center"/>
              <w:rPr>
                <w:color w:val="000000"/>
              </w:rPr>
            </w:pPr>
            <w:r w:rsidRPr="00C700AB">
              <w:rPr>
                <w:color w:val="000000"/>
              </w:rPr>
              <w:t>343</w:t>
            </w:r>
          </w:p>
        </w:tc>
        <w:tc>
          <w:tcPr>
            <w:tcW w:w="3366" w:type="dxa"/>
            <w:tcBorders>
              <w:top w:val="nil"/>
              <w:left w:val="nil"/>
              <w:bottom w:val="nil"/>
              <w:right w:val="nil"/>
            </w:tcBorders>
            <w:vAlign w:val="bottom"/>
          </w:tcPr>
          <w:p w14:paraId="75FADDEF" w14:textId="77777777" w:rsidR="003E03FB" w:rsidRPr="00C700AB" w:rsidRDefault="00D143DE">
            <w:pPr>
              <w:spacing w:before="0" w:after="0"/>
              <w:ind w:firstLine="0"/>
              <w:jc w:val="center"/>
              <w:rPr>
                <w:color w:val="000000"/>
              </w:rPr>
            </w:pPr>
            <w:r w:rsidRPr="00C700AB">
              <w:rPr>
                <w:color w:val="000000"/>
              </w:rPr>
              <w:t>0.045</w:t>
            </w:r>
          </w:p>
        </w:tc>
        <w:tc>
          <w:tcPr>
            <w:tcW w:w="2820" w:type="dxa"/>
            <w:tcBorders>
              <w:top w:val="nil"/>
              <w:left w:val="nil"/>
              <w:bottom w:val="nil"/>
              <w:right w:val="nil"/>
            </w:tcBorders>
            <w:vAlign w:val="bottom"/>
          </w:tcPr>
          <w:p w14:paraId="75FADDF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F5" w14:textId="77777777">
        <w:trPr>
          <w:trHeight w:val="299"/>
          <w:jc w:val="center"/>
        </w:trPr>
        <w:tc>
          <w:tcPr>
            <w:tcW w:w="3022" w:type="dxa"/>
            <w:tcBorders>
              <w:top w:val="nil"/>
              <w:left w:val="nil"/>
              <w:bottom w:val="nil"/>
              <w:right w:val="nil"/>
            </w:tcBorders>
            <w:vAlign w:val="bottom"/>
          </w:tcPr>
          <w:p w14:paraId="75FADDF2" w14:textId="77777777" w:rsidR="003E03FB" w:rsidRPr="00C700AB" w:rsidRDefault="00D143DE">
            <w:pPr>
              <w:spacing w:before="0" w:after="0"/>
              <w:ind w:firstLine="0"/>
              <w:jc w:val="center"/>
              <w:rPr>
                <w:color w:val="000000"/>
              </w:rPr>
            </w:pPr>
            <w:r w:rsidRPr="00C700AB">
              <w:rPr>
                <w:color w:val="000000"/>
              </w:rPr>
              <w:t>333</w:t>
            </w:r>
          </w:p>
        </w:tc>
        <w:tc>
          <w:tcPr>
            <w:tcW w:w="3366" w:type="dxa"/>
            <w:tcBorders>
              <w:top w:val="nil"/>
              <w:left w:val="nil"/>
              <w:bottom w:val="nil"/>
              <w:right w:val="nil"/>
            </w:tcBorders>
            <w:vAlign w:val="bottom"/>
          </w:tcPr>
          <w:p w14:paraId="75FADDF3" w14:textId="77777777" w:rsidR="003E03FB" w:rsidRPr="00C700AB" w:rsidRDefault="00D143DE">
            <w:pPr>
              <w:spacing w:before="0" w:after="0"/>
              <w:ind w:firstLine="0"/>
              <w:jc w:val="center"/>
              <w:rPr>
                <w:color w:val="000000"/>
              </w:rPr>
            </w:pPr>
            <w:r w:rsidRPr="00C700AB">
              <w:rPr>
                <w:color w:val="000000"/>
              </w:rPr>
              <w:t>0.042</w:t>
            </w:r>
          </w:p>
        </w:tc>
        <w:tc>
          <w:tcPr>
            <w:tcW w:w="2820" w:type="dxa"/>
            <w:tcBorders>
              <w:top w:val="nil"/>
              <w:left w:val="nil"/>
              <w:bottom w:val="nil"/>
              <w:right w:val="nil"/>
            </w:tcBorders>
            <w:vAlign w:val="bottom"/>
          </w:tcPr>
          <w:p w14:paraId="75FADDF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F9" w14:textId="77777777">
        <w:trPr>
          <w:trHeight w:val="299"/>
          <w:jc w:val="center"/>
        </w:trPr>
        <w:tc>
          <w:tcPr>
            <w:tcW w:w="3022" w:type="dxa"/>
            <w:tcBorders>
              <w:top w:val="nil"/>
              <w:left w:val="nil"/>
              <w:bottom w:val="nil"/>
              <w:right w:val="nil"/>
            </w:tcBorders>
            <w:vAlign w:val="bottom"/>
          </w:tcPr>
          <w:p w14:paraId="75FADDF6" w14:textId="77777777" w:rsidR="003E03FB" w:rsidRPr="00C700AB" w:rsidRDefault="00D143DE">
            <w:pPr>
              <w:spacing w:before="0" w:after="0"/>
              <w:ind w:firstLine="0"/>
              <w:jc w:val="center"/>
              <w:rPr>
                <w:color w:val="000000"/>
              </w:rPr>
            </w:pPr>
            <w:r w:rsidRPr="00C700AB">
              <w:rPr>
                <w:color w:val="000000"/>
              </w:rPr>
              <w:t>185</w:t>
            </w:r>
          </w:p>
        </w:tc>
        <w:tc>
          <w:tcPr>
            <w:tcW w:w="3366" w:type="dxa"/>
            <w:tcBorders>
              <w:top w:val="nil"/>
              <w:left w:val="nil"/>
              <w:bottom w:val="nil"/>
              <w:right w:val="nil"/>
            </w:tcBorders>
            <w:vAlign w:val="bottom"/>
          </w:tcPr>
          <w:p w14:paraId="75FADDF7" w14:textId="77777777" w:rsidR="003E03FB" w:rsidRPr="00C700AB" w:rsidRDefault="00D143DE">
            <w:pPr>
              <w:spacing w:before="0" w:after="0"/>
              <w:ind w:firstLine="0"/>
              <w:jc w:val="center"/>
              <w:rPr>
                <w:color w:val="000000"/>
              </w:rPr>
            </w:pPr>
            <w:r w:rsidRPr="00C700AB">
              <w:rPr>
                <w:color w:val="000000"/>
              </w:rPr>
              <w:t>0.046</w:t>
            </w:r>
          </w:p>
        </w:tc>
        <w:tc>
          <w:tcPr>
            <w:tcW w:w="2820" w:type="dxa"/>
            <w:tcBorders>
              <w:top w:val="nil"/>
              <w:left w:val="nil"/>
              <w:bottom w:val="nil"/>
              <w:right w:val="nil"/>
            </w:tcBorders>
            <w:vAlign w:val="bottom"/>
          </w:tcPr>
          <w:p w14:paraId="75FADDF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DFD" w14:textId="77777777">
        <w:trPr>
          <w:trHeight w:val="299"/>
          <w:jc w:val="center"/>
        </w:trPr>
        <w:tc>
          <w:tcPr>
            <w:tcW w:w="3022" w:type="dxa"/>
            <w:tcBorders>
              <w:top w:val="nil"/>
              <w:left w:val="nil"/>
              <w:bottom w:val="nil"/>
              <w:right w:val="nil"/>
            </w:tcBorders>
            <w:vAlign w:val="bottom"/>
          </w:tcPr>
          <w:p w14:paraId="75FADDFA" w14:textId="77777777" w:rsidR="003E03FB" w:rsidRPr="00C700AB" w:rsidRDefault="00D143DE">
            <w:pPr>
              <w:spacing w:before="0" w:after="0"/>
              <w:ind w:firstLine="0"/>
              <w:jc w:val="center"/>
              <w:rPr>
                <w:color w:val="000000"/>
              </w:rPr>
            </w:pPr>
            <w:r w:rsidRPr="00C700AB">
              <w:rPr>
                <w:color w:val="000000"/>
              </w:rPr>
              <w:t>421</w:t>
            </w:r>
          </w:p>
        </w:tc>
        <w:tc>
          <w:tcPr>
            <w:tcW w:w="3366" w:type="dxa"/>
            <w:tcBorders>
              <w:top w:val="nil"/>
              <w:left w:val="nil"/>
              <w:bottom w:val="nil"/>
              <w:right w:val="nil"/>
            </w:tcBorders>
            <w:vAlign w:val="bottom"/>
          </w:tcPr>
          <w:p w14:paraId="75FADDFB" w14:textId="77777777" w:rsidR="003E03FB" w:rsidRPr="00C700AB" w:rsidRDefault="00D143DE">
            <w:pPr>
              <w:spacing w:before="0" w:after="0"/>
              <w:ind w:firstLine="0"/>
              <w:jc w:val="center"/>
              <w:rPr>
                <w:color w:val="000000"/>
              </w:rPr>
            </w:pPr>
            <w:r w:rsidRPr="00C700AB">
              <w:rPr>
                <w:color w:val="000000"/>
              </w:rPr>
              <w:t>0.055</w:t>
            </w:r>
          </w:p>
        </w:tc>
        <w:tc>
          <w:tcPr>
            <w:tcW w:w="2820" w:type="dxa"/>
            <w:tcBorders>
              <w:top w:val="nil"/>
              <w:left w:val="nil"/>
              <w:bottom w:val="nil"/>
              <w:right w:val="nil"/>
            </w:tcBorders>
            <w:vAlign w:val="bottom"/>
          </w:tcPr>
          <w:p w14:paraId="75FADDF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01" w14:textId="77777777">
        <w:trPr>
          <w:trHeight w:val="299"/>
          <w:jc w:val="center"/>
        </w:trPr>
        <w:tc>
          <w:tcPr>
            <w:tcW w:w="3022" w:type="dxa"/>
            <w:tcBorders>
              <w:top w:val="nil"/>
              <w:left w:val="nil"/>
              <w:bottom w:val="nil"/>
              <w:right w:val="nil"/>
            </w:tcBorders>
            <w:vAlign w:val="bottom"/>
          </w:tcPr>
          <w:p w14:paraId="75FADDFE" w14:textId="77777777" w:rsidR="003E03FB" w:rsidRPr="00C700AB" w:rsidRDefault="00D143DE">
            <w:pPr>
              <w:spacing w:before="0" w:after="0"/>
              <w:ind w:firstLine="0"/>
              <w:jc w:val="center"/>
              <w:rPr>
                <w:color w:val="000000"/>
              </w:rPr>
            </w:pPr>
            <w:r w:rsidRPr="00C700AB">
              <w:rPr>
                <w:color w:val="000000"/>
              </w:rPr>
              <w:t>429</w:t>
            </w:r>
          </w:p>
        </w:tc>
        <w:tc>
          <w:tcPr>
            <w:tcW w:w="3366" w:type="dxa"/>
            <w:tcBorders>
              <w:top w:val="nil"/>
              <w:left w:val="nil"/>
              <w:bottom w:val="nil"/>
              <w:right w:val="nil"/>
            </w:tcBorders>
            <w:vAlign w:val="bottom"/>
          </w:tcPr>
          <w:p w14:paraId="75FADDFF" w14:textId="77777777" w:rsidR="003E03FB" w:rsidRPr="00C700AB" w:rsidRDefault="00D143DE">
            <w:pPr>
              <w:spacing w:before="0" w:after="0"/>
              <w:ind w:firstLine="0"/>
              <w:jc w:val="center"/>
              <w:rPr>
                <w:color w:val="000000"/>
              </w:rPr>
            </w:pPr>
            <w:r w:rsidRPr="00C700AB">
              <w:rPr>
                <w:color w:val="000000"/>
              </w:rPr>
              <w:t>0.062</w:t>
            </w:r>
          </w:p>
        </w:tc>
        <w:tc>
          <w:tcPr>
            <w:tcW w:w="2820" w:type="dxa"/>
            <w:tcBorders>
              <w:top w:val="nil"/>
              <w:left w:val="nil"/>
              <w:bottom w:val="nil"/>
              <w:right w:val="nil"/>
            </w:tcBorders>
            <w:vAlign w:val="bottom"/>
          </w:tcPr>
          <w:p w14:paraId="75FADE0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05" w14:textId="77777777">
        <w:trPr>
          <w:trHeight w:val="299"/>
          <w:jc w:val="center"/>
        </w:trPr>
        <w:tc>
          <w:tcPr>
            <w:tcW w:w="3022" w:type="dxa"/>
            <w:tcBorders>
              <w:top w:val="nil"/>
              <w:left w:val="nil"/>
              <w:bottom w:val="nil"/>
              <w:right w:val="nil"/>
            </w:tcBorders>
            <w:vAlign w:val="bottom"/>
          </w:tcPr>
          <w:p w14:paraId="75FADE02" w14:textId="77777777" w:rsidR="003E03FB" w:rsidRPr="00C700AB" w:rsidRDefault="00D143DE">
            <w:pPr>
              <w:spacing w:before="0" w:after="0"/>
              <w:ind w:firstLine="0"/>
              <w:jc w:val="center"/>
              <w:rPr>
                <w:color w:val="000000"/>
              </w:rPr>
            </w:pPr>
            <w:r w:rsidRPr="00C700AB">
              <w:rPr>
                <w:color w:val="000000"/>
              </w:rPr>
              <w:t>415</w:t>
            </w:r>
          </w:p>
        </w:tc>
        <w:tc>
          <w:tcPr>
            <w:tcW w:w="3366" w:type="dxa"/>
            <w:tcBorders>
              <w:top w:val="nil"/>
              <w:left w:val="nil"/>
              <w:bottom w:val="nil"/>
              <w:right w:val="nil"/>
            </w:tcBorders>
            <w:vAlign w:val="bottom"/>
          </w:tcPr>
          <w:p w14:paraId="75FADE03" w14:textId="77777777" w:rsidR="003E03FB" w:rsidRPr="00C700AB" w:rsidRDefault="00D143DE">
            <w:pPr>
              <w:spacing w:before="0" w:after="0"/>
              <w:ind w:firstLine="0"/>
              <w:jc w:val="center"/>
              <w:rPr>
                <w:color w:val="000000"/>
              </w:rPr>
            </w:pPr>
            <w:r w:rsidRPr="00C700AB">
              <w:rPr>
                <w:color w:val="000000"/>
              </w:rPr>
              <w:t>0.051</w:t>
            </w:r>
          </w:p>
        </w:tc>
        <w:tc>
          <w:tcPr>
            <w:tcW w:w="2820" w:type="dxa"/>
            <w:tcBorders>
              <w:top w:val="nil"/>
              <w:left w:val="nil"/>
              <w:bottom w:val="nil"/>
              <w:right w:val="nil"/>
            </w:tcBorders>
            <w:vAlign w:val="bottom"/>
          </w:tcPr>
          <w:p w14:paraId="75FADE0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09" w14:textId="77777777">
        <w:trPr>
          <w:trHeight w:val="299"/>
          <w:jc w:val="center"/>
        </w:trPr>
        <w:tc>
          <w:tcPr>
            <w:tcW w:w="3022" w:type="dxa"/>
            <w:tcBorders>
              <w:top w:val="nil"/>
              <w:left w:val="nil"/>
              <w:bottom w:val="nil"/>
              <w:right w:val="nil"/>
            </w:tcBorders>
            <w:vAlign w:val="bottom"/>
          </w:tcPr>
          <w:p w14:paraId="75FADE06" w14:textId="77777777" w:rsidR="003E03FB" w:rsidRPr="00C700AB" w:rsidRDefault="00D143DE">
            <w:pPr>
              <w:spacing w:before="0" w:after="0"/>
              <w:ind w:firstLine="0"/>
              <w:jc w:val="center"/>
              <w:rPr>
                <w:color w:val="000000"/>
              </w:rPr>
            </w:pPr>
            <w:r w:rsidRPr="00C700AB">
              <w:rPr>
                <w:color w:val="000000"/>
              </w:rPr>
              <w:t>407</w:t>
            </w:r>
          </w:p>
        </w:tc>
        <w:tc>
          <w:tcPr>
            <w:tcW w:w="3366" w:type="dxa"/>
            <w:tcBorders>
              <w:top w:val="nil"/>
              <w:left w:val="nil"/>
              <w:bottom w:val="nil"/>
              <w:right w:val="nil"/>
            </w:tcBorders>
            <w:vAlign w:val="bottom"/>
          </w:tcPr>
          <w:p w14:paraId="75FADE07" w14:textId="77777777" w:rsidR="003E03FB" w:rsidRPr="00C700AB" w:rsidRDefault="00D143DE">
            <w:pPr>
              <w:spacing w:before="0" w:after="0"/>
              <w:ind w:firstLine="0"/>
              <w:jc w:val="center"/>
              <w:rPr>
                <w:color w:val="000000"/>
              </w:rPr>
            </w:pPr>
            <w:r w:rsidRPr="00C700AB">
              <w:rPr>
                <w:color w:val="000000"/>
              </w:rPr>
              <w:t>0.051</w:t>
            </w:r>
          </w:p>
        </w:tc>
        <w:tc>
          <w:tcPr>
            <w:tcW w:w="2820" w:type="dxa"/>
            <w:tcBorders>
              <w:top w:val="nil"/>
              <w:left w:val="nil"/>
              <w:bottom w:val="nil"/>
              <w:right w:val="nil"/>
            </w:tcBorders>
            <w:vAlign w:val="bottom"/>
          </w:tcPr>
          <w:p w14:paraId="75FADE0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0D" w14:textId="77777777">
        <w:trPr>
          <w:trHeight w:val="299"/>
          <w:jc w:val="center"/>
        </w:trPr>
        <w:tc>
          <w:tcPr>
            <w:tcW w:w="3022" w:type="dxa"/>
            <w:tcBorders>
              <w:top w:val="nil"/>
              <w:left w:val="nil"/>
              <w:bottom w:val="nil"/>
              <w:right w:val="nil"/>
            </w:tcBorders>
            <w:vAlign w:val="bottom"/>
          </w:tcPr>
          <w:p w14:paraId="75FADE0A" w14:textId="77777777" w:rsidR="003E03FB" w:rsidRPr="00C700AB" w:rsidRDefault="00D143DE">
            <w:pPr>
              <w:spacing w:before="0" w:after="0"/>
              <w:ind w:firstLine="0"/>
              <w:jc w:val="center"/>
              <w:rPr>
                <w:color w:val="000000"/>
              </w:rPr>
            </w:pPr>
            <w:r w:rsidRPr="00C700AB">
              <w:rPr>
                <w:color w:val="000000"/>
              </w:rPr>
              <w:t>294</w:t>
            </w:r>
          </w:p>
        </w:tc>
        <w:tc>
          <w:tcPr>
            <w:tcW w:w="3366" w:type="dxa"/>
            <w:tcBorders>
              <w:top w:val="nil"/>
              <w:left w:val="nil"/>
              <w:bottom w:val="nil"/>
              <w:right w:val="nil"/>
            </w:tcBorders>
            <w:vAlign w:val="bottom"/>
          </w:tcPr>
          <w:p w14:paraId="75FADE0B" w14:textId="77777777" w:rsidR="003E03FB" w:rsidRPr="00C700AB" w:rsidRDefault="00D143DE">
            <w:pPr>
              <w:spacing w:before="0" w:after="0"/>
              <w:ind w:firstLine="0"/>
              <w:jc w:val="center"/>
              <w:rPr>
                <w:color w:val="000000"/>
              </w:rPr>
            </w:pPr>
            <w:r w:rsidRPr="00C700AB">
              <w:rPr>
                <w:color w:val="000000"/>
              </w:rPr>
              <w:t>0.039</w:t>
            </w:r>
          </w:p>
        </w:tc>
        <w:tc>
          <w:tcPr>
            <w:tcW w:w="2820" w:type="dxa"/>
            <w:tcBorders>
              <w:top w:val="nil"/>
              <w:left w:val="nil"/>
              <w:bottom w:val="nil"/>
              <w:right w:val="nil"/>
            </w:tcBorders>
            <w:vAlign w:val="bottom"/>
          </w:tcPr>
          <w:p w14:paraId="75FADE0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11" w14:textId="77777777">
        <w:trPr>
          <w:trHeight w:val="299"/>
          <w:jc w:val="center"/>
        </w:trPr>
        <w:tc>
          <w:tcPr>
            <w:tcW w:w="3022" w:type="dxa"/>
            <w:tcBorders>
              <w:top w:val="nil"/>
              <w:left w:val="nil"/>
              <w:bottom w:val="nil"/>
              <w:right w:val="nil"/>
            </w:tcBorders>
            <w:vAlign w:val="bottom"/>
          </w:tcPr>
          <w:p w14:paraId="75FADE0E" w14:textId="77777777" w:rsidR="003E03FB" w:rsidRPr="00C700AB" w:rsidRDefault="00D143DE">
            <w:pPr>
              <w:spacing w:before="0" w:after="0"/>
              <w:ind w:firstLine="0"/>
              <w:jc w:val="center"/>
              <w:rPr>
                <w:color w:val="000000"/>
              </w:rPr>
            </w:pPr>
            <w:r w:rsidRPr="00C700AB">
              <w:rPr>
                <w:color w:val="000000"/>
              </w:rPr>
              <w:t>249</w:t>
            </w:r>
          </w:p>
        </w:tc>
        <w:tc>
          <w:tcPr>
            <w:tcW w:w="3366" w:type="dxa"/>
            <w:tcBorders>
              <w:top w:val="nil"/>
              <w:left w:val="nil"/>
              <w:bottom w:val="nil"/>
              <w:right w:val="nil"/>
            </w:tcBorders>
            <w:vAlign w:val="bottom"/>
          </w:tcPr>
          <w:p w14:paraId="75FADE0F" w14:textId="77777777" w:rsidR="003E03FB" w:rsidRPr="00C700AB" w:rsidRDefault="00D143DE">
            <w:pPr>
              <w:spacing w:before="0" w:after="0"/>
              <w:ind w:firstLine="0"/>
              <w:jc w:val="center"/>
              <w:rPr>
                <w:color w:val="000000"/>
              </w:rPr>
            </w:pPr>
            <w:r w:rsidRPr="00C700AB">
              <w:rPr>
                <w:color w:val="000000"/>
              </w:rPr>
              <w:t>0.043</w:t>
            </w:r>
          </w:p>
        </w:tc>
        <w:tc>
          <w:tcPr>
            <w:tcW w:w="2820" w:type="dxa"/>
            <w:tcBorders>
              <w:top w:val="nil"/>
              <w:left w:val="nil"/>
              <w:bottom w:val="nil"/>
              <w:right w:val="nil"/>
            </w:tcBorders>
            <w:vAlign w:val="bottom"/>
          </w:tcPr>
          <w:p w14:paraId="75FADE1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15" w14:textId="77777777">
        <w:trPr>
          <w:trHeight w:val="299"/>
          <w:jc w:val="center"/>
        </w:trPr>
        <w:tc>
          <w:tcPr>
            <w:tcW w:w="3022" w:type="dxa"/>
            <w:tcBorders>
              <w:top w:val="nil"/>
              <w:left w:val="nil"/>
              <w:bottom w:val="nil"/>
              <w:right w:val="nil"/>
            </w:tcBorders>
            <w:vAlign w:val="bottom"/>
          </w:tcPr>
          <w:p w14:paraId="75FADE12" w14:textId="77777777" w:rsidR="003E03FB" w:rsidRPr="00C700AB" w:rsidRDefault="00D143DE">
            <w:pPr>
              <w:spacing w:before="0" w:after="0"/>
              <w:ind w:firstLine="0"/>
              <w:jc w:val="center"/>
              <w:rPr>
                <w:color w:val="000000"/>
              </w:rPr>
            </w:pPr>
            <w:r w:rsidRPr="00C700AB">
              <w:rPr>
                <w:color w:val="000000"/>
              </w:rPr>
              <w:t>366</w:t>
            </w:r>
          </w:p>
        </w:tc>
        <w:tc>
          <w:tcPr>
            <w:tcW w:w="3366" w:type="dxa"/>
            <w:tcBorders>
              <w:top w:val="nil"/>
              <w:left w:val="nil"/>
              <w:bottom w:val="nil"/>
              <w:right w:val="nil"/>
            </w:tcBorders>
            <w:vAlign w:val="bottom"/>
          </w:tcPr>
          <w:p w14:paraId="75FADE13" w14:textId="77777777" w:rsidR="003E03FB" w:rsidRPr="00C700AB" w:rsidRDefault="00D143DE">
            <w:pPr>
              <w:spacing w:before="0" w:after="0"/>
              <w:ind w:firstLine="0"/>
              <w:jc w:val="center"/>
              <w:rPr>
                <w:color w:val="000000"/>
              </w:rPr>
            </w:pPr>
            <w:r w:rsidRPr="00C700AB">
              <w:rPr>
                <w:color w:val="000000"/>
              </w:rPr>
              <w:t>0.047</w:t>
            </w:r>
          </w:p>
        </w:tc>
        <w:tc>
          <w:tcPr>
            <w:tcW w:w="2820" w:type="dxa"/>
            <w:tcBorders>
              <w:top w:val="nil"/>
              <w:left w:val="nil"/>
              <w:bottom w:val="nil"/>
              <w:right w:val="nil"/>
            </w:tcBorders>
            <w:vAlign w:val="bottom"/>
          </w:tcPr>
          <w:p w14:paraId="75FADE1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19" w14:textId="77777777">
        <w:trPr>
          <w:trHeight w:val="299"/>
          <w:jc w:val="center"/>
        </w:trPr>
        <w:tc>
          <w:tcPr>
            <w:tcW w:w="3022" w:type="dxa"/>
            <w:tcBorders>
              <w:top w:val="nil"/>
              <w:left w:val="nil"/>
              <w:bottom w:val="nil"/>
              <w:right w:val="nil"/>
            </w:tcBorders>
            <w:vAlign w:val="bottom"/>
          </w:tcPr>
          <w:p w14:paraId="75FADE16" w14:textId="77777777" w:rsidR="003E03FB" w:rsidRPr="00C700AB" w:rsidRDefault="00D143DE">
            <w:pPr>
              <w:spacing w:before="0" w:after="0"/>
              <w:ind w:firstLine="0"/>
              <w:jc w:val="center"/>
              <w:rPr>
                <w:color w:val="000000"/>
              </w:rPr>
            </w:pPr>
            <w:r w:rsidRPr="00C700AB">
              <w:rPr>
                <w:color w:val="000000"/>
              </w:rPr>
              <w:t>301</w:t>
            </w:r>
          </w:p>
        </w:tc>
        <w:tc>
          <w:tcPr>
            <w:tcW w:w="3366" w:type="dxa"/>
            <w:tcBorders>
              <w:top w:val="nil"/>
              <w:left w:val="nil"/>
              <w:bottom w:val="nil"/>
              <w:right w:val="nil"/>
            </w:tcBorders>
            <w:vAlign w:val="bottom"/>
          </w:tcPr>
          <w:p w14:paraId="75FADE17" w14:textId="77777777" w:rsidR="003E03FB" w:rsidRPr="00C700AB" w:rsidRDefault="00D143DE">
            <w:pPr>
              <w:spacing w:before="0" w:after="0"/>
              <w:ind w:firstLine="0"/>
              <w:jc w:val="center"/>
              <w:rPr>
                <w:color w:val="000000"/>
              </w:rPr>
            </w:pPr>
            <w:r w:rsidRPr="00C700AB">
              <w:rPr>
                <w:color w:val="000000"/>
              </w:rPr>
              <w:t>0.046</w:t>
            </w:r>
          </w:p>
        </w:tc>
        <w:tc>
          <w:tcPr>
            <w:tcW w:w="2820" w:type="dxa"/>
            <w:tcBorders>
              <w:top w:val="nil"/>
              <w:left w:val="nil"/>
              <w:bottom w:val="nil"/>
              <w:right w:val="nil"/>
            </w:tcBorders>
            <w:vAlign w:val="bottom"/>
          </w:tcPr>
          <w:p w14:paraId="75FADE1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1D" w14:textId="77777777">
        <w:trPr>
          <w:trHeight w:val="299"/>
          <w:jc w:val="center"/>
        </w:trPr>
        <w:tc>
          <w:tcPr>
            <w:tcW w:w="3022" w:type="dxa"/>
            <w:tcBorders>
              <w:top w:val="nil"/>
              <w:left w:val="nil"/>
              <w:bottom w:val="nil"/>
              <w:right w:val="nil"/>
            </w:tcBorders>
            <w:vAlign w:val="bottom"/>
          </w:tcPr>
          <w:p w14:paraId="75FADE1A" w14:textId="77777777" w:rsidR="003E03FB" w:rsidRPr="00C700AB" w:rsidRDefault="00D143DE">
            <w:pPr>
              <w:spacing w:before="0" w:after="0"/>
              <w:ind w:firstLine="0"/>
              <w:jc w:val="center"/>
              <w:rPr>
                <w:color w:val="000000"/>
              </w:rPr>
            </w:pPr>
            <w:r w:rsidRPr="00C700AB">
              <w:rPr>
                <w:color w:val="000000"/>
              </w:rPr>
              <w:t>264</w:t>
            </w:r>
          </w:p>
        </w:tc>
        <w:tc>
          <w:tcPr>
            <w:tcW w:w="3366" w:type="dxa"/>
            <w:tcBorders>
              <w:top w:val="nil"/>
              <w:left w:val="nil"/>
              <w:bottom w:val="nil"/>
              <w:right w:val="nil"/>
            </w:tcBorders>
            <w:vAlign w:val="bottom"/>
          </w:tcPr>
          <w:p w14:paraId="75FADE1B" w14:textId="77777777" w:rsidR="003E03FB" w:rsidRPr="00C700AB" w:rsidRDefault="00D143DE">
            <w:pPr>
              <w:spacing w:before="0" w:after="0"/>
              <w:ind w:firstLine="0"/>
              <w:jc w:val="center"/>
              <w:rPr>
                <w:color w:val="000000"/>
              </w:rPr>
            </w:pPr>
            <w:r w:rsidRPr="00C700AB">
              <w:rPr>
                <w:color w:val="000000"/>
              </w:rPr>
              <w:t>0.038</w:t>
            </w:r>
          </w:p>
        </w:tc>
        <w:tc>
          <w:tcPr>
            <w:tcW w:w="2820" w:type="dxa"/>
            <w:tcBorders>
              <w:top w:val="nil"/>
              <w:left w:val="nil"/>
              <w:bottom w:val="nil"/>
              <w:right w:val="nil"/>
            </w:tcBorders>
            <w:vAlign w:val="bottom"/>
          </w:tcPr>
          <w:p w14:paraId="75FADE1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21" w14:textId="77777777">
        <w:trPr>
          <w:trHeight w:val="299"/>
          <w:jc w:val="center"/>
        </w:trPr>
        <w:tc>
          <w:tcPr>
            <w:tcW w:w="3022" w:type="dxa"/>
            <w:tcBorders>
              <w:top w:val="nil"/>
              <w:left w:val="nil"/>
              <w:bottom w:val="nil"/>
              <w:right w:val="nil"/>
            </w:tcBorders>
            <w:vAlign w:val="bottom"/>
          </w:tcPr>
          <w:p w14:paraId="75FADE1E" w14:textId="77777777" w:rsidR="003E03FB" w:rsidRPr="00C700AB" w:rsidRDefault="00D143DE">
            <w:pPr>
              <w:spacing w:before="0" w:after="0"/>
              <w:ind w:firstLine="0"/>
              <w:jc w:val="center"/>
              <w:rPr>
                <w:color w:val="000000"/>
              </w:rPr>
            </w:pPr>
            <w:r w:rsidRPr="00C700AB">
              <w:rPr>
                <w:color w:val="000000"/>
              </w:rPr>
              <w:t>286</w:t>
            </w:r>
          </w:p>
        </w:tc>
        <w:tc>
          <w:tcPr>
            <w:tcW w:w="3366" w:type="dxa"/>
            <w:tcBorders>
              <w:top w:val="nil"/>
              <w:left w:val="nil"/>
              <w:bottom w:val="nil"/>
              <w:right w:val="nil"/>
            </w:tcBorders>
            <w:vAlign w:val="bottom"/>
          </w:tcPr>
          <w:p w14:paraId="75FADE1F" w14:textId="77777777" w:rsidR="003E03FB" w:rsidRPr="00C700AB" w:rsidRDefault="00D143DE">
            <w:pPr>
              <w:spacing w:before="0" w:after="0"/>
              <w:ind w:firstLine="0"/>
              <w:jc w:val="center"/>
              <w:rPr>
                <w:color w:val="000000"/>
              </w:rPr>
            </w:pPr>
            <w:r w:rsidRPr="00C700AB">
              <w:rPr>
                <w:color w:val="000000"/>
              </w:rPr>
              <w:t>0.035</w:t>
            </w:r>
          </w:p>
        </w:tc>
        <w:tc>
          <w:tcPr>
            <w:tcW w:w="2820" w:type="dxa"/>
            <w:tcBorders>
              <w:top w:val="nil"/>
              <w:left w:val="nil"/>
              <w:bottom w:val="nil"/>
              <w:right w:val="nil"/>
            </w:tcBorders>
            <w:vAlign w:val="bottom"/>
          </w:tcPr>
          <w:p w14:paraId="75FADE2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25" w14:textId="77777777">
        <w:trPr>
          <w:trHeight w:val="299"/>
          <w:jc w:val="center"/>
        </w:trPr>
        <w:tc>
          <w:tcPr>
            <w:tcW w:w="3022" w:type="dxa"/>
            <w:tcBorders>
              <w:top w:val="nil"/>
              <w:left w:val="nil"/>
              <w:bottom w:val="nil"/>
              <w:right w:val="nil"/>
            </w:tcBorders>
            <w:vAlign w:val="bottom"/>
          </w:tcPr>
          <w:p w14:paraId="75FADE22" w14:textId="77777777" w:rsidR="003E03FB" w:rsidRPr="00C700AB" w:rsidRDefault="00D143DE">
            <w:pPr>
              <w:spacing w:before="0" w:after="0"/>
              <w:ind w:firstLine="0"/>
              <w:jc w:val="center"/>
              <w:rPr>
                <w:color w:val="000000"/>
              </w:rPr>
            </w:pPr>
            <w:r w:rsidRPr="00C700AB">
              <w:rPr>
                <w:color w:val="000000"/>
              </w:rPr>
              <w:t>299</w:t>
            </w:r>
          </w:p>
        </w:tc>
        <w:tc>
          <w:tcPr>
            <w:tcW w:w="3366" w:type="dxa"/>
            <w:tcBorders>
              <w:top w:val="nil"/>
              <w:left w:val="nil"/>
              <w:bottom w:val="nil"/>
              <w:right w:val="nil"/>
            </w:tcBorders>
            <w:vAlign w:val="bottom"/>
          </w:tcPr>
          <w:p w14:paraId="75FADE23" w14:textId="77777777" w:rsidR="003E03FB" w:rsidRPr="00C700AB" w:rsidRDefault="00D143DE">
            <w:pPr>
              <w:spacing w:before="0" w:after="0"/>
              <w:ind w:firstLine="0"/>
              <w:jc w:val="center"/>
              <w:rPr>
                <w:color w:val="000000"/>
              </w:rPr>
            </w:pPr>
            <w:r w:rsidRPr="00C700AB">
              <w:rPr>
                <w:color w:val="000000"/>
              </w:rPr>
              <w:t>0.039</w:t>
            </w:r>
          </w:p>
        </w:tc>
        <w:tc>
          <w:tcPr>
            <w:tcW w:w="2820" w:type="dxa"/>
            <w:tcBorders>
              <w:top w:val="nil"/>
              <w:left w:val="nil"/>
              <w:bottom w:val="nil"/>
              <w:right w:val="nil"/>
            </w:tcBorders>
            <w:vAlign w:val="bottom"/>
          </w:tcPr>
          <w:p w14:paraId="75FADE2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29" w14:textId="77777777">
        <w:trPr>
          <w:trHeight w:val="299"/>
          <w:jc w:val="center"/>
        </w:trPr>
        <w:tc>
          <w:tcPr>
            <w:tcW w:w="3022" w:type="dxa"/>
            <w:tcBorders>
              <w:top w:val="nil"/>
              <w:left w:val="nil"/>
              <w:bottom w:val="nil"/>
              <w:right w:val="nil"/>
            </w:tcBorders>
            <w:vAlign w:val="bottom"/>
          </w:tcPr>
          <w:p w14:paraId="75FADE26" w14:textId="77777777" w:rsidR="003E03FB" w:rsidRPr="00C700AB" w:rsidRDefault="00D143DE">
            <w:pPr>
              <w:spacing w:before="0" w:after="0"/>
              <w:ind w:firstLine="0"/>
              <w:jc w:val="center"/>
              <w:rPr>
                <w:color w:val="000000"/>
              </w:rPr>
            </w:pPr>
            <w:r w:rsidRPr="00C700AB">
              <w:rPr>
                <w:color w:val="000000"/>
              </w:rPr>
              <w:t>154</w:t>
            </w:r>
          </w:p>
        </w:tc>
        <w:tc>
          <w:tcPr>
            <w:tcW w:w="3366" w:type="dxa"/>
            <w:tcBorders>
              <w:top w:val="nil"/>
              <w:left w:val="nil"/>
              <w:bottom w:val="nil"/>
              <w:right w:val="nil"/>
            </w:tcBorders>
            <w:vAlign w:val="bottom"/>
          </w:tcPr>
          <w:p w14:paraId="75FADE27" w14:textId="77777777" w:rsidR="003E03FB" w:rsidRPr="00C700AB" w:rsidRDefault="00D143DE">
            <w:pPr>
              <w:spacing w:before="0" w:after="0"/>
              <w:ind w:firstLine="0"/>
              <w:jc w:val="center"/>
              <w:rPr>
                <w:color w:val="000000"/>
              </w:rPr>
            </w:pPr>
            <w:r w:rsidRPr="00C700AB">
              <w:rPr>
                <w:color w:val="000000"/>
              </w:rPr>
              <w:t>0.027</w:t>
            </w:r>
          </w:p>
        </w:tc>
        <w:tc>
          <w:tcPr>
            <w:tcW w:w="2820" w:type="dxa"/>
            <w:tcBorders>
              <w:top w:val="nil"/>
              <w:left w:val="nil"/>
              <w:bottom w:val="nil"/>
              <w:right w:val="nil"/>
            </w:tcBorders>
            <w:vAlign w:val="bottom"/>
          </w:tcPr>
          <w:p w14:paraId="75FADE2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2D" w14:textId="77777777">
        <w:trPr>
          <w:trHeight w:val="299"/>
          <w:jc w:val="center"/>
        </w:trPr>
        <w:tc>
          <w:tcPr>
            <w:tcW w:w="3022" w:type="dxa"/>
            <w:tcBorders>
              <w:top w:val="nil"/>
              <w:left w:val="nil"/>
              <w:bottom w:val="nil"/>
              <w:right w:val="nil"/>
            </w:tcBorders>
            <w:vAlign w:val="bottom"/>
          </w:tcPr>
          <w:p w14:paraId="75FADE2A" w14:textId="77777777" w:rsidR="003E03FB" w:rsidRPr="00C700AB" w:rsidRDefault="00D143DE">
            <w:pPr>
              <w:spacing w:before="0" w:after="0"/>
              <w:ind w:firstLine="0"/>
              <w:jc w:val="center"/>
              <w:rPr>
                <w:color w:val="000000"/>
              </w:rPr>
            </w:pPr>
            <w:r w:rsidRPr="00C700AB">
              <w:rPr>
                <w:color w:val="000000"/>
              </w:rPr>
              <w:t>396</w:t>
            </w:r>
          </w:p>
        </w:tc>
        <w:tc>
          <w:tcPr>
            <w:tcW w:w="3366" w:type="dxa"/>
            <w:tcBorders>
              <w:top w:val="nil"/>
              <w:left w:val="nil"/>
              <w:bottom w:val="nil"/>
              <w:right w:val="nil"/>
            </w:tcBorders>
            <w:vAlign w:val="bottom"/>
          </w:tcPr>
          <w:p w14:paraId="75FADE2B" w14:textId="77777777" w:rsidR="003E03FB" w:rsidRPr="00C700AB" w:rsidRDefault="00D143DE">
            <w:pPr>
              <w:spacing w:before="0" w:after="0"/>
              <w:ind w:firstLine="0"/>
              <w:jc w:val="center"/>
              <w:rPr>
                <w:color w:val="000000"/>
              </w:rPr>
            </w:pPr>
            <w:r w:rsidRPr="00C700AB">
              <w:rPr>
                <w:color w:val="000000"/>
              </w:rPr>
              <w:t>0.045</w:t>
            </w:r>
          </w:p>
        </w:tc>
        <w:tc>
          <w:tcPr>
            <w:tcW w:w="2820" w:type="dxa"/>
            <w:tcBorders>
              <w:top w:val="nil"/>
              <w:left w:val="nil"/>
              <w:bottom w:val="nil"/>
              <w:right w:val="nil"/>
            </w:tcBorders>
            <w:vAlign w:val="bottom"/>
          </w:tcPr>
          <w:p w14:paraId="75FADE2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31" w14:textId="77777777">
        <w:trPr>
          <w:trHeight w:val="299"/>
          <w:jc w:val="center"/>
        </w:trPr>
        <w:tc>
          <w:tcPr>
            <w:tcW w:w="3022" w:type="dxa"/>
            <w:tcBorders>
              <w:top w:val="nil"/>
              <w:left w:val="nil"/>
              <w:bottom w:val="nil"/>
              <w:right w:val="nil"/>
            </w:tcBorders>
            <w:vAlign w:val="bottom"/>
          </w:tcPr>
          <w:p w14:paraId="75FADE2E" w14:textId="77777777" w:rsidR="003E03FB" w:rsidRPr="00C700AB" w:rsidRDefault="00D143DE">
            <w:pPr>
              <w:spacing w:before="0" w:after="0"/>
              <w:ind w:firstLine="0"/>
              <w:jc w:val="center"/>
              <w:rPr>
                <w:color w:val="000000"/>
              </w:rPr>
            </w:pPr>
            <w:r w:rsidRPr="00C700AB">
              <w:rPr>
                <w:color w:val="000000"/>
              </w:rPr>
              <w:t>371</w:t>
            </w:r>
          </w:p>
        </w:tc>
        <w:tc>
          <w:tcPr>
            <w:tcW w:w="3366" w:type="dxa"/>
            <w:tcBorders>
              <w:top w:val="nil"/>
              <w:left w:val="nil"/>
              <w:bottom w:val="nil"/>
              <w:right w:val="nil"/>
            </w:tcBorders>
            <w:vAlign w:val="bottom"/>
          </w:tcPr>
          <w:p w14:paraId="75FADE2F"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E3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35" w14:textId="77777777">
        <w:trPr>
          <w:trHeight w:val="299"/>
          <w:jc w:val="center"/>
        </w:trPr>
        <w:tc>
          <w:tcPr>
            <w:tcW w:w="3022" w:type="dxa"/>
            <w:tcBorders>
              <w:top w:val="nil"/>
              <w:left w:val="nil"/>
              <w:bottom w:val="nil"/>
              <w:right w:val="nil"/>
            </w:tcBorders>
            <w:vAlign w:val="bottom"/>
          </w:tcPr>
          <w:p w14:paraId="75FADE32" w14:textId="77777777" w:rsidR="003E03FB" w:rsidRPr="00C700AB" w:rsidRDefault="00D143DE">
            <w:pPr>
              <w:spacing w:before="0" w:after="0"/>
              <w:ind w:firstLine="0"/>
              <w:jc w:val="center"/>
              <w:rPr>
                <w:color w:val="000000"/>
              </w:rPr>
            </w:pPr>
            <w:r w:rsidRPr="00C700AB">
              <w:rPr>
                <w:color w:val="000000"/>
              </w:rPr>
              <w:t>292</w:t>
            </w:r>
          </w:p>
        </w:tc>
        <w:tc>
          <w:tcPr>
            <w:tcW w:w="3366" w:type="dxa"/>
            <w:tcBorders>
              <w:top w:val="nil"/>
              <w:left w:val="nil"/>
              <w:bottom w:val="nil"/>
              <w:right w:val="nil"/>
            </w:tcBorders>
            <w:vAlign w:val="bottom"/>
          </w:tcPr>
          <w:p w14:paraId="75FADE33" w14:textId="77777777" w:rsidR="003E03FB" w:rsidRPr="00C700AB" w:rsidRDefault="00D143DE">
            <w:pPr>
              <w:spacing w:before="0" w:after="0"/>
              <w:ind w:firstLine="0"/>
              <w:jc w:val="center"/>
              <w:rPr>
                <w:color w:val="000000"/>
              </w:rPr>
            </w:pPr>
            <w:r w:rsidRPr="00C700AB">
              <w:rPr>
                <w:color w:val="000000"/>
              </w:rPr>
              <w:t>0.040</w:t>
            </w:r>
          </w:p>
        </w:tc>
        <w:tc>
          <w:tcPr>
            <w:tcW w:w="2820" w:type="dxa"/>
            <w:tcBorders>
              <w:top w:val="nil"/>
              <w:left w:val="nil"/>
              <w:bottom w:val="nil"/>
              <w:right w:val="nil"/>
            </w:tcBorders>
            <w:vAlign w:val="bottom"/>
          </w:tcPr>
          <w:p w14:paraId="75FADE3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39" w14:textId="77777777">
        <w:trPr>
          <w:trHeight w:val="299"/>
          <w:jc w:val="center"/>
        </w:trPr>
        <w:tc>
          <w:tcPr>
            <w:tcW w:w="3022" w:type="dxa"/>
            <w:tcBorders>
              <w:top w:val="nil"/>
              <w:left w:val="nil"/>
              <w:bottom w:val="nil"/>
              <w:right w:val="nil"/>
            </w:tcBorders>
            <w:vAlign w:val="bottom"/>
          </w:tcPr>
          <w:p w14:paraId="75FADE36" w14:textId="77777777" w:rsidR="003E03FB" w:rsidRPr="00C700AB" w:rsidRDefault="00D143DE">
            <w:pPr>
              <w:spacing w:before="0" w:after="0"/>
              <w:ind w:firstLine="0"/>
              <w:jc w:val="center"/>
              <w:rPr>
                <w:color w:val="000000"/>
              </w:rPr>
            </w:pPr>
            <w:r w:rsidRPr="00C700AB">
              <w:rPr>
                <w:color w:val="000000"/>
              </w:rPr>
              <w:t>427</w:t>
            </w:r>
          </w:p>
        </w:tc>
        <w:tc>
          <w:tcPr>
            <w:tcW w:w="3366" w:type="dxa"/>
            <w:tcBorders>
              <w:top w:val="nil"/>
              <w:left w:val="nil"/>
              <w:bottom w:val="nil"/>
              <w:right w:val="nil"/>
            </w:tcBorders>
            <w:vAlign w:val="bottom"/>
          </w:tcPr>
          <w:p w14:paraId="75FADE37"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E3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3D" w14:textId="77777777">
        <w:trPr>
          <w:trHeight w:val="299"/>
          <w:jc w:val="center"/>
        </w:trPr>
        <w:tc>
          <w:tcPr>
            <w:tcW w:w="3022" w:type="dxa"/>
            <w:tcBorders>
              <w:top w:val="nil"/>
              <w:left w:val="nil"/>
              <w:bottom w:val="nil"/>
              <w:right w:val="nil"/>
            </w:tcBorders>
            <w:vAlign w:val="bottom"/>
          </w:tcPr>
          <w:p w14:paraId="75FADE3A" w14:textId="77777777" w:rsidR="003E03FB" w:rsidRPr="00C700AB" w:rsidRDefault="00D143DE">
            <w:pPr>
              <w:spacing w:before="0" w:after="0"/>
              <w:ind w:firstLine="0"/>
              <w:jc w:val="center"/>
              <w:rPr>
                <w:color w:val="000000"/>
              </w:rPr>
            </w:pPr>
            <w:r w:rsidRPr="00C700AB">
              <w:rPr>
                <w:color w:val="000000"/>
              </w:rPr>
              <w:t>366</w:t>
            </w:r>
          </w:p>
        </w:tc>
        <w:tc>
          <w:tcPr>
            <w:tcW w:w="3366" w:type="dxa"/>
            <w:tcBorders>
              <w:top w:val="nil"/>
              <w:left w:val="nil"/>
              <w:bottom w:val="nil"/>
              <w:right w:val="nil"/>
            </w:tcBorders>
            <w:vAlign w:val="bottom"/>
          </w:tcPr>
          <w:p w14:paraId="75FADE3B" w14:textId="77777777" w:rsidR="003E03FB" w:rsidRPr="00C700AB" w:rsidRDefault="00D143DE">
            <w:pPr>
              <w:spacing w:before="0" w:after="0"/>
              <w:ind w:firstLine="0"/>
              <w:jc w:val="center"/>
              <w:rPr>
                <w:color w:val="000000"/>
              </w:rPr>
            </w:pPr>
            <w:r w:rsidRPr="00C700AB">
              <w:rPr>
                <w:color w:val="000000"/>
              </w:rPr>
              <w:t>0.037</w:t>
            </w:r>
          </w:p>
        </w:tc>
        <w:tc>
          <w:tcPr>
            <w:tcW w:w="2820" w:type="dxa"/>
            <w:tcBorders>
              <w:top w:val="nil"/>
              <w:left w:val="nil"/>
              <w:bottom w:val="nil"/>
              <w:right w:val="nil"/>
            </w:tcBorders>
            <w:vAlign w:val="bottom"/>
          </w:tcPr>
          <w:p w14:paraId="75FADE3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41" w14:textId="77777777">
        <w:trPr>
          <w:trHeight w:val="299"/>
          <w:jc w:val="center"/>
        </w:trPr>
        <w:tc>
          <w:tcPr>
            <w:tcW w:w="3022" w:type="dxa"/>
            <w:tcBorders>
              <w:top w:val="nil"/>
              <w:left w:val="nil"/>
              <w:bottom w:val="nil"/>
              <w:right w:val="nil"/>
            </w:tcBorders>
            <w:vAlign w:val="bottom"/>
          </w:tcPr>
          <w:p w14:paraId="75FADE3E" w14:textId="77777777" w:rsidR="003E03FB" w:rsidRPr="00C700AB" w:rsidRDefault="00D143DE">
            <w:pPr>
              <w:spacing w:before="0" w:after="0"/>
              <w:ind w:firstLine="0"/>
              <w:jc w:val="center"/>
              <w:rPr>
                <w:color w:val="000000"/>
              </w:rPr>
            </w:pPr>
            <w:r w:rsidRPr="00C700AB">
              <w:rPr>
                <w:color w:val="000000"/>
              </w:rPr>
              <w:t>366</w:t>
            </w:r>
          </w:p>
        </w:tc>
        <w:tc>
          <w:tcPr>
            <w:tcW w:w="3366" w:type="dxa"/>
            <w:tcBorders>
              <w:top w:val="nil"/>
              <w:left w:val="nil"/>
              <w:bottom w:val="nil"/>
              <w:right w:val="nil"/>
            </w:tcBorders>
            <w:vAlign w:val="bottom"/>
          </w:tcPr>
          <w:p w14:paraId="75FADE3F" w14:textId="77777777" w:rsidR="003E03FB" w:rsidRPr="00C700AB" w:rsidRDefault="00D143DE">
            <w:pPr>
              <w:spacing w:before="0" w:after="0"/>
              <w:ind w:firstLine="0"/>
              <w:jc w:val="center"/>
              <w:rPr>
                <w:color w:val="000000"/>
              </w:rPr>
            </w:pPr>
            <w:r w:rsidRPr="00C700AB">
              <w:rPr>
                <w:color w:val="000000"/>
              </w:rPr>
              <w:t>0.038</w:t>
            </w:r>
          </w:p>
        </w:tc>
        <w:tc>
          <w:tcPr>
            <w:tcW w:w="2820" w:type="dxa"/>
            <w:tcBorders>
              <w:top w:val="nil"/>
              <w:left w:val="nil"/>
              <w:bottom w:val="nil"/>
              <w:right w:val="nil"/>
            </w:tcBorders>
            <w:vAlign w:val="bottom"/>
          </w:tcPr>
          <w:p w14:paraId="75FADE4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45" w14:textId="77777777">
        <w:trPr>
          <w:trHeight w:val="299"/>
          <w:jc w:val="center"/>
        </w:trPr>
        <w:tc>
          <w:tcPr>
            <w:tcW w:w="3022" w:type="dxa"/>
            <w:tcBorders>
              <w:top w:val="nil"/>
              <w:left w:val="nil"/>
              <w:bottom w:val="nil"/>
              <w:right w:val="nil"/>
            </w:tcBorders>
            <w:vAlign w:val="bottom"/>
          </w:tcPr>
          <w:p w14:paraId="75FADE42" w14:textId="77777777" w:rsidR="003E03FB" w:rsidRPr="00C700AB" w:rsidRDefault="00D143DE">
            <w:pPr>
              <w:spacing w:before="0" w:after="0"/>
              <w:ind w:firstLine="0"/>
              <w:jc w:val="center"/>
              <w:rPr>
                <w:color w:val="000000"/>
              </w:rPr>
            </w:pPr>
            <w:r w:rsidRPr="00C700AB">
              <w:rPr>
                <w:color w:val="000000"/>
              </w:rPr>
              <w:t>238</w:t>
            </w:r>
          </w:p>
        </w:tc>
        <w:tc>
          <w:tcPr>
            <w:tcW w:w="3366" w:type="dxa"/>
            <w:tcBorders>
              <w:top w:val="nil"/>
              <w:left w:val="nil"/>
              <w:bottom w:val="nil"/>
              <w:right w:val="nil"/>
            </w:tcBorders>
            <w:vAlign w:val="bottom"/>
          </w:tcPr>
          <w:p w14:paraId="75FADE43" w14:textId="77777777" w:rsidR="003E03FB" w:rsidRPr="00C700AB" w:rsidRDefault="00D143DE">
            <w:pPr>
              <w:spacing w:before="0" w:after="0"/>
              <w:ind w:firstLine="0"/>
              <w:jc w:val="center"/>
              <w:rPr>
                <w:color w:val="000000"/>
              </w:rPr>
            </w:pPr>
            <w:r w:rsidRPr="00C700AB">
              <w:rPr>
                <w:color w:val="000000"/>
              </w:rPr>
              <w:t>0.040</w:t>
            </w:r>
          </w:p>
        </w:tc>
        <w:tc>
          <w:tcPr>
            <w:tcW w:w="2820" w:type="dxa"/>
            <w:tcBorders>
              <w:top w:val="nil"/>
              <w:left w:val="nil"/>
              <w:bottom w:val="nil"/>
              <w:right w:val="nil"/>
            </w:tcBorders>
            <w:vAlign w:val="bottom"/>
          </w:tcPr>
          <w:p w14:paraId="75FADE4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49" w14:textId="77777777">
        <w:trPr>
          <w:trHeight w:val="299"/>
          <w:jc w:val="center"/>
        </w:trPr>
        <w:tc>
          <w:tcPr>
            <w:tcW w:w="3022" w:type="dxa"/>
            <w:tcBorders>
              <w:top w:val="nil"/>
              <w:left w:val="nil"/>
              <w:bottom w:val="nil"/>
              <w:right w:val="nil"/>
            </w:tcBorders>
            <w:vAlign w:val="bottom"/>
          </w:tcPr>
          <w:p w14:paraId="75FADE46" w14:textId="77777777" w:rsidR="003E03FB" w:rsidRPr="00C700AB" w:rsidRDefault="00D143DE">
            <w:pPr>
              <w:spacing w:before="0" w:after="0"/>
              <w:ind w:firstLine="0"/>
              <w:jc w:val="center"/>
              <w:rPr>
                <w:color w:val="000000"/>
              </w:rPr>
            </w:pPr>
            <w:r w:rsidRPr="00C700AB">
              <w:rPr>
                <w:color w:val="000000"/>
              </w:rPr>
              <w:t>484</w:t>
            </w:r>
          </w:p>
        </w:tc>
        <w:tc>
          <w:tcPr>
            <w:tcW w:w="3366" w:type="dxa"/>
            <w:tcBorders>
              <w:top w:val="nil"/>
              <w:left w:val="nil"/>
              <w:bottom w:val="nil"/>
              <w:right w:val="nil"/>
            </w:tcBorders>
            <w:vAlign w:val="bottom"/>
          </w:tcPr>
          <w:p w14:paraId="75FADE47" w14:textId="77777777" w:rsidR="003E03FB" w:rsidRPr="00C700AB" w:rsidRDefault="00D143DE">
            <w:pPr>
              <w:spacing w:before="0" w:after="0"/>
              <w:ind w:firstLine="0"/>
              <w:jc w:val="center"/>
              <w:rPr>
                <w:color w:val="000000"/>
              </w:rPr>
            </w:pPr>
            <w:r w:rsidRPr="00C700AB">
              <w:rPr>
                <w:color w:val="000000"/>
              </w:rPr>
              <w:t>0.052</w:t>
            </w:r>
          </w:p>
        </w:tc>
        <w:tc>
          <w:tcPr>
            <w:tcW w:w="2820" w:type="dxa"/>
            <w:tcBorders>
              <w:top w:val="nil"/>
              <w:left w:val="nil"/>
              <w:bottom w:val="nil"/>
              <w:right w:val="nil"/>
            </w:tcBorders>
            <w:vAlign w:val="bottom"/>
          </w:tcPr>
          <w:p w14:paraId="75FADE4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4D" w14:textId="77777777">
        <w:trPr>
          <w:trHeight w:val="299"/>
          <w:jc w:val="center"/>
        </w:trPr>
        <w:tc>
          <w:tcPr>
            <w:tcW w:w="3022" w:type="dxa"/>
            <w:tcBorders>
              <w:top w:val="nil"/>
              <w:left w:val="nil"/>
              <w:bottom w:val="nil"/>
              <w:right w:val="nil"/>
            </w:tcBorders>
            <w:vAlign w:val="bottom"/>
          </w:tcPr>
          <w:p w14:paraId="75FADE4A" w14:textId="77777777" w:rsidR="003E03FB" w:rsidRPr="00C700AB" w:rsidRDefault="00D143DE">
            <w:pPr>
              <w:spacing w:before="0" w:after="0"/>
              <w:ind w:firstLine="0"/>
              <w:jc w:val="center"/>
              <w:rPr>
                <w:color w:val="000000"/>
              </w:rPr>
            </w:pPr>
            <w:r w:rsidRPr="00C700AB">
              <w:rPr>
                <w:color w:val="000000"/>
              </w:rPr>
              <w:t>428</w:t>
            </w:r>
          </w:p>
        </w:tc>
        <w:tc>
          <w:tcPr>
            <w:tcW w:w="3366" w:type="dxa"/>
            <w:tcBorders>
              <w:top w:val="nil"/>
              <w:left w:val="nil"/>
              <w:bottom w:val="nil"/>
              <w:right w:val="nil"/>
            </w:tcBorders>
            <w:vAlign w:val="bottom"/>
          </w:tcPr>
          <w:p w14:paraId="75FADE4B" w14:textId="77777777" w:rsidR="003E03FB" w:rsidRPr="00C700AB" w:rsidRDefault="00D143DE">
            <w:pPr>
              <w:spacing w:before="0" w:after="0"/>
              <w:ind w:firstLine="0"/>
              <w:jc w:val="center"/>
              <w:rPr>
                <w:color w:val="000000"/>
              </w:rPr>
            </w:pPr>
            <w:r w:rsidRPr="00C700AB">
              <w:rPr>
                <w:color w:val="000000"/>
              </w:rPr>
              <w:t>0.051</w:t>
            </w:r>
          </w:p>
        </w:tc>
        <w:tc>
          <w:tcPr>
            <w:tcW w:w="2820" w:type="dxa"/>
            <w:tcBorders>
              <w:top w:val="nil"/>
              <w:left w:val="nil"/>
              <w:bottom w:val="nil"/>
              <w:right w:val="nil"/>
            </w:tcBorders>
            <w:vAlign w:val="bottom"/>
          </w:tcPr>
          <w:p w14:paraId="75FADE4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51" w14:textId="77777777">
        <w:trPr>
          <w:trHeight w:val="299"/>
          <w:jc w:val="center"/>
        </w:trPr>
        <w:tc>
          <w:tcPr>
            <w:tcW w:w="3022" w:type="dxa"/>
            <w:tcBorders>
              <w:top w:val="nil"/>
              <w:left w:val="nil"/>
              <w:bottom w:val="nil"/>
              <w:right w:val="nil"/>
            </w:tcBorders>
            <w:vAlign w:val="bottom"/>
          </w:tcPr>
          <w:p w14:paraId="75FADE4E" w14:textId="77777777" w:rsidR="003E03FB" w:rsidRPr="00C700AB" w:rsidRDefault="00D143DE">
            <w:pPr>
              <w:spacing w:before="0" w:after="0"/>
              <w:ind w:firstLine="0"/>
              <w:jc w:val="center"/>
              <w:rPr>
                <w:color w:val="000000"/>
              </w:rPr>
            </w:pPr>
            <w:r w:rsidRPr="00C700AB">
              <w:rPr>
                <w:color w:val="000000"/>
              </w:rPr>
              <w:t>370</w:t>
            </w:r>
          </w:p>
        </w:tc>
        <w:tc>
          <w:tcPr>
            <w:tcW w:w="3366" w:type="dxa"/>
            <w:tcBorders>
              <w:top w:val="nil"/>
              <w:left w:val="nil"/>
              <w:bottom w:val="nil"/>
              <w:right w:val="nil"/>
            </w:tcBorders>
            <w:vAlign w:val="bottom"/>
          </w:tcPr>
          <w:p w14:paraId="75FADE4F" w14:textId="77777777" w:rsidR="003E03FB" w:rsidRPr="00C700AB" w:rsidRDefault="00D143DE">
            <w:pPr>
              <w:spacing w:before="0" w:after="0"/>
              <w:ind w:firstLine="0"/>
              <w:jc w:val="center"/>
              <w:rPr>
                <w:color w:val="000000"/>
              </w:rPr>
            </w:pPr>
            <w:r w:rsidRPr="00C700AB">
              <w:rPr>
                <w:color w:val="000000"/>
              </w:rPr>
              <w:t>0.055</w:t>
            </w:r>
          </w:p>
        </w:tc>
        <w:tc>
          <w:tcPr>
            <w:tcW w:w="2820" w:type="dxa"/>
            <w:tcBorders>
              <w:top w:val="nil"/>
              <w:left w:val="nil"/>
              <w:bottom w:val="nil"/>
              <w:right w:val="nil"/>
            </w:tcBorders>
            <w:vAlign w:val="bottom"/>
          </w:tcPr>
          <w:p w14:paraId="75FADE5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55" w14:textId="77777777">
        <w:trPr>
          <w:trHeight w:val="299"/>
          <w:jc w:val="center"/>
        </w:trPr>
        <w:tc>
          <w:tcPr>
            <w:tcW w:w="3022" w:type="dxa"/>
            <w:tcBorders>
              <w:top w:val="nil"/>
              <w:left w:val="nil"/>
              <w:bottom w:val="nil"/>
              <w:right w:val="nil"/>
            </w:tcBorders>
            <w:vAlign w:val="bottom"/>
          </w:tcPr>
          <w:p w14:paraId="75FADE52" w14:textId="77777777" w:rsidR="003E03FB" w:rsidRPr="00C700AB" w:rsidRDefault="00D143DE">
            <w:pPr>
              <w:spacing w:before="0" w:after="0"/>
              <w:ind w:firstLine="0"/>
              <w:jc w:val="center"/>
              <w:rPr>
                <w:color w:val="000000"/>
              </w:rPr>
            </w:pPr>
            <w:r w:rsidRPr="00C700AB">
              <w:rPr>
                <w:color w:val="000000"/>
              </w:rPr>
              <w:t>418</w:t>
            </w:r>
          </w:p>
        </w:tc>
        <w:tc>
          <w:tcPr>
            <w:tcW w:w="3366" w:type="dxa"/>
            <w:tcBorders>
              <w:top w:val="nil"/>
              <w:left w:val="nil"/>
              <w:bottom w:val="nil"/>
              <w:right w:val="nil"/>
            </w:tcBorders>
            <w:vAlign w:val="bottom"/>
          </w:tcPr>
          <w:p w14:paraId="75FADE53" w14:textId="77777777" w:rsidR="003E03FB" w:rsidRPr="00C700AB" w:rsidRDefault="00D143DE">
            <w:pPr>
              <w:spacing w:before="0" w:after="0"/>
              <w:ind w:firstLine="0"/>
              <w:jc w:val="center"/>
              <w:rPr>
                <w:color w:val="000000"/>
              </w:rPr>
            </w:pPr>
            <w:r w:rsidRPr="00C700AB">
              <w:rPr>
                <w:color w:val="000000"/>
              </w:rPr>
              <w:t>0.059</w:t>
            </w:r>
          </w:p>
        </w:tc>
        <w:tc>
          <w:tcPr>
            <w:tcW w:w="2820" w:type="dxa"/>
            <w:tcBorders>
              <w:top w:val="nil"/>
              <w:left w:val="nil"/>
              <w:bottom w:val="nil"/>
              <w:right w:val="nil"/>
            </w:tcBorders>
            <w:vAlign w:val="bottom"/>
          </w:tcPr>
          <w:p w14:paraId="75FADE5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59" w14:textId="77777777">
        <w:trPr>
          <w:trHeight w:val="299"/>
          <w:jc w:val="center"/>
        </w:trPr>
        <w:tc>
          <w:tcPr>
            <w:tcW w:w="3022" w:type="dxa"/>
            <w:tcBorders>
              <w:top w:val="nil"/>
              <w:left w:val="nil"/>
              <w:bottom w:val="nil"/>
              <w:right w:val="nil"/>
            </w:tcBorders>
            <w:vAlign w:val="bottom"/>
          </w:tcPr>
          <w:p w14:paraId="75FADE56" w14:textId="77777777" w:rsidR="003E03FB" w:rsidRPr="00C700AB" w:rsidRDefault="00D143DE">
            <w:pPr>
              <w:spacing w:before="0" w:after="0"/>
              <w:ind w:firstLine="0"/>
              <w:jc w:val="center"/>
              <w:rPr>
                <w:color w:val="000000"/>
              </w:rPr>
            </w:pPr>
            <w:r w:rsidRPr="00C700AB">
              <w:rPr>
                <w:color w:val="000000"/>
              </w:rPr>
              <w:t>310</w:t>
            </w:r>
          </w:p>
        </w:tc>
        <w:tc>
          <w:tcPr>
            <w:tcW w:w="3366" w:type="dxa"/>
            <w:tcBorders>
              <w:top w:val="nil"/>
              <w:left w:val="nil"/>
              <w:bottom w:val="nil"/>
              <w:right w:val="nil"/>
            </w:tcBorders>
            <w:vAlign w:val="bottom"/>
          </w:tcPr>
          <w:p w14:paraId="75FADE57" w14:textId="77777777" w:rsidR="003E03FB" w:rsidRPr="00C700AB" w:rsidRDefault="00D143DE">
            <w:pPr>
              <w:spacing w:before="0" w:after="0"/>
              <w:ind w:firstLine="0"/>
              <w:jc w:val="center"/>
              <w:rPr>
                <w:color w:val="000000"/>
              </w:rPr>
            </w:pPr>
            <w:r w:rsidRPr="00C700AB">
              <w:rPr>
                <w:color w:val="000000"/>
              </w:rPr>
              <w:t>0.033</w:t>
            </w:r>
          </w:p>
        </w:tc>
        <w:tc>
          <w:tcPr>
            <w:tcW w:w="2820" w:type="dxa"/>
            <w:tcBorders>
              <w:top w:val="nil"/>
              <w:left w:val="nil"/>
              <w:bottom w:val="nil"/>
              <w:right w:val="nil"/>
            </w:tcBorders>
            <w:vAlign w:val="bottom"/>
          </w:tcPr>
          <w:p w14:paraId="75FADE5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5D" w14:textId="77777777">
        <w:trPr>
          <w:trHeight w:val="299"/>
          <w:jc w:val="center"/>
        </w:trPr>
        <w:tc>
          <w:tcPr>
            <w:tcW w:w="3022" w:type="dxa"/>
            <w:tcBorders>
              <w:top w:val="nil"/>
              <w:left w:val="nil"/>
              <w:bottom w:val="nil"/>
              <w:right w:val="nil"/>
            </w:tcBorders>
            <w:vAlign w:val="bottom"/>
          </w:tcPr>
          <w:p w14:paraId="75FADE5A" w14:textId="77777777" w:rsidR="003E03FB" w:rsidRPr="00C700AB" w:rsidRDefault="00D143DE">
            <w:pPr>
              <w:spacing w:before="0" w:after="0"/>
              <w:ind w:firstLine="0"/>
              <w:jc w:val="center"/>
              <w:rPr>
                <w:color w:val="000000"/>
              </w:rPr>
            </w:pPr>
            <w:r w:rsidRPr="00C700AB">
              <w:rPr>
                <w:color w:val="000000"/>
              </w:rPr>
              <w:t>475</w:t>
            </w:r>
          </w:p>
        </w:tc>
        <w:tc>
          <w:tcPr>
            <w:tcW w:w="3366" w:type="dxa"/>
            <w:tcBorders>
              <w:top w:val="nil"/>
              <w:left w:val="nil"/>
              <w:bottom w:val="nil"/>
              <w:right w:val="nil"/>
            </w:tcBorders>
            <w:vAlign w:val="bottom"/>
          </w:tcPr>
          <w:p w14:paraId="75FADE5B" w14:textId="77777777" w:rsidR="003E03FB" w:rsidRPr="00C700AB" w:rsidRDefault="00D143DE">
            <w:pPr>
              <w:spacing w:before="0" w:after="0"/>
              <w:ind w:firstLine="0"/>
              <w:jc w:val="center"/>
              <w:rPr>
                <w:color w:val="000000"/>
              </w:rPr>
            </w:pPr>
            <w:r w:rsidRPr="00C700AB">
              <w:rPr>
                <w:color w:val="000000"/>
              </w:rPr>
              <w:t>0.049</w:t>
            </w:r>
          </w:p>
        </w:tc>
        <w:tc>
          <w:tcPr>
            <w:tcW w:w="2820" w:type="dxa"/>
            <w:tcBorders>
              <w:top w:val="nil"/>
              <w:left w:val="nil"/>
              <w:bottom w:val="nil"/>
              <w:right w:val="nil"/>
            </w:tcBorders>
            <w:vAlign w:val="bottom"/>
          </w:tcPr>
          <w:p w14:paraId="75FADE5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61" w14:textId="77777777">
        <w:trPr>
          <w:trHeight w:val="299"/>
          <w:jc w:val="center"/>
        </w:trPr>
        <w:tc>
          <w:tcPr>
            <w:tcW w:w="3022" w:type="dxa"/>
            <w:tcBorders>
              <w:top w:val="nil"/>
              <w:left w:val="nil"/>
              <w:bottom w:val="nil"/>
              <w:right w:val="nil"/>
            </w:tcBorders>
            <w:vAlign w:val="bottom"/>
          </w:tcPr>
          <w:p w14:paraId="75FADE5E" w14:textId="77777777" w:rsidR="003E03FB" w:rsidRPr="00C700AB" w:rsidRDefault="00D143DE">
            <w:pPr>
              <w:spacing w:before="0" w:after="0"/>
              <w:ind w:firstLine="0"/>
              <w:jc w:val="center"/>
              <w:rPr>
                <w:color w:val="000000"/>
              </w:rPr>
            </w:pPr>
            <w:r w:rsidRPr="00C700AB">
              <w:rPr>
                <w:color w:val="000000"/>
              </w:rPr>
              <w:t>685</w:t>
            </w:r>
          </w:p>
        </w:tc>
        <w:tc>
          <w:tcPr>
            <w:tcW w:w="3366" w:type="dxa"/>
            <w:tcBorders>
              <w:top w:val="nil"/>
              <w:left w:val="nil"/>
              <w:bottom w:val="nil"/>
              <w:right w:val="nil"/>
            </w:tcBorders>
            <w:vAlign w:val="bottom"/>
          </w:tcPr>
          <w:p w14:paraId="75FADE5F" w14:textId="77777777" w:rsidR="003E03FB" w:rsidRPr="00C700AB" w:rsidRDefault="00D143DE">
            <w:pPr>
              <w:spacing w:before="0" w:after="0"/>
              <w:ind w:firstLine="0"/>
              <w:jc w:val="center"/>
              <w:rPr>
                <w:color w:val="000000"/>
              </w:rPr>
            </w:pPr>
            <w:r w:rsidRPr="00C700AB">
              <w:rPr>
                <w:color w:val="000000"/>
              </w:rPr>
              <w:t>0.054</w:t>
            </w:r>
          </w:p>
        </w:tc>
        <w:tc>
          <w:tcPr>
            <w:tcW w:w="2820" w:type="dxa"/>
            <w:tcBorders>
              <w:top w:val="nil"/>
              <w:left w:val="nil"/>
              <w:bottom w:val="nil"/>
              <w:right w:val="nil"/>
            </w:tcBorders>
            <w:vAlign w:val="bottom"/>
          </w:tcPr>
          <w:p w14:paraId="75FADE6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65" w14:textId="77777777">
        <w:trPr>
          <w:trHeight w:val="299"/>
          <w:jc w:val="center"/>
        </w:trPr>
        <w:tc>
          <w:tcPr>
            <w:tcW w:w="3022" w:type="dxa"/>
            <w:tcBorders>
              <w:top w:val="nil"/>
              <w:left w:val="nil"/>
              <w:bottom w:val="nil"/>
              <w:right w:val="nil"/>
            </w:tcBorders>
            <w:vAlign w:val="bottom"/>
          </w:tcPr>
          <w:p w14:paraId="75FADE62" w14:textId="77777777" w:rsidR="003E03FB" w:rsidRPr="00C700AB" w:rsidRDefault="00D143DE">
            <w:pPr>
              <w:spacing w:before="0" w:after="0"/>
              <w:ind w:firstLine="0"/>
              <w:jc w:val="center"/>
              <w:rPr>
                <w:color w:val="000000"/>
              </w:rPr>
            </w:pPr>
            <w:r w:rsidRPr="00C700AB">
              <w:rPr>
                <w:color w:val="000000"/>
              </w:rPr>
              <w:t>491</w:t>
            </w:r>
          </w:p>
        </w:tc>
        <w:tc>
          <w:tcPr>
            <w:tcW w:w="3366" w:type="dxa"/>
            <w:tcBorders>
              <w:top w:val="nil"/>
              <w:left w:val="nil"/>
              <w:bottom w:val="nil"/>
              <w:right w:val="nil"/>
            </w:tcBorders>
            <w:vAlign w:val="bottom"/>
          </w:tcPr>
          <w:p w14:paraId="75FADE63" w14:textId="77777777" w:rsidR="003E03FB" w:rsidRPr="00C700AB" w:rsidRDefault="00D143DE">
            <w:pPr>
              <w:spacing w:before="0" w:after="0"/>
              <w:ind w:firstLine="0"/>
              <w:jc w:val="center"/>
              <w:rPr>
                <w:color w:val="000000"/>
              </w:rPr>
            </w:pPr>
            <w:r w:rsidRPr="00C700AB">
              <w:rPr>
                <w:color w:val="000000"/>
              </w:rPr>
              <w:t>0.047</w:t>
            </w:r>
          </w:p>
        </w:tc>
        <w:tc>
          <w:tcPr>
            <w:tcW w:w="2820" w:type="dxa"/>
            <w:tcBorders>
              <w:top w:val="nil"/>
              <w:left w:val="nil"/>
              <w:bottom w:val="nil"/>
              <w:right w:val="nil"/>
            </w:tcBorders>
            <w:vAlign w:val="bottom"/>
          </w:tcPr>
          <w:p w14:paraId="75FADE6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69" w14:textId="77777777">
        <w:trPr>
          <w:trHeight w:val="299"/>
          <w:jc w:val="center"/>
        </w:trPr>
        <w:tc>
          <w:tcPr>
            <w:tcW w:w="3022" w:type="dxa"/>
            <w:tcBorders>
              <w:top w:val="nil"/>
              <w:left w:val="nil"/>
              <w:bottom w:val="nil"/>
              <w:right w:val="nil"/>
            </w:tcBorders>
            <w:vAlign w:val="bottom"/>
          </w:tcPr>
          <w:p w14:paraId="75FADE66" w14:textId="77777777" w:rsidR="003E03FB" w:rsidRPr="00C700AB" w:rsidRDefault="00D143DE">
            <w:pPr>
              <w:spacing w:before="0" w:after="0"/>
              <w:ind w:firstLine="0"/>
              <w:jc w:val="center"/>
              <w:rPr>
                <w:color w:val="000000"/>
              </w:rPr>
            </w:pPr>
            <w:r w:rsidRPr="00C700AB">
              <w:rPr>
                <w:color w:val="000000"/>
              </w:rPr>
              <w:t>373</w:t>
            </w:r>
          </w:p>
        </w:tc>
        <w:tc>
          <w:tcPr>
            <w:tcW w:w="3366" w:type="dxa"/>
            <w:tcBorders>
              <w:top w:val="nil"/>
              <w:left w:val="nil"/>
              <w:bottom w:val="nil"/>
              <w:right w:val="nil"/>
            </w:tcBorders>
            <w:vAlign w:val="bottom"/>
          </w:tcPr>
          <w:p w14:paraId="75FADE67" w14:textId="77777777" w:rsidR="003E03FB" w:rsidRPr="00C700AB" w:rsidRDefault="00D143DE">
            <w:pPr>
              <w:spacing w:before="0" w:after="0"/>
              <w:ind w:firstLine="0"/>
              <w:jc w:val="center"/>
              <w:rPr>
                <w:color w:val="000000"/>
              </w:rPr>
            </w:pPr>
            <w:r w:rsidRPr="00C700AB">
              <w:rPr>
                <w:color w:val="000000"/>
              </w:rPr>
              <w:t>0.059</w:t>
            </w:r>
          </w:p>
        </w:tc>
        <w:tc>
          <w:tcPr>
            <w:tcW w:w="2820" w:type="dxa"/>
            <w:tcBorders>
              <w:top w:val="nil"/>
              <w:left w:val="nil"/>
              <w:bottom w:val="nil"/>
              <w:right w:val="nil"/>
            </w:tcBorders>
            <w:vAlign w:val="bottom"/>
          </w:tcPr>
          <w:p w14:paraId="75FADE6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6D" w14:textId="77777777">
        <w:trPr>
          <w:trHeight w:val="299"/>
          <w:jc w:val="center"/>
        </w:trPr>
        <w:tc>
          <w:tcPr>
            <w:tcW w:w="3022" w:type="dxa"/>
            <w:tcBorders>
              <w:top w:val="nil"/>
              <w:left w:val="nil"/>
              <w:bottom w:val="nil"/>
              <w:right w:val="nil"/>
            </w:tcBorders>
            <w:vAlign w:val="bottom"/>
          </w:tcPr>
          <w:p w14:paraId="75FADE6A" w14:textId="77777777" w:rsidR="003E03FB" w:rsidRPr="00C700AB" w:rsidRDefault="00D143DE">
            <w:pPr>
              <w:spacing w:before="0" w:after="0"/>
              <w:ind w:firstLine="0"/>
              <w:jc w:val="center"/>
              <w:rPr>
                <w:color w:val="000000"/>
              </w:rPr>
            </w:pPr>
            <w:r w:rsidRPr="00C700AB">
              <w:rPr>
                <w:color w:val="000000"/>
              </w:rPr>
              <w:t>661</w:t>
            </w:r>
          </w:p>
        </w:tc>
        <w:tc>
          <w:tcPr>
            <w:tcW w:w="3366" w:type="dxa"/>
            <w:tcBorders>
              <w:top w:val="nil"/>
              <w:left w:val="nil"/>
              <w:bottom w:val="nil"/>
              <w:right w:val="nil"/>
            </w:tcBorders>
            <w:vAlign w:val="bottom"/>
          </w:tcPr>
          <w:p w14:paraId="75FADE6B" w14:textId="77777777" w:rsidR="003E03FB" w:rsidRPr="00C700AB" w:rsidRDefault="00D143DE">
            <w:pPr>
              <w:spacing w:before="0" w:after="0"/>
              <w:ind w:firstLine="0"/>
              <w:jc w:val="center"/>
              <w:rPr>
                <w:color w:val="000000"/>
              </w:rPr>
            </w:pPr>
            <w:r w:rsidRPr="00C700AB">
              <w:rPr>
                <w:color w:val="000000"/>
              </w:rPr>
              <w:t>0.060</w:t>
            </w:r>
          </w:p>
        </w:tc>
        <w:tc>
          <w:tcPr>
            <w:tcW w:w="2820" w:type="dxa"/>
            <w:tcBorders>
              <w:top w:val="nil"/>
              <w:left w:val="nil"/>
              <w:bottom w:val="nil"/>
              <w:right w:val="nil"/>
            </w:tcBorders>
            <w:vAlign w:val="bottom"/>
          </w:tcPr>
          <w:p w14:paraId="75FADE6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71" w14:textId="77777777">
        <w:trPr>
          <w:trHeight w:val="299"/>
          <w:jc w:val="center"/>
        </w:trPr>
        <w:tc>
          <w:tcPr>
            <w:tcW w:w="3022" w:type="dxa"/>
            <w:tcBorders>
              <w:top w:val="nil"/>
              <w:left w:val="nil"/>
              <w:bottom w:val="nil"/>
              <w:right w:val="nil"/>
            </w:tcBorders>
            <w:vAlign w:val="bottom"/>
          </w:tcPr>
          <w:p w14:paraId="75FADE6E" w14:textId="77777777" w:rsidR="003E03FB" w:rsidRPr="00C700AB" w:rsidRDefault="00D143DE">
            <w:pPr>
              <w:spacing w:before="0" w:after="0"/>
              <w:ind w:firstLine="0"/>
              <w:jc w:val="center"/>
              <w:rPr>
                <w:color w:val="000000"/>
              </w:rPr>
            </w:pPr>
            <w:r w:rsidRPr="00C700AB">
              <w:rPr>
                <w:color w:val="000000"/>
              </w:rPr>
              <w:t>404</w:t>
            </w:r>
          </w:p>
        </w:tc>
        <w:tc>
          <w:tcPr>
            <w:tcW w:w="3366" w:type="dxa"/>
            <w:tcBorders>
              <w:top w:val="nil"/>
              <w:left w:val="nil"/>
              <w:bottom w:val="nil"/>
              <w:right w:val="nil"/>
            </w:tcBorders>
            <w:vAlign w:val="bottom"/>
          </w:tcPr>
          <w:p w14:paraId="75FADE6F" w14:textId="77777777" w:rsidR="003E03FB" w:rsidRPr="00C700AB" w:rsidRDefault="00D143DE">
            <w:pPr>
              <w:spacing w:before="0" w:after="0"/>
              <w:ind w:firstLine="0"/>
              <w:jc w:val="center"/>
              <w:rPr>
                <w:color w:val="000000"/>
              </w:rPr>
            </w:pPr>
            <w:r w:rsidRPr="00C700AB">
              <w:rPr>
                <w:color w:val="000000"/>
              </w:rPr>
              <w:t>0.040</w:t>
            </w:r>
          </w:p>
        </w:tc>
        <w:tc>
          <w:tcPr>
            <w:tcW w:w="2820" w:type="dxa"/>
            <w:tcBorders>
              <w:top w:val="nil"/>
              <w:left w:val="nil"/>
              <w:bottom w:val="nil"/>
              <w:right w:val="nil"/>
            </w:tcBorders>
            <w:vAlign w:val="bottom"/>
          </w:tcPr>
          <w:p w14:paraId="75FADE70"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75" w14:textId="77777777">
        <w:trPr>
          <w:trHeight w:val="299"/>
          <w:jc w:val="center"/>
        </w:trPr>
        <w:tc>
          <w:tcPr>
            <w:tcW w:w="3022" w:type="dxa"/>
            <w:tcBorders>
              <w:top w:val="nil"/>
              <w:left w:val="nil"/>
              <w:bottom w:val="nil"/>
              <w:right w:val="nil"/>
            </w:tcBorders>
            <w:vAlign w:val="bottom"/>
          </w:tcPr>
          <w:p w14:paraId="75FADE72" w14:textId="77777777" w:rsidR="003E03FB" w:rsidRPr="00C700AB" w:rsidRDefault="00D143DE">
            <w:pPr>
              <w:spacing w:before="0" w:after="0"/>
              <w:ind w:firstLine="0"/>
              <w:jc w:val="center"/>
              <w:rPr>
                <w:color w:val="000000"/>
              </w:rPr>
            </w:pPr>
            <w:r w:rsidRPr="00C700AB">
              <w:rPr>
                <w:color w:val="000000"/>
              </w:rPr>
              <w:t>457</w:t>
            </w:r>
          </w:p>
        </w:tc>
        <w:tc>
          <w:tcPr>
            <w:tcW w:w="3366" w:type="dxa"/>
            <w:tcBorders>
              <w:top w:val="nil"/>
              <w:left w:val="nil"/>
              <w:bottom w:val="nil"/>
              <w:right w:val="nil"/>
            </w:tcBorders>
            <w:vAlign w:val="bottom"/>
          </w:tcPr>
          <w:p w14:paraId="75FADE73" w14:textId="77777777" w:rsidR="003E03FB" w:rsidRPr="00C700AB" w:rsidRDefault="00D143DE">
            <w:pPr>
              <w:spacing w:before="0" w:after="0"/>
              <w:ind w:firstLine="0"/>
              <w:jc w:val="center"/>
              <w:rPr>
                <w:color w:val="000000"/>
              </w:rPr>
            </w:pPr>
            <w:r w:rsidRPr="00C700AB">
              <w:rPr>
                <w:color w:val="000000"/>
              </w:rPr>
              <w:t>0.055</w:t>
            </w:r>
          </w:p>
        </w:tc>
        <w:tc>
          <w:tcPr>
            <w:tcW w:w="2820" w:type="dxa"/>
            <w:tcBorders>
              <w:top w:val="nil"/>
              <w:left w:val="nil"/>
              <w:bottom w:val="nil"/>
              <w:right w:val="nil"/>
            </w:tcBorders>
            <w:vAlign w:val="bottom"/>
          </w:tcPr>
          <w:p w14:paraId="75FADE74"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79" w14:textId="77777777">
        <w:trPr>
          <w:trHeight w:val="299"/>
          <w:jc w:val="center"/>
        </w:trPr>
        <w:tc>
          <w:tcPr>
            <w:tcW w:w="3022" w:type="dxa"/>
            <w:tcBorders>
              <w:top w:val="nil"/>
              <w:left w:val="nil"/>
              <w:bottom w:val="nil"/>
              <w:right w:val="nil"/>
            </w:tcBorders>
            <w:vAlign w:val="bottom"/>
          </w:tcPr>
          <w:p w14:paraId="75FADE76" w14:textId="77777777" w:rsidR="003E03FB" w:rsidRPr="00C700AB" w:rsidRDefault="00D143DE">
            <w:pPr>
              <w:spacing w:before="0" w:after="0"/>
              <w:ind w:firstLine="0"/>
              <w:jc w:val="center"/>
              <w:rPr>
                <w:color w:val="000000"/>
              </w:rPr>
            </w:pPr>
            <w:r w:rsidRPr="00C700AB">
              <w:rPr>
                <w:color w:val="000000"/>
              </w:rPr>
              <w:t>492</w:t>
            </w:r>
          </w:p>
        </w:tc>
        <w:tc>
          <w:tcPr>
            <w:tcW w:w="3366" w:type="dxa"/>
            <w:tcBorders>
              <w:top w:val="nil"/>
              <w:left w:val="nil"/>
              <w:bottom w:val="nil"/>
              <w:right w:val="nil"/>
            </w:tcBorders>
            <w:vAlign w:val="bottom"/>
          </w:tcPr>
          <w:p w14:paraId="75FADE77" w14:textId="77777777" w:rsidR="003E03FB" w:rsidRPr="00C700AB" w:rsidRDefault="00D143DE">
            <w:pPr>
              <w:spacing w:before="0" w:after="0"/>
              <w:ind w:firstLine="0"/>
              <w:jc w:val="center"/>
              <w:rPr>
                <w:color w:val="000000"/>
              </w:rPr>
            </w:pPr>
            <w:r w:rsidRPr="00C700AB">
              <w:rPr>
                <w:color w:val="000000"/>
              </w:rPr>
              <w:t>0.048</w:t>
            </w:r>
          </w:p>
        </w:tc>
        <w:tc>
          <w:tcPr>
            <w:tcW w:w="2820" w:type="dxa"/>
            <w:tcBorders>
              <w:top w:val="nil"/>
              <w:left w:val="nil"/>
              <w:bottom w:val="nil"/>
              <w:right w:val="nil"/>
            </w:tcBorders>
            <w:vAlign w:val="bottom"/>
          </w:tcPr>
          <w:p w14:paraId="75FADE78"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7D" w14:textId="77777777">
        <w:trPr>
          <w:trHeight w:val="299"/>
          <w:jc w:val="center"/>
        </w:trPr>
        <w:tc>
          <w:tcPr>
            <w:tcW w:w="3022" w:type="dxa"/>
            <w:tcBorders>
              <w:top w:val="nil"/>
              <w:left w:val="nil"/>
              <w:bottom w:val="nil"/>
              <w:right w:val="nil"/>
            </w:tcBorders>
            <w:vAlign w:val="bottom"/>
          </w:tcPr>
          <w:p w14:paraId="75FADE7A" w14:textId="77777777" w:rsidR="003E03FB" w:rsidRPr="00C700AB" w:rsidRDefault="00D143DE">
            <w:pPr>
              <w:spacing w:before="0" w:after="0"/>
              <w:ind w:firstLine="0"/>
              <w:jc w:val="center"/>
              <w:rPr>
                <w:color w:val="000000"/>
              </w:rPr>
            </w:pPr>
            <w:r w:rsidRPr="00C700AB">
              <w:rPr>
                <w:color w:val="000000"/>
              </w:rPr>
              <w:t>505</w:t>
            </w:r>
          </w:p>
        </w:tc>
        <w:tc>
          <w:tcPr>
            <w:tcW w:w="3366" w:type="dxa"/>
            <w:tcBorders>
              <w:top w:val="nil"/>
              <w:left w:val="nil"/>
              <w:bottom w:val="nil"/>
              <w:right w:val="nil"/>
            </w:tcBorders>
            <w:vAlign w:val="bottom"/>
          </w:tcPr>
          <w:p w14:paraId="75FADE7B" w14:textId="77777777" w:rsidR="003E03FB" w:rsidRPr="00C700AB" w:rsidRDefault="00D143DE">
            <w:pPr>
              <w:spacing w:before="0" w:after="0"/>
              <w:ind w:firstLine="0"/>
              <w:jc w:val="center"/>
              <w:rPr>
                <w:color w:val="000000"/>
              </w:rPr>
            </w:pPr>
            <w:r w:rsidRPr="00C700AB">
              <w:rPr>
                <w:color w:val="000000"/>
              </w:rPr>
              <w:t>0.044</w:t>
            </w:r>
          </w:p>
        </w:tc>
        <w:tc>
          <w:tcPr>
            <w:tcW w:w="2820" w:type="dxa"/>
            <w:tcBorders>
              <w:top w:val="nil"/>
              <w:left w:val="nil"/>
              <w:bottom w:val="nil"/>
              <w:right w:val="nil"/>
            </w:tcBorders>
            <w:vAlign w:val="bottom"/>
          </w:tcPr>
          <w:p w14:paraId="75FADE7C" w14:textId="77777777" w:rsidR="003E03FB" w:rsidRPr="00C700AB" w:rsidRDefault="00D143DE">
            <w:pPr>
              <w:spacing w:before="0" w:after="0"/>
              <w:ind w:firstLine="0"/>
              <w:jc w:val="center"/>
              <w:rPr>
                <w:color w:val="000000"/>
              </w:rPr>
            </w:pPr>
            <w:r w:rsidRPr="00C700AB">
              <w:rPr>
                <w:color w:val="000000"/>
              </w:rPr>
              <w:t>This study</w:t>
            </w:r>
          </w:p>
        </w:tc>
      </w:tr>
      <w:tr w:rsidR="003E03FB" w:rsidRPr="00C700AB" w14:paraId="75FADE81" w14:textId="77777777">
        <w:trPr>
          <w:trHeight w:val="299"/>
          <w:jc w:val="center"/>
        </w:trPr>
        <w:tc>
          <w:tcPr>
            <w:tcW w:w="3022" w:type="dxa"/>
            <w:tcBorders>
              <w:top w:val="nil"/>
              <w:left w:val="nil"/>
              <w:bottom w:val="nil"/>
              <w:right w:val="nil"/>
            </w:tcBorders>
            <w:vAlign w:val="bottom"/>
          </w:tcPr>
          <w:p w14:paraId="75FADE7E" w14:textId="77777777" w:rsidR="003E03FB" w:rsidRPr="00C700AB" w:rsidRDefault="00D143DE">
            <w:pPr>
              <w:spacing w:before="0" w:after="0"/>
              <w:ind w:firstLine="0"/>
              <w:jc w:val="center"/>
              <w:rPr>
                <w:color w:val="000000"/>
              </w:rPr>
            </w:pPr>
            <w:r w:rsidRPr="00C700AB">
              <w:rPr>
                <w:color w:val="000000"/>
              </w:rPr>
              <w:t>130</w:t>
            </w:r>
          </w:p>
        </w:tc>
        <w:tc>
          <w:tcPr>
            <w:tcW w:w="3366" w:type="dxa"/>
            <w:tcBorders>
              <w:top w:val="nil"/>
              <w:left w:val="nil"/>
              <w:bottom w:val="nil"/>
              <w:right w:val="nil"/>
            </w:tcBorders>
            <w:vAlign w:val="bottom"/>
          </w:tcPr>
          <w:p w14:paraId="75FADE7F" w14:textId="77777777" w:rsidR="003E03FB" w:rsidRPr="00C700AB" w:rsidRDefault="00D143DE">
            <w:pPr>
              <w:spacing w:before="0" w:after="0"/>
              <w:ind w:firstLine="0"/>
              <w:jc w:val="center"/>
              <w:rPr>
                <w:color w:val="000000"/>
              </w:rPr>
            </w:pPr>
            <w:r w:rsidRPr="00C700AB">
              <w:rPr>
                <w:color w:val="000000"/>
              </w:rPr>
              <w:t>0.037</w:t>
            </w:r>
          </w:p>
        </w:tc>
        <w:tc>
          <w:tcPr>
            <w:tcW w:w="2820" w:type="dxa"/>
            <w:tcBorders>
              <w:top w:val="nil"/>
              <w:left w:val="nil"/>
              <w:bottom w:val="nil"/>
              <w:right w:val="nil"/>
            </w:tcBorders>
            <w:vAlign w:val="bottom"/>
          </w:tcPr>
          <w:p w14:paraId="75FADE80" w14:textId="6480E3FF"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85" w14:textId="77777777">
        <w:trPr>
          <w:trHeight w:val="299"/>
          <w:jc w:val="center"/>
        </w:trPr>
        <w:tc>
          <w:tcPr>
            <w:tcW w:w="3022" w:type="dxa"/>
            <w:tcBorders>
              <w:top w:val="nil"/>
              <w:left w:val="nil"/>
              <w:bottom w:val="nil"/>
              <w:right w:val="nil"/>
            </w:tcBorders>
            <w:vAlign w:val="bottom"/>
          </w:tcPr>
          <w:p w14:paraId="75FADE82" w14:textId="77777777" w:rsidR="003E03FB" w:rsidRPr="00C700AB" w:rsidRDefault="00D143DE">
            <w:pPr>
              <w:spacing w:before="0" w:after="0"/>
              <w:ind w:firstLine="0"/>
              <w:jc w:val="center"/>
              <w:rPr>
                <w:color w:val="000000"/>
              </w:rPr>
            </w:pPr>
            <w:r w:rsidRPr="00C700AB">
              <w:rPr>
                <w:color w:val="000000"/>
              </w:rPr>
              <w:lastRenderedPageBreak/>
              <w:t>124</w:t>
            </w:r>
          </w:p>
        </w:tc>
        <w:tc>
          <w:tcPr>
            <w:tcW w:w="3366" w:type="dxa"/>
            <w:tcBorders>
              <w:top w:val="nil"/>
              <w:left w:val="nil"/>
              <w:bottom w:val="nil"/>
              <w:right w:val="nil"/>
            </w:tcBorders>
            <w:vAlign w:val="bottom"/>
          </w:tcPr>
          <w:p w14:paraId="75FADE83" w14:textId="77777777" w:rsidR="003E03FB" w:rsidRPr="00C700AB" w:rsidRDefault="00D143DE">
            <w:pPr>
              <w:spacing w:before="0" w:after="0"/>
              <w:ind w:firstLine="0"/>
              <w:jc w:val="center"/>
              <w:rPr>
                <w:color w:val="000000"/>
              </w:rPr>
            </w:pPr>
            <w:r w:rsidRPr="00C700AB">
              <w:rPr>
                <w:color w:val="000000"/>
              </w:rPr>
              <w:t>0.046</w:t>
            </w:r>
          </w:p>
        </w:tc>
        <w:tc>
          <w:tcPr>
            <w:tcW w:w="2820" w:type="dxa"/>
            <w:tcBorders>
              <w:top w:val="nil"/>
              <w:left w:val="nil"/>
              <w:bottom w:val="nil"/>
              <w:right w:val="nil"/>
            </w:tcBorders>
            <w:vAlign w:val="bottom"/>
          </w:tcPr>
          <w:p w14:paraId="75FADE84" w14:textId="3EE0CCDB"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89" w14:textId="77777777">
        <w:trPr>
          <w:trHeight w:val="299"/>
          <w:jc w:val="center"/>
        </w:trPr>
        <w:tc>
          <w:tcPr>
            <w:tcW w:w="3022" w:type="dxa"/>
            <w:tcBorders>
              <w:top w:val="nil"/>
              <w:left w:val="nil"/>
              <w:bottom w:val="nil"/>
              <w:right w:val="nil"/>
            </w:tcBorders>
            <w:vAlign w:val="bottom"/>
          </w:tcPr>
          <w:p w14:paraId="75FADE86" w14:textId="77777777" w:rsidR="003E03FB" w:rsidRPr="00C700AB" w:rsidRDefault="00D143DE">
            <w:pPr>
              <w:spacing w:before="0" w:after="0"/>
              <w:ind w:firstLine="0"/>
              <w:jc w:val="center"/>
              <w:rPr>
                <w:color w:val="000000"/>
              </w:rPr>
            </w:pPr>
            <w:r w:rsidRPr="00C700AB">
              <w:rPr>
                <w:color w:val="000000"/>
              </w:rPr>
              <w:t>379</w:t>
            </w:r>
          </w:p>
        </w:tc>
        <w:tc>
          <w:tcPr>
            <w:tcW w:w="3366" w:type="dxa"/>
            <w:tcBorders>
              <w:top w:val="nil"/>
              <w:left w:val="nil"/>
              <w:bottom w:val="nil"/>
              <w:right w:val="nil"/>
            </w:tcBorders>
            <w:vAlign w:val="bottom"/>
          </w:tcPr>
          <w:p w14:paraId="75FADE87" w14:textId="77777777" w:rsidR="003E03FB" w:rsidRPr="00C700AB" w:rsidRDefault="00D143DE">
            <w:pPr>
              <w:spacing w:before="0" w:after="0"/>
              <w:ind w:firstLine="0"/>
              <w:jc w:val="center"/>
              <w:rPr>
                <w:color w:val="000000"/>
              </w:rPr>
            </w:pPr>
            <w:r w:rsidRPr="00C700AB">
              <w:rPr>
                <w:color w:val="000000"/>
              </w:rPr>
              <w:t>0.060</w:t>
            </w:r>
          </w:p>
        </w:tc>
        <w:tc>
          <w:tcPr>
            <w:tcW w:w="2820" w:type="dxa"/>
            <w:tcBorders>
              <w:top w:val="nil"/>
              <w:left w:val="nil"/>
              <w:bottom w:val="nil"/>
              <w:right w:val="nil"/>
            </w:tcBorders>
            <w:vAlign w:val="bottom"/>
          </w:tcPr>
          <w:p w14:paraId="75FADE88" w14:textId="1F53022A"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8D" w14:textId="77777777">
        <w:trPr>
          <w:trHeight w:val="299"/>
          <w:jc w:val="center"/>
        </w:trPr>
        <w:tc>
          <w:tcPr>
            <w:tcW w:w="3022" w:type="dxa"/>
            <w:tcBorders>
              <w:top w:val="nil"/>
              <w:left w:val="nil"/>
              <w:bottom w:val="nil"/>
              <w:right w:val="nil"/>
            </w:tcBorders>
            <w:vAlign w:val="bottom"/>
          </w:tcPr>
          <w:p w14:paraId="75FADE8A" w14:textId="77777777" w:rsidR="003E03FB" w:rsidRPr="00C700AB" w:rsidRDefault="00D143DE">
            <w:pPr>
              <w:spacing w:before="0" w:after="0"/>
              <w:ind w:firstLine="0"/>
              <w:jc w:val="center"/>
              <w:rPr>
                <w:color w:val="000000"/>
              </w:rPr>
            </w:pPr>
            <w:r w:rsidRPr="00C700AB">
              <w:rPr>
                <w:color w:val="000000"/>
              </w:rPr>
              <w:t>349</w:t>
            </w:r>
          </w:p>
        </w:tc>
        <w:tc>
          <w:tcPr>
            <w:tcW w:w="3366" w:type="dxa"/>
            <w:tcBorders>
              <w:top w:val="nil"/>
              <w:left w:val="nil"/>
              <w:bottom w:val="nil"/>
              <w:right w:val="nil"/>
            </w:tcBorders>
            <w:vAlign w:val="bottom"/>
          </w:tcPr>
          <w:p w14:paraId="75FADE8B" w14:textId="77777777" w:rsidR="003E03FB" w:rsidRPr="00C700AB" w:rsidRDefault="00D143DE">
            <w:pPr>
              <w:spacing w:before="0" w:after="0"/>
              <w:ind w:firstLine="0"/>
              <w:jc w:val="center"/>
              <w:rPr>
                <w:color w:val="000000"/>
              </w:rPr>
            </w:pPr>
            <w:r w:rsidRPr="00C700AB">
              <w:rPr>
                <w:color w:val="000000"/>
              </w:rPr>
              <w:t>0.065</w:t>
            </w:r>
          </w:p>
        </w:tc>
        <w:tc>
          <w:tcPr>
            <w:tcW w:w="2820" w:type="dxa"/>
            <w:tcBorders>
              <w:top w:val="nil"/>
              <w:left w:val="nil"/>
              <w:bottom w:val="nil"/>
              <w:right w:val="nil"/>
            </w:tcBorders>
            <w:vAlign w:val="bottom"/>
          </w:tcPr>
          <w:p w14:paraId="75FADE8C" w14:textId="58B43D03"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91" w14:textId="77777777">
        <w:trPr>
          <w:trHeight w:val="299"/>
          <w:jc w:val="center"/>
        </w:trPr>
        <w:tc>
          <w:tcPr>
            <w:tcW w:w="3022" w:type="dxa"/>
            <w:tcBorders>
              <w:top w:val="nil"/>
              <w:left w:val="nil"/>
              <w:bottom w:val="nil"/>
              <w:right w:val="nil"/>
            </w:tcBorders>
            <w:vAlign w:val="bottom"/>
          </w:tcPr>
          <w:p w14:paraId="75FADE8E" w14:textId="77777777" w:rsidR="003E03FB" w:rsidRPr="00C700AB" w:rsidRDefault="00D143DE">
            <w:pPr>
              <w:spacing w:before="0" w:after="0"/>
              <w:ind w:firstLine="0"/>
              <w:jc w:val="center"/>
              <w:rPr>
                <w:color w:val="000000"/>
              </w:rPr>
            </w:pPr>
            <w:r w:rsidRPr="00C700AB">
              <w:rPr>
                <w:color w:val="000000"/>
              </w:rPr>
              <w:t>297</w:t>
            </w:r>
          </w:p>
        </w:tc>
        <w:tc>
          <w:tcPr>
            <w:tcW w:w="3366" w:type="dxa"/>
            <w:tcBorders>
              <w:top w:val="nil"/>
              <w:left w:val="nil"/>
              <w:bottom w:val="nil"/>
              <w:right w:val="nil"/>
            </w:tcBorders>
            <w:vAlign w:val="bottom"/>
          </w:tcPr>
          <w:p w14:paraId="75FADE8F" w14:textId="77777777" w:rsidR="003E03FB" w:rsidRPr="00C700AB" w:rsidRDefault="00D143DE">
            <w:pPr>
              <w:spacing w:before="0" w:after="0"/>
              <w:ind w:firstLine="0"/>
              <w:jc w:val="center"/>
              <w:rPr>
                <w:color w:val="000000"/>
              </w:rPr>
            </w:pPr>
            <w:r w:rsidRPr="00C700AB">
              <w:rPr>
                <w:color w:val="000000"/>
              </w:rPr>
              <w:t>0.067</w:t>
            </w:r>
          </w:p>
        </w:tc>
        <w:tc>
          <w:tcPr>
            <w:tcW w:w="2820" w:type="dxa"/>
            <w:tcBorders>
              <w:top w:val="nil"/>
              <w:left w:val="nil"/>
              <w:bottom w:val="nil"/>
              <w:right w:val="nil"/>
            </w:tcBorders>
            <w:vAlign w:val="bottom"/>
          </w:tcPr>
          <w:p w14:paraId="75FADE90" w14:textId="5EB14214"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95" w14:textId="77777777">
        <w:trPr>
          <w:trHeight w:val="299"/>
          <w:jc w:val="center"/>
        </w:trPr>
        <w:tc>
          <w:tcPr>
            <w:tcW w:w="3022" w:type="dxa"/>
            <w:tcBorders>
              <w:top w:val="nil"/>
              <w:left w:val="nil"/>
              <w:bottom w:val="nil"/>
              <w:right w:val="nil"/>
            </w:tcBorders>
            <w:vAlign w:val="bottom"/>
          </w:tcPr>
          <w:p w14:paraId="75FADE92" w14:textId="77777777" w:rsidR="003E03FB" w:rsidRPr="00C700AB" w:rsidRDefault="00D143DE">
            <w:pPr>
              <w:spacing w:before="0" w:after="0"/>
              <w:ind w:firstLine="0"/>
              <w:jc w:val="center"/>
              <w:rPr>
                <w:color w:val="000000"/>
              </w:rPr>
            </w:pPr>
            <w:r w:rsidRPr="00C700AB">
              <w:rPr>
                <w:color w:val="000000"/>
              </w:rPr>
              <w:t>308</w:t>
            </w:r>
          </w:p>
        </w:tc>
        <w:tc>
          <w:tcPr>
            <w:tcW w:w="3366" w:type="dxa"/>
            <w:tcBorders>
              <w:top w:val="nil"/>
              <w:left w:val="nil"/>
              <w:bottom w:val="nil"/>
              <w:right w:val="nil"/>
            </w:tcBorders>
            <w:vAlign w:val="bottom"/>
          </w:tcPr>
          <w:p w14:paraId="75FADE93" w14:textId="77777777" w:rsidR="003E03FB" w:rsidRPr="00C700AB" w:rsidRDefault="00D143DE">
            <w:pPr>
              <w:spacing w:before="0" w:after="0"/>
              <w:ind w:firstLine="0"/>
              <w:jc w:val="center"/>
              <w:rPr>
                <w:color w:val="000000"/>
              </w:rPr>
            </w:pPr>
            <w:r w:rsidRPr="00C700AB">
              <w:rPr>
                <w:color w:val="000000"/>
              </w:rPr>
              <w:t>0.064</w:t>
            </w:r>
          </w:p>
        </w:tc>
        <w:tc>
          <w:tcPr>
            <w:tcW w:w="2820" w:type="dxa"/>
            <w:tcBorders>
              <w:top w:val="nil"/>
              <w:left w:val="nil"/>
              <w:bottom w:val="nil"/>
              <w:right w:val="nil"/>
            </w:tcBorders>
            <w:vAlign w:val="bottom"/>
          </w:tcPr>
          <w:p w14:paraId="75FADE94" w14:textId="24ECCEB6"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99" w14:textId="77777777">
        <w:trPr>
          <w:trHeight w:val="299"/>
          <w:jc w:val="center"/>
        </w:trPr>
        <w:tc>
          <w:tcPr>
            <w:tcW w:w="3022" w:type="dxa"/>
            <w:tcBorders>
              <w:top w:val="nil"/>
              <w:left w:val="nil"/>
              <w:bottom w:val="nil"/>
              <w:right w:val="nil"/>
            </w:tcBorders>
            <w:vAlign w:val="bottom"/>
          </w:tcPr>
          <w:p w14:paraId="75FADE96" w14:textId="77777777" w:rsidR="003E03FB" w:rsidRPr="00C700AB" w:rsidRDefault="00D143DE">
            <w:pPr>
              <w:spacing w:before="0" w:after="0"/>
              <w:ind w:firstLine="0"/>
              <w:jc w:val="center"/>
              <w:rPr>
                <w:color w:val="000000"/>
              </w:rPr>
            </w:pPr>
            <w:r w:rsidRPr="00C700AB">
              <w:rPr>
                <w:color w:val="000000"/>
              </w:rPr>
              <w:t>750</w:t>
            </w:r>
          </w:p>
        </w:tc>
        <w:tc>
          <w:tcPr>
            <w:tcW w:w="3366" w:type="dxa"/>
            <w:tcBorders>
              <w:top w:val="nil"/>
              <w:left w:val="nil"/>
              <w:bottom w:val="nil"/>
              <w:right w:val="nil"/>
            </w:tcBorders>
            <w:vAlign w:val="bottom"/>
          </w:tcPr>
          <w:p w14:paraId="75FADE97" w14:textId="77777777" w:rsidR="003E03FB" w:rsidRPr="00C700AB" w:rsidRDefault="00D143DE">
            <w:pPr>
              <w:spacing w:before="0" w:after="0"/>
              <w:ind w:firstLine="0"/>
              <w:jc w:val="center"/>
              <w:rPr>
                <w:color w:val="000000"/>
              </w:rPr>
            </w:pPr>
            <w:r w:rsidRPr="00C700AB">
              <w:rPr>
                <w:color w:val="000000"/>
              </w:rPr>
              <w:t>0.055</w:t>
            </w:r>
          </w:p>
        </w:tc>
        <w:tc>
          <w:tcPr>
            <w:tcW w:w="2820" w:type="dxa"/>
            <w:tcBorders>
              <w:top w:val="nil"/>
              <w:left w:val="nil"/>
              <w:bottom w:val="nil"/>
              <w:right w:val="nil"/>
            </w:tcBorders>
            <w:vAlign w:val="bottom"/>
          </w:tcPr>
          <w:p w14:paraId="75FADE98" w14:textId="6F19E96A"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9D" w14:textId="77777777">
        <w:trPr>
          <w:trHeight w:val="299"/>
          <w:jc w:val="center"/>
        </w:trPr>
        <w:tc>
          <w:tcPr>
            <w:tcW w:w="3022" w:type="dxa"/>
            <w:tcBorders>
              <w:top w:val="nil"/>
              <w:left w:val="nil"/>
              <w:bottom w:val="nil"/>
              <w:right w:val="nil"/>
            </w:tcBorders>
            <w:vAlign w:val="bottom"/>
          </w:tcPr>
          <w:p w14:paraId="75FADE9A" w14:textId="77777777" w:rsidR="003E03FB" w:rsidRPr="00C700AB" w:rsidRDefault="00D143DE">
            <w:pPr>
              <w:spacing w:before="0" w:after="0"/>
              <w:ind w:firstLine="0"/>
              <w:jc w:val="center"/>
              <w:rPr>
                <w:color w:val="000000"/>
              </w:rPr>
            </w:pPr>
            <w:r w:rsidRPr="00C700AB">
              <w:rPr>
                <w:color w:val="000000"/>
              </w:rPr>
              <w:t>1366</w:t>
            </w:r>
          </w:p>
        </w:tc>
        <w:tc>
          <w:tcPr>
            <w:tcW w:w="3366" w:type="dxa"/>
            <w:tcBorders>
              <w:top w:val="nil"/>
              <w:left w:val="nil"/>
              <w:bottom w:val="nil"/>
              <w:right w:val="nil"/>
            </w:tcBorders>
            <w:vAlign w:val="bottom"/>
          </w:tcPr>
          <w:p w14:paraId="75FADE9B" w14:textId="77777777" w:rsidR="003E03FB" w:rsidRPr="00C700AB" w:rsidRDefault="00D143DE">
            <w:pPr>
              <w:spacing w:before="0" w:after="0"/>
              <w:ind w:firstLine="0"/>
              <w:jc w:val="center"/>
              <w:rPr>
                <w:color w:val="000000"/>
              </w:rPr>
            </w:pPr>
            <w:r w:rsidRPr="00C700AB">
              <w:rPr>
                <w:color w:val="000000"/>
              </w:rPr>
              <w:t>0.085</w:t>
            </w:r>
          </w:p>
        </w:tc>
        <w:tc>
          <w:tcPr>
            <w:tcW w:w="2820" w:type="dxa"/>
            <w:tcBorders>
              <w:top w:val="nil"/>
              <w:left w:val="nil"/>
              <w:bottom w:val="nil"/>
              <w:right w:val="nil"/>
            </w:tcBorders>
            <w:vAlign w:val="bottom"/>
          </w:tcPr>
          <w:p w14:paraId="75FADE9C" w14:textId="77F4EBDA"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A1" w14:textId="77777777">
        <w:trPr>
          <w:trHeight w:val="299"/>
          <w:jc w:val="center"/>
        </w:trPr>
        <w:tc>
          <w:tcPr>
            <w:tcW w:w="3022" w:type="dxa"/>
            <w:tcBorders>
              <w:top w:val="nil"/>
              <w:left w:val="nil"/>
              <w:bottom w:val="nil"/>
              <w:right w:val="nil"/>
            </w:tcBorders>
            <w:vAlign w:val="bottom"/>
          </w:tcPr>
          <w:p w14:paraId="75FADE9E" w14:textId="77777777" w:rsidR="003E03FB" w:rsidRPr="00C700AB" w:rsidRDefault="00D143DE">
            <w:pPr>
              <w:spacing w:before="0" w:after="0"/>
              <w:ind w:firstLine="0"/>
              <w:jc w:val="center"/>
              <w:rPr>
                <w:color w:val="000000"/>
              </w:rPr>
            </w:pPr>
            <w:r w:rsidRPr="00C700AB">
              <w:rPr>
                <w:color w:val="000000"/>
              </w:rPr>
              <w:t>1477</w:t>
            </w:r>
          </w:p>
        </w:tc>
        <w:tc>
          <w:tcPr>
            <w:tcW w:w="3366" w:type="dxa"/>
            <w:tcBorders>
              <w:top w:val="nil"/>
              <w:left w:val="nil"/>
              <w:bottom w:val="nil"/>
              <w:right w:val="nil"/>
            </w:tcBorders>
            <w:vAlign w:val="bottom"/>
          </w:tcPr>
          <w:p w14:paraId="75FADE9F" w14:textId="77777777" w:rsidR="003E03FB" w:rsidRPr="00C700AB" w:rsidRDefault="00D143DE">
            <w:pPr>
              <w:spacing w:before="0" w:after="0"/>
              <w:ind w:firstLine="0"/>
              <w:jc w:val="center"/>
              <w:rPr>
                <w:color w:val="000000"/>
              </w:rPr>
            </w:pPr>
            <w:r w:rsidRPr="00C700AB">
              <w:rPr>
                <w:color w:val="000000"/>
              </w:rPr>
              <w:t>0.086</w:t>
            </w:r>
          </w:p>
        </w:tc>
        <w:tc>
          <w:tcPr>
            <w:tcW w:w="2820" w:type="dxa"/>
            <w:tcBorders>
              <w:top w:val="nil"/>
              <w:left w:val="nil"/>
              <w:bottom w:val="nil"/>
              <w:right w:val="nil"/>
            </w:tcBorders>
            <w:vAlign w:val="bottom"/>
          </w:tcPr>
          <w:p w14:paraId="75FADEA0" w14:textId="63372815"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A5" w14:textId="77777777">
        <w:trPr>
          <w:trHeight w:val="299"/>
          <w:jc w:val="center"/>
        </w:trPr>
        <w:tc>
          <w:tcPr>
            <w:tcW w:w="3022" w:type="dxa"/>
            <w:tcBorders>
              <w:top w:val="nil"/>
              <w:left w:val="nil"/>
              <w:bottom w:val="nil"/>
              <w:right w:val="nil"/>
            </w:tcBorders>
            <w:vAlign w:val="bottom"/>
          </w:tcPr>
          <w:p w14:paraId="75FADEA2" w14:textId="77777777" w:rsidR="003E03FB" w:rsidRPr="00C700AB" w:rsidRDefault="00D143DE">
            <w:pPr>
              <w:spacing w:before="0" w:after="0"/>
              <w:ind w:firstLine="0"/>
              <w:jc w:val="center"/>
              <w:rPr>
                <w:color w:val="000000"/>
              </w:rPr>
            </w:pPr>
            <w:r w:rsidRPr="00C700AB">
              <w:rPr>
                <w:color w:val="000000"/>
              </w:rPr>
              <w:t>1869</w:t>
            </w:r>
          </w:p>
        </w:tc>
        <w:tc>
          <w:tcPr>
            <w:tcW w:w="3366" w:type="dxa"/>
            <w:tcBorders>
              <w:top w:val="nil"/>
              <w:left w:val="nil"/>
              <w:bottom w:val="nil"/>
              <w:right w:val="nil"/>
            </w:tcBorders>
            <w:vAlign w:val="bottom"/>
          </w:tcPr>
          <w:p w14:paraId="75FADEA3" w14:textId="77777777" w:rsidR="003E03FB" w:rsidRPr="00C700AB" w:rsidRDefault="00D143DE">
            <w:pPr>
              <w:spacing w:before="0" w:after="0"/>
              <w:ind w:firstLine="0"/>
              <w:jc w:val="center"/>
              <w:rPr>
                <w:color w:val="000000"/>
              </w:rPr>
            </w:pPr>
            <w:r w:rsidRPr="00C700AB">
              <w:rPr>
                <w:color w:val="000000"/>
              </w:rPr>
              <w:t>0.097</w:t>
            </w:r>
          </w:p>
        </w:tc>
        <w:tc>
          <w:tcPr>
            <w:tcW w:w="2820" w:type="dxa"/>
            <w:tcBorders>
              <w:top w:val="nil"/>
              <w:left w:val="nil"/>
              <w:bottom w:val="nil"/>
              <w:right w:val="nil"/>
            </w:tcBorders>
            <w:vAlign w:val="bottom"/>
          </w:tcPr>
          <w:p w14:paraId="75FADEA4" w14:textId="3C0F86DB"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A9" w14:textId="77777777">
        <w:trPr>
          <w:trHeight w:val="299"/>
          <w:jc w:val="center"/>
        </w:trPr>
        <w:tc>
          <w:tcPr>
            <w:tcW w:w="3022" w:type="dxa"/>
            <w:tcBorders>
              <w:top w:val="nil"/>
              <w:left w:val="nil"/>
              <w:bottom w:val="nil"/>
              <w:right w:val="nil"/>
            </w:tcBorders>
            <w:vAlign w:val="bottom"/>
          </w:tcPr>
          <w:p w14:paraId="75FADEA6" w14:textId="77777777" w:rsidR="003E03FB" w:rsidRPr="00C700AB" w:rsidRDefault="00D143DE">
            <w:pPr>
              <w:spacing w:before="0" w:after="0"/>
              <w:ind w:firstLine="0"/>
              <w:jc w:val="center"/>
              <w:rPr>
                <w:color w:val="000000"/>
              </w:rPr>
            </w:pPr>
            <w:r w:rsidRPr="00C700AB">
              <w:rPr>
                <w:color w:val="000000"/>
              </w:rPr>
              <w:t>1867</w:t>
            </w:r>
          </w:p>
        </w:tc>
        <w:tc>
          <w:tcPr>
            <w:tcW w:w="3366" w:type="dxa"/>
            <w:tcBorders>
              <w:top w:val="nil"/>
              <w:left w:val="nil"/>
              <w:bottom w:val="nil"/>
              <w:right w:val="nil"/>
            </w:tcBorders>
            <w:vAlign w:val="bottom"/>
          </w:tcPr>
          <w:p w14:paraId="75FADEA7" w14:textId="77777777" w:rsidR="003E03FB" w:rsidRPr="00C700AB" w:rsidRDefault="00D143DE">
            <w:pPr>
              <w:spacing w:before="0" w:after="0"/>
              <w:ind w:firstLine="0"/>
              <w:jc w:val="center"/>
              <w:rPr>
                <w:color w:val="000000"/>
              </w:rPr>
            </w:pPr>
            <w:r w:rsidRPr="00C700AB">
              <w:rPr>
                <w:color w:val="000000"/>
              </w:rPr>
              <w:t>0.098</w:t>
            </w:r>
          </w:p>
        </w:tc>
        <w:tc>
          <w:tcPr>
            <w:tcW w:w="2820" w:type="dxa"/>
            <w:tcBorders>
              <w:top w:val="nil"/>
              <w:left w:val="nil"/>
              <w:bottom w:val="nil"/>
              <w:right w:val="nil"/>
            </w:tcBorders>
            <w:vAlign w:val="bottom"/>
          </w:tcPr>
          <w:p w14:paraId="75FADEA8" w14:textId="0D233116"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AD" w14:textId="77777777">
        <w:trPr>
          <w:trHeight w:val="299"/>
          <w:jc w:val="center"/>
        </w:trPr>
        <w:tc>
          <w:tcPr>
            <w:tcW w:w="3022" w:type="dxa"/>
            <w:tcBorders>
              <w:top w:val="nil"/>
              <w:left w:val="nil"/>
              <w:bottom w:val="nil"/>
              <w:right w:val="nil"/>
            </w:tcBorders>
            <w:vAlign w:val="bottom"/>
          </w:tcPr>
          <w:p w14:paraId="75FADEAA" w14:textId="77777777" w:rsidR="003E03FB" w:rsidRPr="00C700AB" w:rsidRDefault="00D143DE">
            <w:pPr>
              <w:spacing w:before="0" w:after="0"/>
              <w:ind w:firstLine="0"/>
              <w:jc w:val="center"/>
              <w:rPr>
                <w:color w:val="000000"/>
              </w:rPr>
            </w:pPr>
            <w:r w:rsidRPr="00C700AB">
              <w:rPr>
                <w:color w:val="000000"/>
              </w:rPr>
              <w:t>1863</w:t>
            </w:r>
          </w:p>
        </w:tc>
        <w:tc>
          <w:tcPr>
            <w:tcW w:w="3366" w:type="dxa"/>
            <w:tcBorders>
              <w:top w:val="nil"/>
              <w:left w:val="nil"/>
              <w:bottom w:val="nil"/>
              <w:right w:val="nil"/>
            </w:tcBorders>
            <w:vAlign w:val="bottom"/>
          </w:tcPr>
          <w:p w14:paraId="75FADEAB" w14:textId="77777777" w:rsidR="003E03FB" w:rsidRPr="00C700AB" w:rsidRDefault="00D143DE">
            <w:pPr>
              <w:spacing w:before="0" w:after="0"/>
              <w:ind w:firstLine="0"/>
              <w:jc w:val="center"/>
              <w:rPr>
                <w:color w:val="000000"/>
              </w:rPr>
            </w:pPr>
            <w:r w:rsidRPr="00C700AB">
              <w:rPr>
                <w:color w:val="000000"/>
              </w:rPr>
              <w:t>0.099</w:t>
            </w:r>
          </w:p>
        </w:tc>
        <w:tc>
          <w:tcPr>
            <w:tcW w:w="2820" w:type="dxa"/>
            <w:tcBorders>
              <w:top w:val="nil"/>
              <w:left w:val="nil"/>
              <w:bottom w:val="nil"/>
              <w:right w:val="nil"/>
            </w:tcBorders>
            <w:vAlign w:val="bottom"/>
          </w:tcPr>
          <w:p w14:paraId="75FADEAC" w14:textId="4CD3F967"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B1" w14:textId="77777777">
        <w:trPr>
          <w:trHeight w:val="299"/>
          <w:jc w:val="center"/>
        </w:trPr>
        <w:tc>
          <w:tcPr>
            <w:tcW w:w="3022" w:type="dxa"/>
            <w:tcBorders>
              <w:top w:val="nil"/>
              <w:left w:val="nil"/>
              <w:bottom w:val="nil"/>
              <w:right w:val="nil"/>
            </w:tcBorders>
            <w:vAlign w:val="bottom"/>
          </w:tcPr>
          <w:p w14:paraId="75FADEAE" w14:textId="77777777" w:rsidR="003E03FB" w:rsidRPr="00C700AB" w:rsidRDefault="00D143DE">
            <w:pPr>
              <w:spacing w:before="0" w:after="0"/>
              <w:ind w:firstLine="0"/>
              <w:jc w:val="center"/>
              <w:rPr>
                <w:color w:val="000000"/>
              </w:rPr>
            </w:pPr>
            <w:r w:rsidRPr="00C700AB">
              <w:rPr>
                <w:color w:val="000000"/>
              </w:rPr>
              <w:t>2010</w:t>
            </w:r>
          </w:p>
        </w:tc>
        <w:tc>
          <w:tcPr>
            <w:tcW w:w="3366" w:type="dxa"/>
            <w:tcBorders>
              <w:top w:val="nil"/>
              <w:left w:val="nil"/>
              <w:bottom w:val="nil"/>
              <w:right w:val="nil"/>
            </w:tcBorders>
            <w:vAlign w:val="bottom"/>
          </w:tcPr>
          <w:p w14:paraId="75FADEAF" w14:textId="77777777" w:rsidR="003E03FB" w:rsidRPr="00C700AB" w:rsidRDefault="00D143DE">
            <w:pPr>
              <w:spacing w:before="0" w:after="0"/>
              <w:ind w:firstLine="0"/>
              <w:jc w:val="center"/>
              <w:rPr>
                <w:color w:val="000000"/>
              </w:rPr>
            </w:pPr>
            <w:r w:rsidRPr="00C700AB">
              <w:rPr>
                <w:color w:val="000000"/>
              </w:rPr>
              <w:t>0.097</w:t>
            </w:r>
          </w:p>
        </w:tc>
        <w:tc>
          <w:tcPr>
            <w:tcW w:w="2820" w:type="dxa"/>
            <w:tcBorders>
              <w:top w:val="nil"/>
              <w:left w:val="nil"/>
              <w:bottom w:val="nil"/>
              <w:right w:val="nil"/>
            </w:tcBorders>
            <w:vAlign w:val="bottom"/>
          </w:tcPr>
          <w:p w14:paraId="75FADEB0" w14:textId="65241E1D"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&lt;EndNote&gt;&lt;Cite&gt;&lt;Author&gt;Jobling&lt;/Author&gt;&lt;Year&gt;2003&lt;/Year&gt;&lt;RecNum&gt;22&lt;/RecNum&gt;&lt;DisplayText&gt;[4]&lt;/DisplayText&gt;&lt;record&gt;&lt;rec-number&gt;22&lt;/rec-number&gt;&lt;foreign-keys&gt;&lt;key app="EN" db-id="dsppze5t8fx2pneptesx0rsm2tffepx2az5v" timestamp="0"&gt;22&lt;/key&gt;&lt;/foreign-keys&gt;&lt;ref-type name="Journal Article"&gt;17&lt;/ref-type&gt;&lt;contributors&gt;&lt;authors&gt;&lt;author&gt;Jobling, M.&lt;/author&gt;&lt;author&gt;Johansen, S. J. S.&lt;/author&gt;&lt;/authors&gt;&lt;/contributors&gt;&lt;titles&gt;&lt;title&gt;Fat distribution in Atlantic salmon &amp;lt;i&amp;gt;Salmo salar&amp;lt;/i&amp;gt; L. in relation to body size and feeding regime&lt;/title&gt;&lt;secondary-title&gt;Aquaculture Research&lt;/secondary-title&gt;&lt;/titles&gt;&lt;pages&gt;311-316&lt;/pages&gt;&lt;volume&gt;34&lt;/volume&gt;&lt;number&gt;4&lt;/number&gt;&lt;dates&gt;&lt;year&gt;2003&lt;/year&gt;&lt;pub-dates&gt;&lt;date&gt;Mar&lt;/date&gt;&lt;/pub-dates&gt;&lt;/dates&gt;&lt;isbn&gt;1355-557X&lt;/isbn&gt;&lt;accession-num&gt;WOS:000181398000005&lt;/accession-num&gt;&lt;urls&gt;&lt;related-urls&gt;&lt;url&gt;&amp;lt;Go to ISI&amp;gt;://WOS:000181398000005&lt;/url&gt;&lt;/related-urls&gt;&lt;/urls&gt;&lt;electronic-resource-num&gt;10.1046/j.1365-2109.2003.00820.x&lt;/electronic-resource-num&gt;&lt;/record&gt;&lt;/Cite&gt;&lt;/EndNote&gt;</w:instrText>
            </w:r>
            <w:r w:rsidRPr="00C700AB">
              <w:rPr>
                <w:color w:val="000000"/>
              </w:rPr>
              <w:fldChar w:fldCharType="separate"/>
            </w:r>
            <w:r w:rsidR="00772567" w:rsidRPr="00C700AB">
              <w:rPr>
                <w:noProof/>
                <w:color w:val="000000"/>
              </w:rPr>
              <w:t>[4]</w:t>
            </w:r>
            <w:r w:rsidRPr="00C700AB">
              <w:rPr>
                <w:color w:val="000000"/>
              </w:rPr>
              <w:fldChar w:fldCharType="end"/>
            </w:r>
          </w:p>
        </w:tc>
      </w:tr>
      <w:tr w:rsidR="003E03FB" w:rsidRPr="00C700AB" w14:paraId="75FADEB5" w14:textId="77777777">
        <w:trPr>
          <w:trHeight w:val="299"/>
          <w:jc w:val="center"/>
        </w:trPr>
        <w:tc>
          <w:tcPr>
            <w:tcW w:w="3022" w:type="dxa"/>
            <w:tcBorders>
              <w:top w:val="nil"/>
              <w:left w:val="nil"/>
              <w:bottom w:val="nil"/>
              <w:right w:val="nil"/>
            </w:tcBorders>
            <w:vAlign w:val="bottom"/>
          </w:tcPr>
          <w:p w14:paraId="75FADEB2" w14:textId="77777777" w:rsidR="003E03FB" w:rsidRPr="00C700AB" w:rsidRDefault="00D143DE">
            <w:pPr>
              <w:spacing w:before="0" w:after="0"/>
              <w:ind w:firstLine="0"/>
              <w:jc w:val="center"/>
              <w:rPr>
                <w:color w:val="000000"/>
              </w:rPr>
            </w:pPr>
            <w:r w:rsidRPr="00C700AB">
              <w:rPr>
                <w:color w:val="000000"/>
              </w:rPr>
              <w:t>81</w:t>
            </w:r>
          </w:p>
        </w:tc>
        <w:tc>
          <w:tcPr>
            <w:tcW w:w="3366" w:type="dxa"/>
            <w:tcBorders>
              <w:top w:val="nil"/>
              <w:left w:val="nil"/>
              <w:bottom w:val="nil"/>
              <w:right w:val="nil"/>
            </w:tcBorders>
            <w:vAlign w:val="bottom"/>
          </w:tcPr>
          <w:p w14:paraId="75FADEB3" w14:textId="77777777" w:rsidR="003E03FB" w:rsidRPr="00C700AB" w:rsidRDefault="00D143DE">
            <w:pPr>
              <w:spacing w:before="0" w:after="0"/>
              <w:ind w:firstLine="0"/>
              <w:jc w:val="center"/>
              <w:rPr>
                <w:color w:val="000000"/>
              </w:rPr>
            </w:pPr>
            <w:r w:rsidRPr="00C700AB">
              <w:rPr>
                <w:color w:val="000000"/>
              </w:rPr>
              <w:t>0.058</w:t>
            </w:r>
          </w:p>
        </w:tc>
        <w:tc>
          <w:tcPr>
            <w:tcW w:w="2820" w:type="dxa"/>
            <w:tcBorders>
              <w:top w:val="nil"/>
              <w:left w:val="nil"/>
              <w:bottom w:val="nil"/>
              <w:right w:val="nil"/>
            </w:tcBorders>
            <w:vAlign w:val="bottom"/>
          </w:tcPr>
          <w:p w14:paraId="75FADEB4" w14:textId="3D2A0955"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B9" w14:textId="77777777">
        <w:trPr>
          <w:trHeight w:val="299"/>
          <w:jc w:val="center"/>
        </w:trPr>
        <w:tc>
          <w:tcPr>
            <w:tcW w:w="3022" w:type="dxa"/>
            <w:tcBorders>
              <w:top w:val="nil"/>
              <w:left w:val="nil"/>
              <w:bottom w:val="nil"/>
              <w:right w:val="nil"/>
            </w:tcBorders>
            <w:vAlign w:val="bottom"/>
          </w:tcPr>
          <w:p w14:paraId="75FADEB6" w14:textId="77777777" w:rsidR="003E03FB" w:rsidRPr="00C700AB" w:rsidRDefault="00D143DE">
            <w:pPr>
              <w:spacing w:before="0" w:after="0"/>
              <w:ind w:firstLine="0"/>
              <w:jc w:val="center"/>
              <w:rPr>
                <w:color w:val="000000"/>
              </w:rPr>
            </w:pPr>
            <w:r w:rsidRPr="00C700AB">
              <w:rPr>
                <w:color w:val="000000"/>
              </w:rPr>
              <w:t>205</w:t>
            </w:r>
          </w:p>
        </w:tc>
        <w:tc>
          <w:tcPr>
            <w:tcW w:w="3366" w:type="dxa"/>
            <w:tcBorders>
              <w:top w:val="nil"/>
              <w:left w:val="nil"/>
              <w:bottom w:val="nil"/>
              <w:right w:val="nil"/>
            </w:tcBorders>
            <w:vAlign w:val="bottom"/>
          </w:tcPr>
          <w:p w14:paraId="75FADEB7" w14:textId="77777777" w:rsidR="003E03FB" w:rsidRPr="00C700AB" w:rsidRDefault="00D143DE">
            <w:pPr>
              <w:spacing w:before="0" w:after="0"/>
              <w:ind w:firstLine="0"/>
              <w:jc w:val="center"/>
              <w:rPr>
                <w:color w:val="000000"/>
              </w:rPr>
            </w:pPr>
            <w:r w:rsidRPr="00C700AB">
              <w:rPr>
                <w:color w:val="000000"/>
              </w:rPr>
              <w:t>0.058</w:t>
            </w:r>
          </w:p>
        </w:tc>
        <w:tc>
          <w:tcPr>
            <w:tcW w:w="2820" w:type="dxa"/>
            <w:tcBorders>
              <w:top w:val="nil"/>
              <w:left w:val="nil"/>
              <w:bottom w:val="nil"/>
              <w:right w:val="nil"/>
            </w:tcBorders>
            <w:vAlign w:val="bottom"/>
          </w:tcPr>
          <w:p w14:paraId="75FADEB8" w14:textId="7498F20A"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BD" w14:textId="77777777">
        <w:trPr>
          <w:trHeight w:val="299"/>
          <w:jc w:val="center"/>
        </w:trPr>
        <w:tc>
          <w:tcPr>
            <w:tcW w:w="3022" w:type="dxa"/>
            <w:tcBorders>
              <w:top w:val="nil"/>
              <w:left w:val="nil"/>
              <w:bottom w:val="nil"/>
              <w:right w:val="nil"/>
            </w:tcBorders>
            <w:vAlign w:val="bottom"/>
          </w:tcPr>
          <w:p w14:paraId="75FADEBA" w14:textId="77777777" w:rsidR="003E03FB" w:rsidRPr="00C700AB" w:rsidRDefault="00D143DE">
            <w:pPr>
              <w:spacing w:before="0" w:after="0"/>
              <w:ind w:firstLine="0"/>
              <w:jc w:val="center"/>
              <w:rPr>
                <w:color w:val="000000"/>
              </w:rPr>
            </w:pPr>
            <w:r w:rsidRPr="00C700AB">
              <w:rPr>
                <w:color w:val="000000"/>
              </w:rPr>
              <w:t>326</w:t>
            </w:r>
          </w:p>
        </w:tc>
        <w:tc>
          <w:tcPr>
            <w:tcW w:w="3366" w:type="dxa"/>
            <w:tcBorders>
              <w:top w:val="nil"/>
              <w:left w:val="nil"/>
              <w:bottom w:val="nil"/>
              <w:right w:val="nil"/>
            </w:tcBorders>
            <w:vAlign w:val="bottom"/>
          </w:tcPr>
          <w:p w14:paraId="75FADEBB" w14:textId="77777777" w:rsidR="003E03FB" w:rsidRPr="00C700AB" w:rsidRDefault="00D143DE">
            <w:pPr>
              <w:spacing w:before="0" w:after="0"/>
              <w:ind w:firstLine="0"/>
              <w:jc w:val="center"/>
              <w:rPr>
                <w:color w:val="000000"/>
              </w:rPr>
            </w:pPr>
            <w:r w:rsidRPr="00C700AB">
              <w:rPr>
                <w:color w:val="000000"/>
              </w:rPr>
              <w:t>0.063</w:t>
            </w:r>
          </w:p>
        </w:tc>
        <w:tc>
          <w:tcPr>
            <w:tcW w:w="2820" w:type="dxa"/>
            <w:tcBorders>
              <w:top w:val="nil"/>
              <w:left w:val="nil"/>
              <w:bottom w:val="nil"/>
              <w:right w:val="nil"/>
            </w:tcBorders>
            <w:vAlign w:val="bottom"/>
          </w:tcPr>
          <w:p w14:paraId="75FADEBC" w14:textId="1D020D1D"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C1" w14:textId="77777777">
        <w:trPr>
          <w:trHeight w:val="299"/>
          <w:jc w:val="center"/>
        </w:trPr>
        <w:tc>
          <w:tcPr>
            <w:tcW w:w="3022" w:type="dxa"/>
            <w:tcBorders>
              <w:top w:val="nil"/>
              <w:left w:val="nil"/>
              <w:bottom w:val="nil"/>
              <w:right w:val="nil"/>
            </w:tcBorders>
            <w:vAlign w:val="bottom"/>
          </w:tcPr>
          <w:p w14:paraId="75FADEBE" w14:textId="77777777" w:rsidR="003E03FB" w:rsidRPr="00C700AB" w:rsidRDefault="00D143DE">
            <w:pPr>
              <w:spacing w:before="0" w:after="0"/>
              <w:ind w:firstLine="0"/>
              <w:jc w:val="center"/>
              <w:rPr>
                <w:color w:val="000000"/>
              </w:rPr>
            </w:pPr>
            <w:r w:rsidRPr="00C700AB">
              <w:rPr>
                <w:color w:val="000000"/>
              </w:rPr>
              <w:t>627</w:t>
            </w:r>
          </w:p>
        </w:tc>
        <w:tc>
          <w:tcPr>
            <w:tcW w:w="3366" w:type="dxa"/>
            <w:tcBorders>
              <w:top w:val="nil"/>
              <w:left w:val="nil"/>
              <w:bottom w:val="nil"/>
              <w:right w:val="nil"/>
            </w:tcBorders>
            <w:vAlign w:val="bottom"/>
          </w:tcPr>
          <w:p w14:paraId="75FADEBF" w14:textId="77777777" w:rsidR="003E03FB" w:rsidRPr="00C700AB" w:rsidRDefault="00D143DE">
            <w:pPr>
              <w:spacing w:before="0" w:after="0"/>
              <w:ind w:firstLine="0"/>
              <w:jc w:val="center"/>
              <w:rPr>
                <w:color w:val="000000"/>
              </w:rPr>
            </w:pPr>
            <w:r w:rsidRPr="00C700AB">
              <w:rPr>
                <w:color w:val="000000"/>
              </w:rPr>
              <w:t>0.069</w:t>
            </w:r>
          </w:p>
        </w:tc>
        <w:tc>
          <w:tcPr>
            <w:tcW w:w="2820" w:type="dxa"/>
            <w:tcBorders>
              <w:top w:val="nil"/>
              <w:left w:val="nil"/>
              <w:bottom w:val="nil"/>
              <w:right w:val="nil"/>
            </w:tcBorders>
            <w:vAlign w:val="bottom"/>
          </w:tcPr>
          <w:p w14:paraId="75FADEC0" w14:textId="0D953AD5"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C5" w14:textId="77777777">
        <w:trPr>
          <w:trHeight w:val="299"/>
          <w:jc w:val="center"/>
        </w:trPr>
        <w:tc>
          <w:tcPr>
            <w:tcW w:w="3022" w:type="dxa"/>
            <w:tcBorders>
              <w:top w:val="nil"/>
              <w:left w:val="nil"/>
              <w:bottom w:val="nil"/>
              <w:right w:val="nil"/>
            </w:tcBorders>
            <w:vAlign w:val="bottom"/>
          </w:tcPr>
          <w:p w14:paraId="75FADEC2" w14:textId="77777777" w:rsidR="003E03FB" w:rsidRPr="00C700AB" w:rsidRDefault="00D143DE">
            <w:pPr>
              <w:spacing w:before="0" w:after="0"/>
              <w:ind w:firstLine="0"/>
              <w:jc w:val="center"/>
              <w:rPr>
                <w:color w:val="000000"/>
              </w:rPr>
            </w:pPr>
            <w:r w:rsidRPr="00C700AB">
              <w:rPr>
                <w:color w:val="000000"/>
              </w:rPr>
              <w:t>2406</w:t>
            </w:r>
          </w:p>
        </w:tc>
        <w:tc>
          <w:tcPr>
            <w:tcW w:w="3366" w:type="dxa"/>
            <w:tcBorders>
              <w:top w:val="nil"/>
              <w:left w:val="nil"/>
              <w:bottom w:val="nil"/>
              <w:right w:val="nil"/>
            </w:tcBorders>
            <w:vAlign w:val="bottom"/>
          </w:tcPr>
          <w:p w14:paraId="75FADEC3" w14:textId="77777777" w:rsidR="003E03FB" w:rsidRPr="00C700AB" w:rsidRDefault="00D143DE">
            <w:pPr>
              <w:spacing w:before="0" w:after="0"/>
              <w:ind w:firstLine="0"/>
              <w:jc w:val="center"/>
              <w:rPr>
                <w:color w:val="000000"/>
              </w:rPr>
            </w:pPr>
            <w:r w:rsidRPr="00C700AB">
              <w:rPr>
                <w:color w:val="000000"/>
              </w:rPr>
              <w:t>0.084</w:t>
            </w:r>
          </w:p>
        </w:tc>
        <w:tc>
          <w:tcPr>
            <w:tcW w:w="2820" w:type="dxa"/>
            <w:tcBorders>
              <w:top w:val="nil"/>
              <w:left w:val="nil"/>
              <w:bottom w:val="nil"/>
              <w:right w:val="nil"/>
            </w:tcBorders>
            <w:vAlign w:val="bottom"/>
          </w:tcPr>
          <w:p w14:paraId="75FADEC4" w14:textId="1F8D6A2C"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C9" w14:textId="77777777">
        <w:trPr>
          <w:trHeight w:val="299"/>
          <w:jc w:val="center"/>
        </w:trPr>
        <w:tc>
          <w:tcPr>
            <w:tcW w:w="3022" w:type="dxa"/>
            <w:tcBorders>
              <w:top w:val="nil"/>
              <w:left w:val="nil"/>
              <w:bottom w:val="nil"/>
              <w:right w:val="nil"/>
            </w:tcBorders>
            <w:vAlign w:val="bottom"/>
          </w:tcPr>
          <w:p w14:paraId="75FADEC6" w14:textId="77777777" w:rsidR="003E03FB" w:rsidRPr="00C700AB" w:rsidRDefault="00D143DE">
            <w:pPr>
              <w:spacing w:before="0" w:after="0"/>
              <w:ind w:firstLine="0"/>
              <w:jc w:val="center"/>
              <w:rPr>
                <w:color w:val="000000"/>
              </w:rPr>
            </w:pPr>
            <w:r w:rsidRPr="00C700AB">
              <w:rPr>
                <w:color w:val="000000"/>
              </w:rPr>
              <w:t>2953</w:t>
            </w:r>
          </w:p>
        </w:tc>
        <w:tc>
          <w:tcPr>
            <w:tcW w:w="3366" w:type="dxa"/>
            <w:tcBorders>
              <w:top w:val="nil"/>
              <w:left w:val="nil"/>
              <w:bottom w:val="nil"/>
              <w:right w:val="nil"/>
            </w:tcBorders>
            <w:vAlign w:val="bottom"/>
          </w:tcPr>
          <w:p w14:paraId="75FADEC7" w14:textId="77777777" w:rsidR="003E03FB" w:rsidRPr="00C700AB" w:rsidRDefault="00D143DE">
            <w:pPr>
              <w:spacing w:before="0" w:after="0"/>
              <w:ind w:firstLine="0"/>
              <w:jc w:val="center"/>
              <w:rPr>
                <w:color w:val="000000"/>
              </w:rPr>
            </w:pPr>
            <w:r w:rsidRPr="00C700AB">
              <w:rPr>
                <w:color w:val="000000"/>
              </w:rPr>
              <w:t>0.090</w:t>
            </w:r>
          </w:p>
        </w:tc>
        <w:tc>
          <w:tcPr>
            <w:tcW w:w="2820" w:type="dxa"/>
            <w:tcBorders>
              <w:top w:val="nil"/>
              <w:left w:val="nil"/>
              <w:bottom w:val="nil"/>
              <w:right w:val="nil"/>
            </w:tcBorders>
            <w:vAlign w:val="bottom"/>
          </w:tcPr>
          <w:p w14:paraId="75FADEC8" w14:textId="728B6CE6"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CD" w14:textId="77777777">
        <w:trPr>
          <w:trHeight w:val="299"/>
          <w:jc w:val="center"/>
        </w:trPr>
        <w:tc>
          <w:tcPr>
            <w:tcW w:w="3022" w:type="dxa"/>
            <w:tcBorders>
              <w:top w:val="nil"/>
              <w:left w:val="nil"/>
              <w:right w:val="nil"/>
            </w:tcBorders>
            <w:vAlign w:val="bottom"/>
          </w:tcPr>
          <w:p w14:paraId="75FADECA" w14:textId="77777777" w:rsidR="003E03FB" w:rsidRPr="00C700AB" w:rsidRDefault="00D143DE">
            <w:pPr>
              <w:spacing w:before="0" w:after="0"/>
              <w:ind w:firstLine="0"/>
              <w:jc w:val="center"/>
              <w:rPr>
                <w:color w:val="000000"/>
              </w:rPr>
            </w:pPr>
            <w:r w:rsidRPr="00C700AB">
              <w:rPr>
                <w:color w:val="000000"/>
              </w:rPr>
              <w:t>4270</w:t>
            </w:r>
          </w:p>
        </w:tc>
        <w:tc>
          <w:tcPr>
            <w:tcW w:w="3366" w:type="dxa"/>
            <w:tcBorders>
              <w:top w:val="nil"/>
              <w:left w:val="nil"/>
              <w:right w:val="nil"/>
            </w:tcBorders>
            <w:vAlign w:val="bottom"/>
          </w:tcPr>
          <w:p w14:paraId="75FADECB" w14:textId="77777777" w:rsidR="003E03FB" w:rsidRPr="00C700AB" w:rsidRDefault="00D143DE">
            <w:pPr>
              <w:spacing w:before="0" w:after="0"/>
              <w:ind w:firstLine="0"/>
              <w:jc w:val="center"/>
              <w:rPr>
                <w:color w:val="000000"/>
              </w:rPr>
            </w:pPr>
            <w:r w:rsidRPr="00C700AB">
              <w:rPr>
                <w:color w:val="000000"/>
              </w:rPr>
              <w:t>0.10</w:t>
            </w:r>
          </w:p>
        </w:tc>
        <w:tc>
          <w:tcPr>
            <w:tcW w:w="2820" w:type="dxa"/>
            <w:tcBorders>
              <w:top w:val="nil"/>
              <w:left w:val="nil"/>
              <w:right w:val="nil"/>
            </w:tcBorders>
            <w:vAlign w:val="bottom"/>
          </w:tcPr>
          <w:p w14:paraId="75FADECC" w14:textId="1713D183"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r w:rsidR="003E03FB" w:rsidRPr="00C700AB" w14:paraId="75FADED1" w14:textId="77777777">
        <w:trPr>
          <w:trHeight w:val="299"/>
          <w:jc w:val="center"/>
        </w:trPr>
        <w:tc>
          <w:tcPr>
            <w:tcW w:w="3022" w:type="dxa"/>
            <w:tcBorders>
              <w:top w:val="nil"/>
              <w:left w:val="nil"/>
              <w:bottom w:val="single" w:sz="12" w:space="0" w:color="000000"/>
              <w:right w:val="nil"/>
            </w:tcBorders>
            <w:vAlign w:val="bottom"/>
          </w:tcPr>
          <w:p w14:paraId="75FADECE" w14:textId="77777777" w:rsidR="003E03FB" w:rsidRPr="00C700AB" w:rsidRDefault="00D143DE">
            <w:pPr>
              <w:spacing w:before="0" w:after="0"/>
              <w:ind w:firstLine="0"/>
              <w:jc w:val="center"/>
              <w:rPr>
                <w:color w:val="000000"/>
              </w:rPr>
            </w:pPr>
            <w:r w:rsidRPr="00C700AB">
              <w:rPr>
                <w:color w:val="000000"/>
              </w:rPr>
              <w:t>4980</w:t>
            </w:r>
          </w:p>
        </w:tc>
        <w:tc>
          <w:tcPr>
            <w:tcW w:w="3366" w:type="dxa"/>
            <w:tcBorders>
              <w:top w:val="nil"/>
              <w:left w:val="nil"/>
              <w:bottom w:val="single" w:sz="12" w:space="0" w:color="000000"/>
              <w:right w:val="nil"/>
            </w:tcBorders>
            <w:vAlign w:val="bottom"/>
          </w:tcPr>
          <w:p w14:paraId="75FADECF" w14:textId="77777777" w:rsidR="003E03FB" w:rsidRPr="00C700AB" w:rsidRDefault="00D143DE">
            <w:pPr>
              <w:spacing w:before="0" w:after="0"/>
              <w:ind w:firstLine="0"/>
              <w:jc w:val="center"/>
              <w:rPr>
                <w:color w:val="000000"/>
              </w:rPr>
            </w:pPr>
            <w:r w:rsidRPr="00C700AB">
              <w:rPr>
                <w:color w:val="000000"/>
              </w:rPr>
              <w:t>0.11</w:t>
            </w:r>
          </w:p>
        </w:tc>
        <w:tc>
          <w:tcPr>
            <w:tcW w:w="2820" w:type="dxa"/>
            <w:tcBorders>
              <w:top w:val="nil"/>
              <w:left w:val="nil"/>
              <w:bottom w:val="single" w:sz="12" w:space="0" w:color="000000"/>
              <w:right w:val="nil"/>
            </w:tcBorders>
            <w:vAlign w:val="bottom"/>
          </w:tcPr>
          <w:p w14:paraId="75FADED0" w14:textId="5B216F1A" w:rsidR="003E03FB" w:rsidRPr="00C700AB" w:rsidRDefault="001975AD">
            <w:pPr>
              <w:spacing w:before="0" w:after="0"/>
              <w:ind w:firstLine="0"/>
              <w:jc w:val="center"/>
              <w:rPr>
                <w:color w:val="000000"/>
              </w:rPr>
            </w:pPr>
            <w:r w:rsidRPr="00C700AB">
              <w:rPr>
                <w:color w:val="000000"/>
              </w:rPr>
              <w:fldChar w:fldCharType="begin"/>
            </w:r>
            <w:r w:rsidR="00772567" w:rsidRPr="00C700AB">
              <w:rPr>
                <w:color w:val="000000"/>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Pr="00C700AB">
              <w:rPr>
                <w:color w:val="000000"/>
              </w:rPr>
              <w:fldChar w:fldCharType="separate"/>
            </w:r>
            <w:r w:rsidR="00772567" w:rsidRPr="00C700AB">
              <w:rPr>
                <w:noProof/>
                <w:color w:val="000000"/>
              </w:rPr>
              <w:t>[5]</w:t>
            </w:r>
            <w:r w:rsidRPr="00C700AB">
              <w:rPr>
                <w:color w:val="000000"/>
              </w:rPr>
              <w:fldChar w:fldCharType="end"/>
            </w:r>
          </w:p>
        </w:tc>
      </w:tr>
    </w:tbl>
    <w:p w14:paraId="75FADED3" w14:textId="77777777" w:rsidR="003E03FB" w:rsidRPr="00C700AB" w:rsidRDefault="00D143DE" w:rsidP="004C6292">
      <w:pPr>
        <w:pStyle w:val="Heading2"/>
      </w:pPr>
      <w:bookmarkStart w:id="14" w:name="_Toc221023513"/>
      <w:r w:rsidRPr="00C700AB">
        <w:t>Model parametrization</w:t>
      </w:r>
      <w:bookmarkEnd w:id="14"/>
    </w:p>
    <w:p w14:paraId="75FADED4" w14:textId="77777777" w:rsidR="003E03FB" w:rsidRPr="00C700AB" w:rsidRDefault="00D143DE" w:rsidP="004C6292">
      <w:pPr>
        <w:pStyle w:val="Heading3"/>
      </w:pPr>
      <w:bookmarkStart w:id="15" w:name="_Toc221023514"/>
      <w:r w:rsidRPr="00C700AB">
        <w:t>PFAS specific parameters: estimation of the free fraction</w:t>
      </w:r>
      <w:bookmarkEnd w:id="15"/>
    </w:p>
    <w:p w14:paraId="75FADED5" w14:textId="767E1C8E" w:rsidR="003E03FB" w:rsidRPr="00C700AB" w:rsidRDefault="0015004B" w:rsidP="00490AA8">
      <w:pPr>
        <w:spacing w:line="360" w:lineRule="auto"/>
        <w:ind w:firstLine="720"/>
      </w:pPr>
      <w:r w:rsidRPr="00C700AB">
        <w:t>The free fraction of each PFAS was estimated using SwissDock [7, 8], which estimates the Gibbs free energy (∆G, kcal/mol) of the binding. We used the docking with attracting cavities option with a number of Random Initial Conditions (RIC) of 3. The smallest SwissParam Score (∆G) was used to estimate the free fraction of each PFAS (</w:t>
      </w:r>
      <w:r w:rsidR="00D143DE" w:rsidRPr="00C700AB">
        <w:rPr>
          <w:b/>
          <w:bCs/>
        </w:rPr>
        <w:t>Table</w:t>
      </w:r>
      <w:r w:rsidRPr="00C700AB">
        <w:rPr>
          <w:b/>
          <w:bCs/>
        </w:rPr>
        <w:t xml:space="preserve"> S9</w:t>
      </w:r>
      <w:r w:rsidR="00D143DE" w:rsidRPr="00C700AB">
        <w:t xml:space="preserve">) by applying Eq. 9-10 presented in the article. The more negative the value, the stronger the binding interaction. The rationale behind Eq. 10, linking the free fraction to the equilibrium dissociation constant is presented hereafter: </w:t>
      </w:r>
    </w:p>
    <w:tbl>
      <w:tblPr>
        <w:tblStyle w:val="a8"/>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7"/>
        <w:gridCol w:w="1265"/>
      </w:tblGrid>
      <w:tr w:rsidR="003E03FB" w:rsidRPr="00C700AB" w14:paraId="75FADED8" w14:textId="77777777">
        <w:trPr>
          <w:trHeight w:val="350"/>
        </w:trPr>
        <w:tc>
          <w:tcPr>
            <w:tcW w:w="7797" w:type="dxa"/>
            <w:vAlign w:val="center"/>
          </w:tcPr>
          <w:p w14:paraId="75FADED6" w14:textId="77777777" w:rsidR="003E03FB" w:rsidRPr="00C700AB" w:rsidRDefault="00D143DE">
            <w:pPr>
              <w:jc w:val="center"/>
              <w:rPr>
                <w:rFonts w:ascii="Cambria Math" w:eastAsia="Cambria Math" w:hAnsi="Cambria Math" w:cs="Cambria Math"/>
              </w:rPr>
            </w:pPr>
            <m:oMathPara>
              <m:oMath>
                <m:r>
                  <w:rPr>
                    <w:rFonts w:ascii="Cambria Math" w:eastAsia="Cambria Math" w:hAnsi="Cambria Math" w:cs="Cambria Math"/>
                  </w:rPr>
                  <m:t xml:space="preserve">Free= </m:t>
                </m:r>
                <m:f>
                  <m:fPr>
                    <m:ctrlPr>
                      <w:rPr>
                        <w:rFonts w:ascii="Cambria Math" w:eastAsia="Cambria Math" w:hAnsi="Cambria Math" w:cs="Cambria Math"/>
                      </w:rPr>
                    </m:ctrlPr>
                  </m:fPr>
                  <m:num>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free</m:t>
                        </m:r>
                      </m:sub>
                    </m:sSub>
                  </m:num>
                  <m:den>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total</m:t>
                        </m:r>
                      </m:sub>
                    </m:sSub>
                    <m:r>
                      <w:rPr>
                        <w:rFonts w:ascii="Cambria Math" w:eastAsia="Cambria Math" w:hAnsi="Cambria Math" w:cs="Cambria Math"/>
                      </w:rPr>
                      <m:t xml:space="preserve"> </m:t>
                    </m:r>
                  </m:den>
                </m:f>
                <m:r>
                  <w:rPr>
                    <w:rFonts w:ascii="Cambria Math" w:eastAsia="Cambria Math" w:hAnsi="Cambria Math" w:cs="Cambria Math"/>
                  </w:rPr>
                  <m:t xml:space="preserve"> where </m:t>
                </m:r>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total</m:t>
                    </m:r>
                  </m:sub>
                </m:sSub>
                <m:r>
                  <w:rPr>
                    <w:rFonts w:ascii="Cambria Math" w:eastAsia="Cambria Math" w:hAnsi="Cambria Math" w:cs="Cambria Math"/>
                  </w:rPr>
                  <m:t>=</m:t>
                </m:r>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bound</m:t>
                    </m:r>
                  </m:sub>
                </m:sSub>
                <m:r>
                  <w:rPr>
                    <w:rFonts w:ascii="Cambria Math" w:eastAsia="Cambria Math" w:hAnsi="Cambria Math" w:cs="Cambria Math"/>
                  </w:rPr>
                  <m:t>+</m:t>
                </m:r>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free</m:t>
                    </m:r>
                  </m:sub>
                </m:sSub>
              </m:oMath>
            </m:oMathPara>
          </w:p>
        </w:tc>
        <w:tc>
          <w:tcPr>
            <w:tcW w:w="1265" w:type="dxa"/>
            <w:vAlign w:val="bottom"/>
          </w:tcPr>
          <w:p w14:paraId="75FADED7" w14:textId="77777777" w:rsidR="003E03FB" w:rsidRPr="00C700AB" w:rsidRDefault="00D143DE">
            <w:pPr>
              <w:spacing w:line="480" w:lineRule="auto"/>
              <w:jc w:val="right"/>
            </w:pPr>
            <w:r w:rsidRPr="00C700AB">
              <w:t>Eq. S3</w:t>
            </w:r>
          </w:p>
        </w:tc>
      </w:tr>
      <w:tr w:rsidR="003E03FB" w:rsidRPr="00C700AB" w14:paraId="75FADEDB" w14:textId="77777777">
        <w:trPr>
          <w:trHeight w:val="350"/>
        </w:trPr>
        <w:tc>
          <w:tcPr>
            <w:tcW w:w="7797" w:type="dxa"/>
            <w:vAlign w:val="center"/>
          </w:tcPr>
          <w:p w14:paraId="75FADED9" w14:textId="77777777" w:rsidR="003E03FB" w:rsidRPr="00C700AB" w:rsidRDefault="00980B69">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A</m:t>
                    </m:r>
                  </m:sub>
                </m:sSub>
                <m:r>
                  <w:rPr>
                    <w:rFonts w:ascii="Cambria Math" w:eastAsia="Cambria Math" w:hAnsi="Cambria Math" w:cs="Cambria Math"/>
                  </w:rPr>
                  <m:t>=</m:t>
                </m:r>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r>
                          <w:rPr>
                            <w:rFonts w:ascii="Cambria Math" w:eastAsia="Cambria Math" w:hAnsi="Cambria Math" w:cs="Cambria Math"/>
                          </w:rPr>
                          <m:t>PL</m:t>
                        </m:r>
                      </m:e>
                    </m:d>
                  </m:num>
                  <m:den>
                    <m:d>
                      <m:dPr>
                        <m:begChr m:val="["/>
                        <m:endChr m:val="]"/>
                        <m:ctrlPr>
                          <w:rPr>
                            <w:rFonts w:ascii="Cambria Math" w:eastAsia="Cambria Math" w:hAnsi="Cambria Math" w:cs="Cambria Math"/>
                          </w:rPr>
                        </m:ctrlPr>
                      </m:dPr>
                      <m:e>
                        <m:r>
                          <w:rPr>
                            <w:rFonts w:ascii="Cambria Math" w:eastAsia="Cambria Math" w:hAnsi="Cambria Math" w:cs="Cambria Math"/>
                          </w:rPr>
                          <m:t>P</m:t>
                        </m:r>
                      </m:e>
                    </m:d>
                    <m:r>
                      <w:rPr>
                        <w:rFonts w:ascii="Cambria Math" w:eastAsia="Cambria Math" w:hAnsi="Cambria Math" w:cs="Cambria Math"/>
                      </w:rPr>
                      <m:t>×[L]</m:t>
                    </m:r>
                  </m:den>
                </m:f>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A</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bound</m:t>
                        </m:r>
                      </m:sub>
                    </m:sSub>
                  </m:num>
                  <m:den>
                    <m:sSub>
                      <m:sSubPr>
                        <m:ctrlPr>
                          <w:rPr>
                            <w:rFonts w:ascii="Cambria Math" w:eastAsia="Cambria Math" w:hAnsi="Cambria Math" w:cs="Cambria Math"/>
                          </w:rPr>
                        </m:ctrlPr>
                      </m:sSubPr>
                      <m:e>
                        <m:d>
                          <m:dPr>
                            <m:begChr m:val="["/>
                            <m:endChr m:val="]"/>
                            <m:ctrlPr>
                              <w:rPr>
                                <w:rFonts w:ascii="Cambria Math" w:eastAsia="Cambria Math" w:hAnsi="Cambria Math" w:cs="Cambria Math"/>
                              </w:rPr>
                            </m:ctrlPr>
                          </m:dPr>
                          <m:e>
                            <m:r>
                              <w:rPr>
                                <w:rFonts w:ascii="Cambria Math" w:eastAsia="Cambria Math" w:hAnsi="Cambria Math" w:cs="Cambria Math"/>
                              </w:rPr>
                              <m:t>PFAS</m:t>
                            </m:r>
                          </m:e>
                        </m:d>
                      </m:e>
                      <m:sub>
                        <m:r>
                          <w:rPr>
                            <w:rFonts w:ascii="Cambria Math" w:eastAsia="Cambria Math" w:hAnsi="Cambria Math" w:cs="Cambria Math"/>
                          </w:rPr>
                          <m:t>free</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Albumine</m:t>
                            </m:r>
                          </m:e>
                          <m:sub>
                            <m:r>
                              <w:rPr>
                                <w:rFonts w:ascii="Cambria Math" w:eastAsia="Cambria Math" w:hAnsi="Cambria Math" w:cs="Cambria Math"/>
                              </w:rPr>
                              <m:t>blood</m:t>
                            </m:r>
                          </m:sub>
                        </m:sSub>
                      </m:e>
                    </m:d>
                  </m:den>
                </m:f>
              </m:oMath>
            </m:oMathPara>
          </w:p>
        </w:tc>
        <w:tc>
          <w:tcPr>
            <w:tcW w:w="1265" w:type="dxa"/>
            <w:vAlign w:val="bottom"/>
          </w:tcPr>
          <w:p w14:paraId="75FADEDA" w14:textId="77777777" w:rsidR="003E03FB" w:rsidRPr="00C700AB" w:rsidRDefault="00D143DE">
            <w:pPr>
              <w:spacing w:line="480" w:lineRule="auto"/>
              <w:jc w:val="right"/>
            </w:pPr>
            <w:r w:rsidRPr="00C700AB">
              <w:t>Eq. S4</w:t>
            </w:r>
          </w:p>
        </w:tc>
      </w:tr>
    </w:tbl>
    <w:p w14:paraId="75FADEDC" w14:textId="77777777" w:rsidR="003E03FB" w:rsidRPr="00C700AB" w:rsidRDefault="00D143DE">
      <w:pPr>
        <w:spacing w:line="360" w:lineRule="auto"/>
        <w:ind w:firstLine="0"/>
      </w:pPr>
      <w:r w:rsidRPr="00C700AB">
        <w:t>Combining Eq. S3 and S4:</w:t>
      </w:r>
    </w:p>
    <w:tbl>
      <w:tblPr>
        <w:tblStyle w:val="a9"/>
        <w:tblW w:w="90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78"/>
        <w:gridCol w:w="1264"/>
      </w:tblGrid>
      <w:tr w:rsidR="003E03FB" w:rsidRPr="00C700AB" w14:paraId="75FADEDF" w14:textId="77777777">
        <w:trPr>
          <w:trHeight w:val="350"/>
        </w:trPr>
        <w:tc>
          <w:tcPr>
            <w:tcW w:w="7778" w:type="dxa"/>
            <w:vAlign w:val="center"/>
          </w:tcPr>
          <w:p w14:paraId="75FADEDD" w14:textId="77777777" w:rsidR="003E03FB" w:rsidRPr="00C700AB" w:rsidRDefault="00980B69">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[PFAS]</m:t>
                    </m:r>
                  </m:e>
                  <m:sub>
                    <m:r>
                      <w:rPr>
                        <w:rFonts w:ascii="Cambria Math" w:eastAsia="Cambria Math" w:hAnsi="Cambria Math" w:cs="Cambria Math"/>
                      </w:rPr>
                      <m:t>total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[PFAS]</m:t>
                    </m:r>
                  </m:e>
                  <m:sub>
                    <m:r>
                      <w:rPr>
                        <w:rFonts w:ascii="Cambria Math" w:eastAsia="Cambria Math" w:hAnsi="Cambria Math" w:cs="Cambria Math"/>
                      </w:rPr>
                      <m:t>free</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Albumine</m:t>
                        </m:r>
                      </m:e>
                      <m:sub>
                        <m:r>
                          <w:rPr>
                            <w:rFonts w:ascii="Cambria Math" w:eastAsia="Cambria Math" w:hAnsi="Cambria Math" w:cs="Cambria Math"/>
                          </w:rPr>
                          <m:t>blood</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[PFAS]</m:t>
                    </m:r>
                  </m:e>
                  <m:sub>
                    <m:r>
                      <w:rPr>
                        <w:rFonts w:ascii="Cambria Math" w:eastAsia="Cambria Math" w:hAnsi="Cambria Math" w:cs="Cambria Math"/>
                      </w:rPr>
                      <m:t>free</m:t>
                    </m:r>
                  </m:sub>
                </m:sSub>
              </m:oMath>
            </m:oMathPara>
          </w:p>
        </w:tc>
        <w:tc>
          <w:tcPr>
            <w:tcW w:w="1264" w:type="dxa"/>
            <w:vAlign w:val="bottom"/>
          </w:tcPr>
          <w:p w14:paraId="75FADEDE" w14:textId="77777777" w:rsidR="003E03FB" w:rsidRPr="00C700AB" w:rsidRDefault="00D143DE">
            <w:pPr>
              <w:spacing w:line="480" w:lineRule="auto"/>
              <w:jc w:val="right"/>
            </w:pPr>
            <w:r w:rsidRPr="00C700AB">
              <w:t>Eq. S5</w:t>
            </w:r>
          </w:p>
        </w:tc>
      </w:tr>
    </w:tbl>
    <w:p w14:paraId="31AEB5C2" w14:textId="77777777" w:rsidR="001F5BF7" w:rsidRPr="00C700AB" w:rsidRDefault="001F5BF7">
      <w:pPr>
        <w:spacing w:line="360" w:lineRule="auto"/>
        <w:ind w:firstLine="0"/>
      </w:pPr>
    </w:p>
    <w:p w14:paraId="3A0E9C4B" w14:textId="77777777" w:rsidR="001F5BF7" w:rsidRPr="00C700AB" w:rsidRDefault="001F5BF7">
      <w:pPr>
        <w:spacing w:line="360" w:lineRule="auto"/>
        <w:ind w:firstLine="0"/>
      </w:pPr>
    </w:p>
    <w:p w14:paraId="75FADEE0" w14:textId="167FA5F6" w:rsidR="003E03FB" w:rsidRPr="00C700AB" w:rsidRDefault="00D143DE">
      <w:pPr>
        <w:spacing w:line="360" w:lineRule="auto"/>
        <w:ind w:firstLine="0"/>
      </w:pPr>
      <w:r w:rsidRPr="00C700AB">
        <w:lastRenderedPageBreak/>
        <w:t>Resolving Eq. S5, allowing to estimate the free fraction:</w:t>
      </w:r>
    </w:p>
    <w:tbl>
      <w:tblPr>
        <w:tblStyle w:val="aa"/>
        <w:tblW w:w="90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78"/>
        <w:gridCol w:w="1264"/>
      </w:tblGrid>
      <w:tr w:rsidR="003E03FB" w:rsidRPr="00C700AB" w14:paraId="75FADEE3" w14:textId="77777777">
        <w:trPr>
          <w:trHeight w:val="350"/>
        </w:trPr>
        <w:tc>
          <w:tcPr>
            <w:tcW w:w="7778" w:type="dxa"/>
            <w:vAlign w:val="center"/>
          </w:tcPr>
          <w:p w14:paraId="75FADEE1" w14:textId="7BD67F4F" w:rsidR="003E03FB" w:rsidRPr="00C700AB" w:rsidRDefault="00D143DE">
            <w:pPr>
              <w:spacing w:line="360" w:lineRule="auto"/>
              <w:ind w:firstLine="0"/>
              <w:jc w:val="center"/>
            </w:pPr>
            <m:oMath>
              <m:r>
                <w:rPr>
                  <w:rFonts w:ascii="Cambria Math" w:eastAsia="Cambria Math" w:hAnsi="Cambria Math" w:cs="Cambria Math"/>
                </w:rPr>
                <m:t xml:space="preserve">Free=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A</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Albumine</m:t>
                          </m:r>
                        </m:e>
                        <m:sub>
                          <m:r>
                            <w:rPr>
                              <w:rFonts w:ascii="Cambria Math" w:eastAsia="Cambria Math" w:hAnsi="Cambria Math" w:cs="Cambria Math"/>
                            </w:rPr>
                            <m:t>blood</m:t>
                          </m:r>
                        </m:sub>
                      </m:sSub>
                    </m:e>
                  </m:d>
                </m:den>
              </m:f>
            </m:oMath>
            <w:r w:rsidRPr="00C700AB">
              <w:t xml:space="preserve"> </w:t>
            </w:r>
            <w:r w:rsidR="00490AA8" w:rsidRPr="00C700AB">
              <w:t xml:space="preserve"> </w:t>
            </w:r>
            <w:r w:rsidRPr="00C700AB">
              <w:t xml:space="preserve">where </w:t>
            </w: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A</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D</m:t>
                      </m:r>
                    </m:sub>
                  </m:sSub>
                </m:den>
              </m:f>
            </m:oMath>
          </w:p>
        </w:tc>
        <w:tc>
          <w:tcPr>
            <w:tcW w:w="1264" w:type="dxa"/>
            <w:vAlign w:val="bottom"/>
          </w:tcPr>
          <w:p w14:paraId="75FADEE2" w14:textId="77777777" w:rsidR="003E03FB" w:rsidRPr="00C700AB" w:rsidRDefault="00D143DE">
            <w:pPr>
              <w:spacing w:line="480" w:lineRule="auto"/>
              <w:jc w:val="right"/>
            </w:pPr>
            <w:r w:rsidRPr="00C700AB">
              <w:t>Eq. S6</w:t>
            </w:r>
          </w:p>
        </w:tc>
      </w:tr>
    </w:tbl>
    <w:p w14:paraId="75FADEE6" w14:textId="1C6B81A7" w:rsidR="003E03FB" w:rsidRPr="00C700AB" w:rsidRDefault="00D143DE">
      <w:pPr>
        <w:pBdr>
          <w:top w:val="nil"/>
          <w:left w:val="nil"/>
          <w:bottom w:val="nil"/>
          <w:right w:val="nil"/>
          <w:between w:val="nil"/>
        </w:pBdr>
        <w:spacing w:before="0" w:after="200"/>
        <w:ind w:firstLine="0"/>
        <w:rPr>
          <w:color w:val="0E2841"/>
        </w:rPr>
      </w:pPr>
      <w:bookmarkStart w:id="16" w:name="_heading=h.rxx9n1je8ue9" w:colFirst="0" w:colLast="0"/>
      <w:bookmarkEnd w:id="16"/>
      <w:r w:rsidRPr="00C700AB">
        <w:rPr>
          <w:b/>
          <w:bCs/>
          <w:i/>
          <w:iCs/>
          <w:color w:val="0E2841"/>
        </w:rPr>
        <w:t>Table S</w:t>
      </w:r>
      <w:r w:rsidR="0015004B" w:rsidRPr="00C700AB">
        <w:rPr>
          <w:b/>
          <w:bCs/>
          <w:i/>
          <w:iCs/>
          <w:color w:val="0E2841"/>
        </w:rPr>
        <w:t>9</w:t>
      </w:r>
      <w:r w:rsidRPr="00C700AB">
        <w:rPr>
          <w:i/>
          <w:iCs/>
          <w:color w:val="0E2841"/>
        </w:rPr>
        <w:t xml:space="preserve">: Gibbs free energy, dissociation constant and free fraction estimated values. </w:t>
      </w:r>
    </w:p>
    <w:tbl>
      <w:tblPr>
        <w:tblStyle w:val="ab"/>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65"/>
        <w:gridCol w:w="2265"/>
        <w:gridCol w:w="2266"/>
        <w:gridCol w:w="2266"/>
      </w:tblGrid>
      <w:tr w:rsidR="003E03FB" w:rsidRPr="00C700AB" w14:paraId="75FADEEB" w14:textId="77777777">
        <w:trPr>
          <w:trHeight w:val="113"/>
        </w:trPr>
        <w:tc>
          <w:tcPr>
            <w:tcW w:w="2265" w:type="dxa"/>
            <w:tcBorders>
              <w:top w:val="single" w:sz="12" w:space="0" w:color="000000"/>
              <w:bottom w:val="single" w:sz="12" w:space="0" w:color="000000"/>
            </w:tcBorders>
            <w:vAlign w:val="center"/>
          </w:tcPr>
          <w:p w14:paraId="75FADEE7" w14:textId="77777777" w:rsidR="003E03FB" w:rsidRPr="00C700AB" w:rsidRDefault="00D143DE">
            <w:pPr>
              <w:jc w:val="center"/>
              <w:rPr>
                <w:b/>
                <w:bCs/>
              </w:rPr>
            </w:pPr>
            <w:r w:rsidRPr="00C700AB">
              <w:rPr>
                <w:b/>
                <w:bCs/>
              </w:rPr>
              <w:t>PFAS</w:t>
            </w:r>
          </w:p>
        </w:tc>
        <w:tc>
          <w:tcPr>
            <w:tcW w:w="2265" w:type="dxa"/>
            <w:tcBorders>
              <w:top w:val="single" w:sz="12" w:space="0" w:color="000000"/>
              <w:bottom w:val="single" w:sz="12" w:space="0" w:color="000000"/>
            </w:tcBorders>
            <w:vAlign w:val="center"/>
          </w:tcPr>
          <w:p w14:paraId="75FADEE8" w14:textId="6C3F34BC" w:rsidR="003E03FB" w:rsidRPr="00C700AB" w:rsidRDefault="00356E88">
            <w:pPr>
              <w:jc w:val="center"/>
              <w:rPr>
                <w:b/>
                <w:bCs/>
              </w:rPr>
            </w:pPr>
            <w:r w:rsidRPr="00C700AB">
              <w:rPr>
                <w:b/>
                <w:bCs/>
              </w:rPr>
              <w:t>∆G (kcal/mol)</w:t>
            </w:r>
          </w:p>
        </w:tc>
        <w:tc>
          <w:tcPr>
            <w:tcW w:w="2266" w:type="dxa"/>
            <w:tcBorders>
              <w:top w:val="single" w:sz="12" w:space="0" w:color="000000"/>
              <w:bottom w:val="single" w:sz="12" w:space="0" w:color="000000"/>
            </w:tcBorders>
            <w:vAlign w:val="center"/>
          </w:tcPr>
          <w:p w14:paraId="75FADEE9" w14:textId="77777777" w:rsidR="003E03FB" w:rsidRPr="00C700AB" w:rsidRDefault="00D143DE">
            <w:pPr>
              <w:jc w:val="center"/>
              <w:rPr>
                <w:b/>
                <w:bCs/>
              </w:rPr>
            </w:pPr>
            <w:r w:rsidRPr="00C700AB">
              <w:rPr>
                <w:b/>
                <w:bCs/>
              </w:rPr>
              <w:t>K</w:t>
            </w:r>
            <w:r w:rsidRPr="00C700AB">
              <w:rPr>
                <w:b/>
                <w:bCs/>
                <w:vertAlign w:val="subscript"/>
              </w:rPr>
              <w:t xml:space="preserve">D </w:t>
            </w:r>
            <w:r w:rsidRPr="00C700AB">
              <w:rPr>
                <w:b/>
                <w:bCs/>
              </w:rPr>
              <w:t>(mol/L)</w:t>
            </w:r>
          </w:p>
        </w:tc>
        <w:tc>
          <w:tcPr>
            <w:tcW w:w="2266" w:type="dxa"/>
            <w:tcBorders>
              <w:top w:val="single" w:sz="12" w:space="0" w:color="000000"/>
              <w:bottom w:val="single" w:sz="12" w:space="0" w:color="000000"/>
            </w:tcBorders>
            <w:vAlign w:val="center"/>
          </w:tcPr>
          <w:p w14:paraId="75FADEEA" w14:textId="77777777" w:rsidR="003E03FB" w:rsidRPr="00C700AB" w:rsidRDefault="00D143DE">
            <w:pPr>
              <w:jc w:val="center"/>
              <w:rPr>
                <w:b/>
                <w:bCs/>
              </w:rPr>
            </w:pPr>
            <w:r w:rsidRPr="00C700AB">
              <w:rPr>
                <w:b/>
                <w:bCs/>
              </w:rPr>
              <w:t>Free (%)</w:t>
            </w:r>
          </w:p>
        </w:tc>
      </w:tr>
      <w:tr w:rsidR="003E03FB" w:rsidRPr="00C700AB" w14:paraId="75FADEF0" w14:textId="77777777">
        <w:trPr>
          <w:trHeight w:val="227"/>
        </w:trPr>
        <w:tc>
          <w:tcPr>
            <w:tcW w:w="2265" w:type="dxa"/>
            <w:tcBorders>
              <w:top w:val="single" w:sz="12" w:space="0" w:color="000000"/>
            </w:tcBorders>
            <w:vAlign w:val="center"/>
          </w:tcPr>
          <w:p w14:paraId="75FADEEC" w14:textId="77777777" w:rsidR="003E03FB" w:rsidRPr="00C700AB" w:rsidRDefault="00D143DE">
            <w:pPr>
              <w:jc w:val="center"/>
            </w:pPr>
            <w:r w:rsidRPr="00C700AB">
              <w:t>PFOA</w:t>
            </w:r>
          </w:p>
        </w:tc>
        <w:tc>
          <w:tcPr>
            <w:tcW w:w="2265" w:type="dxa"/>
            <w:tcBorders>
              <w:top w:val="single" w:sz="12" w:space="0" w:color="000000"/>
            </w:tcBorders>
            <w:vAlign w:val="center"/>
          </w:tcPr>
          <w:p w14:paraId="75FADEED" w14:textId="77777777" w:rsidR="003E03FB" w:rsidRPr="00C700AB" w:rsidRDefault="00D143DE">
            <w:pPr>
              <w:jc w:val="center"/>
            </w:pPr>
            <w:r w:rsidRPr="00C700AB">
              <w:t>-6.182</w:t>
            </w:r>
          </w:p>
        </w:tc>
        <w:tc>
          <w:tcPr>
            <w:tcW w:w="2266" w:type="dxa"/>
            <w:tcBorders>
              <w:top w:val="single" w:sz="12" w:space="0" w:color="000000"/>
            </w:tcBorders>
            <w:vAlign w:val="center"/>
          </w:tcPr>
          <w:p w14:paraId="75FADEEE" w14:textId="77777777" w:rsidR="003E03FB" w:rsidRPr="00C700AB" w:rsidRDefault="00D143DE">
            <w:pPr>
              <w:jc w:val="center"/>
            </w:pPr>
            <w:r w:rsidRPr="00C700AB">
              <w:t>5.95E+04</w:t>
            </w:r>
          </w:p>
        </w:tc>
        <w:tc>
          <w:tcPr>
            <w:tcW w:w="2266" w:type="dxa"/>
            <w:tcBorders>
              <w:top w:val="single" w:sz="12" w:space="0" w:color="000000"/>
            </w:tcBorders>
            <w:vAlign w:val="center"/>
          </w:tcPr>
          <w:p w14:paraId="75FADEEF" w14:textId="77777777" w:rsidR="003E03FB" w:rsidRPr="00C700AB" w:rsidRDefault="00D143DE">
            <w:pPr>
              <w:jc w:val="center"/>
            </w:pPr>
            <w:r w:rsidRPr="00C700AB">
              <w:t>5.84</w:t>
            </w:r>
          </w:p>
        </w:tc>
      </w:tr>
      <w:tr w:rsidR="003E03FB" w:rsidRPr="00C700AB" w14:paraId="75FADEF5" w14:textId="77777777">
        <w:trPr>
          <w:trHeight w:val="227"/>
        </w:trPr>
        <w:tc>
          <w:tcPr>
            <w:tcW w:w="2265" w:type="dxa"/>
            <w:vAlign w:val="center"/>
          </w:tcPr>
          <w:p w14:paraId="75FADEF1" w14:textId="77777777" w:rsidR="003E03FB" w:rsidRPr="00C700AB" w:rsidRDefault="00D143DE">
            <w:pPr>
              <w:jc w:val="center"/>
            </w:pPr>
            <w:r w:rsidRPr="00C700AB">
              <w:t>PFDA</w:t>
            </w:r>
          </w:p>
        </w:tc>
        <w:tc>
          <w:tcPr>
            <w:tcW w:w="2265" w:type="dxa"/>
            <w:vAlign w:val="center"/>
          </w:tcPr>
          <w:p w14:paraId="75FADEF2" w14:textId="77777777" w:rsidR="003E03FB" w:rsidRPr="00C700AB" w:rsidRDefault="00D143DE">
            <w:pPr>
              <w:jc w:val="center"/>
            </w:pPr>
            <w:r w:rsidRPr="00C700AB">
              <w:t>-6.227</w:t>
            </w:r>
          </w:p>
        </w:tc>
        <w:tc>
          <w:tcPr>
            <w:tcW w:w="2266" w:type="dxa"/>
            <w:vAlign w:val="center"/>
          </w:tcPr>
          <w:p w14:paraId="75FADEF3" w14:textId="77777777" w:rsidR="003E03FB" w:rsidRPr="00C700AB" w:rsidRDefault="00D143DE">
            <w:pPr>
              <w:jc w:val="center"/>
            </w:pPr>
            <w:r w:rsidRPr="00C700AB">
              <w:t>6.45E+04</w:t>
            </w:r>
          </w:p>
        </w:tc>
        <w:tc>
          <w:tcPr>
            <w:tcW w:w="2266" w:type="dxa"/>
            <w:vAlign w:val="center"/>
          </w:tcPr>
          <w:p w14:paraId="75FADEF4" w14:textId="77777777" w:rsidR="003E03FB" w:rsidRPr="00C700AB" w:rsidRDefault="00D143DE">
            <w:pPr>
              <w:jc w:val="center"/>
            </w:pPr>
            <w:r w:rsidRPr="00C700AB">
              <w:t>5.42</w:t>
            </w:r>
          </w:p>
        </w:tc>
      </w:tr>
      <w:tr w:rsidR="003E03FB" w:rsidRPr="00C700AB" w14:paraId="75FADEFA" w14:textId="77777777">
        <w:trPr>
          <w:trHeight w:val="227"/>
        </w:trPr>
        <w:tc>
          <w:tcPr>
            <w:tcW w:w="2265" w:type="dxa"/>
            <w:vAlign w:val="center"/>
          </w:tcPr>
          <w:p w14:paraId="75FADEF6" w14:textId="77777777" w:rsidR="003E03FB" w:rsidRPr="00C700AB" w:rsidRDefault="00D143DE">
            <w:pPr>
              <w:jc w:val="center"/>
            </w:pPr>
            <w:r w:rsidRPr="00C700AB">
              <w:t>PFNA</w:t>
            </w:r>
          </w:p>
        </w:tc>
        <w:tc>
          <w:tcPr>
            <w:tcW w:w="2265" w:type="dxa"/>
            <w:vAlign w:val="center"/>
          </w:tcPr>
          <w:p w14:paraId="75FADEF7" w14:textId="77777777" w:rsidR="003E03FB" w:rsidRPr="00C700AB" w:rsidRDefault="00D143DE">
            <w:pPr>
              <w:jc w:val="center"/>
            </w:pPr>
            <w:r w:rsidRPr="00C700AB">
              <w:t>-6.276</w:t>
            </w:r>
          </w:p>
        </w:tc>
        <w:tc>
          <w:tcPr>
            <w:tcW w:w="2266" w:type="dxa"/>
            <w:vAlign w:val="center"/>
          </w:tcPr>
          <w:p w14:paraId="75FADEF8" w14:textId="77777777" w:rsidR="003E03FB" w:rsidRPr="00C700AB" w:rsidRDefault="00D143DE">
            <w:pPr>
              <w:jc w:val="center"/>
            </w:pPr>
            <w:r w:rsidRPr="00C700AB">
              <w:t>7.04E+04</w:t>
            </w:r>
          </w:p>
        </w:tc>
        <w:tc>
          <w:tcPr>
            <w:tcW w:w="2266" w:type="dxa"/>
            <w:vAlign w:val="center"/>
          </w:tcPr>
          <w:p w14:paraId="75FADEF9" w14:textId="77777777" w:rsidR="003E03FB" w:rsidRPr="00C700AB" w:rsidRDefault="00D143DE">
            <w:pPr>
              <w:jc w:val="center"/>
            </w:pPr>
            <w:r w:rsidRPr="00C700AB">
              <w:t>4.98</w:t>
            </w:r>
          </w:p>
        </w:tc>
      </w:tr>
      <w:tr w:rsidR="003E03FB" w:rsidRPr="00C700AB" w14:paraId="75FADEFF" w14:textId="77777777">
        <w:trPr>
          <w:trHeight w:val="227"/>
        </w:trPr>
        <w:tc>
          <w:tcPr>
            <w:tcW w:w="2265" w:type="dxa"/>
            <w:vAlign w:val="center"/>
          </w:tcPr>
          <w:p w14:paraId="75FADEFB" w14:textId="77777777" w:rsidR="003E03FB" w:rsidRPr="00C700AB" w:rsidRDefault="00D143DE">
            <w:pPr>
              <w:jc w:val="center"/>
            </w:pPr>
            <w:r w:rsidRPr="00C700AB">
              <w:t>PFBS</w:t>
            </w:r>
          </w:p>
        </w:tc>
        <w:tc>
          <w:tcPr>
            <w:tcW w:w="2265" w:type="dxa"/>
            <w:vAlign w:val="center"/>
          </w:tcPr>
          <w:p w14:paraId="75FADEFC" w14:textId="77777777" w:rsidR="003E03FB" w:rsidRPr="00C700AB" w:rsidRDefault="00D143DE">
            <w:pPr>
              <w:jc w:val="center"/>
            </w:pPr>
            <w:r w:rsidRPr="00C700AB">
              <w:t>-6.043</w:t>
            </w:r>
          </w:p>
        </w:tc>
        <w:tc>
          <w:tcPr>
            <w:tcW w:w="2266" w:type="dxa"/>
            <w:vAlign w:val="center"/>
          </w:tcPr>
          <w:p w14:paraId="75FADEFD" w14:textId="77777777" w:rsidR="003E03FB" w:rsidRPr="00C700AB" w:rsidRDefault="00D143DE">
            <w:pPr>
              <w:jc w:val="center"/>
            </w:pPr>
            <w:r w:rsidRPr="00C700AB">
              <w:t>4.65E+04</w:t>
            </w:r>
          </w:p>
        </w:tc>
        <w:tc>
          <w:tcPr>
            <w:tcW w:w="2266" w:type="dxa"/>
            <w:vAlign w:val="center"/>
          </w:tcPr>
          <w:p w14:paraId="75FADEFE" w14:textId="77777777" w:rsidR="003E03FB" w:rsidRPr="00C700AB" w:rsidRDefault="00D143DE">
            <w:pPr>
              <w:jc w:val="center"/>
            </w:pPr>
            <w:r w:rsidRPr="00C700AB">
              <w:t>7.36</w:t>
            </w:r>
          </w:p>
        </w:tc>
      </w:tr>
      <w:tr w:rsidR="003E03FB" w:rsidRPr="00C700AB" w14:paraId="75FADF04" w14:textId="77777777">
        <w:trPr>
          <w:trHeight w:val="227"/>
        </w:trPr>
        <w:tc>
          <w:tcPr>
            <w:tcW w:w="2265" w:type="dxa"/>
            <w:vAlign w:val="center"/>
          </w:tcPr>
          <w:p w14:paraId="75FADF00" w14:textId="77777777" w:rsidR="003E03FB" w:rsidRPr="00C700AB" w:rsidRDefault="00D143DE">
            <w:pPr>
              <w:jc w:val="center"/>
            </w:pPr>
            <w:r w:rsidRPr="00C700AB">
              <w:t>PFHxS</w:t>
            </w:r>
          </w:p>
        </w:tc>
        <w:tc>
          <w:tcPr>
            <w:tcW w:w="2265" w:type="dxa"/>
            <w:vAlign w:val="center"/>
          </w:tcPr>
          <w:p w14:paraId="75FADF01" w14:textId="77777777" w:rsidR="003E03FB" w:rsidRPr="00C700AB" w:rsidRDefault="00D143DE">
            <w:pPr>
              <w:jc w:val="center"/>
            </w:pPr>
            <w:r w:rsidRPr="00C700AB">
              <w:t>-6.395</w:t>
            </w:r>
          </w:p>
        </w:tc>
        <w:tc>
          <w:tcPr>
            <w:tcW w:w="2266" w:type="dxa"/>
            <w:vAlign w:val="center"/>
          </w:tcPr>
          <w:p w14:paraId="75FADF02" w14:textId="77777777" w:rsidR="003E03FB" w:rsidRPr="00C700AB" w:rsidRDefault="00D143DE">
            <w:pPr>
              <w:jc w:val="center"/>
            </w:pPr>
            <w:r w:rsidRPr="00C700AB">
              <w:t>8.70E+04</w:t>
            </w:r>
          </w:p>
        </w:tc>
        <w:tc>
          <w:tcPr>
            <w:tcW w:w="2266" w:type="dxa"/>
            <w:vAlign w:val="center"/>
          </w:tcPr>
          <w:p w14:paraId="75FADF03" w14:textId="77777777" w:rsidR="003E03FB" w:rsidRPr="00C700AB" w:rsidRDefault="00D143DE">
            <w:pPr>
              <w:jc w:val="center"/>
            </w:pPr>
            <w:r w:rsidRPr="00C700AB">
              <w:t>4.08</w:t>
            </w:r>
          </w:p>
        </w:tc>
      </w:tr>
      <w:tr w:rsidR="003E03FB" w:rsidRPr="00C700AB" w14:paraId="75FADF09" w14:textId="77777777">
        <w:trPr>
          <w:trHeight w:val="227"/>
        </w:trPr>
        <w:tc>
          <w:tcPr>
            <w:tcW w:w="2265" w:type="dxa"/>
            <w:tcBorders>
              <w:bottom w:val="single" w:sz="12" w:space="0" w:color="000000"/>
            </w:tcBorders>
            <w:vAlign w:val="center"/>
          </w:tcPr>
          <w:p w14:paraId="75FADF05" w14:textId="77777777" w:rsidR="003E03FB" w:rsidRPr="00C700AB" w:rsidRDefault="00D143DE">
            <w:pPr>
              <w:jc w:val="center"/>
            </w:pPr>
            <w:r w:rsidRPr="00C700AB">
              <w:t>PFOS</w:t>
            </w:r>
          </w:p>
        </w:tc>
        <w:tc>
          <w:tcPr>
            <w:tcW w:w="2265" w:type="dxa"/>
            <w:tcBorders>
              <w:bottom w:val="single" w:sz="12" w:space="0" w:color="000000"/>
            </w:tcBorders>
            <w:vAlign w:val="center"/>
          </w:tcPr>
          <w:p w14:paraId="75FADF06" w14:textId="77777777" w:rsidR="003E03FB" w:rsidRPr="00C700AB" w:rsidRDefault="00D143DE">
            <w:pPr>
              <w:jc w:val="center"/>
            </w:pPr>
            <w:r w:rsidRPr="00C700AB">
              <w:t>-6.468</w:t>
            </w:r>
          </w:p>
        </w:tc>
        <w:tc>
          <w:tcPr>
            <w:tcW w:w="2266" w:type="dxa"/>
            <w:tcBorders>
              <w:bottom w:val="single" w:sz="12" w:space="0" w:color="000000"/>
            </w:tcBorders>
            <w:vAlign w:val="center"/>
          </w:tcPr>
          <w:p w14:paraId="75FADF07" w14:textId="77777777" w:rsidR="003E03FB" w:rsidRPr="00C700AB" w:rsidRDefault="00D143DE">
            <w:pPr>
              <w:jc w:val="center"/>
            </w:pPr>
            <w:r w:rsidRPr="00C700AB">
              <w:t>9.90E+04</w:t>
            </w:r>
          </w:p>
        </w:tc>
        <w:tc>
          <w:tcPr>
            <w:tcW w:w="2266" w:type="dxa"/>
            <w:tcBorders>
              <w:bottom w:val="single" w:sz="12" w:space="0" w:color="000000"/>
            </w:tcBorders>
            <w:vAlign w:val="center"/>
          </w:tcPr>
          <w:p w14:paraId="75FADF08" w14:textId="77777777" w:rsidR="003E03FB" w:rsidRPr="00C700AB" w:rsidRDefault="00D143DE">
            <w:pPr>
              <w:jc w:val="center"/>
            </w:pPr>
            <w:r w:rsidRPr="00C700AB">
              <w:t>3.60</w:t>
            </w:r>
          </w:p>
        </w:tc>
      </w:tr>
    </w:tbl>
    <w:p w14:paraId="75FADF0C" w14:textId="77777777" w:rsidR="003E03FB" w:rsidRPr="00C700AB" w:rsidRDefault="00D143DE" w:rsidP="004C6292">
      <w:pPr>
        <w:pStyle w:val="Heading3"/>
      </w:pPr>
      <w:bookmarkStart w:id="17" w:name="_Toc221023515"/>
      <w:r w:rsidRPr="00C700AB">
        <w:t>DEB model calibration and validation</w:t>
      </w:r>
      <w:bookmarkEnd w:id="17"/>
    </w:p>
    <w:p w14:paraId="75FADF0D" w14:textId="3A516B1F" w:rsidR="003E03FB" w:rsidRPr="00C700AB" w:rsidRDefault="00D143DE" w:rsidP="00490AA8">
      <w:pPr>
        <w:spacing w:line="360" w:lineRule="auto"/>
        <w:ind w:firstLine="720"/>
      </w:pPr>
      <w:r w:rsidRPr="00C700AB">
        <w:t xml:space="preserve">Two datasets were used to re-calibrate the DEB parameter, data from </w:t>
      </w:r>
      <w:r w:rsidR="00772567" w:rsidRPr="00C700AB">
        <w:fldChar w:fldCharType="begin"/>
      </w:r>
      <w:r w:rsidR="00772567" w:rsidRPr="00C700AB">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00772567" w:rsidRPr="00C700AB">
        <w:fldChar w:fldCharType="separate"/>
      </w:r>
      <w:r w:rsidR="00772567" w:rsidRPr="00C700AB">
        <w:rPr>
          <w:noProof/>
        </w:rPr>
        <w:t>[6]</w:t>
      </w:r>
      <w:r w:rsidR="00772567" w:rsidRPr="00C700AB">
        <w:fldChar w:fldCharType="end"/>
      </w:r>
      <w:r w:rsidR="00490AA8" w:rsidRPr="00C700AB">
        <w:t xml:space="preserve"> </w:t>
      </w:r>
      <w:r w:rsidRPr="00C700AB">
        <w:t>and from</w:t>
      </w:r>
      <w:r w:rsidR="00490AA8" w:rsidRPr="00C700AB">
        <w:t xml:space="preserve"> </w:t>
      </w:r>
      <w:r w:rsidR="00772567" w:rsidRPr="00C700AB">
        <w:fldChar w:fldCharType="begin"/>
      </w:r>
      <w:r w:rsidR="00772567"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00772567" w:rsidRPr="00C700AB">
        <w:fldChar w:fldCharType="separate"/>
      </w:r>
      <w:r w:rsidR="00772567" w:rsidRPr="00C700AB">
        <w:rPr>
          <w:noProof/>
        </w:rPr>
        <w:t>[7]</w:t>
      </w:r>
      <w:r w:rsidR="00772567" w:rsidRPr="00C700AB">
        <w:fldChar w:fldCharType="end"/>
      </w:r>
      <w:r w:rsidRPr="00C700AB">
        <w:t xml:space="preserve">. For both studies, the datasets consisted solely of data from salmon reared in seawater with similar feeds of 3mm in diameter to start with. The data from </w:t>
      </w:r>
      <w:r w:rsidR="00772567" w:rsidRPr="00C700AB">
        <w:fldChar w:fldCharType="begin"/>
      </w:r>
      <w:r w:rsidR="00772567"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00772567" w:rsidRPr="00C700AB">
        <w:fldChar w:fldCharType="separate"/>
      </w:r>
      <w:r w:rsidR="00772567" w:rsidRPr="00C700AB">
        <w:rPr>
          <w:noProof/>
        </w:rPr>
        <w:t>[7]</w:t>
      </w:r>
      <w:r w:rsidR="00772567" w:rsidRPr="00C700AB">
        <w:fldChar w:fldCharType="end"/>
      </w:r>
      <w:r w:rsidR="00490AA8" w:rsidRPr="00C700AB">
        <w:t xml:space="preserve"> </w:t>
      </w:r>
      <w:r w:rsidRPr="00C700AB">
        <w:t xml:space="preserve">included a freshwater stage (as seen from the feeds with a diameter of &lt;3mm), however this growth data was not included in the modelling dataset. In the </w:t>
      </w:r>
      <w:r w:rsidR="00C700AB" w:rsidRPr="00C700AB">
        <w:fldChar w:fldCharType="begin"/>
      </w:r>
      <w:r w:rsidR="00C700AB" w:rsidRPr="00C700AB">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00C700AB" w:rsidRPr="00C700AB">
        <w:fldChar w:fldCharType="separate"/>
      </w:r>
      <w:r w:rsidR="00C700AB" w:rsidRPr="00C700AB">
        <w:rPr>
          <w:noProof/>
        </w:rPr>
        <w:t>[6]</w:t>
      </w:r>
      <w:r w:rsidR="00C700AB" w:rsidRPr="00C700AB">
        <w:fldChar w:fldCharType="end"/>
      </w:r>
      <w:r w:rsidR="001F5BF7" w:rsidRPr="00C700AB">
        <w:t xml:space="preserve"> </w:t>
      </w:r>
      <w:r w:rsidRPr="00C700AB">
        <w:t>dataset, at around day 317, fish were moved from small pens (seawater start growth) to larger pens (grow out). This resulted in a drop in relative growth from day 317 to day 384 (Specific Growth Rate SGR is 0.94% despite the highest water temperature being 7.46). The data were therefore split into two sub-sets: 1) pre-net pen and 2) post-net pen transfer. The water temperatures reported in the two studies were used as input to the model. For this purpose, daily temperatures were estimated by linear interpolation between the measurements available in the dataset. Datasets provide the Specific Growth Rate (SGR) and the Food Conversion Rate (FCR). SGR is a coefficient that measures the percentage increase in fish weight per day.</w:t>
      </w:r>
    </w:p>
    <w:tbl>
      <w:tblPr>
        <w:tblStyle w:val="ac"/>
        <w:tblW w:w="90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78"/>
        <w:gridCol w:w="1264"/>
      </w:tblGrid>
      <w:tr w:rsidR="003E03FB" w:rsidRPr="00C700AB" w14:paraId="75FADF10" w14:textId="77777777">
        <w:trPr>
          <w:trHeight w:val="350"/>
        </w:trPr>
        <w:tc>
          <w:tcPr>
            <w:tcW w:w="7778" w:type="dxa"/>
            <w:vAlign w:val="center"/>
          </w:tcPr>
          <w:p w14:paraId="75FADF0E" w14:textId="02F25614" w:rsidR="003E03FB" w:rsidRPr="00C700AB" w:rsidRDefault="00D143DE">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SGR= 100 ×</m:t>
                </m:r>
                <m:f>
                  <m:fPr>
                    <m:ctrlPr>
                      <w:rPr>
                        <w:rFonts w:ascii="Cambria Math" w:eastAsia="Cambria Math" w:hAnsi="Cambria Math" w:cs="Cambria Math"/>
                        <w:sz w:val="20"/>
                        <w:szCs w:val="20"/>
                      </w:rPr>
                    </m:ctrlPr>
                  </m:fPr>
                  <m:num>
                    <m:box>
                      <m:boxPr>
                        <m:opEmu m:val="1"/>
                        <m:ctrlPr>
                          <w:rPr>
                            <w:rFonts w:ascii="Cambria Math" w:eastAsia="Cambria Math" w:hAnsi="Cambria Math" w:cs="Cambria Math"/>
                            <w:sz w:val="20"/>
                            <w:szCs w:val="20"/>
                          </w:rPr>
                        </m:ctrlPr>
                      </m:boxPr>
                      <m:e/>
                    </m:box>
                    <m:r>
                      <w:rPr>
                        <w:rFonts w:ascii="Cambria Math" w:eastAsia="Cambria Math" w:hAnsi="Cambria Math" w:cs="Cambria Math"/>
                        <w:sz w:val="20"/>
                        <w:szCs w:val="20"/>
                      </w:rPr>
                      <m:t>ln</m:t>
                    </m:r>
                    <m:r>
                      <w:rPr>
                        <w:rFonts w:ascii="Cambria Math" w:hAnsi="Cambria Math"/>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2</m:t>
                        </m:r>
                      </m:sub>
                    </m:sSub>
                    <m:r>
                      <w:rPr>
                        <w:rFonts w:ascii="Cambria Math" w:hAnsi="Cambria Math"/>
                      </w:rPr>
                      <m:t xml:space="preserve"> </m:t>
                    </m:r>
                    <m:r>
                      <w:rPr>
                        <w:rFonts w:ascii="Cambria Math" w:eastAsia="Cambria Math" w:hAnsi="Cambria Math" w:cs="Cambria Math"/>
                        <w:sz w:val="20"/>
                        <w:szCs w:val="20"/>
                      </w:rPr>
                      <m:t>-</m:t>
                    </m:r>
                    <m:box>
                      <m:boxPr>
                        <m:opEmu m:val="1"/>
                        <m:ctrlPr>
                          <w:rPr>
                            <w:rFonts w:ascii="Cambria Math" w:eastAsia="Cambria Math" w:hAnsi="Cambria Math" w:cs="Cambria Math"/>
                            <w:sz w:val="20"/>
                            <w:szCs w:val="20"/>
                          </w:rPr>
                        </m:ctrlPr>
                      </m:boxPr>
                      <m:e/>
                    </m:box>
                    <m:r>
                      <w:rPr>
                        <w:rFonts w:ascii="Cambria Math" w:eastAsia="Cambria Math" w:hAnsi="Cambria Math" w:cs="Cambria Math"/>
                        <w:sz w:val="20"/>
                        <w:szCs w:val="20"/>
                      </w:rPr>
                      <m:t>ln</m:t>
                    </m:r>
                    <m:r>
                      <w:rPr>
                        <w:rFonts w:ascii="Cambria Math" w:hAnsi="Cambria Math"/>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1</m:t>
                        </m:r>
                      </m:sub>
                    </m:sSub>
                    <m:r>
                      <w:rPr>
                        <w:rFonts w:ascii="Cambria Math" w:hAnsi="Cambria Math"/>
                      </w:rPr>
                      <m:t xml:space="preserve"> </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1</m:t>
                        </m:r>
                      </m:sub>
                    </m:sSub>
                  </m:den>
                </m:f>
              </m:oMath>
            </m:oMathPara>
          </w:p>
        </w:tc>
        <w:tc>
          <w:tcPr>
            <w:tcW w:w="1264" w:type="dxa"/>
            <w:vAlign w:val="bottom"/>
          </w:tcPr>
          <w:p w14:paraId="75FADF0F" w14:textId="77777777" w:rsidR="003E03FB" w:rsidRPr="00C700AB" w:rsidRDefault="00D143DE">
            <w:pPr>
              <w:spacing w:line="480" w:lineRule="auto"/>
              <w:jc w:val="right"/>
            </w:pPr>
            <w:r w:rsidRPr="00C700AB">
              <w:t>Eq. S7</w:t>
            </w:r>
          </w:p>
        </w:tc>
      </w:tr>
    </w:tbl>
    <w:p w14:paraId="75FADF11" w14:textId="77777777" w:rsidR="003E03FB" w:rsidRPr="00C700AB" w:rsidRDefault="00D143DE" w:rsidP="00490AA8">
      <w:pPr>
        <w:spacing w:line="360" w:lineRule="auto"/>
        <w:ind w:firstLine="0"/>
      </w:pPr>
      <w:r w:rsidRPr="00C700AB">
        <w:t>The Feed Conversion Ratio (FCR) is the mathematical relationship between the amount of feed consumed and the weight gain of a population (feed intake (g) / fish weight gain (g)).</w:t>
      </w:r>
    </w:p>
    <w:tbl>
      <w:tblPr>
        <w:tblStyle w:val="ad"/>
        <w:tblW w:w="90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78"/>
        <w:gridCol w:w="1264"/>
      </w:tblGrid>
      <w:tr w:rsidR="003E03FB" w:rsidRPr="00C700AB" w14:paraId="75FADF14" w14:textId="77777777">
        <w:trPr>
          <w:trHeight w:val="350"/>
        </w:trPr>
        <w:tc>
          <w:tcPr>
            <w:tcW w:w="7778" w:type="dxa"/>
            <w:vAlign w:val="center"/>
          </w:tcPr>
          <w:p w14:paraId="75FADF12" w14:textId="77777777" w:rsidR="003E03FB" w:rsidRPr="00C700AB" w:rsidRDefault="00D143DE">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FCR=</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Afeed</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1</m:t>
                        </m:r>
                      </m:sub>
                    </m:sSub>
                  </m:den>
                </m:f>
              </m:oMath>
            </m:oMathPara>
          </w:p>
        </w:tc>
        <w:tc>
          <w:tcPr>
            <w:tcW w:w="1264" w:type="dxa"/>
            <w:vAlign w:val="bottom"/>
          </w:tcPr>
          <w:p w14:paraId="75FADF13" w14:textId="77777777" w:rsidR="003E03FB" w:rsidRPr="00C700AB" w:rsidRDefault="00D143DE">
            <w:pPr>
              <w:spacing w:line="480" w:lineRule="auto"/>
              <w:jc w:val="right"/>
            </w:pPr>
            <w:r w:rsidRPr="00C700AB">
              <w:t>Eq. S8</w:t>
            </w:r>
          </w:p>
        </w:tc>
      </w:tr>
    </w:tbl>
    <w:p w14:paraId="75FADF15" w14:textId="2EBD033C" w:rsidR="003E03FB" w:rsidRPr="00C700AB" w:rsidRDefault="003E03FB">
      <w:pPr>
        <w:ind w:firstLine="0"/>
      </w:pPr>
    </w:p>
    <w:p w14:paraId="75FADF16" w14:textId="77777777" w:rsidR="003E03FB" w:rsidRPr="00C700AB" w:rsidRDefault="003E03FB">
      <w:pPr>
        <w:ind w:firstLine="0"/>
      </w:pPr>
    </w:p>
    <w:p w14:paraId="75FADF17" w14:textId="14A810DC" w:rsidR="003E03FB" w:rsidRPr="00C700AB" w:rsidRDefault="00D143DE" w:rsidP="004C6292">
      <w:pPr>
        <w:spacing w:line="360" w:lineRule="auto"/>
        <w:ind w:firstLine="0"/>
        <w:rPr>
          <w:b/>
          <w:bCs/>
        </w:rPr>
      </w:pPr>
      <w:r w:rsidRPr="00C700AB">
        <w:lastRenderedPageBreak/>
        <w:t xml:space="preserve">We have adapted the implementation of the feeding level in the DEB model by using a hyperbolic functional response, as suggested by </w:t>
      </w:r>
      <w:r w:rsidR="00772567" w:rsidRPr="00C700AB">
        <w:fldChar w:fldCharType="begin"/>
      </w:r>
      <w:r w:rsidR="00772567" w:rsidRPr="00C700AB">
        <w:instrText xml:space="preserve"> ADDIN EN.CITE &lt;EndNote&gt;&lt;Cite&gt;&lt;Author&gt;Kooijman&lt;/Author&gt;&lt;Year&gt;2010&lt;/Year&gt;&lt;RecNum&gt;44&lt;/RecNum&gt;&lt;DisplayText&gt;[8]&lt;/DisplayText&gt;&lt;record&gt;&lt;rec-number&gt;44&lt;/rec-number&gt;&lt;foreign-keys&gt;&lt;key app="EN" db-id="dsppze5t8fx2pneptesx0rsm2tffepx2az5v" timestamp="0"&gt;44&lt;/key&gt;&lt;/foreign-keys&gt;&lt;ref-type name="Book"&gt;6&lt;/ref-type&gt;&lt;contributors&gt;&lt;authors&gt;&lt;author&gt;Kooijman, Bas&lt;/author&gt;&lt;/authors&gt;&lt;/contributors&gt;&lt;titles&gt;&lt;title&gt;Dynamic Energy Budget Theory for Metabolic Organisation&lt;/title&gt;&lt;/titles&gt;&lt;edition&gt;3&lt;/edition&gt;&lt;dates&gt;&lt;year&gt;2010&lt;/year&gt;&lt;/dates&gt;&lt;pub-location&gt;Cambridge&lt;/pub-location&gt;&lt;publisher&gt;Cambridge University Press&lt;/publisher&gt;&lt;isbn&gt;9780521131919&lt;/isbn&gt;&lt;urls&gt;&lt;related-urls&gt;&lt;url&gt;https://www.cambridge.org/core/product/A50EC7C47CEAEE4100A24BE0DAD537DB&lt;/url&gt;&lt;/related-urls&gt;&lt;/urls&gt;&lt;electronic-resource-num&gt;DOI: 10.1017/CBO9780511805400&lt;/electronic-resource-num&gt;&lt;remote-database-name&gt;Cambridge Core&lt;/remote-database-name&gt;&lt;remote-database-provider&gt;Cambridge University Press&lt;/remote-database-provider&gt;&lt;/record&gt;&lt;/Cite&gt;&lt;/EndNote&gt;</w:instrText>
      </w:r>
      <w:r w:rsidR="00772567" w:rsidRPr="00C700AB">
        <w:fldChar w:fldCharType="separate"/>
      </w:r>
      <w:r w:rsidR="00772567" w:rsidRPr="00C700AB">
        <w:rPr>
          <w:noProof/>
        </w:rPr>
        <w:t>[8]</w:t>
      </w:r>
      <w:r w:rsidR="00772567" w:rsidRPr="00C700AB">
        <w:fldChar w:fldCharType="end"/>
      </w:r>
      <w:r w:rsidRPr="00C700AB">
        <w:t>, for a given fish</w:t>
      </w:r>
      <w:r w:rsidR="00490AA8" w:rsidRPr="00C700AB">
        <w:t>.</w:t>
      </w:r>
    </w:p>
    <w:p w14:paraId="75FADF1B" w14:textId="7C7BBA56" w:rsidR="003E03FB" w:rsidRPr="00C700AB" w:rsidRDefault="00D143DE" w:rsidP="004C6292">
      <w:pPr>
        <w:spacing w:before="0" w:after="0" w:line="360" w:lineRule="auto"/>
        <w:ind w:firstLine="0"/>
        <w:rPr>
          <w:i/>
          <w:iCs/>
          <w:color w:val="0E2841"/>
        </w:rPr>
      </w:pPr>
      <w:r w:rsidRPr="00C700AB">
        <w:rPr>
          <w:b/>
          <w:bCs/>
          <w:i/>
          <w:iCs/>
          <w:color w:val="0E2841"/>
        </w:rPr>
        <w:t>Table S</w:t>
      </w:r>
      <w:r w:rsidR="00490AA8" w:rsidRPr="00C700AB">
        <w:rPr>
          <w:b/>
          <w:bCs/>
          <w:i/>
          <w:iCs/>
          <w:color w:val="0E2841"/>
        </w:rPr>
        <w:t>10</w:t>
      </w:r>
      <w:r w:rsidRPr="00C700AB">
        <w:rPr>
          <w:b/>
          <w:bCs/>
          <w:i/>
          <w:iCs/>
          <w:color w:val="0E2841"/>
        </w:rPr>
        <w:t>.</w:t>
      </w:r>
      <w:r w:rsidRPr="00C700AB">
        <w:rPr>
          <w:i/>
          <w:iCs/>
          <w:color w:val="0E2841"/>
        </w:rPr>
        <w:t xml:space="preserve"> Estimated daily feed intakes (g) from Lock et al. (2011</w:t>
      </w:r>
      <w:r w:rsidRPr="00C700AB">
        <w:rPr>
          <w:i/>
          <w:iCs/>
          <w:color w:val="002060"/>
        </w:rPr>
        <w:t>)</w:t>
      </w:r>
      <w:r w:rsidR="00C700AB" w:rsidRPr="00C700AB">
        <w:rPr>
          <w:i/>
          <w:iCs/>
          <w:color w:val="002060"/>
        </w:rPr>
        <w:t xml:space="preserve"> </w:t>
      </w:r>
      <w:r w:rsidR="00772567" w:rsidRPr="00C700AB">
        <w:rPr>
          <w:color w:val="002060"/>
          <w:sz w:val="22"/>
          <w:szCs w:val="22"/>
        </w:rPr>
        <w:fldChar w:fldCharType="begin"/>
      </w:r>
      <w:r w:rsidR="00772567" w:rsidRPr="00C700AB">
        <w:rPr>
          <w:color w:val="00206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00772567" w:rsidRPr="00C700AB">
        <w:rPr>
          <w:color w:val="002060"/>
          <w:sz w:val="22"/>
          <w:szCs w:val="22"/>
        </w:rPr>
        <w:fldChar w:fldCharType="separate"/>
      </w:r>
      <w:r w:rsidR="00772567" w:rsidRPr="00C700AB">
        <w:rPr>
          <w:noProof/>
          <w:color w:val="002060"/>
          <w:sz w:val="22"/>
          <w:szCs w:val="22"/>
        </w:rPr>
        <w:t>[6]</w:t>
      </w:r>
      <w:r w:rsidR="00772567" w:rsidRPr="00C700AB">
        <w:rPr>
          <w:color w:val="002060"/>
          <w:sz w:val="22"/>
          <w:szCs w:val="22"/>
        </w:rPr>
        <w:fldChar w:fldCharType="end"/>
      </w:r>
      <w:r w:rsidR="00165BE8" w:rsidRPr="00C700AB">
        <w:rPr>
          <w:i/>
          <w:iCs/>
          <w:color w:val="0E2841"/>
        </w:rPr>
        <w:t xml:space="preserve"> </w:t>
      </w:r>
      <w:r w:rsidRPr="00C700AB">
        <w:rPr>
          <w:i/>
          <w:iCs/>
          <w:color w:val="0E2841"/>
        </w:rPr>
        <w:t>and Torstensen et al. (2005)</w:t>
      </w:r>
      <w:r w:rsidR="00165BE8" w:rsidRPr="00C700AB">
        <w:t xml:space="preserve"> </w:t>
      </w:r>
      <w:r w:rsidR="00772567" w:rsidRPr="00C700AB">
        <w:fldChar w:fldCharType="begin"/>
      </w:r>
      <w:r w:rsidR="00772567"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00772567" w:rsidRPr="00C700AB">
        <w:fldChar w:fldCharType="separate"/>
      </w:r>
      <w:r w:rsidR="00772567" w:rsidRPr="00C700AB">
        <w:rPr>
          <w:noProof/>
        </w:rPr>
        <w:t>[7]</w:t>
      </w:r>
      <w:r w:rsidR="00772567" w:rsidRPr="00C700AB">
        <w:fldChar w:fldCharType="end"/>
      </w:r>
    </w:p>
    <w:tbl>
      <w:tblPr>
        <w:tblW w:w="9214" w:type="dxa"/>
        <w:tblCellMar>
          <w:left w:w="70" w:type="dxa"/>
          <w:right w:w="70" w:type="dxa"/>
        </w:tblCellMar>
        <w:tblLook w:val="04A0" w:firstRow="1" w:lastRow="0" w:firstColumn="1" w:lastColumn="0" w:noHBand="0" w:noVBand="1"/>
      </w:tblPr>
      <w:tblGrid>
        <w:gridCol w:w="1276"/>
        <w:gridCol w:w="709"/>
        <w:gridCol w:w="992"/>
        <w:gridCol w:w="1134"/>
        <w:gridCol w:w="992"/>
        <w:gridCol w:w="1701"/>
        <w:gridCol w:w="1276"/>
        <w:gridCol w:w="1134"/>
      </w:tblGrid>
      <w:tr w:rsidR="00772567" w:rsidRPr="00C700AB" w14:paraId="4E60D433" w14:textId="77777777" w:rsidTr="00772567">
        <w:trPr>
          <w:trHeight w:val="855"/>
        </w:trPr>
        <w:tc>
          <w:tcPr>
            <w:tcW w:w="1276" w:type="dxa"/>
            <w:tcBorders>
              <w:top w:val="single" w:sz="4" w:space="0" w:color="auto"/>
              <w:left w:val="nil"/>
              <w:bottom w:val="nil"/>
              <w:right w:val="nil"/>
            </w:tcBorders>
            <w:vAlign w:val="center"/>
            <w:hideMark/>
          </w:tcPr>
          <w:p w14:paraId="4C1F7971" w14:textId="77777777" w:rsidR="003F778A" w:rsidRPr="00C700AB" w:rsidRDefault="003F778A" w:rsidP="003F778A">
            <w:pPr>
              <w:spacing w:before="0" w:after="0"/>
              <w:ind w:firstLine="0"/>
              <w:jc w:val="center"/>
              <w:rPr>
                <w:b/>
                <w:bCs/>
                <w:color w:val="000000"/>
                <w:sz w:val="22"/>
                <w:szCs w:val="22"/>
              </w:rPr>
            </w:pPr>
            <w:r w:rsidRPr="00C700AB">
              <w:rPr>
                <w:b/>
                <w:bCs/>
                <w:color w:val="000000"/>
                <w:sz w:val="22"/>
                <w:szCs w:val="22"/>
              </w:rPr>
              <w:t>Experiment</w:t>
            </w:r>
          </w:p>
        </w:tc>
        <w:tc>
          <w:tcPr>
            <w:tcW w:w="709" w:type="dxa"/>
            <w:tcBorders>
              <w:top w:val="single" w:sz="4" w:space="0" w:color="auto"/>
              <w:left w:val="nil"/>
              <w:bottom w:val="nil"/>
              <w:right w:val="nil"/>
            </w:tcBorders>
            <w:vAlign w:val="center"/>
            <w:hideMark/>
          </w:tcPr>
          <w:p w14:paraId="6E82CA2D"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Age</w:t>
            </w:r>
          </w:p>
        </w:tc>
        <w:tc>
          <w:tcPr>
            <w:tcW w:w="992" w:type="dxa"/>
            <w:tcBorders>
              <w:top w:val="single" w:sz="4" w:space="0" w:color="auto"/>
              <w:left w:val="nil"/>
              <w:bottom w:val="nil"/>
              <w:right w:val="nil"/>
            </w:tcBorders>
            <w:vAlign w:val="center"/>
            <w:hideMark/>
          </w:tcPr>
          <w:p w14:paraId="2A93104B"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Time</w:t>
            </w:r>
          </w:p>
        </w:tc>
        <w:tc>
          <w:tcPr>
            <w:tcW w:w="1134" w:type="dxa"/>
            <w:tcBorders>
              <w:top w:val="single" w:sz="4" w:space="0" w:color="auto"/>
              <w:left w:val="nil"/>
              <w:bottom w:val="nil"/>
              <w:right w:val="nil"/>
            </w:tcBorders>
            <w:vAlign w:val="center"/>
            <w:hideMark/>
          </w:tcPr>
          <w:p w14:paraId="66E4CF1B"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BW</w:t>
            </w:r>
          </w:p>
        </w:tc>
        <w:tc>
          <w:tcPr>
            <w:tcW w:w="992" w:type="dxa"/>
            <w:tcBorders>
              <w:top w:val="single" w:sz="4" w:space="0" w:color="auto"/>
              <w:left w:val="nil"/>
              <w:bottom w:val="nil"/>
              <w:right w:val="nil"/>
            </w:tcBorders>
            <w:vAlign w:val="center"/>
            <w:hideMark/>
          </w:tcPr>
          <w:p w14:paraId="72EA320C"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Length</w:t>
            </w:r>
          </w:p>
        </w:tc>
        <w:tc>
          <w:tcPr>
            <w:tcW w:w="1701" w:type="dxa"/>
            <w:tcBorders>
              <w:top w:val="single" w:sz="4" w:space="0" w:color="auto"/>
              <w:left w:val="nil"/>
              <w:bottom w:val="nil"/>
              <w:right w:val="nil"/>
            </w:tcBorders>
            <w:vAlign w:val="center"/>
            <w:hideMark/>
          </w:tcPr>
          <w:p w14:paraId="1D8EDE23"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Feed conversion factor</w:t>
            </w:r>
          </w:p>
        </w:tc>
        <w:tc>
          <w:tcPr>
            <w:tcW w:w="1276" w:type="dxa"/>
            <w:tcBorders>
              <w:top w:val="single" w:sz="4" w:space="0" w:color="auto"/>
              <w:left w:val="nil"/>
              <w:bottom w:val="nil"/>
              <w:right w:val="nil"/>
            </w:tcBorders>
            <w:vAlign w:val="center"/>
            <w:hideMark/>
          </w:tcPr>
          <w:p w14:paraId="0CECAE39"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SGR</w:t>
            </w:r>
          </w:p>
        </w:tc>
        <w:tc>
          <w:tcPr>
            <w:tcW w:w="1134" w:type="dxa"/>
            <w:tcBorders>
              <w:top w:val="single" w:sz="4" w:space="0" w:color="auto"/>
              <w:left w:val="nil"/>
              <w:bottom w:val="nil"/>
              <w:right w:val="nil"/>
            </w:tcBorders>
            <w:vAlign w:val="center"/>
            <w:hideMark/>
          </w:tcPr>
          <w:p w14:paraId="6EE47B73"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Food quantities</w:t>
            </w:r>
          </w:p>
        </w:tc>
      </w:tr>
      <w:tr w:rsidR="00772567" w:rsidRPr="00C700AB" w14:paraId="3082AED1" w14:textId="77777777" w:rsidTr="00772567">
        <w:trPr>
          <w:trHeight w:val="870"/>
        </w:trPr>
        <w:tc>
          <w:tcPr>
            <w:tcW w:w="1276" w:type="dxa"/>
            <w:tcBorders>
              <w:top w:val="nil"/>
              <w:left w:val="nil"/>
              <w:bottom w:val="single" w:sz="8" w:space="0" w:color="auto"/>
              <w:right w:val="nil"/>
            </w:tcBorders>
            <w:vAlign w:val="center"/>
            <w:hideMark/>
          </w:tcPr>
          <w:p w14:paraId="73B9983E" w14:textId="77777777" w:rsidR="003F778A" w:rsidRPr="00C700AB" w:rsidRDefault="003F778A" w:rsidP="003F778A">
            <w:pPr>
              <w:spacing w:before="0" w:after="0"/>
              <w:ind w:firstLine="0"/>
              <w:jc w:val="center"/>
              <w:rPr>
                <w:b/>
                <w:bCs/>
                <w:color w:val="000000"/>
                <w:sz w:val="22"/>
                <w:szCs w:val="22"/>
              </w:rPr>
            </w:pPr>
            <w:r w:rsidRPr="00C700AB">
              <w:rPr>
                <w:b/>
                <w:bCs/>
                <w:color w:val="000000"/>
                <w:sz w:val="22"/>
                <w:szCs w:val="22"/>
              </w:rPr>
              <w:t> </w:t>
            </w:r>
          </w:p>
        </w:tc>
        <w:tc>
          <w:tcPr>
            <w:tcW w:w="709" w:type="dxa"/>
            <w:tcBorders>
              <w:top w:val="nil"/>
              <w:left w:val="nil"/>
              <w:bottom w:val="single" w:sz="8" w:space="0" w:color="auto"/>
              <w:right w:val="nil"/>
            </w:tcBorders>
            <w:vAlign w:val="center"/>
            <w:hideMark/>
          </w:tcPr>
          <w:p w14:paraId="32127C0F"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(day)</w:t>
            </w:r>
          </w:p>
        </w:tc>
        <w:tc>
          <w:tcPr>
            <w:tcW w:w="992" w:type="dxa"/>
            <w:tcBorders>
              <w:top w:val="nil"/>
              <w:left w:val="nil"/>
              <w:bottom w:val="single" w:sz="8" w:space="0" w:color="auto"/>
              <w:right w:val="nil"/>
            </w:tcBorders>
            <w:vAlign w:val="center"/>
            <w:hideMark/>
          </w:tcPr>
          <w:p w14:paraId="0A2E16E8"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(day)</w:t>
            </w:r>
          </w:p>
        </w:tc>
        <w:tc>
          <w:tcPr>
            <w:tcW w:w="1134" w:type="dxa"/>
            <w:tcBorders>
              <w:top w:val="nil"/>
              <w:left w:val="nil"/>
              <w:bottom w:val="single" w:sz="8" w:space="0" w:color="auto"/>
              <w:right w:val="nil"/>
            </w:tcBorders>
            <w:vAlign w:val="center"/>
            <w:hideMark/>
          </w:tcPr>
          <w:p w14:paraId="25317263"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(g)</w:t>
            </w:r>
          </w:p>
        </w:tc>
        <w:tc>
          <w:tcPr>
            <w:tcW w:w="992" w:type="dxa"/>
            <w:tcBorders>
              <w:top w:val="nil"/>
              <w:left w:val="nil"/>
              <w:bottom w:val="single" w:sz="8" w:space="0" w:color="auto"/>
              <w:right w:val="nil"/>
            </w:tcBorders>
            <w:vAlign w:val="center"/>
            <w:hideMark/>
          </w:tcPr>
          <w:p w14:paraId="74FE0AF7"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cm</w:t>
            </w:r>
          </w:p>
        </w:tc>
        <w:tc>
          <w:tcPr>
            <w:tcW w:w="1701" w:type="dxa"/>
            <w:tcBorders>
              <w:top w:val="nil"/>
              <w:left w:val="nil"/>
              <w:bottom w:val="single" w:sz="8" w:space="0" w:color="auto"/>
              <w:right w:val="nil"/>
            </w:tcBorders>
            <w:vAlign w:val="center"/>
            <w:hideMark/>
          </w:tcPr>
          <w:p w14:paraId="50F79F1D"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(g feed / g fish weight)</w:t>
            </w:r>
          </w:p>
        </w:tc>
        <w:tc>
          <w:tcPr>
            <w:tcW w:w="1276" w:type="dxa"/>
            <w:tcBorders>
              <w:top w:val="nil"/>
              <w:left w:val="nil"/>
              <w:bottom w:val="single" w:sz="8" w:space="0" w:color="auto"/>
              <w:right w:val="nil"/>
            </w:tcBorders>
            <w:vAlign w:val="center"/>
            <w:hideMark/>
          </w:tcPr>
          <w:p w14:paraId="469FFF44"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 dw /day</w:t>
            </w:r>
          </w:p>
        </w:tc>
        <w:tc>
          <w:tcPr>
            <w:tcW w:w="1134" w:type="dxa"/>
            <w:tcBorders>
              <w:top w:val="nil"/>
              <w:left w:val="nil"/>
              <w:bottom w:val="single" w:sz="8" w:space="0" w:color="auto"/>
              <w:right w:val="nil"/>
            </w:tcBorders>
            <w:vAlign w:val="center"/>
            <w:hideMark/>
          </w:tcPr>
          <w:p w14:paraId="0310A47B" w14:textId="77777777" w:rsidR="003F778A" w:rsidRPr="00C700AB" w:rsidRDefault="003F778A" w:rsidP="003F778A">
            <w:pPr>
              <w:spacing w:before="0" w:after="0"/>
              <w:ind w:firstLine="0"/>
              <w:jc w:val="center"/>
              <w:rPr>
                <w:b/>
                <w:bCs/>
                <w:color w:val="000000"/>
                <w:sz w:val="22"/>
                <w:szCs w:val="22"/>
              </w:rPr>
            </w:pPr>
            <w:r w:rsidRPr="00C700AB">
              <w:rPr>
                <w:b/>
                <w:bCs/>
                <w:sz w:val="22"/>
                <w:szCs w:val="22"/>
              </w:rPr>
              <w:t>(g/d)</w:t>
            </w:r>
          </w:p>
        </w:tc>
      </w:tr>
      <w:tr w:rsidR="00772567" w:rsidRPr="00C700AB" w14:paraId="1FAAFA68" w14:textId="77777777" w:rsidTr="00C700AB">
        <w:trPr>
          <w:trHeight w:val="436"/>
        </w:trPr>
        <w:tc>
          <w:tcPr>
            <w:tcW w:w="1276" w:type="dxa"/>
            <w:tcBorders>
              <w:top w:val="nil"/>
              <w:left w:val="nil"/>
              <w:bottom w:val="nil"/>
              <w:right w:val="nil"/>
            </w:tcBorders>
            <w:vAlign w:val="center"/>
          </w:tcPr>
          <w:p w14:paraId="2079613F" w14:textId="27440E53"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6B9465C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371196D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w:t>
            </w:r>
          </w:p>
        </w:tc>
        <w:tc>
          <w:tcPr>
            <w:tcW w:w="1134" w:type="dxa"/>
            <w:tcBorders>
              <w:top w:val="nil"/>
              <w:left w:val="nil"/>
              <w:bottom w:val="nil"/>
              <w:right w:val="nil"/>
            </w:tcBorders>
            <w:vAlign w:val="center"/>
            <w:hideMark/>
          </w:tcPr>
          <w:p w14:paraId="38D40F8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81.0</w:t>
            </w:r>
          </w:p>
        </w:tc>
        <w:tc>
          <w:tcPr>
            <w:tcW w:w="992" w:type="dxa"/>
            <w:tcBorders>
              <w:top w:val="nil"/>
              <w:left w:val="nil"/>
              <w:bottom w:val="nil"/>
              <w:right w:val="nil"/>
            </w:tcBorders>
            <w:vAlign w:val="center"/>
            <w:hideMark/>
          </w:tcPr>
          <w:p w14:paraId="3A64264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19.1</w:t>
            </w:r>
          </w:p>
        </w:tc>
        <w:tc>
          <w:tcPr>
            <w:tcW w:w="1701" w:type="dxa"/>
            <w:tcBorders>
              <w:top w:val="nil"/>
              <w:left w:val="nil"/>
              <w:bottom w:val="nil"/>
              <w:right w:val="nil"/>
            </w:tcBorders>
            <w:vAlign w:val="center"/>
            <w:hideMark/>
          </w:tcPr>
          <w:p w14:paraId="2F1C434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1276" w:type="dxa"/>
            <w:tcBorders>
              <w:top w:val="nil"/>
              <w:left w:val="nil"/>
              <w:bottom w:val="nil"/>
              <w:right w:val="nil"/>
            </w:tcBorders>
            <w:vAlign w:val="center"/>
            <w:hideMark/>
          </w:tcPr>
          <w:p w14:paraId="6A4E1FC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1134" w:type="dxa"/>
            <w:tcBorders>
              <w:top w:val="nil"/>
              <w:left w:val="nil"/>
              <w:bottom w:val="nil"/>
              <w:right w:val="nil"/>
            </w:tcBorders>
            <w:vAlign w:val="center"/>
            <w:hideMark/>
          </w:tcPr>
          <w:p w14:paraId="52263ACF"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0.4</w:t>
            </w:r>
          </w:p>
        </w:tc>
      </w:tr>
      <w:tr w:rsidR="00772567" w:rsidRPr="00C700AB" w14:paraId="79212E29" w14:textId="77777777" w:rsidTr="00772567">
        <w:trPr>
          <w:trHeight w:val="600"/>
        </w:trPr>
        <w:tc>
          <w:tcPr>
            <w:tcW w:w="1276" w:type="dxa"/>
            <w:tcBorders>
              <w:top w:val="nil"/>
              <w:left w:val="nil"/>
              <w:bottom w:val="nil"/>
              <w:right w:val="nil"/>
            </w:tcBorders>
            <w:vAlign w:val="center"/>
          </w:tcPr>
          <w:p w14:paraId="7D552E23" w14:textId="7A62EB77"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47D7E40F"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4054EA4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109</w:t>
            </w:r>
          </w:p>
        </w:tc>
        <w:tc>
          <w:tcPr>
            <w:tcW w:w="1134" w:type="dxa"/>
            <w:tcBorders>
              <w:top w:val="nil"/>
              <w:left w:val="nil"/>
              <w:bottom w:val="nil"/>
              <w:right w:val="nil"/>
            </w:tcBorders>
            <w:vAlign w:val="center"/>
            <w:hideMark/>
          </w:tcPr>
          <w:p w14:paraId="14AD06B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205.0</w:t>
            </w:r>
          </w:p>
        </w:tc>
        <w:tc>
          <w:tcPr>
            <w:tcW w:w="992" w:type="dxa"/>
            <w:tcBorders>
              <w:top w:val="nil"/>
              <w:left w:val="nil"/>
              <w:bottom w:val="nil"/>
              <w:right w:val="nil"/>
            </w:tcBorders>
            <w:vAlign w:val="center"/>
            <w:hideMark/>
          </w:tcPr>
          <w:p w14:paraId="4CE7F25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26.0</w:t>
            </w:r>
          </w:p>
        </w:tc>
        <w:tc>
          <w:tcPr>
            <w:tcW w:w="1701" w:type="dxa"/>
            <w:tcBorders>
              <w:top w:val="nil"/>
              <w:left w:val="nil"/>
              <w:bottom w:val="nil"/>
              <w:right w:val="nil"/>
            </w:tcBorders>
            <w:vAlign w:val="center"/>
            <w:hideMark/>
          </w:tcPr>
          <w:p w14:paraId="794925EE"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0.76</w:t>
            </w:r>
          </w:p>
        </w:tc>
        <w:tc>
          <w:tcPr>
            <w:tcW w:w="1276" w:type="dxa"/>
            <w:tcBorders>
              <w:top w:val="nil"/>
              <w:left w:val="nil"/>
              <w:bottom w:val="nil"/>
              <w:right w:val="nil"/>
            </w:tcBorders>
            <w:vAlign w:val="center"/>
            <w:hideMark/>
          </w:tcPr>
          <w:p w14:paraId="0641275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0.95</w:t>
            </w:r>
          </w:p>
        </w:tc>
        <w:tc>
          <w:tcPr>
            <w:tcW w:w="1134" w:type="dxa"/>
            <w:tcBorders>
              <w:top w:val="nil"/>
              <w:left w:val="nil"/>
              <w:bottom w:val="nil"/>
              <w:right w:val="nil"/>
            </w:tcBorders>
            <w:vAlign w:val="center"/>
            <w:hideMark/>
          </w:tcPr>
          <w:p w14:paraId="0C8F865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0.86</w:t>
            </w:r>
          </w:p>
        </w:tc>
      </w:tr>
      <w:tr w:rsidR="00772567" w:rsidRPr="00C700AB" w14:paraId="2BB26458" w14:textId="77777777" w:rsidTr="00772567">
        <w:trPr>
          <w:trHeight w:val="600"/>
        </w:trPr>
        <w:tc>
          <w:tcPr>
            <w:tcW w:w="1276" w:type="dxa"/>
            <w:tcBorders>
              <w:top w:val="nil"/>
              <w:left w:val="nil"/>
              <w:bottom w:val="nil"/>
              <w:right w:val="nil"/>
            </w:tcBorders>
            <w:vAlign w:val="center"/>
          </w:tcPr>
          <w:p w14:paraId="08F4DF72" w14:textId="6055A7E2"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352CD85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1473E60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168</w:t>
            </w:r>
          </w:p>
        </w:tc>
        <w:tc>
          <w:tcPr>
            <w:tcW w:w="1134" w:type="dxa"/>
            <w:tcBorders>
              <w:top w:val="nil"/>
              <w:left w:val="nil"/>
              <w:bottom w:val="nil"/>
              <w:right w:val="nil"/>
            </w:tcBorders>
            <w:vAlign w:val="center"/>
            <w:hideMark/>
          </w:tcPr>
          <w:p w14:paraId="3D4CA0B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326.0</w:t>
            </w:r>
          </w:p>
        </w:tc>
        <w:tc>
          <w:tcPr>
            <w:tcW w:w="992" w:type="dxa"/>
            <w:tcBorders>
              <w:top w:val="nil"/>
              <w:left w:val="nil"/>
              <w:bottom w:val="nil"/>
              <w:right w:val="nil"/>
            </w:tcBorders>
            <w:vAlign w:val="center"/>
            <w:hideMark/>
          </w:tcPr>
          <w:p w14:paraId="3FBF58B6"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30.3</w:t>
            </w:r>
          </w:p>
        </w:tc>
        <w:tc>
          <w:tcPr>
            <w:tcW w:w="1701" w:type="dxa"/>
            <w:tcBorders>
              <w:top w:val="nil"/>
              <w:left w:val="nil"/>
              <w:bottom w:val="nil"/>
              <w:right w:val="nil"/>
            </w:tcBorders>
            <w:vAlign w:val="center"/>
            <w:hideMark/>
          </w:tcPr>
          <w:p w14:paraId="2ABB271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w:t>
            </w:r>
          </w:p>
        </w:tc>
        <w:tc>
          <w:tcPr>
            <w:tcW w:w="1276" w:type="dxa"/>
            <w:tcBorders>
              <w:top w:val="nil"/>
              <w:left w:val="nil"/>
              <w:bottom w:val="nil"/>
              <w:right w:val="nil"/>
            </w:tcBorders>
            <w:vAlign w:val="center"/>
            <w:hideMark/>
          </w:tcPr>
          <w:p w14:paraId="68D7898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0.98</w:t>
            </w:r>
          </w:p>
        </w:tc>
        <w:tc>
          <w:tcPr>
            <w:tcW w:w="1134" w:type="dxa"/>
            <w:tcBorders>
              <w:top w:val="nil"/>
              <w:left w:val="nil"/>
              <w:bottom w:val="nil"/>
              <w:right w:val="nil"/>
            </w:tcBorders>
            <w:vAlign w:val="center"/>
            <w:hideMark/>
          </w:tcPr>
          <w:p w14:paraId="2FC4CB2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1.64</w:t>
            </w:r>
          </w:p>
        </w:tc>
      </w:tr>
      <w:tr w:rsidR="00772567" w:rsidRPr="00C700AB" w14:paraId="223AF937" w14:textId="77777777" w:rsidTr="00772567">
        <w:trPr>
          <w:trHeight w:val="600"/>
        </w:trPr>
        <w:tc>
          <w:tcPr>
            <w:tcW w:w="1276" w:type="dxa"/>
            <w:tcBorders>
              <w:top w:val="nil"/>
              <w:left w:val="nil"/>
              <w:bottom w:val="single" w:sz="4" w:space="0" w:color="auto"/>
              <w:right w:val="nil"/>
            </w:tcBorders>
            <w:vAlign w:val="center"/>
          </w:tcPr>
          <w:p w14:paraId="75C06140" w14:textId="65807512"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single" w:sz="4" w:space="0" w:color="auto"/>
              <w:right w:val="nil"/>
            </w:tcBorders>
            <w:vAlign w:val="center"/>
            <w:hideMark/>
          </w:tcPr>
          <w:p w14:paraId="705FD9E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single" w:sz="4" w:space="0" w:color="auto"/>
              <w:right w:val="nil"/>
            </w:tcBorders>
            <w:vAlign w:val="center"/>
            <w:hideMark/>
          </w:tcPr>
          <w:p w14:paraId="28380E6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217</w:t>
            </w:r>
          </w:p>
        </w:tc>
        <w:tc>
          <w:tcPr>
            <w:tcW w:w="1134" w:type="dxa"/>
            <w:tcBorders>
              <w:top w:val="nil"/>
              <w:left w:val="nil"/>
              <w:bottom w:val="single" w:sz="4" w:space="0" w:color="auto"/>
              <w:right w:val="nil"/>
            </w:tcBorders>
            <w:vAlign w:val="center"/>
            <w:hideMark/>
          </w:tcPr>
          <w:p w14:paraId="098C320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627.0</w:t>
            </w:r>
          </w:p>
        </w:tc>
        <w:tc>
          <w:tcPr>
            <w:tcW w:w="992" w:type="dxa"/>
            <w:tcBorders>
              <w:top w:val="nil"/>
              <w:left w:val="nil"/>
              <w:bottom w:val="single" w:sz="4" w:space="0" w:color="auto"/>
              <w:right w:val="nil"/>
            </w:tcBorders>
            <w:vAlign w:val="center"/>
            <w:hideMark/>
          </w:tcPr>
          <w:p w14:paraId="6268C08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36.3</w:t>
            </w:r>
          </w:p>
        </w:tc>
        <w:tc>
          <w:tcPr>
            <w:tcW w:w="1701" w:type="dxa"/>
            <w:tcBorders>
              <w:top w:val="nil"/>
              <w:left w:val="nil"/>
              <w:bottom w:val="single" w:sz="4" w:space="0" w:color="auto"/>
              <w:right w:val="nil"/>
            </w:tcBorders>
            <w:vAlign w:val="center"/>
            <w:hideMark/>
          </w:tcPr>
          <w:p w14:paraId="67AF413A"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0.78</w:t>
            </w:r>
          </w:p>
        </w:tc>
        <w:tc>
          <w:tcPr>
            <w:tcW w:w="1276" w:type="dxa"/>
            <w:tcBorders>
              <w:top w:val="nil"/>
              <w:left w:val="nil"/>
              <w:bottom w:val="single" w:sz="4" w:space="0" w:color="auto"/>
              <w:right w:val="nil"/>
            </w:tcBorders>
            <w:vAlign w:val="center"/>
            <w:hideMark/>
          </w:tcPr>
          <w:p w14:paraId="496638C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0.95</w:t>
            </w:r>
          </w:p>
        </w:tc>
        <w:tc>
          <w:tcPr>
            <w:tcW w:w="1134" w:type="dxa"/>
            <w:tcBorders>
              <w:top w:val="nil"/>
              <w:left w:val="nil"/>
              <w:bottom w:val="single" w:sz="4" w:space="0" w:color="auto"/>
              <w:right w:val="nil"/>
            </w:tcBorders>
            <w:vAlign w:val="center"/>
            <w:hideMark/>
          </w:tcPr>
          <w:p w14:paraId="719CAA3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4.79</w:t>
            </w:r>
          </w:p>
        </w:tc>
      </w:tr>
      <w:tr w:rsidR="00772567" w:rsidRPr="00C700AB" w14:paraId="367B2736" w14:textId="77777777" w:rsidTr="00772567">
        <w:trPr>
          <w:trHeight w:val="600"/>
        </w:trPr>
        <w:tc>
          <w:tcPr>
            <w:tcW w:w="1276" w:type="dxa"/>
            <w:tcBorders>
              <w:top w:val="nil"/>
              <w:left w:val="nil"/>
              <w:bottom w:val="nil"/>
              <w:right w:val="nil"/>
            </w:tcBorders>
            <w:vAlign w:val="center"/>
            <w:hideMark/>
          </w:tcPr>
          <w:p w14:paraId="4B7788EC" w14:textId="7949B680"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43CCACB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1E09A572"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317</w:t>
            </w:r>
          </w:p>
        </w:tc>
        <w:tc>
          <w:tcPr>
            <w:tcW w:w="1134" w:type="dxa"/>
            <w:tcBorders>
              <w:top w:val="nil"/>
              <w:left w:val="nil"/>
              <w:bottom w:val="nil"/>
              <w:right w:val="nil"/>
            </w:tcBorders>
            <w:vAlign w:val="center"/>
            <w:hideMark/>
          </w:tcPr>
          <w:p w14:paraId="731CC12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2406.0</w:t>
            </w:r>
          </w:p>
        </w:tc>
        <w:tc>
          <w:tcPr>
            <w:tcW w:w="992" w:type="dxa"/>
            <w:tcBorders>
              <w:top w:val="nil"/>
              <w:left w:val="nil"/>
              <w:bottom w:val="nil"/>
              <w:right w:val="nil"/>
            </w:tcBorders>
            <w:vAlign w:val="center"/>
            <w:hideMark/>
          </w:tcPr>
          <w:p w14:paraId="312B04F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54.6</w:t>
            </w:r>
          </w:p>
        </w:tc>
        <w:tc>
          <w:tcPr>
            <w:tcW w:w="1701" w:type="dxa"/>
            <w:tcBorders>
              <w:top w:val="nil"/>
              <w:left w:val="nil"/>
              <w:bottom w:val="nil"/>
              <w:right w:val="nil"/>
            </w:tcBorders>
            <w:vAlign w:val="center"/>
            <w:hideMark/>
          </w:tcPr>
          <w:p w14:paraId="5A69F45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0.84</w:t>
            </w:r>
          </w:p>
        </w:tc>
        <w:tc>
          <w:tcPr>
            <w:tcW w:w="1276" w:type="dxa"/>
            <w:tcBorders>
              <w:top w:val="nil"/>
              <w:left w:val="nil"/>
              <w:bottom w:val="nil"/>
              <w:right w:val="nil"/>
            </w:tcBorders>
            <w:vAlign w:val="center"/>
            <w:hideMark/>
          </w:tcPr>
          <w:p w14:paraId="2DD0409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0.96</w:t>
            </w:r>
          </w:p>
        </w:tc>
        <w:tc>
          <w:tcPr>
            <w:tcW w:w="1134" w:type="dxa"/>
            <w:tcBorders>
              <w:top w:val="nil"/>
              <w:left w:val="nil"/>
              <w:bottom w:val="nil"/>
              <w:right w:val="nil"/>
            </w:tcBorders>
            <w:vAlign w:val="center"/>
            <w:hideMark/>
          </w:tcPr>
          <w:p w14:paraId="294AD286"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14.94</w:t>
            </w:r>
          </w:p>
        </w:tc>
      </w:tr>
      <w:tr w:rsidR="00772567" w:rsidRPr="00C700AB" w14:paraId="797D920B" w14:textId="77777777" w:rsidTr="00772567">
        <w:trPr>
          <w:trHeight w:val="600"/>
        </w:trPr>
        <w:tc>
          <w:tcPr>
            <w:tcW w:w="1276" w:type="dxa"/>
            <w:tcBorders>
              <w:top w:val="nil"/>
              <w:left w:val="nil"/>
              <w:bottom w:val="nil"/>
              <w:right w:val="nil"/>
            </w:tcBorders>
            <w:vAlign w:val="center"/>
            <w:hideMark/>
          </w:tcPr>
          <w:p w14:paraId="2D9C15DD" w14:textId="5FD1B0B9"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57FF918E"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027FDF5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384</w:t>
            </w:r>
          </w:p>
        </w:tc>
        <w:tc>
          <w:tcPr>
            <w:tcW w:w="1134" w:type="dxa"/>
            <w:tcBorders>
              <w:top w:val="nil"/>
              <w:left w:val="nil"/>
              <w:bottom w:val="nil"/>
              <w:right w:val="nil"/>
            </w:tcBorders>
            <w:vAlign w:val="center"/>
            <w:hideMark/>
          </w:tcPr>
          <w:p w14:paraId="7EA8A00A"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2953.0</w:t>
            </w:r>
          </w:p>
        </w:tc>
        <w:tc>
          <w:tcPr>
            <w:tcW w:w="992" w:type="dxa"/>
            <w:tcBorders>
              <w:top w:val="nil"/>
              <w:left w:val="nil"/>
              <w:bottom w:val="nil"/>
              <w:right w:val="nil"/>
            </w:tcBorders>
            <w:vAlign w:val="center"/>
            <w:hideMark/>
          </w:tcPr>
          <w:p w14:paraId="261094C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59.1</w:t>
            </w:r>
          </w:p>
        </w:tc>
        <w:tc>
          <w:tcPr>
            <w:tcW w:w="1701" w:type="dxa"/>
            <w:tcBorders>
              <w:top w:val="nil"/>
              <w:left w:val="nil"/>
              <w:bottom w:val="nil"/>
              <w:right w:val="nil"/>
            </w:tcBorders>
            <w:vAlign w:val="center"/>
            <w:hideMark/>
          </w:tcPr>
          <w:p w14:paraId="6527508E"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0.89</w:t>
            </w:r>
          </w:p>
        </w:tc>
        <w:tc>
          <w:tcPr>
            <w:tcW w:w="1276" w:type="dxa"/>
            <w:tcBorders>
              <w:top w:val="nil"/>
              <w:left w:val="nil"/>
              <w:bottom w:val="nil"/>
              <w:right w:val="nil"/>
            </w:tcBorders>
            <w:vAlign w:val="center"/>
            <w:hideMark/>
          </w:tcPr>
          <w:p w14:paraId="304A4A61"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0.94</w:t>
            </w:r>
          </w:p>
        </w:tc>
        <w:tc>
          <w:tcPr>
            <w:tcW w:w="1134" w:type="dxa"/>
            <w:tcBorders>
              <w:top w:val="nil"/>
              <w:left w:val="nil"/>
              <w:bottom w:val="nil"/>
              <w:right w:val="nil"/>
            </w:tcBorders>
            <w:vAlign w:val="center"/>
            <w:hideMark/>
          </w:tcPr>
          <w:p w14:paraId="2D14293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7.27</w:t>
            </w:r>
          </w:p>
        </w:tc>
      </w:tr>
      <w:tr w:rsidR="00772567" w:rsidRPr="00C700AB" w14:paraId="3476C193" w14:textId="77777777" w:rsidTr="00772567">
        <w:trPr>
          <w:trHeight w:val="600"/>
        </w:trPr>
        <w:tc>
          <w:tcPr>
            <w:tcW w:w="1276" w:type="dxa"/>
            <w:tcBorders>
              <w:top w:val="nil"/>
              <w:left w:val="nil"/>
              <w:bottom w:val="nil"/>
              <w:right w:val="nil"/>
            </w:tcBorders>
            <w:vAlign w:val="center"/>
            <w:hideMark/>
          </w:tcPr>
          <w:p w14:paraId="6158AE40" w14:textId="0E0351BD"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nil"/>
              <w:right w:val="nil"/>
            </w:tcBorders>
            <w:vAlign w:val="center"/>
            <w:hideMark/>
          </w:tcPr>
          <w:p w14:paraId="2221A9A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nil"/>
              <w:right w:val="nil"/>
            </w:tcBorders>
            <w:vAlign w:val="center"/>
            <w:hideMark/>
          </w:tcPr>
          <w:p w14:paraId="0075AAA2"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489</w:t>
            </w:r>
          </w:p>
        </w:tc>
        <w:tc>
          <w:tcPr>
            <w:tcW w:w="1134" w:type="dxa"/>
            <w:tcBorders>
              <w:top w:val="nil"/>
              <w:left w:val="nil"/>
              <w:bottom w:val="nil"/>
              <w:right w:val="nil"/>
            </w:tcBorders>
            <w:vAlign w:val="center"/>
            <w:hideMark/>
          </w:tcPr>
          <w:p w14:paraId="3D1FC93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4270.0</w:t>
            </w:r>
          </w:p>
        </w:tc>
        <w:tc>
          <w:tcPr>
            <w:tcW w:w="992" w:type="dxa"/>
            <w:tcBorders>
              <w:top w:val="nil"/>
              <w:left w:val="nil"/>
              <w:bottom w:val="nil"/>
              <w:right w:val="nil"/>
            </w:tcBorders>
            <w:vAlign w:val="center"/>
            <w:hideMark/>
          </w:tcPr>
          <w:p w14:paraId="07771DF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66.9</w:t>
            </w:r>
          </w:p>
        </w:tc>
        <w:tc>
          <w:tcPr>
            <w:tcW w:w="1701" w:type="dxa"/>
            <w:tcBorders>
              <w:top w:val="nil"/>
              <w:left w:val="nil"/>
              <w:bottom w:val="nil"/>
              <w:right w:val="nil"/>
            </w:tcBorders>
            <w:vAlign w:val="center"/>
            <w:hideMark/>
          </w:tcPr>
          <w:p w14:paraId="7FC49F7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0.87</w:t>
            </w:r>
          </w:p>
        </w:tc>
        <w:tc>
          <w:tcPr>
            <w:tcW w:w="1276" w:type="dxa"/>
            <w:tcBorders>
              <w:top w:val="nil"/>
              <w:left w:val="nil"/>
              <w:bottom w:val="nil"/>
              <w:right w:val="nil"/>
            </w:tcBorders>
            <w:vAlign w:val="center"/>
            <w:hideMark/>
          </w:tcPr>
          <w:p w14:paraId="3527385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0.81</w:t>
            </w:r>
          </w:p>
        </w:tc>
        <w:tc>
          <w:tcPr>
            <w:tcW w:w="1134" w:type="dxa"/>
            <w:tcBorders>
              <w:top w:val="nil"/>
              <w:left w:val="nil"/>
              <w:bottom w:val="nil"/>
              <w:right w:val="nil"/>
            </w:tcBorders>
            <w:vAlign w:val="center"/>
            <w:hideMark/>
          </w:tcPr>
          <w:p w14:paraId="3CA8D81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10.91</w:t>
            </w:r>
          </w:p>
        </w:tc>
      </w:tr>
      <w:tr w:rsidR="00772567" w:rsidRPr="00C700AB" w14:paraId="67991F5B" w14:textId="77777777" w:rsidTr="00772567">
        <w:trPr>
          <w:trHeight w:val="600"/>
        </w:trPr>
        <w:tc>
          <w:tcPr>
            <w:tcW w:w="1276" w:type="dxa"/>
            <w:tcBorders>
              <w:top w:val="nil"/>
              <w:left w:val="nil"/>
              <w:bottom w:val="single" w:sz="4" w:space="0" w:color="auto"/>
              <w:right w:val="nil"/>
            </w:tcBorders>
            <w:vAlign w:val="center"/>
            <w:hideMark/>
          </w:tcPr>
          <w:p w14:paraId="4AECE85D" w14:textId="0DE1310E" w:rsidR="003F778A" w:rsidRPr="00C700AB" w:rsidRDefault="00772567" w:rsidP="003F778A">
            <w:pPr>
              <w:spacing w:before="0" w:after="0"/>
              <w:ind w:firstLine="0"/>
              <w:jc w:val="center"/>
              <w:rPr>
                <w:color w:val="000000"/>
                <w:sz w:val="22"/>
                <w:szCs w:val="22"/>
              </w:rPr>
            </w:pPr>
            <w:r w:rsidRPr="00C700AB">
              <w:rPr>
                <w:color w:val="000000"/>
                <w:sz w:val="22"/>
                <w:szCs w:val="22"/>
              </w:rPr>
              <w:fldChar w:fldCharType="begin"/>
            </w:r>
            <w:r w:rsidRPr="00C700AB">
              <w:rPr>
                <w:color w:val="000000"/>
                <w:sz w:val="22"/>
                <w:szCs w:val="22"/>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Pr="00C700AB">
              <w:rPr>
                <w:color w:val="000000"/>
                <w:sz w:val="22"/>
                <w:szCs w:val="22"/>
              </w:rPr>
              <w:fldChar w:fldCharType="separate"/>
            </w:r>
            <w:r w:rsidRPr="00C700AB">
              <w:rPr>
                <w:noProof/>
                <w:color w:val="000000"/>
                <w:sz w:val="22"/>
                <w:szCs w:val="22"/>
              </w:rPr>
              <w:t>[6]</w:t>
            </w:r>
            <w:r w:rsidRPr="00C700AB">
              <w:rPr>
                <w:color w:val="000000"/>
                <w:sz w:val="22"/>
                <w:szCs w:val="22"/>
              </w:rPr>
              <w:fldChar w:fldCharType="end"/>
            </w:r>
          </w:p>
        </w:tc>
        <w:tc>
          <w:tcPr>
            <w:tcW w:w="709" w:type="dxa"/>
            <w:tcBorders>
              <w:top w:val="nil"/>
              <w:left w:val="nil"/>
              <w:bottom w:val="single" w:sz="4" w:space="0" w:color="auto"/>
              <w:right w:val="nil"/>
            </w:tcBorders>
            <w:vAlign w:val="center"/>
            <w:hideMark/>
          </w:tcPr>
          <w:p w14:paraId="7D9B07F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w:t>
            </w:r>
          </w:p>
        </w:tc>
        <w:tc>
          <w:tcPr>
            <w:tcW w:w="992" w:type="dxa"/>
            <w:tcBorders>
              <w:top w:val="nil"/>
              <w:left w:val="nil"/>
              <w:bottom w:val="single" w:sz="4" w:space="0" w:color="auto"/>
              <w:right w:val="nil"/>
            </w:tcBorders>
            <w:vAlign w:val="center"/>
            <w:hideMark/>
          </w:tcPr>
          <w:p w14:paraId="3F8D297B"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529</w:t>
            </w:r>
          </w:p>
        </w:tc>
        <w:tc>
          <w:tcPr>
            <w:tcW w:w="1134" w:type="dxa"/>
            <w:tcBorders>
              <w:top w:val="nil"/>
              <w:left w:val="nil"/>
              <w:bottom w:val="single" w:sz="4" w:space="0" w:color="auto"/>
              <w:right w:val="nil"/>
            </w:tcBorders>
            <w:vAlign w:val="center"/>
            <w:hideMark/>
          </w:tcPr>
          <w:p w14:paraId="257D27AE"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4980.0</w:t>
            </w:r>
          </w:p>
        </w:tc>
        <w:tc>
          <w:tcPr>
            <w:tcW w:w="992" w:type="dxa"/>
            <w:tcBorders>
              <w:top w:val="nil"/>
              <w:left w:val="nil"/>
              <w:bottom w:val="single" w:sz="4" w:space="0" w:color="auto"/>
              <w:right w:val="nil"/>
            </w:tcBorders>
            <w:vAlign w:val="center"/>
            <w:hideMark/>
          </w:tcPr>
          <w:p w14:paraId="4D68097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70.0</w:t>
            </w:r>
          </w:p>
        </w:tc>
        <w:tc>
          <w:tcPr>
            <w:tcW w:w="1701" w:type="dxa"/>
            <w:tcBorders>
              <w:top w:val="nil"/>
              <w:left w:val="nil"/>
              <w:bottom w:val="single" w:sz="4" w:space="0" w:color="auto"/>
              <w:right w:val="nil"/>
            </w:tcBorders>
            <w:vAlign w:val="center"/>
            <w:hideMark/>
          </w:tcPr>
          <w:p w14:paraId="2B3EF59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0.93</w:t>
            </w:r>
          </w:p>
        </w:tc>
        <w:tc>
          <w:tcPr>
            <w:tcW w:w="1276" w:type="dxa"/>
            <w:tcBorders>
              <w:top w:val="nil"/>
              <w:left w:val="nil"/>
              <w:bottom w:val="single" w:sz="4" w:space="0" w:color="auto"/>
              <w:right w:val="nil"/>
            </w:tcBorders>
            <w:vAlign w:val="center"/>
            <w:hideMark/>
          </w:tcPr>
          <w:p w14:paraId="29615F6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0.78</w:t>
            </w:r>
          </w:p>
        </w:tc>
        <w:tc>
          <w:tcPr>
            <w:tcW w:w="1134" w:type="dxa"/>
            <w:tcBorders>
              <w:top w:val="nil"/>
              <w:left w:val="nil"/>
              <w:bottom w:val="single" w:sz="4" w:space="0" w:color="auto"/>
              <w:right w:val="nil"/>
            </w:tcBorders>
            <w:vAlign w:val="center"/>
            <w:hideMark/>
          </w:tcPr>
          <w:p w14:paraId="1795C451"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16.51</w:t>
            </w:r>
          </w:p>
        </w:tc>
      </w:tr>
      <w:tr w:rsidR="00772567" w:rsidRPr="00C700AB" w14:paraId="6A0D5D90" w14:textId="77777777" w:rsidTr="00772567">
        <w:trPr>
          <w:trHeight w:val="600"/>
        </w:trPr>
        <w:tc>
          <w:tcPr>
            <w:tcW w:w="1276" w:type="dxa"/>
            <w:tcBorders>
              <w:top w:val="nil"/>
              <w:left w:val="nil"/>
              <w:bottom w:val="nil"/>
              <w:right w:val="nil"/>
            </w:tcBorders>
            <w:vAlign w:val="center"/>
            <w:hideMark/>
          </w:tcPr>
          <w:p w14:paraId="7854CE48" w14:textId="721D128A" w:rsidR="003F778A" w:rsidRPr="00C700AB" w:rsidRDefault="00772567" w:rsidP="003F778A">
            <w:pPr>
              <w:spacing w:before="0" w:after="0"/>
              <w:ind w:firstLine="0"/>
              <w:jc w:val="center"/>
              <w:rPr>
                <w:color w:val="000000"/>
                <w:sz w:val="22"/>
                <w:szCs w:val="22"/>
              </w:rPr>
            </w:pPr>
            <w:r w:rsidRPr="00C700AB">
              <w:fldChar w:fldCharType="begin"/>
            </w:r>
            <w:r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Pr="00C700AB">
              <w:fldChar w:fldCharType="separate"/>
            </w:r>
            <w:r w:rsidRPr="00C700AB">
              <w:rPr>
                <w:noProof/>
              </w:rPr>
              <w:t>[7]</w:t>
            </w:r>
            <w:r w:rsidRPr="00C700AB">
              <w:fldChar w:fldCharType="end"/>
            </w:r>
          </w:p>
        </w:tc>
        <w:tc>
          <w:tcPr>
            <w:tcW w:w="709" w:type="dxa"/>
            <w:tcBorders>
              <w:top w:val="nil"/>
              <w:left w:val="nil"/>
              <w:bottom w:val="nil"/>
              <w:right w:val="nil"/>
            </w:tcBorders>
            <w:vAlign w:val="center"/>
            <w:hideMark/>
          </w:tcPr>
          <w:p w14:paraId="687A936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284</w:t>
            </w:r>
          </w:p>
        </w:tc>
        <w:tc>
          <w:tcPr>
            <w:tcW w:w="992" w:type="dxa"/>
            <w:tcBorders>
              <w:top w:val="nil"/>
              <w:left w:val="nil"/>
              <w:bottom w:val="nil"/>
              <w:right w:val="nil"/>
            </w:tcBorders>
            <w:vAlign w:val="center"/>
            <w:hideMark/>
          </w:tcPr>
          <w:p w14:paraId="4175719E"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w:t>
            </w:r>
          </w:p>
        </w:tc>
        <w:tc>
          <w:tcPr>
            <w:tcW w:w="1134" w:type="dxa"/>
            <w:tcBorders>
              <w:top w:val="nil"/>
              <w:left w:val="nil"/>
              <w:bottom w:val="nil"/>
              <w:right w:val="nil"/>
            </w:tcBorders>
            <w:vAlign w:val="center"/>
            <w:hideMark/>
          </w:tcPr>
          <w:p w14:paraId="519491C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125.0</w:t>
            </w:r>
          </w:p>
        </w:tc>
        <w:tc>
          <w:tcPr>
            <w:tcW w:w="992" w:type="dxa"/>
            <w:tcBorders>
              <w:top w:val="nil"/>
              <w:left w:val="nil"/>
              <w:bottom w:val="nil"/>
              <w:right w:val="nil"/>
            </w:tcBorders>
            <w:vAlign w:val="center"/>
            <w:hideMark/>
          </w:tcPr>
          <w:p w14:paraId="4BA8DE1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22.0</w:t>
            </w:r>
          </w:p>
        </w:tc>
        <w:tc>
          <w:tcPr>
            <w:tcW w:w="1701" w:type="dxa"/>
            <w:tcBorders>
              <w:top w:val="nil"/>
              <w:left w:val="nil"/>
              <w:bottom w:val="nil"/>
              <w:right w:val="nil"/>
            </w:tcBorders>
            <w:vAlign w:val="center"/>
            <w:hideMark/>
          </w:tcPr>
          <w:p w14:paraId="285D5361"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0.82</w:t>
            </w:r>
          </w:p>
        </w:tc>
        <w:tc>
          <w:tcPr>
            <w:tcW w:w="1276" w:type="dxa"/>
            <w:tcBorders>
              <w:top w:val="nil"/>
              <w:left w:val="nil"/>
              <w:bottom w:val="nil"/>
              <w:right w:val="nil"/>
            </w:tcBorders>
            <w:vAlign w:val="center"/>
            <w:hideMark/>
          </w:tcPr>
          <w:p w14:paraId="1F54721A"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0.96</w:t>
            </w:r>
          </w:p>
        </w:tc>
        <w:tc>
          <w:tcPr>
            <w:tcW w:w="1134" w:type="dxa"/>
            <w:tcBorders>
              <w:top w:val="nil"/>
              <w:left w:val="nil"/>
              <w:bottom w:val="nil"/>
              <w:right w:val="nil"/>
            </w:tcBorders>
            <w:vAlign w:val="center"/>
            <w:hideMark/>
          </w:tcPr>
          <w:p w14:paraId="05AA1C5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1.0</w:t>
            </w:r>
          </w:p>
        </w:tc>
      </w:tr>
      <w:tr w:rsidR="00772567" w:rsidRPr="00C700AB" w14:paraId="578CA87A" w14:textId="77777777" w:rsidTr="00772567">
        <w:trPr>
          <w:trHeight w:val="600"/>
        </w:trPr>
        <w:tc>
          <w:tcPr>
            <w:tcW w:w="1276" w:type="dxa"/>
            <w:tcBorders>
              <w:top w:val="nil"/>
              <w:left w:val="nil"/>
              <w:bottom w:val="nil"/>
              <w:right w:val="nil"/>
            </w:tcBorders>
            <w:vAlign w:val="center"/>
            <w:hideMark/>
          </w:tcPr>
          <w:p w14:paraId="1DCB4D1C" w14:textId="090D0E71" w:rsidR="003F778A" w:rsidRPr="00C700AB" w:rsidRDefault="00772567" w:rsidP="003F778A">
            <w:pPr>
              <w:spacing w:before="0" w:after="0"/>
              <w:ind w:firstLine="0"/>
              <w:jc w:val="center"/>
              <w:rPr>
                <w:color w:val="000000"/>
                <w:sz w:val="22"/>
                <w:szCs w:val="22"/>
              </w:rPr>
            </w:pPr>
            <w:r w:rsidRPr="00C700AB">
              <w:fldChar w:fldCharType="begin"/>
            </w:r>
            <w:r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Pr="00C700AB">
              <w:fldChar w:fldCharType="separate"/>
            </w:r>
            <w:r w:rsidRPr="00C700AB">
              <w:rPr>
                <w:noProof/>
              </w:rPr>
              <w:t>[7]</w:t>
            </w:r>
            <w:r w:rsidRPr="00C700AB">
              <w:fldChar w:fldCharType="end"/>
            </w:r>
          </w:p>
        </w:tc>
        <w:tc>
          <w:tcPr>
            <w:tcW w:w="709" w:type="dxa"/>
            <w:tcBorders>
              <w:top w:val="nil"/>
              <w:left w:val="nil"/>
              <w:bottom w:val="nil"/>
              <w:right w:val="nil"/>
            </w:tcBorders>
            <w:vAlign w:val="center"/>
            <w:hideMark/>
          </w:tcPr>
          <w:p w14:paraId="1B59DEF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356</w:t>
            </w:r>
          </w:p>
        </w:tc>
        <w:tc>
          <w:tcPr>
            <w:tcW w:w="992" w:type="dxa"/>
            <w:tcBorders>
              <w:top w:val="nil"/>
              <w:left w:val="nil"/>
              <w:bottom w:val="nil"/>
              <w:right w:val="nil"/>
            </w:tcBorders>
            <w:vAlign w:val="center"/>
            <w:hideMark/>
          </w:tcPr>
          <w:p w14:paraId="61CAD77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72</w:t>
            </w:r>
          </w:p>
        </w:tc>
        <w:tc>
          <w:tcPr>
            <w:tcW w:w="1134" w:type="dxa"/>
            <w:tcBorders>
              <w:top w:val="nil"/>
              <w:left w:val="nil"/>
              <w:bottom w:val="nil"/>
              <w:right w:val="nil"/>
            </w:tcBorders>
            <w:vAlign w:val="center"/>
            <w:hideMark/>
          </w:tcPr>
          <w:p w14:paraId="3DB892C6"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254.2</w:t>
            </w:r>
          </w:p>
        </w:tc>
        <w:tc>
          <w:tcPr>
            <w:tcW w:w="992" w:type="dxa"/>
            <w:tcBorders>
              <w:top w:val="nil"/>
              <w:left w:val="nil"/>
              <w:bottom w:val="nil"/>
              <w:right w:val="nil"/>
            </w:tcBorders>
            <w:vAlign w:val="center"/>
            <w:hideMark/>
          </w:tcPr>
          <w:p w14:paraId="6CE385A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27.1</w:t>
            </w:r>
          </w:p>
        </w:tc>
        <w:tc>
          <w:tcPr>
            <w:tcW w:w="1701" w:type="dxa"/>
            <w:tcBorders>
              <w:top w:val="nil"/>
              <w:left w:val="nil"/>
              <w:bottom w:val="nil"/>
              <w:right w:val="nil"/>
            </w:tcBorders>
            <w:vAlign w:val="center"/>
            <w:hideMark/>
          </w:tcPr>
          <w:p w14:paraId="6F8B3BB2"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1.06</w:t>
            </w:r>
          </w:p>
        </w:tc>
        <w:tc>
          <w:tcPr>
            <w:tcW w:w="1276" w:type="dxa"/>
            <w:tcBorders>
              <w:top w:val="nil"/>
              <w:left w:val="nil"/>
              <w:bottom w:val="nil"/>
              <w:right w:val="nil"/>
            </w:tcBorders>
            <w:vAlign w:val="center"/>
            <w:hideMark/>
          </w:tcPr>
          <w:p w14:paraId="4B7E0862"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1.19</w:t>
            </w:r>
          </w:p>
        </w:tc>
        <w:tc>
          <w:tcPr>
            <w:tcW w:w="1134" w:type="dxa"/>
            <w:tcBorders>
              <w:top w:val="nil"/>
              <w:left w:val="nil"/>
              <w:bottom w:val="nil"/>
              <w:right w:val="nil"/>
            </w:tcBorders>
            <w:vAlign w:val="center"/>
            <w:hideMark/>
          </w:tcPr>
          <w:p w14:paraId="3D14870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1.90</w:t>
            </w:r>
          </w:p>
        </w:tc>
      </w:tr>
      <w:tr w:rsidR="00772567" w:rsidRPr="00C700AB" w14:paraId="00783CFB" w14:textId="77777777" w:rsidTr="00772567">
        <w:trPr>
          <w:trHeight w:val="600"/>
        </w:trPr>
        <w:tc>
          <w:tcPr>
            <w:tcW w:w="1276" w:type="dxa"/>
            <w:tcBorders>
              <w:top w:val="nil"/>
              <w:left w:val="nil"/>
              <w:bottom w:val="nil"/>
              <w:right w:val="nil"/>
            </w:tcBorders>
            <w:vAlign w:val="center"/>
            <w:hideMark/>
          </w:tcPr>
          <w:p w14:paraId="4A282C1B" w14:textId="1D51ED9A" w:rsidR="003F778A" w:rsidRPr="00C700AB" w:rsidRDefault="00772567" w:rsidP="003F778A">
            <w:pPr>
              <w:spacing w:before="0" w:after="0"/>
              <w:ind w:firstLine="0"/>
              <w:jc w:val="center"/>
              <w:rPr>
                <w:color w:val="000000"/>
                <w:sz w:val="22"/>
                <w:szCs w:val="22"/>
              </w:rPr>
            </w:pPr>
            <w:r w:rsidRPr="00C700AB">
              <w:fldChar w:fldCharType="begin"/>
            </w:r>
            <w:r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Pr="00C700AB">
              <w:fldChar w:fldCharType="separate"/>
            </w:r>
            <w:r w:rsidRPr="00C700AB">
              <w:rPr>
                <w:noProof/>
              </w:rPr>
              <w:t>[7]</w:t>
            </w:r>
            <w:r w:rsidRPr="00C700AB">
              <w:fldChar w:fldCharType="end"/>
            </w:r>
          </w:p>
        </w:tc>
        <w:tc>
          <w:tcPr>
            <w:tcW w:w="709" w:type="dxa"/>
            <w:tcBorders>
              <w:top w:val="nil"/>
              <w:left w:val="nil"/>
              <w:bottom w:val="nil"/>
              <w:right w:val="nil"/>
            </w:tcBorders>
            <w:vAlign w:val="center"/>
            <w:hideMark/>
          </w:tcPr>
          <w:p w14:paraId="0230F53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456</w:t>
            </w:r>
          </w:p>
        </w:tc>
        <w:tc>
          <w:tcPr>
            <w:tcW w:w="992" w:type="dxa"/>
            <w:tcBorders>
              <w:top w:val="nil"/>
              <w:left w:val="nil"/>
              <w:bottom w:val="nil"/>
              <w:right w:val="nil"/>
            </w:tcBorders>
            <w:vAlign w:val="center"/>
            <w:hideMark/>
          </w:tcPr>
          <w:p w14:paraId="2B3BAD3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172</w:t>
            </w:r>
          </w:p>
        </w:tc>
        <w:tc>
          <w:tcPr>
            <w:tcW w:w="1134" w:type="dxa"/>
            <w:tcBorders>
              <w:top w:val="nil"/>
              <w:left w:val="nil"/>
              <w:bottom w:val="nil"/>
              <w:right w:val="nil"/>
            </w:tcBorders>
            <w:vAlign w:val="center"/>
            <w:hideMark/>
          </w:tcPr>
          <w:p w14:paraId="2B713BA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456.7</w:t>
            </w:r>
          </w:p>
        </w:tc>
        <w:tc>
          <w:tcPr>
            <w:tcW w:w="992" w:type="dxa"/>
            <w:tcBorders>
              <w:top w:val="nil"/>
              <w:left w:val="nil"/>
              <w:bottom w:val="nil"/>
              <w:right w:val="nil"/>
            </w:tcBorders>
            <w:vAlign w:val="center"/>
            <w:hideMark/>
          </w:tcPr>
          <w:p w14:paraId="320B2FC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34.1</w:t>
            </w:r>
          </w:p>
        </w:tc>
        <w:tc>
          <w:tcPr>
            <w:tcW w:w="1701" w:type="dxa"/>
            <w:tcBorders>
              <w:top w:val="nil"/>
              <w:left w:val="nil"/>
              <w:bottom w:val="nil"/>
              <w:right w:val="nil"/>
            </w:tcBorders>
            <w:vAlign w:val="center"/>
            <w:hideMark/>
          </w:tcPr>
          <w:p w14:paraId="72345CD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0.88</w:t>
            </w:r>
          </w:p>
        </w:tc>
        <w:tc>
          <w:tcPr>
            <w:tcW w:w="1276" w:type="dxa"/>
            <w:tcBorders>
              <w:top w:val="nil"/>
              <w:left w:val="nil"/>
              <w:bottom w:val="nil"/>
              <w:right w:val="nil"/>
            </w:tcBorders>
            <w:vAlign w:val="center"/>
            <w:hideMark/>
          </w:tcPr>
          <w:p w14:paraId="5DD9F6B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1.36</w:t>
            </w:r>
          </w:p>
        </w:tc>
        <w:tc>
          <w:tcPr>
            <w:tcW w:w="1134" w:type="dxa"/>
            <w:tcBorders>
              <w:top w:val="nil"/>
              <w:left w:val="nil"/>
              <w:bottom w:val="nil"/>
              <w:right w:val="nil"/>
            </w:tcBorders>
            <w:vAlign w:val="center"/>
            <w:hideMark/>
          </w:tcPr>
          <w:p w14:paraId="0DDA082C"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1.79</w:t>
            </w:r>
          </w:p>
        </w:tc>
      </w:tr>
      <w:tr w:rsidR="00772567" w:rsidRPr="00C700AB" w14:paraId="171E4ED6" w14:textId="77777777" w:rsidTr="00772567">
        <w:trPr>
          <w:trHeight w:val="600"/>
        </w:trPr>
        <w:tc>
          <w:tcPr>
            <w:tcW w:w="1276" w:type="dxa"/>
            <w:tcBorders>
              <w:top w:val="nil"/>
              <w:left w:val="nil"/>
              <w:bottom w:val="nil"/>
              <w:right w:val="nil"/>
            </w:tcBorders>
            <w:vAlign w:val="center"/>
            <w:hideMark/>
          </w:tcPr>
          <w:p w14:paraId="1FC8171E" w14:textId="11C8F178" w:rsidR="003F778A" w:rsidRPr="00C700AB" w:rsidRDefault="00772567" w:rsidP="003F778A">
            <w:pPr>
              <w:spacing w:before="0" w:after="0"/>
              <w:ind w:firstLine="0"/>
              <w:jc w:val="center"/>
              <w:rPr>
                <w:color w:val="000000"/>
                <w:sz w:val="22"/>
                <w:szCs w:val="22"/>
              </w:rPr>
            </w:pPr>
            <w:r w:rsidRPr="00C700AB">
              <w:fldChar w:fldCharType="begin"/>
            </w:r>
            <w:r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Pr="00C700AB">
              <w:fldChar w:fldCharType="separate"/>
            </w:r>
            <w:r w:rsidRPr="00C700AB">
              <w:rPr>
                <w:noProof/>
              </w:rPr>
              <w:t>[7]</w:t>
            </w:r>
            <w:r w:rsidRPr="00C700AB">
              <w:fldChar w:fldCharType="end"/>
            </w:r>
          </w:p>
        </w:tc>
        <w:tc>
          <w:tcPr>
            <w:tcW w:w="709" w:type="dxa"/>
            <w:tcBorders>
              <w:top w:val="nil"/>
              <w:left w:val="nil"/>
              <w:bottom w:val="nil"/>
              <w:right w:val="nil"/>
            </w:tcBorders>
            <w:vAlign w:val="center"/>
            <w:hideMark/>
          </w:tcPr>
          <w:p w14:paraId="5A2B9AA3"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512</w:t>
            </w:r>
          </w:p>
        </w:tc>
        <w:tc>
          <w:tcPr>
            <w:tcW w:w="992" w:type="dxa"/>
            <w:tcBorders>
              <w:top w:val="nil"/>
              <w:left w:val="nil"/>
              <w:bottom w:val="nil"/>
              <w:right w:val="nil"/>
            </w:tcBorders>
            <w:vAlign w:val="center"/>
            <w:hideMark/>
          </w:tcPr>
          <w:p w14:paraId="55D8422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228</w:t>
            </w:r>
          </w:p>
        </w:tc>
        <w:tc>
          <w:tcPr>
            <w:tcW w:w="1134" w:type="dxa"/>
            <w:tcBorders>
              <w:top w:val="nil"/>
              <w:left w:val="nil"/>
              <w:bottom w:val="nil"/>
              <w:right w:val="nil"/>
            </w:tcBorders>
            <w:vAlign w:val="center"/>
            <w:hideMark/>
          </w:tcPr>
          <w:p w14:paraId="646EE01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928.4</w:t>
            </w:r>
          </w:p>
        </w:tc>
        <w:tc>
          <w:tcPr>
            <w:tcW w:w="992" w:type="dxa"/>
            <w:tcBorders>
              <w:top w:val="nil"/>
              <w:left w:val="nil"/>
              <w:bottom w:val="nil"/>
              <w:right w:val="nil"/>
            </w:tcBorders>
            <w:vAlign w:val="center"/>
            <w:hideMark/>
          </w:tcPr>
          <w:p w14:paraId="0C97608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42.0</w:t>
            </w:r>
          </w:p>
        </w:tc>
        <w:tc>
          <w:tcPr>
            <w:tcW w:w="1701" w:type="dxa"/>
            <w:tcBorders>
              <w:top w:val="nil"/>
              <w:left w:val="nil"/>
              <w:bottom w:val="nil"/>
              <w:right w:val="nil"/>
            </w:tcBorders>
            <w:vAlign w:val="center"/>
            <w:hideMark/>
          </w:tcPr>
          <w:p w14:paraId="265E8E7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1.12</w:t>
            </w:r>
          </w:p>
        </w:tc>
        <w:tc>
          <w:tcPr>
            <w:tcW w:w="1276" w:type="dxa"/>
            <w:tcBorders>
              <w:top w:val="nil"/>
              <w:left w:val="nil"/>
              <w:bottom w:val="nil"/>
              <w:right w:val="nil"/>
            </w:tcBorders>
            <w:vAlign w:val="center"/>
            <w:hideMark/>
          </w:tcPr>
          <w:p w14:paraId="148BE491"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0.97</w:t>
            </w:r>
          </w:p>
        </w:tc>
        <w:tc>
          <w:tcPr>
            <w:tcW w:w="1134" w:type="dxa"/>
            <w:tcBorders>
              <w:top w:val="nil"/>
              <w:left w:val="nil"/>
              <w:bottom w:val="nil"/>
              <w:right w:val="nil"/>
            </w:tcBorders>
            <w:vAlign w:val="center"/>
            <w:hideMark/>
          </w:tcPr>
          <w:p w14:paraId="55CC3BC8"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9.48</w:t>
            </w:r>
          </w:p>
        </w:tc>
      </w:tr>
      <w:tr w:rsidR="00772567" w:rsidRPr="00C700AB" w14:paraId="596EE0FF" w14:textId="77777777" w:rsidTr="00772567">
        <w:trPr>
          <w:trHeight w:val="600"/>
        </w:trPr>
        <w:tc>
          <w:tcPr>
            <w:tcW w:w="1276" w:type="dxa"/>
            <w:tcBorders>
              <w:top w:val="nil"/>
              <w:left w:val="nil"/>
              <w:bottom w:val="single" w:sz="4" w:space="0" w:color="auto"/>
              <w:right w:val="nil"/>
            </w:tcBorders>
            <w:vAlign w:val="center"/>
            <w:hideMark/>
          </w:tcPr>
          <w:p w14:paraId="00C31FCB" w14:textId="00FE4475" w:rsidR="003F778A" w:rsidRPr="00C700AB" w:rsidRDefault="00772567" w:rsidP="003F778A">
            <w:pPr>
              <w:spacing w:before="0" w:after="0"/>
              <w:ind w:firstLine="0"/>
              <w:jc w:val="center"/>
              <w:rPr>
                <w:color w:val="000000"/>
                <w:sz w:val="22"/>
                <w:szCs w:val="22"/>
              </w:rPr>
            </w:pPr>
            <w:r w:rsidRPr="00C700AB">
              <w:fldChar w:fldCharType="begin"/>
            </w:r>
            <w:r w:rsidRPr="00C700AB">
              <w:instrText xml:space="preserve"> ADDIN EN.CITE &lt;EndNote&gt;&lt;Cite&gt;&lt;Author&gt;Torstensen&lt;/Author&gt;&lt;Year&gt;2005&lt;/Year&gt;&lt;RecNum&gt;97&lt;/RecNum&gt;&lt;DisplayText&gt;[7]&lt;/DisplayText&gt;&lt;record&gt;&lt;rec-number&gt;97&lt;/rec-number&gt;&lt;foreign-keys&gt;&lt;key app="EN" db-id="dsppze5t8fx2pneptesx0rsm2tffepx2az5v" timestamp="1769035257"&gt;97&lt;/key&gt;&lt;/foreign-keys&gt;&lt;ref-type name="Journal Article"&gt;17&lt;/ref-type&gt;&lt;contributors&gt;&lt;authors&gt;&lt;author&gt;Torstensen, Bente E.&lt;/author&gt;&lt;author&gt;Bell, J. Gordon&lt;/author&gt;&lt;author&gt;Rosenlund, Grethe&lt;/author&gt;&lt;author&gt;Henderson, R. James&lt;/author&gt;&lt;author&gt;Graff, Ingvild E.&lt;/author&gt;&lt;author&gt;Tocher, Douglas R.&lt;/author&gt;&lt;author&gt;Lie, Øyvind&lt;/author&gt;&lt;author&gt;Sargent, John R.&lt;/author&gt;&lt;/authors&gt;&lt;/contributors&gt;&lt;titles&gt;&lt;title&gt;Tailoring of Atlantic Salmon (Salmo salar L.) Flesh Lipid Composition and Sensory Quality by Replacing Fish Oil with a Vegetable Oil Blend&lt;/title&gt;&lt;secondary-title&gt;Journal of Agricultural and Food Chemistry&lt;/secondary-title&gt;&lt;/titles&gt;&lt;periodical&gt;&lt;full-title&gt;Journal of Agricultural and Food Chemistry&lt;/full-title&gt;&lt;/periodical&gt;&lt;pages&gt;10166-10178&lt;/pages&gt;&lt;volume&gt;53&lt;/volume&gt;&lt;number&gt;26&lt;/number&gt;&lt;dates&gt;&lt;year&gt;2005&lt;/year&gt;&lt;pub-dates&gt;&lt;date&gt;2005/12/01&lt;/date&gt;&lt;/pub-dates&gt;&lt;/dates&gt;&lt;publisher&gt;American Chemical Society&lt;/publisher&gt;&lt;isbn&gt;0021-8561&lt;/isbn&gt;&lt;urls&gt;&lt;related-urls&gt;&lt;url&gt;https://doi.org/10.1021/jf051308i&lt;/url&gt;&lt;/related-urls&gt;&lt;/urls&gt;&lt;electronic-resource-num&gt;10.1021/jf051308i&lt;/electronic-resource-num&gt;&lt;/record&gt;&lt;/Cite&gt;&lt;/EndNote&gt;</w:instrText>
            </w:r>
            <w:r w:rsidRPr="00C700AB">
              <w:fldChar w:fldCharType="separate"/>
            </w:r>
            <w:r w:rsidRPr="00C700AB">
              <w:rPr>
                <w:noProof/>
              </w:rPr>
              <w:t>[7]</w:t>
            </w:r>
            <w:r w:rsidRPr="00C700AB">
              <w:fldChar w:fldCharType="end"/>
            </w:r>
          </w:p>
        </w:tc>
        <w:tc>
          <w:tcPr>
            <w:tcW w:w="709" w:type="dxa"/>
            <w:tcBorders>
              <w:top w:val="nil"/>
              <w:left w:val="nil"/>
              <w:bottom w:val="single" w:sz="4" w:space="0" w:color="auto"/>
              <w:right w:val="nil"/>
            </w:tcBorders>
            <w:vAlign w:val="center"/>
            <w:hideMark/>
          </w:tcPr>
          <w:p w14:paraId="58A75D20"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680</w:t>
            </w:r>
          </w:p>
        </w:tc>
        <w:tc>
          <w:tcPr>
            <w:tcW w:w="992" w:type="dxa"/>
            <w:tcBorders>
              <w:top w:val="nil"/>
              <w:left w:val="nil"/>
              <w:bottom w:val="single" w:sz="4" w:space="0" w:color="auto"/>
              <w:right w:val="nil"/>
            </w:tcBorders>
            <w:vAlign w:val="center"/>
            <w:hideMark/>
          </w:tcPr>
          <w:p w14:paraId="27AC7F2D"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396</w:t>
            </w:r>
          </w:p>
        </w:tc>
        <w:tc>
          <w:tcPr>
            <w:tcW w:w="1134" w:type="dxa"/>
            <w:tcBorders>
              <w:top w:val="nil"/>
              <w:left w:val="nil"/>
              <w:bottom w:val="single" w:sz="4" w:space="0" w:color="auto"/>
              <w:right w:val="nil"/>
            </w:tcBorders>
            <w:vAlign w:val="center"/>
            <w:hideMark/>
          </w:tcPr>
          <w:p w14:paraId="1F97AB87"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2443.4</w:t>
            </w:r>
          </w:p>
        </w:tc>
        <w:tc>
          <w:tcPr>
            <w:tcW w:w="992" w:type="dxa"/>
            <w:tcBorders>
              <w:top w:val="nil"/>
              <w:left w:val="nil"/>
              <w:bottom w:val="single" w:sz="4" w:space="0" w:color="auto"/>
              <w:right w:val="nil"/>
            </w:tcBorders>
            <w:vAlign w:val="center"/>
            <w:hideMark/>
          </w:tcPr>
          <w:p w14:paraId="189C2D24"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56.8</w:t>
            </w:r>
          </w:p>
        </w:tc>
        <w:tc>
          <w:tcPr>
            <w:tcW w:w="1701" w:type="dxa"/>
            <w:tcBorders>
              <w:top w:val="nil"/>
              <w:left w:val="nil"/>
              <w:bottom w:val="single" w:sz="4" w:space="0" w:color="auto"/>
              <w:right w:val="nil"/>
            </w:tcBorders>
            <w:vAlign w:val="center"/>
            <w:hideMark/>
          </w:tcPr>
          <w:p w14:paraId="3A7C826A"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1.88</w:t>
            </w:r>
          </w:p>
        </w:tc>
        <w:tc>
          <w:tcPr>
            <w:tcW w:w="1276" w:type="dxa"/>
            <w:tcBorders>
              <w:top w:val="nil"/>
              <w:left w:val="nil"/>
              <w:bottom w:val="single" w:sz="4" w:space="0" w:color="auto"/>
              <w:right w:val="nil"/>
            </w:tcBorders>
            <w:vAlign w:val="center"/>
            <w:hideMark/>
          </w:tcPr>
          <w:p w14:paraId="55A3E929"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0.38</w:t>
            </w:r>
          </w:p>
        </w:tc>
        <w:tc>
          <w:tcPr>
            <w:tcW w:w="1134" w:type="dxa"/>
            <w:tcBorders>
              <w:top w:val="nil"/>
              <w:left w:val="nil"/>
              <w:bottom w:val="single" w:sz="4" w:space="0" w:color="auto"/>
              <w:right w:val="nil"/>
            </w:tcBorders>
            <w:vAlign w:val="center"/>
            <w:hideMark/>
          </w:tcPr>
          <w:p w14:paraId="0C349CC5" w14:textId="77777777" w:rsidR="003F778A" w:rsidRPr="00C700AB" w:rsidRDefault="003F778A" w:rsidP="003F778A">
            <w:pPr>
              <w:spacing w:before="0" w:after="0"/>
              <w:ind w:firstLine="0"/>
              <w:jc w:val="center"/>
              <w:rPr>
                <w:color w:val="000000"/>
                <w:sz w:val="22"/>
                <w:szCs w:val="22"/>
              </w:rPr>
            </w:pPr>
            <w:r w:rsidRPr="00C700AB">
              <w:rPr>
                <w:color w:val="000000"/>
                <w:sz w:val="22"/>
                <w:szCs w:val="22"/>
              </w:rPr>
              <w:t>16.99</w:t>
            </w:r>
          </w:p>
        </w:tc>
      </w:tr>
    </w:tbl>
    <w:p w14:paraId="75FADFA5" w14:textId="785B34FB" w:rsidR="003E03FB" w:rsidRPr="00C700AB" w:rsidRDefault="00D143DE" w:rsidP="004C6292">
      <w:pPr>
        <w:pStyle w:val="Heading3"/>
      </w:pPr>
      <w:bookmarkStart w:id="18" w:name="_Toc221023516"/>
      <w:r w:rsidRPr="00C700AB">
        <w:t>PBK model calibration: prior distributions</w:t>
      </w:r>
      <w:bookmarkEnd w:id="18"/>
      <w:r w:rsidRPr="00C700AB">
        <w:t xml:space="preserve"> </w:t>
      </w:r>
    </w:p>
    <w:p w14:paraId="5337B03F" w14:textId="4765C946" w:rsidR="007E6AFA" w:rsidRPr="00C700AB" w:rsidRDefault="007E6AFA" w:rsidP="004C6292">
      <w:pPr>
        <w:spacing w:line="360" w:lineRule="auto"/>
        <w:ind w:firstLine="0"/>
      </w:pPr>
      <w:r w:rsidRPr="00C700AB">
        <w:rPr>
          <w:b/>
          <w:bCs/>
          <w:i/>
          <w:iCs/>
          <w:color w:val="0E2841"/>
        </w:rPr>
        <w:t xml:space="preserve">Table S11. </w:t>
      </w:r>
      <w:r w:rsidRPr="00C700AB">
        <w:rPr>
          <w:i/>
          <w:iCs/>
          <w:color w:val="0E2841"/>
        </w:rPr>
        <w:t>Prior distributions for all six PFAS calibration</w:t>
      </w:r>
      <w:r w:rsidR="006B4366" w:rsidRPr="00C700AB">
        <w:rPr>
          <w:i/>
          <w:iCs/>
          <w:color w:val="0E2841"/>
        </w:rPr>
        <w:t xml:space="preserve">. LogU: </w:t>
      </w:r>
      <w:r w:rsidR="00877E0B" w:rsidRPr="00C700AB">
        <w:rPr>
          <w:i/>
          <w:iCs/>
          <w:color w:val="0E2841"/>
        </w:rPr>
        <w:t>l</w:t>
      </w:r>
      <w:r w:rsidR="006B4366" w:rsidRPr="00C700AB">
        <w:rPr>
          <w:i/>
          <w:iCs/>
          <w:color w:val="0E2841"/>
        </w:rPr>
        <w:t>og</w:t>
      </w:r>
      <w:r w:rsidR="00877E0B" w:rsidRPr="00C700AB">
        <w:rPr>
          <w:i/>
          <w:iCs/>
          <w:color w:val="0E2841"/>
        </w:rPr>
        <w:t>u</w:t>
      </w:r>
      <w:r w:rsidR="006B4366" w:rsidRPr="00C700AB">
        <w:rPr>
          <w:i/>
          <w:iCs/>
          <w:color w:val="0E2841"/>
        </w:rPr>
        <w:t>niform defined by</w:t>
      </w:r>
      <w:r w:rsidR="00A568BC" w:rsidRPr="00C700AB">
        <w:rPr>
          <w:i/>
          <w:iCs/>
          <w:color w:val="0E2841"/>
        </w:rPr>
        <w:t xml:space="preserve"> the minimum and the maximum of the sampling range (real numbers) in natural space. TN_cv: </w:t>
      </w:r>
      <w:r w:rsidR="00877E0B" w:rsidRPr="00C700AB">
        <w:rPr>
          <w:i/>
          <w:iCs/>
          <w:color w:val="0E2841"/>
        </w:rPr>
        <w:t>truncated normal distribution</w:t>
      </w:r>
      <w:r w:rsidR="00FB03FF" w:rsidRPr="00C700AB">
        <w:rPr>
          <w:i/>
          <w:iCs/>
          <w:color w:val="0E2841"/>
        </w:rPr>
        <w:t xml:space="preserve"> defined by the mean, the coefficient of variation, the minimum and the maximum.</w:t>
      </w:r>
      <w:r w:rsidR="00877E0B" w:rsidRPr="00C700AB">
        <w:rPr>
          <w:i/>
          <w:iCs/>
          <w:color w:val="0E2841"/>
        </w:rPr>
        <w:t xml:space="preserve"> </w:t>
      </w:r>
      <w:r w:rsidR="006D4AD4" w:rsidRPr="00C700AB">
        <w:rPr>
          <w:i/>
          <w:iCs/>
          <w:color w:val="0E2841"/>
        </w:rPr>
        <w:t xml:space="preserve">When no prior distributions were </w:t>
      </w:r>
      <w:r w:rsidR="004C6292" w:rsidRPr="00C700AB">
        <w:rPr>
          <w:i/>
          <w:iCs/>
          <w:color w:val="0E2841"/>
        </w:rPr>
        <w:t>defined</w:t>
      </w:r>
      <w:r w:rsidR="006D4AD4" w:rsidRPr="00C700AB">
        <w:rPr>
          <w:i/>
          <w:iCs/>
          <w:color w:val="0E2841"/>
        </w:rPr>
        <w:t xml:space="preserve">, the value of the parameter </w:t>
      </w:r>
      <w:r w:rsidR="000A62FB" w:rsidRPr="00C700AB">
        <w:rPr>
          <w:i/>
          <w:iCs/>
          <w:color w:val="0E2841"/>
        </w:rPr>
        <w:t>was fixed.</w:t>
      </w:r>
    </w:p>
    <w:tbl>
      <w:tblPr>
        <w:tblW w:w="6380" w:type="dxa"/>
        <w:jc w:val="center"/>
        <w:tblCellMar>
          <w:left w:w="70" w:type="dxa"/>
          <w:right w:w="70" w:type="dxa"/>
        </w:tblCellMar>
        <w:tblLook w:val="04A0" w:firstRow="1" w:lastRow="0" w:firstColumn="1" w:lastColumn="0" w:noHBand="0" w:noVBand="1"/>
      </w:tblPr>
      <w:tblGrid>
        <w:gridCol w:w="2760"/>
        <w:gridCol w:w="3620"/>
      </w:tblGrid>
      <w:tr w:rsidR="006B4366" w:rsidRPr="00C700AB" w14:paraId="2A6C8A95" w14:textId="77777777" w:rsidTr="00026D18">
        <w:trPr>
          <w:trHeight w:val="536"/>
          <w:jc w:val="center"/>
        </w:trPr>
        <w:tc>
          <w:tcPr>
            <w:tcW w:w="2760" w:type="dxa"/>
            <w:tcBorders>
              <w:top w:val="single" w:sz="4" w:space="0" w:color="auto"/>
              <w:left w:val="nil"/>
              <w:bottom w:val="single" w:sz="4" w:space="0" w:color="auto"/>
              <w:right w:val="single" w:sz="4" w:space="0" w:color="000000"/>
            </w:tcBorders>
            <w:shd w:val="clear" w:color="FFFFFF" w:fill="FFFFFF"/>
            <w:noWrap/>
            <w:vAlign w:val="center"/>
            <w:hideMark/>
          </w:tcPr>
          <w:p w14:paraId="589C63F2" w14:textId="77777777" w:rsidR="006B4366" w:rsidRPr="00C700AB" w:rsidRDefault="006B4366" w:rsidP="00026D18">
            <w:pPr>
              <w:spacing w:before="0" w:after="0"/>
              <w:ind w:firstLine="0"/>
              <w:jc w:val="center"/>
              <w:rPr>
                <w:b/>
                <w:bCs/>
                <w:color w:val="000000"/>
                <w:sz w:val="22"/>
                <w:szCs w:val="22"/>
              </w:rPr>
            </w:pPr>
            <w:r w:rsidRPr="00C700AB">
              <w:rPr>
                <w:b/>
                <w:bCs/>
                <w:color w:val="000000"/>
                <w:sz w:val="22"/>
                <w:szCs w:val="22"/>
              </w:rPr>
              <w:lastRenderedPageBreak/>
              <w:t>Parameters</w:t>
            </w:r>
          </w:p>
        </w:tc>
        <w:tc>
          <w:tcPr>
            <w:tcW w:w="3620" w:type="dxa"/>
            <w:tcBorders>
              <w:top w:val="single" w:sz="4" w:space="0" w:color="auto"/>
              <w:left w:val="nil"/>
              <w:bottom w:val="single" w:sz="4" w:space="0" w:color="000000"/>
              <w:right w:val="nil"/>
            </w:tcBorders>
            <w:shd w:val="clear" w:color="FFFFFF" w:fill="FFFFFF"/>
            <w:noWrap/>
            <w:vAlign w:val="center"/>
            <w:hideMark/>
          </w:tcPr>
          <w:p w14:paraId="02B30FA9" w14:textId="2859E2E2" w:rsidR="006B4366" w:rsidRPr="00C700AB" w:rsidRDefault="006B4366" w:rsidP="00026D18">
            <w:pPr>
              <w:spacing w:before="0" w:after="0"/>
              <w:ind w:firstLine="0"/>
              <w:jc w:val="center"/>
              <w:rPr>
                <w:b/>
                <w:bCs/>
                <w:color w:val="000000"/>
                <w:sz w:val="22"/>
                <w:szCs w:val="22"/>
              </w:rPr>
            </w:pPr>
            <w:r w:rsidRPr="00C700AB">
              <w:rPr>
                <w:b/>
                <w:bCs/>
                <w:color w:val="000000"/>
                <w:sz w:val="22"/>
                <w:szCs w:val="22"/>
              </w:rPr>
              <w:t>Prior distribution</w:t>
            </w:r>
          </w:p>
        </w:tc>
      </w:tr>
      <w:tr w:rsidR="007E6AFA" w:rsidRPr="00C700AB" w14:paraId="12B13496" w14:textId="77777777" w:rsidTr="007E6AFA">
        <w:trPr>
          <w:trHeight w:val="300"/>
          <w:jc w:val="center"/>
        </w:trPr>
        <w:tc>
          <w:tcPr>
            <w:tcW w:w="6380" w:type="dxa"/>
            <w:gridSpan w:val="2"/>
            <w:tcBorders>
              <w:top w:val="nil"/>
              <w:left w:val="nil"/>
              <w:bottom w:val="nil"/>
              <w:right w:val="nil"/>
            </w:tcBorders>
            <w:shd w:val="clear" w:color="000000" w:fill="FFFFFF"/>
            <w:noWrap/>
            <w:vAlign w:val="bottom"/>
            <w:hideMark/>
          </w:tcPr>
          <w:p w14:paraId="210D34D9" w14:textId="77777777" w:rsidR="007E6AFA" w:rsidRPr="00C700AB" w:rsidRDefault="007E6AFA" w:rsidP="007E6AFA">
            <w:pPr>
              <w:spacing w:before="0" w:after="0"/>
              <w:ind w:firstLine="0"/>
              <w:jc w:val="left"/>
              <w:rPr>
                <w:b/>
                <w:bCs/>
                <w:color w:val="000000"/>
                <w:sz w:val="22"/>
                <w:szCs w:val="22"/>
              </w:rPr>
            </w:pPr>
            <w:r w:rsidRPr="00C700AB">
              <w:rPr>
                <w:b/>
                <w:bCs/>
                <w:color w:val="000000"/>
                <w:sz w:val="22"/>
                <w:szCs w:val="22"/>
              </w:rPr>
              <w:t>Partition coefficients organ i: plasma (PC i, no unit)</w:t>
            </w:r>
          </w:p>
        </w:tc>
      </w:tr>
      <w:tr w:rsidR="007E6AFA" w:rsidRPr="00C700AB" w14:paraId="477302D7"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333B2A78"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Plasma:water</w:t>
            </w:r>
          </w:p>
        </w:tc>
        <w:tc>
          <w:tcPr>
            <w:tcW w:w="3620" w:type="dxa"/>
            <w:tcBorders>
              <w:top w:val="nil"/>
              <w:left w:val="nil"/>
              <w:bottom w:val="nil"/>
              <w:right w:val="nil"/>
            </w:tcBorders>
            <w:shd w:val="clear" w:color="FFFFFF" w:fill="FFFFFF"/>
            <w:noWrap/>
            <w:vAlign w:val="bottom"/>
            <w:hideMark/>
          </w:tcPr>
          <w:p w14:paraId="7FD91E79"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 1E5)</w:t>
            </w:r>
          </w:p>
        </w:tc>
      </w:tr>
      <w:tr w:rsidR="007E6AFA" w:rsidRPr="00C700AB" w14:paraId="556D2E01"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2240C7C0"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GIT</w:t>
            </w:r>
          </w:p>
        </w:tc>
        <w:tc>
          <w:tcPr>
            <w:tcW w:w="3620" w:type="dxa"/>
            <w:tcBorders>
              <w:top w:val="nil"/>
              <w:left w:val="nil"/>
              <w:bottom w:val="nil"/>
              <w:right w:val="nil"/>
            </w:tcBorders>
            <w:shd w:val="clear" w:color="FFFFFF" w:fill="FFFFFF"/>
            <w:noWrap/>
            <w:vAlign w:val="bottom"/>
            <w:hideMark/>
          </w:tcPr>
          <w:p w14:paraId="2A3BDBD4"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20)</w:t>
            </w:r>
          </w:p>
        </w:tc>
      </w:tr>
      <w:tr w:rsidR="007E6AFA" w:rsidRPr="00C700AB" w14:paraId="633BD948"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588ABBF8"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Liver</w:t>
            </w:r>
          </w:p>
        </w:tc>
        <w:tc>
          <w:tcPr>
            <w:tcW w:w="3620" w:type="dxa"/>
            <w:tcBorders>
              <w:top w:val="nil"/>
              <w:left w:val="nil"/>
              <w:bottom w:val="nil"/>
              <w:right w:val="nil"/>
            </w:tcBorders>
            <w:shd w:val="clear" w:color="FFFFFF" w:fill="FFFFFF"/>
            <w:noWrap/>
            <w:vAlign w:val="bottom"/>
            <w:hideMark/>
          </w:tcPr>
          <w:p w14:paraId="5D5A109A"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10)</w:t>
            </w:r>
          </w:p>
        </w:tc>
      </w:tr>
      <w:tr w:rsidR="007E6AFA" w:rsidRPr="00C700AB" w14:paraId="05AEF2F2"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0A0B8A3B"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Adipose</w:t>
            </w:r>
          </w:p>
        </w:tc>
        <w:tc>
          <w:tcPr>
            <w:tcW w:w="3620" w:type="dxa"/>
            <w:tcBorders>
              <w:top w:val="nil"/>
              <w:left w:val="nil"/>
              <w:bottom w:val="nil"/>
              <w:right w:val="nil"/>
            </w:tcBorders>
            <w:shd w:val="clear" w:color="FFFFFF" w:fill="FFFFFF"/>
            <w:noWrap/>
            <w:vAlign w:val="bottom"/>
            <w:hideMark/>
          </w:tcPr>
          <w:p w14:paraId="77C2C28F"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10)</w:t>
            </w:r>
          </w:p>
        </w:tc>
      </w:tr>
      <w:tr w:rsidR="007E6AFA" w:rsidRPr="00C700AB" w14:paraId="0D4EC374"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23AADF4B"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RPT</w:t>
            </w:r>
          </w:p>
        </w:tc>
        <w:tc>
          <w:tcPr>
            <w:tcW w:w="3620" w:type="dxa"/>
            <w:tcBorders>
              <w:top w:val="nil"/>
              <w:left w:val="nil"/>
              <w:bottom w:val="nil"/>
              <w:right w:val="nil"/>
            </w:tcBorders>
            <w:shd w:val="clear" w:color="FFFFFF" w:fill="FFFFFF"/>
            <w:noWrap/>
            <w:vAlign w:val="bottom"/>
            <w:hideMark/>
          </w:tcPr>
          <w:p w14:paraId="6D450E9E"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TN_cv(1E-3, 0,3) [1E-12;1]</w:t>
            </w:r>
          </w:p>
        </w:tc>
      </w:tr>
      <w:tr w:rsidR="007E6AFA" w:rsidRPr="00C700AB" w14:paraId="79232717"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21ACFCF4"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Carcass</w:t>
            </w:r>
          </w:p>
        </w:tc>
        <w:tc>
          <w:tcPr>
            <w:tcW w:w="3620" w:type="dxa"/>
            <w:tcBorders>
              <w:top w:val="nil"/>
              <w:left w:val="nil"/>
              <w:bottom w:val="nil"/>
              <w:right w:val="nil"/>
            </w:tcBorders>
            <w:shd w:val="clear" w:color="FFFFFF" w:fill="FFFFFF"/>
            <w:noWrap/>
            <w:vAlign w:val="bottom"/>
            <w:hideMark/>
          </w:tcPr>
          <w:p w14:paraId="0470DEE2"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TN_cv(1E-3, 0,3) [1E-12;1]</w:t>
            </w:r>
          </w:p>
        </w:tc>
      </w:tr>
      <w:tr w:rsidR="007E6AFA" w:rsidRPr="00C700AB" w14:paraId="20B5C4A0"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549F96E3"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Skin</w:t>
            </w:r>
          </w:p>
        </w:tc>
        <w:tc>
          <w:tcPr>
            <w:tcW w:w="3620" w:type="dxa"/>
            <w:tcBorders>
              <w:top w:val="nil"/>
              <w:left w:val="nil"/>
              <w:bottom w:val="nil"/>
              <w:right w:val="nil"/>
            </w:tcBorders>
            <w:shd w:val="clear" w:color="FFFFFF" w:fill="FFFFFF"/>
            <w:noWrap/>
            <w:vAlign w:val="bottom"/>
            <w:hideMark/>
          </w:tcPr>
          <w:p w14:paraId="096C7449"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TN_cv(0.27, 0,3) [1E-12;1]</w:t>
            </w:r>
          </w:p>
        </w:tc>
      </w:tr>
      <w:tr w:rsidR="007E6AFA" w:rsidRPr="00C700AB" w14:paraId="34BC4275"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7844F920"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Gills</w:t>
            </w:r>
          </w:p>
        </w:tc>
        <w:tc>
          <w:tcPr>
            <w:tcW w:w="3620" w:type="dxa"/>
            <w:tcBorders>
              <w:top w:val="nil"/>
              <w:left w:val="nil"/>
              <w:bottom w:val="nil"/>
              <w:right w:val="nil"/>
            </w:tcBorders>
            <w:shd w:val="clear" w:color="FFFFFF" w:fill="FFFFFF"/>
            <w:noWrap/>
            <w:vAlign w:val="bottom"/>
            <w:hideMark/>
          </w:tcPr>
          <w:p w14:paraId="09163A03"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10)</w:t>
            </w:r>
          </w:p>
        </w:tc>
      </w:tr>
      <w:tr w:rsidR="007E6AFA" w:rsidRPr="00C700AB" w14:paraId="08E7F933"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354E5347"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RM</w:t>
            </w:r>
          </w:p>
        </w:tc>
        <w:tc>
          <w:tcPr>
            <w:tcW w:w="3620" w:type="dxa"/>
            <w:tcBorders>
              <w:top w:val="nil"/>
              <w:left w:val="nil"/>
              <w:bottom w:val="nil"/>
              <w:right w:val="nil"/>
            </w:tcBorders>
            <w:shd w:val="clear" w:color="FFFFFF" w:fill="FFFFFF"/>
            <w:noWrap/>
            <w:vAlign w:val="bottom"/>
            <w:hideMark/>
          </w:tcPr>
          <w:p w14:paraId="18DD9D4B"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LogU(1E-4, 10)</w:t>
            </w:r>
          </w:p>
        </w:tc>
      </w:tr>
      <w:tr w:rsidR="007E6AFA" w:rsidRPr="00C700AB" w14:paraId="263272CC"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464FE0C9"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WM</w:t>
            </w:r>
          </w:p>
        </w:tc>
        <w:tc>
          <w:tcPr>
            <w:tcW w:w="3620" w:type="dxa"/>
            <w:tcBorders>
              <w:top w:val="nil"/>
              <w:left w:val="nil"/>
              <w:bottom w:val="nil"/>
              <w:right w:val="nil"/>
            </w:tcBorders>
            <w:shd w:val="clear" w:color="FFFFFF" w:fill="FFFFFF"/>
            <w:noWrap/>
            <w:vAlign w:val="bottom"/>
            <w:hideMark/>
          </w:tcPr>
          <w:p w14:paraId="016F4EE6"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LogU(1E-8, 1)</w:t>
            </w:r>
          </w:p>
        </w:tc>
      </w:tr>
      <w:tr w:rsidR="007E6AFA" w:rsidRPr="00C700AB" w14:paraId="52A5B67E" w14:textId="77777777" w:rsidTr="007E6AFA">
        <w:trPr>
          <w:trHeight w:val="300"/>
          <w:jc w:val="center"/>
        </w:trPr>
        <w:tc>
          <w:tcPr>
            <w:tcW w:w="2760" w:type="dxa"/>
            <w:tcBorders>
              <w:top w:val="nil"/>
              <w:left w:val="nil"/>
              <w:bottom w:val="nil"/>
              <w:right w:val="single" w:sz="4" w:space="0" w:color="000000"/>
            </w:tcBorders>
            <w:shd w:val="clear" w:color="FFFFFF" w:fill="FFFFFF"/>
            <w:noWrap/>
            <w:vAlign w:val="bottom"/>
            <w:hideMark/>
          </w:tcPr>
          <w:p w14:paraId="786ABA26"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Blood cells</w:t>
            </w:r>
          </w:p>
        </w:tc>
        <w:tc>
          <w:tcPr>
            <w:tcW w:w="3620" w:type="dxa"/>
            <w:tcBorders>
              <w:top w:val="nil"/>
              <w:left w:val="nil"/>
              <w:bottom w:val="nil"/>
              <w:right w:val="nil"/>
            </w:tcBorders>
            <w:shd w:val="clear" w:color="FFFFFF" w:fill="FFFFFF"/>
            <w:noWrap/>
            <w:vAlign w:val="bottom"/>
            <w:hideMark/>
          </w:tcPr>
          <w:p w14:paraId="3174386F"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20)</w:t>
            </w:r>
          </w:p>
        </w:tc>
      </w:tr>
      <w:tr w:rsidR="007E6AFA" w:rsidRPr="00C700AB" w14:paraId="3DBD2020"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3A56D425"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Brain</w:t>
            </w:r>
          </w:p>
        </w:tc>
        <w:tc>
          <w:tcPr>
            <w:tcW w:w="3620" w:type="dxa"/>
            <w:tcBorders>
              <w:top w:val="nil"/>
              <w:left w:val="nil"/>
              <w:bottom w:val="nil"/>
              <w:right w:val="nil"/>
            </w:tcBorders>
            <w:shd w:val="clear" w:color="F3F3F3" w:fill="FFFFFF"/>
            <w:noWrap/>
            <w:vAlign w:val="bottom"/>
            <w:hideMark/>
          </w:tcPr>
          <w:p w14:paraId="30155726" w14:textId="77777777" w:rsidR="007E6AFA" w:rsidRPr="00C700AB" w:rsidRDefault="007E6AFA" w:rsidP="007E6AFA">
            <w:pPr>
              <w:spacing w:before="0" w:after="0"/>
              <w:ind w:firstLine="0"/>
              <w:jc w:val="center"/>
              <w:rPr>
                <w:i/>
                <w:iCs/>
                <w:color w:val="000000"/>
                <w:sz w:val="22"/>
                <w:szCs w:val="22"/>
              </w:rPr>
            </w:pPr>
            <w:r w:rsidRPr="00C700AB">
              <w:rPr>
                <w:i/>
                <w:iCs/>
                <w:color w:val="000000"/>
                <w:sz w:val="22"/>
                <w:szCs w:val="22"/>
              </w:rPr>
              <w:t>-</w:t>
            </w:r>
          </w:p>
        </w:tc>
      </w:tr>
      <w:tr w:rsidR="007E6AFA" w:rsidRPr="00C700AB" w14:paraId="481FA32F"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1B8644DE"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Kidney</w:t>
            </w:r>
          </w:p>
        </w:tc>
        <w:tc>
          <w:tcPr>
            <w:tcW w:w="3620" w:type="dxa"/>
            <w:tcBorders>
              <w:top w:val="nil"/>
              <w:left w:val="nil"/>
              <w:bottom w:val="nil"/>
              <w:right w:val="nil"/>
            </w:tcBorders>
            <w:shd w:val="clear" w:color="F3F3F3" w:fill="FFFFFF"/>
            <w:noWrap/>
            <w:vAlign w:val="bottom"/>
            <w:hideMark/>
          </w:tcPr>
          <w:p w14:paraId="090CB8F1" w14:textId="77777777" w:rsidR="007E6AFA" w:rsidRPr="00C700AB" w:rsidRDefault="007E6AFA" w:rsidP="007E6AFA">
            <w:pPr>
              <w:spacing w:before="0" w:after="0"/>
              <w:ind w:firstLine="0"/>
              <w:jc w:val="center"/>
              <w:rPr>
                <w:i/>
                <w:iCs/>
                <w:color w:val="000000"/>
                <w:sz w:val="22"/>
                <w:szCs w:val="22"/>
              </w:rPr>
            </w:pPr>
            <w:r w:rsidRPr="00C700AB">
              <w:rPr>
                <w:i/>
                <w:iCs/>
                <w:color w:val="000000"/>
                <w:sz w:val="22"/>
                <w:szCs w:val="22"/>
              </w:rPr>
              <w:t>-</w:t>
            </w:r>
          </w:p>
        </w:tc>
      </w:tr>
      <w:tr w:rsidR="007E6AFA" w:rsidRPr="00C700AB" w14:paraId="7C3F2AE5" w14:textId="77777777" w:rsidTr="007E6AFA">
        <w:trPr>
          <w:trHeight w:val="300"/>
          <w:jc w:val="center"/>
        </w:trPr>
        <w:tc>
          <w:tcPr>
            <w:tcW w:w="6380" w:type="dxa"/>
            <w:gridSpan w:val="2"/>
            <w:tcBorders>
              <w:top w:val="single" w:sz="4" w:space="0" w:color="000000"/>
              <w:left w:val="nil"/>
              <w:bottom w:val="nil"/>
              <w:right w:val="nil"/>
            </w:tcBorders>
            <w:shd w:val="clear" w:color="000000" w:fill="FFFFFF"/>
            <w:noWrap/>
            <w:vAlign w:val="bottom"/>
            <w:hideMark/>
          </w:tcPr>
          <w:p w14:paraId="00C40D4E" w14:textId="77777777" w:rsidR="007E6AFA" w:rsidRPr="00C700AB" w:rsidRDefault="007E6AFA" w:rsidP="00A5173A">
            <w:pPr>
              <w:spacing w:before="0" w:after="0"/>
              <w:ind w:firstLine="0"/>
              <w:jc w:val="left"/>
              <w:rPr>
                <w:b/>
                <w:bCs/>
                <w:color w:val="000000"/>
                <w:sz w:val="22"/>
                <w:szCs w:val="22"/>
              </w:rPr>
            </w:pPr>
            <w:r w:rsidRPr="00C700AB">
              <w:rPr>
                <w:b/>
                <w:bCs/>
                <w:color w:val="000000"/>
                <w:sz w:val="22"/>
                <w:szCs w:val="22"/>
              </w:rPr>
              <w:t>Permeability coefficient (PA i, mL/d)</w:t>
            </w:r>
          </w:p>
        </w:tc>
      </w:tr>
      <w:tr w:rsidR="007E6AFA" w:rsidRPr="00C700AB" w14:paraId="7F20DDDD"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1E5D90ED"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WM</w:t>
            </w:r>
          </w:p>
        </w:tc>
        <w:tc>
          <w:tcPr>
            <w:tcW w:w="3620" w:type="dxa"/>
            <w:tcBorders>
              <w:top w:val="nil"/>
              <w:left w:val="nil"/>
              <w:bottom w:val="nil"/>
              <w:right w:val="nil"/>
            </w:tcBorders>
            <w:shd w:val="clear" w:color="000000" w:fill="FFFFFF"/>
            <w:noWrap/>
            <w:vAlign w:val="bottom"/>
            <w:hideMark/>
          </w:tcPr>
          <w:p w14:paraId="068D8B2C"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LogU(1E-4, 1E4)</w:t>
            </w:r>
          </w:p>
        </w:tc>
      </w:tr>
      <w:tr w:rsidR="007E6AFA" w:rsidRPr="00C700AB" w14:paraId="2D77644B"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2AEC610C"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Fat in fillet</w:t>
            </w:r>
          </w:p>
        </w:tc>
        <w:tc>
          <w:tcPr>
            <w:tcW w:w="3620" w:type="dxa"/>
            <w:tcBorders>
              <w:top w:val="nil"/>
              <w:left w:val="nil"/>
              <w:bottom w:val="nil"/>
              <w:right w:val="nil"/>
            </w:tcBorders>
            <w:shd w:val="clear" w:color="000000" w:fill="FFFFFF"/>
            <w:noWrap/>
            <w:vAlign w:val="bottom"/>
            <w:hideMark/>
          </w:tcPr>
          <w:p w14:paraId="4953C347"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LogU(1E-12, 1)</w:t>
            </w:r>
          </w:p>
        </w:tc>
      </w:tr>
      <w:tr w:rsidR="007E6AFA" w:rsidRPr="00C700AB" w14:paraId="7E73ED24" w14:textId="77777777" w:rsidTr="007E6AFA">
        <w:trPr>
          <w:trHeight w:val="300"/>
          <w:jc w:val="center"/>
        </w:trPr>
        <w:tc>
          <w:tcPr>
            <w:tcW w:w="2760" w:type="dxa"/>
            <w:tcBorders>
              <w:top w:val="single" w:sz="4" w:space="0" w:color="000000"/>
              <w:left w:val="nil"/>
              <w:bottom w:val="nil"/>
              <w:right w:val="nil"/>
            </w:tcBorders>
            <w:shd w:val="clear" w:color="000000" w:fill="FFFFFF"/>
            <w:noWrap/>
            <w:vAlign w:val="bottom"/>
            <w:hideMark/>
          </w:tcPr>
          <w:p w14:paraId="584F617E" w14:textId="77777777" w:rsidR="007E6AFA" w:rsidRPr="00C700AB" w:rsidRDefault="007E6AFA" w:rsidP="00A5173A">
            <w:pPr>
              <w:spacing w:before="0" w:after="0"/>
              <w:ind w:firstLine="0"/>
              <w:jc w:val="left"/>
              <w:rPr>
                <w:b/>
                <w:bCs/>
                <w:color w:val="000000"/>
                <w:sz w:val="22"/>
                <w:szCs w:val="22"/>
              </w:rPr>
            </w:pPr>
            <w:r w:rsidRPr="00C700AB">
              <w:rPr>
                <w:b/>
                <w:bCs/>
                <w:color w:val="000000"/>
                <w:sz w:val="22"/>
                <w:szCs w:val="22"/>
              </w:rPr>
              <w:t>Free fraction (%)</w:t>
            </w:r>
          </w:p>
        </w:tc>
        <w:tc>
          <w:tcPr>
            <w:tcW w:w="3620" w:type="dxa"/>
            <w:tcBorders>
              <w:top w:val="single" w:sz="4" w:space="0" w:color="000000"/>
              <w:left w:val="nil"/>
              <w:bottom w:val="nil"/>
              <w:right w:val="nil"/>
            </w:tcBorders>
            <w:shd w:val="clear" w:color="000000" w:fill="FFFFFF"/>
            <w:noWrap/>
            <w:vAlign w:val="bottom"/>
            <w:hideMark/>
          </w:tcPr>
          <w:p w14:paraId="785C0D37" w14:textId="77777777" w:rsidR="007E6AFA" w:rsidRPr="00C700AB" w:rsidRDefault="007E6AFA" w:rsidP="007E6AFA">
            <w:pPr>
              <w:spacing w:before="0" w:after="0"/>
              <w:ind w:firstLine="0"/>
              <w:jc w:val="left"/>
              <w:rPr>
                <w:sz w:val="22"/>
                <w:szCs w:val="22"/>
              </w:rPr>
            </w:pPr>
            <w:r w:rsidRPr="00C700AB">
              <w:rPr>
                <w:sz w:val="22"/>
                <w:szCs w:val="22"/>
              </w:rPr>
              <w:t> </w:t>
            </w:r>
          </w:p>
        </w:tc>
      </w:tr>
      <w:tr w:rsidR="007E6AFA" w:rsidRPr="00C700AB" w14:paraId="0BA2161D"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405D6927"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Free</w:t>
            </w:r>
          </w:p>
        </w:tc>
        <w:tc>
          <w:tcPr>
            <w:tcW w:w="3620" w:type="dxa"/>
            <w:tcBorders>
              <w:top w:val="nil"/>
              <w:left w:val="nil"/>
              <w:bottom w:val="nil"/>
              <w:right w:val="nil"/>
            </w:tcBorders>
            <w:shd w:val="clear" w:color="000000" w:fill="FFFFFF"/>
            <w:noWrap/>
            <w:vAlign w:val="bottom"/>
            <w:hideMark/>
          </w:tcPr>
          <w:p w14:paraId="5A97C65F"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w:t>
            </w:r>
          </w:p>
        </w:tc>
      </w:tr>
      <w:tr w:rsidR="007E6AFA" w:rsidRPr="00C700AB" w14:paraId="2D9671A0" w14:textId="77777777" w:rsidTr="007E6AFA">
        <w:trPr>
          <w:trHeight w:val="300"/>
          <w:jc w:val="center"/>
        </w:trPr>
        <w:tc>
          <w:tcPr>
            <w:tcW w:w="6380" w:type="dxa"/>
            <w:gridSpan w:val="2"/>
            <w:tcBorders>
              <w:top w:val="single" w:sz="4" w:space="0" w:color="000000"/>
              <w:left w:val="nil"/>
              <w:bottom w:val="nil"/>
              <w:right w:val="nil"/>
            </w:tcBorders>
            <w:shd w:val="clear" w:color="000000" w:fill="FFFFFF"/>
            <w:noWrap/>
            <w:vAlign w:val="bottom"/>
            <w:hideMark/>
          </w:tcPr>
          <w:p w14:paraId="643703B7" w14:textId="77777777" w:rsidR="007E6AFA" w:rsidRPr="00C700AB" w:rsidRDefault="007E6AFA" w:rsidP="00A5173A">
            <w:pPr>
              <w:spacing w:before="0" w:after="0"/>
              <w:ind w:firstLine="0"/>
              <w:jc w:val="left"/>
              <w:rPr>
                <w:b/>
                <w:bCs/>
                <w:color w:val="000000"/>
                <w:sz w:val="22"/>
                <w:szCs w:val="22"/>
              </w:rPr>
            </w:pPr>
            <w:r w:rsidRPr="00C700AB">
              <w:rPr>
                <w:b/>
                <w:bCs/>
                <w:color w:val="000000"/>
                <w:sz w:val="22"/>
                <w:szCs w:val="22"/>
              </w:rPr>
              <w:t>First-order kinetic constant (1/d)</w:t>
            </w:r>
          </w:p>
        </w:tc>
      </w:tr>
      <w:tr w:rsidR="007E6AFA" w:rsidRPr="00C700AB" w14:paraId="73640526"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7F91E169"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Ke bile</w:t>
            </w:r>
          </w:p>
        </w:tc>
        <w:tc>
          <w:tcPr>
            <w:tcW w:w="3620" w:type="dxa"/>
            <w:tcBorders>
              <w:top w:val="nil"/>
              <w:left w:val="nil"/>
              <w:bottom w:val="nil"/>
              <w:right w:val="nil"/>
            </w:tcBorders>
            <w:shd w:val="clear" w:color="000000" w:fill="FFFFFF"/>
            <w:noWrap/>
            <w:vAlign w:val="bottom"/>
            <w:hideMark/>
          </w:tcPr>
          <w:p w14:paraId="1A8174A1"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10)</w:t>
            </w:r>
          </w:p>
        </w:tc>
      </w:tr>
      <w:tr w:rsidR="007E6AFA" w:rsidRPr="00C700AB" w14:paraId="69EBEEDA"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5F2679A4"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Ke feces</w:t>
            </w:r>
          </w:p>
        </w:tc>
        <w:tc>
          <w:tcPr>
            <w:tcW w:w="3620" w:type="dxa"/>
            <w:tcBorders>
              <w:top w:val="nil"/>
              <w:left w:val="nil"/>
              <w:bottom w:val="nil"/>
              <w:right w:val="nil"/>
            </w:tcBorders>
            <w:shd w:val="clear" w:color="000000" w:fill="FFFFFF"/>
            <w:noWrap/>
            <w:vAlign w:val="bottom"/>
            <w:hideMark/>
          </w:tcPr>
          <w:p w14:paraId="621565B6"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LogU(1E-12, 10)</w:t>
            </w:r>
          </w:p>
        </w:tc>
      </w:tr>
      <w:tr w:rsidR="007E6AFA" w:rsidRPr="00C700AB" w14:paraId="7CE7B949" w14:textId="77777777" w:rsidTr="007E6AFA">
        <w:trPr>
          <w:trHeight w:val="300"/>
          <w:jc w:val="center"/>
        </w:trPr>
        <w:tc>
          <w:tcPr>
            <w:tcW w:w="2760" w:type="dxa"/>
            <w:tcBorders>
              <w:top w:val="nil"/>
              <w:left w:val="nil"/>
              <w:bottom w:val="nil"/>
              <w:right w:val="single" w:sz="4" w:space="0" w:color="000000"/>
            </w:tcBorders>
            <w:shd w:val="clear" w:color="000000" w:fill="FFFFFF"/>
            <w:noWrap/>
            <w:vAlign w:val="bottom"/>
            <w:hideMark/>
          </w:tcPr>
          <w:p w14:paraId="1B370514"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K UtoL</w:t>
            </w:r>
          </w:p>
        </w:tc>
        <w:tc>
          <w:tcPr>
            <w:tcW w:w="3620" w:type="dxa"/>
            <w:tcBorders>
              <w:top w:val="nil"/>
              <w:left w:val="nil"/>
              <w:bottom w:val="nil"/>
              <w:right w:val="nil"/>
            </w:tcBorders>
            <w:shd w:val="clear" w:color="000000" w:fill="FFFFFF"/>
            <w:noWrap/>
            <w:vAlign w:val="bottom"/>
            <w:hideMark/>
          </w:tcPr>
          <w:p w14:paraId="28CA889D"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LogU(1E-4, 10)</w:t>
            </w:r>
          </w:p>
        </w:tc>
      </w:tr>
      <w:tr w:rsidR="007E6AFA" w:rsidRPr="00C700AB" w14:paraId="3E47BD8B" w14:textId="77777777" w:rsidTr="007E6AFA">
        <w:trPr>
          <w:trHeight w:val="300"/>
          <w:jc w:val="center"/>
        </w:trPr>
        <w:tc>
          <w:tcPr>
            <w:tcW w:w="2760" w:type="dxa"/>
            <w:tcBorders>
              <w:top w:val="nil"/>
              <w:left w:val="nil"/>
              <w:bottom w:val="single" w:sz="4" w:space="0" w:color="000000"/>
              <w:right w:val="single" w:sz="4" w:space="0" w:color="000000"/>
            </w:tcBorders>
            <w:shd w:val="clear" w:color="000000" w:fill="FFFFFF"/>
            <w:noWrap/>
            <w:vAlign w:val="bottom"/>
            <w:hideMark/>
          </w:tcPr>
          <w:p w14:paraId="60BC25F2" w14:textId="77777777" w:rsidR="007E6AFA" w:rsidRPr="00C700AB" w:rsidRDefault="007E6AFA" w:rsidP="00A5173A">
            <w:pPr>
              <w:spacing w:before="0" w:after="0"/>
              <w:ind w:firstLine="0"/>
              <w:jc w:val="left"/>
              <w:rPr>
                <w:color w:val="000000"/>
                <w:sz w:val="22"/>
                <w:szCs w:val="22"/>
              </w:rPr>
            </w:pPr>
            <w:r w:rsidRPr="00C700AB">
              <w:rPr>
                <w:color w:val="000000"/>
                <w:sz w:val="22"/>
                <w:szCs w:val="22"/>
              </w:rPr>
              <w:t>Ku</w:t>
            </w:r>
          </w:p>
        </w:tc>
        <w:tc>
          <w:tcPr>
            <w:tcW w:w="3620" w:type="dxa"/>
            <w:tcBorders>
              <w:top w:val="nil"/>
              <w:left w:val="nil"/>
              <w:bottom w:val="single" w:sz="4" w:space="0" w:color="000000"/>
              <w:right w:val="nil"/>
            </w:tcBorders>
            <w:shd w:val="clear" w:color="000000" w:fill="FFFFFF"/>
            <w:noWrap/>
            <w:vAlign w:val="bottom"/>
            <w:hideMark/>
          </w:tcPr>
          <w:p w14:paraId="2D089BA4" w14:textId="77777777" w:rsidR="007E6AFA" w:rsidRPr="00C700AB" w:rsidRDefault="007E6AFA" w:rsidP="007E6AFA">
            <w:pPr>
              <w:spacing w:before="0" w:after="0"/>
              <w:ind w:firstLine="0"/>
              <w:jc w:val="center"/>
              <w:rPr>
                <w:color w:val="000000"/>
                <w:sz w:val="22"/>
                <w:szCs w:val="22"/>
              </w:rPr>
            </w:pPr>
            <w:r w:rsidRPr="00C700AB">
              <w:rPr>
                <w:color w:val="000000"/>
                <w:sz w:val="22"/>
                <w:szCs w:val="22"/>
              </w:rPr>
              <w:t>LogU(1E-3, 10)</w:t>
            </w:r>
          </w:p>
        </w:tc>
      </w:tr>
    </w:tbl>
    <w:p w14:paraId="1579DE0C" w14:textId="3F489F70" w:rsidR="005B48AF" w:rsidRPr="00C700AB" w:rsidRDefault="005B48AF" w:rsidP="004C6292">
      <w:pPr>
        <w:pStyle w:val="Heading3"/>
      </w:pPr>
      <w:bookmarkStart w:id="19" w:name="_Toc221023517"/>
      <w:r w:rsidRPr="00C700AB">
        <w:t>PBK model validation</w:t>
      </w:r>
      <w:bookmarkEnd w:id="19"/>
    </w:p>
    <w:p w14:paraId="4211FFD2" w14:textId="60E26C6E" w:rsidR="004D721F" w:rsidRPr="00C700AB" w:rsidRDefault="004D721F" w:rsidP="00EB708C">
      <w:pPr>
        <w:spacing w:line="360" w:lineRule="auto"/>
        <w:ind w:firstLine="0"/>
        <w:rPr>
          <w:i/>
          <w:iCs/>
          <w:color w:val="0E2841"/>
        </w:rPr>
      </w:pPr>
      <w:r w:rsidRPr="00C700AB">
        <w:rPr>
          <w:b/>
          <w:bCs/>
          <w:i/>
          <w:iCs/>
          <w:color w:val="0E2841"/>
        </w:rPr>
        <w:t xml:space="preserve">Table S12. </w:t>
      </w:r>
      <w:r w:rsidRPr="00C700AB">
        <w:rPr>
          <w:i/>
          <w:iCs/>
          <w:color w:val="0E2841"/>
        </w:rPr>
        <w:t>Data set used to validate the PBK model.</w:t>
      </w:r>
      <w:r w:rsidRPr="00C700AB">
        <w:rPr>
          <w:b/>
          <w:bCs/>
          <w:i/>
          <w:iCs/>
          <w:color w:val="0E2841"/>
        </w:rPr>
        <w:t xml:space="preserve"> </w:t>
      </w:r>
      <w:r w:rsidR="00F5613E" w:rsidRPr="00C700AB">
        <w:rPr>
          <w:i/>
          <w:iCs/>
          <w:color w:val="0E2841"/>
        </w:rPr>
        <w:t>Surveillance data were</w:t>
      </w:r>
      <w:r w:rsidR="004C0E60">
        <w:rPr>
          <w:i/>
          <w:iCs/>
          <w:color w:val="0E2841"/>
        </w:rPr>
        <w:t xml:space="preserve"> obtained</w:t>
      </w:r>
      <w:r w:rsidR="00F5613E" w:rsidRPr="00C700AB">
        <w:rPr>
          <w:i/>
          <w:iCs/>
          <w:color w:val="0E2841"/>
        </w:rPr>
        <w:t xml:space="preserve"> from </w:t>
      </w:r>
      <w:r w:rsidR="004C6292" w:rsidRPr="00C700AB">
        <w:rPr>
          <w:i/>
          <w:iCs/>
          <w:color w:val="0E2841"/>
        </w:rPr>
        <w:t>the IMR’s routine surveillance.</w:t>
      </w:r>
    </w:p>
    <w:tbl>
      <w:tblPr>
        <w:tblW w:w="7513" w:type="dxa"/>
        <w:jc w:val="center"/>
        <w:tblCellMar>
          <w:left w:w="70" w:type="dxa"/>
          <w:right w:w="70" w:type="dxa"/>
        </w:tblCellMar>
        <w:tblLook w:val="04A0" w:firstRow="1" w:lastRow="0" w:firstColumn="1" w:lastColumn="0" w:noHBand="0" w:noVBand="1"/>
      </w:tblPr>
      <w:tblGrid>
        <w:gridCol w:w="1240"/>
        <w:gridCol w:w="1140"/>
        <w:gridCol w:w="820"/>
        <w:gridCol w:w="820"/>
        <w:gridCol w:w="820"/>
        <w:gridCol w:w="820"/>
        <w:gridCol w:w="820"/>
        <w:gridCol w:w="1033"/>
      </w:tblGrid>
      <w:tr w:rsidR="00EB708C" w:rsidRPr="00C700AB" w14:paraId="4A298A81" w14:textId="77777777" w:rsidTr="00EB708C">
        <w:trPr>
          <w:trHeight w:val="300"/>
          <w:jc w:val="center"/>
        </w:trPr>
        <w:tc>
          <w:tcPr>
            <w:tcW w:w="1240" w:type="dxa"/>
            <w:tcBorders>
              <w:top w:val="single" w:sz="4" w:space="0" w:color="auto"/>
              <w:left w:val="nil"/>
              <w:bottom w:val="single" w:sz="4" w:space="0" w:color="auto"/>
              <w:right w:val="nil"/>
            </w:tcBorders>
            <w:shd w:val="clear" w:color="000000" w:fill="FFFFFF"/>
            <w:noWrap/>
            <w:vAlign w:val="bottom"/>
            <w:hideMark/>
          </w:tcPr>
          <w:p w14:paraId="7FEEB6E3"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 </w:t>
            </w:r>
          </w:p>
        </w:tc>
        <w:tc>
          <w:tcPr>
            <w:tcW w:w="1140" w:type="dxa"/>
            <w:tcBorders>
              <w:top w:val="single" w:sz="4" w:space="0" w:color="auto"/>
              <w:left w:val="nil"/>
              <w:bottom w:val="single" w:sz="4" w:space="0" w:color="auto"/>
              <w:right w:val="nil"/>
            </w:tcBorders>
            <w:shd w:val="clear" w:color="000000" w:fill="FFFFFF"/>
            <w:noWrap/>
            <w:vAlign w:val="bottom"/>
            <w:hideMark/>
          </w:tcPr>
          <w:p w14:paraId="03EB2944"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 </w:t>
            </w:r>
          </w:p>
        </w:tc>
        <w:tc>
          <w:tcPr>
            <w:tcW w:w="820" w:type="dxa"/>
            <w:tcBorders>
              <w:top w:val="single" w:sz="4" w:space="0" w:color="auto"/>
              <w:left w:val="nil"/>
              <w:bottom w:val="single" w:sz="4" w:space="0" w:color="auto"/>
              <w:right w:val="nil"/>
            </w:tcBorders>
            <w:shd w:val="clear" w:color="000000" w:fill="FFFFFF"/>
            <w:noWrap/>
            <w:hideMark/>
          </w:tcPr>
          <w:p w14:paraId="6F9AC07C"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xml:space="preserve">PFOA  </w:t>
            </w:r>
          </w:p>
        </w:tc>
        <w:tc>
          <w:tcPr>
            <w:tcW w:w="820" w:type="dxa"/>
            <w:tcBorders>
              <w:top w:val="single" w:sz="4" w:space="0" w:color="auto"/>
              <w:left w:val="nil"/>
              <w:bottom w:val="single" w:sz="4" w:space="0" w:color="auto"/>
              <w:right w:val="nil"/>
            </w:tcBorders>
            <w:shd w:val="clear" w:color="000000" w:fill="FFFFFF"/>
            <w:noWrap/>
            <w:hideMark/>
          </w:tcPr>
          <w:p w14:paraId="1ED74A63"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xml:space="preserve">PFNA  </w:t>
            </w:r>
          </w:p>
        </w:tc>
        <w:tc>
          <w:tcPr>
            <w:tcW w:w="820" w:type="dxa"/>
            <w:tcBorders>
              <w:top w:val="single" w:sz="4" w:space="0" w:color="auto"/>
              <w:left w:val="nil"/>
              <w:bottom w:val="single" w:sz="4" w:space="0" w:color="auto"/>
              <w:right w:val="nil"/>
            </w:tcBorders>
            <w:shd w:val="clear" w:color="000000" w:fill="FFFFFF"/>
            <w:noWrap/>
            <w:hideMark/>
          </w:tcPr>
          <w:p w14:paraId="444D7CD3"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PFHxS</w:t>
            </w:r>
          </w:p>
        </w:tc>
        <w:tc>
          <w:tcPr>
            <w:tcW w:w="820" w:type="dxa"/>
            <w:tcBorders>
              <w:top w:val="single" w:sz="4" w:space="0" w:color="auto"/>
              <w:left w:val="nil"/>
              <w:bottom w:val="single" w:sz="4" w:space="0" w:color="auto"/>
              <w:right w:val="nil"/>
            </w:tcBorders>
            <w:shd w:val="clear" w:color="000000" w:fill="FFFFFF"/>
            <w:noWrap/>
            <w:hideMark/>
          </w:tcPr>
          <w:p w14:paraId="6BBA81B7"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xml:space="preserve">PFDA  </w:t>
            </w:r>
          </w:p>
        </w:tc>
        <w:tc>
          <w:tcPr>
            <w:tcW w:w="820" w:type="dxa"/>
            <w:tcBorders>
              <w:top w:val="single" w:sz="4" w:space="0" w:color="auto"/>
              <w:left w:val="nil"/>
              <w:bottom w:val="single" w:sz="4" w:space="0" w:color="auto"/>
              <w:right w:val="nil"/>
            </w:tcBorders>
            <w:shd w:val="clear" w:color="000000" w:fill="FFFFFF"/>
            <w:noWrap/>
            <w:hideMark/>
          </w:tcPr>
          <w:p w14:paraId="6D0F4C3A"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PFBS</w:t>
            </w:r>
          </w:p>
        </w:tc>
        <w:tc>
          <w:tcPr>
            <w:tcW w:w="1033" w:type="dxa"/>
            <w:tcBorders>
              <w:top w:val="single" w:sz="4" w:space="0" w:color="auto"/>
              <w:left w:val="nil"/>
              <w:bottom w:val="single" w:sz="4" w:space="0" w:color="auto"/>
              <w:right w:val="nil"/>
            </w:tcBorders>
            <w:shd w:val="clear" w:color="000000" w:fill="FFFFFF"/>
            <w:noWrap/>
            <w:hideMark/>
          </w:tcPr>
          <w:p w14:paraId="7EEC4BEC"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xml:space="preserve">L-PFOS  </w:t>
            </w:r>
          </w:p>
        </w:tc>
      </w:tr>
      <w:tr w:rsidR="00EB708C" w:rsidRPr="00C700AB" w14:paraId="08CCB22B" w14:textId="77777777" w:rsidTr="00EB708C">
        <w:trPr>
          <w:trHeight w:val="300"/>
          <w:jc w:val="center"/>
        </w:trPr>
        <w:tc>
          <w:tcPr>
            <w:tcW w:w="3200" w:type="dxa"/>
            <w:gridSpan w:val="3"/>
            <w:tcBorders>
              <w:top w:val="nil"/>
              <w:left w:val="nil"/>
              <w:bottom w:val="nil"/>
              <w:right w:val="nil"/>
            </w:tcBorders>
            <w:shd w:val="clear" w:color="000000" w:fill="FFFFFF"/>
            <w:noWrap/>
            <w:vAlign w:val="bottom"/>
            <w:hideMark/>
          </w:tcPr>
          <w:p w14:paraId="36B354C0" w14:textId="77777777" w:rsidR="00EB708C" w:rsidRPr="00C700AB" w:rsidRDefault="00EB708C" w:rsidP="00EB708C">
            <w:pPr>
              <w:spacing w:before="0" w:after="0"/>
              <w:ind w:firstLine="0"/>
              <w:jc w:val="left"/>
              <w:rPr>
                <w:b/>
                <w:bCs/>
                <w:color w:val="000000"/>
                <w:sz w:val="22"/>
                <w:szCs w:val="22"/>
              </w:rPr>
            </w:pPr>
            <w:r w:rsidRPr="00C700AB">
              <w:rPr>
                <w:b/>
                <w:bCs/>
                <w:color w:val="000000"/>
                <w:sz w:val="22"/>
                <w:szCs w:val="22"/>
              </w:rPr>
              <w:t>Feeds concentration (µg/kg)</w:t>
            </w:r>
          </w:p>
        </w:tc>
        <w:tc>
          <w:tcPr>
            <w:tcW w:w="820" w:type="dxa"/>
            <w:tcBorders>
              <w:top w:val="nil"/>
              <w:left w:val="nil"/>
              <w:bottom w:val="nil"/>
              <w:right w:val="nil"/>
            </w:tcBorders>
            <w:shd w:val="clear" w:color="000000" w:fill="FFFFFF"/>
            <w:noWrap/>
            <w:hideMark/>
          </w:tcPr>
          <w:p w14:paraId="18C71415"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hideMark/>
          </w:tcPr>
          <w:p w14:paraId="285A244D"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hideMark/>
          </w:tcPr>
          <w:p w14:paraId="252F5A11"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hideMark/>
          </w:tcPr>
          <w:p w14:paraId="249F0B94"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1033" w:type="dxa"/>
            <w:tcBorders>
              <w:top w:val="nil"/>
              <w:left w:val="nil"/>
              <w:bottom w:val="nil"/>
              <w:right w:val="nil"/>
            </w:tcBorders>
            <w:shd w:val="clear" w:color="000000" w:fill="FFFFFF"/>
            <w:noWrap/>
            <w:hideMark/>
          </w:tcPr>
          <w:p w14:paraId="048BF899"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r>
      <w:tr w:rsidR="00EB708C" w:rsidRPr="00C700AB" w14:paraId="1C164967" w14:textId="77777777" w:rsidTr="00EB708C">
        <w:trPr>
          <w:trHeight w:val="300"/>
          <w:jc w:val="center"/>
        </w:trPr>
        <w:tc>
          <w:tcPr>
            <w:tcW w:w="2380" w:type="dxa"/>
            <w:gridSpan w:val="2"/>
            <w:tcBorders>
              <w:top w:val="nil"/>
              <w:left w:val="nil"/>
              <w:bottom w:val="nil"/>
              <w:right w:val="nil"/>
            </w:tcBorders>
            <w:shd w:val="clear" w:color="000000" w:fill="FFFFFF"/>
            <w:noWrap/>
            <w:vAlign w:val="bottom"/>
            <w:hideMark/>
          </w:tcPr>
          <w:p w14:paraId="2FDBD205"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Surveillance</w:t>
            </w:r>
          </w:p>
        </w:tc>
        <w:tc>
          <w:tcPr>
            <w:tcW w:w="820" w:type="dxa"/>
            <w:tcBorders>
              <w:top w:val="nil"/>
              <w:left w:val="nil"/>
              <w:bottom w:val="nil"/>
              <w:right w:val="nil"/>
            </w:tcBorders>
            <w:shd w:val="clear" w:color="000000" w:fill="FFFFFF"/>
            <w:noWrap/>
            <w:hideMark/>
          </w:tcPr>
          <w:p w14:paraId="1F14DEB6"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hideMark/>
          </w:tcPr>
          <w:p w14:paraId="7EB0BE3C"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hideMark/>
          </w:tcPr>
          <w:p w14:paraId="5D7F06FF"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hideMark/>
          </w:tcPr>
          <w:p w14:paraId="6D3C409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hideMark/>
          </w:tcPr>
          <w:p w14:paraId="3B861C5F"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1033" w:type="dxa"/>
            <w:tcBorders>
              <w:top w:val="nil"/>
              <w:left w:val="nil"/>
              <w:bottom w:val="nil"/>
              <w:right w:val="nil"/>
            </w:tcBorders>
            <w:shd w:val="clear" w:color="000000" w:fill="FFFFFF"/>
            <w:noWrap/>
            <w:hideMark/>
          </w:tcPr>
          <w:p w14:paraId="22FB41C1"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r>
      <w:tr w:rsidR="00EB708C" w:rsidRPr="00C700AB" w14:paraId="48103242" w14:textId="77777777" w:rsidTr="00EB708C">
        <w:trPr>
          <w:trHeight w:val="300"/>
          <w:jc w:val="center"/>
        </w:trPr>
        <w:tc>
          <w:tcPr>
            <w:tcW w:w="1240" w:type="dxa"/>
            <w:tcBorders>
              <w:top w:val="nil"/>
              <w:left w:val="nil"/>
              <w:bottom w:val="nil"/>
              <w:right w:val="nil"/>
            </w:tcBorders>
            <w:shd w:val="clear" w:color="000000" w:fill="FFFFFF"/>
            <w:noWrap/>
            <w:vAlign w:val="bottom"/>
            <w:hideMark/>
          </w:tcPr>
          <w:p w14:paraId="1E0AC86A"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IMR, n=8</w:t>
            </w:r>
          </w:p>
        </w:tc>
        <w:tc>
          <w:tcPr>
            <w:tcW w:w="1140" w:type="dxa"/>
            <w:tcBorders>
              <w:top w:val="nil"/>
              <w:left w:val="nil"/>
              <w:bottom w:val="nil"/>
              <w:right w:val="nil"/>
            </w:tcBorders>
            <w:shd w:val="clear" w:color="000000" w:fill="FFFFFF"/>
            <w:noWrap/>
            <w:vAlign w:val="bottom"/>
            <w:hideMark/>
          </w:tcPr>
          <w:p w14:paraId="1EB755B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Average</w:t>
            </w:r>
          </w:p>
        </w:tc>
        <w:tc>
          <w:tcPr>
            <w:tcW w:w="820" w:type="dxa"/>
            <w:tcBorders>
              <w:top w:val="nil"/>
              <w:left w:val="nil"/>
              <w:bottom w:val="nil"/>
              <w:right w:val="nil"/>
            </w:tcBorders>
            <w:shd w:val="clear" w:color="000000" w:fill="FFFFFF"/>
            <w:noWrap/>
            <w:vAlign w:val="bottom"/>
            <w:hideMark/>
          </w:tcPr>
          <w:p w14:paraId="7A60F538"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0.07</w:t>
            </w:r>
          </w:p>
        </w:tc>
        <w:tc>
          <w:tcPr>
            <w:tcW w:w="820" w:type="dxa"/>
            <w:tcBorders>
              <w:top w:val="nil"/>
              <w:left w:val="nil"/>
              <w:bottom w:val="nil"/>
              <w:right w:val="nil"/>
            </w:tcBorders>
            <w:shd w:val="clear" w:color="000000" w:fill="FFFFFF"/>
            <w:noWrap/>
            <w:vAlign w:val="bottom"/>
            <w:hideMark/>
          </w:tcPr>
          <w:p w14:paraId="74AC631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0.19</w:t>
            </w:r>
          </w:p>
        </w:tc>
        <w:tc>
          <w:tcPr>
            <w:tcW w:w="820" w:type="dxa"/>
            <w:tcBorders>
              <w:top w:val="nil"/>
              <w:left w:val="nil"/>
              <w:bottom w:val="nil"/>
              <w:right w:val="nil"/>
            </w:tcBorders>
            <w:shd w:val="clear" w:color="000000" w:fill="FFFFFF"/>
            <w:noWrap/>
            <w:vAlign w:val="bottom"/>
            <w:hideMark/>
          </w:tcPr>
          <w:p w14:paraId="1461A1F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0.01</w:t>
            </w:r>
          </w:p>
        </w:tc>
        <w:tc>
          <w:tcPr>
            <w:tcW w:w="820" w:type="dxa"/>
            <w:tcBorders>
              <w:top w:val="nil"/>
              <w:left w:val="nil"/>
              <w:bottom w:val="nil"/>
              <w:right w:val="nil"/>
            </w:tcBorders>
            <w:shd w:val="clear" w:color="000000" w:fill="FFFFFF"/>
            <w:noWrap/>
            <w:vAlign w:val="bottom"/>
            <w:hideMark/>
          </w:tcPr>
          <w:p w14:paraId="008EBD39"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0.04</w:t>
            </w:r>
          </w:p>
        </w:tc>
        <w:tc>
          <w:tcPr>
            <w:tcW w:w="820" w:type="dxa"/>
            <w:tcBorders>
              <w:top w:val="nil"/>
              <w:left w:val="nil"/>
              <w:bottom w:val="nil"/>
              <w:right w:val="nil"/>
            </w:tcBorders>
            <w:shd w:val="clear" w:color="000000" w:fill="FFFFFF"/>
            <w:noWrap/>
            <w:vAlign w:val="bottom"/>
            <w:hideMark/>
          </w:tcPr>
          <w:p w14:paraId="7EFDF44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ND</w:t>
            </w:r>
          </w:p>
        </w:tc>
        <w:tc>
          <w:tcPr>
            <w:tcW w:w="1033" w:type="dxa"/>
            <w:tcBorders>
              <w:top w:val="nil"/>
              <w:left w:val="nil"/>
              <w:bottom w:val="nil"/>
              <w:right w:val="nil"/>
            </w:tcBorders>
            <w:shd w:val="clear" w:color="000000" w:fill="FFFFFF"/>
            <w:noWrap/>
            <w:vAlign w:val="bottom"/>
            <w:hideMark/>
          </w:tcPr>
          <w:p w14:paraId="6F91D11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0.73</w:t>
            </w:r>
          </w:p>
        </w:tc>
      </w:tr>
      <w:tr w:rsidR="00EB708C" w:rsidRPr="00C700AB" w14:paraId="1678D428" w14:textId="77777777" w:rsidTr="00EB708C">
        <w:trPr>
          <w:trHeight w:val="300"/>
          <w:jc w:val="center"/>
        </w:trPr>
        <w:tc>
          <w:tcPr>
            <w:tcW w:w="1240" w:type="dxa"/>
            <w:tcBorders>
              <w:top w:val="nil"/>
              <w:left w:val="nil"/>
              <w:bottom w:val="nil"/>
              <w:right w:val="nil"/>
            </w:tcBorders>
            <w:shd w:val="clear" w:color="000000" w:fill="FFFFFF"/>
            <w:noWrap/>
            <w:vAlign w:val="bottom"/>
            <w:hideMark/>
          </w:tcPr>
          <w:p w14:paraId="3064D708"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 </w:t>
            </w:r>
          </w:p>
        </w:tc>
        <w:tc>
          <w:tcPr>
            <w:tcW w:w="1140" w:type="dxa"/>
            <w:tcBorders>
              <w:top w:val="nil"/>
              <w:left w:val="nil"/>
              <w:bottom w:val="nil"/>
              <w:right w:val="nil"/>
            </w:tcBorders>
            <w:shd w:val="clear" w:color="000000" w:fill="FFFFFF"/>
            <w:noWrap/>
            <w:vAlign w:val="bottom"/>
            <w:hideMark/>
          </w:tcPr>
          <w:p w14:paraId="279A2B9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Max</w:t>
            </w:r>
          </w:p>
        </w:tc>
        <w:tc>
          <w:tcPr>
            <w:tcW w:w="820" w:type="dxa"/>
            <w:tcBorders>
              <w:top w:val="nil"/>
              <w:left w:val="nil"/>
              <w:bottom w:val="nil"/>
              <w:right w:val="nil"/>
            </w:tcBorders>
            <w:shd w:val="clear" w:color="000000" w:fill="FFFFFF"/>
            <w:noWrap/>
            <w:vAlign w:val="bottom"/>
            <w:hideMark/>
          </w:tcPr>
          <w:p w14:paraId="60863576"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0.29</w:t>
            </w:r>
          </w:p>
        </w:tc>
        <w:tc>
          <w:tcPr>
            <w:tcW w:w="820" w:type="dxa"/>
            <w:tcBorders>
              <w:top w:val="nil"/>
              <w:left w:val="nil"/>
              <w:bottom w:val="nil"/>
              <w:right w:val="nil"/>
            </w:tcBorders>
            <w:shd w:val="clear" w:color="000000" w:fill="FFFFFF"/>
            <w:noWrap/>
            <w:vAlign w:val="bottom"/>
            <w:hideMark/>
          </w:tcPr>
          <w:p w14:paraId="17BDDD4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0.65</w:t>
            </w:r>
          </w:p>
        </w:tc>
        <w:tc>
          <w:tcPr>
            <w:tcW w:w="820" w:type="dxa"/>
            <w:tcBorders>
              <w:top w:val="nil"/>
              <w:left w:val="nil"/>
              <w:bottom w:val="nil"/>
              <w:right w:val="nil"/>
            </w:tcBorders>
            <w:shd w:val="clear" w:color="000000" w:fill="FFFFFF"/>
            <w:noWrap/>
            <w:vAlign w:val="bottom"/>
            <w:hideMark/>
          </w:tcPr>
          <w:p w14:paraId="69DE34A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0.03</w:t>
            </w:r>
          </w:p>
        </w:tc>
        <w:tc>
          <w:tcPr>
            <w:tcW w:w="820" w:type="dxa"/>
            <w:tcBorders>
              <w:top w:val="nil"/>
              <w:left w:val="nil"/>
              <w:bottom w:val="nil"/>
              <w:right w:val="nil"/>
            </w:tcBorders>
            <w:shd w:val="clear" w:color="000000" w:fill="FFFFFF"/>
            <w:noWrap/>
            <w:vAlign w:val="bottom"/>
            <w:hideMark/>
          </w:tcPr>
          <w:p w14:paraId="0C97827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0.15</w:t>
            </w:r>
          </w:p>
        </w:tc>
        <w:tc>
          <w:tcPr>
            <w:tcW w:w="820" w:type="dxa"/>
            <w:tcBorders>
              <w:top w:val="nil"/>
              <w:left w:val="nil"/>
              <w:bottom w:val="nil"/>
              <w:right w:val="nil"/>
            </w:tcBorders>
            <w:shd w:val="clear" w:color="000000" w:fill="FFFFFF"/>
            <w:noWrap/>
            <w:vAlign w:val="bottom"/>
            <w:hideMark/>
          </w:tcPr>
          <w:p w14:paraId="2B74590F"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ND</w:t>
            </w:r>
          </w:p>
        </w:tc>
        <w:tc>
          <w:tcPr>
            <w:tcW w:w="1033" w:type="dxa"/>
            <w:tcBorders>
              <w:top w:val="nil"/>
              <w:left w:val="nil"/>
              <w:bottom w:val="nil"/>
              <w:right w:val="nil"/>
            </w:tcBorders>
            <w:shd w:val="clear" w:color="000000" w:fill="FFFFFF"/>
            <w:noWrap/>
            <w:vAlign w:val="bottom"/>
            <w:hideMark/>
          </w:tcPr>
          <w:p w14:paraId="298961C7"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2.83</w:t>
            </w:r>
          </w:p>
        </w:tc>
      </w:tr>
      <w:tr w:rsidR="00EB708C" w:rsidRPr="00C700AB" w14:paraId="2922B53D" w14:textId="77777777" w:rsidTr="00EB708C">
        <w:trPr>
          <w:trHeight w:val="300"/>
          <w:jc w:val="center"/>
        </w:trPr>
        <w:tc>
          <w:tcPr>
            <w:tcW w:w="1240" w:type="dxa"/>
            <w:tcBorders>
              <w:top w:val="nil"/>
              <w:left w:val="nil"/>
              <w:bottom w:val="nil"/>
              <w:right w:val="nil"/>
            </w:tcBorders>
            <w:shd w:val="clear" w:color="000000" w:fill="FFFFFF"/>
            <w:noWrap/>
            <w:vAlign w:val="bottom"/>
            <w:hideMark/>
          </w:tcPr>
          <w:p w14:paraId="346FB33C"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 </w:t>
            </w:r>
          </w:p>
        </w:tc>
        <w:tc>
          <w:tcPr>
            <w:tcW w:w="1140" w:type="dxa"/>
            <w:tcBorders>
              <w:top w:val="nil"/>
              <w:left w:val="nil"/>
              <w:bottom w:val="nil"/>
              <w:right w:val="nil"/>
            </w:tcBorders>
            <w:shd w:val="clear" w:color="000000" w:fill="FFFFFF"/>
            <w:noWrap/>
            <w:vAlign w:val="bottom"/>
            <w:hideMark/>
          </w:tcPr>
          <w:p w14:paraId="3C3BE12F"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603AA07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442BC223"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5DC393A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3305415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6BA7A8B9"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1033" w:type="dxa"/>
            <w:tcBorders>
              <w:top w:val="nil"/>
              <w:left w:val="nil"/>
              <w:bottom w:val="nil"/>
              <w:right w:val="nil"/>
            </w:tcBorders>
            <w:shd w:val="clear" w:color="000000" w:fill="FFFFFF"/>
            <w:noWrap/>
            <w:vAlign w:val="bottom"/>
            <w:hideMark/>
          </w:tcPr>
          <w:p w14:paraId="1A00BB6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r>
      <w:tr w:rsidR="00EB708C" w:rsidRPr="00C700AB" w14:paraId="79B59501" w14:textId="77777777" w:rsidTr="00EB708C">
        <w:trPr>
          <w:trHeight w:val="300"/>
          <w:jc w:val="center"/>
        </w:trPr>
        <w:tc>
          <w:tcPr>
            <w:tcW w:w="2380" w:type="dxa"/>
            <w:gridSpan w:val="2"/>
            <w:tcBorders>
              <w:top w:val="nil"/>
              <w:left w:val="nil"/>
              <w:bottom w:val="nil"/>
              <w:right w:val="nil"/>
            </w:tcBorders>
            <w:shd w:val="clear" w:color="000000" w:fill="FFFFFF"/>
            <w:noWrap/>
            <w:vAlign w:val="bottom"/>
            <w:hideMark/>
          </w:tcPr>
          <w:p w14:paraId="338FB5EF"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Ali et al 2025</w:t>
            </w:r>
          </w:p>
        </w:tc>
        <w:tc>
          <w:tcPr>
            <w:tcW w:w="820" w:type="dxa"/>
            <w:tcBorders>
              <w:top w:val="nil"/>
              <w:left w:val="nil"/>
              <w:bottom w:val="nil"/>
              <w:right w:val="nil"/>
            </w:tcBorders>
            <w:shd w:val="clear" w:color="000000" w:fill="FFFFFF"/>
            <w:noWrap/>
            <w:vAlign w:val="bottom"/>
            <w:hideMark/>
          </w:tcPr>
          <w:p w14:paraId="2B43645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536C771A"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03220E1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4C82720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435E285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1033" w:type="dxa"/>
            <w:tcBorders>
              <w:top w:val="nil"/>
              <w:left w:val="nil"/>
              <w:bottom w:val="nil"/>
              <w:right w:val="nil"/>
            </w:tcBorders>
            <w:shd w:val="clear" w:color="000000" w:fill="FFFFFF"/>
            <w:noWrap/>
            <w:vAlign w:val="bottom"/>
            <w:hideMark/>
          </w:tcPr>
          <w:p w14:paraId="0E3DF390"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r>
      <w:tr w:rsidR="00EB708C" w:rsidRPr="00C700AB" w14:paraId="080DF5B2" w14:textId="77777777" w:rsidTr="00EB708C">
        <w:trPr>
          <w:trHeight w:val="300"/>
          <w:jc w:val="center"/>
        </w:trPr>
        <w:tc>
          <w:tcPr>
            <w:tcW w:w="1240" w:type="dxa"/>
            <w:tcBorders>
              <w:top w:val="nil"/>
              <w:left w:val="nil"/>
              <w:bottom w:val="nil"/>
              <w:right w:val="nil"/>
            </w:tcBorders>
            <w:shd w:val="clear" w:color="000000" w:fill="FFFFFF"/>
            <w:noWrap/>
            <w:vAlign w:val="bottom"/>
            <w:hideMark/>
          </w:tcPr>
          <w:p w14:paraId="46224252"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n = 4</w:t>
            </w:r>
          </w:p>
        </w:tc>
        <w:tc>
          <w:tcPr>
            <w:tcW w:w="1140" w:type="dxa"/>
            <w:tcBorders>
              <w:top w:val="nil"/>
              <w:left w:val="nil"/>
              <w:bottom w:val="nil"/>
              <w:right w:val="nil"/>
            </w:tcBorders>
            <w:shd w:val="clear" w:color="000000" w:fill="FFFFFF"/>
            <w:noWrap/>
            <w:vAlign w:val="bottom"/>
            <w:hideMark/>
          </w:tcPr>
          <w:p w14:paraId="2B57207A"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Min</w:t>
            </w:r>
          </w:p>
        </w:tc>
        <w:tc>
          <w:tcPr>
            <w:tcW w:w="820" w:type="dxa"/>
            <w:tcBorders>
              <w:top w:val="nil"/>
              <w:left w:val="nil"/>
              <w:bottom w:val="nil"/>
              <w:right w:val="nil"/>
            </w:tcBorders>
            <w:shd w:val="clear" w:color="000000" w:fill="FFFFFF"/>
            <w:noWrap/>
            <w:vAlign w:val="bottom"/>
            <w:hideMark/>
          </w:tcPr>
          <w:p w14:paraId="4885B63F"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&lt;0.05</w:t>
            </w:r>
          </w:p>
        </w:tc>
        <w:tc>
          <w:tcPr>
            <w:tcW w:w="820" w:type="dxa"/>
            <w:tcBorders>
              <w:top w:val="nil"/>
              <w:left w:val="nil"/>
              <w:bottom w:val="nil"/>
              <w:right w:val="nil"/>
            </w:tcBorders>
            <w:shd w:val="clear" w:color="000000" w:fill="FFFFFF"/>
            <w:noWrap/>
            <w:vAlign w:val="bottom"/>
            <w:hideMark/>
          </w:tcPr>
          <w:p w14:paraId="4CAD6521"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0.025</w:t>
            </w:r>
          </w:p>
        </w:tc>
        <w:tc>
          <w:tcPr>
            <w:tcW w:w="820" w:type="dxa"/>
            <w:tcBorders>
              <w:top w:val="nil"/>
              <w:left w:val="nil"/>
              <w:bottom w:val="nil"/>
              <w:right w:val="nil"/>
            </w:tcBorders>
            <w:shd w:val="clear" w:color="000000" w:fill="FFFFFF"/>
            <w:noWrap/>
            <w:vAlign w:val="bottom"/>
            <w:hideMark/>
          </w:tcPr>
          <w:p w14:paraId="330D7F73"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&lt;0.03</w:t>
            </w:r>
          </w:p>
        </w:tc>
        <w:tc>
          <w:tcPr>
            <w:tcW w:w="820" w:type="dxa"/>
            <w:tcBorders>
              <w:top w:val="nil"/>
              <w:left w:val="nil"/>
              <w:bottom w:val="nil"/>
              <w:right w:val="nil"/>
            </w:tcBorders>
            <w:shd w:val="clear" w:color="000000" w:fill="FFFFFF"/>
            <w:noWrap/>
            <w:vAlign w:val="bottom"/>
            <w:hideMark/>
          </w:tcPr>
          <w:p w14:paraId="27DF3E2A"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&lt;0.03</w:t>
            </w:r>
          </w:p>
        </w:tc>
        <w:tc>
          <w:tcPr>
            <w:tcW w:w="820" w:type="dxa"/>
            <w:tcBorders>
              <w:top w:val="nil"/>
              <w:left w:val="nil"/>
              <w:bottom w:val="nil"/>
              <w:right w:val="nil"/>
            </w:tcBorders>
            <w:shd w:val="clear" w:color="000000" w:fill="FFFFFF"/>
            <w:noWrap/>
            <w:vAlign w:val="bottom"/>
            <w:hideMark/>
          </w:tcPr>
          <w:p w14:paraId="3A608D80"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&lt;0.03</w:t>
            </w:r>
          </w:p>
        </w:tc>
        <w:tc>
          <w:tcPr>
            <w:tcW w:w="1033" w:type="dxa"/>
            <w:tcBorders>
              <w:top w:val="nil"/>
              <w:left w:val="nil"/>
              <w:bottom w:val="nil"/>
              <w:right w:val="nil"/>
            </w:tcBorders>
            <w:shd w:val="clear" w:color="000000" w:fill="FFFFFF"/>
            <w:noWrap/>
            <w:vAlign w:val="bottom"/>
            <w:hideMark/>
          </w:tcPr>
          <w:p w14:paraId="252142D7"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0.06</w:t>
            </w:r>
          </w:p>
        </w:tc>
      </w:tr>
      <w:tr w:rsidR="00EB708C" w:rsidRPr="00C700AB" w14:paraId="34F7A0CB" w14:textId="77777777" w:rsidTr="00EB708C">
        <w:trPr>
          <w:trHeight w:val="300"/>
          <w:jc w:val="center"/>
        </w:trPr>
        <w:tc>
          <w:tcPr>
            <w:tcW w:w="1240" w:type="dxa"/>
            <w:tcBorders>
              <w:top w:val="nil"/>
              <w:left w:val="nil"/>
              <w:bottom w:val="single" w:sz="4" w:space="0" w:color="auto"/>
              <w:right w:val="nil"/>
            </w:tcBorders>
            <w:shd w:val="clear" w:color="000000" w:fill="FFFFFF"/>
            <w:noWrap/>
            <w:vAlign w:val="bottom"/>
            <w:hideMark/>
          </w:tcPr>
          <w:p w14:paraId="1A975B00"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 </w:t>
            </w:r>
          </w:p>
        </w:tc>
        <w:tc>
          <w:tcPr>
            <w:tcW w:w="1140" w:type="dxa"/>
            <w:tcBorders>
              <w:top w:val="nil"/>
              <w:left w:val="nil"/>
              <w:bottom w:val="single" w:sz="4" w:space="0" w:color="auto"/>
              <w:right w:val="nil"/>
            </w:tcBorders>
            <w:shd w:val="clear" w:color="000000" w:fill="FFFFFF"/>
            <w:noWrap/>
            <w:vAlign w:val="bottom"/>
            <w:hideMark/>
          </w:tcPr>
          <w:p w14:paraId="3B8ABE5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Max</w:t>
            </w:r>
          </w:p>
        </w:tc>
        <w:tc>
          <w:tcPr>
            <w:tcW w:w="820" w:type="dxa"/>
            <w:tcBorders>
              <w:top w:val="nil"/>
              <w:left w:val="nil"/>
              <w:bottom w:val="single" w:sz="4" w:space="0" w:color="auto"/>
              <w:right w:val="nil"/>
            </w:tcBorders>
            <w:shd w:val="clear" w:color="000000" w:fill="FFFFFF"/>
            <w:noWrap/>
            <w:vAlign w:val="bottom"/>
            <w:hideMark/>
          </w:tcPr>
          <w:p w14:paraId="54B57B1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0.26</w:t>
            </w:r>
          </w:p>
        </w:tc>
        <w:tc>
          <w:tcPr>
            <w:tcW w:w="820" w:type="dxa"/>
            <w:tcBorders>
              <w:top w:val="nil"/>
              <w:left w:val="nil"/>
              <w:bottom w:val="single" w:sz="4" w:space="0" w:color="auto"/>
              <w:right w:val="nil"/>
            </w:tcBorders>
            <w:shd w:val="clear" w:color="000000" w:fill="FFFFFF"/>
            <w:noWrap/>
            <w:vAlign w:val="bottom"/>
            <w:hideMark/>
          </w:tcPr>
          <w:p w14:paraId="514090AD"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0.65</w:t>
            </w:r>
          </w:p>
        </w:tc>
        <w:tc>
          <w:tcPr>
            <w:tcW w:w="820" w:type="dxa"/>
            <w:tcBorders>
              <w:top w:val="nil"/>
              <w:left w:val="nil"/>
              <w:bottom w:val="single" w:sz="4" w:space="0" w:color="auto"/>
              <w:right w:val="nil"/>
            </w:tcBorders>
            <w:shd w:val="clear" w:color="000000" w:fill="FFFFFF"/>
            <w:noWrap/>
            <w:vAlign w:val="bottom"/>
            <w:hideMark/>
          </w:tcPr>
          <w:p w14:paraId="34FB1CD5"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0.075</w:t>
            </w:r>
          </w:p>
        </w:tc>
        <w:tc>
          <w:tcPr>
            <w:tcW w:w="820" w:type="dxa"/>
            <w:tcBorders>
              <w:top w:val="nil"/>
              <w:left w:val="nil"/>
              <w:bottom w:val="single" w:sz="4" w:space="0" w:color="auto"/>
              <w:right w:val="nil"/>
            </w:tcBorders>
            <w:shd w:val="clear" w:color="000000" w:fill="FFFFFF"/>
            <w:noWrap/>
            <w:vAlign w:val="bottom"/>
            <w:hideMark/>
          </w:tcPr>
          <w:p w14:paraId="208DE50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0.15</w:t>
            </w:r>
          </w:p>
        </w:tc>
        <w:tc>
          <w:tcPr>
            <w:tcW w:w="820" w:type="dxa"/>
            <w:tcBorders>
              <w:top w:val="nil"/>
              <w:left w:val="nil"/>
              <w:bottom w:val="single" w:sz="4" w:space="0" w:color="auto"/>
              <w:right w:val="nil"/>
            </w:tcBorders>
            <w:shd w:val="clear" w:color="000000" w:fill="FFFFFF"/>
            <w:noWrap/>
            <w:vAlign w:val="bottom"/>
            <w:hideMark/>
          </w:tcPr>
          <w:p w14:paraId="7E973818"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&lt;0.03</w:t>
            </w:r>
          </w:p>
        </w:tc>
        <w:tc>
          <w:tcPr>
            <w:tcW w:w="1033" w:type="dxa"/>
            <w:tcBorders>
              <w:top w:val="nil"/>
              <w:left w:val="nil"/>
              <w:bottom w:val="single" w:sz="4" w:space="0" w:color="auto"/>
              <w:right w:val="nil"/>
            </w:tcBorders>
            <w:shd w:val="clear" w:color="000000" w:fill="FFFFFF"/>
            <w:noWrap/>
            <w:vAlign w:val="bottom"/>
            <w:hideMark/>
          </w:tcPr>
          <w:p w14:paraId="0A4FDDA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2.36</w:t>
            </w:r>
          </w:p>
        </w:tc>
      </w:tr>
      <w:tr w:rsidR="00EB708C" w:rsidRPr="00C700AB" w14:paraId="3B44ABD6" w14:textId="77777777" w:rsidTr="00EB708C">
        <w:trPr>
          <w:trHeight w:val="300"/>
          <w:jc w:val="center"/>
        </w:trPr>
        <w:tc>
          <w:tcPr>
            <w:tcW w:w="4020" w:type="dxa"/>
            <w:gridSpan w:val="4"/>
            <w:tcBorders>
              <w:top w:val="nil"/>
              <w:left w:val="nil"/>
              <w:bottom w:val="nil"/>
              <w:right w:val="nil"/>
            </w:tcBorders>
            <w:shd w:val="clear" w:color="000000" w:fill="FFFFFF"/>
            <w:noWrap/>
            <w:vAlign w:val="bottom"/>
            <w:hideMark/>
          </w:tcPr>
          <w:p w14:paraId="1AE06404" w14:textId="77777777" w:rsidR="00EB708C" w:rsidRPr="00C700AB" w:rsidRDefault="00EB708C" w:rsidP="00EB708C">
            <w:pPr>
              <w:spacing w:before="0" w:after="0"/>
              <w:ind w:firstLine="0"/>
              <w:jc w:val="left"/>
              <w:rPr>
                <w:b/>
                <w:bCs/>
                <w:color w:val="000000"/>
                <w:sz w:val="22"/>
                <w:szCs w:val="22"/>
              </w:rPr>
            </w:pPr>
            <w:r w:rsidRPr="00C700AB">
              <w:rPr>
                <w:b/>
                <w:bCs/>
                <w:color w:val="000000"/>
                <w:sz w:val="22"/>
                <w:szCs w:val="22"/>
              </w:rPr>
              <w:t>Salmon fillet concentration (µg/kg)</w:t>
            </w:r>
          </w:p>
        </w:tc>
        <w:tc>
          <w:tcPr>
            <w:tcW w:w="820" w:type="dxa"/>
            <w:tcBorders>
              <w:top w:val="nil"/>
              <w:left w:val="nil"/>
              <w:bottom w:val="nil"/>
              <w:right w:val="nil"/>
            </w:tcBorders>
            <w:shd w:val="clear" w:color="000000" w:fill="FFFFFF"/>
            <w:noWrap/>
            <w:vAlign w:val="bottom"/>
            <w:hideMark/>
          </w:tcPr>
          <w:p w14:paraId="2D699FE2"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48275DF1"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820" w:type="dxa"/>
            <w:tcBorders>
              <w:top w:val="nil"/>
              <w:left w:val="nil"/>
              <w:bottom w:val="nil"/>
              <w:right w:val="nil"/>
            </w:tcBorders>
            <w:shd w:val="clear" w:color="000000" w:fill="FFFFFF"/>
            <w:noWrap/>
            <w:vAlign w:val="bottom"/>
            <w:hideMark/>
          </w:tcPr>
          <w:p w14:paraId="294BD346"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c>
          <w:tcPr>
            <w:tcW w:w="1033" w:type="dxa"/>
            <w:tcBorders>
              <w:top w:val="nil"/>
              <w:left w:val="nil"/>
              <w:bottom w:val="nil"/>
              <w:right w:val="nil"/>
            </w:tcBorders>
            <w:shd w:val="clear" w:color="000000" w:fill="FFFFFF"/>
            <w:noWrap/>
            <w:vAlign w:val="bottom"/>
            <w:hideMark/>
          </w:tcPr>
          <w:p w14:paraId="5CF4ED69"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 </w:t>
            </w:r>
          </w:p>
        </w:tc>
      </w:tr>
      <w:tr w:rsidR="00EB708C" w:rsidRPr="00C700AB" w14:paraId="731E5FA4" w14:textId="77777777" w:rsidTr="00EB708C">
        <w:trPr>
          <w:trHeight w:val="300"/>
          <w:jc w:val="center"/>
        </w:trPr>
        <w:tc>
          <w:tcPr>
            <w:tcW w:w="1240" w:type="dxa"/>
            <w:tcBorders>
              <w:top w:val="nil"/>
              <w:left w:val="nil"/>
              <w:bottom w:val="nil"/>
              <w:right w:val="nil"/>
            </w:tcBorders>
            <w:shd w:val="clear" w:color="000000" w:fill="FFFFFF"/>
            <w:noWrap/>
            <w:vAlign w:val="bottom"/>
            <w:hideMark/>
          </w:tcPr>
          <w:p w14:paraId="548110A6"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Surveillance</w:t>
            </w:r>
          </w:p>
        </w:tc>
        <w:tc>
          <w:tcPr>
            <w:tcW w:w="1140" w:type="dxa"/>
            <w:tcBorders>
              <w:top w:val="nil"/>
              <w:left w:val="nil"/>
              <w:bottom w:val="nil"/>
              <w:right w:val="nil"/>
            </w:tcBorders>
            <w:noWrap/>
            <w:vAlign w:val="bottom"/>
            <w:hideMark/>
          </w:tcPr>
          <w:p w14:paraId="76689D53" w14:textId="77777777" w:rsidR="00EB708C" w:rsidRPr="00C700AB" w:rsidRDefault="00EB708C" w:rsidP="00EB708C">
            <w:pPr>
              <w:spacing w:before="0" w:after="0"/>
              <w:ind w:firstLine="0"/>
              <w:jc w:val="left"/>
              <w:rPr>
                <w:color w:val="000000"/>
                <w:sz w:val="22"/>
                <w:szCs w:val="22"/>
              </w:rPr>
            </w:pPr>
          </w:p>
        </w:tc>
        <w:tc>
          <w:tcPr>
            <w:tcW w:w="820" w:type="dxa"/>
            <w:tcBorders>
              <w:top w:val="nil"/>
              <w:left w:val="nil"/>
              <w:bottom w:val="nil"/>
              <w:right w:val="nil"/>
            </w:tcBorders>
            <w:shd w:val="clear" w:color="000000" w:fill="FFFFFF"/>
            <w:noWrap/>
            <w:vAlign w:val="bottom"/>
            <w:hideMark/>
          </w:tcPr>
          <w:p w14:paraId="26685E02"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vAlign w:val="bottom"/>
            <w:hideMark/>
          </w:tcPr>
          <w:p w14:paraId="0CEB3916"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vAlign w:val="bottom"/>
            <w:hideMark/>
          </w:tcPr>
          <w:p w14:paraId="36F9C9F9"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vAlign w:val="bottom"/>
            <w:hideMark/>
          </w:tcPr>
          <w:p w14:paraId="27C62C27"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820" w:type="dxa"/>
            <w:tcBorders>
              <w:top w:val="nil"/>
              <w:left w:val="nil"/>
              <w:bottom w:val="nil"/>
              <w:right w:val="nil"/>
            </w:tcBorders>
            <w:shd w:val="clear" w:color="000000" w:fill="FFFFFF"/>
            <w:noWrap/>
            <w:vAlign w:val="bottom"/>
            <w:hideMark/>
          </w:tcPr>
          <w:p w14:paraId="78988DB6"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c>
          <w:tcPr>
            <w:tcW w:w="1033" w:type="dxa"/>
            <w:tcBorders>
              <w:top w:val="nil"/>
              <w:left w:val="nil"/>
              <w:bottom w:val="nil"/>
              <w:right w:val="nil"/>
            </w:tcBorders>
            <w:shd w:val="clear" w:color="000000" w:fill="FFFFFF"/>
            <w:noWrap/>
            <w:vAlign w:val="bottom"/>
            <w:hideMark/>
          </w:tcPr>
          <w:p w14:paraId="0F816C24" w14:textId="77777777" w:rsidR="00EB708C" w:rsidRPr="00C700AB" w:rsidRDefault="00EB708C" w:rsidP="00EB708C">
            <w:pPr>
              <w:spacing w:before="0" w:after="0"/>
              <w:ind w:firstLine="0"/>
              <w:jc w:val="center"/>
              <w:rPr>
                <w:b/>
                <w:bCs/>
                <w:color w:val="000000"/>
                <w:sz w:val="22"/>
                <w:szCs w:val="22"/>
              </w:rPr>
            </w:pPr>
            <w:r w:rsidRPr="00C700AB">
              <w:rPr>
                <w:b/>
                <w:bCs/>
                <w:color w:val="000000"/>
                <w:sz w:val="22"/>
                <w:szCs w:val="22"/>
              </w:rPr>
              <w:t> </w:t>
            </w:r>
          </w:p>
        </w:tc>
      </w:tr>
      <w:tr w:rsidR="00EB708C" w:rsidRPr="00C700AB" w14:paraId="5D023E5F" w14:textId="77777777" w:rsidTr="00EB708C">
        <w:trPr>
          <w:trHeight w:val="300"/>
          <w:jc w:val="center"/>
        </w:trPr>
        <w:tc>
          <w:tcPr>
            <w:tcW w:w="1240" w:type="dxa"/>
            <w:tcBorders>
              <w:top w:val="nil"/>
              <w:left w:val="nil"/>
              <w:bottom w:val="single" w:sz="4" w:space="0" w:color="auto"/>
              <w:right w:val="nil"/>
            </w:tcBorders>
            <w:shd w:val="clear" w:color="000000" w:fill="FFFFFF"/>
            <w:noWrap/>
            <w:vAlign w:val="bottom"/>
            <w:hideMark/>
          </w:tcPr>
          <w:p w14:paraId="6F480A1D" w14:textId="77777777" w:rsidR="00EB708C" w:rsidRPr="00C700AB" w:rsidRDefault="00EB708C" w:rsidP="00EB708C">
            <w:pPr>
              <w:spacing w:before="0" w:after="0"/>
              <w:ind w:firstLine="0"/>
              <w:jc w:val="left"/>
              <w:rPr>
                <w:color w:val="000000"/>
                <w:sz w:val="22"/>
                <w:szCs w:val="22"/>
              </w:rPr>
            </w:pPr>
            <w:r w:rsidRPr="00C700AB">
              <w:rPr>
                <w:color w:val="000000"/>
                <w:sz w:val="22"/>
                <w:szCs w:val="22"/>
              </w:rPr>
              <w:t>IMR, n=260</w:t>
            </w:r>
          </w:p>
        </w:tc>
        <w:tc>
          <w:tcPr>
            <w:tcW w:w="1140" w:type="dxa"/>
            <w:tcBorders>
              <w:top w:val="nil"/>
              <w:left w:val="nil"/>
              <w:bottom w:val="single" w:sz="4" w:space="0" w:color="auto"/>
              <w:right w:val="nil"/>
            </w:tcBorders>
            <w:shd w:val="clear" w:color="000000" w:fill="FFFFFF"/>
            <w:noWrap/>
            <w:vAlign w:val="bottom"/>
            <w:hideMark/>
          </w:tcPr>
          <w:p w14:paraId="39B8FE56"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Max (&lt;LOQ)</w:t>
            </w:r>
          </w:p>
        </w:tc>
        <w:tc>
          <w:tcPr>
            <w:tcW w:w="820" w:type="dxa"/>
            <w:tcBorders>
              <w:top w:val="nil"/>
              <w:left w:val="nil"/>
              <w:bottom w:val="single" w:sz="4" w:space="0" w:color="auto"/>
              <w:right w:val="nil"/>
            </w:tcBorders>
            <w:shd w:val="clear" w:color="000000" w:fill="FFFFFF"/>
            <w:noWrap/>
            <w:vAlign w:val="bottom"/>
            <w:hideMark/>
          </w:tcPr>
          <w:p w14:paraId="0901F03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&lt;0.2</w:t>
            </w:r>
          </w:p>
        </w:tc>
        <w:tc>
          <w:tcPr>
            <w:tcW w:w="820" w:type="dxa"/>
            <w:tcBorders>
              <w:top w:val="nil"/>
              <w:left w:val="nil"/>
              <w:bottom w:val="single" w:sz="4" w:space="0" w:color="auto"/>
              <w:right w:val="nil"/>
            </w:tcBorders>
            <w:shd w:val="clear" w:color="000000" w:fill="FFFFFF"/>
            <w:noWrap/>
            <w:vAlign w:val="bottom"/>
            <w:hideMark/>
          </w:tcPr>
          <w:p w14:paraId="2A68AEE4"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&lt;0.5</w:t>
            </w:r>
          </w:p>
        </w:tc>
        <w:tc>
          <w:tcPr>
            <w:tcW w:w="820" w:type="dxa"/>
            <w:tcBorders>
              <w:top w:val="nil"/>
              <w:left w:val="nil"/>
              <w:bottom w:val="single" w:sz="4" w:space="0" w:color="auto"/>
              <w:right w:val="nil"/>
            </w:tcBorders>
            <w:shd w:val="clear" w:color="000000" w:fill="FFFFFF"/>
            <w:noWrap/>
            <w:vAlign w:val="bottom"/>
            <w:hideMark/>
          </w:tcPr>
          <w:p w14:paraId="0D0A3CE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&lt;0.1</w:t>
            </w:r>
          </w:p>
        </w:tc>
        <w:tc>
          <w:tcPr>
            <w:tcW w:w="820" w:type="dxa"/>
            <w:tcBorders>
              <w:top w:val="nil"/>
              <w:left w:val="nil"/>
              <w:bottom w:val="single" w:sz="4" w:space="0" w:color="auto"/>
              <w:right w:val="nil"/>
            </w:tcBorders>
            <w:shd w:val="clear" w:color="000000" w:fill="FFFFFF"/>
            <w:noWrap/>
            <w:vAlign w:val="bottom"/>
            <w:hideMark/>
          </w:tcPr>
          <w:p w14:paraId="5CCFBFE9"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&lt;0.1</w:t>
            </w:r>
          </w:p>
        </w:tc>
        <w:tc>
          <w:tcPr>
            <w:tcW w:w="820" w:type="dxa"/>
            <w:tcBorders>
              <w:top w:val="nil"/>
              <w:left w:val="nil"/>
              <w:bottom w:val="single" w:sz="4" w:space="0" w:color="auto"/>
              <w:right w:val="nil"/>
            </w:tcBorders>
            <w:shd w:val="clear" w:color="000000" w:fill="FFFFFF"/>
            <w:noWrap/>
            <w:vAlign w:val="bottom"/>
            <w:hideMark/>
          </w:tcPr>
          <w:p w14:paraId="290244DB"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&lt;0.1</w:t>
            </w:r>
          </w:p>
        </w:tc>
        <w:tc>
          <w:tcPr>
            <w:tcW w:w="1033" w:type="dxa"/>
            <w:tcBorders>
              <w:top w:val="nil"/>
              <w:left w:val="nil"/>
              <w:bottom w:val="single" w:sz="4" w:space="0" w:color="auto"/>
              <w:right w:val="nil"/>
            </w:tcBorders>
            <w:shd w:val="clear" w:color="000000" w:fill="FFFFFF"/>
            <w:noWrap/>
            <w:vAlign w:val="bottom"/>
            <w:hideMark/>
          </w:tcPr>
          <w:p w14:paraId="57185F06" w14:textId="77777777" w:rsidR="00EB708C" w:rsidRPr="00C700AB" w:rsidRDefault="00EB708C" w:rsidP="00EB708C">
            <w:pPr>
              <w:spacing w:before="0" w:after="0"/>
              <w:ind w:firstLine="0"/>
              <w:jc w:val="center"/>
              <w:rPr>
                <w:color w:val="000000"/>
                <w:sz w:val="22"/>
                <w:szCs w:val="22"/>
              </w:rPr>
            </w:pPr>
            <w:r w:rsidRPr="00C700AB">
              <w:rPr>
                <w:color w:val="000000"/>
                <w:sz w:val="22"/>
                <w:szCs w:val="22"/>
              </w:rPr>
              <w:t>0.12</w:t>
            </w:r>
          </w:p>
        </w:tc>
      </w:tr>
    </w:tbl>
    <w:p w14:paraId="75FADFA7" w14:textId="53800632" w:rsidR="003E03FB" w:rsidRPr="00C700AB" w:rsidRDefault="00186935" w:rsidP="0097315B">
      <w:pPr>
        <w:pStyle w:val="Heading2"/>
      </w:pPr>
      <w:r w:rsidRPr="00C700AB">
        <w:lastRenderedPageBreak/>
        <w:t xml:space="preserve"> </w:t>
      </w:r>
      <w:bookmarkStart w:id="20" w:name="_Toc221023518"/>
      <w:r w:rsidR="00D143DE" w:rsidRPr="00C700AB">
        <w:t>Sensitivity analysis</w:t>
      </w:r>
      <w:bookmarkEnd w:id="20"/>
    </w:p>
    <w:p w14:paraId="6DAA50F2" w14:textId="5390F9D3" w:rsidR="00FD3A3D" w:rsidRPr="00C700AB" w:rsidRDefault="00FD3A3D" w:rsidP="00FD3A3D">
      <w:pPr>
        <w:spacing w:line="360" w:lineRule="auto"/>
        <w:ind w:firstLine="0"/>
        <w:rPr>
          <w:i/>
          <w:iCs/>
          <w:color w:val="0E2841"/>
        </w:rPr>
      </w:pPr>
      <w:r w:rsidRPr="00C700AB">
        <w:rPr>
          <w:b/>
          <w:bCs/>
          <w:i/>
          <w:iCs/>
          <w:color w:val="0E2841"/>
        </w:rPr>
        <w:t xml:space="preserve">Table S13. </w:t>
      </w:r>
      <w:r w:rsidR="00B02130" w:rsidRPr="00C700AB">
        <w:rPr>
          <w:i/>
          <w:iCs/>
          <w:color w:val="0E2841"/>
        </w:rPr>
        <w:t>Parameters selected</w:t>
      </w:r>
      <w:r w:rsidR="00A92C87" w:rsidRPr="00C700AB">
        <w:rPr>
          <w:i/>
          <w:iCs/>
          <w:color w:val="0E2841"/>
        </w:rPr>
        <w:t xml:space="preserve"> to </w:t>
      </w:r>
      <w:r w:rsidR="008D0149" w:rsidRPr="00C700AB">
        <w:rPr>
          <w:i/>
          <w:iCs/>
          <w:color w:val="0E2841"/>
        </w:rPr>
        <w:t>perform</w:t>
      </w:r>
      <w:r w:rsidR="00A92C87" w:rsidRPr="00C700AB">
        <w:rPr>
          <w:i/>
          <w:iCs/>
          <w:color w:val="0E2841"/>
        </w:rPr>
        <w:t xml:space="preserve"> the sensitivity analysis following Sobol method</w:t>
      </w:r>
      <w:r w:rsidRPr="00C700AB">
        <w:rPr>
          <w:i/>
          <w:iCs/>
          <w:color w:val="0E2841"/>
        </w:rPr>
        <w:t>.</w:t>
      </w:r>
    </w:p>
    <w:tbl>
      <w:tblPr>
        <w:tblW w:w="9067" w:type="dxa"/>
        <w:tblCellMar>
          <w:left w:w="70" w:type="dxa"/>
          <w:right w:w="70" w:type="dxa"/>
        </w:tblCellMar>
        <w:tblLook w:val="04A0" w:firstRow="1" w:lastRow="0" w:firstColumn="1" w:lastColumn="0" w:noHBand="0" w:noVBand="1"/>
      </w:tblPr>
      <w:tblGrid>
        <w:gridCol w:w="1828"/>
        <w:gridCol w:w="3757"/>
        <w:gridCol w:w="707"/>
        <w:gridCol w:w="954"/>
        <w:gridCol w:w="855"/>
        <w:gridCol w:w="971"/>
      </w:tblGrid>
      <w:tr w:rsidR="00FD3A3D" w:rsidRPr="00C700AB" w14:paraId="3A1961CE" w14:textId="77777777" w:rsidTr="0035639D">
        <w:trPr>
          <w:trHeight w:val="632"/>
        </w:trPr>
        <w:tc>
          <w:tcPr>
            <w:tcW w:w="1828" w:type="dxa"/>
            <w:tcBorders>
              <w:top w:val="single" w:sz="4" w:space="0" w:color="auto"/>
              <w:left w:val="nil"/>
              <w:bottom w:val="single" w:sz="8" w:space="0" w:color="auto"/>
              <w:right w:val="nil"/>
            </w:tcBorders>
            <w:shd w:val="clear" w:color="000000" w:fill="FFFFFF"/>
            <w:noWrap/>
            <w:vAlign w:val="center"/>
            <w:hideMark/>
          </w:tcPr>
          <w:p w14:paraId="5741BDD7"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Parameters</w:t>
            </w:r>
          </w:p>
        </w:tc>
        <w:tc>
          <w:tcPr>
            <w:tcW w:w="3757" w:type="dxa"/>
            <w:tcBorders>
              <w:top w:val="single" w:sz="4" w:space="0" w:color="auto"/>
              <w:left w:val="nil"/>
              <w:bottom w:val="single" w:sz="8" w:space="0" w:color="auto"/>
              <w:right w:val="nil"/>
            </w:tcBorders>
            <w:shd w:val="clear" w:color="000000" w:fill="FFFFFF"/>
            <w:noWrap/>
            <w:vAlign w:val="center"/>
            <w:hideMark/>
          </w:tcPr>
          <w:p w14:paraId="101CBF25"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Definition</w:t>
            </w:r>
          </w:p>
        </w:tc>
        <w:tc>
          <w:tcPr>
            <w:tcW w:w="707" w:type="dxa"/>
            <w:tcBorders>
              <w:top w:val="single" w:sz="4" w:space="0" w:color="auto"/>
              <w:left w:val="nil"/>
              <w:bottom w:val="single" w:sz="8" w:space="0" w:color="auto"/>
              <w:right w:val="nil"/>
            </w:tcBorders>
            <w:shd w:val="clear" w:color="000000" w:fill="FFFFFF"/>
            <w:noWrap/>
            <w:vAlign w:val="center"/>
            <w:hideMark/>
          </w:tcPr>
          <w:p w14:paraId="39DDA058"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Unit</w:t>
            </w:r>
          </w:p>
        </w:tc>
        <w:tc>
          <w:tcPr>
            <w:tcW w:w="954" w:type="dxa"/>
            <w:tcBorders>
              <w:top w:val="single" w:sz="4" w:space="0" w:color="auto"/>
              <w:left w:val="nil"/>
              <w:bottom w:val="single" w:sz="8" w:space="0" w:color="auto"/>
              <w:right w:val="nil"/>
            </w:tcBorders>
            <w:shd w:val="clear" w:color="000000" w:fill="FFFFFF"/>
            <w:noWrap/>
            <w:vAlign w:val="center"/>
            <w:hideMark/>
          </w:tcPr>
          <w:p w14:paraId="065D28C3"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Mean</w:t>
            </w:r>
          </w:p>
        </w:tc>
        <w:tc>
          <w:tcPr>
            <w:tcW w:w="850" w:type="dxa"/>
            <w:tcBorders>
              <w:top w:val="single" w:sz="4" w:space="0" w:color="auto"/>
              <w:left w:val="nil"/>
              <w:bottom w:val="single" w:sz="8" w:space="0" w:color="auto"/>
              <w:right w:val="nil"/>
            </w:tcBorders>
            <w:shd w:val="clear" w:color="000000" w:fill="FFFFFF"/>
            <w:noWrap/>
            <w:vAlign w:val="center"/>
            <w:hideMark/>
          </w:tcPr>
          <w:p w14:paraId="3EF17DAF"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Lower</w:t>
            </w:r>
          </w:p>
        </w:tc>
        <w:tc>
          <w:tcPr>
            <w:tcW w:w="971" w:type="dxa"/>
            <w:tcBorders>
              <w:top w:val="single" w:sz="4" w:space="0" w:color="auto"/>
              <w:left w:val="nil"/>
              <w:bottom w:val="single" w:sz="8" w:space="0" w:color="auto"/>
              <w:right w:val="nil"/>
            </w:tcBorders>
            <w:shd w:val="clear" w:color="000000" w:fill="FFFFFF"/>
            <w:noWrap/>
            <w:vAlign w:val="center"/>
            <w:hideMark/>
          </w:tcPr>
          <w:p w14:paraId="516F68EE" w14:textId="77777777" w:rsidR="00FD3A3D" w:rsidRPr="00C700AB" w:rsidRDefault="00FD3A3D" w:rsidP="0035639D">
            <w:pPr>
              <w:spacing w:before="0" w:after="0"/>
              <w:ind w:firstLine="0"/>
              <w:jc w:val="center"/>
              <w:rPr>
                <w:b/>
                <w:bCs/>
                <w:color w:val="000000"/>
                <w:sz w:val="22"/>
                <w:szCs w:val="22"/>
              </w:rPr>
            </w:pPr>
            <w:r w:rsidRPr="00C700AB">
              <w:rPr>
                <w:b/>
                <w:bCs/>
                <w:color w:val="000000"/>
                <w:sz w:val="22"/>
                <w:szCs w:val="22"/>
              </w:rPr>
              <w:t>Upper</w:t>
            </w:r>
          </w:p>
        </w:tc>
      </w:tr>
      <w:tr w:rsidR="00FD3A3D" w:rsidRPr="00C700AB" w14:paraId="6B2EE36F"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7AC9F28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PC_blood_water</w:t>
            </w:r>
          </w:p>
        </w:tc>
        <w:tc>
          <w:tcPr>
            <w:tcW w:w="3757" w:type="dxa"/>
            <w:tcBorders>
              <w:top w:val="nil"/>
              <w:left w:val="nil"/>
              <w:bottom w:val="single" w:sz="4" w:space="0" w:color="auto"/>
              <w:right w:val="nil"/>
            </w:tcBorders>
            <w:shd w:val="clear" w:color="000000" w:fill="FFFFFF"/>
            <w:noWrap/>
            <w:vAlign w:val="center"/>
            <w:hideMark/>
          </w:tcPr>
          <w:p w14:paraId="306A04F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Blood:water partition coefficient</w:t>
            </w:r>
          </w:p>
        </w:tc>
        <w:tc>
          <w:tcPr>
            <w:tcW w:w="707" w:type="dxa"/>
            <w:tcBorders>
              <w:top w:val="nil"/>
              <w:left w:val="nil"/>
              <w:bottom w:val="single" w:sz="4" w:space="0" w:color="auto"/>
              <w:right w:val="nil"/>
            </w:tcBorders>
            <w:shd w:val="clear" w:color="000000" w:fill="FFFFFF"/>
            <w:noWrap/>
            <w:vAlign w:val="center"/>
            <w:hideMark/>
          </w:tcPr>
          <w:p w14:paraId="6E4CCB4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1320077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7814.1</w:t>
            </w:r>
          </w:p>
        </w:tc>
        <w:tc>
          <w:tcPr>
            <w:tcW w:w="850" w:type="dxa"/>
            <w:tcBorders>
              <w:top w:val="nil"/>
              <w:left w:val="nil"/>
              <w:bottom w:val="single" w:sz="4" w:space="0" w:color="auto"/>
              <w:right w:val="nil"/>
            </w:tcBorders>
            <w:shd w:val="clear" w:color="000000" w:fill="FFFFFF"/>
            <w:noWrap/>
            <w:vAlign w:val="center"/>
            <w:hideMark/>
          </w:tcPr>
          <w:p w14:paraId="4ECB269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6251.28</w:t>
            </w:r>
          </w:p>
        </w:tc>
        <w:tc>
          <w:tcPr>
            <w:tcW w:w="971" w:type="dxa"/>
            <w:tcBorders>
              <w:top w:val="nil"/>
              <w:left w:val="nil"/>
              <w:bottom w:val="single" w:sz="4" w:space="0" w:color="auto"/>
              <w:right w:val="nil"/>
            </w:tcBorders>
            <w:shd w:val="clear" w:color="000000" w:fill="FFFFFF"/>
            <w:noWrap/>
            <w:vAlign w:val="center"/>
            <w:hideMark/>
          </w:tcPr>
          <w:p w14:paraId="629437D5"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9376.92</w:t>
            </w:r>
          </w:p>
        </w:tc>
      </w:tr>
      <w:tr w:rsidR="00FD3A3D" w:rsidRPr="00C700AB" w14:paraId="70CCB2D3"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00D7F93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PC_GIT</w:t>
            </w:r>
          </w:p>
        </w:tc>
        <w:tc>
          <w:tcPr>
            <w:tcW w:w="3757" w:type="dxa"/>
            <w:tcBorders>
              <w:top w:val="nil"/>
              <w:left w:val="nil"/>
              <w:bottom w:val="single" w:sz="4" w:space="0" w:color="auto"/>
              <w:right w:val="nil"/>
            </w:tcBorders>
            <w:shd w:val="clear" w:color="000000" w:fill="FFFFFF"/>
            <w:noWrap/>
            <w:vAlign w:val="center"/>
            <w:hideMark/>
          </w:tcPr>
          <w:p w14:paraId="7881397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GIT:Blood partition coefficient</w:t>
            </w:r>
          </w:p>
        </w:tc>
        <w:tc>
          <w:tcPr>
            <w:tcW w:w="707" w:type="dxa"/>
            <w:tcBorders>
              <w:top w:val="nil"/>
              <w:left w:val="nil"/>
              <w:bottom w:val="single" w:sz="4" w:space="0" w:color="auto"/>
              <w:right w:val="nil"/>
            </w:tcBorders>
            <w:shd w:val="clear" w:color="000000" w:fill="FFFFFF"/>
            <w:noWrap/>
            <w:vAlign w:val="center"/>
            <w:hideMark/>
          </w:tcPr>
          <w:p w14:paraId="1085FC0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7F213761"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2.3</w:t>
            </w:r>
          </w:p>
        </w:tc>
        <w:tc>
          <w:tcPr>
            <w:tcW w:w="850" w:type="dxa"/>
            <w:tcBorders>
              <w:top w:val="nil"/>
              <w:left w:val="nil"/>
              <w:bottom w:val="single" w:sz="4" w:space="0" w:color="auto"/>
              <w:right w:val="nil"/>
            </w:tcBorders>
            <w:shd w:val="clear" w:color="000000" w:fill="FFFFFF"/>
            <w:noWrap/>
            <w:vAlign w:val="center"/>
            <w:hideMark/>
          </w:tcPr>
          <w:p w14:paraId="38568AF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1.84</w:t>
            </w:r>
          </w:p>
        </w:tc>
        <w:tc>
          <w:tcPr>
            <w:tcW w:w="971" w:type="dxa"/>
            <w:tcBorders>
              <w:top w:val="nil"/>
              <w:left w:val="nil"/>
              <w:bottom w:val="single" w:sz="4" w:space="0" w:color="auto"/>
              <w:right w:val="nil"/>
            </w:tcBorders>
            <w:shd w:val="clear" w:color="000000" w:fill="FFFFFF"/>
            <w:noWrap/>
            <w:vAlign w:val="center"/>
            <w:hideMark/>
          </w:tcPr>
          <w:p w14:paraId="6B1DC99E"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2.76</w:t>
            </w:r>
          </w:p>
        </w:tc>
      </w:tr>
      <w:tr w:rsidR="00FD3A3D" w:rsidRPr="00C700AB" w14:paraId="6337FB64"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77F52F6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PC_liver</w:t>
            </w:r>
          </w:p>
        </w:tc>
        <w:tc>
          <w:tcPr>
            <w:tcW w:w="3757" w:type="dxa"/>
            <w:tcBorders>
              <w:top w:val="nil"/>
              <w:left w:val="nil"/>
              <w:bottom w:val="single" w:sz="4" w:space="0" w:color="auto"/>
              <w:right w:val="nil"/>
            </w:tcBorders>
            <w:shd w:val="clear" w:color="000000" w:fill="FFFFFF"/>
            <w:noWrap/>
            <w:vAlign w:val="center"/>
            <w:hideMark/>
          </w:tcPr>
          <w:p w14:paraId="1427774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Liver:Blood partition coefficient</w:t>
            </w:r>
          </w:p>
        </w:tc>
        <w:tc>
          <w:tcPr>
            <w:tcW w:w="707" w:type="dxa"/>
            <w:tcBorders>
              <w:top w:val="nil"/>
              <w:left w:val="nil"/>
              <w:bottom w:val="single" w:sz="4" w:space="0" w:color="auto"/>
              <w:right w:val="nil"/>
            </w:tcBorders>
            <w:shd w:val="clear" w:color="000000" w:fill="FFFFFF"/>
            <w:noWrap/>
            <w:vAlign w:val="center"/>
            <w:hideMark/>
          </w:tcPr>
          <w:p w14:paraId="4917ACF1"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2C5284B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0.9</w:t>
            </w:r>
          </w:p>
        </w:tc>
        <w:tc>
          <w:tcPr>
            <w:tcW w:w="850" w:type="dxa"/>
            <w:tcBorders>
              <w:top w:val="nil"/>
              <w:left w:val="nil"/>
              <w:bottom w:val="single" w:sz="4" w:space="0" w:color="auto"/>
              <w:right w:val="nil"/>
            </w:tcBorders>
            <w:shd w:val="clear" w:color="000000" w:fill="FFFFFF"/>
            <w:noWrap/>
            <w:vAlign w:val="center"/>
            <w:hideMark/>
          </w:tcPr>
          <w:p w14:paraId="74B9971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0.72</w:t>
            </w:r>
          </w:p>
        </w:tc>
        <w:tc>
          <w:tcPr>
            <w:tcW w:w="971" w:type="dxa"/>
            <w:tcBorders>
              <w:top w:val="nil"/>
              <w:left w:val="nil"/>
              <w:bottom w:val="single" w:sz="4" w:space="0" w:color="auto"/>
              <w:right w:val="nil"/>
            </w:tcBorders>
            <w:shd w:val="clear" w:color="000000" w:fill="FFFFFF"/>
            <w:noWrap/>
            <w:vAlign w:val="center"/>
            <w:hideMark/>
          </w:tcPr>
          <w:p w14:paraId="0EE7872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1.08</w:t>
            </w:r>
          </w:p>
        </w:tc>
      </w:tr>
      <w:tr w:rsidR="00FD3A3D" w:rsidRPr="00C700AB" w14:paraId="3352B2A5"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75B4159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PC_adipose</w:t>
            </w:r>
          </w:p>
        </w:tc>
        <w:tc>
          <w:tcPr>
            <w:tcW w:w="3757" w:type="dxa"/>
            <w:tcBorders>
              <w:top w:val="nil"/>
              <w:left w:val="nil"/>
              <w:bottom w:val="single" w:sz="4" w:space="0" w:color="auto"/>
              <w:right w:val="nil"/>
            </w:tcBorders>
            <w:shd w:val="clear" w:color="000000" w:fill="FFFFFF"/>
            <w:noWrap/>
            <w:vAlign w:val="center"/>
            <w:hideMark/>
          </w:tcPr>
          <w:p w14:paraId="18AC97F9"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Adipose:Blood partition coefficient</w:t>
            </w:r>
          </w:p>
        </w:tc>
        <w:tc>
          <w:tcPr>
            <w:tcW w:w="707" w:type="dxa"/>
            <w:tcBorders>
              <w:top w:val="nil"/>
              <w:left w:val="nil"/>
              <w:bottom w:val="single" w:sz="4" w:space="0" w:color="auto"/>
              <w:right w:val="nil"/>
            </w:tcBorders>
            <w:shd w:val="clear" w:color="000000" w:fill="FFFFFF"/>
            <w:noWrap/>
            <w:vAlign w:val="center"/>
            <w:hideMark/>
          </w:tcPr>
          <w:p w14:paraId="304EF0C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5F7769B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0.13</w:t>
            </w:r>
          </w:p>
        </w:tc>
        <w:tc>
          <w:tcPr>
            <w:tcW w:w="850" w:type="dxa"/>
            <w:tcBorders>
              <w:top w:val="nil"/>
              <w:left w:val="nil"/>
              <w:bottom w:val="single" w:sz="4" w:space="0" w:color="auto"/>
              <w:right w:val="nil"/>
            </w:tcBorders>
            <w:shd w:val="clear" w:color="000000" w:fill="FFFFFF"/>
            <w:noWrap/>
            <w:vAlign w:val="center"/>
            <w:hideMark/>
          </w:tcPr>
          <w:p w14:paraId="031F7B8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0.104</w:t>
            </w:r>
          </w:p>
        </w:tc>
        <w:tc>
          <w:tcPr>
            <w:tcW w:w="971" w:type="dxa"/>
            <w:tcBorders>
              <w:top w:val="nil"/>
              <w:left w:val="nil"/>
              <w:bottom w:val="single" w:sz="4" w:space="0" w:color="auto"/>
              <w:right w:val="nil"/>
            </w:tcBorders>
            <w:shd w:val="clear" w:color="000000" w:fill="FFFFFF"/>
            <w:noWrap/>
            <w:vAlign w:val="center"/>
            <w:hideMark/>
          </w:tcPr>
          <w:p w14:paraId="69D1DE8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0.156</w:t>
            </w:r>
          </w:p>
        </w:tc>
      </w:tr>
      <w:tr w:rsidR="00FD3A3D" w:rsidRPr="00C700AB" w14:paraId="138B61D3"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069C270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PC_rp</w:t>
            </w:r>
          </w:p>
        </w:tc>
        <w:tc>
          <w:tcPr>
            <w:tcW w:w="3757" w:type="dxa"/>
            <w:tcBorders>
              <w:top w:val="nil"/>
              <w:left w:val="nil"/>
              <w:bottom w:val="single" w:sz="4" w:space="0" w:color="auto"/>
              <w:right w:val="nil"/>
            </w:tcBorders>
            <w:shd w:val="clear" w:color="000000" w:fill="FFFFFF"/>
            <w:noWrap/>
            <w:vAlign w:val="center"/>
            <w:hideMark/>
          </w:tcPr>
          <w:p w14:paraId="2F911AA5"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Rp:Blood partition coefficient</w:t>
            </w:r>
          </w:p>
        </w:tc>
        <w:tc>
          <w:tcPr>
            <w:tcW w:w="707" w:type="dxa"/>
            <w:tcBorders>
              <w:top w:val="nil"/>
              <w:left w:val="nil"/>
              <w:bottom w:val="single" w:sz="4" w:space="0" w:color="auto"/>
              <w:right w:val="nil"/>
            </w:tcBorders>
            <w:shd w:val="clear" w:color="000000" w:fill="FFFFFF"/>
            <w:noWrap/>
            <w:vAlign w:val="center"/>
            <w:hideMark/>
          </w:tcPr>
          <w:p w14:paraId="6CB7F82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68B772D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0.0013</w:t>
            </w:r>
          </w:p>
        </w:tc>
        <w:tc>
          <w:tcPr>
            <w:tcW w:w="850" w:type="dxa"/>
            <w:tcBorders>
              <w:top w:val="nil"/>
              <w:left w:val="nil"/>
              <w:bottom w:val="single" w:sz="4" w:space="0" w:color="auto"/>
              <w:right w:val="nil"/>
            </w:tcBorders>
            <w:shd w:val="clear" w:color="000000" w:fill="FFFFFF"/>
            <w:noWrap/>
            <w:vAlign w:val="center"/>
            <w:hideMark/>
          </w:tcPr>
          <w:p w14:paraId="60BE76C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0.00104</w:t>
            </w:r>
          </w:p>
        </w:tc>
        <w:tc>
          <w:tcPr>
            <w:tcW w:w="971" w:type="dxa"/>
            <w:tcBorders>
              <w:top w:val="nil"/>
              <w:left w:val="nil"/>
              <w:bottom w:val="single" w:sz="4" w:space="0" w:color="auto"/>
              <w:right w:val="nil"/>
            </w:tcBorders>
            <w:shd w:val="clear" w:color="000000" w:fill="FFFFFF"/>
            <w:noWrap/>
            <w:vAlign w:val="center"/>
            <w:hideMark/>
          </w:tcPr>
          <w:p w14:paraId="05E0939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0.00156</w:t>
            </w:r>
          </w:p>
        </w:tc>
      </w:tr>
      <w:tr w:rsidR="00FD3A3D" w:rsidRPr="00C700AB" w14:paraId="0DAFB184"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65349E3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PC_carcass</w:t>
            </w:r>
          </w:p>
        </w:tc>
        <w:tc>
          <w:tcPr>
            <w:tcW w:w="3757" w:type="dxa"/>
            <w:tcBorders>
              <w:top w:val="nil"/>
              <w:left w:val="nil"/>
              <w:bottom w:val="single" w:sz="4" w:space="0" w:color="auto"/>
              <w:right w:val="nil"/>
            </w:tcBorders>
            <w:shd w:val="clear" w:color="000000" w:fill="FFFFFF"/>
            <w:noWrap/>
            <w:vAlign w:val="center"/>
            <w:hideMark/>
          </w:tcPr>
          <w:p w14:paraId="2EA57CA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Carcass:Blood partition coefficient</w:t>
            </w:r>
          </w:p>
        </w:tc>
        <w:tc>
          <w:tcPr>
            <w:tcW w:w="707" w:type="dxa"/>
            <w:tcBorders>
              <w:top w:val="nil"/>
              <w:left w:val="nil"/>
              <w:bottom w:val="single" w:sz="4" w:space="0" w:color="auto"/>
              <w:right w:val="nil"/>
            </w:tcBorders>
            <w:shd w:val="clear" w:color="000000" w:fill="FFFFFF"/>
            <w:noWrap/>
            <w:vAlign w:val="center"/>
            <w:hideMark/>
          </w:tcPr>
          <w:p w14:paraId="1DAC6EC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7B23C7F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0.0012</w:t>
            </w:r>
          </w:p>
        </w:tc>
        <w:tc>
          <w:tcPr>
            <w:tcW w:w="850" w:type="dxa"/>
            <w:tcBorders>
              <w:top w:val="nil"/>
              <w:left w:val="nil"/>
              <w:bottom w:val="single" w:sz="4" w:space="0" w:color="auto"/>
              <w:right w:val="nil"/>
            </w:tcBorders>
            <w:shd w:val="clear" w:color="000000" w:fill="FFFFFF"/>
            <w:noWrap/>
            <w:vAlign w:val="center"/>
            <w:hideMark/>
          </w:tcPr>
          <w:p w14:paraId="26BC88C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0.00096</w:t>
            </w:r>
          </w:p>
        </w:tc>
        <w:tc>
          <w:tcPr>
            <w:tcW w:w="971" w:type="dxa"/>
            <w:tcBorders>
              <w:top w:val="nil"/>
              <w:left w:val="nil"/>
              <w:bottom w:val="single" w:sz="4" w:space="0" w:color="auto"/>
              <w:right w:val="nil"/>
            </w:tcBorders>
            <w:shd w:val="clear" w:color="000000" w:fill="FFFFFF"/>
            <w:noWrap/>
            <w:vAlign w:val="center"/>
            <w:hideMark/>
          </w:tcPr>
          <w:p w14:paraId="29D93AC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0.00144</w:t>
            </w:r>
          </w:p>
        </w:tc>
      </w:tr>
      <w:tr w:rsidR="00FD3A3D" w:rsidRPr="00C700AB" w14:paraId="6097AADE"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2839DFA9"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PC_gills</w:t>
            </w:r>
          </w:p>
        </w:tc>
        <w:tc>
          <w:tcPr>
            <w:tcW w:w="3757" w:type="dxa"/>
            <w:tcBorders>
              <w:top w:val="nil"/>
              <w:left w:val="nil"/>
              <w:bottom w:val="single" w:sz="4" w:space="0" w:color="auto"/>
              <w:right w:val="nil"/>
            </w:tcBorders>
            <w:shd w:val="clear" w:color="000000" w:fill="FFFFFF"/>
            <w:noWrap/>
            <w:vAlign w:val="center"/>
            <w:hideMark/>
          </w:tcPr>
          <w:p w14:paraId="4F460D8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Gills:Blood partition coefficient</w:t>
            </w:r>
          </w:p>
        </w:tc>
        <w:tc>
          <w:tcPr>
            <w:tcW w:w="707" w:type="dxa"/>
            <w:tcBorders>
              <w:top w:val="nil"/>
              <w:left w:val="nil"/>
              <w:bottom w:val="single" w:sz="4" w:space="0" w:color="auto"/>
              <w:right w:val="nil"/>
            </w:tcBorders>
            <w:shd w:val="clear" w:color="000000" w:fill="FFFFFF"/>
            <w:noWrap/>
            <w:vAlign w:val="center"/>
            <w:hideMark/>
          </w:tcPr>
          <w:p w14:paraId="4D825B59"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1CF7349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0.19</w:t>
            </w:r>
          </w:p>
        </w:tc>
        <w:tc>
          <w:tcPr>
            <w:tcW w:w="850" w:type="dxa"/>
            <w:tcBorders>
              <w:top w:val="nil"/>
              <w:left w:val="nil"/>
              <w:bottom w:val="single" w:sz="4" w:space="0" w:color="auto"/>
              <w:right w:val="nil"/>
            </w:tcBorders>
            <w:shd w:val="clear" w:color="000000" w:fill="FFFFFF"/>
            <w:noWrap/>
            <w:vAlign w:val="center"/>
            <w:hideMark/>
          </w:tcPr>
          <w:p w14:paraId="52A9FEE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0.152</w:t>
            </w:r>
          </w:p>
        </w:tc>
        <w:tc>
          <w:tcPr>
            <w:tcW w:w="971" w:type="dxa"/>
            <w:tcBorders>
              <w:top w:val="nil"/>
              <w:left w:val="nil"/>
              <w:bottom w:val="single" w:sz="4" w:space="0" w:color="auto"/>
              <w:right w:val="nil"/>
            </w:tcBorders>
            <w:shd w:val="clear" w:color="000000" w:fill="FFFFFF"/>
            <w:noWrap/>
            <w:vAlign w:val="center"/>
            <w:hideMark/>
          </w:tcPr>
          <w:p w14:paraId="5EA44FD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0.228</w:t>
            </w:r>
          </w:p>
        </w:tc>
      </w:tr>
      <w:tr w:rsidR="00FD3A3D" w:rsidRPr="00C700AB" w14:paraId="3C215BE9"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3582F698"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PC_RM_fillet</w:t>
            </w:r>
          </w:p>
        </w:tc>
        <w:tc>
          <w:tcPr>
            <w:tcW w:w="3757" w:type="dxa"/>
            <w:tcBorders>
              <w:top w:val="nil"/>
              <w:left w:val="nil"/>
              <w:bottom w:val="single" w:sz="4" w:space="0" w:color="auto"/>
              <w:right w:val="nil"/>
            </w:tcBorders>
            <w:shd w:val="clear" w:color="000000" w:fill="FFFFFF"/>
            <w:noWrap/>
            <w:vAlign w:val="center"/>
            <w:hideMark/>
          </w:tcPr>
          <w:p w14:paraId="7C3AE6E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RM:Blood partition coefficient</w:t>
            </w:r>
          </w:p>
        </w:tc>
        <w:tc>
          <w:tcPr>
            <w:tcW w:w="707" w:type="dxa"/>
            <w:tcBorders>
              <w:top w:val="nil"/>
              <w:left w:val="nil"/>
              <w:bottom w:val="single" w:sz="4" w:space="0" w:color="auto"/>
              <w:right w:val="nil"/>
            </w:tcBorders>
            <w:shd w:val="clear" w:color="000000" w:fill="FFFFFF"/>
            <w:noWrap/>
            <w:vAlign w:val="center"/>
            <w:hideMark/>
          </w:tcPr>
          <w:p w14:paraId="7ABA1DC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5114B1D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0.094</w:t>
            </w:r>
          </w:p>
        </w:tc>
        <w:tc>
          <w:tcPr>
            <w:tcW w:w="850" w:type="dxa"/>
            <w:tcBorders>
              <w:top w:val="nil"/>
              <w:left w:val="nil"/>
              <w:bottom w:val="single" w:sz="4" w:space="0" w:color="auto"/>
              <w:right w:val="nil"/>
            </w:tcBorders>
            <w:shd w:val="clear" w:color="000000" w:fill="FFFFFF"/>
            <w:noWrap/>
            <w:vAlign w:val="center"/>
            <w:hideMark/>
          </w:tcPr>
          <w:p w14:paraId="21F80DAE"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0.0752</w:t>
            </w:r>
          </w:p>
        </w:tc>
        <w:tc>
          <w:tcPr>
            <w:tcW w:w="971" w:type="dxa"/>
            <w:tcBorders>
              <w:top w:val="nil"/>
              <w:left w:val="nil"/>
              <w:bottom w:val="single" w:sz="4" w:space="0" w:color="auto"/>
              <w:right w:val="nil"/>
            </w:tcBorders>
            <w:shd w:val="clear" w:color="000000" w:fill="FFFFFF"/>
            <w:noWrap/>
            <w:vAlign w:val="center"/>
            <w:hideMark/>
          </w:tcPr>
          <w:p w14:paraId="44318E0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0.1128</w:t>
            </w:r>
          </w:p>
        </w:tc>
      </w:tr>
      <w:tr w:rsidR="00FD3A3D" w:rsidRPr="00C700AB" w14:paraId="64AE6F63"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66CFBF2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PC_WM_fillet</w:t>
            </w:r>
          </w:p>
        </w:tc>
        <w:tc>
          <w:tcPr>
            <w:tcW w:w="3757" w:type="dxa"/>
            <w:tcBorders>
              <w:top w:val="nil"/>
              <w:left w:val="nil"/>
              <w:bottom w:val="single" w:sz="4" w:space="0" w:color="auto"/>
              <w:right w:val="nil"/>
            </w:tcBorders>
            <w:shd w:val="clear" w:color="000000" w:fill="FFFFFF"/>
            <w:noWrap/>
            <w:vAlign w:val="center"/>
            <w:hideMark/>
          </w:tcPr>
          <w:p w14:paraId="4AE610C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WM:Blood partition coefficient</w:t>
            </w:r>
          </w:p>
        </w:tc>
        <w:tc>
          <w:tcPr>
            <w:tcW w:w="707" w:type="dxa"/>
            <w:tcBorders>
              <w:top w:val="nil"/>
              <w:left w:val="nil"/>
              <w:bottom w:val="single" w:sz="4" w:space="0" w:color="auto"/>
              <w:right w:val="nil"/>
            </w:tcBorders>
            <w:shd w:val="clear" w:color="000000" w:fill="FFFFFF"/>
            <w:noWrap/>
            <w:vAlign w:val="center"/>
            <w:hideMark/>
          </w:tcPr>
          <w:p w14:paraId="771E0CD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56E0561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0.06</w:t>
            </w:r>
          </w:p>
        </w:tc>
        <w:tc>
          <w:tcPr>
            <w:tcW w:w="850" w:type="dxa"/>
            <w:tcBorders>
              <w:top w:val="nil"/>
              <w:left w:val="nil"/>
              <w:bottom w:val="single" w:sz="4" w:space="0" w:color="auto"/>
              <w:right w:val="nil"/>
            </w:tcBorders>
            <w:shd w:val="clear" w:color="000000" w:fill="FFFFFF"/>
            <w:noWrap/>
            <w:vAlign w:val="center"/>
            <w:hideMark/>
          </w:tcPr>
          <w:p w14:paraId="7752DE0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0.048</w:t>
            </w:r>
          </w:p>
        </w:tc>
        <w:tc>
          <w:tcPr>
            <w:tcW w:w="971" w:type="dxa"/>
            <w:tcBorders>
              <w:top w:val="nil"/>
              <w:left w:val="nil"/>
              <w:bottom w:val="single" w:sz="4" w:space="0" w:color="auto"/>
              <w:right w:val="nil"/>
            </w:tcBorders>
            <w:shd w:val="clear" w:color="000000" w:fill="FFFFFF"/>
            <w:noWrap/>
            <w:vAlign w:val="center"/>
            <w:hideMark/>
          </w:tcPr>
          <w:p w14:paraId="411BDB0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0.072</w:t>
            </w:r>
          </w:p>
        </w:tc>
      </w:tr>
      <w:tr w:rsidR="00FD3A3D" w:rsidRPr="00C700AB" w14:paraId="6098C256"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12F40C9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PA_WM</w:t>
            </w:r>
          </w:p>
        </w:tc>
        <w:tc>
          <w:tcPr>
            <w:tcW w:w="3757" w:type="dxa"/>
            <w:tcBorders>
              <w:top w:val="nil"/>
              <w:left w:val="nil"/>
              <w:bottom w:val="single" w:sz="4" w:space="0" w:color="auto"/>
              <w:right w:val="nil"/>
            </w:tcBorders>
            <w:shd w:val="clear" w:color="000000" w:fill="FFFFFF"/>
            <w:noWrap/>
            <w:vAlign w:val="center"/>
            <w:hideMark/>
          </w:tcPr>
          <w:p w14:paraId="3794F991"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White muscle permeability coefficient</w:t>
            </w:r>
          </w:p>
        </w:tc>
        <w:tc>
          <w:tcPr>
            <w:tcW w:w="707" w:type="dxa"/>
            <w:tcBorders>
              <w:top w:val="nil"/>
              <w:left w:val="nil"/>
              <w:bottom w:val="single" w:sz="4" w:space="0" w:color="auto"/>
              <w:right w:val="nil"/>
            </w:tcBorders>
            <w:shd w:val="clear" w:color="000000" w:fill="FFFFFF"/>
            <w:noWrap/>
            <w:vAlign w:val="center"/>
            <w:hideMark/>
          </w:tcPr>
          <w:p w14:paraId="6937064A"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7EF9442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0.38</w:t>
            </w:r>
          </w:p>
        </w:tc>
        <w:tc>
          <w:tcPr>
            <w:tcW w:w="850" w:type="dxa"/>
            <w:tcBorders>
              <w:top w:val="nil"/>
              <w:left w:val="nil"/>
              <w:bottom w:val="single" w:sz="4" w:space="0" w:color="auto"/>
              <w:right w:val="nil"/>
            </w:tcBorders>
            <w:shd w:val="clear" w:color="000000" w:fill="FFFFFF"/>
            <w:noWrap/>
            <w:vAlign w:val="center"/>
            <w:hideMark/>
          </w:tcPr>
          <w:p w14:paraId="3BB9B03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0.304</w:t>
            </w:r>
          </w:p>
        </w:tc>
        <w:tc>
          <w:tcPr>
            <w:tcW w:w="971" w:type="dxa"/>
            <w:tcBorders>
              <w:top w:val="nil"/>
              <w:left w:val="nil"/>
              <w:bottom w:val="single" w:sz="4" w:space="0" w:color="auto"/>
              <w:right w:val="nil"/>
            </w:tcBorders>
            <w:shd w:val="clear" w:color="000000" w:fill="FFFFFF"/>
            <w:noWrap/>
            <w:vAlign w:val="center"/>
            <w:hideMark/>
          </w:tcPr>
          <w:p w14:paraId="5DAA129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0.456</w:t>
            </w:r>
          </w:p>
        </w:tc>
      </w:tr>
      <w:tr w:rsidR="00FD3A3D" w:rsidRPr="00C700AB" w14:paraId="26D62262"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5F644B0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PA_fat</w:t>
            </w:r>
          </w:p>
        </w:tc>
        <w:tc>
          <w:tcPr>
            <w:tcW w:w="3757" w:type="dxa"/>
            <w:tcBorders>
              <w:top w:val="nil"/>
              <w:left w:val="nil"/>
              <w:bottom w:val="single" w:sz="4" w:space="0" w:color="auto"/>
              <w:right w:val="nil"/>
            </w:tcBorders>
            <w:shd w:val="clear" w:color="000000" w:fill="FFFFFF"/>
            <w:noWrap/>
            <w:vAlign w:val="center"/>
            <w:hideMark/>
          </w:tcPr>
          <w:p w14:paraId="259E8FE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Fat in fillet permeability coefficient</w:t>
            </w:r>
          </w:p>
        </w:tc>
        <w:tc>
          <w:tcPr>
            <w:tcW w:w="707" w:type="dxa"/>
            <w:tcBorders>
              <w:top w:val="nil"/>
              <w:left w:val="nil"/>
              <w:bottom w:val="single" w:sz="4" w:space="0" w:color="auto"/>
              <w:right w:val="nil"/>
            </w:tcBorders>
            <w:shd w:val="clear" w:color="000000" w:fill="FFFFFF"/>
            <w:noWrap/>
            <w:vAlign w:val="center"/>
            <w:hideMark/>
          </w:tcPr>
          <w:p w14:paraId="4F03544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4DC50CF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0.002</w:t>
            </w:r>
          </w:p>
        </w:tc>
        <w:tc>
          <w:tcPr>
            <w:tcW w:w="850" w:type="dxa"/>
            <w:tcBorders>
              <w:top w:val="nil"/>
              <w:left w:val="nil"/>
              <w:bottom w:val="single" w:sz="4" w:space="0" w:color="auto"/>
              <w:right w:val="nil"/>
            </w:tcBorders>
            <w:shd w:val="clear" w:color="000000" w:fill="FFFFFF"/>
            <w:noWrap/>
            <w:vAlign w:val="center"/>
            <w:hideMark/>
          </w:tcPr>
          <w:p w14:paraId="1B8E81F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0.0016</w:t>
            </w:r>
          </w:p>
        </w:tc>
        <w:tc>
          <w:tcPr>
            <w:tcW w:w="971" w:type="dxa"/>
            <w:tcBorders>
              <w:top w:val="nil"/>
              <w:left w:val="nil"/>
              <w:bottom w:val="single" w:sz="4" w:space="0" w:color="auto"/>
              <w:right w:val="nil"/>
            </w:tcBorders>
            <w:shd w:val="clear" w:color="000000" w:fill="FFFFFF"/>
            <w:noWrap/>
            <w:vAlign w:val="center"/>
            <w:hideMark/>
          </w:tcPr>
          <w:p w14:paraId="451DE48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0.0024</w:t>
            </w:r>
          </w:p>
        </w:tc>
      </w:tr>
      <w:tr w:rsidR="00FD3A3D" w:rsidRPr="00C700AB" w14:paraId="326463C8"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7FF1DAA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Ke_bile</w:t>
            </w:r>
          </w:p>
        </w:tc>
        <w:tc>
          <w:tcPr>
            <w:tcW w:w="3757" w:type="dxa"/>
            <w:tcBorders>
              <w:top w:val="nil"/>
              <w:left w:val="nil"/>
              <w:bottom w:val="single" w:sz="4" w:space="0" w:color="auto"/>
              <w:right w:val="nil"/>
            </w:tcBorders>
            <w:shd w:val="clear" w:color="000000" w:fill="FFFFFF"/>
            <w:noWrap/>
            <w:vAlign w:val="center"/>
            <w:hideMark/>
          </w:tcPr>
          <w:p w14:paraId="7C5EE6DA"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Bile elimination rate</w:t>
            </w:r>
          </w:p>
        </w:tc>
        <w:tc>
          <w:tcPr>
            <w:tcW w:w="707" w:type="dxa"/>
            <w:tcBorders>
              <w:top w:val="nil"/>
              <w:left w:val="nil"/>
              <w:bottom w:val="single" w:sz="4" w:space="0" w:color="auto"/>
              <w:right w:val="nil"/>
            </w:tcBorders>
            <w:shd w:val="clear" w:color="000000" w:fill="FFFFFF"/>
            <w:noWrap/>
            <w:vAlign w:val="center"/>
            <w:hideMark/>
          </w:tcPr>
          <w:p w14:paraId="5FCB287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0FDC2D08"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0.35</w:t>
            </w:r>
          </w:p>
        </w:tc>
        <w:tc>
          <w:tcPr>
            <w:tcW w:w="850" w:type="dxa"/>
            <w:tcBorders>
              <w:top w:val="nil"/>
              <w:left w:val="nil"/>
              <w:bottom w:val="single" w:sz="4" w:space="0" w:color="auto"/>
              <w:right w:val="nil"/>
            </w:tcBorders>
            <w:shd w:val="clear" w:color="000000" w:fill="FFFFFF"/>
            <w:noWrap/>
            <w:vAlign w:val="center"/>
            <w:hideMark/>
          </w:tcPr>
          <w:p w14:paraId="0CB8508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0.28</w:t>
            </w:r>
          </w:p>
        </w:tc>
        <w:tc>
          <w:tcPr>
            <w:tcW w:w="971" w:type="dxa"/>
            <w:tcBorders>
              <w:top w:val="nil"/>
              <w:left w:val="nil"/>
              <w:bottom w:val="single" w:sz="4" w:space="0" w:color="auto"/>
              <w:right w:val="nil"/>
            </w:tcBorders>
            <w:shd w:val="clear" w:color="000000" w:fill="FFFFFF"/>
            <w:noWrap/>
            <w:vAlign w:val="center"/>
            <w:hideMark/>
          </w:tcPr>
          <w:p w14:paraId="15F6A6A9"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0.42</w:t>
            </w:r>
          </w:p>
        </w:tc>
      </w:tr>
      <w:tr w:rsidR="00FD3A3D" w:rsidRPr="00C700AB" w14:paraId="720B6065"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5054C6F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Ke_feces</w:t>
            </w:r>
          </w:p>
        </w:tc>
        <w:tc>
          <w:tcPr>
            <w:tcW w:w="3757" w:type="dxa"/>
            <w:tcBorders>
              <w:top w:val="nil"/>
              <w:left w:val="nil"/>
              <w:bottom w:val="single" w:sz="4" w:space="0" w:color="auto"/>
              <w:right w:val="nil"/>
            </w:tcBorders>
            <w:shd w:val="clear" w:color="000000" w:fill="FFFFFF"/>
            <w:noWrap/>
            <w:vAlign w:val="center"/>
            <w:hideMark/>
          </w:tcPr>
          <w:p w14:paraId="5F61233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Feces elimination rate</w:t>
            </w:r>
          </w:p>
        </w:tc>
        <w:tc>
          <w:tcPr>
            <w:tcW w:w="707" w:type="dxa"/>
            <w:tcBorders>
              <w:top w:val="nil"/>
              <w:left w:val="nil"/>
              <w:bottom w:val="single" w:sz="4" w:space="0" w:color="auto"/>
              <w:right w:val="nil"/>
            </w:tcBorders>
            <w:shd w:val="clear" w:color="000000" w:fill="FFFFFF"/>
            <w:noWrap/>
            <w:vAlign w:val="center"/>
            <w:hideMark/>
          </w:tcPr>
          <w:p w14:paraId="2C90744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3CCABC3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0.75</w:t>
            </w:r>
          </w:p>
        </w:tc>
        <w:tc>
          <w:tcPr>
            <w:tcW w:w="850" w:type="dxa"/>
            <w:tcBorders>
              <w:top w:val="nil"/>
              <w:left w:val="nil"/>
              <w:bottom w:val="single" w:sz="4" w:space="0" w:color="auto"/>
              <w:right w:val="nil"/>
            </w:tcBorders>
            <w:shd w:val="clear" w:color="000000" w:fill="FFFFFF"/>
            <w:noWrap/>
            <w:vAlign w:val="center"/>
            <w:hideMark/>
          </w:tcPr>
          <w:p w14:paraId="48A24DD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0.6</w:t>
            </w:r>
          </w:p>
        </w:tc>
        <w:tc>
          <w:tcPr>
            <w:tcW w:w="971" w:type="dxa"/>
            <w:tcBorders>
              <w:top w:val="nil"/>
              <w:left w:val="nil"/>
              <w:bottom w:val="single" w:sz="4" w:space="0" w:color="auto"/>
              <w:right w:val="nil"/>
            </w:tcBorders>
            <w:shd w:val="clear" w:color="000000" w:fill="FFFFFF"/>
            <w:noWrap/>
            <w:vAlign w:val="center"/>
            <w:hideMark/>
          </w:tcPr>
          <w:p w14:paraId="1590E0C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0.9</w:t>
            </w:r>
          </w:p>
        </w:tc>
      </w:tr>
      <w:tr w:rsidR="00FD3A3D" w:rsidRPr="00C700AB" w14:paraId="781FFC54"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397DEE7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K_UtoL_GIT</w:t>
            </w:r>
          </w:p>
        </w:tc>
        <w:tc>
          <w:tcPr>
            <w:tcW w:w="3757" w:type="dxa"/>
            <w:tcBorders>
              <w:top w:val="nil"/>
              <w:left w:val="nil"/>
              <w:bottom w:val="single" w:sz="4" w:space="0" w:color="auto"/>
              <w:right w:val="nil"/>
            </w:tcBorders>
            <w:shd w:val="clear" w:color="000000" w:fill="FFFFFF"/>
            <w:noWrap/>
            <w:vAlign w:val="center"/>
            <w:hideMark/>
          </w:tcPr>
          <w:p w14:paraId="2F312052" w14:textId="3C144AE5" w:rsidR="00FD3A3D" w:rsidRPr="00C700AB" w:rsidRDefault="00FD3A3D" w:rsidP="0035639D">
            <w:pPr>
              <w:spacing w:before="0" w:after="0"/>
              <w:ind w:firstLine="0"/>
              <w:jc w:val="center"/>
              <w:rPr>
                <w:color w:val="000000"/>
                <w:sz w:val="22"/>
                <w:szCs w:val="22"/>
              </w:rPr>
            </w:pPr>
            <w:r w:rsidRPr="00C700AB">
              <w:rPr>
                <w:color w:val="000000"/>
                <w:sz w:val="22"/>
                <w:szCs w:val="22"/>
              </w:rPr>
              <w:t>Upper to lower intestine transfert rate</w:t>
            </w:r>
          </w:p>
        </w:tc>
        <w:tc>
          <w:tcPr>
            <w:tcW w:w="707" w:type="dxa"/>
            <w:tcBorders>
              <w:top w:val="nil"/>
              <w:left w:val="nil"/>
              <w:bottom w:val="single" w:sz="4" w:space="0" w:color="auto"/>
              <w:right w:val="nil"/>
            </w:tcBorders>
            <w:shd w:val="clear" w:color="000000" w:fill="FFFFFF"/>
            <w:noWrap/>
            <w:vAlign w:val="center"/>
            <w:hideMark/>
          </w:tcPr>
          <w:p w14:paraId="0AB1B745"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5ED07E7F"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2.74</w:t>
            </w:r>
          </w:p>
        </w:tc>
        <w:tc>
          <w:tcPr>
            <w:tcW w:w="850" w:type="dxa"/>
            <w:tcBorders>
              <w:top w:val="nil"/>
              <w:left w:val="nil"/>
              <w:bottom w:val="single" w:sz="4" w:space="0" w:color="auto"/>
              <w:right w:val="nil"/>
            </w:tcBorders>
            <w:shd w:val="clear" w:color="000000" w:fill="FFFFFF"/>
            <w:noWrap/>
            <w:vAlign w:val="center"/>
            <w:hideMark/>
          </w:tcPr>
          <w:p w14:paraId="7F91C35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2.192</w:t>
            </w:r>
          </w:p>
        </w:tc>
        <w:tc>
          <w:tcPr>
            <w:tcW w:w="971" w:type="dxa"/>
            <w:tcBorders>
              <w:top w:val="nil"/>
              <w:left w:val="nil"/>
              <w:bottom w:val="single" w:sz="4" w:space="0" w:color="auto"/>
              <w:right w:val="nil"/>
            </w:tcBorders>
            <w:shd w:val="clear" w:color="000000" w:fill="FFFFFF"/>
            <w:noWrap/>
            <w:vAlign w:val="center"/>
            <w:hideMark/>
          </w:tcPr>
          <w:p w14:paraId="15FF244B"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3.288</w:t>
            </w:r>
          </w:p>
        </w:tc>
      </w:tr>
      <w:tr w:rsidR="00FD3A3D" w:rsidRPr="00C700AB" w14:paraId="54175D60"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7E200D5C"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Ku</w:t>
            </w:r>
          </w:p>
        </w:tc>
        <w:tc>
          <w:tcPr>
            <w:tcW w:w="3757" w:type="dxa"/>
            <w:tcBorders>
              <w:top w:val="nil"/>
              <w:left w:val="nil"/>
              <w:bottom w:val="single" w:sz="4" w:space="0" w:color="auto"/>
              <w:right w:val="nil"/>
            </w:tcBorders>
            <w:shd w:val="clear" w:color="000000" w:fill="FFFFFF"/>
            <w:noWrap/>
            <w:vAlign w:val="center"/>
            <w:hideMark/>
          </w:tcPr>
          <w:p w14:paraId="2EAD838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Oral absorption rate</w:t>
            </w:r>
          </w:p>
        </w:tc>
        <w:tc>
          <w:tcPr>
            <w:tcW w:w="707" w:type="dxa"/>
            <w:tcBorders>
              <w:top w:val="nil"/>
              <w:left w:val="nil"/>
              <w:bottom w:val="single" w:sz="4" w:space="0" w:color="auto"/>
              <w:right w:val="nil"/>
            </w:tcBorders>
            <w:shd w:val="clear" w:color="000000" w:fill="FFFFFF"/>
            <w:noWrap/>
            <w:vAlign w:val="center"/>
            <w:hideMark/>
          </w:tcPr>
          <w:p w14:paraId="519B845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1/d</w:t>
            </w:r>
          </w:p>
        </w:tc>
        <w:tc>
          <w:tcPr>
            <w:tcW w:w="954" w:type="dxa"/>
            <w:tcBorders>
              <w:top w:val="nil"/>
              <w:left w:val="nil"/>
              <w:bottom w:val="single" w:sz="4" w:space="0" w:color="auto"/>
              <w:right w:val="nil"/>
            </w:tcBorders>
            <w:shd w:val="clear" w:color="000000" w:fill="FFFFFF"/>
            <w:noWrap/>
            <w:vAlign w:val="center"/>
            <w:hideMark/>
          </w:tcPr>
          <w:p w14:paraId="5630130E"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0.38</w:t>
            </w:r>
          </w:p>
        </w:tc>
        <w:tc>
          <w:tcPr>
            <w:tcW w:w="850" w:type="dxa"/>
            <w:tcBorders>
              <w:top w:val="nil"/>
              <w:left w:val="nil"/>
              <w:bottom w:val="single" w:sz="4" w:space="0" w:color="auto"/>
              <w:right w:val="nil"/>
            </w:tcBorders>
            <w:shd w:val="clear" w:color="000000" w:fill="FFFFFF"/>
            <w:noWrap/>
            <w:vAlign w:val="center"/>
            <w:hideMark/>
          </w:tcPr>
          <w:p w14:paraId="0D57F50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0.304</w:t>
            </w:r>
          </w:p>
        </w:tc>
        <w:tc>
          <w:tcPr>
            <w:tcW w:w="971" w:type="dxa"/>
            <w:tcBorders>
              <w:top w:val="nil"/>
              <w:left w:val="nil"/>
              <w:bottom w:val="single" w:sz="4" w:space="0" w:color="auto"/>
              <w:right w:val="nil"/>
            </w:tcBorders>
            <w:shd w:val="clear" w:color="000000" w:fill="FFFFFF"/>
            <w:noWrap/>
            <w:vAlign w:val="center"/>
            <w:hideMark/>
          </w:tcPr>
          <w:p w14:paraId="0260BBF5"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0.456</w:t>
            </w:r>
          </w:p>
        </w:tc>
      </w:tr>
      <w:tr w:rsidR="00FD3A3D" w:rsidRPr="00C700AB" w14:paraId="5355A98E"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1F660EA3"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Free</w:t>
            </w:r>
          </w:p>
        </w:tc>
        <w:tc>
          <w:tcPr>
            <w:tcW w:w="3757" w:type="dxa"/>
            <w:tcBorders>
              <w:top w:val="nil"/>
              <w:left w:val="nil"/>
              <w:bottom w:val="single" w:sz="4" w:space="0" w:color="auto"/>
              <w:right w:val="nil"/>
            </w:tcBorders>
            <w:shd w:val="clear" w:color="000000" w:fill="FFFFFF"/>
            <w:noWrap/>
            <w:vAlign w:val="center"/>
            <w:hideMark/>
          </w:tcPr>
          <w:p w14:paraId="294C36C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Unbound fraction of PFAS in blood</w:t>
            </w:r>
          </w:p>
        </w:tc>
        <w:tc>
          <w:tcPr>
            <w:tcW w:w="707" w:type="dxa"/>
            <w:tcBorders>
              <w:top w:val="nil"/>
              <w:left w:val="nil"/>
              <w:bottom w:val="single" w:sz="4" w:space="0" w:color="auto"/>
              <w:right w:val="nil"/>
            </w:tcBorders>
            <w:shd w:val="clear" w:color="000000" w:fill="FFFFFF"/>
            <w:noWrap/>
            <w:vAlign w:val="center"/>
            <w:hideMark/>
          </w:tcPr>
          <w:p w14:paraId="6BDDD5D7"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386194BD"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0.2</w:t>
            </w:r>
          </w:p>
        </w:tc>
        <w:tc>
          <w:tcPr>
            <w:tcW w:w="850" w:type="dxa"/>
            <w:tcBorders>
              <w:top w:val="nil"/>
              <w:left w:val="nil"/>
              <w:bottom w:val="single" w:sz="4" w:space="0" w:color="auto"/>
              <w:right w:val="nil"/>
            </w:tcBorders>
            <w:shd w:val="clear" w:color="000000" w:fill="FFFFFF"/>
            <w:noWrap/>
            <w:vAlign w:val="center"/>
            <w:hideMark/>
          </w:tcPr>
          <w:p w14:paraId="1293E56A"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0.16</w:t>
            </w:r>
          </w:p>
        </w:tc>
        <w:tc>
          <w:tcPr>
            <w:tcW w:w="971" w:type="dxa"/>
            <w:tcBorders>
              <w:top w:val="nil"/>
              <w:left w:val="nil"/>
              <w:bottom w:val="single" w:sz="4" w:space="0" w:color="auto"/>
              <w:right w:val="nil"/>
            </w:tcBorders>
            <w:shd w:val="clear" w:color="000000" w:fill="FFFFFF"/>
            <w:noWrap/>
            <w:vAlign w:val="center"/>
            <w:hideMark/>
          </w:tcPr>
          <w:p w14:paraId="4ED4C35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0.24</w:t>
            </w:r>
          </w:p>
        </w:tc>
      </w:tr>
      <w:tr w:rsidR="00FD3A3D" w:rsidRPr="00C700AB" w14:paraId="11948CD1"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18569018"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frac_adipose</w:t>
            </w:r>
          </w:p>
        </w:tc>
        <w:tc>
          <w:tcPr>
            <w:tcW w:w="3757" w:type="dxa"/>
            <w:tcBorders>
              <w:top w:val="nil"/>
              <w:left w:val="nil"/>
              <w:bottom w:val="single" w:sz="4" w:space="0" w:color="auto"/>
              <w:right w:val="nil"/>
            </w:tcBorders>
            <w:shd w:val="clear" w:color="000000" w:fill="FFFFFF"/>
            <w:noWrap/>
            <w:vAlign w:val="center"/>
            <w:hideMark/>
          </w:tcPr>
          <w:p w14:paraId="4BE2A496"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Adipose tissu blood fraction</w:t>
            </w:r>
          </w:p>
        </w:tc>
        <w:tc>
          <w:tcPr>
            <w:tcW w:w="707" w:type="dxa"/>
            <w:tcBorders>
              <w:top w:val="nil"/>
              <w:left w:val="nil"/>
              <w:bottom w:val="single" w:sz="4" w:space="0" w:color="auto"/>
              <w:right w:val="nil"/>
            </w:tcBorders>
            <w:shd w:val="clear" w:color="000000" w:fill="FFFFFF"/>
            <w:noWrap/>
            <w:vAlign w:val="center"/>
            <w:hideMark/>
          </w:tcPr>
          <w:p w14:paraId="50D0ED5A"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7A2E6DE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0.006</w:t>
            </w:r>
          </w:p>
        </w:tc>
        <w:tc>
          <w:tcPr>
            <w:tcW w:w="850" w:type="dxa"/>
            <w:tcBorders>
              <w:top w:val="nil"/>
              <w:left w:val="nil"/>
              <w:bottom w:val="single" w:sz="4" w:space="0" w:color="auto"/>
              <w:right w:val="nil"/>
            </w:tcBorders>
            <w:shd w:val="clear" w:color="000000" w:fill="FFFFFF"/>
            <w:noWrap/>
            <w:vAlign w:val="center"/>
            <w:hideMark/>
          </w:tcPr>
          <w:p w14:paraId="623A6F49"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0.0048</w:t>
            </w:r>
          </w:p>
        </w:tc>
        <w:tc>
          <w:tcPr>
            <w:tcW w:w="971" w:type="dxa"/>
            <w:tcBorders>
              <w:top w:val="nil"/>
              <w:left w:val="nil"/>
              <w:bottom w:val="single" w:sz="4" w:space="0" w:color="auto"/>
              <w:right w:val="nil"/>
            </w:tcBorders>
            <w:shd w:val="clear" w:color="000000" w:fill="FFFFFF"/>
            <w:noWrap/>
            <w:vAlign w:val="center"/>
            <w:hideMark/>
          </w:tcPr>
          <w:p w14:paraId="76CC2AD8"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0.0072</w:t>
            </w:r>
          </w:p>
        </w:tc>
      </w:tr>
      <w:tr w:rsidR="00FD3A3D" w:rsidRPr="00C700AB" w14:paraId="50F23F67" w14:textId="77777777" w:rsidTr="0035639D">
        <w:trPr>
          <w:trHeight w:val="602"/>
        </w:trPr>
        <w:tc>
          <w:tcPr>
            <w:tcW w:w="1828" w:type="dxa"/>
            <w:tcBorders>
              <w:top w:val="nil"/>
              <w:left w:val="nil"/>
              <w:bottom w:val="single" w:sz="4" w:space="0" w:color="auto"/>
              <w:right w:val="nil"/>
            </w:tcBorders>
            <w:shd w:val="clear" w:color="000000" w:fill="FFFFFF"/>
            <w:noWrap/>
            <w:vAlign w:val="center"/>
            <w:hideMark/>
          </w:tcPr>
          <w:p w14:paraId="0AEAFA95"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frac_RM_fillet</w:t>
            </w:r>
          </w:p>
        </w:tc>
        <w:tc>
          <w:tcPr>
            <w:tcW w:w="3757" w:type="dxa"/>
            <w:tcBorders>
              <w:top w:val="nil"/>
              <w:left w:val="nil"/>
              <w:bottom w:val="single" w:sz="4" w:space="0" w:color="auto"/>
              <w:right w:val="nil"/>
            </w:tcBorders>
            <w:shd w:val="clear" w:color="000000" w:fill="FFFFFF"/>
            <w:noWrap/>
            <w:vAlign w:val="center"/>
            <w:hideMark/>
          </w:tcPr>
          <w:p w14:paraId="739BD2A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Fillet blood fraction</w:t>
            </w:r>
          </w:p>
        </w:tc>
        <w:tc>
          <w:tcPr>
            <w:tcW w:w="707" w:type="dxa"/>
            <w:tcBorders>
              <w:top w:val="nil"/>
              <w:left w:val="nil"/>
              <w:bottom w:val="single" w:sz="4" w:space="0" w:color="auto"/>
              <w:right w:val="nil"/>
            </w:tcBorders>
            <w:shd w:val="clear" w:color="000000" w:fill="FFFFFF"/>
            <w:noWrap/>
            <w:vAlign w:val="center"/>
            <w:hideMark/>
          </w:tcPr>
          <w:p w14:paraId="3BEC8D02"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w:t>
            </w:r>
          </w:p>
        </w:tc>
        <w:tc>
          <w:tcPr>
            <w:tcW w:w="954" w:type="dxa"/>
            <w:tcBorders>
              <w:top w:val="nil"/>
              <w:left w:val="nil"/>
              <w:bottom w:val="single" w:sz="4" w:space="0" w:color="auto"/>
              <w:right w:val="nil"/>
            </w:tcBorders>
            <w:shd w:val="clear" w:color="000000" w:fill="FFFFFF"/>
            <w:noWrap/>
            <w:vAlign w:val="center"/>
            <w:hideMark/>
          </w:tcPr>
          <w:p w14:paraId="7CEA5ED0"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w:t>
            </w:r>
          </w:p>
        </w:tc>
        <w:tc>
          <w:tcPr>
            <w:tcW w:w="850" w:type="dxa"/>
            <w:tcBorders>
              <w:top w:val="nil"/>
              <w:left w:val="nil"/>
              <w:bottom w:val="single" w:sz="4" w:space="0" w:color="auto"/>
              <w:right w:val="nil"/>
            </w:tcBorders>
            <w:shd w:val="clear" w:color="000000" w:fill="FFFFFF"/>
            <w:noWrap/>
            <w:vAlign w:val="center"/>
            <w:hideMark/>
          </w:tcPr>
          <w:p w14:paraId="464450A4"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0.0008</w:t>
            </w:r>
          </w:p>
        </w:tc>
        <w:tc>
          <w:tcPr>
            <w:tcW w:w="971" w:type="dxa"/>
            <w:tcBorders>
              <w:top w:val="nil"/>
              <w:left w:val="nil"/>
              <w:bottom w:val="single" w:sz="4" w:space="0" w:color="auto"/>
              <w:right w:val="nil"/>
            </w:tcBorders>
            <w:shd w:val="clear" w:color="000000" w:fill="FFFFFF"/>
            <w:noWrap/>
            <w:vAlign w:val="center"/>
            <w:hideMark/>
          </w:tcPr>
          <w:p w14:paraId="45D67FD1" w14:textId="77777777" w:rsidR="00FD3A3D" w:rsidRPr="00C700AB" w:rsidRDefault="00FD3A3D" w:rsidP="0035639D">
            <w:pPr>
              <w:spacing w:before="0" w:after="0"/>
              <w:ind w:firstLine="0"/>
              <w:jc w:val="center"/>
              <w:rPr>
                <w:color w:val="000000"/>
                <w:sz w:val="22"/>
                <w:szCs w:val="22"/>
              </w:rPr>
            </w:pPr>
            <w:r w:rsidRPr="00C700AB">
              <w:rPr>
                <w:color w:val="000000"/>
                <w:sz w:val="22"/>
                <w:szCs w:val="22"/>
              </w:rPr>
              <w:t>0.0012</w:t>
            </w:r>
          </w:p>
        </w:tc>
      </w:tr>
    </w:tbl>
    <w:p w14:paraId="3B36F4C3" w14:textId="77777777" w:rsidR="00A92C87" w:rsidRPr="00C700AB" w:rsidRDefault="00A92C87" w:rsidP="00A92C87">
      <w:pPr>
        <w:pStyle w:val="Heading1"/>
        <w:numPr>
          <w:ilvl w:val="0"/>
          <w:numId w:val="0"/>
        </w:numPr>
      </w:pPr>
    </w:p>
    <w:p w14:paraId="50B90D2C" w14:textId="77777777" w:rsidR="00A92C87" w:rsidRPr="00C700AB" w:rsidRDefault="00A92C87">
      <w:pPr>
        <w:rPr>
          <w:b/>
          <w:bCs/>
          <w:sz w:val="28"/>
          <w:szCs w:val="28"/>
        </w:rPr>
      </w:pPr>
      <w:r w:rsidRPr="00C700AB">
        <w:br w:type="page"/>
      </w:r>
    </w:p>
    <w:p w14:paraId="75FADFA9" w14:textId="46589E2D" w:rsidR="003E03FB" w:rsidRPr="00C700AB" w:rsidRDefault="00D143DE" w:rsidP="004C6292">
      <w:pPr>
        <w:pStyle w:val="Heading1"/>
      </w:pPr>
      <w:bookmarkStart w:id="21" w:name="_Toc221023519"/>
      <w:r w:rsidRPr="00C700AB">
        <w:lastRenderedPageBreak/>
        <w:t>Results</w:t>
      </w:r>
      <w:bookmarkEnd w:id="21"/>
      <w:r w:rsidRPr="00C700AB">
        <w:t xml:space="preserve"> </w:t>
      </w:r>
    </w:p>
    <w:p w14:paraId="59CE537C" w14:textId="0EC507CF" w:rsidR="009E11C3" w:rsidRPr="00C700AB" w:rsidRDefault="00A435B0" w:rsidP="004C6292">
      <w:pPr>
        <w:pStyle w:val="Heading2"/>
      </w:pPr>
      <w:bookmarkStart w:id="22" w:name="_Toc221023520"/>
      <w:r w:rsidRPr="00C700AB">
        <w:t xml:space="preserve">DEB </w:t>
      </w:r>
      <w:r w:rsidR="009E11C3" w:rsidRPr="00C700AB">
        <w:t>sub-</w:t>
      </w:r>
      <w:r w:rsidRPr="00C700AB">
        <w:t>model</w:t>
      </w:r>
      <w:r w:rsidR="00FA6E1A" w:rsidRPr="00C700AB">
        <w:t>: calibration of the fish growth</w:t>
      </w:r>
      <w:bookmarkEnd w:id="22"/>
    </w:p>
    <w:p w14:paraId="18C4660D" w14:textId="77777777" w:rsidR="00FA6E1A" w:rsidRPr="00C700AB" w:rsidRDefault="00FA6E1A" w:rsidP="00091FAD">
      <w:pPr>
        <w:jc w:val="left"/>
      </w:pPr>
      <w:r w:rsidRPr="00C700AB">
        <w:rPr>
          <w:rFonts w:ascii="Tahoma" w:eastAsia="Tahoma" w:hAnsi="Tahoma" w:cs="Tahoma"/>
          <w:noProof/>
        </w:rPr>
        <w:drawing>
          <wp:inline distT="0" distB="0" distL="0" distR="0" wp14:anchorId="26E341D5" wp14:editId="308B1819">
            <wp:extent cx="5676900" cy="3876675"/>
            <wp:effectExtent l="0" t="0" r="0" b="9525"/>
            <wp:docPr id="1732819975" name="image1.png" descr="Une image contenant texte, diagramme, ligne, Trac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diagramme, ligne, Tracé&#10;&#10;Le contenu généré par l’IA peut être incorrect."/>
                    <pic:cNvPicPr preferRelativeResize="0"/>
                  </pic:nvPicPr>
                  <pic:blipFill>
                    <a:blip r:embed="rId10"/>
                    <a:srcRect/>
                    <a:stretch>
                      <a:fillRect/>
                    </a:stretch>
                  </pic:blipFill>
                  <pic:spPr>
                    <a:xfrm>
                      <a:off x="0" y="0"/>
                      <a:ext cx="5676900" cy="3876675"/>
                    </a:xfrm>
                    <a:prstGeom prst="rect">
                      <a:avLst/>
                    </a:prstGeom>
                    <a:ln/>
                  </pic:spPr>
                </pic:pic>
              </a:graphicData>
            </a:graphic>
          </wp:inline>
        </w:drawing>
      </w:r>
    </w:p>
    <w:p w14:paraId="418BAFC7" w14:textId="25DCE8F3" w:rsidR="00FA6E1A" w:rsidRPr="00C700AB" w:rsidRDefault="00FA6E1A" w:rsidP="00091FAD">
      <w:pPr>
        <w:pBdr>
          <w:top w:val="nil"/>
          <w:left w:val="nil"/>
          <w:bottom w:val="nil"/>
          <w:right w:val="nil"/>
          <w:between w:val="nil"/>
        </w:pBdr>
        <w:spacing w:before="0" w:after="200" w:line="360" w:lineRule="auto"/>
        <w:ind w:firstLine="0"/>
        <w:rPr>
          <w:i/>
          <w:iCs/>
          <w:color w:val="0E2841"/>
        </w:rPr>
      </w:pPr>
      <w:r w:rsidRPr="00C700AB">
        <w:rPr>
          <w:b/>
          <w:bCs/>
          <w:i/>
          <w:iCs/>
          <w:color w:val="0E2841"/>
        </w:rPr>
        <w:t>Figure S2.</w:t>
      </w:r>
      <w:r w:rsidRPr="00C700AB">
        <w:rPr>
          <w:i/>
          <w:iCs/>
          <w:color w:val="0E2841"/>
        </w:rPr>
        <w:t xml:space="preserve"> Re-calibration of the DEB parameters on the data from Lock et al. (2011)</w:t>
      </w:r>
      <w:r w:rsidR="00795BC1">
        <w:rPr>
          <w:i/>
          <w:iCs/>
          <w:color w:val="0E2841"/>
        </w:rPr>
        <w:t xml:space="preserve"> </w:t>
      </w:r>
      <w:r w:rsidR="00795BC1">
        <w:rPr>
          <w:i/>
          <w:iCs/>
          <w:color w:val="0E2841"/>
        </w:rPr>
        <w:fldChar w:fldCharType="begin"/>
      </w:r>
      <w:r w:rsidR="00795BC1">
        <w:rPr>
          <w:i/>
          <w:iCs/>
          <w:color w:val="0E2841"/>
        </w:rPr>
        <w:instrText xml:space="preserve"> ADDIN EN.CITE &lt;EndNote&gt;&lt;Cite&gt;&lt;Author&gt;Lock&lt;/Author&gt;&lt;Year&gt;2011&lt;/Year&gt;&lt;RecNum&gt;47&lt;/RecNum&gt;&lt;DisplayText&gt;[6]&lt;/DisplayText&gt;&lt;record&gt;&lt;rec-number&gt;47&lt;/rec-number&gt;&lt;foreign-keys&gt;&lt;key app="EN" db-id="dsppze5t8fx2pneptesx0rsm2tffepx2az5v" timestamp="0"&gt;47&lt;/key&gt;&lt;/foreign-keys&gt;&lt;ref-type name="Journal Article"&gt;17&lt;/ref-type&gt;&lt;contributors&gt;&lt;authors&gt;&lt;author&gt;Lock, E.-J.&lt;/author&gt;&lt;author&gt;Fjelldal, P.-G.&lt;/author&gt;&lt;author&gt;Torstensen, B.E.&lt;/author&gt;&lt;author&gt;Bjornevik, M.&lt;/author&gt;&lt;author&gt;Breck, O.&lt;/author&gt;&lt;author&gt;Johansen, J.&lt;/author&gt;&lt;author&gt;Reynolds, P.&lt;/author&gt;&lt;author&gt;Sigholt, T.&lt;/author&gt;&lt;author&gt;Joerum, N.&lt;/author&gt;&lt;author&gt;Jakobsen, J.-V.&lt;/author&gt;&lt;author&gt;Ruohonen, K.&lt;/author&gt;&lt;author&gt;Waagbo, R.&lt;/author&gt;&lt;author&gt;Berntssen, M.H.G.&lt;/author&gt;&lt;/authors&gt;&lt;/contributors&gt;&lt;titles&gt;&lt;title&gt;Dietary decontaminated fish oil has no negative impact on fish performance, flesh quality or production-related diseases in Atlantic salmon (Salmo salar)&lt;/title&gt;&lt;secondary-title&gt;Aquaculture Nutrition&lt;/secondary-title&gt;&lt;/titles&gt;&lt;periodical&gt;&lt;full-title&gt;Aquaculture Nutrition&lt;/full-title&gt;&lt;/periodical&gt;&lt;pages&gt;e760-e772&lt;/pages&gt;&lt;volume&gt;17&lt;/volume&gt;&lt;number&gt;3&lt;/number&gt;&lt;dates&gt;&lt;year&gt;2011&lt;/year&gt;&lt;/dates&gt;&lt;isbn&gt;1353-5773&lt;/isbn&gt;&lt;urls&gt;&lt;related-urls&gt;&lt;url&gt;https://onlinelibrary.wiley.com/doi/abs/10.1111/j.1365-2095.2010.00843.x&lt;/url&gt;&lt;/related-urls&gt;&lt;/urls&gt;&lt;electronic-resource-num&gt;https://doi.org/10.1111/j.1365-2095.2010.00843.x&lt;/electronic-resource-num&gt;&lt;/record&gt;&lt;/Cite&gt;&lt;/EndNote&gt;</w:instrText>
      </w:r>
      <w:r w:rsidR="00795BC1">
        <w:rPr>
          <w:i/>
          <w:iCs/>
          <w:color w:val="0E2841"/>
        </w:rPr>
        <w:fldChar w:fldCharType="separate"/>
      </w:r>
      <w:r w:rsidR="00795BC1">
        <w:rPr>
          <w:i/>
          <w:iCs/>
          <w:noProof/>
          <w:color w:val="0E2841"/>
        </w:rPr>
        <w:t>[6]</w:t>
      </w:r>
      <w:r w:rsidR="00795BC1">
        <w:rPr>
          <w:i/>
          <w:iCs/>
          <w:color w:val="0E2841"/>
        </w:rPr>
        <w:fldChar w:fldCharType="end"/>
      </w:r>
      <w:r w:rsidRPr="00C700AB">
        <w:rPr>
          <w:i/>
          <w:iCs/>
          <w:color w:val="0E2841"/>
        </w:rPr>
        <w:t xml:space="preserve"> and Torstensen et al. (2005)</w:t>
      </w:r>
      <w:r w:rsidR="00795BC1">
        <w:rPr>
          <w:i/>
          <w:iCs/>
          <w:color w:val="0E2841"/>
        </w:rPr>
        <w:t xml:space="preserve"> </w:t>
      </w:r>
      <w:r w:rsidR="00795BC1">
        <w:rPr>
          <w:i/>
          <w:iCs/>
          <w:color w:val="0E2841"/>
        </w:rPr>
        <w:fldChar w:fldCharType="begin"/>
      </w:r>
      <w:r w:rsidR="00795BC1">
        <w:rPr>
          <w:i/>
          <w:iCs/>
          <w:color w:val="0E2841"/>
        </w:rPr>
        <w:instrText xml:space="preserve"> ADDIN EN.CITE &lt;EndNote&gt;&lt;Cite&gt;&lt;Author&gt;Torstensen&lt;/Author&gt;&lt;Year&gt;2005&lt;/Year&gt;&lt;RecNum&gt;45&lt;/RecNum&gt;&lt;DisplayText&gt;[5]&lt;/DisplayText&gt;&lt;record&gt;&lt;rec-number&gt;45&lt;/rec-number&gt;&lt;foreign-keys&gt;&lt;key app="EN" db-id="dsppze5t8fx2pneptesx0rsm2tffepx2az5v" timestamp="0"&gt;45&lt;/key&gt;&lt;/foreign-keys&gt;&lt;ref-type name="Journal Article"&gt;17&lt;/ref-type&gt;&lt;contributors&gt;&lt;authors&gt;&lt;author&gt;Torstensen, B. E.&lt;/author&gt;&lt;author&gt;Bell, J. G.&lt;/author&gt;&lt;author&gt;Rosenlund, G.&lt;/author&gt;&lt;author&gt;Henderson, R. J.&lt;/author&gt;&lt;author&gt;Graff, I. E.&lt;/author&gt;&lt;author&gt;Tocher, D. R.&lt;/author&gt;&lt;author&gt;Lie, Ø&lt;/author&gt;&lt;author&gt;Sargent, J. R.&lt;/author&gt;&lt;/authors&gt;&lt;/contributors&gt;&lt;auth-address&gt;National Institute of Nutrition and Seafood Research, N-5817 Bergen, Norway. bente.torstensen@nifes.no&lt;/auth-address&gt;&lt;titles&gt;&lt;title&gt;Tailoring of Atlantic salmon (Salmo salar L.) flesh lipid composition and sensory quality by replacing fish oil with a vegetable oil blend&lt;/title&gt;&lt;secondary-title&gt;J Agric Food Chem&lt;/secondary-title&gt;&lt;alt-title&gt;Journal of agricultural and food chemistry&lt;/alt-title&gt;&lt;/titles&gt;&lt;alt-periodical&gt;&lt;full-title&gt;Journal of Agricultural and Food Chemistry&lt;/full-title&gt;&lt;/alt-periodical&gt;&lt;pages&gt;10166-78&lt;/pages&gt;&lt;volume&gt;53&lt;/volume&gt;&lt;number&gt;26&lt;/number&gt;&lt;edition&gt;2005/12/22&lt;/edition&gt;&lt;keywords&gt;&lt;keyword&gt;Animal Feed/*analysis&lt;/keyword&gt;&lt;keyword&gt;Animals&lt;/keyword&gt;&lt;keyword&gt;Body Weight&lt;/keyword&gt;&lt;keyword&gt;Diet&lt;/keyword&gt;&lt;keyword&gt;Fats/analysis&lt;/keyword&gt;&lt;keyword&gt;Fish Oils/*analysis&lt;/keyword&gt;&lt;keyword&gt;Growth/physiology&lt;/keyword&gt;&lt;keyword&gt;Humans&lt;/keyword&gt;&lt;keyword&gt;Meat/*analysis&lt;/keyword&gt;&lt;keyword&gt;Plant Oils/*analysis&lt;/keyword&gt;&lt;keyword&gt;Salmo salar/growth &amp;amp; development/*metabolism&lt;/keyword&gt;&lt;keyword&gt;Seawater/analysis&lt;/keyword&gt;&lt;keyword&gt;*Taste&lt;/keyword&gt;&lt;/keywords&gt;&lt;dates&gt;&lt;year&gt;2005&lt;/year&gt;&lt;pub-dates&gt;&lt;date&gt;Dec 28&lt;/date&gt;&lt;/pub-dates&gt;&lt;/dates&gt;&lt;isbn&gt;0021-8561 (Print)&amp;#xD;0021-8561&lt;/isbn&gt;&lt;accession-num&gt;16366711&lt;/accession-num&gt;&lt;urls&gt;&lt;/urls&gt;&lt;electronic-resource-num&gt;10.1021/jf051308i&lt;/electronic-resource-num&gt;&lt;remote-database-provider&gt;NLM&lt;/remote-database-provider&gt;&lt;language&gt;eng&lt;/language&gt;&lt;/record&gt;&lt;/Cite&gt;&lt;/EndNote&gt;</w:instrText>
      </w:r>
      <w:r w:rsidR="00795BC1">
        <w:rPr>
          <w:i/>
          <w:iCs/>
          <w:color w:val="0E2841"/>
        </w:rPr>
        <w:fldChar w:fldCharType="separate"/>
      </w:r>
      <w:r w:rsidR="00795BC1">
        <w:rPr>
          <w:i/>
          <w:iCs/>
          <w:noProof/>
          <w:color w:val="0E2841"/>
        </w:rPr>
        <w:t>[5]</w:t>
      </w:r>
      <w:r w:rsidR="00795BC1">
        <w:rPr>
          <w:i/>
          <w:iCs/>
          <w:color w:val="0E2841"/>
        </w:rPr>
        <w:fldChar w:fldCharType="end"/>
      </w:r>
      <w:r w:rsidRPr="00C700AB">
        <w:rPr>
          <w:i/>
          <w:iCs/>
          <w:color w:val="0E2841"/>
        </w:rPr>
        <w:t>, using the parameter values proposed in Add my pet as prior values and the f (the feeding level estimated as input of the DEB model) and interpolated water temperature (input of the DEB model) represented in the bottom panels as input data.</w:t>
      </w:r>
    </w:p>
    <w:p w14:paraId="349FB3F2" w14:textId="77777777" w:rsidR="007C078B" w:rsidRDefault="007C078B">
      <w:pPr>
        <w:rPr>
          <w:b/>
          <w:bCs/>
        </w:rPr>
      </w:pPr>
      <w:r>
        <w:br w:type="page"/>
      </w:r>
    </w:p>
    <w:p w14:paraId="0DD60B54" w14:textId="045E66F0" w:rsidR="009E11C3" w:rsidRPr="00C700AB" w:rsidRDefault="009E11C3" w:rsidP="004C6292">
      <w:pPr>
        <w:pStyle w:val="Heading2"/>
      </w:pPr>
      <w:bookmarkStart w:id="23" w:name="_Toc221023521"/>
      <w:r w:rsidRPr="00C700AB">
        <w:lastRenderedPageBreak/>
        <w:t>Fat growth in fillet</w:t>
      </w:r>
      <w:bookmarkEnd w:id="23"/>
    </w:p>
    <w:p w14:paraId="0E861D8D" w14:textId="77777777" w:rsidR="009854C3" w:rsidRPr="00C700AB" w:rsidRDefault="009854C3" w:rsidP="009A1747">
      <w:pPr>
        <w:ind w:firstLine="0"/>
        <w:rPr>
          <w:b/>
          <w:bCs/>
          <w:i/>
          <w:iCs/>
          <w:noProof/>
          <w:color w:val="0E2841"/>
        </w:rPr>
      </w:pPr>
    </w:p>
    <w:p w14:paraId="1D67E955" w14:textId="4B441929" w:rsidR="00BC41A7" w:rsidRPr="00C700AB" w:rsidRDefault="009854C3" w:rsidP="009854C3">
      <w:pPr>
        <w:ind w:firstLine="0"/>
        <w:jc w:val="center"/>
        <w:rPr>
          <w:b/>
          <w:bCs/>
          <w:i/>
          <w:iCs/>
          <w:color w:val="0E2841"/>
        </w:rPr>
      </w:pPr>
      <w:r w:rsidRPr="00C700AB">
        <w:rPr>
          <w:b/>
          <w:bCs/>
          <w:i/>
          <w:iCs/>
          <w:noProof/>
          <w:color w:val="0E2841"/>
        </w:rPr>
        <w:drawing>
          <wp:inline distT="0" distB="0" distL="0" distR="0" wp14:anchorId="45C6BF38" wp14:editId="5C7C0EEF">
            <wp:extent cx="4475208" cy="261937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32" t="20000" r="18017" b="7353"/>
                    <a:stretch/>
                  </pic:blipFill>
                  <pic:spPr bwMode="auto">
                    <a:xfrm>
                      <a:off x="0" y="0"/>
                      <a:ext cx="4485907" cy="2625637"/>
                    </a:xfrm>
                    <a:prstGeom prst="rect">
                      <a:avLst/>
                    </a:prstGeom>
                    <a:noFill/>
                    <a:ln>
                      <a:noFill/>
                    </a:ln>
                    <a:extLst>
                      <a:ext uri="{53640926-AAD7-44D8-BBD7-CCE9431645EC}">
                        <a14:shadowObscured xmlns:a14="http://schemas.microsoft.com/office/drawing/2010/main"/>
                      </a:ext>
                    </a:extLst>
                  </pic:spPr>
                </pic:pic>
              </a:graphicData>
            </a:graphic>
          </wp:inline>
        </w:drawing>
      </w:r>
    </w:p>
    <w:p w14:paraId="3C4DF4FA" w14:textId="0813FD3E" w:rsidR="009A1747" w:rsidRPr="00C700AB" w:rsidRDefault="009A1747" w:rsidP="00091FAD">
      <w:pPr>
        <w:spacing w:line="360" w:lineRule="auto"/>
        <w:ind w:firstLine="0"/>
      </w:pPr>
      <w:r w:rsidRPr="00C700AB">
        <w:rPr>
          <w:b/>
          <w:bCs/>
          <w:i/>
          <w:iCs/>
          <w:color w:val="0E2841"/>
        </w:rPr>
        <w:t>Figure S</w:t>
      </w:r>
      <w:r w:rsidR="007C078B">
        <w:rPr>
          <w:b/>
          <w:bCs/>
          <w:i/>
          <w:iCs/>
          <w:color w:val="0E2841"/>
        </w:rPr>
        <w:t>3</w:t>
      </w:r>
      <w:r w:rsidRPr="00C700AB">
        <w:rPr>
          <w:b/>
          <w:bCs/>
          <w:i/>
          <w:iCs/>
          <w:color w:val="0E2841"/>
        </w:rPr>
        <w:t>.</w:t>
      </w:r>
      <w:r w:rsidRPr="00C700AB">
        <w:rPr>
          <w:i/>
          <w:iCs/>
          <w:color w:val="0E2841"/>
        </w:rPr>
        <w:t xml:space="preserve"> </w:t>
      </w:r>
      <w:r w:rsidR="0007731A" w:rsidRPr="0007731A">
        <w:rPr>
          <w:i/>
          <w:iCs/>
          <w:color w:val="0E2841"/>
        </w:rPr>
        <w:t>Fitted model defining the relationship between fat fraction in the fillet and in the whole body.</w:t>
      </w:r>
      <w:r w:rsidR="000E752D" w:rsidRPr="00C700AB">
        <w:rPr>
          <w:i/>
          <w:iCs/>
          <w:color w:val="0E2841"/>
        </w:rPr>
        <w:t xml:space="preserve"> The equation is: sc</w:t>
      </w:r>
      <w:r w:rsidR="000E752D" w:rsidRPr="00C700AB">
        <w:rPr>
          <w:i/>
          <w:iCs/>
          <w:color w:val="0E2841"/>
          <w:vertAlign w:val="subscript"/>
        </w:rPr>
        <w:t>fat fillet</w:t>
      </w:r>
      <w:r w:rsidR="000E752D" w:rsidRPr="00C700AB">
        <w:rPr>
          <w:i/>
          <w:iCs/>
          <w:color w:val="0E2841"/>
        </w:rPr>
        <w:t xml:space="preserve"> = - 0.059 + 0.019 </w:t>
      </w:r>
      <w:r w:rsidR="007C454D" w:rsidRPr="00C700AB">
        <w:rPr>
          <w:i/>
          <w:iCs/>
          <w:color w:val="0E2841"/>
        </w:rPr>
        <w:t xml:space="preserve">x log(BW), where sc </w:t>
      </w:r>
      <w:r w:rsidR="007C454D" w:rsidRPr="00C700AB">
        <w:rPr>
          <w:i/>
          <w:iCs/>
          <w:color w:val="0E2841"/>
          <w:vertAlign w:val="subscript"/>
        </w:rPr>
        <w:t>fat fillet</w:t>
      </w:r>
      <w:r w:rsidR="007C454D" w:rsidRPr="00C700AB">
        <w:rPr>
          <w:i/>
          <w:iCs/>
          <w:color w:val="0E2841"/>
        </w:rPr>
        <w:t xml:space="preserve"> has no unit and BW is in g.</w:t>
      </w:r>
    </w:p>
    <w:p w14:paraId="75FADFAD" w14:textId="77777777" w:rsidR="003E03FB" w:rsidRPr="00C700AB" w:rsidRDefault="00D143DE" w:rsidP="004C6292">
      <w:pPr>
        <w:pStyle w:val="Heading2"/>
      </w:pPr>
      <w:bookmarkStart w:id="24" w:name="_Toc221023522"/>
      <w:r w:rsidRPr="00C700AB">
        <w:t>Sensitivity analysis</w:t>
      </w:r>
      <w:bookmarkEnd w:id="24"/>
    </w:p>
    <w:p w14:paraId="19F61CE0" w14:textId="2F04ED89" w:rsidR="00442FF3" w:rsidRPr="00C700AB" w:rsidRDefault="00442FF3" w:rsidP="004A3E60">
      <w:pPr>
        <w:ind w:firstLine="0"/>
        <w:rPr>
          <w:b/>
          <w:bCs/>
          <w:noProof/>
          <w:color w:val="0E2841"/>
        </w:rPr>
      </w:pPr>
      <w:r w:rsidRPr="00C700AB">
        <w:rPr>
          <w:b/>
          <w:bCs/>
          <w:noProof/>
          <w:color w:val="0E2841"/>
        </w:rPr>
        <w:drawing>
          <wp:inline distT="0" distB="0" distL="0" distR="0" wp14:anchorId="6B197D01" wp14:editId="41374E41">
            <wp:extent cx="5749046" cy="4027251"/>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14" r="150" b="40013"/>
                    <a:stretch/>
                  </pic:blipFill>
                  <pic:spPr bwMode="auto">
                    <a:xfrm>
                      <a:off x="0" y="0"/>
                      <a:ext cx="5750179" cy="4028045"/>
                    </a:xfrm>
                    <a:prstGeom prst="rect">
                      <a:avLst/>
                    </a:prstGeom>
                    <a:noFill/>
                    <a:ln>
                      <a:noFill/>
                    </a:ln>
                    <a:extLst>
                      <a:ext uri="{53640926-AAD7-44D8-BBD7-CCE9431645EC}">
                        <a14:shadowObscured xmlns:a14="http://schemas.microsoft.com/office/drawing/2010/main"/>
                      </a:ext>
                    </a:extLst>
                  </pic:spPr>
                </pic:pic>
              </a:graphicData>
            </a:graphic>
          </wp:inline>
        </w:drawing>
      </w:r>
    </w:p>
    <w:p w14:paraId="4770958A" w14:textId="5D8004DF" w:rsidR="00F07E23" w:rsidRPr="00C700AB" w:rsidRDefault="00F07E23" w:rsidP="004A3E60">
      <w:pPr>
        <w:ind w:firstLine="0"/>
        <w:rPr>
          <w:b/>
          <w:bCs/>
          <w:noProof/>
          <w:color w:val="0E2841"/>
        </w:rPr>
      </w:pPr>
    </w:p>
    <w:p w14:paraId="3A6E16BE" w14:textId="77777777" w:rsidR="00BB38E3" w:rsidRPr="00C700AB" w:rsidRDefault="00BB38E3" w:rsidP="004A3E60">
      <w:pPr>
        <w:ind w:firstLine="0"/>
        <w:rPr>
          <w:b/>
          <w:bCs/>
          <w:noProof/>
          <w:color w:val="0E2841"/>
        </w:rPr>
      </w:pPr>
    </w:p>
    <w:p w14:paraId="78D639C3" w14:textId="28EA2A86" w:rsidR="00F07E23" w:rsidRPr="00C700AB" w:rsidRDefault="00C3187B" w:rsidP="004A3E60">
      <w:pPr>
        <w:ind w:firstLine="0"/>
        <w:rPr>
          <w:b/>
          <w:bCs/>
          <w:i/>
          <w:iCs/>
          <w:color w:val="0E2841"/>
        </w:rPr>
      </w:pPr>
      <w:r w:rsidRPr="00C700AB">
        <w:rPr>
          <w:b/>
          <w:bCs/>
          <w:noProof/>
          <w:color w:val="0E2841"/>
        </w:rPr>
        <w:drawing>
          <wp:inline distT="0" distB="0" distL="0" distR="0" wp14:anchorId="0F1230FA" wp14:editId="73F96226">
            <wp:extent cx="5757356" cy="17607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321" r="-18" b="15045"/>
                    <a:stretch/>
                  </pic:blipFill>
                  <pic:spPr bwMode="auto">
                    <a:xfrm>
                      <a:off x="0" y="0"/>
                      <a:ext cx="5759858" cy="1761471"/>
                    </a:xfrm>
                    <a:prstGeom prst="rect">
                      <a:avLst/>
                    </a:prstGeom>
                    <a:noFill/>
                    <a:ln>
                      <a:noFill/>
                    </a:ln>
                    <a:extLst>
                      <a:ext uri="{53640926-AAD7-44D8-BBD7-CCE9431645EC}">
                        <a14:shadowObscured xmlns:a14="http://schemas.microsoft.com/office/drawing/2010/main"/>
                      </a:ext>
                    </a:extLst>
                  </pic:spPr>
                </pic:pic>
              </a:graphicData>
            </a:graphic>
          </wp:inline>
        </w:drawing>
      </w:r>
    </w:p>
    <w:p w14:paraId="7458D8CE" w14:textId="10DF9AE5" w:rsidR="00FB3614" w:rsidRPr="00C700AB" w:rsidRDefault="00FB3614" w:rsidP="00BB38E3">
      <w:pPr>
        <w:ind w:firstLine="0"/>
        <w:jc w:val="left"/>
        <w:rPr>
          <w:b/>
          <w:bCs/>
          <w:i/>
          <w:iCs/>
          <w:color w:val="0E2841"/>
        </w:rPr>
      </w:pPr>
      <w:r w:rsidRPr="00C700AB">
        <w:rPr>
          <w:b/>
          <w:bCs/>
          <w:noProof/>
          <w:color w:val="0E2841"/>
        </w:rPr>
        <w:drawing>
          <wp:inline distT="0" distB="0" distL="0" distR="0" wp14:anchorId="16FE5A07" wp14:editId="7EF76562">
            <wp:extent cx="5758815" cy="3881336"/>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5890" r="-6" b="36436"/>
                    <a:stretch/>
                  </pic:blipFill>
                  <pic:spPr bwMode="auto">
                    <a:xfrm>
                      <a:off x="0" y="0"/>
                      <a:ext cx="5759111" cy="3881536"/>
                    </a:xfrm>
                    <a:prstGeom prst="rect">
                      <a:avLst/>
                    </a:prstGeom>
                    <a:noFill/>
                    <a:ln>
                      <a:noFill/>
                    </a:ln>
                    <a:extLst>
                      <a:ext uri="{53640926-AAD7-44D8-BBD7-CCE9431645EC}">
                        <a14:shadowObscured xmlns:a14="http://schemas.microsoft.com/office/drawing/2010/main"/>
                      </a:ext>
                    </a:extLst>
                  </pic:spPr>
                </pic:pic>
              </a:graphicData>
            </a:graphic>
          </wp:inline>
        </w:drawing>
      </w:r>
    </w:p>
    <w:p w14:paraId="1385B475" w14:textId="26E18826" w:rsidR="001A1207" w:rsidRPr="00C700AB" w:rsidRDefault="004A3E60" w:rsidP="00A84744">
      <w:pPr>
        <w:spacing w:line="360" w:lineRule="auto"/>
        <w:ind w:firstLine="0"/>
        <w:rPr>
          <w:color w:val="002060"/>
        </w:rPr>
      </w:pPr>
      <w:r w:rsidRPr="00C700AB">
        <w:rPr>
          <w:b/>
          <w:bCs/>
          <w:i/>
          <w:iCs/>
          <w:color w:val="002060"/>
        </w:rPr>
        <w:t>Figure S</w:t>
      </w:r>
      <w:r w:rsidR="007C078B">
        <w:rPr>
          <w:b/>
          <w:bCs/>
          <w:i/>
          <w:iCs/>
          <w:color w:val="002060"/>
        </w:rPr>
        <w:t>4</w:t>
      </w:r>
      <w:r w:rsidRPr="00C700AB">
        <w:rPr>
          <w:i/>
          <w:iCs/>
          <w:color w:val="002060"/>
        </w:rPr>
        <w:t>. Sobol sen</w:t>
      </w:r>
      <w:r w:rsidR="00F07E23" w:rsidRPr="00C700AB">
        <w:rPr>
          <w:i/>
          <w:iCs/>
          <w:color w:val="002060"/>
        </w:rPr>
        <w:t>sitivity results.</w:t>
      </w:r>
      <w:r w:rsidR="00BB38E3" w:rsidRPr="00C700AB">
        <w:rPr>
          <w:i/>
          <w:iCs/>
          <w:color w:val="002060"/>
        </w:rPr>
        <w:t xml:space="preserve"> </w:t>
      </w:r>
      <w:r w:rsidR="0082427B" w:rsidRPr="00C700AB">
        <w:rPr>
          <w:i/>
          <w:iCs/>
          <w:color w:val="002060"/>
        </w:rPr>
        <w:t>Grey bars represent first</w:t>
      </w:r>
      <w:r w:rsidR="0041430B">
        <w:rPr>
          <w:i/>
          <w:iCs/>
          <w:color w:val="002060"/>
        </w:rPr>
        <w:t>-</w:t>
      </w:r>
      <w:r w:rsidR="0082427B" w:rsidRPr="00C700AB">
        <w:rPr>
          <w:i/>
          <w:iCs/>
          <w:color w:val="002060"/>
        </w:rPr>
        <w:t xml:space="preserve">order </w:t>
      </w:r>
      <w:r w:rsidR="00A84744" w:rsidRPr="00C700AB">
        <w:rPr>
          <w:i/>
          <w:iCs/>
          <w:color w:val="002060"/>
        </w:rPr>
        <w:t>index. Bl</w:t>
      </w:r>
      <w:r w:rsidR="00C943E9">
        <w:rPr>
          <w:i/>
          <w:iCs/>
          <w:color w:val="002060"/>
        </w:rPr>
        <w:t>ue</w:t>
      </w:r>
      <w:r w:rsidR="00A84744" w:rsidRPr="00C700AB">
        <w:rPr>
          <w:i/>
          <w:iCs/>
          <w:color w:val="002060"/>
        </w:rPr>
        <w:t xml:space="preserve"> bars represent total index.</w:t>
      </w:r>
    </w:p>
    <w:p w14:paraId="0EA14BA4" w14:textId="77777777" w:rsidR="00927FC1" w:rsidRPr="00C700AB" w:rsidRDefault="00927FC1">
      <w:pPr>
        <w:rPr>
          <w:b/>
          <w:bCs/>
        </w:rPr>
      </w:pPr>
      <w:r w:rsidRPr="00C700AB">
        <w:br w:type="page"/>
      </w:r>
    </w:p>
    <w:p w14:paraId="75FADFAE" w14:textId="0E953F12" w:rsidR="003E03FB" w:rsidRPr="00C700AB" w:rsidRDefault="00D143DE" w:rsidP="004C6292">
      <w:pPr>
        <w:pStyle w:val="Heading2"/>
      </w:pPr>
      <w:bookmarkStart w:id="25" w:name="_Toc221023523"/>
      <w:r w:rsidRPr="00C700AB">
        <w:lastRenderedPageBreak/>
        <w:t>PBK model</w:t>
      </w:r>
      <w:bookmarkEnd w:id="25"/>
      <w:r w:rsidRPr="00C700AB">
        <w:t xml:space="preserve"> </w:t>
      </w:r>
    </w:p>
    <w:p w14:paraId="391CC54E" w14:textId="45882CFB" w:rsidR="00842808" w:rsidRPr="00C700AB" w:rsidRDefault="00D143DE" w:rsidP="00927FC1">
      <w:pPr>
        <w:pStyle w:val="Heading3"/>
      </w:pPr>
      <w:bookmarkStart w:id="26" w:name="_Toc221023524"/>
      <w:r w:rsidRPr="00C700AB">
        <w:t>PFAS kinetic profile</w:t>
      </w:r>
      <w:bookmarkEnd w:id="26"/>
      <w:r w:rsidRPr="00C700AB">
        <w:t xml:space="preserve"> </w:t>
      </w:r>
    </w:p>
    <w:p w14:paraId="6F6D9399" w14:textId="77777777" w:rsidR="00927FC1" w:rsidRPr="00C700AB" w:rsidRDefault="00842808" w:rsidP="00842808">
      <w:pPr>
        <w:rPr>
          <w:b/>
          <w:bCs/>
          <w:i/>
          <w:iCs/>
        </w:rPr>
      </w:pPr>
      <w:r w:rsidRPr="00C700AB">
        <w:rPr>
          <w:i/>
          <w:iCs/>
          <w:noProof/>
        </w:rPr>
        <w:drawing>
          <wp:inline distT="0" distB="0" distL="0" distR="0" wp14:anchorId="21E9AF5A" wp14:editId="2353BD0B">
            <wp:extent cx="5850370" cy="74513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36"/>
                    <a:stretch/>
                  </pic:blipFill>
                  <pic:spPr bwMode="auto">
                    <a:xfrm>
                      <a:off x="0" y="0"/>
                      <a:ext cx="5853569" cy="7455461"/>
                    </a:xfrm>
                    <a:prstGeom prst="rect">
                      <a:avLst/>
                    </a:prstGeom>
                    <a:noFill/>
                    <a:ln>
                      <a:noFill/>
                    </a:ln>
                    <a:extLst>
                      <a:ext uri="{53640926-AAD7-44D8-BBD7-CCE9431645EC}">
                        <a14:shadowObscured xmlns:a14="http://schemas.microsoft.com/office/drawing/2010/main"/>
                      </a:ext>
                    </a:extLst>
                  </pic:spPr>
                </pic:pic>
              </a:graphicData>
            </a:graphic>
          </wp:inline>
        </w:drawing>
      </w:r>
    </w:p>
    <w:p w14:paraId="75FADFFD" w14:textId="08E0F035" w:rsidR="003E03FB" w:rsidRPr="00C700AB" w:rsidRDefault="00D143DE" w:rsidP="00927FC1">
      <w:pPr>
        <w:ind w:firstLine="0"/>
        <w:jc w:val="left"/>
        <w:rPr>
          <w:i/>
          <w:iCs/>
          <w:color w:val="002060"/>
        </w:rPr>
      </w:pPr>
      <w:r w:rsidRPr="00C700AB">
        <w:rPr>
          <w:b/>
          <w:bCs/>
          <w:i/>
          <w:iCs/>
          <w:color w:val="002060"/>
        </w:rPr>
        <w:t>Figure S</w:t>
      </w:r>
      <w:r w:rsidR="007C078B">
        <w:rPr>
          <w:b/>
          <w:bCs/>
          <w:i/>
          <w:iCs/>
          <w:color w:val="002060"/>
        </w:rPr>
        <w:t>5</w:t>
      </w:r>
      <w:r w:rsidR="009802D7" w:rsidRPr="00C700AB">
        <w:rPr>
          <w:i/>
          <w:iCs/>
          <w:color w:val="002060"/>
        </w:rPr>
        <w:t>.</w:t>
      </w:r>
      <w:r w:rsidRPr="00C700AB">
        <w:rPr>
          <w:i/>
          <w:iCs/>
          <w:color w:val="002060"/>
        </w:rPr>
        <w:t xml:space="preserve"> Kinetic profile of PFOA. Concentration is </w:t>
      </w:r>
      <w:r w:rsidR="008224C6">
        <w:rPr>
          <w:i/>
          <w:iCs/>
          <w:color w:val="002060"/>
        </w:rPr>
        <w:t xml:space="preserve">shown on a </w:t>
      </w:r>
      <w:r w:rsidRPr="00C700AB">
        <w:rPr>
          <w:i/>
          <w:iCs/>
          <w:color w:val="002060"/>
        </w:rPr>
        <w:t>log-scale.</w:t>
      </w:r>
      <w:r w:rsidR="00D5321C">
        <w:rPr>
          <w:i/>
          <w:iCs/>
          <w:color w:val="002060"/>
        </w:rPr>
        <w:t xml:space="preserve"> Each point represents a </w:t>
      </w:r>
      <w:r w:rsidR="00A77135">
        <w:rPr>
          <w:i/>
          <w:iCs/>
          <w:color w:val="002060"/>
        </w:rPr>
        <w:t>tank (n = 3)</w:t>
      </w:r>
      <w:r w:rsidR="00C943E9">
        <w:rPr>
          <w:i/>
          <w:iCs/>
          <w:color w:val="002060"/>
        </w:rPr>
        <w:t>,</w:t>
      </w:r>
      <w:r w:rsidR="00A77135">
        <w:rPr>
          <w:i/>
          <w:iCs/>
          <w:color w:val="002060"/>
        </w:rPr>
        <w:t xml:space="preserve"> and the red cross represents the mean across the three replicates. </w:t>
      </w:r>
    </w:p>
    <w:p w14:paraId="7B56C372" w14:textId="29344C4B" w:rsidR="00530B10" w:rsidRPr="00C700AB" w:rsidRDefault="00842808" w:rsidP="00530B10">
      <w:pPr>
        <w:rPr>
          <w:i/>
          <w:iCs/>
        </w:rPr>
      </w:pPr>
      <w:r w:rsidRPr="00C700AB">
        <w:rPr>
          <w:i/>
          <w:iCs/>
        </w:rPr>
        <w:br w:type="page"/>
      </w:r>
    </w:p>
    <w:p w14:paraId="4B7614E0" w14:textId="7AD7AB87" w:rsidR="008E69E8" w:rsidRPr="00C700AB" w:rsidRDefault="00530B10" w:rsidP="008E69E8">
      <w:pPr>
        <w:ind w:firstLine="0"/>
        <w:jc w:val="left"/>
        <w:rPr>
          <w:i/>
          <w:iCs/>
          <w:color w:val="002060"/>
        </w:rPr>
      </w:pPr>
      <w:r w:rsidRPr="00C700AB">
        <w:rPr>
          <w:b/>
          <w:bCs/>
          <w:i/>
          <w:iCs/>
          <w:noProof/>
          <w:color w:val="002060"/>
        </w:rPr>
        <w:lastRenderedPageBreak/>
        <w:drawing>
          <wp:inline distT="0" distB="0" distL="0" distR="0" wp14:anchorId="3797D6B0" wp14:editId="65AC3F8B">
            <wp:extent cx="5690680" cy="7636132"/>
            <wp:effectExtent l="0" t="0" r="571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12" r="1183"/>
                    <a:stretch/>
                  </pic:blipFill>
                  <pic:spPr bwMode="auto">
                    <a:xfrm>
                      <a:off x="0" y="0"/>
                      <a:ext cx="5690680" cy="7636132"/>
                    </a:xfrm>
                    <a:prstGeom prst="rect">
                      <a:avLst/>
                    </a:prstGeom>
                    <a:noFill/>
                    <a:ln>
                      <a:noFill/>
                    </a:ln>
                    <a:extLst>
                      <a:ext uri="{53640926-AAD7-44D8-BBD7-CCE9431645EC}">
                        <a14:shadowObscured xmlns:a14="http://schemas.microsoft.com/office/drawing/2010/main"/>
                      </a:ext>
                    </a:extLst>
                  </pic:spPr>
                </pic:pic>
              </a:graphicData>
            </a:graphic>
          </wp:inline>
        </w:drawing>
      </w:r>
      <w:r w:rsidR="00842808" w:rsidRPr="00C700AB">
        <w:rPr>
          <w:b/>
          <w:bCs/>
          <w:i/>
          <w:iCs/>
          <w:color w:val="002060"/>
        </w:rPr>
        <w:t>Figure S</w:t>
      </w:r>
      <w:r w:rsidR="007C078B">
        <w:rPr>
          <w:b/>
          <w:bCs/>
          <w:i/>
          <w:iCs/>
          <w:color w:val="002060"/>
        </w:rPr>
        <w:t>6</w:t>
      </w:r>
      <w:r w:rsidR="00842808" w:rsidRPr="00C700AB">
        <w:rPr>
          <w:i/>
          <w:iCs/>
          <w:color w:val="002060"/>
        </w:rPr>
        <w:t xml:space="preserve">. Kinetic profile of PFNA. </w:t>
      </w:r>
      <w:r w:rsidR="008E69E8" w:rsidRPr="00C700AB">
        <w:rPr>
          <w:i/>
          <w:iCs/>
          <w:color w:val="002060"/>
        </w:rPr>
        <w:t xml:space="preserve">Concentration is </w:t>
      </w:r>
      <w:r w:rsidR="008E69E8">
        <w:rPr>
          <w:i/>
          <w:iCs/>
          <w:color w:val="002060"/>
        </w:rPr>
        <w:t xml:space="preserve">shown on a </w:t>
      </w:r>
      <w:r w:rsidR="008E69E8" w:rsidRPr="00C700AB">
        <w:rPr>
          <w:i/>
          <w:iCs/>
          <w:color w:val="002060"/>
        </w:rPr>
        <w:t>log-scale.</w:t>
      </w:r>
      <w:r w:rsidR="008E69E8">
        <w:rPr>
          <w:i/>
          <w:iCs/>
          <w:color w:val="002060"/>
        </w:rPr>
        <w:t xml:space="preserve"> Each point represents a tank (n = 3)</w:t>
      </w:r>
      <w:r w:rsidR="00C943E9">
        <w:rPr>
          <w:i/>
          <w:iCs/>
          <w:color w:val="002060"/>
        </w:rPr>
        <w:t>,</w:t>
      </w:r>
      <w:r w:rsidR="008E69E8">
        <w:rPr>
          <w:i/>
          <w:iCs/>
          <w:color w:val="002060"/>
        </w:rPr>
        <w:t xml:space="preserve"> and the red cross represents the mean across the three replicates. </w:t>
      </w:r>
    </w:p>
    <w:p w14:paraId="1124BCBC" w14:textId="0C0BC16D" w:rsidR="00530B10" w:rsidRPr="00C700AB" w:rsidRDefault="00530B10" w:rsidP="00927FC1">
      <w:pPr>
        <w:rPr>
          <w:i/>
          <w:iCs/>
        </w:rPr>
      </w:pPr>
      <w:r w:rsidRPr="00C700AB">
        <w:rPr>
          <w:i/>
          <w:iCs/>
        </w:rPr>
        <w:br w:type="page"/>
      </w:r>
    </w:p>
    <w:p w14:paraId="0CD19D3F" w14:textId="69377F8A" w:rsidR="00530B10" w:rsidRPr="00C700AB" w:rsidRDefault="00530B10" w:rsidP="00842808">
      <w:pPr>
        <w:rPr>
          <w:i/>
          <w:iCs/>
        </w:rPr>
      </w:pPr>
      <w:r w:rsidRPr="00C700AB">
        <w:rPr>
          <w:i/>
          <w:iCs/>
          <w:noProof/>
        </w:rPr>
        <w:lastRenderedPageBreak/>
        <w:drawing>
          <wp:inline distT="0" distB="0" distL="0" distR="0" wp14:anchorId="0F3D8618" wp14:editId="51DEBE4D">
            <wp:extent cx="5758815" cy="7655587"/>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974"/>
                    <a:stretch/>
                  </pic:blipFill>
                  <pic:spPr bwMode="auto">
                    <a:xfrm>
                      <a:off x="0" y="0"/>
                      <a:ext cx="5758815" cy="7655587"/>
                    </a:xfrm>
                    <a:prstGeom prst="rect">
                      <a:avLst/>
                    </a:prstGeom>
                    <a:noFill/>
                    <a:ln>
                      <a:noFill/>
                    </a:ln>
                    <a:extLst>
                      <a:ext uri="{53640926-AAD7-44D8-BBD7-CCE9431645EC}">
                        <a14:shadowObscured xmlns:a14="http://schemas.microsoft.com/office/drawing/2010/main"/>
                      </a:ext>
                    </a:extLst>
                  </pic:spPr>
                </pic:pic>
              </a:graphicData>
            </a:graphic>
          </wp:inline>
        </w:drawing>
      </w:r>
    </w:p>
    <w:p w14:paraId="07993A27" w14:textId="254ABEAB" w:rsidR="008E69E8" w:rsidRPr="00C700AB" w:rsidRDefault="00530B10" w:rsidP="008E69E8">
      <w:pPr>
        <w:ind w:firstLine="0"/>
        <w:jc w:val="left"/>
        <w:rPr>
          <w:i/>
          <w:iCs/>
          <w:color w:val="002060"/>
        </w:rPr>
      </w:pPr>
      <w:r w:rsidRPr="00C700AB">
        <w:rPr>
          <w:b/>
          <w:bCs/>
          <w:i/>
          <w:iCs/>
          <w:color w:val="002060"/>
        </w:rPr>
        <w:t>Figure S</w:t>
      </w:r>
      <w:r w:rsidR="003C460B">
        <w:rPr>
          <w:b/>
          <w:bCs/>
          <w:i/>
          <w:iCs/>
          <w:color w:val="002060"/>
        </w:rPr>
        <w:t>7</w:t>
      </w:r>
      <w:r w:rsidRPr="00C700AB">
        <w:rPr>
          <w:i/>
          <w:iCs/>
          <w:color w:val="002060"/>
        </w:rPr>
        <w:t xml:space="preserve">. Kinetic profile of PFDA. </w:t>
      </w:r>
      <w:r w:rsidR="008E69E8" w:rsidRPr="00C700AB">
        <w:rPr>
          <w:i/>
          <w:iCs/>
          <w:color w:val="002060"/>
        </w:rPr>
        <w:t xml:space="preserve">Concentration is </w:t>
      </w:r>
      <w:r w:rsidR="008E69E8">
        <w:rPr>
          <w:i/>
          <w:iCs/>
          <w:color w:val="002060"/>
        </w:rPr>
        <w:t xml:space="preserve">shown on a </w:t>
      </w:r>
      <w:r w:rsidR="008E69E8" w:rsidRPr="00C700AB">
        <w:rPr>
          <w:i/>
          <w:iCs/>
          <w:color w:val="002060"/>
        </w:rPr>
        <w:t>log-scale.</w:t>
      </w:r>
      <w:r w:rsidR="008E69E8">
        <w:rPr>
          <w:i/>
          <w:iCs/>
          <w:color w:val="002060"/>
        </w:rPr>
        <w:t xml:space="preserve"> Each point represents a tank (n = 3)</w:t>
      </w:r>
      <w:r w:rsidR="00C943E9">
        <w:rPr>
          <w:i/>
          <w:iCs/>
          <w:color w:val="002060"/>
        </w:rPr>
        <w:t>,</w:t>
      </w:r>
      <w:r w:rsidR="008E69E8">
        <w:rPr>
          <w:i/>
          <w:iCs/>
          <w:color w:val="002060"/>
        </w:rPr>
        <w:t xml:space="preserve"> and the red cross represents the mean across the three replicates. </w:t>
      </w:r>
    </w:p>
    <w:p w14:paraId="31AB57AB" w14:textId="1C58AA3C" w:rsidR="00927FC1" w:rsidRPr="00C700AB" w:rsidRDefault="00530B10" w:rsidP="00927FC1">
      <w:pPr>
        <w:rPr>
          <w:i/>
          <w:iCs/>
        </w:rPr>
      </w:pPr>
      <w:r w:rsidRPr="00C700AB">
        <w:rPr>
          <w:i/>
          <w:iCs/>
        </w:rPr>
        <w:br w:type="page"/>
      </w:r>
    </w:p>
    <w:p w14:paraId="5BF8F731" w14:textId="449560B2" w:rsidR="00530B10" w:rsidRPr="00C700AB" w:rsidRDefault="00927FC1" w:rsidP="00842808">
      <w:pPr>
        <w:rPr>
          <w:i/>
          <w:iCs/>
        </w:rPr>
      </w:pPr>
      <w:r w:rsidRPr="00C700AB">
        <w:rPr>
          <w:i/>
          <w:iCs/>
          <w:noProof/>
        </w:rPr>
        <w:lastRenderedPageBreak/>
        <w:drawing>
          <wp:inline distT="0" distB="0" distL="0" distR="0" wp14:anchorId="497746CF" wp14:editId="69FA5B81">
            <wp:extent cx="5758815" cy="76458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93"/>
                    <a:stretch/>
                  </pic:blipFill>
                  <pic:spPr bwMode="auto">
                    <a:xfrm>
                      <a:off x="0" y="0"/>
                      <a:ext cx="5758815" cy="7645860"/>
                    </a:xfrm>
                    <a:prstGeom prst="rect">
                      <a:avLst/>
                    </a:prstGeom>
                    <a:noFill/>
                    <a:ln>
                      <a:noFill/>
                    </a:ln>
                    <a:extLst>
                      <a:ext uri="{53640926-AAD7-44D8-BBD7-CCE9431645EC}">
                        <a14:shadowObscured xmlns:a14="http://schemas.microsoft.com/office/drawing/2010/main"/>
                      </a:ext>
                    </a:extLst>
                  </pic:spPr>
                </pic:pic>
              </a:graphicData>
            </a:graphic>
          </wp:inline>
        </w:drawing>
      </w:r>
    </w:p>
    <w:p w14:paraId="18EA772E" w14:textId="2E5AC1DF" w:rsidR="008E69E8" w:rsidRPr="00C700AB" w:rsidRDefault="00927FC1" w:rsidP="008E69E8">
      <w:pPr>
        <w:ind w:firstLine="0"/>
        <w:jc w:val="left"/>
        <w:rPr>
          <w:i/>
          <w:iCs/>
          <w:color w:val="002060"/>
        </w:rPr>
      </w:pPr>
      <w:r w:rsidRPr="00C700AB">
        <w:rPr>
          <w:b/>
          <w:bCs/>
          <w:i/>
          <w:iCs/>
          <w:color w:val="002060"/>
        </w:rPr>
        <w:t>Figure S</w:t>
      </w:r>
      <w:r w:rsidR="003C460B">
        <w:rPr>
          <w:b/>
          <w:bCs/>
          <w:i/>
          <w:iCs/>
          <w:color w:val="002060"/>
        </w:rPr>
        <w:t>8</w:t>
      </w:r>
      <w:r w:rsidRPr="00C700AB">
        <w:rPr>
          <w:i/>
          <w:iCs/>
          <w:color w:val="002060"/>
        </w:rPr>
        <w:t xml:space="preserve">. Kinetic profile of PFBS. </w:t>
      </w:r>
      <w:r w:rsidR="008E69E8" w:rsidRPr="00C700AB">
        <w:rPr>
          <w:i/>
          <w:iCs/>
          <w:color w:val="002060"/>
        </w:rPr>
        <w:t xml:space="preserve">Concentration is </w:t>
      </w:r>
      <w:r w:rsidR="008E69E8">
        <w:rPr>
          <w:i/>
          <w:iCs/>
          <w:color w:val="002060"/>
        </w:rPr>
        <w:t xml:space="preserve">shown on a </w:t>
      </w:r>
      <w:r w:rsidR="008E69E8" w:rsidRPr="00C700AB">
        <w:rPr>
          <w:i/>
          <w:iCs/>
          <w:color w:val="002060"/>
        </w:rPr>
        <w:t>log-scale.</w:t>
      </w:r>
      <w:r w:rsidR="008E69E8">
        <w:rPr>
          <w:i/>
          <w:iCs/>
          <w:color w:val="002060"/>
        </w:rPr>
        <w:t xml:space="preserve"> Each point represents a tank (n = 3)</w:t>
      </w:r>
      <w:r w:rsidR="00C943E9">
        <w:rPr>
          <w:i/>
          <w:iCs/>
          <w:color w:val="002060"/>
        </w:rPr>
        <w:t>,</w:t>
      </w:r>
      <w:r w:rsidR="008E69E8">
        <w:rPr>
          <w:i/>
          <w:iCs/>
          <w:color w:val="002060"/>
        </w:rPr>
        <w:t xml:space="preserve"> and the red cross represents the mean across the three replicates. </w:t>
      </w:r>
    </w:p>
    <w:p w14:paraId="35D59D68" w14:textId="75EAEBE9" w:rsidR="00927FC1" w:rsidRPr="00C700AB" w:rsidRDefault="00927FC1" w:rsidP="00927FC1">
      <w:pPr>
        <w:rPr>
          <w:i/>
          <w:iCs/>
        </w:rPr>
      </w:pPr>
      <w:r w:rsidRPr="00C700AB">
        <w:rPr>
          <w:i/>
          <w:iCs/>
        </w:rPr>
        <w:br w:type="page"/>
      </w:r>
    </w:p>
    <w:p w14:paraId="25E6D6F5" w14:textId="05840C39" w:rsidR="00927FC1" w:rsidRPr="00C700AB" w:rsidRDefault="00927FC1" w:rsidP="00842808">
      <w:pPr>
        <w:rPr>
          <w:i/>
          <w:iCs/>
        </w:rPr>
      </w:pPr>
      <w:r w:rsidRPr="00C700AB">
        <w:rPr>
          <w:i/>
          <w:iCs/>
          <w:noProof/>
        </w:rPr>
        <w:lastRenderedPageBreak/>
        <w:drawing>
          <wp:inline distT="0" distB="0" distL="0" distR="0" wp14:anchorId="78F6D388" wp14:editId="65B901B9">
            <wp:extent cx="5758815" cy="762640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32"/>
                    <a:stretch/>
                  </pic:blipFill>
                  <pic:spPr bwMode="auto">
                    <a:xfrm>
                      <a:off x="0" y="0"/>
                      <a:ext cx="5758815" cy="7626404"/>
                    </a:xfrm>
                    <a:prstGeom prst="rect">
                      <a:avLst/>
                    </a:prstGeom>
                    <a:noFill/>
                    <a:ln>
                      <a:noFill/>
                    </a:ln>
                    <a:extLst>
                      <a:ext uri="{53640926-AAD7-44D8-BBD7-CCE9431645EC}">
                        <a14:shadowObscured xmlns:a14="http://schemas.microsoft.com/office/drawing/2010/main"/>
                      </a:ext>
                    </a:extLst>
                  </pic:spPr>
                </pic:pic>
              </a:graphicData>
            </a:graphic>
          </wp:inline>
        </w:drawing>
      </w:r>
    </w:p>
    <w:p w14:paraId="78952EAF" w14:textId="4A390C17" w:rsidR="008E69E8" w:rsidRPr="00C700AB" w:rsidRDefault="00927FC1" w:rsidP="008E69E8">
      <w:pPr>
        <w:ind w:firstLine="0"/>
        <w:jc w:val="left"/>
        <w:rPr>
          <w:i/>
          <w:iCs/>
          <w:color w:val="002060"/>
        </w:rPr>
      </w:pPr>
      <w:r w:rsidRPr="00C700AB">
        <w:rPr>
          <w:b/>
          <w:bCs/>
          <w:i/>
          <w:iCs/>
          <w:color w:val="002060"/>
        </w:rPr>
        <w:t>Figure S</w:t>
      </w:r>
      <w:r w:rsidR="003C460B">
        <w:rPr>
          <w:b/>
          <w:bCs/>
          <w:i/>
          <w:iCs/>
          <w:color w:val="002060"/>
        </w:rPr>
        <w:t>9</w:t>
      </w:r>
      <w:r w:rsidRPr="00C700AB">
        <w:rPr>
          <w:i/>
          <w:iCs/>
          <w:color w:val="002060"/>
        </w:rPr>
        <w:t xml:space="preserve">. Kinetic profile of PFHxS. </w:t>
      </w:r>
      <w:r w:rsidR="008E69E8" w:rsidRPr="00C700AB">
        <w:rPr>
          <w:i/>
          <w:iCs/>
          <w:color w:val="002060"/>
        </w:rPr>
        <w:t xml:space="preserve">Concentration is </w:t>
      </w:r>
      <w:r w:rsidR="008E69E8">
        <w:rPr>
          <w:i/>
          <w:iCs/>
          <w:color w:val="002060"/>
        </w:rPr>
        <w:t xml:space="preserve">shown on a </w:t>
      </w:r>
      <w:r w:rsidR="008E69E8" w:rsidRPr="00C700AB">
        <w:rPr>
          <w:i/>
          <w:iCs/>
          <w:color w:val="002060"/>
        </w:rPr>
        <w:t>log-scale.</w:t>
      </w:r>
      <w:r w:rsidR="008E69E8">
        <w:rPr>
          <w:i/>
          <w:iCs/>
          <w:color w:val="002060"/>
        </w:rPr>
        <w:t xml:space="preserve"> Each point represents a tank (n = 3)</w:t>
      </w:r>
      <w:r w:rsidR="00C943E9">
        <w:rPr>
          <w:i/>
          <w:iCs/>
          <w:color w:val="002060"/>
        </w:rPr>
        <w:t>,</w:t>
      </w:r>
      <w:r w:rsidR="008E69E8">
        <w:rPr>
          <w:i/>
          <w:iCs/>
          <w:color w:val="002060"/>
        </w:rPr>
        <w:t xml:space="preserve"> and the red cross represents the mean across the three replicates. </w:t>
      </w:r>
    </w:p>
    <w:p w14:paraId="435E6D8F" w14:textId="0E2CD960" w:rsidR="00CA5A1D" w:rsidRPr="00C700AB" w:rsidRDefault="00927FC1" w:rsidP="00CA5A1D">
      <w:pPr>
        <w:rPr>
          <w:i/>
          <w:iCs/>
        </w:rPr>
      </w:pPr>
      <w:r w:rsidRPr="00C700AB">
        <w:rPr>
          <w:i/>
          <w:iCs/>
        </w:rPr>
        <w:br w:type="page"/>
      </w:r>
    </w:p>
    <w:p w14:paraId="405B768A" w14:textId="12D653ED" w:rsidR="00927FC1" w:rsidRPr="00C700AB" w:rsidRDefault="00CA5A1D" w:rsidP="00842808">
      <w:pPr>
        <w:rPr>
          <w:i/>
          <w:iCs/>
        </w:rPr>
      </w:pPr>
      <w:r w:rsidRPr="00C700AB">
        <w:rPr>
          <w:i/>
          <w:iCs/>
          <w:noProof/>
        </w:rPr>
        <w:lastRenderedPageBreak/>
        <w:drawing>
          <wp:inline distT="0" distB="0" distL="0" distR="0" wp14:anchorId="59203E33" wp14:editId="1F4AC78E">
            <wp:extent cx="5758815" cy="76458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93"/>
                    <a:stretch/>
                  </pic:blipFill>
                  <pic:spPr bwMode="auto">
                    <a:xfrm>
                      <a:off x="0" y="0"/>
                      <a:ext cx="5758815" cy="7645860"/>
                    </a:xfrm>
                    <a:prstGeom prst="rect">
                      <a:avLst/>
                    </a:prstGeom>
                    <a:noFill/>
                    <a:ln>
                      <a:noFill/>
                    </a:ln>
                    <a:extLst>
                      <a:ext uri="{53640926-AAD7-44D8-BBD7-CCE9431645EC}">
                        <a14:shadowObscured xmlns:a14="http://schemas.microsoft.com/office/drawing/2010/main"/>
                      </a:ext>
                    </a:extLst>
                  </pic:spPr>
                </pic:pic>
              </a:graphicData>
            </a:graphic>
          </wp:inline>
        </w:drawing>
      </w:r>
    </w:p>
    <w:p w14:paraId="762EB47E" w14:textId="5E8D0789" w:rsidR="008E69E8" w:rsidRPr="00C700AB" w:rsidRDefault="00CA5A1D" w:rsidP="008E69E8">
      <w:pPr>
        <w:ind w:firstLine="0"/>
        <w:jc w:val="left"/>
        <w:rPr>
          <w:i/>
          <w:iCs/>
          <w:color w:val="002060"/>
        </w:rPr>
      </w:pPr>
      <w:r w:rsidRPr="00C700AB">
        <w:rPr>
          <w:b/>
          <w:bCs/>
          <w:i/>
          <w:iCs/>
          <w:color w:val="002060"/>
        </w:rPr>
        <w:t>Figure S1</w:t>
      </w:r>
      <w:r w:rsidR="003C460B">
        <w:rPr>
          <w:b/>
          <w:bCs/>
          <w:i/>
          <w:iCs/>
          <w:color w:val="002060"/>
        </w:rPr>
        <w:t>0</w:t>
      </w:r>
      <w:r w:rsidRPr="00C700AB">
        <w:rPr>
          <w:i/>
          <w:iCs/>
          <w:color w:val="002060"/>
        </w:rPr>
        <w:t xml:space="preserve">. Kinetic profile of PFOS. </w:t>
      </w:r>
      <w:r w:rsidR="008E69E8" w:rsidRPr="00C700AB">
        <w:rPr>
          <w:i/>
          <w:iCs/>
          <w:color w:val="002060"/>
        </w:rPr>
        <w:t xml:space="preserve">Concentration is </w:t>
      </w:r>
      <w:r w:rsidR="008E69E8">
        <w:rPr>
          <w:i/>
          <w:iCs/>
          <w:color w:val="002060"/>
        </w:rPr>
        <w:t xml:space="preserve">shown on a </w:t>
      </w:r>
      <w:r w:rsidR="008E69E8" w:rsidRPr="00C700AB">
        <w:rPr>
          <w:i/>
          <w:iCs/>
          <w:color w:val="002060"/>
        </w:rPr>
        <w:t>log-scale.</w:t>
      </w:r>
      <w:r w:rsidR="008E69E8">
        <w:rPr>
          <w:i/>
          <w:iCs/>
          <w:color w:val="002060"/>
        </w:rPr>
        <w:t xml:space="preserve"> Each point represents a tank (n = 3)</w:t>
      </w:r>
      <w:r w:rsidR="00C943E9">
        <w:rPr>
          <w:i/>
          <w:iCs/>
          <w:color w:val="002060"/>
        </w:rPr>
        <w:t>,</w:t>
      </w:r>
      <w:r w:rsidR="008E69E8">
        <w:rPr>
          <w:i/>
          <w:iCs/>
          <w:color w:val="002060"/>
        </w:rPr>
        <w:t xml:space="preserve"> and the red cross represents the mean across the three replicates. </w:t>
      </w:r>
    </w:p>
    <w:p w14:paraId="5B76D37E" w14:textId="78CF49DE" w:rsidR="00CA5A1D" w:rsidRPr="00C700AB" w:rsidRDefault="00CA5A1D" w:rsidP="00842808">
      <w:pPr>
        <w:rPr>
          <w:i/>
          <w:iCs/>
        </w:rPr>
      </w:pPr>
    </w:p>
    <w:p w14:paraId="5A6DFAB6" w14:textId="77777777" w:rsidR="00A11BF2" w:rsidRPr="00C700AB" w:rsidRDefault="00A11BF2">
      <w:pPr>
        <w:rPr>
          <w:b/>
          <w:bCs/>
        </w:rPr>
      </w:pPr>
      <w:r w:rsidRPr="00C700AB">
        <w:br w:type="page"/>
      </w:r>
    </w:p>
    <w:p w14:paraId="600AE080" w14:textId="5537D833" w:rsidR="006672F1" w:rsidRPr="00C700AB" w:rsidRDefault="00102936" w:rsidP="004C6292">
      <w:pPr>
        <w:pStyle w:val="Heading3"/>
      </w:pPr>
      <w:bookmarkStart w:id="27" w:name="_Toc221023525"/>
      <w:r w:rsidRPr="00C700AB">
        <w:lastRenderedPageBreak/>
        <w:t>Elimination route</w:t>
      </w:r>
      <w:bookmarkEnd w:id="27"/>
    </w:p>
    <w:p w14:paraId="3D4C1A49" w14:textId="48AE69C7" w:rsidR="00385D09" w:rsidRPr="00C700AB" w:rsidRDefault="00672D09" w:rsidP="00855576">
      <w:pPr>
        <w:spacing w:line="360" w:lineRule="auto"/>
        <w:ind w:firstLine="0"/>
        <w:jc w:val="center"/>
        <w:rPr>
          <w:b/>
          <w:bCs/>
          <w:i/>
          <w:iCs/>
          <w:color w:val="002060"/>
        </w:rPr>
      </w:pPr>
      <w:r>
        <w:rPr>
          <w:b/>
          <w:bCs/>
          <w:i/>
          <w:iCs/>
          <w:noProof/>
          <w:color w:val="002060"/>
        </w:rPr>
        <w:drawing>
          <wp:inline distT="0" distB="0" distL="0" distR="0" wp14:anchorId="591B2580" wp14:editId="54BBEE36">
            <wp:extent cx="5753100" cy="29146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4673"/>
                    <a:stretch/>
                  </pic:blipFill>
                  <pic:spPr bwMode="auto">
                    <a:xfrm>
                      <a:off x="0" y="0"/>
                      <a:ext cx="575310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79EF0BB6" w14:textId="4B27797C" w:rsidR="00A735AB" w:rsidRPr="00C700AB" w:rsidRDefault="00A735AB" w:rsidP="00385D09">
      <w:pPr>
        <w:spacing w:line="360" w:lineRule="auto"/>
        <w:ind w:firstLine="0"/>
        <w:rPr>
          <w:i/>
          <w:iCs/>
          <w:color w:val="002060"/>
        </w:rPr>
      </w:pPr>
      <w:r w:rsidRPr="00C700AB">
        <w:rPr>
          <w:b/>
          <w:bCs/>
          <w:i/>
          <w:iCs/>
          <w:color w:val="002060"/>
        </w:rPr>
        <w:t>Figure S1</w:t>
      </w:r>
      <w:r w:rsidR="003C460B">
        <w:rPr>
          <w:b/>
          <w:bCs/>
          <w:i/>
          <w:iCs/>
          <w:color w:val="002060"/>
        </w:rPr>
        <w:t>1</w:t>
      </w:r>
      <w:r w:rsidRPr="00C700AB">
        <w:rPr>
          <w:i/>
          <w:iCs/>
          <w:color w:val="002060"/>
        </w:rPr>
        <w:t xml:space="preserve">. Proportion of each elimination route in </w:t>
      </w:r>
      <w:r w:rsidR="00385D09" w:rsidRPr="00C700AB">
        <w:rPr>
          <w:i/>
          <w:iCs/>
          <w:color w:val="002060"/>
        </w:rPr>
        <w:t xml:space="preserve">comparison to all </w:t>
      </w:r>
      <w:r w:rsidRPr="00C700AB">
        <w:rPr>
          <w:i/>
          <w:iCs/>
          <w:color w:val="002060"/>
        </w:rPr>
        <w:t>elimination route</w:t>
      </w:r>
      <w:r w:rsidR="00C943E9">
        <w:rPr>
          <w:i/>
          <w:iCs/>
          <w:color w:val="002060"/>
        </w:rPr>
        <w:t>s</w:t>
      </w:r>
      <w:r w:rsidR="00385D09" w:rsidRPr="00C700AB">
        <w:rPr>
          <w:i/>
          <w:iCs/>
          <w:color w:val="002060"/>
        </w:rPr>
        <w:t xml:space="preserve"> together.</w:t>
      </w:r>
    </w:p>
    <w:p w14:paraId="22603EC5" w14:textId="057E3847" w:rsidR="009F2610" w:rsidRPr="00C700AB" w:rsidRDefault="009F2610" w:rsidP="004C6292">
      <w:pPr>
        <w:pStyle w:val="Heading3"/>
      </w:pPr>
      <w:bookmarkStart w:id="28" w:name="_Toc221023526"/>
      <w:r w:rsidRPr="00C700AB">
        <w:t>Enterohepatic recirculation</w:t>
      </w:r>
      <w:bookmarkEnd w:id="28"/>
    </w:p>
    <w:p w14:paraId="42A563BC" w14:textId="75175492" w:rsidR="008A652D" w:rsidRPr="00C700AB" w:rsidRDefault="00DF0E5B" w:rsidP="00DF0E5B">
      <w:pPr>
        <w:jc w:val="left"/>
      </w:pPr>
      <w:r>
        <w:rPr>
          <w:noProof/>
        </w:rPr>
        <w:drawing>
          <wp:inline distT="0" distB="0" distL="0" distR="0" wp14:anchorId="3B945BDA" wp14:editId="1DEDB0D1">
            <wp:extent cx="5648498" cy="3600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4229"/>
                    <a:stretch/>
                  </pic:blipFill>
                  <pic:spPr bwMode="auto">
                    <a:xfrm>
                      <a:off x="0" y="0"/>
                      <a:ext cx="5655103" cy="3604660"/>
                    </a:xfrm>
                    <a:prstGeom prst="rect">
                      <a:avLst/>
                    </a:prstGeom>
                    <a:noFill/>
                    <a:ln>
                      <a:noFill/>
                    </a:ln>
                    <a:extLst>
                      <a:ext uri="{53640926-AAD7-44D8-BBD7-CCE9431645EC}">
                        <a14:shadowObscured xmlns:a14="http://schemas.microsoft.com/office/drawing/2010/main"/>
                      </a:ext>
                    </a:extLst>
                  </pic:spPr>
                </pic:pic>
              </a:graphicData>
            </a:graphic>
          </wp:inline>
        </w:drawing>
      </w:r>
    </w:p>
    <w:p w14:paraId="26B9C942" w14:textId="25115F5E" w:rsidR="00385D09" w:rsidRPr="00C700AB" w:rsidRDefault="00385D09" w:rsidP="00385D09">
      <w:pPr>
        <w:spacing w:line="360" w:lineRule="auto"/>
        <w:ind w:firstLine="0"/>
        <w:rPr>
          <w:i/>
          <w:iCs/>
          <w:color w:val="002060"/>
        </w:rPr>
      </w:pPr>
      <w:r w:rsidRPr="00C700AB">
        <w:rPr>
          <w:b/>
          <w:bCs/>
          <w:i/>
          <w:iCs/>
          <w:color w:val="002060"/>
        </w:rPr>
        <w:t>Figure S1</w:t>
      </w:r>
      <w:r w:rsidR="003C460B">
        <w:rPr>
          <w:b/>
          <w:bCs/>
          <w:i/>
          <w:iCs/>
          <w:color w:val="002060"/>
        </w:rPr>
        <w:t>2</w:t>
      </w:r>
      <w:r w:rsidRPr="00C700AB">
        <w:rPr>
          <w:i/>
          <w:iCs/>
          <w:color w:val="002060"/>
        </w:rPr>
        <w:t xml:space="preserve">. </w:t>
      </w:r>
      <w:r w:rsidR="00704EBD" w:rsidRPr="00C700AB">
        <w:rPr>
          <w:i/>
          <w:iCs/>
          <w:color w:val="002060"/>
        </w:rPr>
        <w:t>PFAS fillet kinetics over time – with or without enterohepatic recirculation</w:t>
      </w:r>
    </w:p>
    <w:p w14:paraId="70CD80C0" w14:textId="77777777" w:rsidR="006A5B9E" w:rsidRPr="00C700AB" w:rsidRDefault="006A5B9E">
      <w:pPr>
        <w:rPr>
          <w:b/>
          <w:bCs/>
        </w:rPr>
      </w:pPr>
      <w:r w:rsidRPr="00C700AB">
        <w:br w:type="page"/>
      </w:r>
    </w:p>
    <w:p w14:paraId="2083B716" w14:textId="3D301B2D" w:rsidR="006A5B9E" w:rsidRPr="00C700AB" w:rsidRDefault="009F2610" w:rsidP="006A5B9E">
      <w:pPr>
        <w:pStyle w:val="Heading3"/>
      </w:pPr>
      <w:bookmarkStart w:id="29" w:name="_Toc221023527"/>
      <w:r w:rsidRPr="00C700AB">
        <w:lastRenderedPageBreak/>
        <w:t>Diffusion vs. perfusion in the fillet</w:t>
      </w:r>
      <w:bookmarkEnd w:id="29"/>
    </w:p>
    <w:p w14:paraId="2BEF8E4E" w14:textId="30EA40F3" w:rsidR="00704EBD" w:rsidRPr="00C700AB" w:rsidRDefault="006720E3" w:rsidP="00704EBD">
      <w:pPr>
        <w:spacing w:line="360" w:lineRule="auto"/>
        <w:ind w:firstLine="0"/>
        <w:rPr>
          <w:b/>
          <w:bCs/>
          <w:i/>
          <w:iCs/>
          <w:color w:val="002060"/>
        </w:rPr>
      </w:pPr>
      <w:r>
        <w:rPr>
          <w:b/>
          <w:bCs/>
          <w:i/>
          <w:iCs/>
          <w:noProof/>
          <w:color w:val="002060"/>
        </w:rPr>
        <w:drawing>
          <wp:inline distT="0" distB="0" distL="0" distR="0" wp14:anchorId="485EB7F2" wp14:editId="19BE3454">
            <wp:extent cx="5753100" cy="36671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4229"/>
                    <a:stretch/>
                  </pic:blipFill>
                  <pic:spPr bwMode="auto">
                    <a:xfrm>
                      <a:off x="0" y="0"/>
                      <a:ext cx="575310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4A67B137" w14:textId="5E48156C" w:rsidR="00704EBD" w:rsidRDefault="00704EBD" w:rsidP="00704EBD">
      <w:pPr>
        <w:spacing w:line="360" w:lineRule="auto"/>
        <w:ind w:firstLine="0"/>
        <w:rPr>
          <w:i/>
          <w:iCs/>
          <w:color w:val="002060"/>
        </w:rPr>
      </w:pPr>
      <w:r w:rsidRPr="00C700AB">
        <w:rPr>
          <w:b/>
          <w:bCs/>
          <w:i/>
          <w:iCs/>
          <w:color w:val="002060"/>
        </w:rPr>
        <w:t>Figure S1</w:t>
      </w:r>
      <w:r w:rsidR="003C460B">
        <w:rPr>
          <w:b/>
          <w:bCs/>
          <w:i/>
          <w:iCs/>
          <w:color w:val="002060"/>
        </w:rPr>
        <w:t>3</w:t>
      </w:r>
      <w:r w:rsidRPr="00C700AB">
        <w:rPr>
          <w:i/>
          <w:iCs/>
          <w:color w:val="002060"/>
        </w:rPr>
        <w:t xml:space="preserve">. PFAS fillet kinetics over time – with or without </w:t>
      </w:r>
      <w:r w:rsidR="006A5B9E" w:rsidRPr="00C700AB">
        <w:rPr>
          <w:i/>
          <w:iCs/>
          <w:color w:val="002060"/>
        </w:rPr>
        <w:t>perfusion of white muscle (WM)</w:t>
      </w:r>
      <w:r w:rsidR="00367ACB">
        <w:rPr>
          <w:i/>
          <w:iCs/>
          <w:color w:val="002060"/>
        </w:rPr>
        <w:t>.</w:t>
      </w:r>
    </w:p>
    <w:p w14:paraId="2AEDE2D3" w14:textId="77777777" w:rsidR="00367ACB" w:rsidRDefault="00367ACB">
      <w:pPr>
        <w:rPr>
          <w:b/>
          <w:bCs/>
          <w:highlight w:val="lightGray"/>
        </w:rPr>
      </w:pPr>
      <w:r>
        <w:rPr>
          <w:highlight w:val="lightGray"/>
        </w:rPr>
        <w:br w:type="page"/>
      </w:r>
    </w:p>
    <w:p w14:paraId="7547E870" w14:textId="356626DE" w:rsidR="00B07AE3" w:rsidRDefault="005755ED" w:rsidP="00367ACB">
      <w:pPr>
        <w:pStyle w:val="Heading3"/>
      </w:pPr>
      <w:bookmarkStart w:id="30" w:name="_Toc221023528"/>
      <w:r w:rsidRPr="005755ED">
        <w:lastRenderedPageBreak/>
        <w:t>L</w:t>
      </w:r>
      <w:r w:rsidR="00B07AE3" w:rsidRPr="005755ED">
        <w:t xml:space="preserve">inear relationship </w:t>
      </w:r>
      <w:r w:rsidR="00B07AE3" w:rsidRPr="007A78E4">
        <w:t>between feed and fillet concentration</w:t>
      </w:r>
      <w:bookmarkEnd w:id="30"/>
    </w:p>
    <w:p w14:paraId="56C1BF13" w14:textId="662CB741" w:rsidR="005755ED" w:rsidRDefault="00367ACB" w:rsidP="00367ACB">
      <w:pPr>
        <w:ind w:firstLine="0"/>
        <w:jc w:val="center"/>
      </w:pPr>
      <w:r>
        <w:rPr>
          <w:noProof/>
        </w:rPr>
        <w:drawing>
          <wp:inline distT="0" distB="0" distL="0" distR="0" wp14:anchorId="6ABFD143" wp14:editId="4787D1F6">
            <wp:extent cx="5022309" cy="5022309"/>
            <wp:effectExtent l="0" t="0" r="698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6594" cy="5026594"/>
                    </a:xfrm>
                    <a:prstGeom prst="rect">
                      <a:avLst/>
                    </a:prstGeom>
                    <a:noFill/>
                    <a:ln>
                      <a:noFill/>
                    </a:ln>
                  </pic:spPr>
                </pic:pic>
              </a:graphicData>
            </a:graphic>
          </wp:inline>
        </w:drawing>
      </w:r>
    </w:p>
    <w:p w14:paraId="314C433E" w14:textId="0E0D16B2" w:rsidR="005755ED" w:rsidRPr="005755ED" w:rsidRDefault="00367ACB" w:rsidP="00367ACB">
      <w:pPr>
        <w:spacing w:line="360" w:lineRule="auto"/>
        <w:ind w:firstLine="0"/>
      </w:pPr>
      <w:r w:rsidRPr="00C700AB">
        <w:rPr>
          <w:b/>
          <w:bCs/>
          <w:i/>
          <w:iCs/>
          <w:color w:val="002060"/>
        </w:rPr>
        <w:t>Figure S1</w:t>
      </w:r>
      <w:r>
        <w:rPr>
          <w:b/>
          <w:bCs/>
          <w:i/>
          <w:iCs/>
          <w:color w:val="002060"/>
        </w:rPr>
        <w:t>4</w:t>
      </w:r>
      <w:r w:rsidRPr="00C700AB">
        <w:rPr>
          <w:i/>
          <w:iCs/>
          <w:color w:val="002060"/>
        </w:rPr>
        <w:t>.</w:t>
      </w:r>
      <w:r w:rsidR="008E7ABC" w:rsidRPr="008E7ABC">
        <w:t xml:space="preserve"> </w:t>
      </w:r>
      <w:r w:rsidR="008E7ABC" w:rsidRPr="008E7ABC">
        <w:rPr>
          <w:i/>
          <w:iCs/>
          <w:color w:val="002060"/>
        </w:rPr>
        <w:t>Linear relationship between PFAS concentrations in feed and predicted fillet concentrations. Each point represents 5×, 10×, or 50× the highest commercially observed level for each PFAS in feed, and the corresponding fillet concentration predicted by the PBK model</w:t>
      </w:r>
      <w:r w:rsidR="008E7ABC">
        <w:rPr>
          <w:i/>
          <w:iCs/>
          <w:color w:val="002060"/>
        </w:rPr>
        <w:t>.</w:t>
      </w:r>
    </w:p>
    <w:p w14:paraId="2123928B" w14:textId="77777777" w:rsidR="00B07AE3" w:rsidRPr="00C700AB" w:rsidRDefault="00B07AE3" w:rsidP="00704EBD">
      <w:pPr>
        <w:spacing w:line="360" w:lineRule="auto"/>
        <w:ind w:firstLine="0"/>
        <w:rPr>
          <w:i/>
          <w:iCs/>
          <w:color w:val="002060"/>
        </w:rPr>
      </w:pPr>
    </w:p>
    <w:p w14:paraId="75FADFFE" w14:textId="77777777" w:rsidR="003E03FB" w:rsidRPr="00C700AB" w:rsidRDefault="003E03FB" w:rsidP="00704EBD">
      <w:pPr>
        <w:jc w:val="left"/>
        <w:rPr>
          <w:i/>
          <w:iCs/>
        </w:rPr>
      </w:pPr>
    </w:p>
    <w:p w14:paraId="75FADFFF" w14:textId="77777777" w:rsidR="003E03FB" w:rsidRPr="00C700AB" w:rsidRDefault="003E03FB"/>
    <w:p w14:paraId="75FAE000" w14:textId="10F0ECBC" w:rsidR="003E03FB" w:rsidRPr="00C700AB" w:rsidRDefault="003E03FB"/>
    <w:p w14:paraId="75FAE001" w14:textId="77777777" w:rsidR="003E03FB" w:rsidRPr="00C700AB" w:rsidRDefault="003E03FB">
      <w:pPr>
        <w:rPr>
          <w:rFonts w:ascii="Marianne" w:eastAsia="Marianne" w:hAnsi="Marianne" w:cs="Marianne"/>
          <w:sz w:val="20"/>
          <w:szCs w:val="20"/>
        </w:rPr>
      </w:pPr>
    </w:p>
    <w:p w14:paraId="75FAE002" w14:textId="77777777" w:rsidR="003E03FB" w:rsidRPr="00C700AB" w:rsidRDefault="003E03FB">
      <w:pPr>
        <w:rPr>
          <w:rFonts w:ascii="Marianne" w:eastAsia="Marianne" w:hAnsi="Marianne" w:cs="Marianne"/>
          <w:sz w:val="20"/>
          <w:szCs w:val="20"/>
        </w:rPr>
      </w:pPr>
    </w:p>
    <w:p w14:paraId="598B2F83" w14:textId="77777777" w:rsidR="001975AD" w:rsidRPr="00C700AB" w:rsidRDefault="001975AD">
      <w:pPr>
        <w:rPr>
          <w:rFonts w:ascii="Marianne" w:eastAsia="Marianne" w:hAnsi="Marianne" w:cs="Marianne"/>
          <w:sz w:val="20"/>
          <w:szCs w:val="20"/>
        </w:rPr>
      </w:pPr>
    </w:p>
    <w:p w14:paraId="6D2075D9" w14:textId="77777777" w:rsidR="001975AD" w:rsidRPr="00C700AB" w:rsidRDefault="001975AD">
      <w:pPr>
        <w:rPr>
          <w:rFonts w:ascii="Marianne" w:eastAsia="Marianne" w:hAnsi="Marianne" w:cs="Marianne"/>
          <w:sz w:val="20"/>
          <w:szCs w:val="20"/>
        </w:rPr>
      </w:pPr>
    </w:p>
    <w:p w14:paraId="42CDB534" w14:textId="77777777" w:rsidR="009D411C" w:rsidRPr="00C700AB" w:rsidRDefault="009D411C">
      <w:pPr>
        <w:rPr>
          <w:rFonts w:ascii="Marianne" w:eastAsia="Marianne" w:hAnsi="Marianne" w:cs="Marianne"/>
          <w:noProof/>
          <w:sz w:val="20"/>
          <w:szCs w:val="20"/>
        </w:rPr>
      </w:pPr>
      <w:r w:rsidRPr="00C700AB">
        <w:rPr>
          <w:rFonts w:ascii="Marianne" w:eastAsia="Marianne" w:hAnsi="Marianne" w:cs="Marianne"/>
          <w:sz w:val="20"/>
          <w:szCs w:val="20"/>
        </w:rPr>
        <w:br w:type="page"/>
      </w:r>
    </w:p>
    <w:p w14:paraId="5DC2F883" w14:textId="21B64E01" w:rsidR="009D411C" w:rsidRPr="00C700AB" w:rsidRDefault="009D411C" w:rsidP="009D411C">
      <w:pPr>
        <w:pStyle w:val="Heading1"/>
        <w:rPr>
          <w:rFonts w:eastAsia="Marianne"/>
        </w:rPr>
      </w:pPr>
      <w:bookmarkStart w:id="31" w:name="_Toc221023529"/>
      <w:r w:rsidRPr="00C700AB">
        <w:rPr>
          <w:rFonts w:eastAsia="Marianne"/>
        </w:rPr>
        <w:lastRenderedPageBreak/>
        <w:t>References</w:t>
      </w:r>
      <w:bookmarkEnd w:id="31"/>
    </w:p>
    <w:p w14:paraId="22DB7056" w14:textId="77777777" w:rsidR="00795BC1" w:rsidRPr="00795BC1" w:rsidRDefault="001975AD" w:rsidP="00795BC1">
      <w:pPr>
        <w:pStyle w:val="EndNoteBibliography"/>
        <w:spacing w:after="0"/>
        <w:ind w:firstLine="0"/>
      </w:pPr>
      <w:r w:rsidRPr="00C700AB">
        <w:rPr>
          <w:rFonts w:ascii="Marianne" w:eastAsia="Marianne" w:hAnsi="Marianne" w:cs="Marianne"/>
          <w:sz w:val="20"/>
          <w:szCs w:val="20"/>
        </w:rPr>
        <w:fldChar w:fldCharType="begin"/>
      </w:r>
      <w:r w:rsidRPr="00C700AB">
        <w:rPr>
          <w:rFonts w:ascii="Marianne" w:eastAsia="Marianne" w:hAnsi="Marianne" w:cs="Marianne"/>
          <w:sz w:val="20"/>
          <w:szCs w:val="20"/>
        </w:rPr>
        <w:instrText xml:space="preserve"> ADDIN EN.REFLIST </w:instrText>
      </w:r>
      <w:r w:rsidRPr="00C700AB">
        <w:rPr>
          <w:rFonts w:ascii="Marianne" w:eastAsia="Marianne" w:hAnsi="Marianne" w:cs="Marianne"/>
          <w:sz w:val="20"/>
          <w:szCs w:val="20"/>
        </w:rPr>
        <w:fldChar w:fldCharType="separate"/>
      </w:r>
      <w:r w:rsidR="00795BC1" w:rsidRPr="00795BC1">
        <w:t>[1] A. Grech, C. Tebby, C. Brochot, F.Y. Bois, A. Bado-Nilles, J.-L. Dorne, N. Quignot, R. Beaudouin, Generic physiologically-based toxicokinetic modelling for fish: Integration of environmental factors and species variability, Science of The Total Environment, 651 (2019) 516-531.</w:t>
      </w:r>
    </w:p>
    <w:p w14:paraId="09B84612" w14:textId="77777777" w:rsidR="00795BC1" w:rsidRPr="00795BC1" w:rsidRDefault="00795BC1" w:rsidP="00795BC1">
      <w:pPr>
        <w:pStyle w:val="EndNoteBibliography"/>
        <w:spacing w:after="0"/>
        <w:ind w:firstLine="0"/>
      </w:pPr>
      <w:r w:rsidRPr="00795BC1">
        <w:t>[2] A. Vidal, M. Babut, J. Garric, R. Beaudouin, Elucidating the fate of perfluorooctanoate sulfonate using a rainbow trout (&lt;i&gt;Oncorhynchus mykiss&lt;/i&gt;) physiologically-based toxicokinetic model, Science of the Total Environment, 691 (2019) 1297-1309.</w:t>
      </w:r>
    </w:p>
    <w:p w14:paraId="2187FF38" w14:textId="77777777" w:rsidR="00795BC1" w:rsidRPr="00795BC1" w:rsidRDefault="00795BC1" w:rsidP="00795BC1">
      <w:pPr>
        <w:pStyle w:val="EndNoteBibliography"/>
        <w:spacing w:after="0"/>
        <w:ind w:firstLine="0"/>
      </w:pPr>
      <w:r w:rsidRPr="00795BC1">
        <w:t>[3] E.S. Porter, A.K. Gamperl, Cardiorespiratory physiology and swimming capacity of Atlantic salmon (Salmo salar) at cold temperatures, J Exp Biol, 226 (2023).</w:t>
      </w:r>
    </w:p>
    <w:p w14:paraId="1100E63E" w14:textId="77777777" w:rsidR="00795BC1" w:rsidRPr="00795BC1" w:rsidRDefault="00795BC1" w:rsidP="00795BC1">
      <w:pPr>
        <w:pStyle w:val="EndNoteBibliography"/>
        <w:spacing w:after="0"/>
        <w:ind w:firstLine="0"/>
      </w:pPr>
      <w:r w:rsidRPr="00795BC1">
        <w:t>[4] M. Jobling, S.J.S. Johansen, Fat distribution in Atlantic salmon &lt;i&gt;Salmo salar&lt;/i&gt; L. in relation to body size and feeding regime, Aquaculture Research, 34 (2003) 311-316.</w:t>
      </w:r>
    </w:p>
    <w:p w14:paraId="3F91262F" w14:textId="77777777" w:rsidR="00795BC1" w:rsidRPr="00795BC1" w:rsidRDefault="00795BC1" w:rsidP="00795BC1">
      <w:pPr>
        <w:pStyle w:val="EndNoteBibliography"/>
        <w:spacing w:after="0"/>
        <w:ind w:firstLine="0"/>
      </w:pPr>
      <w:r w:rsidRPr="00795BC1">
        <w:t>[5] B.E. Torstensen, J.G. Bell, G. Rosenlund, R.J. Henderson, I.E. Graff, D.R. Tocher, Ø. Lie, J.R. Sargent, Tailoring of Atlantic salmon (Salmo salar L.) flesh lipid composition and sensory quality by replacing fish oil with a vegetable oil blend, J Agric Food Chem, 53 (2005) 10166-10178.</w:t>
      </w:r>
    </w:p>
    <w:p w14:paraId="12A2226E" w14:textId="77777777" w:rsidR="00795BC1" w:rsidRPr="00795BC1" w:rsidRDefault="00795BC1" w:rsidP="00795BC1">
      <w:pPr>
        <w:pStyle w:val="EndNoteBibliography"/>
        <w:spacing w:after="0"/>
        <w:ind w:firstLine="0"/>
      </w:pPr>
      <w:r w:rsidRPr="00795BC1">
        <w:t>[6] E.-J. Lock, P.-G. Fjelldal, B.E. Torstensen, M. Bjornevik, O. Breck, J. Johansen, P. Reynolds, T. Sigholt, N. Joerum, J.-V. Jakobsen, K. Ruohonen, R. Waagbo, M.H.G. Berntssen, Dietary decontaminated fish oil has no negative impact on fish performance, flesh quality or production-related diseases in Atlantic salmon (Salmo salar), Aquaculture Nutrition, 17 (2011) e760-e772.</w:t>
      </w:r>
    </w:p>
    <w:p w14:paraId="261382FA" w14:textId="77777777" w:rsidR="00795BC1" w:rsidRPr="00795BC1" w:rsidRDefault="00795BC1" w:rsidP="00795BC1">
      <w:pPr>
        <w:pStyle w:val="EndNoteBibliography"/>
        <w:spacing w:after="0"/>
        <w:ind w:firstLine="0"/>
      </w:pPr>
      <w:r w:rsidRPr="00795BC1">
        <w:t>[7] B.E. Torstensen, J.G. Bell, G. Rosenlund, R.J. Henderson, I.E. Graff, D.R. Tocher, Ø. Lie, J.R. Sargent, Tailoring of Atlantic Salmon (Salmo salar L.) Flesh Lipid Composition and Sensory Quality by Replacing Fish Oil with a Vegetable Oil Blend, Journal of Agricultural and Food Chemistry, 53 (2005) 10166-10178.</w:t>
      </w:r>
    </w:p>
    <w:p w14:paraId="39EC7CDE" w14:textId="77777777" w:rsidR="00795BC1" w:rsidRPr="00795BC1" w:rsidRDefault="00795BC1" w:rsidP="00795BC1">
      <w:pPr>
        <w:pStyle w:val="EndNoteBibliography"/>
        <w:ind w:firstLine="0"/>
      </w:pPr>
      <w:r w:rsidRPr="00795BC1">
        <w:t>[8] B. Kooijman, Dynamic Energy Budget Theory for Metabolic Organisation, 3 ed., Cambridge University Press, Cambridge, 2010.</w:t>
      </w:r>
    </w:p>
    <w:p w14:paraId="75FAE003" w14:textId="55946B7D" w:rsidR="003E03FB" w:rsidRPr="00C700AB" w:rsidRDefault="001975AD">
      <w:pPr>
        <w:rPr>
          <w:rFonts w:ascii="Marianne" w:eastAsia="Marianne" w:hAnsi="Marianne" w:cs="Marianne"/>
          <w:sz w:val="20"/>
          <w:szCs w:val="20"/>
        </w:rPr>
      </w:pPr>
      <w:r w:rsidRPr="00C700AB">
        <w:rPr>
          <w:rFonts w:ascii="Marianne" w:eastAsia="Marianne" w:hAnsi="Marianne" w:cs="Marianne"/>
          <w:sz w:val="20"/>
          <w:szCs w:val="20"/>
        </w:rPr>
        <w:fldChar w:fldCharType="end"/>
      </w:r>
    </w:p>
    <w:sectPr w:rsidR="003E03FB" w:rsidRPr="00C700AB">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3CFA6" w14:textId="77777777" w:rsidR="00B77E7D" w:rsidRDefault="00B77E7D" w:rsidP="009B6AD0">
      <w:pPr>
        <w:spacing w:before="0" w:after="0"/>
      </w:pPr>
      <w:r>
        <w:separator/>
      </w:r>
    </w:p>
  </w:endnote>
  <w:endnote w:type="continuationSeparator" w:id="0">
    <w:p w14:paraId="483365A2" w14:textId="77777777" w:rsidR="00B77E7D" w:rsidRDefault="00B77E7D" w:rsidP="009B6AD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2CB256AF-4BD2-4B82-8282-50CE90ED77B4}"/>
  </w:font>
  <w:font w:name="Aptos">
    <w:charset w:val="00"/>
    <w:family w:val="swiss"/>
    <w:pitch w:val="variable"/>
    <w:sig w:usb0="20000287" w:usb1="00000003" w:usb2="00000000" w:usb3="00000000" w:csb0="0000019F" w:csb1="00000000"/>
    <w:embedRegular r:id="rId2" w:fontKey="{B8B1AE9F-BD3A-40F8-A375-F08FADF59DB1}"/>
  </w:font>
  <w:font w:name="Mariann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EC1C6BD6-3310-473C-97FA-2B529AF57E27}"/>
    <w:embedItalic r:id="rId4" w:fontKey="{21C58BDD-85DA-4CF6-8FA6-F9C0548572FA}"/>
  </w:font>
  <w:font w:name="Tahoma">
    <w:panose1 w:val="020B0604030504040204"/>
    <w:charset w:val="00"/>
    <w:family w:val="swiss"/>
    <w:pitch w:val="variable"/>
    <w:sig w:usb0="E1002EFF" w:usb1="C000605B" w:usb2="00000029" w:usb3="00000000" w:csb0="000101FF" w:csb1="00000000"/>
    <w:embedRegular r:id="rId5" w:fontKey="{58B68113-EB28-4CEE-957E-6A981AA21D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3FA67" w14:textId="77777777" w:rsidR="00B77E7D" w:rsidRDefault="00B77E7D" w:rsidP="009B6AD0">
      <w:pPr>
        <w:spacing w:before="0" w:after="0"/>
      </w:pPr>
      <w:r>
        <w:separator/>
      </w:r>
    </w:p>
  </w:footnote>
  <w:footnote w:type="continuationSeparator" w:id="0">
    <w:p w14:paraId="45D75E5E" w14:textId="77777777" w:rsidR="00B77E7D" w:rsidRDefault="00B77E7D" w:rsidP="009B6AD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F26CD"/>
    <w:multiLevelType w:val="multilevel"/>
    <w:tmpl w:val="4B069AB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11809179">
    <w:abstractNumId w:val="0"/>
  </w:num>
  <w:num w:numId="2" w16cid:durableId="18434740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2155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Hazardous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ppze5t8fx2pneptesx0rsm2tffepx2az5v&quot;&gt;TransPFASmbe&lt;record-ids&gt;&lt;item&gt;2&lt;/item&gt;&lt;item&gt;20&lt;/item&gt;&lt;item&gt;22&lt;/item&gt;&lt;item&gt;44&lt;/item&gt;&lt;item&gt;45&lt;/item&gt;&lt;item&gt;47&lt;/item&gt;&lt;item&gt;87&lt;/item&gt;&lt;item&gt;97&lt;/item&gt;&lt;/record-ids&gt;&lt;/item&gt;&lt;/Libraries&gt;"/>
  </w:docVars>
  <w:rsids>
    <w:rsidRoot w:val="003E03FB"/>
    <w:rsid w:val="00026D18"/>
    <w:rsid w:val="000354A1"/>
    <w:rsid w:val="000530D9"/>
    <w:rsid w:val="000636A9"/>
    <w:rsid w:val="0007731A"/>
    <w:rsid w:val="00091FAD"/>
    <w:rsid w:val="000A55FF"/>
    <w:rsid w:val="000A62FB"/>
    <w:rsid w:val="000E752D"/>
    <w:rsid w:val="000F553B"/>
    <w:rsid w:val="00102936"/>
    <w:rsid w:val="00103B03"/>
    <w:rsid w:val="0011266D"/>
    <w:rsid w:val="00124D4C"/>
    <w:rsid w:val="0015004B"/>
    <w:rsid w:val="001633C6"/>
    <w:rsid w:val="00165BE8"/>
    <w:rsid w:val="00181400"/>
    <w:rsid w:val="00186935"/>
    <w:rsid w:val="001975AD"/>
    <w:rsid w:val="001A1207"/>
    <w:rsid w:val="001A2D6A"/>
    <w:rsid w:val="001F5BF7"/>
    <w:rsid w:val="002A449E"/>
    <w:rsid w:val="002F3E88"/>
    <w:rsid w:val="00304AB8"/>
    <w:rsid w:val="0035639D"/>
    <w:rsid w:val="00356E88"/>
    <w:rsid w:val="00367ACB"/>
    <w:rsid w:val="00383B34"/>
    <w:rsid w:val="00385D09"/>
    <w:rsid w:val="00393A53"/>
    <w:rsid w:val="003C460B"/>
    <w:rsid w:val="003E03FB"/>
    <w:rsid w:val="003F778A"/>
    <w:rsid w:val="0041430B"/>
    <w:rsid w:val="004268F8"/>
    <w:rsid w:val="00442FF3"/>
    <w:rsid w:val="00453120"/>
    <w:rsid w:val="00490AA8"/>
    <w:rsid w:val="004A3E60"/>
    <w:rsid w:val="004C0E60"/>
    <w:rsid w:val="004C6292"/>
    <w:rsid w:val="004D0DF6"/>
    <w:rsid w:val="004D721F"/>
    <w:rsid w:val="004F57C1"/>
    <w:rsid w:val="005072B0"/>
    <w:rsid w:val="00530B10"/>
    <w:rsid w:val="005504B3"/>
    <w:rsid w:val="00565523"/>
    <w:rsid w:val="005668AC"/>
    <w:rsid w:val="005755ED"/>
    <w:rsid w:val="00581B52"/>
    <w:rsid w:val="005B48AF"/>
    <w:rsid w:val="005F46FA"/>
    <w:rsid w:val="006672F1"/>
    <w:rsid w:val="006720E3"/>
    <w:rsid w:val="00672D09"/>
    <w:rsid w:val="006808DC"/>
    <w:rsid w:val="00684B01"/>
    <w:rsid w:val="006A5B9E"/>
    <w:rsid w:val="006B4366"/>
    <w:rsid w:val="006C3AF4"/>
    <w:rsid w:val="006D4AD4"/>
    <w:rsid w:val="00704EBD"/>
    <w:rsid w:val="007303F1"/>
    <w:rsid w:val="00737F08"/>
    <w:rsid w:val="00740CE8"/>
    <w:rsid w:val="00772567"/>
    <w:rsid w:val="00781167"/>
    <w:rsid w:val="00795BC1"/>
    <w:rsid w:val="007C078B"/>
    <w:rsid w:val="007C454D"/>
    <w:rsid w:val="007D32F4"/>
    <w:rsid w:val="007E6AFA"/>
    <w:rsid w:val="00810EF5"/>
    <w:rsid w:val="008224C6"/>
    <w:rsid w:val="0082427B"/>
    <w:rsid w:val="00842808"/>
    <w:rsid w:val="00851AD1"/>
    <w:rsid w:val="0085457B"/>
    <w:rsid w:val="00855576"/>
    <w:rsid w:val="00877CD4"/>
    <w:rsid w:val="00877E0B"/>
    <w:rsid w:val="00897561"/>
    <w:rsid w:val="008A652D"/>
    <w:rsid w:val="008B1873"/>
    <w:rsid w:val="008D0149"/>
    <w:rsid w:val="008D41EF"/>
    <w:rsid w:val="008E69E8"/>
    <w:rsid w:val="008E7ABC"/>
    <w:rsid w:val="008F3EC3"/>
    <w:rsid w:val="00927FC1"/>
    <w:rsid w:val="009668A4"/>
    <w:rsid w:val="00966ACC"/>
    <w:rsid w:val="0097315B"/>
    <w:rsid w:val="009802D7"/>
    <w:rsid w:val="00980B69"/>
    <w:rsid w:val="009854C3"/>
    <w:rsid w:val="009A1747"/>
    <w:rsid w:val="009B6AD0"/>
    <w:rsid w:val="009C6CAC"/>
    <w:rsid w:val="009D411C"/>
    <w:rsid w:val="009E11C3"/>
    <w:rsid w:val="009F2610"/>
    <w:rsid w:val="00A02B9E"/>
    <w:rsid w:val="00A11BF2"/>
    <w:rsid w:val="00A11E6B"/>
    <w:rsid w:val="00A435B0"/>
    <w:rsid w:val="00A5173A"/>
    <w:rsid w:val="00A568BC"/>
    <w:rsid w:val="00A735AB"/>
    <w:rsid w:val="00A77135"/>
    <w:rsid w:val="00A84744"/>
    <w:rsid w:val="00A92C87"/>
    <w:rsid w:val="00AD6CFA"/>
    <w:rsid w:val="00B02130"/>
    <w:rsid w:val="00B07AE3"/>
    <w:rsid w:val="00B206CB"/>
    <w:rsid w:val="00B404A6"/>
    <w:rsid w:val="00B40C88"/>
    <w:rsid w:val="00B77E7D"/>
    <w:rsid w:val="00B8369D"/>
    <w:rsid w:val="00B876A8"/>
    <w:rsid w:val="00BB38E3"/>
    <w:rsid w:val="00BB702F"/>
    <w:rsid w:val="00BC41A7"/>
    <w:rsid w:val="00BE5DC3"/>
    <w:rsid w:val="00C3187B"/>
    <w:rsid w:val="00C700AB"/>
    <w:rsid w:val="00C70473"/>
    <w:rsid w:val="00C8156C"/>
    <w:rsid w:val="00C85212"/>
    <w:rsid w:val="00C943E9"/>
    <w:rsid w:val="00CA295D"/>
    <w:rsid w:val="00CA5A1D"/>
    <w:rsid w:val="00CE16BB"/>
    <w:rsid w:val="00D143DE"/>
    <w:rsid w:val="00D5321C"/>
    <w:rsid w:val="00D61FD9"/>
    <w:rsid w:val="00D76D1B"/>
    <w:rsid w:val="00DD6791"/>
    <w:rsid w:val="00DF0E5B"/>
    <w:rsid w:val="00DF7EDF"/>
    <w:rsid w:val="00E345D6"/>
    <w:rsid w:val="00E66C49"/>
    <w:rsid w:val="00E903B0"/>
    <w:rsid w:val="00EB708C"/>
    <w:rsid w:val="00EC2195"/>
    <w:rsid w:val="00EC4703"/>
    <w:rsid w:val="00EE2F01"/>
    <w:rsid w:val="00F04443"/>
    <w:rsid w:val="00F07E23"/>
    <w:rsid w:val="00F36162"/>
    <w:rsid w:val="00F5613E"/>
    <w:rsid w:val="00F60AA1"/>
    <w:rsid w:val="00F73C9C"/>
    <w:rsid w:val="00FA6A50"/>
    <w:rsid w:val="00FA6E1A"/>
    <w:rsid w:val="00FB03FF"/>
    <w:rsid w:val="00FB236D"/>
    <w:rsid w:val="00FB3614"/>
    <w:rsid w:val="00FC0A14"/>
    <w:rsid w:val="00FD3A3D"/>
    <w:rsid w:val="00FF2C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FAD5F8"/>
  <w15:docId w15:val="{7158CC9F-E77F-4760-9716-6E2414D4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fr-FR" w:bidi="ar-SA"/>
      </w:rPr>
    </w:rPrDefault>
    <w:pPrDefault>
      <w:pPr>
        <w:spacing w:before="60" w:after="120"/>
        <w:ind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139"/>
    <w:rPr>
      <w:lang w:val="en-US"/>
    </w:rPr>
  </w:style>
  <w:style w:type="paragraph" w:styleId="Heading1">
    <w:name w:val="heading 1"/>
    <w:basedOn w:val="ListParagraph"/>
    <w:next w:val="Normal"/>
    <w:link w:val="Heading1Char"/>
    <w:uiPriority w:val="9"/>
    <w:qFormat/>
    <w:rsid w:val="004C6292"/>
    <w:pPr>
      <w:numPr>
        <w:numId w:val="1"/>
      </w:numPr>
      <w:spacing w:before="360" w:after="160" w:line="278" w:lineRule="auto"/>
      <w:ind w:left="357" w:hanging="357"/>
      <w:contextualSpacing w:val="0"/>
      <w:jc w:val="left"/>
      <w:outlineLvl w:val="0"/>
    </w:pPr>
    <w:rPr>
      <w:b/>
      <w:bCs/>
      <w:sz w:val="28"/>
      <w:szCs w:val="28"/>
    </w:rPr>
  </w:style>
  <w:style w:type="paragraph" w:styleId="Heading2">
    <w:name w:val="heading 2"/>
    <w:basedOn w:val="Heading1"/>
    <w:next w:val="Normal"/>
    <w:link w:val="Heading2Char"/>
    <w:uiPriority w:val="9"/>
    <w:unhideWhenUsed/>
    <w:qFormat/>
    <w:rsid w:val="004C6292"/>
    <w:pPr>
      <w:numPr>
        <w:ilvl w:val="1"/>
      </w:numPr>
      <w:ind w:left="788" w:hanging="431"/>
      <w:outlineLvl w:val="1"/>
    </w:pPr>
    <w:rPr>
      <w:sz w:val="24"/>
      <w:szCs w:val="24"/>
    </w:rPr>
  </w:style>
  <w:style w:type="paragraph" w:styleId="Heading3">
    <w:name w:val="heading 3"/>
    <w:basedOn w:val="Heading2"/>
    <w:next w:val="Normal"/>
    <w:link w:val="Heading3Char"/>
    <w:uiPriority w:val="9"/>
    <w:unhideWhenUsed/>
    <w:qFormat/>
    <w:rsid w:val="005A6CA5"/>
    <w:pPr>
      <w:numPr>
        <w:ilvl w:val="2"/>
      </w:numPr>
      <w:outlineLvl w:val="2"/>
    </w:pPr>
  </w:style>
  <w:style w:type="paragraph" w:styleId="Heading4">
    <w:name w:val="heading 4"/>
    <w:basedOn w:val="Normal"/>
    <w:next w:val="Normal"/>
    <w:link w:val="Heading4Char"/>
    <w:uiPriority w:val="9"/>
    <w:semiHidden/>
    <w:unhideWhenUsed/>
    <w:qFormat/>
    <w:rsid w:val="00D96F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6F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6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6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6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6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96FC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6292"/>
    <w:rPr>
      <w:b/>
      <w:bCs/>
      <w:sz w:val="28"/>
      <w:szCs w:val="28"/>
      <w:lang w:val="en-US"/>
    </w:rPr>
  </w:style>
  <w:style w:type="character" w:customStyle="1" w:styleId="Heading2Char">
    <w:name w:val="Heading 2 Char"/>
    <w:basedOn w:val="DefaultParagraphFont"/>
    <w:link w:val="Heading2"/>
    <w:uiPriority w:val="9"/>
    <w:rsid w:val="004C6292"/>
    <w:rPr>
      <w:b/>
      <w:bCs/>
      <w:lang w:val="en-US"/>
    </w:rPr>
  </w:style>
  <w:style w:type="character" w:customStyle="1" w:styleId="Heading3Char">
    <w:name w:val="Heading 3 Char"/>
    <w:basedOn w:val="DefaultParagraphFont"/>
    <w:link w:val="Heading3"/>
    <w:uiPriority w:val="9"/>
    <w:rsid w:val="005A6CA5"/>
    <w:rPr>
      <w:rFonts w:ascii="Times New Roman" w:hAnsi="Times New Roman" w:cs="Times New Roman"/>
      <w:b/>
      <w:bCs/>
      <w:lang w:val="en-US"/>
    </w:rPr>
  </w:style>
  <w:style w:type="character" w:customStyle="1" w:styleId="Heading4Char">
    <w:name w:val="Heading 4 Char"/>
    <w:basedOn w:val="DefaultParagraphFont"/>
    <w:link w:val="Heading4"/>
    <w:uiPriority w:val="9"/>
    <w:semiHidden/>
    <w:rsid w:val="00D96F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6F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6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FC3"/>
    <w:rPr>
      <w:rFonts w:eastAsiaTheme="majorEastAsia" w:cstheme="majorBidi"/>
      <w:color w:val="272727" w:themeColor="text1" w:themeTint="D8"/>
    </w:rPr>
  </w:style>
  <w:style w:type="character" w:customStyle="1" w:styleId="TitleChar">
    <w:name w:val="Title Char"/>
    <w:basedOn w:val="DefaultParagraphFont"/>
    <w:link w:val="Title"/>
    <w:uiPriority w:val="10"/>
    <w:rsid w:val="00D96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96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FC3"/>
    <w:pPr>
      <w:spacing w:before="160"/>
      <w:jc w:val="center"/>
    </w:pPr>
    <w:rPr>
      <w:i/>
      <w:iCs/>
      <w:color w:val="404040" w:themeColor="text1" w:themeTint="BF"/>
    </w:rPr>
  </w:style>
  <w:style w:type="character" w:customStyle="1" w:styleId="QuoteChar">
    <w:name w:val="Quote Char"/>
    <w:basedOn w:val="DefaultParagraphFont"/>
    <w:link w:val="Quote"/>
    <w:uiPriority w:val="29"/>
    <w:rsid w:val="00D96FC3"/>
    <w:rPr>
      <w:i/>
      <w:iCs/>
      <w:color w:val="404040" w:themeColor="text1" w:themeTint="BF"/>
    </w:rPr>
  </w:style>
  <w:style w:type="paragraph" w:styleId="ListParagraph">
    <w:name w:val="List Paragraph"/>
    <w:basedOn w:val="Normal"/>
    <w:uiPriority w:val="34"/>
    <w:qFormat/>
    <w:rsid w:val="00D96FC3"/>
    <w:pPr>
      <w:ind w:left="720"/>
      <w:contextualSpacing/>
    </w:pPr>
  </w:style>
  <w:style w:type="character" w:styleId="IntenseEmphasis">
    <w:name w:val="Intense Emphasis"/>
    <w:basedOn w:val="DefaultParagraphFont"/>
    <w:uiPriority w:val="21"/>
    <w:qFormat/>
    <w:rsid w:val="00D96FC3"/>
    <w:rPr>
      <w:i/>
      <w:iCs/>
      <w:color w:val="0F4761" w:themeColor="accent1" w:themeShade="BF"/>
    </w:rPr>
  </w:style>
  <w:style w:type="paragraph" w:styleId="IntenseQuote">
    <w:name w:val="Intense Quote"/>
    <w:basedOn w:val="Normal"/>
    <w:next w:val="Normal"/>
    <w:link w:val="IntenseQuoteChar"/>
    <w:uiPriority w:val="30"/>
    <w:qFormat/>
    <w:rsid w:val="00D96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6FC3"/>
    <w:rPr>
      <w:i/>
      <w:iCs/>
      <w:color w:val="0F4761" w:themeColor="accent1" w:themeShade="BF"/>
    </w:rPr>
  </w:style>
  <w:style w:type="character" w:styleId="IntenseReference">
    <w:name w:val="Intense Reference"/>
    <w:basedOn w:val="DefaultParagraphFont"/>
    <w:uiPriority w:val="32"/>
    <w:qFormat/>
    <w:rsid w:val="00D96FC3"/>
    <w:rPr>
      <w:b/>
      <w:bCs/>
      <w:smallCaps/>
      <w:color w:val="0F4761" w:themeColor="accent1" w:themeShade="BF"/>
      <w:spacing w:val="5"/>
    </w:rPr>
  </w:style>
  <w:style w:type="character" w:styleId="Hyperlink">
    <w:name w:val="Hyperlink"/>
    <w:basedOn w:val="DefaultParagraphFont"/>
    <w:uiPriority w:val="99"/>
    <w:unhideWhenUsed/>
    <w:rsid w:val="00475139"/>
    <w:rPr>
      <w:color w:val="467886" w:themeColor="hyperlink"/>
      <w:u w:val="single"/>
    </w:rPr>
  </w:style>
  <w:style w:type="character" w:styleId="Strong">
    <w:name w:val="Strong"/>
    <w:aliases w:val="Titre_article"/>
    <w:uiPriority w:val="22"/>
    <w:qFormat/>
    <w:rsid w:val="00475139"/>
    <w:rPr>
      <w:b/>
      <w:bCs/>
      <w:sz w:val="32"/>
      <w:szCs w:val="32"/>
      <w:lang w:val="en-US"/>
    </w:rPr>
  </w:style>
  <w:style w:type="paragraph" w:customStyle="1" w:styleId="Auteurs">
    <w:name w:val="Auteurs"/>
    <w:basedOn w:val="Normal"/>
    <w:link w:val="AuteursCar"/>
    <w:qFormat/>
    <w:rsid w:val="00475139"/>
    <w:pPr>
      <w:spacing w:before="0" w:after="160" w:line="278" w:lineRule="auto"/>
      <w:ind w:firstLine="0"/>
      <w:jc w:val="center"/>
    </w:pPr>
    <w:rPr>
      <w:sz w:val="28"/>
      <w:szCs w:val="28"/>
    </w:rPr>
  </w:style>
  <w:style w:type="character" w:customStyle="1" w:styleId="AuteursCar">
    <w:name w:val="Auteurs Car"/>
    <w:basedOn w:val="DefaultParagraphFont"/>
    <w:link w:val="Auteurs"/>
    <w:rsid w:val="00475139"/>
    <w:rPr>
      <w:rFonts w:ascii="Times New Roman" w:hAnsi="Times New Roman" w:cs="Times New Roman"/>
      <w:sz w:val="28"/>
      <w:szCs w:val="28"/>
      <w:lang w:val="en-US"/>
    </w:rPr>
  </w:style>
  <w:style w:type="table" w:styleId="TableGrid">
    <w:name w:val="Table Grid"/>
    <w:basedOn w:val="TableNormal"/>
    <w:uiPriority w:val="39"/>
    <w:rsid w:val="006B15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44F87"/>
    <w:pPr>
      <w:keepNext/>
      <w:keepLines/>
      <w:numPr>
        <w:numId w:val="0"/>
      </w:numPr>
      <w:spacing w:before="240" w:after="0" w:line="259" w:lineRule="auto"/>
      <w:outlineLvl w:val="9"/>
    </w:pPr>
    <w:rPr>
      <w:rFonts w:asciiTheme="majorHAnsi" w:eastAsiaTheme="majorEastAsia" w:hAnsiTheme="majorHAnsi" w:cstheme="majorBidi"/>
      <w:b w:val="0"/>
      <w:bCs w:val="0"/>
      <w:color w:val="0F4761" w:themeColor="accent1" w:themeShade="BF"/>
      <w:sz w:val="32"/>
      <w:szCs w:val="32"/>
      <w:lang w:val="fr-FR"/>
    </w:rPr>
  </w:style>
  <w:style w:type="paragraph" w:styleId="TOC1">
    <w:name w:val="toc 1"/>
    <w:basedOn w:val="Normal"/>
    <w:next w:val="Normal"/>
    <w:autoRedefine/>
    <w:uiPriority w:val="39"/>
    <w:unhideWhenUsed/>
    <w:rsid w:val="00444F87"/>
    <w:pPr>
      <w:tabs>
        <w:tab w:val="left" w:pos="480"/>
        <w:tab w:val="right" w:leader="dot" w:pos="9062"/>
      </w:tabs>
      <w:spacing w:after="100"/>
      <w:jc w:val="left"/>
    </w:pPr>
  </w:style>
  <w:style w:type="paragraph" w:styleId="TOC2">
    <w:name w:val="toc 2"/>
    <w:basedOn w:val="Normal"/>
    <w:next w:val="Normal"/>
    <w:autoRedefine/>
    <w:uiPriority w:val="39"/>
    <w:unhideWhenUsed/>
    <w:rsid w:val="00444F87"/>
    <w:pPr>
      <w:spacing w:after="100"/>
      <w:ind w:left="240"/>
    </w:pPr>
  </w:style>
  <w:style w:type="paragraph" w:styleId="TOC3">
    <w:name w:val="toc 3"/>
    <w:basedOn w:val="Normal"/>
    <w:next w:val="Normal"/>
    <w:autoRedefine/>
    <w:uiPriority w:val="39"/>
    <w:unhideWhenUsed/>
    <w:rsid w:val="00444F87"/>
    <w:pPr>
      <w:spacing w:after="100"/>
      <w:ind w:left="480"/>
    </w:pPr>
  </w:style>
  <w:style w:type="paragraph" w:customStyle="1" w:styleId="EndNoteBibliographyTitle">
    <w:name w:val="EndNote Bibliography Title"/>
    <w:basedOn w:val="Normal"/>
    <w:link w:val="EndNoteBibliographyTitleCar"/>
    <w:rsid w:val="00B341A2"/>
    <w:pPr>
      <w:spacing w:after="0"/>
      <w:jc w:val="center"/>
    </w:pPr>
    <w:rPr>
      <w:noProof/>
    </w:rPr>
  </w:style>
  <w:style w:type="character" w:customStyle="1" w:styleId="EndNoteBibliographyTitleCar">
    <w:name w:val="EndNote Bibliography Title Car"/>
    <w:basedOn w:val="DefaultParagraphFont"/>
    <w:link w:val="EndNoteBibliographyTitle"/>
    <w:rsid w:val="00B341A2"/>
    <w:rPr>
      <w:noProof/>
      <w:lang w:val="en-US"/>
    </w:rPr>
  </w:style>
  <w:style w:type="paragraph" w:customStyle="1" w:styleId="EndNoteBibliography">
    <w:name w:val="EndNote Bibliography"/>
    <w:basedOn w:val="Normal"/>
    <w:link w:val="EndNoteBibliographyCar"/>
    <w:rsid w:val="00B341A2"/>
    <w:rPr>
      <w:noProof/>
    </w:rPr>
  </w:style>
  <w:style w:type="character" w:customStyle="1" w:styleId="EndNoteBibliographyCar">
    <w:name w:val="EndNote Bibliography Car"/>
    <w:basedOn w:val="DefaultParagraphFont"/>
    <w:link w:val="EndNoteBibliography"/>
    <w:rsid w:val="00B341A2"/>
    <w:rPr>
      <w:noProof/>
      <w:lang w:val="en-US"/>
    </w:rPr>
  </w:style>
  <w:style w:type="character" w:styleId="PlaceholderText">
    <w:name w:val="Placeholder Text"/>
    <w:basedOn w:val="DefaultParagraphFont"/>
    <w:uiPriority w:val="99"/>
    <w:semiHidden/>
    <w:rsid w:val="00B341A2"/>
    <w:rPr>
      <w:color w:val="666666"/>
    </w:rPr>
  </w:style>
  <w:style w:type="paragraph" w:styleId="Caption">
    <w:name w:val="caption"/>
    <w:basedOn w:val="Normal"/>
    <w:next w:val="Normal"/>
    <w:link w:val="CaptionChar"/>
    <w:uiPriority w:val="35"/>
    <w:unhideWhenUsed/>
    <w:qFormat/>
    <w:rsid w:val="00C036FF"/>
    <w:pPr>
      <w:spacing w:before="0" w:after="200"/>
    </w:pPr>
    <w:rPr>
      <w:i/>
      <w:iCs/>
      <w:color w:val="0E2841" w:themeColor="text2"/>
      <w:sz w:val="18"/>
      <w:szCs w:val="18"/>
    </w:rPr>
  </w:style>
  <w:style w:type="paragraph" w:customStyle="1" w:styleId="Table">
    <w:name w:val="Table"/>
    <w:basedOn w:val="Caption"/>
    <w:link w:val="TableCar"/>
    <w:qFormat/>
    <w:rsid w:val="00C036FF"/>
    <w:rPr>
      <w:b/>
      <w:bCs/>
      <w:sz w:val="24"/>
      <w:szCs w:val="24"/>
    </w:rPr>
  </w:style>
  <w:style w:type="character" w:customStyle="1" w:styleId="CaptionChar">
    <w:name w:val="Caption Char"/>
    <w:basedOn w:val="DefaultParagraphFont"/>
    <w:link w:val="Caption"/>
    <w:uiPriority w:val="35"/>
    <w:rsid w:val="00C036FF"/>
    <w:rPr>
      <w:rFonts w:ascii="Times New Roman" w:hAnsi="Times New Roman" w:cs="Times New Roman"/>
      <w:i/>
      <w:iCs/>
      <w:color w:val="0E2841" w:themeColor="text2"/>
      <w:sz w:val="18"/>
      <w:szCs w:val="18"/>
      <w:lang w:val="en-US"/>
    </w:rPr>
  </w:style>
  <w:style w:type="character" w:customStyle="1" w:styleId="TableCar">
    <w:name w:val="Table Car"/>
    <w:basedOn w:val="CaptionChar"/>
    <w:link w:val="Table"/>
    <w:rsid w:val="00C036FF"/>
    <w:rPr>
      <w:rFonts w:ascii="Times New Roman" w:hAnsi="Times New Roman" w:cs="Times New Roman"/>
      <w:b/>
      <w:bCs/>
      <w:i/>
      <w:iCs/>
      <w:color w:val="0E2841" w:themeColor="text2"/>
      <w:sz w:val="18"/>
      <w:szCs w:val="18"/>
      <w:lang w:val="en-U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pPr>
      <w:spacing w:after="0"/>
    </w:pPr>
    <w:tblPr>
      <w:tblStyleRowBandSize w:val="1"/>
      <w:tblStyleColBandSize w:val="1"/>
      <w:tblCellMar>
        <w:top w:w="0" w:type="dxa"/>
        <w:left w:w="108" w:type="dxa"/>
        <w:bottom w:w="0" w:type="dxa"/>
        <w:right w:w="108" w:type="dxa"/>
      </w:tblCellMar>
    </w:tblPr>
  </w:style>
  <w:style w:type="table" w:customStyle="1" w:styleId="a9">
    <w:basedOn w:val="TableNormal0"/>
    <w:pPr>
      <w:spacing w:after="0"/>
    </w:pPr>
    <w:tblPr>
      <w:tblStyleRowBandSize w:val="1"/>
      <w:tblStyleColBandSize w:val="1"/>
      <w:tblCellMar>
        <w:top w:w="0" w:type="dxa"/>
        <w:left w:w="108" w:type="dxa"/>
        <w:bottom w:w="0" w:type="dxa"/>
        <w:right w:w="108"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pPr>
      <w:spacing w:after="0"/>
    </w:pPr>
    <w:tblPr>
      <w:tblStyleRowBandSize w:val="1"/>
      <w:tblStyleColBandSize w:val="1"/>
      <w:tblCellMar>
        <w:top w:w="0" w:type="dxa"/>
        <w:left w:w="108" w:type="dxa"/>
        <w:bottom w:w="0" w:type="dxa"/>
        <w:right w:w="108" w:type="dxa"/>
      </w:tblCellMar>
    </w:tblPr>
  </w:style>
  <w:style w:type="table" w:customStyle="1" w:styleId="ac">
    <w:basedOn w:val="TableNormal0"/>
    <w:pPr>
      <w:spacing w:after="0"/>
    </w:pPr>
    <w:tblPr>
      <w:tblStyleRowBandSize w:val="1"/>
      <w:tblStyleColBandSize w:val="1"/>
      <w:tblCellMar>
        <w:top w:w="0" w:type="dxa"/>
        <w:left w:w="108" w:type="dxa"/>
        <w:bottom w:w="0" w:type="dxa"/>
        <w:right w:w="108" w:type="dxa"/>
      </w:tblCellMar>
    </w:tblPr>
  </w:style>
  <w:style w:type="table" w:customStyle="1" w:styleId="ad">
    <w:basedOn w:val="TableNormal0"/>
    <w:pPr>
      <w:spacing w:after="0"/>
    </w:p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pPr>
      <w:spacing w:after="0"/>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B6AD0"/>
    <w:pPr>
      <w:tabs>
        <w:tab w:val="center" w:pos="4536"/>
        <w:tab w:val="right" w:pos="9072"/>
      </w:tabs>
      <w:spacing w:before="0" w:after="0"/>
    </w:pPr>
  </w:style>
  <w:style w:type="character" w:customStyle="1" w:styleId="HeaderChar">
    <w:name w:val="Header Char"/>
    <w:basedOn w:val="DefaultParagraphFont"/>
    <w:link w:val="Header"/>
    <w:uiPriority w:val="99"/>
    <w:rsid w:val="009B6AD0"/>
    <w:rPr>
      <w:lang w:val="en-US"/>
    </w:rPr>
  </w:style>
  <w:style w:type="paragraph" w:styleId="Footer">
    <w:name w:val="footer"/>
    <w:basedOn w:val="Normal"/>
    <w:link w:val="FooterChar"/>
    <w:uiPriority w:val="99"/>
    <w:unhideWhenUsed/>
    <w:rsid w:val="009B6AD0"/>
    <w:pPr>
      <w:tabs>
        <w:tab w:val="center" w:pos="4536"/>
        <w:tab w:val="right" w:pos="9072"/>
      </w:tabs>
      <w:spacing w:before="0" w:after="0"/>
    </w:pPr>
  </w:style>
  <w:style w:type="character" w:customStyle="1" w:styleId="FooterChar">
    <w:name w:val="Footer Char"/>
    <w:basedOn w:val="DefaultParagraphFont"/>
    <w:link w:val="Footer"/>
    <w:uiPriority w:val="99"/>
    <w:rsid w:val="009B6AD0"/>
    <w:rPr>
      <w:lang w:val="en-US"/>
    </w:rPr>
  </w:style>
  <w:style w:type="paragraph" w:styleId="Revision">
    <w:name w:val="Revision"/>
    <w:hidden/>
    <w:uiPriority w:val="99"/>
    <w:semiHidden/>
    <w:rsid w:val="00C943E9"/>
    <w:pPr>
      <w:spacing w:before="0" w:after="0"/>
      <w:ind w:firstLine="0"/>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898468">
      <w:bodyDiv w:val="1"/>
      <w:marLeft w:val="0"/>
      <w:marRight w:val="0"/>
      <w:marTop w:val="0"/>
      <w:marBottom w:val="0"/>
      <w:divBdr>
        <w:top w:val="none" w:sz="0" w:space="0" w:color="auto"/>
        <w:left w:val="none" w:sz="0" w:space="0" w:color="auto"/>
        <w:bottom w:val="none" w:sz="0" w:space="0" w:color="auto"/>
        <w:right w:val="none" w:sz="0" w:space="0" w:color="auto"/>
      </w:divBdr>
    </w:div>
    <w:div w:id="726877143">
      <w:bodyDiv w:val="1"/>
      <w:marLeft w:val="0"/>
      <w:marRight w:val="0"/>
      <w:marTop w:val="0"/>
      <w:marBottom w:val="0"/>
      <w:divBdr>
        <w:top w:val="none" w:sz="0" w:space="0" w:color="auto"/>
        <w:left w:val="none" w:sz="0" w:space="0" w:color="auto"/>
        <w:bottom w:val="none" w:sz="0" w:space="0" w:color="auto"/>
        <w:right w:val="none" w:sz="0" w:space="0" w:color="auto"/>
      </w:divBdr>
    </w:div>
    <w:div w:id="880751231">
      <w:bodyDiv w:val="1"/>
      <w:marLeft w:val="0"/>
      <w:marRight w:val="0"/>
      <w:marTop w:val="0"/>
      <w:marBottom w:val="0"/>
      <w:divBdr>
        <w:top w:val="none" w:sz="0" w:space="0" w:color="auto"/>
        <w:left w:val="none" w:sz="0" w:space="0" w:color="auto"/>
        <w:bottom w:val="none" w:sz="0" w:space="0" w:color="auto"/>
        <w:right w:val="none" w:sz="0" w:space="0" w:color="auto"/>
      </w:divBdr>
    </w:div>
    <w:div w:id="1228803865">
      <w:bodyDiv w:val="1"/>
      <w:marLeft w:val="0"/>
      <w:marRight w:val="0"/>
      <w:marTop w:val="0"/>
      <w:marBottom w:val="0"/>
      <w:divBdr>
        <w:top w:val="none" w:sz="0" w:space="0" w:color="auto"/>
        <w:left w:val="none" w:sz="0" w:space="0" w:color="auto"/>
        <w:bottom w:val="none" w:sz="0" w:space="0" w:color="auto"/>
        <w:right w:val="none" w:sz="0" w:space="0" w:color="auto"/>
      </w:divBdr>
    </w:div>
    <w:div w:id="1324161673">
      <w:bodyDiv w:val="1"/>
      <w:marLeft w:val="0"/>
      <w:marRight w:val="0"/>
      <w:marTop w:val="0"/>
      <w:marBottom w:val="0"/>
      <w:divBdr>
        <w:top w:val="none" w:sz="0" w:space="0" w:color="auto"/>
        <w:left w:val="none" w:sz="0" w:space="0" w:color="auto"/>
        <w:bottom w:val="none" w:sz="0" w:space="0" w:color="auto"/>
        <w:right w:val="none" w:sz="0" w:space="0" w:color="auto"/>
      </w:divBdr>
    </w:div>
    <w:div w:id="1672878573">
      <w:bodyDiv w:val="1"/>
      <w:marLeft w:val="0"/>
      <w:marRight w:val="0"/>
      <w:marTop w:val="0"/>
      <w:marBottom w:val="0"/>
      <w:divBdr>
        <w:top w:val="none" w:sz="0" w:space="0" w:color="auto"/>
        <w:left w:val="none" w:sz="0" w:space="0" w:color="auto"/>
        <w:bottom w:val="none" w:sz="0" w:space="0" w:color="auto"/>
        <w:right w:val="none" w:sz="0" w:space="0" w:color="auto"/>
      </w:divBdr>
    </w:div>
    <w:div w:id="1709914204">
      <w:bodyDiv w:val="1"/>
      <w:marLeft w:val="0"/>
      <w:marRight w:val="0"/>
      <w:marTop w:val="0"/>
      <w:marBottom w:val="0"/>
      <w:divBdr>
        <w:top w:val="none" w:sz="0" w:space="0" w:color="auto"/>
        <w:left w:val="none" w:sz="0" w:space="0" w:color="auto"/>
        <w:bottom w:val="none" w:sz="0" w:space="0" w:color="auto"/>
        <w:right w:val="none" w:sz="0" w:space="0" w:color="auto"/>
      </w:divBdr>
    </w:div>
    <w:div w:id="1787698325">
      <w:bodyDiv w:val="1"/>
      <w:marLeft w:val="0"/>
      <w:marRight w:val="0"/>
      <w:marTop w:val="0"/>
      <w:marBottom w:val="0"/>
      <w:divBdr>
        <w:top w:val="none" w:sz="0" w:space="0" w:color="auto"/>
        <w:left w:val="none" w:sz="0" w:space="0" w:color="auto"/>
        <w:bottom w:val="none" w:sz="0" w:space="0" w:color="auto"/>
        <w:right w:val="none" w:sz="0" w:space="0" w:color="auto"/>
      </w:divBdr>
    </w:div>
    <w:div w:id="2035379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my.beaudouin@ineris.f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VsibegOn6mWXCcM3oQCmB76aMw==">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30</Pages>
  <Words>15802</Words>
  <Characters>86911</Characters>
  <Application>Microsoft Office Word</Application>
  <DocSecurity>0</DocSecurity>
  <Lines>724</Lines>
  <Paragraphs>205</Paragraphs>
  <ScaleCrop>false</ScaleCrop>
  <Company/>
  <LinksUpToDate>false</LinksUpToDate>
  <CharactersWithSpaces>102508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 Tu-Ky</dc:creator>
  <cp:lastModifiedBy>Tu-Ky LY</cp:lastModifiedBy>
  <cp:revision>26</cp:revision>
  <dcterms:created xsi:type="dcterms:W3CDTF">2026-01-27T13:26:00Z</dcterms:created>
  <dcterms:modified xsi:type="dcterms:W3CDTF">2026-04-03T11:45:00Z</dcterms:modified>
</cp:coreProperties>
</file>