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1CA3" w14:textId="77777777" w:rsidR="00A256E2" w:rsidRPr="00890CE9" w:rsidRDefault="00A256E2" w:rsidP="00A256E2">
      <w:pPr>
        <w:rPr>
          <w:rFonts w:cs="Times New Roman"/>
          <w:szCs w:val="24"/>
        </w:rPr>
      </w:pPr>
      <w:r w:rsidRPr="00890CE9">
        <w:rPr>
          <w:rFonts w:cs="Times New Roman"/>
          <w:szCs w:val="24"/>
        </w:rPr>
        <w:t>Figure: 4 Training Modules &amp; their Content</w:t>
      </w:r>
    </w:p>
    <w:p w14:paraId="2C8C778D" w14:textId="77777777" w:rsidR="00A256E2" w:rsidRPr="00890CE9" w:rsidRDefault="00A256E2" w:rsidP="00A256E2">
      <w:pPr>
        <w:pStyle w:val="Caption"/>
        <w:spacing w:line="480" w:lineRule="auto"/>
        <w:jc w:val="both"/>
        <w:rPr>
          <w:rFonts w:cs="Times New Roman"/>
          <w:sz w:val="24"/>
          <w:szCs w:val="24"/>
        </w:rPr>
      </w:pPr>
      <w:r w:rsidRPr="00890CE9">
        <w:rPr>
          <w:rFonts w:cs="Times New Roman"/>
          <w:noProof/>
          <w:sz w:val="24"/>
          <w:szCs w:val="24"/>
        </w:rPr>
        <w:drawing>
          <wp:inline distT="0" distB="0" distL="0" distR="0" wp14:anchorId="526F7578" wp14:editId="18FA54DD">
            <wp:extent cx="6154355" cy="50768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083" t="20821" r="25321" b="6306"/>
                    <a:stretch/>
                  </pic:blipFill>
                  <pic:spPr bwMode="auto">
                    <a:xfrm>
                      <a:off x="0" y="0"/>
                      <a:ext cx="6177781" cy="509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32A00" w14:textId="77777777" w:rsidR="00A256E2" w:rsidRPr="00890CE9" w:rsidRDefault="00A256E2" w:rsidP="00A256E2">
      <w:pPr>
        <w:pStyle w:val="Caption"/>
        <w:spacing w:line="480" w:lineRule="auto"/>
        <w:jc w:val="both"/>
        <w:rPr>
          <w:rFonts w:cs="Times New Roman"/>
          <w:sz w:val="24"/>
          <w:szCs w:val="24"/>
        </w:rPr>
      </w:pPr>
      <w:r w:rsidRPr="00890CE9">
        <w:rPr>
          <w:rFonts w:cs="Times New Roman"/>
          <w:sz w:val="24"/>
          <w:szCs w:val="24"/>
        </w:rPr>
        <w:t xml:space="preserve">Figure </w:t>
      </w:r>
      <w:r w:rsidRPr="00890CE9">
        <w:rPr>
          <w:rFonts w:cs="Times New Roman"/>
          <w:sz w:val="24"/>
          <w:szCs w:val="24"/>
        </w:rPr>
        <w:fldChar w:fldCharType="begin"/>
      </w:r>
      <w:r w:rsidRPr="00890CE9">
        <w:rPr>
          <w:rFonts w:cs="Times New Roman"/>
          <w:sz w:val="24"/>
          <w:szCs w:val="24"/>
        </w:rPr>
        <w:instrText xml:space="preserve"> SEQ Figure \* ARABIC </w:instrText>
      </w:r>
      <w:r w:rsidRPr="00890CE9">
        <w:rPr>
          <w:rFonts w:cs="Times New Roman"/>
          <w:sz w:val="24"/>
          <w:szCs w:val="24"/>
        </w:rPr>
        <w:fldChar w:fldCharType="separate"/>
      </w:r>
      <w:r w:rsidRPr="00890CE9">
        <w:rPr>
          <w:rFonts w:cs="Times New Roman"/>
          <w:noProof/>
          <w:sz w:val="24"/>
          <w:szCs w:val="24"/>
        </w:rPr>
        <w:t>2</w:t>
      </w:r>
      <w:r w:rsidRPr="00890CE9">
        <w:rPr>
          <w:rFonts w:cs="Times New Roman"/>
          <w:noProof/>
          <w:sz w:val="24"/>
          <w:szCs w:val="24"/>
        </w:rPr>
        <w:fldChar w:fldCharType="end"/>
      </w:r>
      <w:r w:rsidRPr="00890CE9">
        <w:rPr>
          <w:rFonts w:cs="Times New Roman"/>
          <w:sz w:val="24"/>
          <w:szCs w:val="24"/>
        </w:rPr>
        <w:t xml:space="preserve"> Training Batches, Modules, Teaching Pedagogies, and Case Study</w:t>
      </w:r>
    </w:p>
    <w:p w14:paraId="76FF0A4E" w14:textId="77777777" w:rsidR="00A256E2" w:rsidRPr="00890CE9" w:rsidRDefault="00A256E2" w:rsidP="00A256E2">
      <w:pPr>
        <w:jc w:val="both"/>
        <w:rPr>
          <w:rFonts w:cs="Times New Roman"/>
          <w:szCs w:val="24"/>
        </w:rPr>
      </w:pPr>
    </w:p>
    <w:p w14:paraId="313B370A" w14:textId="77777777" w:rsidR="00A256E2" w:rsidRPr="00890CE9" w:rsidRDefault="00A256E2" w:rsidP="00A256E2">
      <w:pPr>
        <w:jc w:val="both"/>
        <w:rPr>
          <w:rFonts w:cs="Times New Roman"/>
          <w:szCs w:val="24"/>
        </w:rPr>
      </w:pPr>
    </w:p>
    <w:p w14:paraId="47BB5944" w14:textId="77777777" w:rsidR="00A256E2" w:rsidRPr="00890CE9" w:rsidRDefault="00A256E2" w:rsidP="00A256E2">
      <w:pPr>
        <w:jc w:val="both"/>
        <w:rPr>
          <w:rFonts w:cs="Times New Roman"/>
          <w:szCs w:val="24"/>
        </w:rPr>
      </w:pPr>
    </w:p>
    <w:p w14:paraId="795C6F59" w14:textId="77777777" w:rsidR="00A256E2" w:rsidRPr="00890CE9" w:rsidRDefault="00A256E2" w:rsidP="00A256E2">
      <w:pPr>
        <w:jc w:val="both"/>
        <w:rPr>
          <w:rFonts w:cs="Times New Roman"/>
          <w:szCs w:val="24"/>
        </w:rPr>
      </w:pPr>
    </w:p>
    <w:p w14:paraId="6A28ADE1" w14:textId="77777777" w:rsidR="00A256E2" w:rsidRPr="00890CE9" w:rsidRDefault="00A256E2" w:rsidP="00A256E2">
      <w:pPr>
        <w:jc w:val="both"/>
        <w:rPr>
          <w:rFonts w:cs="Times New Roman"/>
          <w:b/>
          <w:szCs w:val="24"/>
        </w:rPr>
      </w:pPr>
      <w:r w:rsidRPr="00890CE9">
        <w:rPr>
          <w:rFonts w:cs="Times New Roman"/>
          <w:b/>
          <w:szCs w:val="24"/>
        </w:rPr>
        <w:lastRenderedPageBreak/>
        <w:t>Annexure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439"/>
        <w:gridCol w:w="1795"/>
      </w:tblGrid>
      <w:tr w:rsidR="00A256E2" w:rsidRPr="00890CE9" w14:paraId="5B19ABF8" w14:textId="77777777" w:rsidTr="002B22BE">
        <w:tc>
          <w:tcPr>
            <w:tcW w:w="9350" w:type="dxa"/>
            <w:gridSpan w:val="3"/>
          </w:tcPr>
          <w:p w14:paraId="35A37704" w14:textId="77777777" w:rsidR="00A256E2" w:rsidRPr="00890CE9" w:rsidRDefault="00A256E2" w:rsidP="002B22BE">
            <w:pPr>
              <w:pStyle w:val="BodyText"/>
              <w:rPr>
                <w:rFonts w:cs="Times New Roman"/>
                <w:b/>
                <w:szCs w:val="24"/>
              </w:rPr>
            </w:pPr>
            <w:r w:rsidRPr="00890CE9">
              <w:rPr>
                <w:rFonts w:cs="Times New Roman"/>
                <w:b/>
                <w:szCs w:val="24"/>
              </w:rPr>
              <w:t>Table 1: Participants' Key Characteristics (n=44)</w:t>
            </w:r>
          </w:p>
        </w:tc>
      </w:tr>
      <w:tr w:rsidR="00A256E2" w:rsidRPr="00890CE9" w14:paraId="7ED1C97D" w14:textId="77777777" w:rsidTr="002B22BE">
        <w:tc>
          <w:tcPr>
            <w:tcW w:w="3116" w:type="dxa"/>
          </w:tcPr>
          <w:p w14:paraId="02E728EE" w14:textId="77777777" w:rsidR="00A256E2" w:rsidRPr="00890CE9" w:rsidRDefault="00A256E2" w:rsidP="002B22BE">
            <w:pPr>
              <w:pStyle w:val="BodyText"/>
              <w:rPr>
                <w:rFonts w:cs="Times New Roman"/>
                <w:b/>
                <w:szCs w:val="24"/>
              </w:rPr>
            </w:pPr>
            <w:r w:rsidRPr="00890CE9">
              <w:rPr>
                <w:rFonts w:cs="Times New Roman"/>
                <w:b/>
                <w:szCs w:val="24"/>
              </w:rPr>
              <w:t>Categories</w:t>
            </w:r>
          </w:p>
        </w:tc>
        <w:tc>
          <w:tcPr>
            <w:tcW w:w="4439" w:type="dxa"/>
          </w:tcPr>
          <w:p w14:paraId="7919F226" w14:textId="77777777" w:rsidR="00A256E2" w:rsidRPr="00890CE9" w:rsidRDefault="00A256E2" w:rsidP="002B22BE">
            <w:pPr>
              <w:pStyle w:val="BodyText"/>
              <w:rPr>
                <w:rFonts w:cs="Times New Roman"/>
                <w:b/>
                <w:szCs w:val="24"/>
              </w:rPr>
            </w:pPr>
            <w:r w:rsidRPr="00890CE9">
              <w:rPr>
                <w:rFonts w:cs="Times New Roman"/>
                <w:b/>
                <w:szCs w:val="24"/>
              </w:rPr>
              <w:t>Sub-categories</w:t>
            </w:r>
          </w:p>
        </w:tc>
        <w:tc>
          <w:tcPr>
            <w:tcW w:w="1795" w:type="dxa"/>
          </w:tcPr>
          <w:p w14:paraId="736B84C7" w14:textId="77777777" w:rsidR="00A256E2" w:rsidRPr="00890CE9" w:rsidRDefault="00A256E2" w:rsidP="002B22BE">
            <w:pPr>
              <w:pStyle w:val="BodyText"/>
              <w:rPr>
                <w:rFonts w:cs="Times New Roman"/>
                <w:b/>
                <w:szCs w:val="24"/>
              </w:rPr>
            </w:pPr>
            <w:r w:rsidRPr="00890CE9">
              <w:rPr>
                <w:rFonts w:cs="Times New Roman"/>
                <w:b/>
                <w:szCs w:val="24"/>
              </w:rPr>
              <w:t>Number</w:t>
            </w:r>
          </w:p>
        </w:tc>
      </w:tr>
      <w:tr w:rsidR="00A256E2" w:rsidRPr="00890CE9" w14:paraId="0288D63D" w14:textId="77777777" w:rsidTr="002B22BE">
        <w:tc>
          <w:tcPr>
            <w:tcW w:w="3116" w:type="dxa"/>
            <w:vMerge w:val="restart"/>
          </w:tcPr>
          <w:p w14:paraId="512BC2B6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Gender</w:t>
            </w:r>
          </w:p>
        </w:tc>
        <w:tc>
          <w:tcPr>
            <w:tcW w:w="4439" w:type="dxa"/>
          </w:tcPr>
          <w:p w14:paraId="16D9952A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Male</w:t>
            </w:r>
          </w:p>
        </w:tc>
        <w:tc>
          <w:tcPr>
            <w:tcW w:w="1795" w:type="dxa"/>
          </w:tcPr>
          <w:p w14:paraId="343C25F4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35</w:t>
            </w:r>
          </w:p>
        </w:tc>
      </w:tr>
      <w:tr w:rsidR="00A256E2" w:rsidRPr="00890CE9" w14:paraId="2AB58F96" w14:textId="77777777" w:rsidTr="002B22BE">
        <w:tc>
          <w:tcPr>
            <w:tcW w:w="3116" w:type="dxa"/>
            <w:vMerge/>
          </w:tcPr>
          <w:p w14:paraId="568F9868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</w:p>
        </w:tc>
        <w:tc>
          <w:tcPr>
            <w:tcW w:w="4439" w:type="dxa"/>
          </w:tcPr>
          <w:p w14:paraId="5DD6BB1A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Female</w:t>
            </w:r>
          </w:p>
        </w:tc>
        <w:tc>
          <w:tcPr>
            <w:tcW w:w="1795" w:type="dxa"/>
          </w:tcPr>
          <w:p w14:paraId="11D4C5D1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09</w:t>
            </w:r>
          </w:p>
        </w:tc>
      </w:tr>
      <w:tr w:rsidR="00A256E2" w:rsidRPr="00890CE9" w14:paraId="5B4AFB48" w14:textId="77777777" w:rsidTr="002B22BE">
        <w:tc>
          <w:tcPr>
            <w:tcW w:w="3116" w:type="dxa"/>
            <w:vMerge w:val="restart"/>
          </w:tcPr>
          <w:p w14:paraId="12522ADD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Province/Regions</w:t>
            </w:r>
          </w:p>
        </w:tc>
        <w:tc>
          <w:tcPr>
            <w:tcW w:w="4439" w:type="dxa"/>
          </w:tcPr>
          <w:p w14:paraId="75430AB1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Gilgit Baltistan (GB)</w:t>
            </w:r>
          </w:p>
        </w:tc>
        <w:tc>
          <w:tcPr>
            <w:tcW w:w="1795" w:type="dxa"/>
          </w:tcPr>
          <w:p w14:paraId="27FE2129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27</w:t>
            </w:r>
          </w:p>
        </w:tc>
      </w:tr>
      <w:tr w:rsidR="00A256E2" w:rsidRPr="00890CE9" w14:paraId="218F6AF8" w14:textId="77777777" w:rsidTr="002B22BE">
        <w:tc>
          <w:tcPr>
            <w:tcW w:w="3116" w:type="dxa"/>
            <w:vMerge/>
          </w:tcPr>
          <w:p w14:paraId="6696EDBE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</w:p>
        </w:tc>
        <w:tc>
          <w:tcPr>
            <w:tcW w:w="4439" w:type="dxa"/>
          </w:tcPr>
          <w:p w14:paraId="472B8424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Khyber Pakhtunkhwa (KP)</w:t>
            </w:r>
          </w:p>
        </w:tc>
        <w:tc>
          <w:tcPr>
            <w:tcW w:w="1795" w:type="dxa"/>
          </w:tcPr>
          <w:p w14:paraId="6B79250E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17</w:t>
            </w:r>
          </w:p>
        </w:tc>
      </w:tr>
      <w:tr w:rsidR="00A256E2" w:rsidRPr="00890CE9" w14:paraId="5614A313" w14:textId="77777777" w:rsidTr="002B22BE">
        <w:tc>
          <w:tcPr>
            <w:tcW w:w="3116" w:type="dxa"/>
            <w:vMerge w:val="restart"/>
          </w:tcPr>
          <w:p w14:paraId="160780B1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Current Position</w:t>
            </w:r>
          </w:p>
        </w:tc>
        <w:tc>
          <w:tcPr>
            <w:tcW w:w="4439" w:type="dxa"/>
          </w:tcPr>
          <w:p w14:paraId="38E0BC8D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Programme/Service Directors</w:t>
            </w:r>
          </w:p>
        </w:tc>
        <w:tc>
          <w:tcPr>
            <w:tcW w:w="1795" w:type="dxa"/>
          </w:tcPr>
          <w:p w14:paraId="20AE342F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17</w:t>
            </w:r>
          </w:p>
        </w:tc>
      </w:tr>
      <w:tr w:rsidR="00A256E2" w:rsidRPr="00890CE9" w14:paraId="3319A265" w14:textId="77777777" w:rsidTr="002B22BE">
        <w:tc>
          <w:tcPr>
            <w:tcW w:w="3116" w:type="dxa"/>
            <w:vMerge/>
          </w:tcPr>
          <w:p w14:paraId="70C0EBFD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</w:p>
        </w:tc>
        <w:tc>
          <w:tcPr>
            <w:tcW w:w="4439" w:type="dxa"/>
          </w:tcPr>
          <w:p w14:paraId="342A2BD1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District Health Officers</w:t>
            </w:r>
          </w:p>
        </w:tc>
        <w:tc>
          <w:tcPr>
            <w:tcW w:w="1795" w:type="dxa"/>
          </w:tcPr>
          <w:p w14:paraId="50DFC1C6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7</w:t>
            </w:r>
          </w:p>
        </w:tc>
      </w:tr>
      <w:tr w:rsidR="00A256E2" w:rsidRPr="00890CE9" w14:paraId="3ABB3FAF" w14:textId="77777777" w:rsidTr="002B22BE">
        <w:tc>
          <w:tcPr>
            <w:tcW w:w="3116" w:type="dxa"/>
            <w:vMerge/>
          </w:tcPr>
          <w:p w14:paraId="7977D1E2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</w:p>
        </w:tc>
        <w:tc>
          <w:tcPr>
            <w:tcW w:w="4439" w:type="dxa"/>
          </w:tcPr>
          <w:p w14:paraId="04BBB91A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District Population Welfare Officers</w:t>
            </w:r>
          </w:p>
        </w:tc>
        <w:tc>
          <w:tcPr>
            <w:tcW w:w="1795" w:type="dxa"/>
          </w:tcPr>
          <w:p w14:paraId="30B8C06F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8</w:t>
            </w:r>
          </w:p>
        </w:tc>
      </w:tr>
      <w:tr w:rsidR="00A256E2" w:rsidRPr="00890CE9" w14:paraId="2A2CDD55" w14:textId="77777777" w:rsidTr="002B22BE">
        <w:tc>
          <w:tcPr>
            <w:tcW w:w="3116" w:type="dxa"/>
            <w:vMerge/>
          </w:tcPr>
          <w:p w14:paraId="3C8702DA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</w:p>
        </w:tc>
        <w:tc>
          <w:tcPr>
            <w:tcW w:w="4439" w:type="dxa"/>
          </w:tcPr>
          <w:p w14:paraId="22853CB7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Others</w:t>
            </w:r>
          </w:p>
        </w:tc>
        <w:tc>
          <w:tcPr>
            <w:tcW w:w="1795" w:type="dxa"/>
          </w:tcPr>
          <w:p w14:paraId="6C76F1F3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12</w:t>
            </w:r>
          </w:p>
        </w:tc>
      </w:tr>
      <w:tr w:rsidR="00A256E2" w:rsidRPr="00890CE9" w14:paraId="58CFDBBE" w14:textId="77777777" w:rsidTr="002B22BE">
        <w:tc>
          <w:tcPr>
            <w:tcW w:w="3116" w:type="dxa"/>
          </w:tcPr>
          <w:p w14:paraId="1633C8A5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</w:rPr>
              <w:t xml:space="preserve">Education Level </w:t>
            </w:r>
          </w:p>
        </w:tc>
        <w:tc>
          <w:tcPr>
            <w:tcW w:w="4439" w:type="dxa"/>
          </w:tcPr>
          <w:p w14:paraId="5BA50F59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Masters</w:t>
            </w:r>
          </w:p>
        </w:tc>
        <w:tc>
          <w:tcPr>
            <w:tcW w:w="1795" w:type="dxa"/>
          </w:tcPr>
          <w:p w14:paraId="664AA604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17</w:t>
            </w:r>
          </w:p>
        </w:tc>
      </w:tr>
      <w:tr w:rsidR="00A256E2" w:rsidRPr="00890CE9" w14:paraId="335F432F" w14:textId="77777777" w:rsidTr="002B22BE">
        <w:tc>
          <w:tcPr>
            <w:tcW w:w="3116" w:type="dxa"/>
          </w:tcPr>
          <w:p w14:paraId="392DDE44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</w:p>
        </w:tc>
        <w:tc>
          <w:tcPr>
            <w:tcW w:w="4439" w:type="dxa"/>
          </w:tcPr>
          <w:p w14:paraId="2FB4B32A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 xml:space="preserve">Medical Doctors </w:t>
            </w:r>
          </w:p>
        </w:tc>
        <w:tc>
          <w:tcPr>
            <w:tcW w:w="1795" w:type="dxa"/>
          </w:tcPr>
          <w:p w14:paraId="424A31A4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7</w:t>
            </w:r>
          </w:p>
        </w:tc>
      </w:tr>
      <w:tr w:rsidR="00A256E2" w:rsidRPr="00890CE9" w14:paraId="73F67B39" w14:textId="77777777" w:rsidTr="002B22BE">
        <w:tc>
          <w:tcPr>
            <w:tcW w:w="3116" w:type="dxa"/>
          </w:tcPr>
          <w:p w14:paraId="68A13D69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</w:p>
        </w:tc>
        <w:tc>
          <w:tcPr>
            <w:tcW w:w="4439" w:type="dxa"/>
          </w:tcPr>
          <w:p w14:paraId="0CBDCF19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Bachelors</w:t>
            </w:r>
          </w:p>
        </w:tc>
        <w:tc>
          <w:tcPr>
            <w:tcW w:w="1795" w:type="dxa"/>
          </w:tcPr>
          <w:p w14:paraId="68BE9F69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12</w:t>
            </w:r>
          </w:p>
        </w:tc>
      </w:tr>
      <w:tr w:rsidR="00A256E2" w:rsidRPr="00890CE9" w14:paraId="6B273A1A" w14:textId="77777777" w:rsidTr="002B22BE">
        <w:tc>
          <w:tcPr>
            <w:tcW w:w="3116" w:type="dxa"/>
          </w:tcPr>
          <w:p w14:paraId="51E2321E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</w:rPr>
              <w:t>Years of experience</w:t>
            </w:r>
          </w:p>
        </w:tc>
        <w:tc>
          <w:tcPr>
            <w:tcW w:w="4439" w:type="dxa"/>
          </w:tcPr>
          <w:p w14:paraId="6DA97ED7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15-20 Years</w:t>
            </w:r>
          </w:p>
        </w:tc>
        <w:tc>
          <w:tcPr>
            <w:tcW w:w="1795" w:type="dxa"/>
          </w:tcPr>
          <w:p w14:paraId="1A73E50F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25</w:t>
            </w:r>
          </w:p>
        </w:tc>
      </w:tr>
      <w:tr w:rsidR="00A256E2" w:rsidRPr="00890CE9" w14:paraId="0D62D732" w14:textId="77777777" w:rsidTr="002B22BE">
        <w:tc>
          <w:tcPr>
            <w:tcW w:w="3116" w:type="dxa"/>
          </w:tcPr>
          <w:p w14:paraId="5AECE67D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</w:p>
        </w:tc>
        <w:tc>
          <w:tcPr>
            <w:tcW w:w="4439" w:type="dxa"/>
          </w:tcPr>
          <w:p w14:paraId="4D532ABE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10-14 Years</w:t>
            </w:r>
          </w:p>
        </w:tc>
        <w:tc>
          <w:tcPr>
            <w:tcW w:w="1795" w:type="dxa"/>
          </w:tcPr>
          <w:p w14:paraId="0A9B92FE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12</w:t>
            </w:r>
          </w:p>
        </w:tc>
      </w:tr>
      <w:tr w:rsidR="00A256E2" w:rsidRPr="00890CE9" w14:paraId="29F088F1" w14:textId="77777777" w:rsidTr="002B22BE">
        <w:tc>
          <w:tcPr>
            <w:tcW w:w="3116" w:type="dxa"/>
          </w:tcPr>
          <w:p w14:paraId="23E64021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</w:p>
        </w:tc>
        <w:tc>
          <w:tcPr>
            <w:tcW w:w="4439" w:type="dxa"/>
          </w:tcPr>
          <w:p w14:paraId="5336F6D9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5-13 Years</w:t>
            </w:r>
          </w:p>
        </w:tc>
        <w:tc>
          <w:tcPr>
            <w:tcW w:w="1795" w:type="dxa"/>
          </w:tcPr>
          <w:p w14:paraId="7EA8B9E5" w14:textId="77777777" w:rsidR="00A256E2" w:rsidRPr="00890CE9" w:rsidRDefault="00A256E2" w:rsidP="002B22BE">
            <w:pPr>
              <w:pStyle w:val="BodyText"/>
              <w:rPr>
                <w:rFonts w:cs="Times New Roman"/>
                <w:szCs w:val="24"/>
              </w:rPr>
            </w:pPr>
            <w:r w:rsidRPr="00890CE9">
              <w:rPr>
                <w:rFonts w:cs="Times New Roman"/>
                <w:szCs w:val="24"/>
              </w:rPr>
              <w:t>7</w:t>
            </w:r>
          </w:p>
        </w:tc>
      </w:tr>
    </w:tbl>
    <w:p w14:paraId="0BC25E0B" w14:textId="77777777" w:rsidR="00A256E2" w:rsidRPr="00890CE9" w:rsidRDefault="00A256E2" w:rsidP="00A256E2">
      <w:pPr>
        <w:jc w:val="both"/>
        <w:rPr>
          <w:rFonts w:cs="Times New Roman"/>
          <w:b/>
          <w:szCs w:val="24"/>
        </w:rPr>
      </w:pPr>
    </w:p>
    <w:p w14:paraId="3A9E9354" w14:textId="77777777" w:rsidR="00A256E2" w:rsidRPr="00890CE9" w:rsidRDefault="00A256E2" w:rsidP="00A256E2">
      <w:pPr>
        <w:spacing w:before="480" w:after="480"/>
        <w:jc w:val="both"/>
        <w:rPr>
          <w:rFonts w:cs="Times New Roman"/>
          <w:b/>
          <w:szCs w:val="24"/>
        </w:rPr>
      </w:pPr>
      <w:r w:rsidRPr="00890CE9">
        <w:rPr>
          <w:rFonts w:cs="Times New Roman"/>
          <w:b/>
          <w:szCs w:val="24"/>
        </w:rPr>
        <w:br w:type="page"/>
      </w:r>
      <w:r w:rsidRPr="00890CE9">
        <w:rPr>
          <w:rFonts w:cs="Times New Roman"/>
          <w:noProof/>
          <w:szCs w:val="24"/>
        </w:rPr>
        <w:lastRenderedPageBreak/>
        <w:drawing>
          <wp:inline distT="0" distB="0" distL="0" distR="0" wp14:anchorId="569654B6" wp14:editId="603CAD52">
            <wp:extent cx="5867400" cy="1931670"/>
            <wp:effectExtent l="0" t="0" r="0" b="11430"/>
            <wp:docPr id="843147624" name="Chart 8431476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086D45B" w14:textId="77777777" w:rsidR="00A256E2" w:rsidRPr="00890CE9" w:rsidRDefault="00A256E2" w:rsidP="00A256E2">
      <w:pPr>
        <w:jc w:val="both"/>
        <w:rPr>
          <w:rFonts w:cs="Times New Roman"/>
          <w:b/>
          <w:szCs w:val="24"/>
        </w:rPr>
      </w:pPr>
      <w:r w:rsidRPr="00890CE9">
        <w:rPr>
          <w:rFonts w:cs="Times New Roman"/>
          <w:b/>
          <w:szCs w:val="24"/>
        </w:rPr>
        <w:t>Annexure 3</w:t>
      </w:r>
    </w:p>
    <w:p w14:paraId="7F8D94E6" w14:textId="77777777" w:rsidR="00A256E2" w:rsidRPr="00890CE9" w:rsidRDefault="00A256E2" w:rsidP="00A256E2">
      <w:pPr>
        <w:jc w:val="both"/>
        <w:rPr>
          <w:rFonts w:cs="Times New Roman"/>
          <w:b/>
          <w:szCs w:val="24"/>
        </w:rPr>
      </w:pPr>
    </w:p>
    <w:p w14:paraId="759646D8" w14:textId="77777777" w:rsidR="00A256E2" w:rsidRPr="00890CE9" w:rsidRDefault="00A256E2" w:rsidP="00A256E2">
      <w:pPr>
        <w:keepNext/>
        <w:jc w:val="both"/>
        <w:rPr>
          <w:rFonts w:cs="Times New Roman"/>
          <w:szCs w:val="24"/>
        </w:rPr>
      </w:pPr>
      <w:r w:rsidRPr="00890CE9">
        <w:rPr>
          <w:rFonts w:cs="Times New Roman"/>
          <w:noProof/>
          <w:szCs w:val="24"/>
        </w:rPr>
        <w:drawing>
          <wp:inline distT="0" distB="0" distL="0" distR="0" wp14:anchorId="12D20F83" wp14:editId="1FA9DD93">
            <wp:extent cx="6210300" cy="2857500"/>
            <wp:effectExtent l="0" t="0" r="0" b="0"/>
            <wp:docPr id="2143150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128C016" w14:textId="77777777" w:rsidR="00A256E2" w:rsidRPr="00890CE9" w:rsidRDefault="00A256E2" w:rsidP="00A256E2">
      <w:pPr>
        <w:pStyle w:val="Caption"/>
        <w:jc w:val="both"/>
        <w:rPr>
          <w:rFonts w:cs="Times New Roman"/>
          <w:sz w:val="24"/>
          <w:szCs w:val="24"/>
        </w:rPr>
      </w:pPr>
      <w:r w:rsidRPr="00890CE9">
        <w:rPr>
          <w:rFonts w:cs="Times New Roman"/>
          <w:sz w:val="24"/>
          <w:szCs w:val="24"/>
        </w:rPr>
        <w:t xml:space="preserve">Figure </w:t>
      </w:r>
      <w:r w:rsidRPr="00890CE9">
        <w:rPr>
          <w:rFonts w:cs="Times New Roman"/>
          <w:sz w:val="24"/>
          <w:szCs w:val="24"/>
        </w:rPr>
        <w:fldChar w:fldCharType="begin"/>
      </w:r>
      <w:r w:rsidRPr="00890CE9">
        <w:rPr>
          <w:rFonts w:cs="Times New Roman"/>
          <w:sz w:val="24"/>
          <w:szCs w:val="24"/>
        </w:rPr>
        <w:instrText xml:space="preserve"> SEQ Figure \* ARABIC </w:instrText>
      </w:r>
      <w:r w:rsidRPr="00890CE9">
        <w:rPr>
          <w:rFonts w:cs="Times New Roman"/>
          <w:sz w:val="24"/>
          <w:szCs w:val="24"/>
        </w:rPr>
        <w:fldChar w:fldCharType="separate"/>
      </w:r>
      <w:r w:rsidRPr="00890CE9">
        <w:rPr>
          <w:rFonts w:cs="Times New Roman"/>
          <w:noProof/>
          <w:sz w:val="24"/>
          <w:szCs w:val="24"/>
        </w:rPr>
        <w:t>3</w:t>
      </w:r>
      <w:r w:rsidRPr="00890CE9">
        <w:rPr>
          <w:rFonts w:cs="Times New Roman"/>
          <w:noProof/>
          <w:sz w:val="24"/>
          <w:szCs w:val="24"/>
        </w:rPr>
        <w:fldChar w:fldCharType="end"/>
      </w:r>
      <w:r w:rsidRPr="00890CE9">
        <w:rPr>
          <w:rFonts w:cs="Times New Roman"/>
          <w:sz w:val="24"/>
          <w:szCs w:val="24"/>
        </w:rPr>
        <w:t xml:space="preserve"> - Evaluation of Course Against Indicators</w:t>
      </w:r>
    </w:p>
    <w:p w14:paraId="335DC9F6" w14:textId="77777777" w:rsidR="00A256E2" w:rsidRPr="00890CE9" w:rsidRDefault="00A256E2" w:rsidP="00A256E2">
      <w:pPr>
        <w:jc w:val="both"/>
        <w:rPr>
          <w:rFonts w:cs="Times New Roman"/>
          <w:szCs w:val="24"/>
        </w:rPr>
      </w:pPr>
    </w:p>
    <w:p w14:paraId="30199E29" w14:textId="77777777" w:rsidR="00A256E2" w:rsidRPr="00890CE9" w:rsidRDefault="00A256E2" w:rsidP="00A256E2">
      <w:pPr>
        <w:pStyle w:val="Caption"/>
        <w:spacing w:line="480" w:lineRule="auto"/>
        <w:jc w:val="both"/>
        <w:rPr>
          <w:rFonts w:cs="Times New Roman"/>
          <w:b/>
          <w:i w:val="0"/>
          <w:sz w:val="24"/>
          <w:szCs w:val="24"/>
        </w:rPr>
      </w:pPr>
    </w:p>
    <w:p w14:paraId="61D562C9" w14:textId="77777777" w:rsidR="00A256E2" w:rsidRPr="00890CE9" w:rsidRDefault="00A256E2" w:rsidP="00A256E2">
      <w:pPr>
        <w:keepNext/>
        <w:jc w:val="both"/>
        <w:rPr>
          <w:rFonts w:cs="Times New Roman"/>
          <w:szCs w:val="24"/>
        </w:rPr>
      </w:pPr>
      <w:r w:rsidRPr="00890CE9">
        <w:rPr>
          <w:rFonts w:cs="Times New Roman"/>
          <w:noProof/>
          <w:szCs w:val="24"/>
        </w:rPr>
        <w:lastRenderedPageBreak/>
        <w:drawing>
          <wp:inline distT="0" distB="0" distL="0" distR="0" wp14:anchorId="52A600BB" wp14:editId="4576E5D8">
            <wp:extent cx="5645150" cy="294005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3B9555" w14:textId="77777777" w:rsidR="00A256E2" w:rsidRPr="00890CE9" w:rsidRDefault="00A256E2" w:rsidP="00A256E2">
      <w:pPr>
        <w:pStyle w:val="Caption"/>
        <w:jc w:val="both"/>
        <w:rPr>
          <w:rFonts w:cs="Times New Roman"/>
          <w:sz w:val="24"/>
          <w:szCs w:val="24"/>
        </w:rPr>
      </w:pPr>
      <w:r w:rsidRPr="00890CE9">
        <w:rPr>
          <w:rFonts w:cs="Times New Roman"/>
          <w:sz w:val="24"/>
          <w:szCs w:val="24"/>
        </w:rPr>
        <w:t xml:space="preserve">Figure </w:t>
      </w:r>
      <w:r w:rsidRPr="00890CE9">
        <w:rPr>
          <w:rFonts w:cs="Times New Roman"/>
          <w:sz w:val="24"/>
          <w:szCs w:val="24"/>
        </w:rPr>
        <w:fldChar w:fldCharType="begin"/>
      </w:r>
      <w:r w:rsidRPr="00890CE9">
        <w:rPr>
          <w:rFonts w:cs="Times New Roman"/>
          <w:sz w:val="24"/>
          <w:szCs w:val="24"/>
        </w:rPr>
        <w:instrText xml:space="preserve"> SEQ Figure \* ARABIC </w:instrText>
      </w:r>
      <w:r w:rsidRPr="00890CE9">
        <w:rPr>
          <w:rFonts w:cs="Times New Roman"/>
          <w:sz w:val="24"/>
          <w:szCs w:val="24"/>
        </w:rPr>
        <w:fldChar w:fldCharType="separate"/>
      </w:r>
      <w:r w:rsidRPr="00890CE9">
        <w:rPr>
          <w:rFonts w:cs="Times New Roman"/>
          <w:noProof/>
          <w:sz w:val="24"/>
          <w:szCs w:val="24"/>
        </w:rPr>
        <w:t>4</w:t>
      </w:r>
      <w:r w:rsidRPr="00890CE9">
        <w:rPr>
          <w:rFonts w:cs="Times New Roman"/>
          <w:noProof/>
          <w:sz w:val="24"/>
          <w:szCs w:val="24"/>
        </w:rPr>
        <w:fldChar w:fldCharType="end"/>
      </w:r>
      <w:r w:rsidRPr="00890CE9">
        <w:rPr>
          <w:rFonts w:cs="Times New Roman"/>
          <w:sz w:val="24"/>
          <w:szCs w:val="24"/>
        </w:rPr>
        <w:t xml:space="preserve"> -  Overall Rating of Course</w:t>
      </w:r>
    </w:p>
    <w:p w14:paraId="52DCAF53" w14:textId="77777777" w:rsidR="00A256E2" w:rsidRPr="00890CE9" w:rsidRDefault="00A256E2" w:rsidP="00A256E2">
      <w:pPr>
        <w:keepNext/>
        <w:jc w:val="both"/>
        <w:rPr>
          <w:rFonts w:cs="Times New Roman"/>
          <w:szCs w:val="24"/>
        </w:rPr>
      </w:pPr>
      <w:r w:rsidRPr="00890CE9">
        <w:rPr>
          <w:rFonts w:cs="Times New Roman"/>
          <w:noProof/>
          <w:szCs w:val="24"/>
        </w:rPr>
        <w:drawing>
          <wp:inline distT="0" distB="0" distL="0" distR="0" wp14:anchorId="7D5C561F" wp14:editId="5A60EE7A">
            <wp:extent cx="5814060" cy="3390900"/>
            <wp:effectExtent l="0" t="0" r="15240" b="0"/>
            <wp:docPr id="6037141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2D3AF66-6CBA-948E-A216-AA401C2138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3EEDFF" w14:textId="77777777" w:rsidR="00A256E2" w:rsidRPr="00890CE9" w:rsidRDefault="00A256E2" w:rsidP="00A256E2">
      <w:pPr>
        <w:pStyle w:val="Caption"/>
        <w:jc w:val="both"/>
        <w:rPr>
          <w:rFonts w:cs="Times New Roman"/>
          <w:sz w:val="24"/>
          <w:szCs w:val="24"/>
        </w:rPr>
      </w:pPr>
      <w:r w:rsidRPr="00890CE9">
        <w:rPr>
          <w:rFonts w:cs="Times New Roman"/>
          <w:sz w:val="24"/>
          <w:szCs w:val="24"/>
        </w:rPr>
        <w:t xml:space="preserve">Figure </w:t>
      </w:r>
      <w:r w:rsidRPr="00890CE9">
        <w:rPr>
          <w:rFonts w:cs="Times New Roman"/>
          <w:sz w:val="24"/>
          <w:szCs w:val="24"/>
        </w:rPr>
        <w:fldChar w:fldCharType="begin"/>
      </w:r>
      <w:r w:rsidRPr="00890CE9">
        <w:rPr>
          <w:rFonts w:cs="Times New Roman"/>
          <w:sz w:val="24"/>
          <w:szCs w:val="24"/>
        </w:rPr>
        <w:instrText xml:space="preserve"> SEQ Figure \* ARABIC </w:instrText>
      </w:r>
      <w:r w:rsidRPr="00890CE9">
        <w:rPr>
          <w:rFonts w:cs="Times New Roman"/>
          <w:sz w:val="24"/>
          <w:szCs w:val="24"/>
        </w:rPr>
        <w:fldChar w:fldCharType="separate"/>
      </w:r>
      <w:r w:rsidRPr="00890CE9">
        <w:rPr>
          <w:rFonts w:cs="Times New Roman"/>
          <w:noProof/>
          <w:sz w:val="24"/>
          <w:szCs w:val="24"/>
        </w:rPr>
        <w:t>5</w:t>
      </w:r>
      <w:r w:rsidRPr="00890CE9">
        <w:rPr>
          <w:rFonts w:cs="Times New Roman"/>
          <w:noProof/>
          <w:sz w:val="24"/>
          <w:szCs w:val="24"/>
        </w:rPr>
        <w:fldChar w:fldCharType="end"/>
      </w:r>
      <w:r w:rsidRPr="00890CE9">
        <w:rPr>
          <w:rFonts w:cs="Times New Roman"/>
          <w:sz w:val="24"/>
          <w:szCs w:val="24"/>
        </w:rPr>
        <w:t xml:space="preserve"> - Results from Knowledge Assessment</w:t>
      </w:r>
    </w:p>
    <w:p w14:paraId="443D5097" w14:textId="77777777" w:rsidR="00A256E2" w:rsidRPr="00890CE9" w:rsidRDefault="00A256E2" w:rsidP="00A256E2">
      <w:pPr>
        <w:jc w:val="both"/>
        <w:rPr>
          <w:rFonts w:cs="Times New Roman"/>
          <w:szCs w:val="24"/>
        </w:rPr>
      </w:pPr>
      <w:r w:rsidRPr="00890CE9">
        <w:rPr>
          <w:rFonts w:cs="Times New Roman"/>
          <w:szCs w:val="24"/>
        </w:rPr>
        <w:br w:type="page"/>
      </w:r>
    </w:p>
    <w:p w14:paraId="7F497B8E" w14:textId="77777777" w:rsidR="00A256E2" w:rsidRPr="00890CE9" w:rsidRDefault="00A256E2" w:rsidP="00A256E2">
      <w:pPr>
        <w:jc w:val="both"/>
        <w:rPr>
          <w:rFonts w:cs="Times New Roman"/>
          <w:i/>
          <w:iCs/>
          <w:color w:val="0E2841" w:themeColor="text2"/>
          <w:szCs w:val="24"/>
        </w:rPr>
      </w:pPr>
    </w:p>
    <w:p w14:paraId="4115FA76" w14:textId="77777777" w:rsidR="00A256E2" w:rsidRPr="00890CE9" w:rsidRDefault="00A256E2" w:rsidP="00A256E2">
      <w:pPr>
        <w:pStyle w:val="Caption"/>
        <w:spacing w:line="480" w:lineRule="auto"/>
        <w:jc w:val="both"/>
        <w:rPr>
          <w:rFonts w:cs="Times New Roman"/>
          <w:sz w:val="24"/>
          <w:szCs w:val="24"/>
        </w:rPr>
      </w:pPr>
      <w:r w:rsidRPr="00890CE9">
        <w:rPr>
          <w:rFonts w:cs="Times New Roman"/>
          <w:sz w:val="24"/>
          <w:szCs w:val="24"/>
        </w:rPr>
        <w:t>Table 2:  Thematic analysis of recommendations provided by Course participants.</w:t>
      </w:r>
    </w:p>
    <w:tbl>
      <w:tblPr>
        <w:tblStyle w:val="TableGrid"/>
        <w:tblW w:w="102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1890"/>
        <w:gridCol w:w="7830"/>
      </w:tblGrid>
      <w:tr w:rsidR="00A256E2" w:rsidRPr="00890CE9" w14:paraId="0C975FB3" w14:textId="77777777" w:rsidTr="002B22BE">
        <w:trPr>
          <w:trHeight w:val="359"/>
        </w:trPr>
        <w:tc>
          <w:tcPr>
            <w:tcW w:w="563" w:type="dxa"/>
          </w:tcPr>
          <w:p w14:paraId="03364EB9" w14:textId="77777777" w:rsidR="00A256E2" w:rsidRPr="00890CE9" w:rsidRDefault="00A256E2" w:rsidP="002B22BE">
            <w:pPr>
              <w:pStyle w:val="Caption"/>
              <w:rPr>
                <w:rFonts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S.no </w:t>
            </w:r>
          </w:p>
        </w:tc>
        <w:tc>
          <w:tcPr>
            <w:tcW w:w="1890" w:type="dxa"/>
          </w:tcPr>
          <w:p w14:paraId="5576B81E" w14:textId="77777777" w:rsidR="00A256E2" w:rsidRPr="00890CE9" w:rsidRDefault="00A256E2" w:rsidP="002B22BE">
            <w:pPr>
              <w:pStyle w:val="Caption"/>
              <w:rPr>
                <w:rFonts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Theme </w:t>
            </w:r>
          </w:p>
        </w:tc>
        <w:tc>
          <w:tcPr>
            <w:tcW w:w="7830" w:type="dxa"/>
          </w:tcPr>
          <w:p w14:paraId="4682377C" w14:textId="77777777" w:rsidR="00A256E2" w:rsidRPr="00890CE9" w:rsidRDefault="00A256E2" w:rsidP="002B22BE">
            <w:pPr>
              <w:pStyle w:val="Caption"/>
              <w:rPr>
                <w:rFonts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Verbatim </w:t>
            </w:r>
          </w:p>
        </w:tc>
      </w:tr>
      <w:tr w:rsidR="00A256E2" w:rsidRPr="00890CE9" w14:paraId="762CCFAE" w14:textId="77777777" w:rsidTr="002B22BE">
        <w:tc>
          <w:tcPr>
            <w:tcW w:w="563" w:type="dxa"/>
          </w:tcPr>
          <w:p w14:paraId="263F0CBA" w14:textId="77777777" w:rsidR="00A256E2" w:rsidRPr="00890CE9" w:rsidRDefault="00A256E2" w:rsidP="00A256E2">
            <w:pPr>
              <w:pStyle w:val="Caption"/>
              <w:numPr>
                <w:ilvl w:val="0"/>
                <w:numId w:val="1"/>
              </w:numPr>
              <w:spacing w:before="240"/>
              <w:jc w:val="center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BD805F9" w14:textId="77777777" w:rsidR="00A256E2" w:rsidRPr="00890CE9" w:rsidRDefault="00A256E2" w:rsidP="002B22BE">
            <w:pPr>
              <w:pStyle w:val="Caption"/>
              <w:spacing w:before="240"/>
              <w:ind w:left="360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  <w:t xml:space="preserve">Sustainability of course for future </w:t>
            </w:r>
          </w:p>
        </w:tc>
        <w:tc>
          <w:tcPr>
            <w:tcW w:w="7830" w:type="dxa"/>
          </w:tcPr>
          <w:p w14:paraId="096A0976" w14:textId="77777777" w:rsidR="00A256E2" w:rsidRPr="00890CE9" w:rsidRDefault="00A256E2" w:rsidP="00A256E2">
            <w:pPr>
              <w:pStyle w:val="Caption"/>
              <w:numPr>
                <w:ilvl w:val="0"/>
                <w:numId w:val="2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The time allocated for the training activity is too little, which should be increased in future activities.</w:t>
            </w:r>
          </w:p>
          <w:p w14:paraId="43F9ABD7" w14:textId="77777777" w:rsidR="00A256E2" w:rsidRPr="00890CE9" w:rsidRDefault="00A256E2" w:rsidP="00A256E2">
            <w:pPr>
              <w:pStyle w:val="Caption"/>
              <w:numPr>
                <w:ilvl w:val="0"/>
                <w:numId w:val="2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Need practical activities for improvement in the system where the participants come according to their needs and demands.</w:t>
            </w:r>
          </w:p>
          <w:p w14:paraId="5C4224E1" w14:textId="77777777" w:rsidR="00A256E2" w:rsidRPr="00890CE9" w:rsidRDefault="00A256E2" w:rsidP="00A256E2">
            <w:pPr>
              <w:pStyle w:val="Caption"/>
              <w:numPr>
                <w:ilvl w:val="0"/>
                <w:numId w:val="2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Time may be enhanced/ increased for such training, and it should be based on public side demand/ issues.</w:t>
            </w:r>
          </w:p>
          <w:p w14:paraId="708DBA68" w14:textId="77777777" w:rsidR="00A256E2" w:rsidRPr="00890CE9" w:rsidRDefault="00A256E2" w:rsidP="00A256E2">
            <w:pPr>
              <w:pStyle w:val="Caption"/>
              <w:numPr>
                <w:ilvl w:val="0"/>
                <w:numId w:val="2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This type of management course should be arranged at the GB level in coordination with DoH</w:t>
            </w:r>
          </w:p>
          <w:p w14:paraId="08350C7D" w14:textId="77777777" w:rsidR="00A256E2" w:rsidRPr="00890CE9" w:rsidRDefault="00A256E2" w:rsidP="00A256E2">
            <w:pPr>
              <w:pStyle w:val="Caption"/>
              <w:numPr>
                <w:ilvl w:val="0"/>
                <w:numId w:val="2"/>
              </w:numPr>
              <w:spacing w:before="240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Course designing on the public sector issues and problems and their solutions of the subject in training</w:t>
            </w:r>
          </w:p>
        </w:tc>
      </w:tr>
      <w:tr w:rsidR="00A256E2" w:rsidRPr="00890CE9" w14:paraId="396C010A" w14:textId="77777777" w:rsidTr="002B22BE">
        <w:tc>
          <w:tcPr>
            <w:tcW w:w="563" w:type="dxa"/>
          </w:tcPr>
          <w:p w14:paraId="30282FDC" w14:textId="77777777" w:rsidR="00A256E2" w:rsidRPr="00890CE9" w:rsidRDefault="00A256E2" w:rsidP="00A256E2">
            <w:pPr>
              <w:pStyle w:val="Caption"/>
              <w:numPr>
                <w:ilvl w:val="0"/>
                <w:numId w:val="1"/>
              </w:numPr>
              <w:spacing w:before="240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0C0E943" w14:textId="77777777" w:rsidR="00A256E2" w:rsidRPr="00890CE9" w:rsidRDefault="00A256E2" w:rsidP="002B22BE">
            <w:pPr>
              <w:pStyle w:val="Caption"/>
              <w:spacing w:before="240"/>
              <w:ind w:left="360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  <w:t xml:space="preserve">Enhance project management </w:t>
            </w:r>
          </w:p>
        </w:tc>
        <w:tc>
          <w:tcPr>
            <w:tcW w:w="7830" w:type="dxa"/>
          </w:tcPr>
          <w:p w14:paraId="53C156C0" w14:textId="77777777" w:rsidR="00A256E2" w:rsidRPr="00890CE9" w:rsidRDefault="00A256E2" w:rsidP="00A256E2">
            <w:pPr>
              <w:pStyle w:val="Caption"/>
              <w:numPr>
                <w:ilvl w:val="0"/>
                <w:numId w:val="3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This course will help in the development of the strategic and operational plan.</w:t>
            </w:r>
          </w:p>
          <w:p w14:paraId="3B29F26B" w14:textId="77777777" w:rsidR="00A256E2" w:rsidRPr="00890CE9" w:rsidRDefault="00A256E2" w:rsidP="00A256E2">
            <w:pPr>
              <w:pStyle w:val="Caption"/>
              <w:numPr>
                <w:ilvl w:val="0"/>
                <w:numId w:val="3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Created knowledge of quality assurance, Supply chain management, and disease outbreak management</w:t>
            </w:r>
          </w:p>
          <w:p w14:paraId="5345D793" w14:textId="77777777" w:rsidR="00A256E2" w:rsidRPr="00890CE9" w:rsidRDefault="00A256E2" w:rsidP="00A256E2">
            <w:pPr>
              <w:pStyle w:val="Caption"/>
              <w:numPr>
                <w:ilvl w:val="0"/>
                <w:numId w:val="3"/>
              </w:numPr>
              <w:spacing w:before="240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It would be very good if all the processes were shown practically instead of sitting in class.</w:t>
            </w:r>
          </w:p>
        </w:tc>
      </w:tr>
      <w:tr w:rsidR="00A256E2" w:rsidRPr="00890CE9" w14:paraId="41036463" w14:textId="77777777" w:rsidTr="002B22BE">
        <w:tc>
          <w:tcPr>
            <w:tcW w:w="563" w:type="dxa"/>
          </w:tcPr>
          <w:p w14:paraId="7F709FEA" w14:textId="77777777" w:rsidR="00A256E2" w:rsidRPr="00890CE9" w:rsidRDefault="00A256E2" w:rsidP="00A256E2">
            <w:pPr>
              <w:pStyle w:val="Caption"/>
              <w:numPr>
                <w:ilvl w:val="0"/>
                <w:numId w:val="1"/>
              </w:numPr>
              <w:spacing w:before="240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EB3D88F" w14:textId="77777777" w:rsidR="00A256E2" w:rsidRPr="00890CE9" w:rsidRDefault="00A256E2" w:rsidP="002B22BE">
            <w:pPr>
              <w:pStyle w:val="Caption"/>
              <w:spacing w:before="240"/>
              <w:ind w:left="360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  <w:t xml:space="preserve">Practical demonstration of financial management </w:t>
            </w:r>
          </w:p>
        </w:tc>
        <w:tc>
          <w:tcPr>
            <w:tcW w:w="7830" w:type="dxa"/>
          </w:tcPr>
          <w:p w14:paraId="7487A5DC" w14:textId="77777777" w:rsidR="00A256E2" w:rsidRPr="00890CE9" w:rsidRDefault="00A256E2" w:rsidP="00A256E2">
            <w:pPr>
              <w:pStyle w:val="Caption"/>
              <w:numPr>
                <w:ilvl w:val="0"/>
                <w:numId w:val="4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More time should be allocated to the HSS career.</w:t>
            </w:r>
          </w:p>
          <w:p w14:paraId="12F2E6CE" w14:textId="77777777" w:rsidR="00A256E2" w:rsidRPr="00890CE9" w:rsidRDefault="00A256E2" w:rsidP="00A256E2">
            <w:pPr>
              <w:pStyle w:val="Caption"/>
              <w:numPr>
                <w:ilvl w:val="0"/>
                <w:numId w:val="4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The course design, especially Healthcare financing and supply chain management should be in context to the government health system.</w:t>
            </w:r>
          </w:p>
          <w:p w14:paraId="0B8D264F" w14:textId="77777777" w:rsidR="00A256E2" w:rsidRPr="00890CE9" w:rsidRDefault="00A256E2" w:rsidP="00A256E2">
            <w:pPr>
              <w:pStyle w:val="Caption"/>
              <w:numPr>
                <w:ilvl w:val="0"/>
                <w:numId w:val="4"/>
              </w:numPr>
              <w:spacing w:before="240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 xml:space="preserve">More practice/ practical demonstration and field visits should be a part of the training. </w:t>
            </w:r>
          </w:p>
        </w:tc>
      </w:tr>
      <w:tr w:rsidR="00A256E2" w:rsidRPr="00890CE9" w14:paraId="46628DD1" w14:textId="77777777" w:rsidTr="002B22BE">
        <w:trPr>
          <w:trHeight w:val="58"/>
        </w:trPr>
        <w:tc>
          <w:tcPr>
            <w:tcW w:w="563" w:type="dxa"/>
          </w:tcPr>
          <w:p w14:paraId="3A2F12F1" w14:textId="77777777" w:rsidR="00A256E2" w:rsidRPr="00890CE9" w:rsidRDefault="00A256E2" w:rsidP="00A256E2">
            <w:pPr>
              <w:pStyle w:val="Caption"/>
              <w:numPr>
                <w:ilvl w:val="0"/>
                <w:numId w:val="1"/>
              </w:numPr>
              <w:spacing w:before="240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AF66D62" w14:textId="77777777" w:rsidR="00A256E2" w:rsidRPr="00890CE9" w:rsidRDefault="00A256E2" w:rsidP="002B22BE">
            <w:pPr>
              <w:pStyle w:val="Caption"/>
              <w:spacing w:before="240"/>
              <w:ind w:left="360"/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i w:val="0"/>
                <w:iCs w:val="0"/>
                <w:color w:val="auto"/>
                <w:sz w:val="24"/>
                <w:szCs w:val="24"/>
              </w:rPr>
              <w:t xml:space="preserve">Recommendation for more courses </w:t>
            </w:r>
          </w:p>
        </w:tc>
        <w:tc>
          <w:tcPr>
            <w:tcW w:w="7830" w:type="dxa"/>
          </w:tcPr>
          <w:p w14:paraId="1ACF2D88" w14:textId="77777777" w:rsidR="00A256E2" w:rsidRPr="00890CE9" w:rsidRDefault="00A256E2" w:rsidP="00A256E2">
            <w:pPr>
              <w:pStyle w:val="Caption"/>
              <w:numPr>
                <w:ilvl w:val="0"/>
                <w:numId w:val="5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Separate certificate-level courses for health managers should be offered.</w:t>
            </w:r>
          </w:p>
          <w:p w14:paraId="19128796" w14:textId="77777777" w:rsidR="00A256E2" w:rsidRPr="00890CE9" w:rsidRDefault="00A256E2" w:rsidP="00A256E2">
            <w:pPr>
              <w:pStyle w:val="Caption"/>
              <w:numPr>
                <w:ilvl w:val="0"/>
                <w:numId w:val="5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t>Understood operational Plans Development</w:t>
            </w:r>
          </w:p>
          <w:p w14:paraId="76E83C69" w14:textId="77777777" w:rsidR="00A256E2" w:rsidRPr="00890CE9" w:rsidRDefault="00A256E2" w:rsidP="00A256E2">
            <w:pPr>
              <w:pStyle w:val="Caption"/>
              <w:numPr>
                <w:ilvl w:val="0"/>
                <w:numId w:val="5"/>
              </w:numPr>
              <w:spacing w:before="240"/>
              <w:rPr>
                <w:rFonts w:cs="Times New Roman"/>
                <w:color w:val="auto"/>
                <w:sz w:val="24"/>
                <w:szCs w:val="24"/>
              </w:rPr>
            </w:pPr>
            <w:r w:rsidRPr="00890CE9">
              <w:rPr>
                <w:rFonts w:cs="Times New Roman"/>
                <w:color w:val="auto"/>
                <w:sz w:val="24"/>
                <w:szCs w:val="24"/>
              </w:rPr>
              <w:lastRenderedPageBreak/>
              <w:t>Useful knowledge about disease Surveillance and Outbreak Management</w:t>
            </w:r>
          </w:p>
        </w:tc>
      </w:tr>
    </w:tbl>
    <w:p w14:paraId="4DE76690" w14:textId="77777777" w:rsidR="00A256E2" w:rsidRPr="00890CE9" w:rsidRDefault="00A256E2" w:rsidP="00A256E2">
      <w:pPr>
        <w:pStyle w:val="Caption"/>
        <w:spacing w:line="480" w:lineRule="auto"/>
        <w:jc w:val="both"/>
        <w:rPr>
          <w:rFonts w:cs="Times New Roman"/>
          <w:sz w:val="24"/>
          <w:szCs w:val="24"/>
        </w:rPr>
      </w:pPr>
    </w:p>
    <w:p w14:paraId="415681C5" w14:textId="77777777" w:rsidR="00A256E2" w:rsidRPr="00890CE9" w:rsidRDefault="00A256E2" w:rsidP="00A256E2">
      <w:pPr>
        <w:pStyle w:val="Caption"/>
        <w:spacing w:line="480" w:lineRule="auto"/>
        <w:jc w:val="both"/>
        <w:rPr>
          <w:rFonts w:cs="Times New Roman"/>
          <w:sz w:val="24"/>
          <w:szCs w:val="24"/>
        </w:rPr>
      </w:pPr>
    </w:p>
    <w:p w14:paraId="2EBD4C24" w14:textId="77777777" w:rsidR="00A256E2" w:rsidRPr="00890CE9" w:rsidRDefault="00A256E2" w:rsidP="00A256E2">
      <w:pPr>
        <w:pStyle w:val="Caption"/>
        <w:spacing w:line="480" w:lineRule="auto"/>
        <w:jc w:val="both"/>
        <w:rPr>
          <w:rFonts w:cs="Times New Roman"/>
          <w:sz w:val="24"/>
          <w:szCs w:val="24"/>
        </w:rPr>
      </w:pPr>
    </w:p>
    <w:p w14:paraId="2F1ED84C" w14:textId="77777777" w:rsidR="00A256E2" w:rsidRPr="00890CE9" w:rsidRDefault="00A256E2" w:rsidP="00A256E2">
      <w:pPr>
        <w:spacing w:after="0" w:line="240" w:lineRule="auto"/>
        <w:rPr>
          <w:rFonts w:cs="Times New Roman"/>
          <w:b/>
          <w:bCs/>
          <w:szCs w:val="24"/>
        </w:rPr>
      </w:pPr>
      <w:r w:rsidRPr="00890CE9">
        <w:rPr>
          <w:rFonts w:cs="Times New Roman"/>
          <w:b/>
          <w:bCs/>
          <w:szCs w:val="24"/>
        </w:rPr>
        <w:t>Evaluation Indicators:</w:t>
      </w:r>
    </w:p>
    <w:p w14:paraId="4D5C9F92" w14:textId="77777777" w:rsidR="00A256E2" w:rsidRPr="00890CE9" w:rsidRDefault="00A256E2" w:rsidP="00A256E2">
      <w:pPr>
        <w:spacing w:after="0" w:line="240" w:lineRule="auto"/>
        <w:rPr>
          <w:rFonts w:cs="Times New Roman"/>
          <w:b/>
          <w:bCs/>
          <w:szCs w:val="24"/>
        </w:rPr>
      </w:pPr>
    </w:p>
    <w:p w14:paraId="75627436" w14:textId="77777777" w:rsidR="00A256E2" w:rsidRPr="00890CE9" w:rsidRDefault="00A256E2" w:rsidP="00A256E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890CE9">
        <w:rPr>
          <w:rFonts w:eastAsia="Times New Roman" w:cs="Times New Roman"/>
          <w:color w:val="000000"/>
          <w:szCs w:val="24"/>
        </w:rPr>
        <w:t>Objectives of the activity defined</w:t>
      </w:r>
    </w:p>
    <w:p w14:paraId="5D112317" w14:textId="77777777" w:rsidR="00A256E2" w:rsidRPr="00890CE9" w:rsidRDefault="00A256E2" w:rsidP="00A256E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890CE9">
        <w:rPr>
          <w:rFonts w:eastAsia="Times New Roman" w:cs="Times New Roman"/>
          <w:color w:val="000000"/>
          <w:szCs w:val="24"/>
        </w:rPr>
        <w:t>Disclosure slide shown</w:t>
      </w:r>
    </w:p>
    <w:p w14:paraId="757C23B6" w14:textId="77777777" w:rsidR="00A256E2" w:rsidRPr="00890CE9" w:rsidRDefault="00A256E2" w:rsidP="00A256E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890CE9">
        <w:rPr>
          <w:rFonts w:eastAsia="Times New Roman" w:cs="Times New Roman"/>
          <w:color w:val="000000"/>
          <w:szCs w:val="24"/>
        </w:rPr>
        <w:t>Overall presentations were at the participants` level of understanding</w:t>
      </w:r>
    </w:p>
    <w:p w14:paraId="3672EEB6" w14:textId="77777777" w:rsidR="00A256E2" w:rsidRPr="00890CE9" w:rsidRDefault="00A256E2" w:rsidP="00A256E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890CE9">
        <w:rPr>
          <w:rFonts w:eastAsia="Times New Roman" w:cs="Times New Roman"/>
          <w:color w:val="000000"/>
          <w:szCs w:val="24"/>
        </w:rPr>
        <w:t>Acquired new knowledge</w:t>
      </w:r>
    </w:p>
    <w:p w14:paraId="723C7DAD" w14:textId="77777777" w:rsidR="00A256E2" w:rsidRPr="00890CE9" w:rsidRDefault="00A256E2" w:rsidP="00A256E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890CE9">
        <w:rPr>
          <w:rFonts w:eastAsia="Times New Roman" w:cs="Times New Roman"/>
          <w:color w:val="000000"/>
          <w:szCs w:val="24"/>
        </w:rPr>
        <w:t>Time management</w:t>
      </w:r>
    </w:p>
    <w:p w14:paraId="15AE5395" w14:textId="77777777" w:rsidR="00A256E2" w:rsidRPr="00890CE9" w:rsidRDefault="00A256E2" w:rsidP="00A256E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890CE9">
        <w:rPr>
          <w:rFonts w:eastAsia="Times New Roman" w:cs="Times New Roman"/>
          <w:color w:val="000000"/>
          <w:szCs w:val="24"/>
        </w:rPr>
        <w:t>Queries responded</w:t>
      </w:r>
    </w:p>
    <w:p w14:paraId="5BC926D0" w14:textId="77777777" w:rsidR="00A256E2" w:rsidRPr="00890CE9" w:rsidRDefault="00A256E2" w:rsidP="00A256E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890CE9">
        <w:rPr>
          <w:rFonts w:eastAsia="Times New Roman" w:cs="Times New Roman"/>
          <w:color w:val="000000"/>
          <w:szCs w:val="24"/>
        </w:rPr>
        <w:t>Adequacy of online sessions` logistic support</w:t>
      </w:r>
    </w:p>
    <w:p w14:paraId="4EE2CF6E" w14:textId="77777777" w:rsidR="00A256E2" w:rsidRPr="00890CE9" w:rsidRDefault="00A256E2" w:rsidP="00A256E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890CE9">
        <w:rPr>
          <w:rFonts w:eastAsia="Times New Roman" w:cs="Times New Roman"/>
          <w:color w:val="000000"/>
          <w:szCs w:val="24"/>
        </w:rPr>
        <w:t>Overall assessment of the course</w:t>
      </w:r>
    </w:p>
    <w:p w14:paraId="6E3C8EF1" w14:textId="77777777" w:rsidR="00A256E2" w:rsidRPr="00890CE9" w:rsidRDefault="00A256E2" w:rsidP="00A256E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890CE9">
        <w:rPr>
          <w:rFonts w:eastAsia="Times New Roman" w:cs="Times New Roman"/>
          <w:color w:val="000000"/>
          <w:szCs w:val="24"/>
        </w:rPr>
        <w:t>Relative to where you were before participating in this activity, please rate how well this activity has affected your ability to understand the topic/subject.</w:t>
      </w:r>
    </w:p>
    <w:p w14:paraId="2444A78B" w14:textId="77777777" w:rsidR="00A256E2" w:rsidRPr="00890CE9" w:rsidRDefault="00A256E2" w:rsidP="00A256E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890CE9">
        <w:rPr>
          <w:rFonts w:eastAsia="Times New Roman" w:cs="Times New Roman"/>
          <w:color w:val="000000"/>
          <w:szCs w:val="24"/>
        </w:rPr>
        <w:t>Based on your participation today, how will you rate this activity as a recommendation to your peer/colleagues</w:t>
      </w:r>
    </w:p>
    <w:p w14:paraId="78DC39DD" w14:textId="77777777" w:rsidR="00A256E2" w:rsidRPr="00890CE9" w:rsidRDefault="00A256E2" w:rsidP="00A256E2">
      <w:pPr>
        <w:jc w:val="both"/>
        <w:rPr>
          <w:rFonts w:cs="Times New Roman"/>
          <w:szCs w:val="24"/>
        </w:rPr>
      </w:pPr>
      <w:r w:rsidRPr="00890CE9">
        <w:rPr>
          <w:rFonts w:cs="Times New Roman"/>
          <w:szCs w:val="24"/>
        </w:rPr>
        <w:br w:type="page"/>
      </w:r>
    </w:p>
    <w:p w14:paraId="7E3DD54A" w14:textId="33A4C03B" w:rsidR="00F553FF" w:rsidRDefault="00A256E2" w:rsidP="00A256E2">
      <w:r w:rsidRPr="00890CE9">
        <w:rPr>
          <w:noProof/>
        </w:rPr>
        <w:lastRenderedPageBreak/>
        <w:drawing>
          <wp:inline distT="0" distB="0" distL="0" distR="0" wp14:anchorId="53A9AB0A" wp14:editId="2F138DFA">
            <wp:extent cx="5943600" cy="3343275"/>
            <wp:effectExtent l="0" t="0" r="0" b="9525"/>
            <wp:docPr id="6739318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31833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Bk BT">
    <w:altName w:val="Times New Roman"/>
    <w:charset w:val="00"/>
    <w:family w:val="roman"/>
    <w:pitch w:val="variable"/>
    <w:sig w:usb0="00000001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6BBB"/>
    <w:multiLevelType w:val="hybridMultilevel"/>
    <w:tmpl w:val="69D807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85491"/>
    <w:multiLevelType w:val="hybridMultilevel"/>
    <w:tmpl w:val="1E4A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45E52"/>
    <w:multiLevelType w:val="hybridMultilevel"/>
    <w:tmpl w:val="611A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410BE"/>
    <w:multiLevelType w:val="hybridMultilevel"/>
    <w:tmpl w:val="ED8462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00A13"/>
    <w:multiLevelType w:val="hybridMultilevel"/>
    <w:tmpl w:val="3410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51416"/>
    <w:multiLevelType w:val="hybridMultilevel"/>
    <w:tmpl w:val="9FA0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06525">
    <w:abstractNumId w:val="0"/>
  </w:num>
  <w:num w:numId="2" w16cid:durableId="1121342032">
    <w:abstractNumId w:val="1"/>
  </w:num>
  <w:num w:numId="3" w16cid:durableId="314184278">
    <w:abstractNumId w:val="2"/>
  </w:num>
  <w:num w:numId="4" w16cid:durableId="1289121028">
    <w:abstractNumId w:val="5"/>
  </w:num>
  <w:num w:numId="5" w16cid:durableId="1614051588">
    <w:abstractNumId w:val="4"/>
  </w:num>
  <w:num w:numId="6" w16cid:durableId="2073428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E2"/>
    <w:rsid w:val="003C2EF4"/>
    <w:rsid w:val="00446799"/>
    <w:rsid w:val="006A7E07"/>
    <w:rsid w:val="00701021"/>
    <w:rsid w:val="00A256E2"/>
    <w:rsid w:val="00B74216"/>
    <w:rsid w:val="00D62F8C"/>
    <w:rsid w:val="00E97CD6"/>
    <w:rsid w:val="00F553FF"/>
    <w:rsid w:val="00FB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BFC3"/>
  <w15:chartTrackingRefBased/>
  <w15:docId w15:val="{5E509589-F98B-4C4C-BB84-72967A80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E2"/>
    <w:pPr>
      <w:spacing w:line="48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6E2"/>
    <w:rPr>
      <w:i/>
      <w:iCs/>
      <w:color w:val="404040" w:themeColor="text1" w:themeTint="BF"/>
    </w:rPr>
  </w:style>
  <w:style w:type="paragraph" w:styleId="ListParagraph">
    <w:name w:val="List Paragraph"/>
    <w:aliases w:val="references,List Paragraph (numbered (a)),References,Bullets,Paragraphe de liste1,Lapis Bulleted List,Dot pt,F5 List Paragraph,List Paragraph1,No Spacing1,List Paragraph Char Char Char,Indicator Text,Numbered Para 1,Bullet 1,Bullet List,3"/>
    <w:basedOn w:val="Normal"/>
    <w:link w:val="ListParagraphChar"/>
    <w:uiPriority w:val="34"/>
    <w:qFormat/>
    <w:rsid w:val="00A25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6E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56E2"/>
    <w:pPr>
      <w:widowControl w:val="0"/>
      <w:autoSpaceDE w:val="0"/>
      <w:autoSpaceDN w:val="0"/>
      <w:spacing w:after="0"/>
    </w:pPr>
    <w:rPr>
      <w:rFonts w:eastAsia="Bodoni Bk BT" w:cs="Bodoni Bk BT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A256E2"/>
    <w:rPr>
      <w:rFonts w:ascii="Times New Roman" w:eastAsia="Bodoni Bk BT" w:hAnsi="Times New Roman" w:cs="Bodoni Bk BT"/>
      <w:kern w:val="0"/>
      <w:szCs w:val="3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256E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A256E2"/>
    <w:pPr>
      <w:spacing w:after="0" w:line="48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ferences Char,List Paragraph (numbered (a)) Char,References Char,Bullets Char,Paragraphe de liste1 Char,Lapis Bulleted List Char,Dot pt Char,F5 List Paragraph Char,List Paragraph1 Char,No Spacing1 Char,Indicator Text Char,3 Char"/>
    <w:basedOn w:val="DefaultParagraphFont"/>
    <w:link w:val="ListParagraph"/>
    <w:uiPriority w:val="34"/>
    <w:qFormat/>
    <w:locked/>
    <w:rsid w:val="00A2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3.sv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:/Users/Indus/Dropbox/Zainab/CHS/Projects/F4HE_GB/Test%20Resul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aku4-my.sharepoint.com/personal/zainab_qadir_aku_edu/Documents/Documents/Zainab_Personal/CHS/Projects/F4HE_CHS/MANUSCRIPT/Course%20evaluation_aggregate_batch%201%20and%202_f4he_28122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Knowledge</a:t>
            </a:r>
            <a:r>
              <a:rPr lang="en-US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Assessment</a:t>
            </a:r>
            <a:endParaRPr lang="en-US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Results!$B$3</c:f>
              <c:strCache>
                <c:ptCount val="1"/>
                <c:pt idx="0">
                  <c:v>Pre Test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Results!$B$4:$B$24</c:f>
              <c:numCache>
                <c:formatCode>General</c:formatCode>
                <c:ptCount val="21"/>
                <c:pt idx="0">
                  <c:v>5</c:v>
                </c:pt>
                <c:pt idx="1">
                  <c:v>7</c:v>
                </c:pt>
                <c:pt idx="2">
                  <c:v>10</c:v>
                </c:pt>
                <c:pt idx="3">
                  <c:v>13</c:v>
                </c:pt>
                <c:pt idx="4">
                  <c:v>12</c:v>
                </c:pt>
                <c:pt idx="5">
                  <c:v>10</c:v>
                </c:pt>
                <c:pt idx="6">
                  <c:v>9</c:v>
                </c:pt>
                <c:pt idx="7">
                  <c:v>8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12</c:v>
                </c:pt>
                <c:pt idx="12">
                  <c:v>3</c:v>
                </c:pt>
                <c:pt idx="13">
                  <c:v>7</c:v>
                </c:pt>
                <c:pt idx="14">
                  <c:v>7</c:v>
                </c:pt>
                <c:pt idx="15">
                  <c:v>12</c:v>
                </c:pt>
                <c:pt idx="16">
                  <c:v>10</c:v>
                </c:pt>
                <c:pt idx="17">
                  <c:v>11</c:v>
                </c:pt>
                <c:pt idx="18">
                  <c:v>7</c:v>
                </c:pt>
                <c:pt idx="19">
                  <c:v>7</c:v>
                </c:pt>
                <c:pt idx="2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9A-4C65-B035-DEF7EA89D351}"/>
            </c:ext>
          </c:extLst>
        </c:ser>
        <c:ser>
          <c:idx val="1"/>
          <c:order val="1"/>
          <c:tx>
            <c:strRef>
              <c:f>Results!$C$3</c:f>
              <c:strCache>
                <c:ptCount val="1"/>
                <c:pt idx="0">
                  <c:v>Post Test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Results!$C$4:$C$24</c:f>
              <c:numCache>
                <c:formatCode>General</c:formatCode>
                <c:ptCount val="21"/>
                <c:pt idx="0">
                  <c:v>7</c:v>
                </c:pt>
                <c:pt idx="1">
                  <c:v>14</c:v>
                </c:pt>
                <c:pt idx="2">
                  <c:v>9</c:v>
                </c:pt>
                <c:pt idx="3">
                  <c:v>13</c:v>
                </c:pt>
                <c:pt idx="4">
                  <c:v>14</c:v>
                </c:pt>
                <c:pt idx="5">
                  <c:v>13</c:v>
                </c:pt>
                <c:pt idx="6">
                  <c:v>8</c:v>
                </c:pt>
                <c:pt idx="7">
                  <c:v>12</c:v>
                </c:pt>
                <c:pt idx="8">
                  <c:v>13</c:v>
                </c:pt>
                <c:pt idx="9">
                  <c:v>13</c:v>
                </c:pt>
                <c:pt idx="10">
                  <c:v>13</c:v>
                </c:pt>
                <c:pt idx="11">
                  <c:v>14</c:v>
                </c:pt>
                <c:pt idx="12">
                  <c:v>12</c:v>
                </c:pt>
                <c:pt idx="13">
                  <c:v>12</c:v>
                </c:pt>
                <c:pt idx="14">
                  <c:v>10</c:v>
                </c:pt>
                <c:pt idx="15">
                  <c:v>13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12</c:v>
                </c:pt>
                <c:pt idx="2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9A-4C65-B035-DEF7EA89D3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3193952"/>
        <c:axId val="443194280"/>
      </c:barChart>
      <c:catAx>
        <c:axId val="44319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PK"/>
          </a:p>
        </c:txPr>
        <c:crossAx val="443194280"/>
        <c:crosses val="autoZero"/>
        <c:auto val="1"/>
        <c:lblAlgn val="ctr"/>
        <c:lblOffset val="100"/>
        <c:noMultiLvlLbl val="0"/>
      </c:catAx>
      <c:valAx>
        <c:axId val="443194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PK"/>
          </a:p>
        </c:txPr>
        <c:crossAx val="44319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P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P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0" i="0" baseline="0">
                <a:effectLst/>
              </a:rPr>
              <a:t>Evaluation of Course Against Indicators</a:t>
            </a:r>
            <a:endParaRPr lang="en-US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'[Course evaluation_aggregate_batch 1 and 2_f4he_281222.xlsx]Sheet2'!$B$1</c:f>
              <c:strCache>
                <c:ptCount val="1"/>
                <c:pt idx="0">
                  <c:v>Unsatisfactory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P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'[Course evaluation_aggregate_batch 1 and 2_f4he_281222.xlsx]Sheet2'!$A$2:$A$10</c:f>
              <c:strCache>
                <c:ptCount val="9"/>
                <c:pt idx="0">
                  <c:v>Acquired new knowledge</c:v>
                </c:pt>
                <c:pt idx="1">
                  <c:v>Disclosure slide/statement showed</c:v>
                </c:pt>
                <c:pt idx="2">
                  <c:v>Improvement in ability to understand</c:v>
                </c:pt>
                <c:pt idx="3">
                  <c:v>Objectives of the activity defined</c:v>
                </c:pt>
                <c:pt idx="4">
                  <c:v>Overall assessment of the activity</c:v>
                </c:pt>
                <c:pt idx="5">
                  <c:v>Overall presentations were at the participants level of understanding</c:v>
                </c:pt>
                <c:pt idx="6">
                  <c:v>Queries responded</c:v>
                </c:pt>
                <c:pt idx="7">
                  <c:v>Recommendation to your peer/colleagues?</c:v>
                </c:pt>
                <c:pt idx="8">
                  <c:v>Time management</c:v>
                </c:pt>
              </c:strCache>
            </c:strRef>
          </c:cat>
          <c:val>
            <c:numRef>
              <c:f>'[Course evaluation_aggregate_batch 1 and 2_f4he_281222.xlsx]Sheet2'!$B$2:$B$10</c:f>
              <c:numCache>
                <c:formatCode>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5.0000000000000001E-3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9A-4FDE-BAD7-3544A5B7A733}"/>
            </c:ext>
          </c:extLst>
        </c:ser>
        <c:ser>
          <c:idx val="1"/>
          <c:order val="1"/>
          <c:tx>
            <c:strRef>
              <c:f>'[Course evaluation_aggregate_batch 1 and 2_f4he_281222.xlsx]Sheet2'!$C$1</c:f>
              <c:strCache>
                <c:ptCount val="1"/>
                <c:pt idx="0">
                  <c:v>Satisfactory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P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'[Course evaluation_aggregate_batch 1 and 2_f4he_281222.xlsx]Sheet2'!$A$2:$A$10</c:f>
              <c:strCache>
                <c:ptCount val="9"/>
                <c:pt idx="0">
                  <c:v>Acquired new knowledge</c:v>
                </c:pt>
                <c:pt idx="1">
                  <c:v>Disclosure slide/statement showed</c:v>
                </c:pt>
                <c:pt idx="2">
                  <c:v>Improvement in ability to understand</c:v>
                </c:pt>
                <c:pt idx="3">
                  <c:v>Objectives of the activity defined</c:v>
                </c:pt>
                <c:pt idx="4">
                  <c:v>Overall assessment of the activity</c:v>
                </c:pt>
                <c:pt idx="5">
                  <c:v>Overall presentations were at the participants level of understanding</c:v>
                </c:pt>
                <c:pt idx="6">
                  <c:v>Queries responded</c:v>
                </c:pt>
                <c:pt idx="7">
                  <c:v>Recommendation to your peer/colleagues?</c:v>
                </c:pt>
                <c:pt idx="8">
                  <c:v>Time management</c:v>
                </c:pt>
              </c:strCache>
            </c:strRef>
          </c:cat>
          <c:val>
            <c:numRef>
              <c:f>'[Course evaluation_aggregate_batch 1 and 2_f4he_281222.xlsx]Sheet2'!$C$2:$C$10</c:f>
              <c:numCache>
                <c:formatCode>0%</c:formatCode>
                <c:ptCount val="9"/>
                <c:pt idx="0">
                  <c:v>0.45499999999999996</c:v>
                </c:pt>
                <c:pt idx="1">
                  <c:v>0.48</c:v>
                </c:pt>
                <c:pt idx="2">
                  <c:v>0.47499999999999998</c:v>
                </c:pt>
                <c:pt idx="3">
                  <c:v>0.66999999999999993</c:v>
                </c:pt>
                <c:pt idx="4">
                  <c:v>0.55000000000000004</c:v>
                </c:pt>
                <c:pt idx="5">
                  <c:v>0.46</c:v>
                </c:pt>
                <c:pt idx="6">
                  <c:v>0.44</c:v>
                </c:pt>
                <c:pt idx="7">
                  <c:v>0.71500000000000008</c:v>
                </c:pt>
                <c:pt idx="8">
                  <c:v>0.47499999999999998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9A-4FDE-BAD7-3544A5B7A733}"/>
            </c:ext>
          </c:extLst>
        </c:ser>
        <c:ser>
          <c:idx val="2"/>
          <c:order val="2"/>
          <c:tx>
            <c:strRef>
              <c:f>'[Course evaluation_aggregate_batch 1 and 2_f4he_281222.xlsx]Sheet2'!$D$1</c:f>
              <c:strCache>
                <c:ptCount val="1"/>
                <c:pt idx="0">
                  <c:v>Excellent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P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'[Course evaluation_aggregate_batch 1 and 2_f4he_281222.xlsx]Sheet2'!$A$2:$A$10</c:f>
              <c:strCache>
                <c:ptCount val="9"/>
                <c:pt idx="0">
                  <c:v>Acquired new knowledge</c:v>
                </c:pt>
                <c:pt idx="1">
                  <c:v>Disclosure slide/statement showed</c:v>
                </c:pt>
                <c:pt idx="2">
                  <c:v>Improvement in ability to understand</c:v>
                </c:pt>
                <c:pt idx="3">
                  <c:v>Objectives of the activity defined</c:v>
                </c:pt>
                <c:pt idx="4">
                  <c:v>Overall assessment of the activity</c:v>
                </c:pt>
                <c:pt idx="5">
                  <c:v>Overall presentations were at the participants level of understanding</c:v>
                </c:pt>
                <c:pt idx="6">
                  <c:v>Queries responded</c:v>
                </c:pt>
                <c:pt idx="7">
                  <c:v>Recommendation to your peer/colleagues?</c:v>
                </c:pt>
                <c:pt idx="8">
                  <c:v>Time management</c:v>
                </c:pt>
              </c:strCache>
            </c:strRef>
          </c:cat>
          <c:val>
            <c:numRef>
              <c:f>'[Course evaluation_aggregate_batch 1 and 2_f4he_281222.xlsx]Sheet2'!$D$2:$D$10</c:f>
              <c:numCache>
                <c:formatCode>0%</c:formatCode>
                <c:ptCount val="9"/>
                <c:pt idx="0">
                  <c:v>0.54499999999999993</c:v>
                </c:pt>
                <c:pt idx="1">
                  <c:v>0.52</c:v>
                </c:pt>
                <c:pt idx="2">
                  <c:v>0.52500000000000002</c:v>
                </c:pt>
                <c:pt idx="3">
                  <c:v>0.32999999999999996</c:v>
                </c:pt>
                <c:pt idx="4">
                  <c:v>0.42500000000000004</c:v>
                </c:pt>
                <c:pt idx="5">
                  <c:v>0.54</c:v>
                </c:pt>
                <c:pt idx="6">
                  <c:v>0.56000000000000005</c:v>
                </c:pt>
                <c:pt idx="7">
                  <c:v>0.28500000000000003</c:v>
                </c:pt>
                <c:pt idx="8">
                  <c:v>0.52500000000000002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9A-4FDE-BAD7-3544A5B7A7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399851928"/>
        <c:axId val="399850944"/>
      </c:barChart>
      <c:catAx>
        <c:axId val="399851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PK"/>
          </a:p>
        </c:txPr>
        <c:crossAx val="399850944"/>
        <c:crosses val="autoZero"/>
        <c:auto val="1"/>
        <c:lblAlgn val="ctr"/>
        <c:lblOffset val="100"/>
        <c:noMultiLvlLbl val="0"/>
      </c:catAx>
      <c:valAx>
        <c:axId val="399850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PK"/>
          </a:p>
        </c:txPr>
        <c:crossAx val="399851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P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PK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PK"/>
        </a:p>
      </c:txPr>
    </c:title>
    <c:autoTitleDeleted val="0"/>
    <c:plotArea>
      <c:layout>
        <c:manualLayout>
          <c:layoutTarget val="inner"/>
          <c:xMode val="edge"/>
          <c:yMode val="edge"/>
          <c:x val="0.17972944006999125"/>
          <c:y val="0.15986111111111112"/>
          <c:w val="0.39609689413823274"/>
          <c:h val="0.66016149023038784"/>
        </c:manualLayout>
      </c:layout>
      <c:pieChart>
        <c:varyColors val="1"/>
        <c:ser>
          <c:idx val="0"/>
          <c:order val="0"/>
          <c:tx>
            <c:strRef>
              <c:f>Sheet2!$A$13</c:f>
              <c:strCache>
                <c:ptCount val="1"/>
                <c:pt idx="0">
                  <c:v>Overall Course Evaluation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5B2-46CD-A35F-723D80BA5CCE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5B2-46CD-A35F-723D80BA5CCE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5B2-46CD-A35F-723D80BA5C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PK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Sheet2!$B$12:$D$12</c:f>
              <c:strCache>
                <c:ptCount val="3"/>
                <c:pt idx="0">
                  <c:v>Unsatisfactory</c:v>
                </c:pt>
                <c:pt idx="1">
                  <c:v>Satisfactory</c:v>
                </c:pt>
                <c:pt idx="2">
                  <c:v>Excellent</c:v>
                </c:pt>
              </c:strCache>
            </c:strRef>
          </c:cat>
          <c:val>
            <c:numRef>
              <c:f>Sheet2!$B$13:$D$13</c:f>
              <c:numCache>
                <c:formatCode>0%</c:formatCode>
                <c:ptCount val="3"/>
                <c:pt idx="0">
                  <c:v>5.0000000000000001E-3</c:v>
                </c:pt>
                <c:pt idx="1">
                  <c:v>0.52444444444444449</c:v>
                </c:pt>
                <c:pt idx="2">
                  <c:v>0.47277777777777785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5B2-46CD-A35F-723D80BA5CC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P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P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Results from Knowledge Assessment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PK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Sheet1!$J$1</c:f>
              <c:strCache>
                <c:ptCount val="1"/>
                <c:pt idx="0">
                  <c:v>Pre-Test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9318899413622021E-2"/>
                  <c:y val="1.1862396204033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FD-467A-B17E-32E043D73BCD}"/>
                </c:ext>
              </c:extLst>
            </c:dLbl>
            <c:dLbl>
              <c:idx val="1"/>
              <c:layout>
                <c:manualLayout>
                  <c:x val="-2.9318899413622011E-2"/>
                  <c:y val="7.90826413602214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FD-467A-B17E-32E043D73B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P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Sheet1!$I$2:$I$3</c:f>
              <c:strCache>
                <c:ptCount val="2"/>
                <c:pt idx="0">
                  <c:v>Batch 1</c:v>
                </c:pt>
                <c:pt idx="1">
                  <c:v>Batch 2</c:v>
                </c:pt>
              </c:strCache>
            </c:strRef>
          </c:cat>
          <c:val>
            <c:numRef>
              <c:f>Sheet1!$J$2:$J$3</c:f>
              <c:numCache>
                <c:formatCode>0%</c:formatCode>
                <c:ptCount val="2"/>
                <c:pt idx="0">
                  <c:v>0.53</c:v>
                </c:pt>
                <c:pt idx="1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FD-467A-B17E-32E043D73BCD}"/>
            </c:ext>
          </c:extLst>
        </c:ser>
        <c:ser>
          <c:idx val="1"/>
          <c:order val="1"/>
          <c:tx>
            <c:strRef>
              <c:f>Sheet1!$K$1</c:f>
              <c:strCache>
                <c:ptCount val="1"/>
                <c:pt idx="0">
                  <c:v>Post Test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70635994587280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FD-467A-B17E-32E043D73BCD}"/>
                </c:ext>
              </c:extLst>
            </c:dLbl>
            <c:dLbl>
              <c:idx val="1"/>
              <c:layout>
                <c:manualLayout>
                  <c:x val="-2.7063599458728178E-2"/>
                  <c:y val="7.9082641360220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FD-467A-B17E-32E043D73B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P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Sheet1!$I$2:$I$3</c:f>
              <c:strCache>
                <c:ptCount val="2"/>
                <c:pt idx="0">
                  <c:v>Batch 1</c:v>
                </c:pt>
                <c:pt idx="1">
                  <c:v>Batch 2</c:v>
                </c:pt>
              </c:strCache>
            </c:strRef>
          </c:cat>
          <c:val>
            <c:numRef>
              <c:f>Sheet1!$K$2:$K$3</c:f>
              <c:numCache>
                <c:formatCode>0%</c:formatCode>
                <c:ptCount val="2"/>
                <c:pt idx="0">
                  <c:v>0.63</c:v>
                </c:pt>
                <c:pt idx="1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FFD-467A-B17E-32E043D73BCD}"/>
            </c:ext>
          </c:extLst>
        </c:ser>
        <c:ser>
          <c:idx val="2"/>
          <c:order val="2"/>
          <c:tx>
            <c:strRef>
              <c:f>Sheet1!$L$1</c:f>
              <c:strCache>
                <c:ptCount val="1"/>
                <c:pt idx="0">
                  <c:v>Knowledge Gain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 w="25400">
              <a:noFill/>
            </a:ln>
            <a:effectLst/>
          </c:spPr>
          <c:dLbls>
            <c:dLbl>
              <c:idx val="0"/>
              <c:layout>
                <c:manualLayout>
                  <c:x val="3.3829499323410013E-2"/>
                  <c:y val="-3.95413206801107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FFD-467A-B17E-32E043D73BCD}"/>
                </c:ext>
              </c:extLst>
            </c:dLbl>
            <c:dLbl>
              <c:idx val="1"/>
              <c:layout>
                <c:manualLayout>
                  <c:x val="-2.2552999548940175E-2"/>
                  <c:y val="-3.62457919089537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FD-467A-B17E-32E043D73B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P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Sheet1!$I$2:$I$3</c:f>
              <c:strCache>
                <c:ptCount val="2"/>
                <c:pt idx="0">
                  <c:v>Batch 1</c:v>
                </c:pt>
                <c:pt idx="1">
                  <c:v>Batch 2</c:v>
                </c:pt>
              </c:strCache>
            </c:strRef>
          </c:cat>
          <c:val>
            <c:numRef>
              <c:f>Sheet1!$L$2:$L$3</c:f>
              <c:numCache>
                <c:formatCode>0%</c:formatCode>
                <c:ptCount val="2"/>
                <c:pt idx="0">
                  <c:v>0.1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FFD-467A-B17E-32E043D73B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4584335"/>
        <c:axId val="1904357599"/>
      </c:areaChart>
      <c:catAx>
        <c:axId val="19045843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PK"/>
          </a:p>
        </c:txPr>
        <c:crossAx val="1904357599"/>
        <c:crosses val="autoZero"/>
        <c:auto val="1"/>
        <c:lblAlgn val="ctr"/>
        <c:lblOffset val="100"/>
        <c:noMultiLvlLbl val="0"/>
      </c:catAx>
      <c:valAx>
        <c:axId val="190435759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90458433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PK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PK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436</Words>
  <Characters>2490</Characters>
  <Application>Microsoft Office Word</Application>
  <DocSecurity>0</DocSecurity>
  <Lines>20</Lines>
  <Paragraphs>5</Paragraphs>
  <ScaleCrop>false</ScaleCrop>
  <Company>Springer Nature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2026-05-21T16:00:00Z</dcterms:created>
  <dcterms:modified xsi:type="dcterms:W3CDTF">2026-05-21T16:00:00Z</dcterms:modified>
</cp:coreProperties>
</file>