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03EFB8" w14:textId="77777777" w:rsidR="0012151C" w:rsidRPr="00E63A9B" w:rsidRDefault="0012151C" w:rsidP="0012151C">
      <w:pPr>
        <w:pStyle w:val="TableTitle"/>
        <w:spacing w:after="200" w:line="240" w:lineRule="auto"/>
        <w:jc w:val="center"/>
        <w:rPr>
          <w:b/>
        </w:rPr>
      </w:pPr>
      <w:r>
        <w:rPr>
          <w:b/>
        </w:rPr>
        <w:t xml:space="preserve">APPENDIX B – </w:t>
      </w:r>
      <w:r w:rsidRPr="00E63A9B">
        <w:rPr>
          <w:bCs/>
        </w:rPr>
        <w:t>Search Strategy</w:t>
      </w:r>
    </w:p>
    <w:p w14:paraId="76102408" w14:textId="77777777" w:rsidR="0012151C" w:rsidRPr="00632CFB" w:rsidRDefault="0012151C" w:rsidP="0012151C">
      <w:pPr>
        <w:spacing w:after="200" w:line="240" w:lineRule="auto"/>
        <w:ind w:left="1440" w:hanging="1440"/>
        <w:rPr>
          <w:rFonts w:ascii="Times New Roman" w:hAnsi="Times New Roman" w:cs="Times New Roman"/>
          <w:sz w:val="20"/>
          <w:szCs w:val="20"/>
        </w:rPr>
      </w:pPr>
      <w:bookmarkStart w:id="0" w:name="_Hlk52794519"/>
      <w:r>
        <w:rPr>
          <w:rFonts w:ascii="Times New Roman" w:hAnsi="Times New Roman" w:cs="Times New Roman"/>
          <w:b/>
          <w:bCs/>
          <w:sz w:val="24"/>
          <w:szCs w:val="24"/>
        </w:rPr>
        <w:t xml:space="preserve">Database: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632CFB">
        <w:rPr>
          <w:rFonts w:ascii="Times New Roman" w:hAnsi="Times New Roman" w:cs="Times New Roman"/>
          <w:sz w:val="20"/>
          <w:szCs w:val="20"/>
        </w:rPr>
        <w:t xml:space="preserve">OVID Medline 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Epub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 xml:space="preserve"> Ahead of Print, In-Process &amp; Other Non-Indexed Citations,</w:t>
      </w:r>
    </w:p>
    <w:p w14:paraId="64433DF7" w14:textId="77777777" w:rsidR="0012151C" w:rsidRPr="00632CFB" w:rsidRDefault="0012151C" w:rsidP="0012151C">
      <w:pPr>
        <w:spacing w:after="200" w:line="240" w:lineRule="auto"/>
        <w:ind w:left="1440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sz w:val="20"/>
          <w:szCs w:val="20"/>
        </w:rPr>
        <w:t>Ovid MEDLINE(R) Daily and Ovid MEDLINE(R) 1946 to Present</w:t>
      </w:r>
    </w:p>
    <w:p w14:paraId="02AD1EB3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632CFB">
        <w:rPr>
          <w:rFonts w:ascii="Times New Roman" w:hAnsi="Times New Roman" w:cs="Times New Roman"/>
          <w:b/>
          <w:bCs/>
          <w:sz w:val="24"/>
          <w:szCs w:val="24"/>
          <w:u w:val="single"/>
        </w:rPr>
        <w:t>Search Strategy</w:t>
      </w:r>
    </w:p>
    <w:p w14:paraId="467F7711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exp Cardiopulmonary Resuscitation/ (18123)</w:t>
      </w:r>
    </w:p>
    <w:p w14:paraId="2307B04E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CPR.mp. (12543)</w:t>
      </w:r>
    </w:p>
    <w:p w14:paraId="790364BE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</w:t>
      </w:r>
      <w:proofErr w:type="spellStart"/>
      <w:proofErr w:type="gramStart"/>
      <w:r w:rsidRPr="00632CFB">
        <w:rPr>
          <w:rFonts w:ascii="Times New Roman" w:hAnsi="Times New Roman" w:cs="Times New Roman"/>
          <w:sz w:val="20"/>
          <w:szCs w:val="20"/>
        </w:rPr>
        <w:t>resuscitation.mp,jw</w:t>
      </w:r>
      <w:proofErr w:type="spellEnd"/>
      <w:proofErr w:type="gramEnd"/>
      <w:r w:rsidRPr="00632CFB">
        <w:rPr>
          <w:rFonts w:ascii="Times New Roman" w:hAnsi="Times New Roman" w:cs="Times New Roman"/>
          <w:sz w:val="20"/>
          <w:szCs w:val="20"/>
        </w:rPr>
        <w:t>. (79723)</w:t>
      </w:r>
    </w:p>
    <w:p w14:paraId="123CC703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4 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or/1-3 (83712)</w:t>
      </w:r>
    </w:p>
    <w:p w14:paraId="40AB667A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exp Heart Arrest/ (48023)</w:t>
      </w:r>
    </w:p>
    <w:p w14:paraId="0A872C7E" w14:textId="77777777" w:rsidR="0012151C" w:rsidRPr="00632CFB" w:rsidRDefault="0012151C" w:rsidP="0012151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6 </w:t>
      </w:r>
      <w:r w:rsidRPr="00632CF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 xml:space="preserve">   (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(cardiac or cardiopulmonary or heart) adj2 (arrest or attack)).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[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=title, abstract,</w:t>
      </w:r>
    </w:p>
    <w:p w14:paraId="7EC28CE6" w14:textId="77777777" w:rsidR="0012151C" w:rsidRPr="00632CFB" w:rsidRDefault="0012151C" w:rsidP="0012151C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sz w:val="20"/>
          <w:szCs w:val="20"/>
        </w:rPr>
        <w:t>original title, name of substance word, subject heading word, floating sub-heading word,</w:t>
      </w:r>
    </w:p>
    <w:p w14:paraId="08A45D6D" w14:textId="77777777" w:rsidR="0012151C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sz w:val="20"/>
          <w:szCs w:val="20"/>
        </w:rPr>
        <w:t>keyword heading word, organism supplementary concept word, protocol supplementary concept word, rare disease supplementary concept word, unique identifier, synonyms] (61677)</w:t>
      </w:r>
    </w:p>
    <w:p w14:paraId="24A0DA78" w14:textId="77777777" w:rsidR="0012151C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49E9E617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7 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5 or 6 (75187)</w:t>
      </w:r>
    </w:p>
    <w:p w14:paraId="2D2CD88C" w14:textId="77777777" w:rsidR="0012151C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4 and 7 (22956)</w:t>
      </w:r>
    </w:p>
    <w:p w14:paraId="2C7C44AF" w14:textId="77777777" w:rsidR="0012151C" w:rsidRDefault="0012151C" w:rsidP="0012151C">
      <w:pPr>
        <w:spacing w:after="20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sz w:val="20"/>
          <w:szCs w:val="20"/>
        </w:rPr>
        <w:t>Annotation: CPR cardiac arrest concept</w:t>
      </w:r>
    </w:p>
    <w:p w14:paraId="3663AE8A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prognosis.sh. or diagnosed.tw. or cohort:.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or predictor:.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tw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or death.tw. or exp models, statistical/ (2738969)</w:t>
      </w:r>
    </w:p>
    <w:p w14:paraId="292BAA1E" w14:textId="77777777" w:rsidR="0012151C" w:rsidRPr="00632CFB" w:rsidRDefault="0012151C" w:rsidP="0012151C">
      <w:pPr>
        <w:spacing w:after="20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sz w:val="20"/>
          <w:szCs w:val="20"/>
        </w:rPr>
        <w:t>Annotation: Haynes prognosis filter, best balanced</w:t>
      </w:r>
    </w:p>
    <w:p w14:paraId="0B2A0D67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>prognosis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/ (509159)</w:t>
      </w:r>
    </w:p>
    <w:p w14:paraId="6750ED5A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11 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exp risk/ (1210454)</w:t>
      </w:r>
    </w:p>
    <w:p w14:paraId="26AE73BB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12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exp PROBABILITY/ (1387771)</w:t>
      </w:r>
    </w:p>
    <w:p w14:paraId="0D9AA534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13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exp Regression Analysis/ (425339)</w:t>
      </w:r>
    </w:p>
    <w:p w14:paraId="00C06E52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14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"analysis of variance"/ or multivariate analysis/ (337132)</w:t>
      </w:r>
    </w:p>
    <w:p w14:paraId="7154FCA1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15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exp Epidemiologic Studies/ (2516943)</w:t>
      </w:r>
    </w:p>
    <w:p w14:paraId="646C9935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16</w:t>
      </w:r>
      <w:r w:rsidRPr="00632CFB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 xml:space="preserve">   (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prognosis or prognostic or predict* or risk*).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(4420384)</w:t>
      </w:r>
    </w:p>
    <w:p w14:paraId="353E8136" w14:textId="77777777" w:rsidR="0012151C" w:rsidRDefault="0012151C" w:rsidP="0012151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17</w:t>
      </w:r>
      <w:r w:rsidRPr="00632CFB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 xml:space="preserve">   (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(univariate or covariate or variance or covariance or multivariate or regression or adjusted or unadjusted or</w:t>
      </w:r>
    </w:p>
    <w:p w14:paraId="39EFD13B" w14:textId="77777777" w:rsidR="0012151C" w:rsidRDefault="0012151C" w:rsidP="0012151C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sz w:val="20"/>
          <w:szCs w:val="20"/>
        </w:rPr>
        <w:t>logistic or diagnostic) adj2 (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analys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* or model*)).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(1133221)</w:t>
      </w:r>
    </w:p>
    <w:p w14:paraId="403A8B64" w14:textId="77777777" w:rsidR="0012151C" w:rsidRPr="00632CFB" w:rsidRDefault="0012151C" w:rsidP="0012151C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14:paraId="210255B2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18</w:t>
      </w:r>
      <w:r w:rsidRPr="00632CFB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 xml:space="preserve">   (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logistic adj2 regress*).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(288733)</w:t>
      </w:r>
    </w:p>
    <w:p w14:paraId="719E4363" w14:textId="77777777" w:rsidR="0012151C" w:rsidRDefault="0012151C" w:rsidP="0012151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19</w:t>
      </w:r>
      <w:r w:rsidRPr="00632CFB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 xml:space="preserve">   (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 xml:space="preserve">(cohort or observational) adj3 (study or studies or 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analy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*)).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[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=title, abstract, original title, name of</w:t>
      </w:r>
    </w:p>
    <w:p w14:paraId="5F8C0FDE" w14:textId="77777777" w:rsidR="0012151C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sz w:val="20"/>
          <w:szCs w:val="20"/>
        </w:rPr>
        <w:t>substance word, subject heading word, floating sub-heading word, keyword heading word, organism supplementary concept word, protocol supplementary concept word, rare disease supplementary concept word, unique identifier, synonyms] (585486)</w:t>
      </w:r>
    </w:p>
    <w:p w14:paraId="1B49AEDD" w14:textId="77777777" w:rsidR="0012151C" w:rsidRPr="00632CFB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74C60762" w14:textId="77777777" w:rsidR="0012151C" w:rsidRDefault="0012151C" w:rsidP="0012151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20</w:t>
      </w:r>
      <w:r w:rsidRPr="00632CFB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 xml:space="preserve">   (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longitudinal or retrospective or cross sectional or prospective).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[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=title, abstract, original title, name of</w:t>
      </w:r>
    </w:p>
    <w:p w14:paraId="6C163628" w14:textId="77777777" w:rsidR="0012151C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sz w:val="20"/>
          <w:szCs w:val="20"/>
        </w:rPr>
        <w:lastRenderedPageBreak/>
        <w:t>substance word, subject heading word, floating sub-heading word, keyword heading word, organism supplementary concept word, protocol supplementary concept word, rare disease supplementary concept word, unique identifier, synonyms] (2375196)</w:t>
      </w:r>
    </w:p>
    <w:p w14:paraId="2B288A9A" w14:textId="77777777" w:rsidR="0012151C" w:rsidRPr="00632CFB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4D5A0957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21 </w:t>
      </w:r>
      <w:r w:rsidRPr="00632CF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 xml:space="preserve">   (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Follow up adj (study or studies)).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tw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(49439)</w:t>
      </w:r>
    </w:p>
    <w:p w14:paraId="12252ED1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22 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questionnaire$.mp. or Questionnaires/ (748460)</w:t>
      </w:r>
    </w:p>
    <w:p w14:paraId="3781C418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23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</w:t>
      </w:r>
      <w:proofErr w:type="spellStart"/>
      <w:proofErr w:type="gramStart"/>
      <w:r w:rsidRPr="00632CFB">
        <w:rPr>
          <w:rFonts w:ascii="Times New Roman" w:hAnsi="Times New Roman" w:cs="Times New Roman"/>
          <w:sz w:val="20"/>
          <w:szCs w:val="20"/>
        </w:rPr>
        <w:t>ep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.fs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(1675925)</w:t>
      </w:r>
    </w:p>
    <w:p w14:paraId="084CA117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24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or/9-23 (8278892)</w:t>
      </w:r>
    </w:p>
    <w:p w14:paraId="7ECCB70F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25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8 and 24 (11896)</w:t>
      </w:r>
    </w:p>
    <w:p w14:paraId="0E97B423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26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exp animals/ not humans.sh. (4723539)</w:t>
      </w:r>
    </w:p>
    <w:p w14:paraId="6CE65597" w14:textId="77777777" w:rsidR="0012151C" w:rsidRDefault="0012151C" w:rsidP="0012151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27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exp Animals, Laboratory/ or exp Animal Experimentation/ or exp Models, Animal/ or Rodentia/ or rat.mp. or</w:t>
      </w:r>
    </w:p>
    <w:p w14:paraId="5B6E6882" w14:textId="77777777" w:rsidR="0012151C" w:rsidRDefault="0012151C" w:rsidP="0012151C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sz w:val="20"/>
          <w:szCs w:val="20"/>
        </w:rPr>
        <w:t>rats.mp. or mouse.mp. or mice.mp. (3496932)</w:t>
      </w:r>
    </w:p>
    <w:p w14:paraId="35AC175F" w14:textId="77777777" w:rsidR="0012151C" w:rsidRPr="00632CFB" w:rsidRDefault="0012151C" w:rsidP="0012151C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14:paraId="260970AE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28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26 or 27 (5795067)</w:t>
      </w:r>
    </w:p>
    <w:p w14:paraId="53347C88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29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25 not 28 (11075)</w:t>
      </w:r>
    </w:p>
    <w:bookmarkEnd w:id="0"/>
    <w:p w14:paraId="1F9A4586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632CFB">
        <w:rPr>
          <w:rFonts w:ascii="Times New Roman" w:hAnsi="Times New Roman" w:cs="Times New Roman"/>
          <w:b/>
          <w:bCs/>
          <w:sz w:val="24"/>
          <w:szCs w:val="24"/>
        </w:rPr>
        <w:t>Database</w:t>
      </w:r>
      <w:r w:rsidRPr="00632CFB">
        <w:rPr>
          <w:rFonts w:ascii="Times New Roman" w:hAnsi="Times New Roman" w:cs="Times New Roman"/>
          <w:sz w:val="24"/>
          <w:szCs w:val="24"/>
        </w:rPr>
        <w:t>: E</w:t>
      </w:r>
      <w:r>
        <w:rPr>
          <w:rFonts w:ascii="Times New Roman" w:hAnsi="Times New Roman" w:cs="Times New Roman"/>
          <w:sz w:val="24"/>
          <w:szCs w:val="24"/>
        </w:rPr>
        <w:t>MBASE</w:t>
      </w:r>
      <w:r w:rsidRPr="00632CFB">
        <w:rPr>
          <w:rFonts w:ascii="Times New Roman" w:hAnsi="Times New Roman" w:cs="Times New Roman"/>
          <w:sz w:val="24"/>
          <w:szCs w:val="24"/>
        </w:rPr>
        <w:t xml:space="preserve"> &lt;1974 to 2020 August 05&gt; </w:t>
      </w:r>
    </w:p>
    <w:p w14:paraId="7C69F088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632CFB">
        <w:rPr>
          <w:rFonts w:ascii="Times New Roman" w:hAnsi="Times New Roman" w:cs="Times New Roman"/>
          <w:b/>
          <w:bCs/>
          <w:sz w:val="24"/>
          <w:szCs w:val="24"/>
          <w:u w:val="single"/>
        </w:rPr>
        <w:t>Search Strategy</w:t>
      </w:r>
      <w:r w:rsidRPr="00632CFB">
        <w:rPr>
          <w:rFonts w:ascii="Times New Roman" w:hAnsi="Times New Roman" w:cs="Times New Roman"/>
          <w:sz w:val="24"/>
          <w:szCs w:val="24"/>
        </w:rPr>
        <w:t>:</w:t>
      </w:r>
    </w:p>
    <w:p w14:paraId="073D7CDB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1 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resuscitation/ (110620)</w:t>
      </w:r>
    </w:p>
    <w:p w14:paraId="5CEBA351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CPR.mp. (22803)</w:t>
      </w:r>
    </w:p>
    <w:p w14:paraId="56E53863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</w:t>
      </w:r>
      <w:proofErr w:type="spellStart"/>
      <w:proofErr w:type="gramStart"/>
      <w:r w:rsidRPr="00632CFB">
        <w:rPr>
          <w:rFonts w:ascii="Times New Roman" w:hAnsi="Times New Roman" w:cs="Times New Roman"/>
          <w:sz w:val="20"/>
          <w:szCs w:val="20"/>
        </w:rPr>
        <w:t>resuscitation.mp,jw</w:t>
      </w:r>
      <w:proofErr w:type="spellEnd"/>
      <w:proofErr w:type="gramEnd"/>
      <w:r w:rsidRPr="00632CFB">
        <w:rPr>
          <w:rFonts w:ascii="Times New Roman" w:hAnsi="Times New Roman" w:cs="Times New Roman"/>
          <w:sz w:val="20"/>
          <w:szCs w:val="20"/>
        </w:rPr>
        <w:t>. (145049)</w:t>
      </w:r>
    </w:p>
    <w:p w14:paraId="32B0FF43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or/1-3 (152479)</w:t>
      </w:r>
    </w:p>
    <w:p w14:paraId="4B3D8A40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5 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exp heart arrest/ (94492)</w:t>
      </w:r>
    </w:p>
    <w:p w14:paraId="12ED9C15" w14:textId="77777777" w:rsidR="0012151C" w:rsidRPr="00632CFB" w:rsidRDefault="0012151C" w:rsidP="0012151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6 </w:t>
      </w:r>
      <w:r w:rsidRPr="00632CF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 xml:space="preserve">   (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(cardiac or cardiopulmonary or heart) adj2 (arrest or attack)).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[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=title, abstract,</w:t>
      </w:r>
    </w:p>
    <w:p w14:paraId="40899B82" w14:textId="77777777" w:rsidR="0012151C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sz w:val="20"/>
          <w:szCs w:val="20"/>
        </w:rPr>
        <w:t>heading word, drug trade name, original title, device manufacturer, drug manufacturer, device trade name, keyword, floating subheading word, candidate term word] (98178)</w:t>
      </w:r>
    </w:p>
    <w:p w14:paraId="7A1FA7CF" w14:textId="77777777" w:rsidR="0012151C" w:rsidRPr="00632CFB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2B75AB62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7 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5 or 6 (110951)</w:t>
      </w:r>
    </w:p>
    <w:p w14:paraId="5C3C99C1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4 and 7 (38835)</w:t>
      </w:r>
    </w:p>
    <w:p w14:paraId="1BE36213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9 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exp disease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>course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/ or risk:.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 xml:space="preserve">. or 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diagnos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:.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 xml:space="preserve">. or follow-up.mp. or 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ep.fs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or outcome.tw. (12476840)</w:t>
      </w:r>
    </w:p>
    <w:p w14:paraId="7D362806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8 and 9 (25091)</w:t>
      </w:r>
    </w:p>
    <w:p w14:paraId="21AA6611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11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limit 10 to "prognosis (best balance of sensitivity and specificity)" (5970)</w:t>
      </w:r>
    </w:p>
    <w:p w14:paraId="211A65A1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12 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>prognosis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/ (582216)</w:t>
      </w:r>
    </w:p>
    <w:p w14:paraId="0CB9A7F6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13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risk/ (500599)</w:t>
      </w:r>
    </w:p>
    <w:p w14:paraId="496D2D02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14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probability/ (107127)</w:t>
      </w:r>
    </w:p>
    <w:p w14:paraId="7C6478BE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15 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exp regression analysis/ (443079)</w:t>
      </w:r>
    </w:p>
    <w:p w14:paraId="35791B1E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lastRenderedPageBreak/>
        <w:t>16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"analysis of variance"/ (157360)</w:t>
      </w:r>
    </w:p>
    <w:p w14:paraId="02121EC0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17 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multivariate analysis/ (156927)</w:t>
      </w:r>
    </w:p>
    <w:p w14:paraId="0C325EDB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18 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exp epidemiology/ (3454012)</w:t>
      </w:r>
    </w:p>
    <w:p w14:paraId="036DA665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19</w:t>
      </w:r>
      <w:r w:rsidRPr="00632CFB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 xml:space="preserve">   (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prognosis or prognostic or predict* or risk*).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(5346039)</w:t>
      </w:r>
    </w:p>
    <w:p w14:paraId="209528F5" w14:textId="77777777" w:rsidR="0012151C" w:rsidRDefault="0012151C" w:rsidP="0012151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20</w:t>
      </w:r>
      <w:r w:rsidRPr="00632CFB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 xml:space="preserve">   (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(univariate or covariate or variance or covariance or multivariate or regression or adjusted or unadjusted or</w:t>
      </w:r>
    </w:p>
    <w:p w14:paraId="1550F309" w14:textId="77777777" w:rsidR="0012151C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sz w:val="20"/>
          <w:szCs w:val="20"/>
        </w:rPr>
        <w:t>logistic or diagnostic) adj2 (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analys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* or model*)).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[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=title, abstract, heading word, drug trade name, original title, device manufacturer, drug manufacturer, device trade name, keyword, floating subheading word, candidate term word] (1386759)</w:t>
      </w:r>
    </w:p>
    <w:p w14:paraId="5D885D69" w14:textId="77777777" w:rsidR="0012151C" w:rsidRPr="00632CFB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53746760" w14:textId="77777777" w:rsidR="0012151C" w:rsidRDefault="0012151C" w:rsidP="0012151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21</w:t>
      </w:r>
      <w:r w:rsidRPr="00632CFB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 xml:space="preserve">   (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logistic adj2 regress*).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[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=title, abstract, heading word, drug trade name, original title, device</w:t>
      </w:r>
    </w:p>
    <w:p w14:paraId="33AEACBC" w14:textId="77777777" w:rsidR="0012151C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sz w:val="20"/>
          <w:szCs w:val="20"/>
        </w:rPr>
        <w:t>manufacturer, drug manufacturer, device trade name, keyword, floating subheading word, candidate term word] (435110)</w:t>
      </w:r>
    </w:p>
    <w:p w14:paraId="4F25807D" w14:textId="77777777" w:rsidR="0012151C" w:rsidRPr="00632CFB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6CBF0D3B" w14:textId="77777777" w:rsidR="0012151C" w:rsidRDefault="0012151C" w:rsidP="0012151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22</w:t>
      </w:r>
      <w:r w:rsidRPr="00632CFB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 xml:space="preserve">   (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 xml:space="preserve">(cohort or observational) adj3 (study or studies or 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analy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*)).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[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=title, abstract, heading word, drug trade</w:t>
      </w:r>
    </w:p>
    <w:p w14:paraId="786B77C2" w14:textId="77777777" w:rsidR="0012151C" w:rsidRPr="00632CFB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sz w:val="20"/>
          <w:szCs w:val="20"/>
        </w:rPr>
        <w:t>name, original title, device manufacturer, drug manufacturer, device trade name, keyword, floating subheading word, candidate term word] (944476)</w:t>
      </w:r>
    </w:p>
    <w:p w14:paraId="4DDE39E6" w14:textId="77777777" w:rsidR="0012151C" w:rsidRDefault="0012151C" w:rsidP="0012151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1600019" w14:textId="77777777" w:rsidR="0012151C" w:rsidRDefault="0012151C" w:rsidP="0012151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23</w:t>
      </w:r>
      <w:r w:rsidRPr="00632CFB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 xml:space="preserve">   (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longitudinal or retrospective or cross sectional or prospective).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[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=title, abstract, heading word, drug</w:t>
      </w:r>
    </w:p>
    <w:p w14:paraId="3AF0AD3A" w14:textId="77777777" w:rsidR="0012151C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sz w:val="20"/>
          <w:szCs w:val="20"/>
        </w:rPr>
        <w:t>trade name, original title, device manufacturer, drug manufacturer, device trade name, keyword, floating subheading word, candidate term word] (2984730)</w:t>
      </w:r>
    </w:p>
    <w:p w14:paraId="3E32645C" w14:textId="77777777" w:rsidR="0012151C" w:rsidRPr="00632CFB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2E40F28B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24 </w:t>
      </w:r>
      <w:r w:rsidRPr="00632CF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 xml:space="preserve">   (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Follow up adj (study or studies)).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tw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(63640)</w:t>
      </w:r>
    </w:p>
    <w:p w14:paraId="0CA57F2A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25 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>questionnaire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/ or questionnaire*.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mp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(965156)</w:t>
      </w:r>
    </w:p>
    <w:p w14:paraId="440C185E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26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</w:t>
      </w:r>
      <w:proofErr w:type="spellStart"/>
      <w:proofErr w:type="gramStart"/>
      <w:r w:rsidRPr="00632CFB">
        <w:rPr>
          <w:rFonts w:ascii="Times New Roman" w:hAnsi="Times New Roman" w:cs="Times New Roman"/>
          <w:sz w:val="20"/>
          <w:szCs w:val="20"/>
        </w:rPr>
        <w:t>ep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.fs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(1025109)</w:t>
      </w:r>
    </w:p>
    <w:p w14:paraId="1F0FAB23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27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or/12-26 (10013386)</w:t>
      </w:r>
    </w:p>
    <w:p w14:paraId="37252127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28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10 and 27 (17213)</w:t>
      </w:r>
    </w:p>
    <w:p w14:paraId="26759AEE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29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11 or 28 (17989)</w:t>
      </w:r>
    </w:p>
    <w:p w14:paraId="08C55410" w14:textId="77777777" w:rsidR="0012151C" w:rsidRDefault="0012151C" w:rsidP="0012151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30</w:t>
      </w:r>
      <w:r w:rsidRPr="00632CFB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632CFB">
        <w:rPr>
          <w:rFonts w:ascii="Times New Roman" w:hAnsi="Times New Roman" w:cs="Times New Roman"/>
          <w:sz w:val="20"/>
          <w:szCs w:val="20"/>
        </w:rPr>
        <w:t xml:space="preserve">   (</w:t>
      </w:r>
      <w:proofErr w:type="gramEnd"/>
      <w:r w:rsidRPr="00632CFB">
        <w:rPr>
          <w:rFonts w:ascii="Times New Roman" w:hAnsi="Times New Roman" w:cs="Times New Roman"/>
          <w:sz w:val="20"/>
          <w:szCs w:val="20"/>
        </w:rPr>
        <w:t>rat or rats or mouse or mice or swine or porcine or murine or sheep or lambs or pigs or piglets or rabbit or</w:t>
      </w:r>
    </w:p>
    <w:p w14:paraId="153694C0" w14:textId="77777777" w:rsidR="0012151C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sz w:val="20"/>
          <w:szCs w:val="20"/>
        </w:rPr>
        <w:t>rabbits or cat or cats or dog or dogs or cattle or bovine or monkey or monkeys or trout or marmoset$1).</w:t>
      </w:r>
      <w:proofErr w:type="spellStart"/>
      <w:r w:rsidRPr="00632CFB">
        <w:rPr>
          <w:rFonts w:ascii="Times New Roman" w:hAnsi="Times New Roman" w:cs="Times New Roman"/>
          <w:sz w:val="20"/>
          <w:szCs w:val="20"/>
        </w:rPr>
        <w:t>ti</w:t>
      </w:r>
      <w:proofErr w:type="spellEnd"/>
      <w:r w:rsidRPr="00632CFB">
        <w:rPr>
          <w:rFonts w:ascii="Times New Roman" w:hAnsi="Times New Roman" w:cs="Times New Roman"/>
          <w:sz w:val="20"/>
          <w:szCs w:val="20"/>
        </w:rPr>
        <w:t>. and animal experiment/ (1072738)</w:t>
      </w:r>
    </w:p>
    <w:p w14:paraId="69F5404C" w14:textId="77777777" w:rsidR="0012151C" w:rsidRPr="00632CFB" w:rsidRDefault="0012151C" w:rsidP="0012151C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00B08672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31 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Animal experiment/ not (human experiment/ or human/) (2262252)</w:t>
      </w:r>
    </w:p>
    <w:p w14:paraId="0F2266EF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32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30 or 31 (2311145)</w:t>
      </w:r>
    </w:p>
    <w:p w14:paraId="35D3960C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33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29 not 32 (17502)</w:t>
      </w:r>
    </w:p>
    <w:p w14:paraId="11302AAF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 xml:space="preserve">34 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limit 33 to conference abstracts (5607)</w:t>
      </w:r>
    </w:p>
    <w:p w14:paraId="7FE22EF9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632CFB">
        <w:rPr>
          <w:rFonts w:ascii="Times New Roman" w:hAnsi="Times New Roman" w:cs="Times New Roman"/>
          <w:b/>
          <w:bCs/>
          <w:sz w:val="20"/>
          <w:szCs w:val="20"/>
        </w:rPr>
        <w:t>35</w:t>
      </w:r>
      <w:r w:rsidRPr="00632CFB">
        <w:rPr>
          <w:rFonts w:ascii="Times New Roman" w:hAnsi="Times New Roman" w:cs="Times New Roman"/>
          <w:sz w:val="20"/>
          <w:szCs w:val="20"/>
        </w:rPr>
        <w:t xml:space="preserve">     33 not 34 (11895)</w:t>
      </w:r>
    </w:p>
    <w:p w14:paraId="2330F787" w14:textId="77777777" w:rsidR="0012151C" w:rsidRDefault="0012151C" w:rsidP="0012151C">
      <w:pPr>
        <w:spacing w:after="200" w:line="240" w:lineRule="auto"/>
        <w:rPr>
          <w:rFonts w:ascii="Times New Roman" w:hAnsi="Times New Roman" w:cs="Times New Roman"/>
          <w:sz w:val="24"/>
          <w:szCs w:val="24"/>
        </w:rPr>
      </w:pPr>
    </w:p>
    <w:p w14:paraId="2894AD44" w14:textId="77777777" w:rsidR="0012151C" w:rsidRDefault="0012151C" w:rsidP="0012151C">
      <w:pPr>
        <w:spacing w:after="200" w:line="240" w:lineRule="auto"/>
        <w:rPr>
          <w:rFonts w:ascii="Times New Roman" w:hAnsi="Times New Roman" w:cs="Times New Roman"/>
          <w:sz w:val="24"/>
          <w:szCs w:val="24"/>
        </w:rPr>
      </w:pPr>
    </w:p>
    <w:p w14:paraId="6AC7DE85" w14:textId="77777777" w:rsidR="0012151C" w:rsidRDefault="0012151C" w:rsidP="0012151C">
      <w:pPr>
        <w:spacing w:after="200" w:line="240" w:lineRule="auto"/>
        <w:rPr>
          <w:rFonts w:ascii="Times New Roman" w:hAnsi="Times New Roman" w:cs="Times New Roman"/>
          <w:sz w:val="24"/>
          <w:szCs w:val="24"/>
        </w:rPr>
      </w:pPr>
    </w:p>
    <w:p w14:paraId="10B085D6" w14:textId="77777777" w:rsidR="0012151C" w:rsidRDefault="0012151C" w:rsidP="0012151C">
      <w:p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632CFB">
        <w:rPr>
          <w:rFonts w:ascii="Times New Roman" w:hAnsi="Times New Roman" w:cs="Times New Roman"/>
          <w:b/>
          <w:bCs/>
          <w:sz w:val="24"/>
          <w:szCs w:val="24"/>
        </w:rPr>
        <w:lastRenderedPageBreak/>
        <w:t>Database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  <w:r w:rsidRPr="00632CFB">
        <w:rPr>
          <w:rFonts w:ascii="Times New Roman" w:hAnsi="Times New Roman" w:cs="Times New Roman"/>
          <w:sz w:val="24"/>
          <w:szCs w:val="24"/>
        </w:rPr>
        <w:t>CINAHL (EBSCO)</w:t>
      </w:r>
    </w:p>
    <w:p w14:paraId="5F0B1D69" w14:textId="77777777" w:rsidR="0012151C" w:rsidRPr="00632CFB" w:rsidRDefault="0012151C" w:rsidP="0012151C">
      <w:p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632CFB">
        <w:rPr>
          <w:rFonts w:ascii="Times New Roman" w:hAnsi="Times New Roman" w:cs="Times New Roman"/>
          <w:b/>
          <w:bCs/>
          <w:sz w:val="24"/>
          <w:szCs w:val="24"/>
          <w:u w:val="single"/>
        </w:rPr>
        <w:t>Search Strategy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874279A" w14:textId="77777777" w:rsidR="0012151C" w:rsidRPr="00632CFB" w:rsidRDefault="0012151C" w:rsidP="0012151C">
      <w:pPr>
        <w:spacing w:after="20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sz w:val="20"/>
          <w:szCs w:val="20"/>
        </w:rPr>
        <w:t>S1</w:t>
      </w:r>
      <w:r w:rsidRPr="00632CFB">
        <w:rPr>
          <w:rFonts w:ascii="Times New Roman" w:eastAsia="Times New Roman" w:hAnsi="Times New Roman" w:cs="Times New Roman"/>
          <w:sz w:val="20"/>
          <w:szCs w:val="20"/>
        </w:rPr>
        <w:tab/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(MH "Resuscitation, Cardiopulmonary+") (14,964)</w:t>
      </w:r>
    </w:p>
    <w:p w14:paraId="2B200C59" w14:textId="77777777" w:rsidR="0012151C" w:rsidRPr="00632CFB" w:rsidRDefault="0012151C" w:rsidP="0012151C">
      <w:pPr>
        <w:spacing w:after="20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S2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“CPR” (12,853)</w:t>
      </w:r>
    </w:p>
    <w:p w14:paraId="07867E2A" w14:textId="77777777" w:rsidR="0012151C" w:rsidRPr="00632CFB" w:rsidRDefault="0012151C" w:rsidP="0012151C">
      <w:pPr>
        <w:spacing w:after="20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S3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TX resuscitation (38,873)</w:t>
      </w:r>
    </w:p>
    <w:p w14:paraId="4DA2BDD7" w14:textId="77777777" w:rsidR="0012151C" w:rsidRPr="00632CFB" w:rsidRDefault="0012151C" w:rsidP="0012151C">
      <w:pPr>
        <w:spacing w:after="20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S4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S1 OR S2 OR S3 (41,148)</w:t>
      </w:r>
    </w:p>
    <w:p w14:paraId="7759BDDD" w14:textId="77777777" w:rsidR="0012151C" w:rsidRPr="00632CFB" w:rsidRDefault="0012151C" w:rsidP="0012151C">
      <w:pPr>
        <w:spacing w:after="20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 xml:space="preserve">S5 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(MH “Heart Arrest+”) (20,252)</w:t>
      </w:r>
    </w:p>
    <w:p w14:paraId="48D5C28B" w14:textId="77777777" w:rsidR="0012151C" w:rsidRPr="00632CFB" w:rsidRDefault="0012151C" w:rsidP="0012151C">
      <w:pPr>
        <w:spacing w:after="20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 xml:space="preserve">S6 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TX ((cardiac or cardiopulmonary or heart) N2 (arrest or attack)) (27,177</w:t>
      </w:r>
    </w:p>
    <w:p w14:paraId="4B9520B1" w14:textId="77777777" w:rsidR="0012151C" w:rsidRPr="00632CFB" w:rsidRDefault="0012151C" w:rsidP="0012151C">
      <w:pPr>
        <w:spacing w:after="20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S7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S5 OR S6 (32,891)</w:t>
      </w:r>
    </w:p>
    <w:p w14:paraId="33140A1B" w14:textId="77777777" w:rsidR="0012151C" w:rsidRPr="00632CFB" w:rsidRDefault="0012151C" w:rsidP="0012151C">
      <w:pPr>
        <w:spacing w:after="20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S8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S4 AND S7 (12,893)</w:t>
      </w:r>
    </w:p>
    <w:p w14:paraId="22D4858D" w14:textId="77777777" w:rsidR="0012151C" w:rsidRPr="00632CFB" w:rsidRDefault="0012151C" w:rsidP="0012151C">
      <w:pPr>
        <w:spacing w:after="20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S9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(MH "Prognosis") (81,629)</w:t>
      </w:r>
    </w:p>
    <w:p w14:paraId="4E144099" w14:textId="77777777" w:rsidR="0012151C" w:rsidRPr="00632CFB" w:rsidRDefault="0012151C" w:rsidP="0012151C">
      <w:pPr>
        <w:spacing w:after="20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S10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(MH "Analysis of Variance+") OR (MH "Analysis of Covariance+") (216,480)</w:t>
      </w:r>
    </w:p>
    <w:p w14:paraId="79FF0745" w14:textId="77777777" w:rsidR="0012151C" w:rsidRPr="00632CFB" w:rsidRDefault="0012151C" w:rsidP="0012151C">
      <w:pPr>
        <w:spacing w:after="20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S11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(MH "Probability") (22,300)</w:t>
      </w:r>
    </w:p>
    <w:p w14:paraId="47C6CC2A" w14:textId="77777777" w:rsidR="0012151C" w:rsidRPr="00632CFB" w:rsidRDefault="0012151C" w:rsidP="0012151C">
      <w:pPr>
        <w:spacing w:after="20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S12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prognosis or prognostic or predict* or risk* (1,272,349)</w:t>
      </w:r>
    </w:p>
    <w:p w14:paraId="309348E4" w14:textId="77777777" w:rsidR="0012151C" w:rsidRPr="00632CFB" w:rsidRDefault="0012151C" w:rsidP="0012151C">
      <w:pPr>
        <w:spacing w:after="200" w:line="240" w:lineRule="auto"/>
        <w:ind w:left="720" w:hanging="720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 xml:space="preserve">S13 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((univariate or covariate or variance or covariance or multivariate or regression or adjusted or unadjusted or logistic or diagnostic) N2 (</w:t>
      </w:r>
      <w:proofErr w:type="spellStart"/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analys</w:t>
      </w:r>
      <w:proofErr w:type="spellEnd"/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* or model*)) (467,137)</w:t>
      </w:r>
    </w:p>
    <w:p w14:paraId="1D60204E" w14:textId="77777777" w:rsidR="0012151C" w:rsidRPr="00632CFB" w:rsidRDefault="0012151C" w:rsidP="0012151C">
      <w:pPr>
        <w:spacing w:after="200" w:line="240" w:lineRule="auto"/>
        <w:ind w:left="720" w:hanging="720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S14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logistic N2 regress* (189,392)</w:t>
      </w:r>
    </w:p>
    <w:p w14:paraId="0BC42323" w14:textId="77777777" w:rsidR="0012151C" w:rsidRPr="00632CFB" w:rsidRDefault="0012151C" w:rsidP="0012151C">
      <w:pPr>
        <w:spacing w:after="200" w:line="240" w:lineRule="auto"/>
        <w:ind w:left="720" w:hanging="720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S15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 xml:space="preserve">proportional or hazard* or bayes* or </w:t>
      </w:r>
      <w:proofErr w:type="spellStart"/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markov</w:t>
      </w:r>
      <w:proofErr w:type="spellEnd"/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 xml:space="preserve">* or "odds ratio" or Cox or survival or </w:t>
      </w:r>
      <w:proofErr w:type="spellStart"/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kaplan-meier</w:t>
      </w:r>
      <w:proofErr w:type="spellEnd"/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 xml:space="preserve"> or estimate* or ANOVA or ANCOVA (601,920)</w:t>
      </w:r>
    </w:p>
    <w:p w14:paraId="7E849E2C" w14:textId="77777777" w:rsidR="0012151C" w:rsidRPr="00632CFB" w:rsidRDefault="0012151C" w:rsidP="0012151C">
      <w:pPr>
        <w:spacing w:after="200" w:line="240" w:lineRule="auto"/>
        <w:ind w:left="720" w:hanging="720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S16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(MH "Dose-Response Relationship") OR (MH "Epidemiology") OR (MH "Postexposure Follow-Up") (11,806)</w:t>
      </w:r>
    </w:p>
    <w:p w14:paraId="40B5017C" w14:textId="77777777" w:rsidR="0012151C" w:rsidRPr="00632CFB" w:rsidRDefault="0012151C" w:rsidP="0012151C">
      <w:pPr>
        <w:spacing w:after="200" w:line="240" w:lineRule="auto"/>
        <w:ind w:left="720" w:hanging="720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S17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(MH “Survival Analysis +”) (87,274)</w:t>
      </w:r>
    </w:p>
    <w:p w14:paraId="7B06C37E" w14:textId="77777777" w:rsidR="0012151C" w:rsidRPr="00632CFB" w:rsidRDefault="0012151C" w:rsidP="0012151C">
      <w:pPr>
        <w:spacing w:after="200" w:line="240" w:lineRule="auto"/>
        <w:ind w:left="720" w:hanging="720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S18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MH “Risk Assessment”) (104,370</w:t>
      </w:r>
    </w:p>
    <w:p w14:paraId="4D86A39F" w14:textId="77777777" w:rsidR="0012151C" w:rsidRPr="00632CFB" w:rsidRDefault="0012151C" w:rsidP="0012151C">
      <w:pPr>
        <w:spacing w:after="200" w:line="240" w:lineRule="auto"/>
        <w:ind w:left="720" w:hanging="720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S19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(MH “Risk Factors”) (77,333)</w:t>
      </w:r>
    </w:p>
    <w:p w14:paraId="413FE580" w14:textId="77777777" w:rsidR="0012151C" w:rsidRPr="00632CFB" w:rsidRDefault="0012151C" w:rsidP="0012151C">
      <w:pPr>
        <w:spacing w:after="200" w:line="240" w:lineRule="auto"/>
        <w:ind w:left="720" w:hanging="720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S20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(MH “Regression+”) (285,034)</w:t>
      </w:r>
    </w:p>
    <w:p w14:paraId="4B543811" w14:textId="77777777" w:rsidR="0012151C" w:rsidRPr="00632CFB" w:rsidRDefault="0012151C" w:rsidP="0012151C">
      <w:pPr>
        <w:spacing w:after="200" w:line="240" w:lineRule="auto"/>
        <w:ind w:left="720" w:hanging="720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S21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S9 OR S10 OR S11 OR S12 OR S13 OR S14 OR S15 OR S16 OR S17 OR S18 OR S19 OR S20 (1,871,044)</w:t>
      </w:r>
    </w:p>
    <w:p w14:paraId="78F7B279" w14:textId="77777777" w:rsidR="0012151C" w:rsidRPr="00632CFB" w:rsidRDefault="0012151C" w:rsidP="0012151C">
      <w:pPr>
        <w:spacing w:after="200" w:line="240" w:lineRule="auto"/>
        <w:ind w:left="720" w:hanging="720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S22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S8 AND S21 (6,357)</w:t>
      </w:r>
    </w:p>
    <w:p w14:paraId="5186C50A" w14:textId="77777777" w:rsidR="0012151C" w:rsidRPr="00632CFB" w:rsidRDefault="0012151C" w:rsidP="0012151C">
      <w:pPr>
        <w:spacing w:after="200" w:line="240" w:lineRule="auto"/>
        <w:ind w:left="720" w:hanging="720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S23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S8 Limiters – Clinical Queries: Prognosis – Best Balance Expanders (4,008)</w:t>
      </w:r>
    </w:p>
    <w:p w14:paraId="3A41FEDA" w14:textId="77777777" w:rsidR="0012151C" w:rsidRPr="00632CFB" w:rsidRDefault="0012151C" w:rsidP="0012151C">
      <w:pPr>
        <w:spacing w:after="200" w:line="240" w:lineRule="auto"/>
        <w:ind w:left="720" w:hanging="720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>S24</w:t>
      </w:r>
      <w:r w:rsidRPr="00632CF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</w:rPr>
        <w:tab/>
        <w:t>S22 OR S23 (7,585)</w:t>
      </w:r>
    </w:p>
    <w:p w14:paraId="10DAD275" w14:textId="77777777" w:rsidR="0012151C" w:rsidRDefault="0012151C" w:rsidP="0012151C">
      <w:pPr>
        <w:spacing w:after="200" w:line="240" w:lineRule="auto"/>
        <w:ind w:left="720" w:hanging="720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</w:rPr>
      </w:pPr>
    </w:p>
    <w:p w14:paraId="35C87D24" w14:textId="77777777" w:rsidR="0012151C" w:rsidRDefault="0012151C" w:rsidP="0012151C">
      <w:pPr>
        <w:spacing w:after="200" w:line="240" w:lineRule="auto"/>
        <w:ind w:left="720" w:hanging="720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</w:rPr>
      </w:pPr>
    </w:p>
    <w:p w14:paraId="67758F1D" w14:textId="77777777" w:rsidR="0012151C" w:rsidRDefault="0012151C" w:rsidP="0012151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Database: </w:t>
      </w:r>
      <w:r w:rsidRPr="00632CFB">
        <w:rPr>
          <w:rFonts w:ascii="Times New Roman" w:hAnsi="Times New Roman" w:cs="Times New Roman"/>
          <w:sz w:val="24"/>
          <w:szCs w:val="24"/>
        </w:rPr>
        <w:t>Web of Science (Clarivate)</w:t>
      </w:r>
    </w:p>
    <w:p w14:paraId="24003EDA" w14:textId="77777777" w:rsidR="0012151C" w:rsidRDefault="0012151C" w:rsidP="0012151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77F994" w14:textId="77777777" w:rsidR="0012151C" w:rsidRDefault="0012151C" w:rsidP="0012151C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F2B5D">
        <w:rPr>
          <w:rFonts w:ascii="Times New Roman" w:hAnsi="Times New Roman" w:cs="Times New Roman"/>
          <w:b/>
          <w:bCs/>
          <w:sz w:val="24"/>
          <w:szCs w:val="24"/>
          <w:u w:val="single"/>
        </w:rPr>
        <w:t>Search Strategy</w:t>
      </w:r>
    </w:p>
    <w:p w14:paraId="6DAE6812" w14:textId="77777777" w:rsidR="0012151C" w:rsidRDefault="0012151C" w:rsidP="0012151C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6DB7B6A" w14:textId="77777777" w:rsidR="0012151C" w:rsidRPr="002F2B5D" w:rsidRDefault="0012151C" w:rsidP="0012151C">
      <w:pPr>
        <w:spacing w:after="0" w:line="270" w:lineRule="atLeast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TS</w:t>
      </w:r>
      <w:proofErr w:type="gramStart"/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=(</w:t>
      </w:r>
      <w:proofErr w:type="gramEnd"/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prognosis or  prognostic  or  predict*  or  risk*) </w:t>
      </w:r>
      <w:r>
        <w:rPr>
          <w:rFonts w:ascii="Times New Roman" w:eastAsia="Times New Roman" w:hAnsi="Times New Roman" w:cs="Times New Roman"/>
          <w:color w:val="333333"/>
          <w:sz w:val="20"/>
          <w:szCs w:val="20"/>
        </w:rPr>
        <w:tab/>
        <w:t>(</w:t>
      </w:r>
      <w:r>
        <w:rPr>
          <w:rFonts w:ascii="Times New Roman" w:hAnsi="Times New Roman" w:cs="Times New Roman"/>
          <w:sz w:val="24"/>
          <w:szCs w:val="24"/>
        </w:rPr>
        <w:t>6,428,989)</w:t>
      </w:r>
    </w:p>
    <w:p w14:paraId="3D1A7B88" w14:textId="77777777" w:rsidR="0012151C" w:rsidRPr="002F2B5D" w:rsidRDefault="0012151C" w:rsidP="0012151C">
      <w:pPr>
        <w:spacing w:after="0"/>
        <w:ind w:left="720"/>
        <w:rPr>
          <w:rFonts w:ascii="Times New Roman" w:hAnsi="Times New Roman" w:cs="Times New Roman"/>
          <w:b/>
          <w:bCs/>
          <w:sz w:val="20"/>
          <w:szCs w:val="20"/>
        </w:rPr>
      </w:pPr>
      <w:r w:rsidRPr="002F2B5D">
        <w:rPr>
          <w:rFonts w:ascii="Times New Roman" w:eastAsia="Times New Roman" w:hAnsi="Times New Roman" w:cs="Times New Roman"/>
          <w:i/>
          <w:iCs/>
          <w:color w:val="666666"/>
          <w:sz w:val="20"/>
          <w:szCs w:val="20"/>
        </w:rPr>
        <w:t>Indexes=SCI-EXPANDED, SSCI, A&amp;HCI, CPCI-S, CPCI-SSH, ESCI Timespan=1976-2020</w:t>
      </w:r>
    </w:p>
    <w:p w14:paraId="3C01EB12" w14:textId="77777777" w:rsidR="0012151C" w:rsidRDefault="0012151C" w:rsidP="0012151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0A3E323" w14:textId="77777777" w:rsidR="0012151C" w:rsidRPr="002F2B5D" w:rsidRDefault="0012151C" w:rsidP="0012151C">
      <w:pPr>
        <w:spacing w:after="0" w:line="270" w:lineRule="atLeast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TS</w:t>
      </w:r>
      <w:proofErr w:type="gramStart"/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=(</w:t>
      </w:r>
      <w:proofErr w:type="gramEnd"/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(univariateor  covariate  or  variance  or  covariance  or  multivariate  or  regression </w:t>
      </w:r>
    </w:p>
    <w:p w14:paraId="1A4D8823" w14:textId="77777777" w:rsidR="0012151C" w:rsidRPr="002F2B5D" w:rsidRDefault="0012151C" w:rsidP="0012151C">
      <w:pPr>
        <w:spacing w:after="0" w:line="270" w:lineRule="atLeast"/>
        <w:ind w:left="720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or  adjusted  or  unadjusted  or  logistic  or  diagnostic)  NEAR/2  (analysis or analyses or model or models or modelling) ) </w:t>
      </w:r>
      <w:r w:rsidRPr="002F2B5D">
        <w:rPr>
          <w:rFonts w:ascii="Times New Roman" w:eastAsia="Times New Roman" w:hAnsi="Times New Roman" w:cs="Times New Roman"/>
          <w:sz w:val="20"/>
          <w:szCs w:val="20"/>
        </w:rPr>
        <w:t>(</w:t>
      </w:r>
      <w:hyperlink r:id="rId4" w:tooltip="Click to view the results" w:history="1">
        <w:r w:rsidRPr="002F2B5D">
          <w:rPr>
            <w:rFonts w:ascii="Times New Roman" w:eastAsia="Times New Roman" w:hAnsi="Times New Roman" w:cs="Times New Roman"/>
            <w:sz w:val="20"/>
            <w:szCs w:val="20"/>
          </w:rPr>
          <w:t>1,017,142</w:t>
        </w:r>
      </w:hyperlink>
      <w:r w:rsidRPr="002F2B5D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2B6C7910" w14:textId="77777777" w:rsidR="0012151C" w:rsidRPr="002F2B5D" w:rsidRDefault="0012151C" w:rsidP="0012151C">
      <w:pPr>
        <w:spacing w:after="0"/>
        <w:ind w:left="720"/>
        <w:rPr>
          <w:rFonts w:ascii="Times New Roman" w:hAnsi="Times New Roman" w:cs="Times New Roman"/>
          <w:b/>
          <w:bCs/>
          <w:sz w:val="20"/>
          <w:szCs w:val="20"/>
        </w:rPr>
      </w:pPr>
      <w:r w:rsidRPr="002F2B5D">
        <w:rPr>
          <w:rFonts w:ascii="Times New Roman" w:eastAsia="Times New Roman" w:hAnsi="Times New Roman" w:cs="Times New Roman"/>
          <w:i/>
          <w:iCs/>
          <w:color w:val="666666"/>
          <w:sz w:val="20"/>
          <w:szCs w:val="20"/>
        </w:rPr>
        <w:t>Indexes=SCI-EXPANDED, SSCI, A&amp;HCI, CPCI-S, CPCI-SSH, ESCI Timespan=1976-2020</w:t>
      </w:r>
    </w:p>
    <w:p w14:paraId="7B6D2630" w14:textId="77777777" w:rsidR="0012151C" w:rsidRDefault="0012151C" w:rsidP="0012151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55EF54D" w14:textId="77777777" w:rsidR="0012151C" w:rsidRPr="002F2B5D" w:rsidRDefault="0012151C" w:rsidP="0012151C">
      <w:pPr>
        <w:spacing w:after="0" w:line="270" w:lineRule="atLeast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TS=  (logistic NEAR/2 regression) </w:t>
      </w:r>
      <w:r w:rsidRPr="002F2B5D">
        <w:rPr>
          <w:rFonts w:ascii="Times New Roman" w:eastAsia="Times New Roman" w:hAnsi="Times New Roman" w:cs="Times New Roman"/>
          <w:sz w:val="20"/>
          <w:szCs w:val="20"/>
        </w:rPr>
        <w:t>(</w:t>
      </w:r>
      <w:hyperlink r:id="rId5" w:tooltip="Click to view the results" w:history="1">
        <w:r w:rsidRPr="002F2B5D">
          <w:rPr>
            <w:rFonts w:ascii="Times New Roman" w:eastAsia="Times New Roman" w:hAnsi="Times New Roman" w:cs="Times New Roman"/>
            <w:sz w:val="20"/>
            <w:szCs w:val="20"/>
          </w:rPr>
          <w:t>299,541</w:t>
        </w:r>
      </w:hyperlink>
      <w:r w:rsidRPr="002F2B5D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46F55A2C" w14:textId="77777777" w:rsidR="0012151C" w:rsidRPr="002F2B5D" w:rsidRDefault="0012151C" w:rsidP="0012151C">
      <w:pPr>
        <w:spacing w:after="0" w:line="270" w:lineRule="atLeast"/>
        <w:ind w:left="720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 w:rsidRPr="002F2B5D">
        <w:rPr>
          <w:rFonts w:ascii="Times New Roman" w:eastAsia="Times New Roman" w:hAnsi="Times New Roman" w:cs="Times New Roman"/>
          <w:i/>
          <w:iCs/>
          <w:color w:val="666666"/>
          <w:sz w:val="20"/>
          <w:szCs w:val="20"/>
        </w:rPr>
        <w:t>Indexes=SCI-EXPANDED, SSCI, A&amp;HCI, CPCI-S, CPCI-SSH, ESCI Timespan=1976-2020</w:t>
      </w:r>
    </w:p>
    <w:p w14:paraId="4D912399" w14:textId="77777777" w:rsidR="0012151C" w:rsidRDefault="0012151C" w:rsidP="0012151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40F87B6" w14:textId="77777777" w:rsidR="0012151C" w:rsidRPr="002F2B5D" w:rsidRDefault="0012151C" w:rsidP="0012151C">
      <w:pPr>
        <w:spacing w:after="0" w:line="270" w:lineRule="atLeast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 xml:space="preserve">TS=((cohort or  observational)  NEAR/3  (study or studies or </w:t>
      </w:r>
      <w:proofErr w:type="spellStart"/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analy</w:t>
      </w:r>
      <w:proofErr w:type="spellEnd"/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*) ) </w:t>
      </w:r>
      <w:r w:rsidRPr="002F2B5D">
        <w:rPr>
          <w:rFonts w:ascii="Times New Roman" w:eastAsia="Times New Roman" w:hAnsi="Times New Roman" w:cs="Times New Roman"/>
          <w:sz w:val="20"/>
          <w:szCs w:val="20"/>
        </w:rPr>
        <w:t>(</w:t>
      </w:r>
      <w:hyperlink r:id="rId6" w:tooltip="Click to view the results" w:history="1">
        <w:r w:rsidRPr="002F2B5D">
          <w:rPr>
            <w:rFonts w:ascii="Times New Roman" w:eastAsia="Times New Roman" w:hAnsi="Times New Roman" w:cs="Times New Roman"/>
            <w:sz w:val="20"/>
            <w:szCs w:val="20"/>
          </w:rPr>
          <w:t>413,617</w:t>
        </w:r>
      </w:hyperlink>
      <w:r w:rsidRPr="002F2B5D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72D636DE" w14:textId="77777777" w:rsidR="0012151C" w:rsidRPr="002F2B5D" w:rsidRDefault="0012151C" w:rsidP="0012151C">
      <w:pPr>
        <w:spacing w:after="0" w:line="270" w:lineRule="atLeast"/>
        <w:ind w:left="720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 w:rsidRPr="002F2B5D">
        <w:rPr>
          <w:rFonts w:ascii="Times New Roman" w:eastAsia="Times New Roman" w:hAnsi="Times New Roman" w:cs="Times New Roman"/>
          <w:i/>
          <w:iCs/>
          <w:color w:val="666666"/>
          <w:sz w:val="20"/>
          <w:szCs w:val="20"/>
        </w:rPr>
        <w:t>Indexes=SCI-EXPANDED, SSCI, A&amp;HCI, CPCI-S, CPCI-SSH, ESCI Timespan=1976-2020</w:t>
      </w:r>
    </w:p>
    <w:p w14:paraId="1F03D61E" w14:textId="77777777" w:rsidR="0012151C" w:rsidRDefault="0012151C" w:rsidP="0012151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139ECED" w14:textId="77777777" w:rsidR="0012151C" w:rsidRPr="002F2B5D" w:rsidRDefault="0012151C" w:rsidP="0012151C">
      <w:pPr>
        <w:spacing w:after="0" w:line="270" w:lineRule="atLeast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#4 OR #3 OR #2 OR #1 </w:t>
      </w:r>
      <w:r w:rsidRPr="002F2B5D">
        <w:rPr>
          <w:rFonts w:ascii="Times New Roman" w:eastAsia="Times New Roman" w:hAnsi="Times New Roman" w:cs="Times New Roman"/>
          <w:sz w:val="20"/>
          <w:szCs w:val="20"/>
        </w:rPr>
        <w:t>(</w:t>
      </w:r>
      <w:hyperlink r:id="rId7" w:tooltip="Click to view the results" w:history="1">
        <w:r w:rsidRPr="002F2B5D">
          <w:rPr>
            <w:rFonts w:ascii="Times New Roman" w:eastAsia="Times New Roman" w:hAnsi="Times New Roman" w:cs="Times New Roman"/>
            <w:sz w:val="20"/>
            <w:szCs w:val="20"/>
          </w:rPr>
          <w:t>7,044,035</w:t>
        </w:r>
      </w:hyperlink>
      <w:r w:rsidRPr="002F2B5D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56432A7F" w14:textId="77777777" w:rsidR="0012151C" w:rsidRPr="002F2B5D" w:rsidRDefault="0012151C" w:rsidP="0012151C">
      <w:pPr>
        <w:spacing w:after="0" w:line="270" w:lineRule="atLeast"/>
        <w:ind w:left="720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 w:rsidRPr="002F2B5D">
        <w:rPr>
          <w:rFonts w:ascii="Times New Roman" w:eastAsia="Times New Roman" w:hAnsi="Times New Roman" w:cs="Times New Roman"/>
          <w:i/>
          <w:iCs/>
          <w:color w:val="666666"/>
          <w:sz w:val="20"/>
          <w:szCs w:val="20"/>
        </w:rPr>
        <w:t>Indexes=SCI-EXPANDED, SSCI, A&amp;HCI, CPCI-S, CPCI-SSH, ESCI Timespan=1976-2020</w:t>
      </w:r>
    </w:p>
    <w:p w14:paraId="69C22147" w14:textId="77777777" w:rsidR="0012151C" w:rsidRDefault="0012151C" w:rsidP="0012151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7838426" w14:textId="77777777" w:rsidR="0012151C" w:rsidRPr="002F2B5D" w:rsidRDefault="0012151C" w:rsidP="0012151C">
      <w:pPr>
        <w:spacing w:after="0" w:line="270" w:lineRule="atLeast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F2B5D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TOPIC:</w:t>
      </w:r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  (</w:t>
      </w:r>
      <w:proofErr w:type="spellStart"/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cpr</w:t>
      </w:r>
      <w:proofErr w:type="spellEnd"/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 xml:space="preserve"> or resuscitation) </w:t>
      </w:r>
      <w:r>
        <w:rPr>
          <w:rFonts w:ascii="Times New Roman" w:eastAsia="Times New Roman" w:hAnsi="Times New Roman" w:cs="Times New Roman"/>
          <w:color w:val="333333"/>
          <w:sz w:val="20"/>
          <w:szCs w:val="20"/>
        </w:rPr>
        <w:t xml:space="preserve"> </w:t>
      </w:r>
      <w:r w:rsidRPr="002F2B5D">
        <w:rPr>
          <w:rFonts w:ascii="Times New Roman" w:eastAsia="Times New Roman" w:hAnsi="Times New Roman" w:cs="Times New Roman"/>
          <w:sz w:val="20"/>
          <w:szCs w:val="20"/>
        </w:rPr>
        <w:t>(</w:t>
      </w:r>
      <w:hyperlink r:id="rId8" w:tooltip="Click to view the results" w:history="1">
        <w:r w:rsidRPr="002F2B5D">
          <w:rPr>
            <w:rFonts w:ascii="Times New Roman" w:eastAsia="Times New Roman" w:hAnsi="Times New Roman" w:cs="Times New Roman"/>
            <w:sz w:val="20"/>
            <w:szCs w:val="20"/>
          </w:rPr>
          <w:t>69,259</w:t>
        </w:r>
      </w:hyperlink>
      <w:r w:rsidRPr="002F2B5D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6B717A19" w14:textId="77777777" w:rsidR="0012151C" w:rsidRPr="002F2B5D" w:rsidRDefault="0012151C" w:rsidP="0012151C">
      <w:pPr>
        <w:spacing w:after="0"/>
        <w:ind w:left="720"/>
        <w:rPr>
          <w:rFonts w:ascii="Times New Roman" w:hAnsi="Times New Roman" w:cs="Times New Roman"/>
          <w:b/>
          <w:bCs/>
          <w:sz w:val="20"/>
          <w:szCs w:val="20"/>
        </w:rPr>
      </w:pPr>
      <w:r w:rsidRPr="002F2B5D">
        <w:rPr>
          <w:rFonts w:ascii="Times New Roman" w:eastAsia="Times New Roman" w:hAnsi="Times New Roman" w:cs="Times New Roman"/>
          <w:i/>
          <w:iCs/>
          <w:color w:val="666666"/>
          <w:sz w:val="20"/>
          <w:szCs w:val="20"/>
        </w:rPr>
        <w:t>Indexes=SCI-EXPANDED, SSCI, A&amp;HCI, CPCI-S, CPCI-SSH, ESCI Timespan=1976-2020</w:t>
      </w:r>
    </w:p>
    <w:p w14:paraId="7B65F82E" w14:textId="77777777" w:rsidR="0012151C" w:rsidRDefault="0012151C" w:rsidP="0012151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1EEFA85" w14:textId="77777777" w:rsidR="0012151C" w:rsidRPr="002F2B5D" w:rsidRDefault="0012151C" w:rsidP="0012151C">
      <w:pPr>
        <w:spacing w:after="0" w:line="270" w:lineRule="atLeast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F2B5D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TOPIC:</w:t>
      </w:r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  (((cardiac or cardiopulmonary or heart)  near/2  (arrest or attack) )) </w:t>
      </w:r>
      <w:r w:rsidRPr="002F2B5D">
        <w:rPr>
          <w:rFonts w:ascii="Times New Roman" w:eastAsia="Times New Roman" w:hAnsi="Times New Roman" w:cs="Times New Roman"/>
          <w:sz w:val="20"/>
          <w:szCs w:val="20"/>
        </w:rPr>
        <w:t>(</w:t>
      </w:r>
      <w:hyperlink r:id="rId9" w:tooltip="Click to view the results" w:history="1">
        <w:r w:rsidRPr="002F2B5D">
          <w:rPr>
            <w:rFonts w:ascii="Times New Roman" w:eastAsia="Times New Roman" w:hAnsi="Times New Roman" w:cs="Times New Roman"/>
            <w:sz w:val="20"/>
            <w:szCs w:val="20"/>
          </w:rPr>
          <w:t>50,808</w:t>
        </w:r>
      </w:hyperlink>
      <w:r w:rsidRPr="002F2B5D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180D72E5" w14:textId="77777777" w:rsidR="0012151C" w:rsidRPr="002F2B5D" w:rsidRDefault="0012151C" w:rsidP="0012151C">
      <w:pPr>
        <w:spacing w:after="0" w:line="270" w:lineRule="atLeast"/>
        <w:ind w:left="720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 w:rsidRPr="002F2B5D">
        <w:rPr>
          <w:rFonts w:ascii="Times New Roman" w:eastAsia="Times New Roman" w:hAnsi="Times New Roman" w:cs="Times New Roman"/>
          <w:i/>
          <w:iCs/>
          <w:color w:val="666666"/>
          <w:sz w:val="20"/>
          <w:szCs w:val="20"/>
        </w:rPr>
        <w:t>Indexes=SCI-EXPANDED, SSCI, A&amp;HCI, CPCI-S, CPCI-SSH, ESCI Timespan=1976-2020</w:t>
      </w:r>
    </w:p>
    <w:p w14:paraId="56FD85F8" w14:textId="77777777" w:rsidR="0012151C" w:rsidRDefault="0012151C" w:rsidP="0012151C">
      <w:pPr>
        <w:spacing w:after="0" w:line="270" w:lineRule="atLeast"/>
        <w:rPr>
          <w:rFonts w:ascii="Times New Roman" w:hAnsi="Times New Roman" w:cs="Times New Roman"/>
          <w:b/>
          <w:bCs/>
          <w:sz w:val="24"/>
          <w:szCs w:val="24"/>
        </w:rPr>
      </w:pPr>
    </w:p>
    <w:p w14:paraId="57095F92" w14:textId="77777777" w:rsidR="0012151C" w:rsidRPr="002F2B5D" w:rsidRDefault="0012151C" w:rsidP="0012151C">
      <w:pPr>
        <w:spacing w:after="0" w:line="270" w:lineRule="atLeast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#7 AND #6 </w:t>
      </w:r>
      <w:r w:rsidRPr="002F2B5D">
        <w:rPr>
          <w:rFonts w:ascii="Times New Roman" w:eastAsia="Times New Roman" w:hAnsi="Times New Roman" w:cs="Times New Roman"/>
          <w:sz w:val="20"/>
          <w:szCs w:val="20"/>
        </w:rPr>
        <w:t>(</w:t>
      </w:r>
      <w:hyperlink r:id="rId10" w:tooltip="Click to view the results" w:history="1">
        <w:r w:rsidRPr="002F2B5D">
          <w:rPr>
            <w:rFonts w:ascii="Times New Roman" w:eastAsia="Times New Roman" w:hAnsi="Times New Roman" w:cs="Times New Roman"/>
            <w:sz w:val="20"/>
            <w:szCs w:val="20"/>
          </w:rPr>
          <w:t>20,106</w:t>
        </w:r>
      </w:hyperlink>
      <w:r w:rsidRPr="002F2B5D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1DA45422" w14:textId="77777777" w:rsidR="0012151C" w:rsidRPr="002F2B5D" w:rsidRDefault="0012151C" w:rsidP="0012151C">
      <w:pPr>
        <w:spacing w:after="0" w:line="270" w:lineRule="atLeast"/>
        <w:ind w:left="720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 w:rsidRPr="002F2B5D">
        <w:rPr>
          <w:rFonts w:ascii="Times New Roman" w:eastAsia="Times New Roman" w:hAnsi="Times New Roman" w:cs="Times New Roman"/>
          <w:i/>
          <w:iCs/>
          <w:color w:val="666666"/>
          <w:sz w:val="20"/>
          <w:szCs w:val="20"/>
        </w:rPr>
        <w:t>Indexes=SCI-EXPANDED, SSCI, A&amp;HCI, CPCI-S, CPCI-SSH, ESCI Timespan=1976-2020</w:t>
      </w:r>
    </w:p>
    <w:p w14:paraId="443C6C00" w14:textId="77777777" w:rsidR="0012151C" w:rsidRDefault="0012151C" w:rsidP="0012151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D08190F" w14:textId="77777777" w:rsidR="0012151C" w:rsidRPr="002F2B5D" w:rsidRDefault="0012151C" w:rsidP="0012151C">
      <w:pPr>
        <w:spacing w:after="0" w:line="270" w:lineRule="atLeast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F2B5D">
        <w:rPr>
          <w:rFonts w:ascii="Times New Roman" w:eastAsia="Times New Roman" w:hAnsi="Times New Roman" w:cs="Times New Roman"/>
          <w:color w:val="333333"/>
          <w:sz w:val="20"/>
          <w:szCs w:val="20"/>
        </w:rPr>
        <w:t>#8 AND #5 </w:t>
      </w:r>
      <w:r>
        <w:rPr>
          <w:rFonts w:ascii="Times New Roman" w:eastAsia="Times New Roman" w:hAnsi="Times New Roman" w:cs="Times New Roman"/>
          <w:color w:val="333333"/>
          <w:sz w:val="20"/>
          <w:szCs w:val="20"/>
        </w:rPr>
        <w:t>(7,188)</w:t>
      </w:r>
    </w:p>
    <w:p w14:paraId="1AB64538" w14:textId="77777777" w:rsidR="0012151C" w:rsidRPr="002F2B5D" w:rsidRDefault="0012151C" w:rsidP="0012151C">
      <w:pPr>
        <w:spacing w:after="0" w:line="270" w:lineRule="atLeast"/>
        <w:ind w:left="720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 w:rsidRPr="002F2B5D">
        <w:rPr>
          <w:rFonts w:ascii="Times New Roman" w:eastAsia="Times New Roman" w:hAnsi="Times New Roman" w:cs="Times New Roman"/>
          <w:i/>
          <w:iCs/>
          <w:color w:val="666666"/>
          <w:sz w:val="20"/>
          <w:szCs w:val="20"/>
        </w:rPr>
        <w:t>Indexes=SCI-EXPANDED, SSCI, A&amp;HCI, CPCI-S, CPCI-SSH, ESCI Timespan=1976-2020</w:t>
      </w:r>
    </w:p>
    <w:p w14:paraId="5D8A36FB" w14:textId="77777777" w:rsidR="0012151C" w:rsidRPr="00632CFB" w:rsidRDefault="0012151C" w:rsidP="0012151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A6C1985" w14:textId="77777777" w:rsidR="0012151C" w:rsidRPr="0096073D" w:rsidRDefault="0012151C" w:rsidP="0012151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Database: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14:paraId="401BD118" w14:textId="77777777" w:rsidR="0012151C" w:rsidRDefault="0012151C" w:rsidP="0012151C">
      <w:pPr>
        <w:spacing w:afterLines="200" w:after="480" w:line="240" w:lineRule="auto"/>
        <w:rPr>
          <w:rFonts w:ascii="Times New Roman" w:hAnsi="Times New Roman" w:cs="Times New Roman"/>
          <w:sz w:val="24"/>
          <w:szCs w:val="24"/>
        </w:rPr>
      </w:pPr>
      <w:r w:rsidRPr="00632CFB">
        <w:rPr>
          <w:rFonts w:ascii="Times New Roman" w:hAnsi="Times New Roman" w:cs="Times New Roman"/>
          <w:sz w:val="24"/>
          <w:szCs w:val="24"/>
        </w:rPr>
        <w:t>PubMed</w:t>
      </w:r>
      <w:r>
        <w:rPr>
          <w:rFonts w:ascii="Times New Roman" w:hAnsi="Times New Roman" w:cs="Times New Roman"/>
          <w:sz w:val="24"/>
          <w:szCs w:val="24"/>
        </w:rPr>
        <w:t xml:space="preserve"> Supplemental for non-Medline Records</w:t>
      </w:r>
    </w:p>
    <w:p w14:paraId="06314E07" w14:textId="77777777" w:rsidR="0012151C" w:rsidRDefault="0012151C" w:rsidP="0012151C">
      <w:pPr>
        <w:spacing w:afterLines="200" w:after="48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F2B5D">
        <w:rPr>
          <w:rFonts w:ascii="Times New Roman" w:hAnsi="Times New Roman" w:cs="Times New Roman"/>
          <w:b/>
          <w:bCs/>
          <w:sz w:val="24"/>
          <w:szCs w:val="24"/>
        </w:rPr>
        <w:t>Query:</w:t>
      </w:r>
      <w:r>
        <w:rPr>
          <w:rFonts w:ascii="Times New Roman" w:hAnsi="Times New Roman" w:cs="Times New Roman"/>
          <w:sz w:val="24"/>
          <w:szCs w:val="24"/>
        </w:rPr>
        <w:tab/>
      </w:r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(prognosis or prognostic or predict or risk) AND (((cardiac arrest) AND (CPR or resuscitation)) AND (((("publisher"[Filter] OR "</w:t>
      </w:r>
      <w:proofErr w:type="spellStart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inprocess</w:t>
      </w:r>
      <w:proofErr w:type="spellEnd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"[Filter]) OR "</w:t>
      </w:r>
      <w:proofErr w:type="spellStart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pubmednotmedline</w:t>
      </w:r>
      <w:proofErr w:type="spellEnd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"[Filter]) OR "</w:t>
      </w:r>
      <w:proofErr w:type="spellStart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pubstatusaheadofprint</w:t>
      </w:r>
      <w:proofErr w:type="spellEnd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"[All Fields])))</w:t>
      </w:r>
    </w:p>
    <w:p w14:paraId="2C8B20E3" w14:textId="77777777" w:rsidR="0012151C" w:rsidRDefault="0012151C" w:rsidP="0012151C">
      <w:pPr>
        <w:spacing w:afterLines="200" w:after="48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Search Details: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ab/>
      </w:r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((((("prognosis"[MeSH Terms] OR "prognosis"[All Fields]) OR "prognoses"[All Fields]) OR ((((((((((("prognostic"[All Fields] OR "</w:t>
      </w:r>
      <w:proofErr w:type="spellStart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prognostical</w:t>
      </w:r>
      <w:proofErr w:type="spellEnd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"[All Fields]) OR "prognostically"[All Fields]) OR "prognosticate"[All Fields]) OR "prognosticated"[All Fields]) OR "prognosticates"[All Fields]) OR "prognosticating"[All Fields]) OR "prognostication"[All Fields]) OR "prognostications"[All Fields]) OR "prognosticator"[All Fields]) OR "prognosticators"[All </w:t>
      </w:r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Fields]) OR "prognostics"[All Fields])) OR ((((((((((((((("predict"[All Fields] OR "predictabilities"[All Fields]) OR "predictability"[All Fields]) OR "predictable"[All Fields]) OR "predictably"[All Fields]) OR "predicted"[All Fields]) OR "predicting"[All Fields]) OR "prediction"[All Fields]) OR "predictions"[All Fields]) OR "predictive"[All Fields]) OR "predictively"[All Fields]) OR "predictiveness"[All Fields]) OR "</w:t>
      </w:r>
      <w:proofErr w:type="spellStart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predictives</w:t>
      </w:r>
      <w:proofErr w:type="spellEnd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"[All Fields]) OR "predictivities"[All Fields]) OR "predictivity"[All Fields]) OR "predicts"[All Fields])) OR ("risk"[MeSH Terms] OR "risk"[All Fields])) AND (((((("heart arrest"[MeSH Terms] OR ("heart"[All Fields] AND "arrest"[All Fields])) OR "heart arrest"[All Fields]) OR ("cardiac"[All Fields] AND "arrest"[All Fields])) OR "cardiac arrest"[All Fields]) AND (((("cardiopulmonary resuscitation"[MeSH Terms] OR ("cardiopulmonary"[All Fields] AND "resuscitation"[All Fields])) OR "cardiopulmonary resuscitation"[All Fields]) OR "</w:t>
      </w:r>
      <w:proofErr w:type="spellStart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cpr</w:t>
      </w:r>
      <w:proofErr w:type="spellEnd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"[All Fields]) OR (((((((((("</w:t>
      </w:r>
      <w:proofErr w:type="spellStart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resuscitability</w:t>
      </w:r>
      <w:proofErr w:type="spellEnd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"[All Fields] OR "resuscitate"[All Fields]) OR "resuscitated"[All Fields]) OR "resuscitates"[All Fields]) OR "resuscitating"[All Fields]) OR "resuscitation"[MeSH Terms]) OR "resuscitation"[All Fields]) OR "resuscitations"[All Fields]) OR "resuscitative"[All Fields]) OR "resuscitator"[All Fields]) OR "resuscitators"[All Fields]))) AND ((("publisher"[Filter] OR "</w:t>
      </w:r>
      <w:proofErr w:type="spellStart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inprocess</w:t>
      </w:r>
      <w:proofErr w:type="spellEnd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"[Filter]) OR "</w:t>
      </w:r>
      <w:proofErr w:type="spellStart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pubmednotmedline</w:t>
      </w:r>
      <w:proofErr w:type="spellEnd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"[Filter]) OR "</w:t>
      </w:r>
      <w:proofErr w:type="spellStart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pubstatusaheadofprint</w:t>
      </w:r>
      <w:proofErr w:type="spellEnd"/>
      <w:r w:rsidRPr="00632CFB">
        <w:rPr>
          <w:rFonts w:ascii="Times New Roman" w:eastAsia="Times New Roman" w:hAnsi="Times New Roman" w:cs="Times New Roman"/>
          <w:color w:val="000000"/>
          <w:sz w:val="20"/>
          <w:szCs w:val="20"/>
        </w:rPr>
        <w:t>"[All Fields])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14:paraId="7D78F4CB" w14:textId="70795CBC" w:rsidR="0012151C" w:rsidRDefault="0012151C" w:rsidP="0012151C"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Results: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672C76">
        <w:rPr>
          <w:rFonts w:ascii="Times New Roman" w:hAnsi="Times New Roman" w:cs="Times New Roman"/>
          <w:sz w:val="24"/>
          <w:szCs w:val="24"/>
        </w:rPr>
        <w:t>649</w:t>
      </w:r>
    </w:p>
    <w:sectPr w:rsidR="0012151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51C"/>
    <w:rsid w:val="00121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2667D"/>
  <w15:chartTrackingRefBased/>
  <w15:docId w15:val="{D2D66C66-8715-48AA-B09D-D9445491A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5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">
    <w:name w:val="TableTitle"/>
    <w:basedOn w:val="Normal"/>
    <w:rsid w:val="0012151C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s-webofknowledge-com.libaccess.lib.mcmaster.ca/summary.do?product=WOS&amp;doc=1&amp;qid=10&amp;SID=6BBybkim733C1DAp8EY&amp;search_mode=GeneralSearch&amp;update_back2search_link_param=ye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pps-webofknowledge-com.libaccess.lib.mcmaster.ca/summary.do?product=WOS&amp;doc=1&amp;qid=5&amp;SID=6BBybkim733C1DAp8EY&amp;search_mode=CombineSearches&amp;update_back2search_link_param=yes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pps-webofknowledge-com.libaccess.lib.mcmaster.ca/summary.do?product=WOS&amp;doc=1&amp;qid=4&amp;SID=6BBybkim733C1DAp8EY&amp;search_mode=AdvancedSearch&amp;update_back2search_link_param=ye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apps-webofknowledge-com.libaccess.lib.mcmaster.ca/summary.do?product=WOS&amp;doc=1&amp;qid=3&amp;SID=6BBybkim733C1DAp8EY&amp;search_mode=AdvancedSearch&amp;update_back2search_link_param=yes" TargetMode="External"/><Relationship Id="rId10" Type="http://schemas.openxmlformats.org/officeDocument/2006/relationships/hyperlink" Target="https://apps-webofknowledge-com.libaccess.lib.mcmaster.ca/summary.do?product=WOS&amp;doc=1&amp;qid=13&amp;SID=6BBybkim733C1DAp8EY&amp;search_mode=CombineSearches&amp;update_back2search_link_param=yes" TargetMode="External"/><Relationship Id="rId4" Type="http://schemas.openxmlformats.org/officeDocument/2006/relationships/hyperlink" Target="https://apps-webofknowledge-com.libaccess.lib.mcmaster.ca/summary.do?product=WOS&amp;doc=1&amp;qid=2&amp;SID=6BBybkim733C1DAp8EY&amp;search_mode=AdvancedSearch&amp;update_back2search_link_param=yes" TargetMode="External"/><Relationship Id="rId9" Type="http://schemas.openxmlformats.org/officeDocument/2006/relationships/hyperlink" Target="https://apps-webofknowledge-com.libaccess.lib.mcmaster.ca/summary.do?product=WOS&amp;doc=1&amp;qid=12&amp;SID=6BBybkim733C1DAp8EY&amp;search_mode=GeneralSearch&amp;update_back2search_link_param=y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1794</Words>
  <Characters>10227</Characters>
  <Application>Microsoft Office Word</Application>
  <DocSecurity>0</DocSecurity>
  <Lines>85</Lines>
  <Paragraphs>23</Paragraphs>
  <ScaleCrop>false</ScaleCrop>
  <Company/>
  <LinksUpToDate>false</LinksUpToDate>
  <CharactersWithSpaces>11998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Fabrice Mowbray</dc:creator>
  <cp:keywords/>
  <dc:description/>
  <cp:lastModifiedBy>Fabrice Mowbray</cp:lastModifiedBy>
  <cp:revision>1</cp:revision>
  <dcterms:created xsi:type="dcterms:W3CDTF">2020-10-10T14:23:00Z</dcterms:created>
  <dcterms:modified xsi:type="dcterms:W3CDTF">2020-10-10T14:24:00Z</dcterms:modified>
</cp:coreProperties>
</file>