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938E" w14:textId="41084561" w:rsidR="00D80194" w:rsidRPr="00B93192" w:rsidRDefault="00D80194" w:rsidP="00D80194">
      <w:pPr>
        <w:pStyle w:val="Title"/>
        <w:rPr>
          <w:rFonts w:ascii="Arial" w:hAnsi="Arial" w:cs="Arial"/>
          <w:color w:val="auto"/>
          <w:spacing w:val="0"/>
          <w:sz w:val="32"/>
          <w:szCs w:val="36"/>
        </w:rPr>
      </w:pPr>
      <w:r w:rsidRPr="00B93192">
        <w:rPr>
          <w:rFonts w:ascii="Arial" w:hAnsi="Arial" w:cs="Arial"/>
          <w:color w:val="auto"/>
          <w:spacing w:val="0"/>
          <w:sz w:val="32"/>
          <w:szCs w:val="36"/>
        </w:rPr>
        <w:t>S1</w:t>
      </w:r>
      <w:r w:rsidR="003E63AD" w:rsidRPr="00B93192">
        <w:rPr>
          <w:rFonts w:ascii="Arial" w:hAnsi="Arial" w:cs="Arial"/>
          <w:color w:val="auto"/>
          <w:spacing w:val="0"/>
          <w:sz w:val="32"/>
          <w:szCs w:val="36"/>
        </w:rPr>
        <w:t>.</w:t>
      </w:r>
      <w:r w:rsidRPr="00B93192">
        <w:rPr>
          <w:rFonts w:ascii="Arial" w:hAnsi="Arial" w:cs="Arial"/>
          <w:color w:val="auto"/>
          <w:spacing w:val="0"/>
          <w:sz w:val="32"/>
          <w:szCs w:val="36"/>
        </w:rPr>
        <w:t xml:space="preserve"> Survey</w:t>
      </w:r>
      <w:r w:rsidR="009028AD" w:rsidRPr="00B93192">
        <w:rPr>
          <w:rFonts w:ascii="Arial" w:hAnsi="Arial" w:cs="Arial"/>
          <w:color w:val="auto"/>
          <w:spacing w:val="0"/>
          <w:sz w:val="32"/>
          <w:szCs w:val="36"/>
        </w:rPr>
        <w:t>s</w:t>
      </w:r>
      <w:r w:rsidR="00B93192">
        <w:rPr>
          <w:rFonts w:ascii="Arial" w:hAnsi="Arial" w:cs="Arial"/>
          <w:color w:val="auto"/>
          <w:spacing w:val="0"/>
          <w:sz w:val="32"/>
          <w:szCs w:val="36"/>
        </w:rPr>
        <w:t xml:space="preserve"> </w:t>
      </w:r>
      <w:r w:rsidR="00B93192" w:rsidRPr="00B93192">
        <w:rPr>
          <w:rFonts w:ascii="Arial" w:hAnsi="Arial" w:cs="Arial"/>
          <w:color w:val="auto"/>
          <w:spacing w:val="0"/>
          <w:sz w:val="32"/>
          <w:szCs w:val="36"/>
        </w:rPr>
        <w:t xml:space="preserve">and </w:t>
      </w:r>
      <w:r w:rsidR="00B93192">
        <w:rPr>
          <w:rFonts w:ascii="Arial" w:hAnsi="Arial" w:cs="Arial"/>
          <w:color w:val="auto"/>
          <w:spacing w:val="0"/>
          <w:sz w:val="32"/>
          <w:szCs w:val="36"/>
        </w:rPr>
        <w:t>Mobility Services Provision Worldwide</w:t>
      </w:r>
    </w:p>
    <w:p w14:paraId="223E1CC4" w14:textId="77777777" w:rsidR="00B93192" w:rsidRDefault="00B93192" w:rsidP="00D80194"/>
    <w:p w14:paraId="7C205259" w14:textId="27772E76" w:rsidR="00B93192" w:rsidRPr="00B93192" w:rsidRDefault="00B93192" w:rsidP="00B93192">
      <w:pPr>
        <w:pStyle w:val="Title"/>
        <w:rPr>
          <w:rFonts w:ascii="Arial" w:hAnsi="Arial" w:cs="Arial"/>
          <w:b w:val="0"/>
          <w:bCs/>
          <w:color w:val="auto"/>
          <w:sz w:val="28"/>
          <w:szCs w:val="28"/>
        </w:rPr>
      </w:pPr>
      <w:r w:rsidRPr="00B93192">
        <w:rPr>
          <w:rFonts w:ascii="Arial" w:hAnsi="Arial" w:cs="Arial"/>
          <w:b w:val="0"/>
          <w:bCs/>
          <w:color w:val="auto"/>
          <w:sz w:val="28"/>
          <w:szCs w:val="28"/>
        </w:rPr>
        <w:t>S1.1. Surveys 1 &amp; 2</w:t>
      </w:r>
    </w:p>
    <w:p w14:paraId="559E6274" w14:textId="5EB2F581" w:rsidR="003E63AD" w:rsidRDefault="009C5D62" w:rsidP="00D80194">
      <w:pPr>
        <w:rPr>
          <w:rFonts w:ascii="Arial" w:hAnsi="Arial" w:cs="Arial"/>
        </w:rPr>
      </w:pPr>
      <w:r>
        <w:rPr>
          <w:rFonts w:ascii="Arial" w:hAnsi="Arial" w:cs="Arial"/>
        </w:rPr>
        <w:t xml:space="preserve">The present study, entitled </w:t>
      </w:r>
      <w:r w:rsidR="00BA32E4">
        <w:rPr>
          <w:rFonts w:ascii="Arial" w:hAnsi="Arial" w:cs="Arial"/>
        </w:rPr>
        <w:t>“</w:t>
      </w:r>
      <w:r w:rsidR="00992D3A" w:rsidRPr="00992D3A">
        <w:rPr>
          <w:rFonts w:ascii="Arial" w:hAnsi="Arial" w:cs="Arial"/>
        </w:rPr>
        <w:t>Impact of specialized mobility services on independent travel, economic outcomes, and well-being for people with low vision and blindness: an international survey</w:t>
      </w:r>
      <w:r w:rsidR="00BA32E4">
        <w:rPr>
          <w:rFonts w:ascii="Arial" w:hAnsi="Arial" w:cs="Arial"/>
        </w:rPr>
        <w:t>”</w:t>
      </w:r>
      <w:r>
        <w:rPr>
          <w:rFonts w:ascii="Arial" w:hAnsi="Arial" w:cs="Arial"/>
        </w:rPr>
        <w:t>, is</w:t>
      </w:r>
      <w:r w:rsidR="001300F0">
        <w:rPr>
          <w:rFonts w:ascii="Arial" w:hAnsi="Arial" w:cs="Arial"/>
        </w:rPr>
        <w:t xml:space="preserve"> part of a </w:t>
      </w:r>
      <w:r w:rsidRPr="009378F2">
        <w:rPr>
          <w:rFonts w:ascii="Arial" w:hAnsi="Arial" w:cs="Arial"/>
        </w:rPr>
        <w:t>broader project</w:t>
      </w:r>
      <w:r w:rsidR="007E7383" w:rsidRPr="009378F2">
        <w:rPr>
          <w:rFonts w:ascii="Arial" w:hAnsi="Arial" w:cs="Arial"/>
        </w:rPr>
        <w:t>,</w:t>
      </w:r>
      <w:r w:rsidR="007E7383">
        <w:rPr>
          <w:rFonts w:ascii="Arial" w:hAnsi="Arial" w:cs="Arial"/>
        </w:rPr>
        <w:t xml:space="preserve"> entitled </w:t>
      </w:r>
      <w:r w:rsidR="005A3AE7">
        <w:rPr>
          <w:rFonts w:ascii="Arial" w:hAnsi="Arial" w:cs="Arial"/>
        </w:rPr>
        <w:t>“</w:t>
      </w:r>
      <w:r w:rsidR="009C7E62" w:rsidRPr="009C7E62">
        <w:rPr>
          <w:rFonts w:ascii="Arial" w:hAnsi="Arial" w:cs="Arial"/>
        </w:rPr>
        <w:t>The road to independent navigation: an international survey on orientation skills of individuals living with visual impairments</w:t>
      </w:r>
      <w:r w:rsidR="00A9456E">
        <w:rPr>
          <w:rFonts w:ascii="Arial" w:hAnsi="Arial" w:cs="Arial"/>
        </w:rPr>
        <w:t>.</w:t>
      </w:r>
      <w:r w:rsidR="005A3AE7">
        <w:rPr>
          <w:rFonts w:ascii="Arial" w:hAnsi="Arial" w:cs="Arial"/>
        </w:rPr>
        <w:t>”</w:t>
      </w:r>
      <w:r>
        <w:rPr>
          <w:rFonts w:ascii="Arial" w:hAnsi="Arial" w:cs="Arial"/>
        </w:rPr>
        <w:t xml:space="preserve"> </w:t>
      </w:r>
      <w:r w:rsidR="00D80194" w:rsidRPr="009378F2">
        <w:rPr>
          <w:rFonts w:ascii="Arial" w:hAnsi="Arial" w:cs="Arial"/>
        </w:rPr>
        <w:t xml:space="preserve">In this </w:t>
      </w:r>
      <w:r w:rsidR="001300F0">
        <w:rPr>
          <w:rFonts w:ascii="Arial" w:hAnsi="Arial" w:cs="Arial"/>
        </w:rPr>
        <w:t>supplementary file</w:t>
      </w:r>
      <w:r w:rsidR="00D80194" w:rsidRPr="009378F2">
        <w:rPr>
          <w:rFonts w:ascii="Arial" w:hAnsi="Arial" w:cs="Arial"/>
        </w:rPr>
        <w:t xml:space="preserve">, </w:t>
      </w:r>
      <w:r w:rsidR="003E63AD" w:rsidRPr="009378F2">
        <w:rPr>
          <w:rFonts w:ascii="Arial" w:hAnsi="Arial" w:cs="Arial"/>
        </w:rPr>
        <w:t xml:space="preserve">only the questions </w:t>
      </w:r>
      <w:r w:rsidR="001300F0">
        <w:rPr>
          <w:rFonts w:ascii="Arial" w:hAnsi="Arial" w:cs="Arial"/>
        </w:rPr>
        <w:t>which</w:t>
      </w:r>
      <w:r w:rsidR="003E63AD" w:rsidRPr="009378F2">
        <w:rPr>
          <w:rFonts w:ascii="Arial" w:hAnsi="Arial" w:cs="Arial"/>
        </w:rPr>
        <w:t xml:space="preserve"> rendered data relevant to the</w:t>
      </w:r>
      <w:r w:rsidR="00BA32E4">
        <w:rPr>
          <w:rFonts w:ascii="Arial" w:hAnsi="Arial" w:cs="Arial"/>
        </w:rPr>
        <w:t xml:space="preserve"> </w:t>
      </w:r>
      <w:r w:rsidR="00240EBB">
        <w:rPr>
          <w:rFonts w:ascii="Arial" w:hAnsi="Arial" w:cs="Arial"/>
        </w:rPr>
        <w:t>present study, its</w:t>
      </w:r>
      <w:r w:rsidR="003E63AD" w:rsidRPr="009378F2">
        <w:rPr>
          <w:rFonts w:ascii="Arial" w:hAnsi="Arial" w:cs="Arial"/>
        </w:rPr>
        <w:t xml:space="preserve"> research question and </w:t>
      </w:r>
      <w:r w:rsidR="00270DFA">
        <w:rPr>
          <w:rFonts w:ascii="Arial" w:hAnsi="Arial" w:cs="Arial"/>
        </w:rPr>
        <w:t xml:space="preserve">performed </w:t>
      </w:r>
      <w:r w:rsidR="003E63AD" w:rsidRPr="009378F2">
        <w:rPr>
          <w:rFonts w:ascii="Arial" w:hAnsi="Arial" w:cs="Arial"/>
        </w:rPr>
        <w:t>analyses are shown.</w:t>
      </w:r>
      <w:r w:rsidR="001300F0" w:rsidRPr="009378F2">
        <w:rPr>
          <w:rFonts w:ascii="Arial" w:hAnsi="Arial" w:cs="Arial"/>
        </w:rPr>
        <w:t xml:space="preserve"> To access</w:t>
      </w:r>
      <w:r w:rsidR="003E63AD" w:rsidRPr="009378F2">
        <w:rPr>
          <w:rFonts w:ascii="Arial" w:hAnsi="Arial" w:cs="Arial"/>
        </w:rPr>
        <w:t xml:space="preserve"> </w:t>
      </w:r>
      <w:r w:rsidR="001300F0">
        <w:rPr>
          <w:rFonts w:ascii="Arial" w:hAnsi="Arial" w:cs="Arial"/>
        </w:rPr>
        <w:t xml:space="preserve">the </w:t>
      </w:r>
      <w:r w:rsidR="003E63AD" w:rsidRPr="009378F2">
        <w:rPr>
          <w:rFonts w:ascii="Arial" w:hAnsi="Arial" w:cs="Arial"/>
        </w:rPr>
        <w:t>complete survey</w:t>
      </w:r>
      <w:r w:rsidR="001300F0">
        <w:rPr>
          <w:rFonts w:ascii="Arial" w:hAnsi="Arial" w:cs="Arial"/>
        </w:rPr>
        <w:t>s</w:t>
      </w:r>
      <w:r w:rsidR="003E63AD" w:rsidRPr="009378F2">
        <w:rPr>
          <w:rFonts w:ascii="Arial" w:hAnsi="Arial" w:cs="Arial"/>
        </w:rPr>
        <w:t xml:space="preserve">, please contact </w:t>
      </w:r>
      <w:r w:rsidR="001300F0" w:rsidRPr="009378F2">
        <w:rPr>
          <w:rFonts w:ascii="Arial" w:hAnsi="Arial" w:cs="Arial"/>
        </w:rPr>
        <w:t xml:space="preserve">the corresponding author </w:t>
      </w:r>
      <w:r w:rsidR="00240EBB">
        <w:rPr>
          <w:rFonts w:ascii="Arial" w:hAnsi="Arial" w:cs="Arial"/>
        </w:rPr>
        <w:t>of</w:t>
      </w:r>
      <w:r w:rsidR="001300F0" w:rsidRPr="009378F2">
        <w:rPr>
          <w:rFonts w:ascii="Arial" w:hAnsi="Arial" w:cs="Arial"/>
        </w:rPr>
        <w:t xml:space="preserve"> the </w:t>
      </w:r>
      <w:r w:rsidR="00240EBB">
        <w:rPr>
          <w:rFonts w:ascii="Arial" w:hAnsi="Arial" w:cs="Arial"/>
        </w:rPr>
        <w:t xml:space="preserve">published </w:t>
      </w:r>
      <w:r w:rsidR="001300F0" w:rsidRPr="009378F2">
        <w:rPr>
          <w:rFonts w:ascii="Arial" w:hAnsi="Arial" w:cs="Arial"/>
        </w:rPr>
        <w:t>manuscript.</w:t>
      </w:r>
    </w:p>
    <w:p w14:paraId="7F9826F1" w14:textId="2949D00C" w:rsidR="007B7408" w:rsidRPr="009378F2" w:rsidRDefault="007B7408" w:rsidP="00D80194">
      <w:pPr>
        <w:rPr>
          <w:rFonts w:ascii="Arial" w:hAnsi="Arial" w:cs="Arial"/>
        </w:rPr>
      </w:pPr>
      <w:r>
        <w:rPr>
          <w:rFonts w:ascii="Arial" w:hAnsi="Arial" w:cs="Arial"/>
        </w:rPr>
        <w:t xml:space="preserve">Note: for all questions which rendered ordinal data, </w:t>
      </w:r>
      <w:r w:rsidR="009028AD">
        <w:rPr>
          <w:rFonts w:ascii="Arial" w:hAnsi="Arial" w:cs="Arial"/>
        </w:rPr>
        <w:t xml:space="preserve">the </w:t>
      </w:r>
      <w:r w:rsidR="001F0B1D">
        <w:rPr>
          <w:rFonts w:ascii="Arial" w:hAnsi="Arial" w:cs="Arial"/>
        </w:rPr>
        <w:t>ordered categories (i.e., 1 to 5)</w:t>
      </w:r>
      <w:r>
        <w:rPr>
          <w:rFonts w:ascii="Arial" w:hAnsi="Arial" w:cs="Arial"/>
        </w:rPr>
        <w:t xml:space="preserve"> are shown in brackets and were not </w:t>
      </w:r>
      <w:r w:rsidR="00330624">
        <w:rPr>
          <w:rFonts w:ascii="Arial" w:hAnsi="Arial" w:cs="Arial"/>
        </w:rPr>
        <w:t xml:space="preserve">available to participants </w:t>
      </w:r>
      <w:r w:rsidR="001F0B1D">
        <w:rPr>
          <w:rFonts w:ascii="Arial" w:hAnsi="Arial" w:cs="Arial"/>
        </w:rPr>
        <w:t>when</w:t>
      </w:r>
      <w:r w:rsidR="00330624">
        <w:rPr>
          <w:rFonts w:ascii="Arial" w:hAnsi="Arial" w:cs="Arial"/>
        </w:rPr>
        <w:t xml:space="preserve"> answering the surveys.</w:t>
      </w:r>
    </w:p>
    <w:p w14:paraId="19EA91C0" w14:textId="237D4E8D" w:rsidR="008A16D3" w:rsidRPr="00D80194" w:rsidRDefault="008A16D3" w:rsidP="009378F2">
      <w:pPr>
        <w:pStyle w:val="Heading1"/>
        <w:rPr>
          <w:rFonts w:eastAsia="Times New Roman"/>
          <w:lang w:eastAsia="en-CA"/>
        </w:rPr>
      </w:pPr>
      <w:bookmarkStart w:id="0" w:name="_Toc191374682"/>
      <w:r w:rsidRPr="00D80194">
        <w:rPr>
          <w:rFonts w:eastAsia="Times New Roman"/>
          <w:lang w:eastAsia="en-CA"/>
        </w:rPr>
        <w:t xml:space="preserve">SURVEY 1 – </w:t>
      </w:r>
      <w:bookmarkEnd w:id="0"/>
      <w:proofErr w:type="spellStart"/>
      <w:r w:rsidR="00ED0FC8">
        <w:t>Sociodemographics</w:t>
      </w:r>
      <w:proofErr w:type="spellEnd"/>
      <w:r w:rsidR="00ED0FC8">
        <w:t xml:space="preserve"> &amp; travel habits</w:t>
      </w:r>
    </w:p>
    <w:p w14:paraId="45FA1DB1" w14:textId="77777777" w:rsidR="008A16D3" w:rsidRPr="009378F2" w:rsidRDefault="008A16D3" w:rsidP="008A16D3">
      <w:pPr>
        <w:spacing w:after="0" w:line="240" w:lineRule="auto"/>
        <w:jc w:val="center"/>
        <w:textAlignment w:val="baseline"/>
        <w:rPr>
          <w:rFonts w:ascii="Arial" w:eastAsia="Times New Roman" w:hAnsi="Arial" w:cs="Arial"/>
          <w:b/>
          <w:bCs/>
          <w:color w:val="000000"/>
          <w:lang w:eastAsia="en-CA"/>
        </w:rPr>
      </w:pPr>
    </w:p>
    <w:p w14:paraId="53E91036" w14:textId="655382E7" w:rsidR="00D70813" w:rsidRPr="009378F2" w:rsidRDefault="00D70813" w:rsidP="00D70813">
      <w:pPr>
        <w:pStyle w:val="ListParagraph"/>
        <w:numPr>
          <w:ilvl w:val="0"/>
          <w:numId w:val="98"/>
        </w:numPr>
        <w:rPr>
          <w:rFonts w:ascii="Arial" w:hAnsi="Arial" w:cs="Arial"/>
        </w:rPr>
      </w:pPr>
      <w:r w:rsidRPr="009378F2">
        <w:rPr>
          <w:rFonts w:ascii="Arial" w:hAnsi="Arial" w:cs="Arial"/>
        </w:rPr>
        <w:t>To participate in this survey, you must be at least 18 years of age, self-identify as visually impaired (blind, deafblind or low vision). Do you meet these eligibility criteria? Please select only one answer. (Required question)</w:t>
      </w:r>
    </w:p>
    <w:p w14:paraId="2F1FD89C" w14:textId="77777777" w:rsidR="00D70813" w:rsidRPr="009378F2" w:rsidRDefault="00D70813" w:rsidP="00D70813">
      <w:pPr>
        <w:pStyle w:val="ListParagraph"/>
        <w:numPr>
          <w:ilvl w:val="1"/>
          <w:numId w:val="98"/>
        </w:numPr>
        <w:rPr>
          <w:rFonts w:ascii="Arial" w:hAnsi="Arial" w:cs="Arial"/>
        </w:rPr>
      </w:pPr>
      <w:r w:rsidRPr="009378F2">
        <w:rPr>
          <w:rFonts w:ascii="Arial" w:hAnsi="Arial" w:cs="Arial"/>
        </w:rPr>
        <w:t>Yes (participant takes survey)</w:t>
      </w:r>
    </w:p>
    <w:p w14:paraId="1739053A" w14:textId="217FF01A" w:rsidR="00D70813" w:rsidRPr="00F87E2E" w:rsidRDefault="00D70813" w:rsidP="00F87E2E">
      <w:pPr>
        <w:pStyle w:val="ListParagraph"/>
        <w:numPr>
          <w:ilvl w:val="1"/>
          <w:numId w:val="98"/>
        </w:numPr>
        <w:rPr>
          <w:rFonts w:ascii="Arial" w:hAnsi="Arial" w:cs="Arial"/>
        </w:rPr>
      </w:pPr>
      <w:r w:rsidRPr="009378F2">
        <w:rPr>
          <w:rFonts w:ascii="Arial" w:hAnsi="Arial" w:cs="Arial"/>
        </w:rPr>
        <w:t xml:space="preserve"> No (a thank you message appears)</w:t>
      </w:r>
    </w:p>
    <w:p w14:paraId="30517538" w14:textId="77777777" w:rsidR="00D70813" w:rsidRPr="009378F2" w:rsidRDefault="00D70813" w:rsidP="008A16D3">
      <w:pPr>
        <w:spacing w:after="0" w:line="240" w:lineRule="auto"/>
        <w:jc w:val="center"/>
        <w:textAlignment w:val="baseline"/>
        <w:rPr>
          <w:rFonts w:ascii="Arial" w:eastAsia="Times New Roman" w:hAnsi="Arial" w:cs="Arial"/>
          <w:b/>
          <w:bCs/>
          <w:color w:val="000000"/>
          <w:lang w:eastAsia="en-CA"/>
        </w:rPr>
      </w:pPr>
    </w:p>
    <w:p w14:paraId="3A347768" w14:textId="17272CBF" w:rsidR="008A16D3" w:rsidRPr="00D80194" w:rsidRDefault="008A16D3" w:rsidP="00D80194">
      <w:pPr>
        <w:pStyle w:val="Heading2"/>
      </w:pPr>
      <w:bookmarkStart w:id="1" w:name="_Toc191374683"/>
      <w:r w:rsidRPr="00D80194">
        <w:t>SECTION 1</w:t>
      </w:r>
      <w:r w:rsidR="009B0AE5" w:rsidRPr="00D80194">
        <w:t>. GENERAL INFORMATION</w:t>
      </w:r>
      <w:bookmarkEnd w:id="1"/>
    </w:p>
    <w:p w14:paraId="09D5ACDF" w14:textId="77777777" w:rsidR="008A16D3" w:rsidRPr="009378F2" w:rsidRDefault="008A16D3" w:rsidP="008A16D3">
      <w:pPr>
        <w:spacing w:after="0" w:line="240" w:lineRule="auto"/>
        <w:textAlignment w:val="baseline"/>
        <w:rPr>
          <w:rFonts w:ascii="Arial" w:eastAsia="Times New Roman" w:hAnsi="Arial" w:cs="Arial"/>
          <w:b/>
          <w:bCs/>
          <w:color w:val="000000"/>
          <w:lang w:val="fr-FR" w:eastAsia="en-CA"/>
        </w:rPr>
      </w:pPr>
    </w:p>
    <w:p w14:paraId="6555A38D" w14:textId="7E220261" w:rsidR="008A16D3" w:rsidRDefault="00A25020"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old are you</w:t>
      </w:r>
      <w:r w:rsidR="008A16D3" w:rsidRPr="009378F2">
        <w:rPr>
          <w:rFonts w:ascii="Arial" w:eastAsia="Times New Roman" w:hAnsi="Arial" w:cs="Arial"/>
          <w:color w:val="000000"/>
          <w:lang w:eastAsia="en-CA"/>
        </w:rPr>
        <w:t xml:space="preserve"> (in numbers)</w:t>
      </w:r>
      <w:r w:rsidRPr="009378F2">
        <w:rPr>
          <w:rFonts w:ascii="Arial" w:eastAsia="Times New Roman" w:hAnsi="Arial" w:cs="Arial"/>
          <w:color w:val="000000"/>
          <w:lang w:eastAsia="en-CA"/>
        </w:rPr>
        <w:t>?</w:t>
      </w:r>
    </w:p>
    <w:p w14:paraId="3EF0F263" w14:textId="77777777" w:rsidR="0019501D" w:rsidRPr="009378F2" w:rsidRDefault="0019501D" w:rsidP="009378F2">
      <w:pPr>
        <w:pStyle w:val="ListParagraph"/>
        <w:spacing w:after="0" w:line="240" w:lineRule="auto"/>
        <w:textAlignment w:val="baseline"/>
        <w:rPr>
          <w:rFonts w:ascii="Arial" w:eastAsia="Times New Roman" w:hAnsi="Arial" w:cs="Arial"/>
          <w:color w:val="000000"/>
          <w:lang w:eastAsia="en-CA"/>
        </w:rPr>
      </w:pPr>
    </w:p>
    <w:p w14:paraId="21704F70" w14:textId="4FA545D7" w:rsidR="008A16D3" w:rsidRPr="009378F2" w:rsidRDefault="00A25020"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What g</w:t>
      </w:r>
      <w:r w:rsidR="008A16D3" w:rsidRPr="009378F2">
        <w:rPr>
          <w:rFonts w:ascii="Arial" w:eastAsia="Times New Roman" w:hAnsi="Arial" w:cs="Arial"/>
          <w:color w:val="000000"/>
          <w:lang w:eastAsia="en-CA"/>
        </w:rPr>
        <w:t xml:space="preserve">ender </w:t>
      </w:r>
      <w:r w:rsidRPr="009378F2">
        <w:rPr>
          <w:rFonts w:ascii="Arial" w:eastAsia="Times New Roman" w:hAnsi="Arial" w:cs="Arial"/>
          <w:color w:val="000000"/>
          <w:lang w:eastAsia="en-CA"/>
        </w:rPr>
        <w:t>do you identify to?</w:t>
      </w:r>
    </w:p>
    <w:p w14:paraId="6CA42EC9" w14:textId="77777777" w:rsidR="008A16D3" w:rsidRPr="009378F2" w:rsidRDefault="008A16D3" w:rsidP="008A16D3">
      <w:pPr>
        <w:pStyle w:val="ListParagraph"/>
        <w:numPr>
          <w:ilvl w:val="0"/>
          <w:numId w:val="2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Man</w:t>
      </w:r>
    </w:p>
    <w:p w14:paraId="71A3D093" w14:textId="77777777" w:rsidR="008A16D3" w:rsidRPr="009378F2" w:rsidRDefault="008A16D3" w:rsidP="008A16D3">
      <w:pPr>
        <w:pStyle w:val="ListParagraph"/>
        <w:numPr>
          <w:ilvl w:val="0"/>
          <w:numId w:val="2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Woman</w:t>
      </w:r>
    </w:p>
    <w:p w14:paraId="34858579" w14:textId="77777777" w:rsidR="008A16D3" w:rsidRPr="009378F2" w:rsidRDefault="008A16D3" w:rsidP="008A16D3">
      <w:pPr>
        <w:pStyle w:val="ListParagraph"/>
        <w:numPr>
          <w:ilvl w:val="0"/>
          <w:numId w:val="2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Non-Binary</w:t>
      </w:r>
    </w:p>
    <w:p w14:paraId="015E465B" w14:textId="77777777" w:rsidR="008A16D3" w:rsidRDefault="008A16D3" w:rsidP="008A16D3">
      <w:pPr>
        <w:pStyle w:val="ListParagraph"/>
        <w:numPr>
          <w:ilvl w:val="0"/>
          <w:numId w:val="2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 prefer not to respond.</w:t>
      </w:r>
    </w:p>
    <w:p w14:paraId="1F38D6D4"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18BDCAE8" w14:textId="77777777" w:rsidR="008A16D3" w:rsidRDefault="008A16D3"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In what country do you live?</w:t>
      </w:r>
    </w:p>
    <w:p w14:paraId="07565708" w14:textId="77777777" w:rsidR="0019501D" w:rsidRPr="009378F2" w:rsidRDefault="0019501D" w:rsidP="009378F2">
      <w:pPr>
        <w:pStyle w:val="ListParagraph"/>
        <w:spacing w:after="0" w:line="240" w:lineRule="auto"/>
        <w:textAlignment w:val="baseline"/>
        <w:rPr>
          <w:rFonts w:ascii="Arial" w:eastAsia="Times New Roman" w:hAnsi="Arial" w:cs="Arial"/>
          <w:color w:val="000000"/>
          <w:lang w:eastAsia="en-CA"/>
        </w:rPr>
      </w:pPr>
    </w:p>
    <w:p w14:paraId="25DBCBF7" w14:textId="77777777" w:rsidR="008A16D3" w:rsidRPr="009378F2" w:rsidRDefault="008A16D3"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What is your highest level of completed education?</w:t>
      </w:r>
    </w:p>
    <w:p w14:paraId="43264EF7" w14:textId="2188D899" w:rsidR="004A3BB4"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4A3BB4" w:rsidRPr="009378F2">
        <w:rPr>
          <w:rFonts w:ascii="Arial" w:eastAsia="Times New Roman" w:hAnsi="Arial" w:cs="Arial"/>
          <w:color w:val="000000"/>
          <w:lang w:eastAsia="en-CA"/>
        </w:rPr>
        <w:t>No education</w:t>
      </w:r>
    </w:p>
    <w:p w14:paraId="64FD835D" w14:textId="4C6ED03B" w:rsidR="004F2DFD"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4F2DFD" w:rsidRPr="009378F2">
        <w:rPr>
          <w:rFonts w:ascii="Arial" w:eastAsia="Times New Roman" w:hAnsi="Arial" w:cs="Arial"/>
          <w:color w:val="000000"/>
          <w:lang w:eastAsia="en-CA"/>
        </w:rPr>
        <w:t xml:space="preserve">Some high school  </w:t>
      </w:r>
    </w:p>
    <w:p w14:paraId="6CA58171" w14:textId="30D24DEA" w:rsidR="004F2DFD"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4F2DFD" w:rsidRPr="009378F2">
        <w:rPr>
          <w:rFonts w:ascii="Arial" w:eastAsia="Times New Roman" w:hAnsi="Arial" w:cs="Arial"/>
          <w:color w:val="000000"/>
          <w:lang w:eastAsia="en-CA"/>
        </w:rPr>
        <w:t>High school diploma</w:t>
      </w:r>
    </w:p>
    <w:p w14:paraId="2463B327" w14:textId="52373715" w:rsidR="004F2DFD"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4F2DFD" w:rsidRPr="009378F2">
        <w:rPr>
          <w:rFonts w:ascii="Arial" w:eastAsia="Times New Roman" w:hAnsi="Arial" w:cs="Arial"/>
          <w:color w:val="000000"/>
          <w:lang w:eastAsia="en-CA"/>
        </w:rPr>
        <w:t>Vocational education (e.g. apprenticeship or trade education)</w:t>
      </w:r>
    </w:p>
    <w:p w14:paraId="1FDCB69D" w14:textId="2940D800" w:rsidR="004F2DFD"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[5] </w:t>
      </w:r>
      <w:r w:rsidR="004F2DFD" w:rsidRPr="009378F2">
        <w:rPr>
          <w:rFonts w:ascii="Arial" w:eastAsia="Times New Roman" w:hAnsi="Arial" w:cs="Arial"/>
          <w:color w:val="000000"/>
          <w:lang w:eastAsia="en-CA"/>
        </w:rPr>
        <w:t xml:space="preserve">Community college diploma or CEGEP diploma  </w:t>
      </w:r>
    </w:p>
    <w:p w14:paraId="71565789" w14:textId="2B48FDB1" w:rsidR="004F2DFD" w:rsidRPr="009378F2" w:rsidRDefault="00B46ED0" w:rsidP="004F2DFD">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[6] </w:t>
      </w:r>
      <w:r w:rsidR="004F2DFD" w:rsidRPr="009378F2">
        <w:rPr>
          <w:rFonts w:ascii="Arial" w:eastAsia="Times New Roman" w:hAnsi="Arial" w:cs="Arial"/>
          <w:color w:val="000000"/>
          <w:lang w:eastAsia="en-CA"/>
        </w:rPr>
        <w:t xml:space="preserve">Undergraduate degree (e.g. </w:t>
      </w:r>
      <w:proofErr w:type="gramStart"/>
      <w:r w:rsidR="004F2DFD" w:rsidRPr="009378F2">
        <w:rPr>
          <w:rFonts w:ascii="Arial" w:eastAsia="Times New Roman" w:hAnsi="Arial" w:cs="Arial"/>
          <w:color w:val="000000"/>
          <w:lang w:eastAsia="en-CA"/>
        </w:rPr>
        <w:t>Bachelor’s</w:t>
      </w:r>
      <w:proofErr w:type="gramEnd"/>
      <w:r w:rsidR="004F2DFD" w:rsidRPr="009378F2">
        <w:rPr>
          <w:rFonts w:ascii="Arial" w:eastAsia="Times New Roman" w:hAnsi="Arial" w:cs="Arial"/>
          <w:color w:val="000000"/>
          <w:lang w:eastAsia="en-CA"/>
        </w:rPr>
        <w:t xml:space="preserve"> degree) </w:t>
      </w:r>
    </w:p>
    <w:p w14:paraId="33176ADD" w14:textId="3AECCBF8" w:rsidR="004F2DFD" w:rsidRDefault="00B46ED0" w:rsidP="00920B44">
      <w:pPr>
        <w:pStyle w:val="ListParagraph"/>
        <w:numPr>
          <w:ilvl w:val="0"/>
          <w:numId w:val="8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[7] </w:t>
      </w:r>
      <w:r w:rsidR="004F2DFD" w:rsidRPr="009378F2">
        <w:rPr>
          <w:rFonts w:ascii="Arial" w:eastAsia="Times New Roman" w:hAnsi="Arial" w:cs="Arial"/>
          <w:color w:val="000000"/>
          <w:lang w:eastAsia="en-CA"/>
        </w:rPr>
        <w:t xml:space="preserve">Postgraduate degree (e.g. </w:t>
      </w:r>
      <w:proofErr w:type="gramStart"/>
      <w:r w:rsidR="004F2DFD" w:rsidRPr="009378F2">
        <w:rPr>
          <w:rFonts w:ascii="Arial" w:eastAsia="Times New Roman" w:hAnsi="Arial" w:cs="Arial"/>
          <w:color w:val="000000"/>
          <w:lang w:eastAsia="en-CA"/>
        </w:rPr>
        <w:t>Master’s</w:t>
      </w:r>
      <w:proofErr w:type="gramEnd"/>
      <w:r w:rsidR="004F2DFD" w:rsidRPr="009378F2">
        <w:rPr>
          <w:rFonts w:ascii="Arial" w:eastAsia="Times New Roman" w:hAnsi="Arial" w:cs="Arial"/>
          <w:color w:val="000000"/>
          <w:lang w:eastAsia="en-CA"/>
        </w:rPr>
        <w:t xml:space="preserve"> degree or PhD)</w:t>
      </w:r>
    </w:p>
    <w:p w14:paraId="1C8DF0D9"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5F2AA960" w14:textId="13951F9B" w:rsidR="0019501D" w:rsidRPr="009378F2" w:rsidRDefault="0019501D" w:rsidP="009378F2">
      <w:pPr>
        <w:pStyle w:val="ListParagraph"/>
        <w:spacing w:after="0" w:line="240" w:lineRule="auto"/>
        <w:ind w:left="2422"/>
        <w:textAlignment w:val="baseline"/>
        <w:rPr>
          <w:rFonts w:ascii="Arial" w:eastAsiaTheme="majorEastAsia" w:hAnsi="Arial" w:cs="Arial"/>
          <w:color w:val="000000"/>
          <w:lang w:eastAsia="en-CA"/>
        </w:rPr>
      </w:pPr>
    </w:p>
    <w:p w14:paraId="55F9B4B9" w14:textId="5AEA39ED" w:rsidR="008A16D3" w:rsidRPr="009378F2" w:rsidRDefault="008A16D3"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What is the name of the condition that caused your vision </w:t>
      </w:r>
      <w:r w:rsidR="00F13913" w:rsidRPr="009378F2">
        <w:rPr>
          <w:rFonts w:ascii="Arial" w:eastAsia="Times New Roman" w:hAnsi="Arial" w:cs="Arial"/>
          <w:color w:val="000000"/>
          <w:lang w:eastAsia="en-CA"/>
        </w:rPr>
        <w:t>loss if</w:t>
      </w:r>
      <w:r w:rsidRPr="009378F2">
        <w:rPr>
          <w:rFonts w:ascii="Arial" w:eastAsia="Times New Roman" w:hAnsi="Arial" w:cs="Arial"/>
          <w:color w:val="000000"/>
          <w:lang w:eastAsia="en-CA"/>
        </w:rPr>
        <w:t xml:space="preserve"> you know it?</w:t>
      </w:r>
      <w:r w:rsidR="002D5843">
        <w:rPr>
          <w:rFonts w:ascii="Arial" w:eastAsia="Times New Roman" w:hAnsi="Arial" w:cs="Arial"/>
          <w:color w:val="000000"/>
          <w:lang w:eastAsia="en-CA"/>
        </w:rPr>
        <w:t xml:space="preserve"> </w:t>
      </w:r>
      <w:r w:rsidR="002D5843" w:rsidRPr="009378F2">
        <w:rPr>
          <w:rFonts w:ascii="Arial" w:eastAsia="Times New Roman" w:hAnsi="Arial" w:cs="Arial"/>
          <w:i/>
          <w:iCs/>
          <w:color w:val="000000"/>
          <w:lang w:eastAsia="en-CA"/>
        </w:rPr>
        <w:t>Select all that apply</w:t>
      </w:r>
      <w:r w:rsidR="002D5843">
        <w:rPr>
          <w:rFonts w:ascii="Arial" w:eastAsia="Times New Roman" w:hAnsi="Arial" w:cs="Arial"/>
          <w:color w:val="000000"/>
          <w:lang w:eastAsia="en-CA"/>
        </w:rPr>
        <w:t>.</w:t>
      </w:r>
    </w:p>
    <w:p w14:paraId="648E0445" w14:textId="669C12F2"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lastRenderedPageBreak/>
        <w:t>Albinism</w:t>
      </w:r>
    </w:p>
    <w:p w14:paraId="3746B5FD" w14:textId="45C55E6D"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Cataracts</w:t>
      </w:r>
    </w:p>
    <w:p w14:paraId="2EC08C78" w14:textId="0C8FAE80"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Diabetic retinopathy</w:t>
      </w:r>
    </w:p>
    <w:p w14:paraId="2BD99E1A" w14:textId="7F261D24"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Eye(s) removed </w:t>
      </w:r>
    </w:p>
    <w:p w14:paraId="5693225C" w14:textId="7438FA91"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Glaucoma</w:t>
      </w:r>
    </w:p>
    <w:p w14:paraId="659A183C" w14:textId="48F17CB2"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Macular degeneration</w:t>
      </w:r>
    </w:p>
    <w:p w14:paraId="63A09674" w14:textId="7349816B"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Optic nerve hypoplasia</w:t>
      </w:r>
    </w:p>
    <w:p w14:paraId="22B8C61F" w14:textId="65F6CE05"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Retinal detachment</w:t>
      </w:r>
    </w:p>
    <w:p w14:paraId="25954EE8" w14:textId="484A823D"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Retinitis pigmentosa</w:t>
      </w:r>
    </w:p>
    <w:p w14:paraId="6C00E43C" w14:textId="6D7331A1"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Retinopathy of prematurity</w:t>
      </w:r>
    </w:p>
    <w:p w14:paraId="7940B659" w14:textId="7743D4A9"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proofErr w:type="spellStart"/>
      <w:r w:rsidRPr="009378F2">
        <w:rPr>
          <w:rFonts w:ascii="Arial" w:eastAsia="Times New Roman" w:hAnsi="Arial" w:cs="Arial"/>
          <w:color w:val="000000"/>
          <w:lang w:eastAsia="en-CA"/>
        </w:rPr>
        <w:t>Stargart’s</w:t>
      </w:r>
      <w:proofErr w:type="spellEnd"/>
      <w:r w:rsidRPr="009378F2">
        <w:rPr>
          <w:rFonts w:ascii="Arial" w:eastAsia="Times New Roman" w:hAnsi="Arial" w:cs="Arial"/>
          <w:color w:val="000000"/>
          <w:lang w:eastAsia="en-CA"/>
        </w:rPr>
        <w:t xml:space="preserve"> disease</w:t>
      </w:r>
    </w:p>
    <w:p w14:paraId="42A06B8B" w14:textId="00425C3F"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Usher’s syndrome</w:t>
      </w:r>
    </w:p>
    <w:p w14:paraId="1F4A8D0A" w14:textId="0CD99250" w:rsidR="00F13913" w:rsidRPr="009378F2" w:rsidRDefault="00F13913" w:rsidP="00F13913">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Other (please describe): ___</w:t>
      </w:r>
    </w:p>
    <w:p w14:paraId="45109E64" w14:textId="11CECE19" w:rsidR="00F13913" w:rsidRDefault="00F13913" w:rsidP="00920B44">
      <w:pPr>
        <w:pStyle w:val="ListParagraph"/>
        <w:numPr>
          <w:ilvl w:val="0"/>
          <w:numId w:val="8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 don’t know</w:t>
      </w:r>
    </w:p>
    <w:p w14:paraId="383BEF5F"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679709A0" w14:textId="66BD10E9" w:rsidR="008A16D3" w:rsidRDefault="004A3BB4"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If applicable, a</w:t>
      </w:r>
      <w:r w:rsidR="008A16D3" w:rsidRPr="009378F2">
        <w:rPr>
          <w:rFonts w:ascii="Arial" w:eastAsia="Times New Roman" w:hAnsi="Arial" w:cs="Arial"/>
          <w:color w:val="000000"/>
          <w:lang w:eastAsia="en-CA"/>
        </w:rPr>
        <w:t xml:space="preserve">t what age </w:t>
      </w:r>
      <w:r w:rsidR="002D5843" w:rsidRPr="005E3716">
        <w:rPr>
          <w:rFonts w:ascii="Arial" w:eastAsia="Times New Roman" w:hAnsi="Arial" w:cs="Arial"/>
          <w:color w:val="000000"/>
          <w:lang w:eastAsia="en-CA"/>
        </w:rPr>
        <w:t>(in numbers)</w:t>
      </w:r>
      <w:r w:rsidR="002D5843">
        <w:rPr>
          <w:rFonts w:ascii="Arial" w:eastAsia="Times New Roman" w:hAnsi="Arial" w:cs="Arial"/>
          <w:color w:val="000000"/>
          <w:lang w:eastAsia="en-CA"/>
        </w:rPr>
        <w:t xml:space="preserve"> </w:t>
      </w:r>
      <w:r w:rsidR="008A16D3" w:rsidRPr="009378F2">
        <w:rPr>
          <w:rFonts w:ascii="Arial" w:eastAsia="Times New Roman" w:hAnsi="Arial" w:cs="Arial"/>
          <w:color w:val="000000"/>
          <w:lang w:eastAsia="en-CA"/>
        </w:rPr>
        <w:t>were you diagnosed?</w:t>
      </w:r>
    </w:p>
    <w:p w14:paraId="1BE6C665" w14:textId="77777777" w:rsidR="0019501D" w:rsidRPr="009378F2" w:rsidRDefault="0019501D" w:rsidP="009378F2">
      <w:pPr>
        <w:pStyle w:val="ListParagraph"/>
        <w:spacing w:after="0" w:line="240" w:lineRule="auto"/>
        <w:textAlignment w:val="baseline"/>
        <w:rPr>
          <w:rFonts w:ascii="Arial" w:eastAsia="Times New Roman" w:hAnsi="Arial" w:cs="Arial"/>
          <w:color w:val="000000"/>
          <w:lang w:eastAsia="en-CA"/>
        </w:rPr>
      </w:pPr>
    </w:p>
    <w:p w14:paraId="79EF9467" w14:textId="77777777" w:rsidR="004F2DFD" w:rsidRPr="009378F2" w:rsidRDefault="008A16D3"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Has your vision deteriorated (gotten worse) over time? </w:t>
      </w:r>
    </w:p>
    <w:p w14:paraId="7671F580" w14:textId="77777777" w:rsidR="004F2DFD" w:rsidRPr="009378F2" w:rsidRDefault="008A16D3" w:rsidP="006D3AA4">
      <w:pPr>
        <w:pStyle w:val="ListParagraph"/>
        <w:numPr>
          <w:ilvl w:val="0"/>
          <w:numId w:val="8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Yes, </w:t>
      </w:r>
    </w:p>
    <w:p w14:paraId="285938F6" w14:textId="71521EBC" w:rsidR="008A16D3" w:rsidRDefault="008A16D3" w:rsidP="006D3AA4">
      <w:pPr>
        <w:pStyle w:val="ListParagraph"/>
        <w:numPr>
          <w:ilvl w:val="0"/>
          <w:numId w:val="8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No</w:t>
      </w:r>
    </w:p>
    <w:p w14:paraId="6D907DAB"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69BF36C5" w14:textId="7E3EB659" w:rsidR="00F13913" w:rsidRPr="009378F2" w:rsidRDefault="00F13913" w:rsidP="00F1391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How would you describe your current visual impairment (in your better eye)? </w:t>
      </w:r>
    </w:p>
    <w:p w14:paraId="67A501D3" w14:textId="663B792B" w:rsidR="00F13913" w:rsidRPr="009378F2" w:rsidRDefault="00F13913" w:rsidP="006D3AA4">
      <w:pPr>
        <w:pStyle w:val="ListParagraph"/>
        <w:numPr>
          <w:ilvl w:val="0"/>
          <w:numId w:val="8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 have a central</w:t>
      </w:r>
      <w:r w:rsidR="00A25020" w:rsidRPr="009378F2">
        <w:rPr>
          <w:rFonts w:ascii="Arial" w:eastAsia="Times New Roman" w:hAnsi="Arial" w:cs="Arial"/>
          <w:color w:val="000000"/>
          <w:lang w:eastAsia="en-CA"/>
        </w:rPr>
        <w:t xml:space="preserve"> (central vision)</w:t>
      </w:r>
      <w:r w:rsidRPr="009378F2">
        <w:rPr>
          <w:rFonts w:ascii="Arial" w:eastAsia="Times New Roman" w:hAnsi="Arial" w:cs="Arial"/>
          <w:color w:val="000000"/>
          <w:lang w:eastAsia="en-CA"/>
        </w:rPr>
        <w:t xml:space="preserve"> visual impairment.</w:t>
      </w:r>
    </w:p>
    <w:p w14:paraId="4043E8D3" w14:textId="7F38B582" w:rsidR="00F13913" w:rsidRPr="009378F2" w:rsidRDefault="00F13913" w:rsidP="006D3AA4">
      <w:pPr>
        <w:pStyle w:val="ListParagraph"/>
        <w:numPr>
          <w:ilvl w:val="0"/>
          <w:numId w:val="8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I have a peripheral (side vision) impairment. </w:t>
      </w:r>
    </w:p>
    <w:p w14:paraId="1B446C11" w14:textId="60641BD4" w:rsidR="00F13913" w:rsidRDefault="00F13913" w:rsidP="006D3AA4">
      <w:pPr>
        <w:pStyle w:val="ListParagraph"/>
        <w:numPr>
          <w:ilvl w:val="0"/>
          <w:numId w:val="8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 have a general visual impairment (both peripheral and central)</w:t>
      </w:r>
    </w:p>
    <w:p w14:paraId="5483F88C"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2DF3211F" w14:textId="77777777" w:rsidR="008A16D3" w:rsidRPr="009378F2" w:rsidRDefault="008A16D3" w:rsidP="008A16D3">
      <w:pPr>
        <w:pStyle w:val="ListParagraph"/>
        <w:numPr>
          <w:ilvl w:val="0"/>
          <w:numId w:val="4"/>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would you identify the usefulness of your vision for navigation?</w:t>
      </w:r>
    </w:p>
    <w:p w14:paraId="634A7702" w14:textId="6E246050" w:rsidR="008A16D3" w:rsidRPr="009378F2" w:rsidRDefault="00B46ED0" w:rsidP="008A16D3">
      <w:pPr>
        <w:pStyle w:val="ListParagraph"/>
        <w:numPr>
          <w:ilvl w:val="0"/>
          <w:numId w:val="1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Vision is useless (</w:t>
      </w:r>
      <w:r w:rsidR="00F13913" w:rsidRPr="009378F2">
        <w:rPr>
          <w:rFonts w:ascii="Arial" w:eastAsia="Times New Roman" w:hAnsi="Arial" w:cs="Arial"/>
          <w:color w:val="000000"/>
          <w:lang w:eastAsia="en-CA"/>
        </w:rPr>
        <w:t xml:space="preserve">I only </w:t>
      </w:r>
      <w:r w:rsidR="008A16D3" w:rsidRPr="009378F2">
        <w:rPr>
          <w:rFonts w:ascii="Arial" w:eastAsia="Times New Roman" w:hAnsi="Arial" w:cs="Arial"/>
          <w:color w:val="000000"/>
          <w:lang w:eastAsia="en-CA"/>
        </w:rPr>
        <w:t>use non-visual strategies, mostly touch, and sounds)</w:t>
      </w:r>
    </w:p>
    <w:p w14:paraId="3AC462EA" w14:textId="4C93ADDA" w:rsidR="008A16D3" w:rsidRPr="009378F2" w:rsidRDefault="00B46ED0" w:rsidP="008A16D3">
      <w:pPr>
        <w:pStyle w:val="ListParagraph"/>
        <w:numPr>
          <w:ilvl w:val="0"/>
          <w:numId w:val="1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Vision is secondary (</w:t>
      </w:r>
      <w:r w:rsidR="00F13913" w:rsidRPr="009378F2">
        <w:rPr>
          <w:rFonts w:ascii="Arial" w:eastAsia="Times New Roman" w:hAnsi="Arial" w:cs="Arial"/>
          <w:color w:val="000000"/>
          <w:lang w:eastAsia="en-CA"/>
        </w:rPr>
        <w:t xml:space="preserve">I use non-visual strategies, but </w:t>
      </w:r>
      <w:r w:rsidR="008A16D3" w:rsidRPr="009378F2">
        <w:rPr>
          <w:rFonts w:ascii="Arial" w:eastAsia="Times New Roman" w:hAnsi="Arial" w:cs="Arial"/>
          <w:color w:val="000000"/>
          <w:lang w:eastAsia="en-CA"/>
        </w:rPr>
        <w:t>sometimes vision is useful)</w:t>
      </w:r>
    </w:p>
    <w:p w14:paraId="1B138706" w14:textId="58A5F247" w:rsidR="008A16D3" w:rsidRPr="009378F2" w:rsidRDefault="00B46ED0" w:rsidP="008A16D3">
      <w:pPr>
        <w:pStyle w:val="ListParagraph"/>
        <w:numPr>
          <w:ilvl w:val="0"/>
          <w:numId w:val="1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Vision needs backup (</w:t>
      </w:r>
      <w:r w:rsidR="00F13913" w:rsidRPr="009378F2">
        <w:rPr>
          <w:rFonts w:ascii="Arial" w:eastAsia="Times New Roman" w:hAnsi="Arial" w:cs="Arial"/>
          <w:color w:val="000000"/>
          <w:lang w:eastAsia="en-CA"/>
        </w:rPr>
        <w:t xml:space="preserve">I can have </w:t>
      </w:r>
      <w:r w:rsidR="008A16D3" w:rsidRPr="009378F2">
        <w:rPr>
          <w:rFonts w:ascii="Arial" w:eastAsia="Times New Roman" w:hAnsi="Arial" w:cs="Arial"/>
          <w:color w:val="000000"/>
          <w:lang w:eastAsia="en-CA"/>
        </w:rPr>
        <w:t>some hesitation</w:t>
      </w:r>
      <w:r w:rsidR="00F13913" w:rsidRPr="009378F2">
        <w:rPr>
          <w:rFonts w:ascii="Arial" w:eastAsia="Times New Roman" w:hAnsi="Arial" w:cs="Arial"/>
          <w:color w:val="000000"/>
          <w:lang w:eastAsia="en-CA"/>
        </w:rPr>
        <w:t xml:space="preserve"> with vision</w:t>
      </w:r>
      <w:r w:rsidR="008A16D3" w:rsidRPr="009378F2">
        <w:rPr>
          <w:rFonts w:ascii="Arial" w:eastAsia="Times New Roman" w:hAnsi="Arial" w:cs="Arial"/>
          <w:color w:val="000000"/>
          <w:lang w:eastAsia="en-CA"/>
        </w:rPr>
        <w:t xml:space="preserve">, </w:t>
      </w:r>
      <w:r w:rsidR="00F13913" w:rsidRPr="009378F2">
        <w:rPr>
          <w:rFonts w:ascii="Arial" w:eastAsia="Times New Roman" w:hAnsi="Arial" w:cs="Arial"/>
          <w:color w:val="000000"/>
          <w:lang w:eastAsia="en-CA"/>
        </w:rPr>
        <w:t xml:space="preserve">I </w:t>
      </w:r>
      <w:r w:rsidR="008A16D3" w:rsidRPr="009378F2">
        <w:rPr>
          <w:rFonts w:ascii="Arial" w:eastAsia="Times New Roman" w:hAnsi="Arial" w:cs="Arial"/>
          <w:color w:val="000000"/>
          <w:lang w:eastAsia="en-CA"/>
        </w:rPr>
        <w:t>use non-visual strategies to confirm)</w:t>
      </w:r>
    </w:p>
    <w:p w14:paraId="572FA6C1" w14:textId="7C8F653A" w:rsidR="008A16D3" w:rsidRDefault="00B46ED0" w:rsidP="008A16D3">
      <w:pPr>
        <w:pStyle w:val="ListParagraph"/>
        <w:numPr>
          <w:ilvl w:val="0"/>
          <w:numId w:val="1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eastAsia="en-CA"/>
        </w:rPr>
        <w:t>Vision is primary (no touch or aid is needed to confirm vision)</w:t>
      </w:r>
    </w:p>
    <w:p w14:paraId="02E185A7" w14:textId="77777777" w:rsidR="0019501D" w:rsidRPr="009378F2" w:rsidRDefault="0019501D" w:rsidP="009378F2">
      <w:pPr>
        <w:pStyle w:val="ListParagraph"/>
        <w:spacing w:after="0" w:line="240" w:lineRule="auto"/>
        <w:ind w:left="1440"/>
        <w:textAlignment w:val="baseline"/>
        <w:rPr>
          <w:rFonts w:ascii="Arial" w:eastAsia="Times New Roman" w:hAnsi="Arial" w:cs="Arial"/>
          <w:color w:val="000000"/>
          <w:lang w:eastAsia="en-CA"/>
        </w:rPr>
      </w:pPr>
    </w:p>
    <w:p w14:paraId="5A1D0F15" w14:textId="00333AB4" w:rsidR="008A16D3" w:rsidRPr="00DD7459" w:rsidRDefault="002D5843" w:rsidP="00DD7459">
      <w:pPr>
        <w:pStyle w:val="ListParagraph"/>
        <w:numPr>
          <w:ilvl w:val="0"/>
          <w:numId w:val="4"/>
        </w:numPr>
        <w:spacing w:after="0" w:line="240" w:lineRule="auto"/>
        <w:textAlignment w:val="baseline"/>
        <w:rPr>
          <w:rFonts w:ascii="Arial" w:eastAsia="Times New Roman" w:hAnsi="Arial" w:cs="Arial"/>
          <w:color w:val="000000"/>
          <w:lang w:eastAsia="en-CA"/>
        </w:rPr>
      </w:pPr>
      <w:r w:rsidRPr="00DD7459">
        <w:rPr>
          <w:rFonts w:ascii="Arial" w:eastAsia="Times New Roman" w:hAnsi="Arial" w:cs="Arial"/>
          <w:color w:val="000000"/>
          <w:lang w:eastAsia="en-CA"/>
        </w:rPr>
        <w:t>[</w:t>
      </w:r>
      <w:r w:rsidR="00A25020" w:rsidRPr="00DD7459">
        <w:rPr>
          <w:rFonts w:ascii="Arial" w:eastAsia="Times New Roman" w:hAnsi="Arial" w:cs="Arial"/>
          <w:color w:val="000000"/>
          <w:lang w:eastAsia="en-CA"/>
        </w:rPr>
        <w:t>If vision useless</w:t>
      </w:r>
      <w:r w:rsidRPr="00DD7459">
        <w:rPr>
          <w:rFonts w:ascii="Arial" w:eastAsia="Times New Roman" w:hAnsi="Arial" w:cs="Arial"/>
          <w:color w:val="000000"/>
          <w:lang w:eastAsia="en-CA"/>
        </w:rPr>
        <w:t>]</w:t>
      </w:r>
      <w:r w:rsidR="0019501D" w:rsidRPr="00DD7459">
        <w:rPr>
          <w:rFonts w:ascii="Arial" w:eastAsia="Times New Roman" w:hAnsi="Arial" w:cs="Arial"/>
          <w:color w:val="000000"/>
          <w:lang w:eastAsia="en-CA"/>
        </w:rPr>
        <w:t xml:space="preserve"> </w:t>
      </w:r>
      <w:r w:rsidR="008A16D3" w:rsidRPr="00DD7459">
        <w:rPr>
          <w:rFonts w:ascii="Arial" w:eastAsia="Times New Roman" w:hAnsi="Arial" w:cs="Arial"/>
          <w:color w:val="000000"/>
          <w:lang w:eastAsia="en-CA"/>
        </w:rPr>
        <w:t xml:space="preserve">If you identify as </w:t>
      </w:r>
      <w:r w:rsidR="00554912" w:rsidRPr="00DD7459">
        <w:rPr>
          <w:rFonts w:ascii="Arial" w:eastAsia="Times New Roman" w:hAnsi="Arial" w:cs="Arial"/>
          <w:color w:val="000000"/>
          <w:lang w:eastAsia="en-CA"/>
        </w:rPr>
        <w:t xml:space="preserve">functionally </w:t>
      </w:r>
      <w:r w:rsidR="008A16D3" w:rsidRPr="00DD7459">
        <w:rPr>
          <w:rFonts w:ascii="Arial" w:eastAsia="Times New Roman" w:hAnsi="Arial" w:cs="Arial"/>
          <w:color w:val="000000"/>
          <w:lang w:eastAsia="en-CA"/>
        </w:rPr>
        <w:t>blind (no usable vision), at what age</w:t>
      </w:r>
      <w:r w:rsidR="00940FDE" w:rsidRPr="00DD7459">
        <w:rPr>
          <w:rFonts w:ascii="Arial" w:eastAsia="Times New Roman" w:hAnsi="Arial" w:cs="Arial"/>
          <w:color w:val="000000"/>
          <w:lang w:eastAsia="en-CA"/>
        </w:rPr>
        <w:t xml:space="preserve"> (in numbers)</w:t>
      </w:r>
      <w:r w:rsidR="008A16D3" w:rsidRPr="00DD7459">
        <w:rPr>
          <w:rFonts w:ascii="Arial" w:eastAsia="Times New Roman" w:hAnsi="Arial" w:cs="Arial"/>
          <w:color w:val="000000"/>
          <w:lang w:eastAsia="en-CA"/>
        </w:rPr>
        <w:t xml:space="preserve"> did you become </w:t>
      </w:r>
      <w:r w:rsidR="00554912" w:rsidRPr="00DD7459">
        <w:rPr>
          <w:rFonts w:ascii="Arial" w:eastAsia="Times New Roman" w:hAnsi="Arial" w:cs="Arial"/>
          <w:color w:val="000000"/>
          <w:lang w:eastAsia="en-CA"/>
        </w:rPr>
        <w:t xml:space="preserve">functionally </w:t>
      </w:r>
      <w:r w:rsidR="008A16D3" w:rsidRPr="00DD7459">
        <w:rPr>
          <w:rFonts w:ascii="Arial" w:eastAsia="Times New Roman" w:hAnsi="Arial" w:cs="Arial"/>
          <w:color w:val="000000"/>
          <w:lang w:eastAsia="en-CA"/>
        </w:rPr>
        <w:t xml:space="preserve">blind? </w:t>
      </w:r>
    </w:p>
    <w:p w14:paraId="4353620F" w14:textId="77777777" w:rsidR="0019501D" w:rsidRPr="009378F2" w:rsidRDefault="0019501D" w:rsidP="009378F2">
      <w:pPr>
        <w:pStyle w:val="ListParagraph"/>
        <w:spacing w:after="0" w:line="240" w:lineRule="auto"/>
        <w:ind w:left="786"/>
        <w:textAlignment w:val="baseline"/>
        <w:rPr>
          <w:rFonts w:ascii="Arial" w:eastAsia="Times New Roman" w:hAnsi="Arial" w:cs="Arial"/>
          <w:color w:val="000000"/>
          <w:lang w:eastAsia="en-CA"/>
        </w:rPr>
      </w:pPr>
    </w:p>
    <w:p w14:paraId="27D871B8" w14:textId="77777777" w:rsidR="008A16D3" w:rsidRPr="009378F2" w:rsidRDefault="008A16D3" w:rsidP="008A16D3">
      <w:pPr>
        <w:pStyle w:val="ListParagraph"/>
        <w:numPr>
          <w:ilvl w:val="0"/>
          <w:numId w:val="4"/>
        </w:numPr>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In what type of area do you live?</w:t>
      </w:r>
    </w:p>
    <w:p w14:paraId="358F788F" w14:textId="77777777" w:rsidR="008A16D3" w:rsidRPr="009378F2" w:rsidRDefault="008A16D3" w:rsidP="008A16D3">
      <w:pPr>
        <w:pStyle w:val="ListParagraph"/>
        <w:numPr>
          <w:ilvl w:val="0"/>
          <w:numId w:val="7"/>
        </w:numPr>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Urban (city)</w:t>
      </w:r>
    </w:p>
    <w:p w14:paraId="5C10E22F" w14:textId="77777777" w:rsidR="008A16D3" w:rsidRPr="009378F2" w:rsidRDefault="008A16D3" w:rsidP="008A16D3">
      <w:pPr>
        <w:pStyle w:val="ListParagraph"/>
        <w:numPr>
          <w:ilvl w:val="0"/>
          <w:numId w:val="7"/>
        </w:numPr>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Semi-Urban/suburban</w:t>
      </w:r>
    </w:p>
    <w:p w14:paraId="33E6E032" w14:textId="4C83A949" w:rsidR="0010152B" w:rsidRDefault="008A16D3" w:rsidP="006D3AA4">
      <w:pPr>
        <w:pStyle w:val="ListParagraph"/>
        <w:numPr>
          <w:ilvl w:val="0"/>
          <w:numId w:val="7"/>
        </w:numPr>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Rural</w:t>
      </w:r>
    </w:p>
    <w:p w14:paraId="25F9A7FF" w14:textId="77777777" w:rsidR="0019501D" w:rsidRPr="009378F2" w:rsidRDefault="0019501D" w:rsidP="009378F2">
      <w:pPr>
        <w:pStyle w:val="ListParagraph"/>
        <w:spacing w:after="0" w:line="240" w:lineRule="auto"/>
        <w:ind w:left="1440"/>
        <w:textAlignment w:val="baseline"/>
        <w:rPr>
          <w:rFonts w:ascii="Arial" w:eastAsiaTheme="majorEastAsia" w:hAnsi="Arial" w:cs="Arial"/>
          <w:color w:val="000000"/>
          <w:lang w:eastAsia="en-CA"/>
        </w:rPr>
      </w:pPr>
    </w:p>
    <w:p w14:paraId="45C3840A" w14:textId="612DDF14" w:rsidR="00A86707" w:rsidRPr="009378F2" w:rsidRDefault="006A567D" w:rsidP="00A86707">
      <w:pPr>
        <w:pStyle w:val="ListParagraph"/>
        <w:numPr>
          <w:ilvl w:val="0"/>
          <w:numId w:val="4"/>
        </w:numPr>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In w</w:t>
      </w:r>
      <w:r w:rsidR="00A86707" w:rsidRPr="009378F2">
        <w:rPr>
          <w:rFonts w:ascii="Arial" w:eastAsiaTheme="majorEastAsia" w:hAnsi="Arial" w:cs="Arial"/>
          <w:color w:val="000000"/>
          <w:lang w:eastAsia="en-CA"/>
        </w:rPr>
        <w:t xml:space="preserve">hich </w:t>
      </w:r>
      <w:r w:rsidR="008801FE" w:rsidRPr="009378F2">
        <w:rPr>
          <w:rFonts w:ascii="Arial" w:eastAsiaTheme="majorEastAsia" w:hAnsi="Arial" w:cs="Arial"/>
          <w:color w:val="000000"/>
          <w:lang w:eastAsia="en-CA"/>
        </w:rPr>
        <w:t>socio</w:t>
      </w:r>
      <w:r w:rsidR="00A86707" w:rsidRPr="009378F2">
        <w:rPr>
          <w:rFonts w:ascii="Arial" w:eastAsiaTheme="majorEastAsia" w:hAnsi="Arial" w:cs="Arial"/>
          <w:color w:val="000000"/>
          <w:lang w:eastAsia="en-CA"/>
        </w:rPr>
        <w:t>economic class do you consider</w:t>
      </w:r>
      <w:r w:rsidRPr="009378F2">
        <w:rPr>
          <w:rFonts w:ascii="Arial" w:eastAsiaTheme="majorEastAsia" w:hAnsi="Arial" w:cs="Arial"/>
          <w:color w:val="000000"/>
          <w:lang w:eastAsia="en-CA"/>
        </w:rPr>
        <w:t xml:space="preserve"> yourself?</w:t>
      </w:r>
    </w:p>
    <w:p w14:paraId="01575F9E" w14:textId="454A2F43" w:rsidR="008801FE" w:rsidRPr="009378F2" w:rsidRDefault="00E36C76" w:rsidP="00E36C76">
      <w:pPr>
        <w:pStyle w:val="ListParagraph"/>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 xml:space="preserve">       </w:t>
      </w:r>
      <w:sdt>
        <w:sdtPr>
          <w:rPr>
            <w:rFonts w:ascii="Arial" w:eastAsiaTheme="majorEastAsia" w:hAnsi="Arial" w:cs="Arial"/>
            <w:color w:val="000000"/>
            <w:lang w:eastAsia="en-CA"/>
          </w:rPr>
          <w:id w:val="778309175"/>
          <w14:checkbox>
            <w14:checked w14:val="0"/>
            <w14:checkedState w14:val="2612" w14:font="MS Gothic"/>
            <w14:uncheckedState w14:val="2610" w14:font="MS Gothic"/>
          </w14:checkbox>
        </w:sdtPr>
        <w:sdtContent>
          <w:r w:rsidRPr="009378F2">
            <w:rPr>
              <w:rFonts w:ascii="Segoe UI Symbol" w:eastAsia="MS Gothic" w:hAnsi="Segoe UI Symbol" w:cs="Segoe UI Symbol"/>
              <w:color w:val="000000"/>
              <w:lang w:eastAsia="en-CA"/>
            </w:rPr>
            <w:t>☐</w:t>
          </w:r>
        </w:sdtContent>
      </w:sdt>
      <w:r w:rsidR="00026709" w:rsidRPr="009378F2">
        <w:rPr>
          <w:rFonts w:ascii="Arial" w:eastAsiaTheme="majorEastAsia" w:hAnsi="Arial" w:cs="Arial"/>
          <w:color w:val="000000"/>
          <w:lang w:eastAsia="en-CA"/>
        </w:rPr>
        <w:t xml:space="preserve">  </w:t>
      </w:r>
      <w:r w:rsidR="00601610" w:rsidRPr="009378F2">
        <w:rPr>
          <w:rFonts w:ascii="Arial" w:eastAsiaTheme="majorEastAsia" w:hAnsi="Arial" w:cs="Arial"/>
          <w:color w:val="000000"/>
          <w:lang w:eastAsia="en-CA"/>
        </w:rPr>
        <w:t xml:space="preserve">[3] </w:t>
      </w:r>
      <w:r w:rsidR="001B7227" w:rsidRPr="009378F2">
        <w:rPr>
          <w:rFonts w:ascii="Arial" w:eastAsiaTheme="majorEastAsia" w:hAnsi="Arial" w:cs="Arial"/>
          <w:color w:val="000000"/>
          <w:lang w:eastAsia="en-CA"/>
        </w:rPr>
        <w:t>Upper</w:t>
      </w:r>
    </w:p>
    <w:p w14:paraId="4618E5DA" w14:textId="4A03FCE0" w:rsidR="008801FE" w:rsidRPr="009378F2" w:rsidRDefault="00E36C76" w:rsidP="006A567D">
      <w:pPr>
        <w:pStyle w:val="ListParagraph"/>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 xml:space="preserve">       </w:t>
      </w:r>
      <w:sdt>
        <w:sdtPr>
          <w:rPr>
            <w:rFonts w:ascii="Arial" w:eastAsiaTheme="majorEastAsia" w:hAnsi="Arial" w:cs="Arial"/>
            <w:color w:val="000000"/>
            <w:lang w:eastAsia="en-CA"/>
          </w:rPr>
          <w:id w:val="-429578106"/>
          <w14:checkbox>
            <w14:checked w14:val="0"/>
            <w14:checkedState w14:val="2612" w14:font="MS Gothic"/>
            <w14:uncheckedState w14:val="2610" w14:font="MS Gothic"/>
          </w14:checkbox>
        </w:sdtPr>
        <w:sdtContent>
          <w:r w:rsidRPr="009378F2">
            <w:rPr>
              <w:rFonts w:ascii="Segoe UI Symbol" w:eastAsia="MS Gothic" w:hAnsi="Segoe UI Symbol" w:cs="Segoe UI Symbol"/>
              <w:color w:val="000000"/>
              <w:lang w:eastAsia="en-CA"/>
            </w:rPr>
            <w:t>☐</w:t>
          </w:r>
        </w:sdtContent>
      </w:sdt>
      <w:r w:rsidR="00026709" w:rsidRPr="009378F2">
        <w:rPr>
          <w:rFonts w:ascii="Arial" w:eastAsiaTheme="majorEastAsia" w:hAnsi="Arial" w:cs="Arial"/>
          <w:color w:val="000000"/>
          <w:lang w:eastAsia="en-CA"/>
        </w:rPr>
        <w:t xml:space="preserve">  </w:t>
      </w:r>
      <w:r w:rsidR="00601610" w:rsidRPr="009378F2">
        <w:rPr>
          <w:rFonts w:ascii="Arial" w:eastAsiaTheme="majorEastAsia" w:hAnsi="Arial" w:cs="Arial"/>
          <w:color w:val="000000"/>
          <w:lang w:eastAsia="en-CA"/>
        </w:rPr>
        <w:t xml:space="preserve">[2] </w:t>
      </w:r>
      <w:r w:rsidR="008801FE" w:rsidRPr="009378F2">
        <w:rPr>
          <w:rFonts w:ascii="Arial" w:eastAsiaTheme="majorEastAsia" w:hAnsi="Arial" w:cs="Arial"/>
          <w:color w:val="000000"/>
          <w:lang w:eastAsia="en-CA"/>
        </w:rPr>
        <w:t>Middle</w:t>
      </w:r>
    </w:p>
    <w:p w14:paraId="23364E6F" w14:textId="1608E78F" w:rsidR="006A567D" w:rsidRPr="009378F2" w:rsidRDefault="00E36C76" w:rsidP="0076244D">
      <w:pPr>
        <w:pStyle w:val="ListParagraph"/>
        <w:spacing w:after="0" w:line="240" w:lineRule="auto"/>
        <w:textAlignment w:val="baseline"/>
        <w:rPr>
          <w:rFonts w:ascii="Arial" w:eastAsiaTheme="majorEastAsia" w:hAnsi="Arial" w:cs="Arial"/>
          <w:color w:val="000000"/>
          <w:lang w:eastAsia="en-CA"/>
        </w:rPr>
      </w:pPr>
      <w:r w:rsidRPr="009378F2">
        <w:rPr>
          <w:rFonts w:ascii="Arial" w:eastAsiaTheme="majorEastAsia" w:hAnsi="Arial" w:cs="Arial"/>
          <w:color w:val="000000"/>
          <w:lang w:eastAsia="en-CA"/>
        </w:rPr>
        <w:t xml:space="preserve">       </w:t>
      </w:r>
      <w:sdt>
        <w:sdtPr>
          <w:rPr>
            <w:rFonts w:ascii="Arial" w:eastAsiaTheme="majorEastAsia" w:hAnsi="Arial" w:cs="Arial"/>
            <w:color w:val="000000"/>
            <w:lang w:eastAsia="en-CA"/>
          </w:rPr>
          <w:id w:val="-627398019"/>
          <w14:checkbox>
            <w14:checked w14:val="0"/>
            <w14:checkedState w14:val="2612" w14:font="MS Gothic"/>
            <w14:uncheckedState w14:val="2610" w14:font="MS Gothic"/>
          </w14:checkbox>
        </w:sdtPr>
        <w:sdtContent>
          <w:r w:rsidRPr="009378F2">
            <w:rPr>
              <w:rFonts w:ascii="Segoe UI Symbol" w:eastAsia="MS Gothic" w:hAnsi="Segoe UI Symbol" w:cs="Segoe UI Symbol"/>
              <w:color w:val="000000"/>
              <w:lang w:eastAsia="en-CA"/>
            </w:rPr>
            <w:t>☐</w:t>
          </w:r>
        </w:sdtContent>
      </w:sdt>
      <w:r w:rsidR="00026709" w:rsidRPr="009378F2">
        <w:rPr>
          <w:rFonts w:ascii="Arial" w:eastAsiaTheme="majorEastAsia" w:hAnsi="Arial" w:cs="Arial"/>
          <w:color w:val="000000"/>
          <w:lang w:eastAsia="en-CA"/>
        </w:rPr>
        <w:t xml:space="preserve">  </w:t>
      </w:r>
      <w:r w:rsidR="00601610" w:rsidRPr="009378F2">
        <w:rPr>
          <w:rFonts w:ascii="Arial" w:eastAsiaTheme="majorEastAsia" w:hAnsi="Arial" w:cs="Arial"/>
          <w:color w:val="000000"/>
          <w:lang w:eastAsia="en-CA"/>
        </w:rPr>
        <w:t xml:space="preserve">[1] </w:t>
      </w:r>
      <w:r w:rsidR="008801FE" w:rsidRPr="009378F2">
        <w:rPr>
          <w:rFonts w:ascii="Arial" w:eastAsiaTheme="majorEastAsia" w:hAnsi="Arial" w:cs="Arial"/>
          <w:color w:val="000000"/>
          <w:lang w:eastAsia="en-CA"/>
        </w:rPr>
        <w:t>Lower/working</w:t>
      </w:r>
    </w:p>
    <w:p w14:paraId="3D39200E" w14:textId="77777777" w:rsidR="00F87E2E" w:rsidRDefault="00F87E2E" w:rsidP="00D80194">
      <w:pPr>
        <w:pStyle w:val="Heading2"/>
        <w:rPr>
          <w:rFonts w:ascii="Arial" w:hAnsi="Arial"/>
          <w:color w:val="FF0000"/>
        </w:rPr>
      </w:pPr>
      <w:bookmarkStart w:id="2" w:name="_Toc191374684"/>
    </w:p>
    <w:p w14:paraId="5DF53F29" w14:textId="77777777" w:rsidR="0086601A" w:rsidRDefault="0086601A" w:rsidP="0086601A">
      <w:pPr>
        <w:rPr>
          <w:lang w:val="da-DK" w:eastAsia="ja-JP"/>
        </w:rPr>
      </w:pPr>
    </w:p>
    <w:p w14:paraId="5D260C79" w14:textId="77777777" w:rsidR="00B93192" w:rsidRPr="0086601A" w:rsidRDefault="00B93192" w:rsidP="0086601A">
      <w:pPr>
        <w:rPr>
          <w:lang w:val="da-DK" w:eastAsia="ja-JP"/>
        </w:rPr>
      </w:pPr>
    </w:p>
    <w:p w14:paraId="6F67D804" w14:textId="442AE8FE" w:rsidR="008A16D3" w:rsidRPr="00D80194" w:rsidRDefault="008A16D3" w:rsidP="00D80194">
      <w:pPr>
        <w:pStyle w:val="Heading2"/>
      </w:pPr>
      <w:r w:rsidRPr="00D80194">
        <w:t xml:space="preserve">SECTION 2. TRAVELLING HABITS </w:t>
      </w:r>
      <w:bookmarkEnd w:id="2"/>
    </w:p>
    <w:p w14:paraId="7DD707E9" w14:textId="77777777" w:rsidR="008A16D3" w:rsidRPr="009378F2" w:rsidRDefault="008A16D3" w:rsidP="008A16D3">
      <w:pPr>
        <w:spacing w:after="0" w:line="240" w:lineRule="auto"/>
        <w:textAlignment w:val="baseline"/>
        <w:rPr>
          <w:rFonts w:ascii="Arial" w:eastAsia="Times New Roman" w:hAnsi="Arial" w:cs="Arial"/>
          <w:color w:val="000000"/>
          <w:lang w:val="fr-CA" w:eastAsia="en-CA"/>
        </w:rPr>
      </w:pPr>
    </w:p>
    <w:p w14:paraId="75FDC66D" w14:textId="77777777" w:rsidR="00ED0FC8" w:rsidRPr="00ED0FC8" w:rsidRDefault="00ED0FC8" w:rsidP="00ED0FC8">
      <w:pPr>
        <w:pStyle w:val="ListParagraph"/>
        <w:numPr>
          <w:ilvl w:val="0"/>
          <w:numId w:val="32"/>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 xml:space="preserve">What is your primary mobility aid? </w:t>
      </w:r>
    </w:p>
    <w:p w14:paraId="23B22CE0" w14:textId="77777777" w:rsidR="00ED0FC8" w:rsidRPr="00ED0FC8" w:rsidRDefault="00ED0FC8" w:rsidP="00ED0FC8">
      <w:pPr>
        <w:pStyle w:val="ListParagraph"/>
        <w:numPr>
          <w:ilvl w:val="0"/>
          <w:numId w:val="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Cane</w:t>
      </w:r>
    </w:p>
    <w:p w14:paraId="057048CC" w14:textId="77777777" w:rsidR="00ED0FC8" w:rsidRPr="00ED0FC8" w:rsidRDefault="00ED0FC8" w:rsidP="00ED0FC8">
      <w:pPr>
        <w:pStyle w:val="ListParagraph"/>
        <w:numPr>
          <w:ilvl w:val="0"/>
          <w:numId w:val="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Guide Dog</w:t>
      </w:r>
    </w:p>
    <w:p w14:paraId="3FA56F29" w14:textId="77777777" w:rsidR="00ED0FC8" w:rsidRDefault="00ED0FC8" w:rsidP="00ED0FC8">
      <w:pPr>
        <w:pStyle w:val="ListParagraph"/>
        <w:numPr>
          <w:ilvl w:val="0"/>
          <w:numId w:val="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Other: ____</w:t>
      </w:r>
    </w:p>
    <w:p w14:paraId="41E2DDD4" w14:textId="77777777" w:rsidR="00ED0FC8" w:rsidRPr="00ED0FC8" w:rsidRDefault="00ED0FC8" w:rsidP="00ED0FC8">
      <w:pPr>
        <w:pStyle w:val="ListParagraph"/>
        <w:spacing w:after="0" w:line="240" w:lineRule="auto"/>
        <w:ind w:left="1440"/>
        <w:textAlignment w:val="baseline"/>
        <w:rPr>
          <w:rFonts w:ascii="Arial" w:eastAsia="Times New Roman" w:hAnsi="Arial" w:cs="Arial"/>
          <w:color w:val="000000"/>
          <w:lang w:eastAsia="en-CA"/>
        </w:rPr>
      </w:pPr>
    </w:p>
    <w:p w14:paraId="48A64273" w14:textId="77777777" w:rsidR="00ED0FC8" w:rsidRPr="00ED0FC8" w:rsidRDefault="00ED0FC8" w:rsidP="00ED0FC8">
      <w:pPr>
        <w:pStyle w:val="ListParagraph"/>
        <w:numPr>
          <w:ilvl w:val="0"/>
          <w:numId w:val="32"/>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What orientation aids do you use to travel? Select all that apply</w:t>
      </w:r>
    </w:p>
    <w:p w14:paraId="2D50055A"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Smartphone</w:t>
      </w:r>
    </w:p>
    <w:p w14:paraId="71EA23C9"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Portable GPS device (example</w:t>
      </w:r>
      <w:proofErr w:type="gramStart"/>
      <w:r w:rsidRPr="00ED0FC8">
        <w:rPr>
          <w:rFonts w:ascii="Arial" w:eastAsia="Times New Roman" w:hAnsi="Arial" w:cs="Arial"/>
          <w:color w:val="000000"/>
          <w:lang w:eastAsia="en-CA"/>
        </w:rPr>
        <w:t>: )</w:t>
      </w:r>
      <w:proofErr w:type="gramEnd"/>
    </w:p>
    <w:p w14:paraId="3E6BCAE8"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Visual maps</w:t>
      </w:r>
    </w:p>
    <w:p w14:paraId="48540DE8"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Tactile maps</w:t>
      </w:r>
    </w:p>
    <w:p w14:paraId="5BA65F23"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My memory</w:t>
      </w:r>
    </w:p>
    <w:p w14:paraId="189CA419" w14:textId="77777777" w:rsidR="00ED0FC8" w:rsidRP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Sighted guide</w:t>
      </w:r>
    </w:p>
    <w:p w14:paraId="4C501984" w14:textId="77777777" w:rsidR="00ED0FC8" w:rsidRDefault="00ED0FC8" w:rsidP="00ED0FC8">
      <w:pPr>
        <w:pStyle w:val="ListParagraph"/>
        <w:numPr>
          <w:ilvl w:val="0"/>
          <w:numId w:val="16"/>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Other: ___</w:t>
      </w:r>
    </w:p>
    <w:p w14:paraId="62022B22" w14:textId="77777777" w:rsidR="00ED0FC8" w:rsidRPr="00ED0FC8" w:rsidRDefault="00ED0FC8" w:rsidP="00ED0FC8">
      <w:pPr>
        <w:pStyle w:val="ListParagraph"/>
        <w:spacing w:after="0" w:line="240" w:lineRule="auto"/>
        <w:ind w:left="1440"/>
        <w:textAlignment w:val="baseline"/>
        <w:rPr>
          <w:rFonts w:ascii="Arial" w:eastAsia="Times New Roman" w:hAnsi="Arial" w:cs="Arial"/>
          <w:color w:val="000000"/>
          <w:lang w:eastAsia="en-CA"/>
        </w:rPr>
      </w:pPr>
    </w:p>
    <w:p w14:paraId="30DDB447" w14:textId="77777777"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How many times do you travel independently (not accompanied) outside your home in a week? </w:t>
      </w:r>
    </w:p>
    <w:p w14:paraId="4459DF29" w14:textId="0DA17DAF"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bookmarkStart w:id="3" w:name="_Hlk145427756"/>
      <w:r w:rsidRPr="009378F2">
        <w:rPr>
          <w:rFonts w:ascii="Arial" w:eastAsia="Times New Roman" w:hAnsi="Arial" w:cs="Arial"/>
          <w:color w:val="000000"/>
          <w:lang w:eastAsia="en-CA"/>
        </w:rPr>
        <w:t xml:space="preserve">[5] </w:t>
      </w:r>
      <w:r w:rsidR="008A16D3" w:rsidRPr="009378F2">
        <w:rPr>
          <w:rFonts w:ascii="Arial" w:eastAsia="Times New Roman" w:hAnsi="Arial" w:cs="Arial"/>
          <w:color w:val="000000"/>
          <w:lang w:eastAsia="en-CA"/>
        </w:rPr>
        <w:t>Multiple times a day, everyday</w:t>
      </w:r>
    </w:p>
    <w:p w14:paraId="46D2F9CB" w14:textId="5E97381D"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val="fr-FR"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val="fr-FR" w:eastAsia="en-CA"/>
        </w:rPr>
        <w:t xml:space="preserve">Once a </w:t>
      </w:r>
      <w:proofErr w:type="spellStart"/>
      <w:r w:rsidR="008A16D3" w:rsidRPr="009378F2">
        <w:rPr>
          <w:rFonts w:ascii="Arial" w:eastAsia="Times New Roman" w:hAnsi="Arial" w:cs="Arial"/>
          <w:color w:val="000000"/>
          <w:lang w:val="fr-FR" w:eastAsia="en-CA"/>
        </w:rPr>
        <w:t>day</w:t>
      </w:r>
      <w:proofErr w:type="spellEnd"/>
      <w:r w:rsidR="008A16D3" w:rsidRPr="009378F2">
        <w:rPr>
          <w:rFonts w:ascii="Arial" w:eastAsia="Times New Roman" w:hAnsi="Arial" w:cs="Arial"/>
          <w:color w:val="000000"/>
          <w:lang w:val="fr-FR" w:eastAsia="en-CA"/>
        </w:rPr>
        <w:t xml:space="preserve">, </w:t>
      </w:r>
    </w:p>
    <w:p w14:paraId="26C5A8AE" w14:textId="075F5D3F"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Multiple times per week</w:t>
      </w:r>
    </w:p>
    <w:p w14:paraId="07E4DD14" w14:textId="46CA76DF"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Rarely (few times per month or less)</w:t>
      </w:r>
    </w:p>
    <w:p w14:paraId="7201EEC7" w14:textId="7088F5FA" w:rsidR="008A16D3"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Never</w:t>
      </w:r>
    </w:p>
    <w:p w14:paraId="4C900CFA"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bookmarkEnd w:id="3"/>
    <w:p w14:paraId="4F323011" w14:textId="77777777"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How many times do you travel accompanied (with friend or guide to assist you) outside your home in a week? </w:t>
      </w:r>
    </w:p>
    <w:p w14:paraId="08130588" w14:textId="3D944339" w:rsidR="00003A67" w:rsidRPr="009378F2" w:rsidRDefault="00601610" w:rsidP="00003A67">
      <w:pPr>
        <w:pStyle w:val="ListParagraph"/>
        <w:numPr>
          <w:ilvl w:val="0"/>
          <w:numId w:val="17"/>
        </w:numPr>
        <w:spacing w:after="0" w:line="240" w:lineRule="auto"/>
        <w:textAlignment w:val="baseline"/>
        <w:rPr>
          <w:rFonts w:ascii="Arial" w:eastAsia="Times New Roman" w:hAnsi="Arial" w:cs="Arial"/>
          <w:color w:val="000000"/>
          <w:lang w:eastAsia="en-CA"/>
        </w:rPr>
      </w:pPr>
      <w:bookmarkStart w:id="4" w:name="_Hlk145428059"/>
      <w:bookmarkStart w:id="5" w:name="_Hlk146454180"/>
      <w:r w:rsidRPr="009378F2">
        <w:rPr>
          <w:rFonts w:ascii="Arial" w:eastAsia="Times New Roman" w:hAnsi="Arial" w:cs="Arial"/>
          <w:color w:val="000000"/>
          <w:lang w:eastAsia="en-CA"/>
        </w:rPr>
        <w:t xml:space="preserve">[5] </w:t>
      </w:r>
      <w:r w:rsidR="00003A67" w:rsidRPr="009378F2">
        <w:rPr>
          <w:rFonts w:ascii="Arial" w:eastAsia="Times New Roman" w:hAnsi="Arial" w:cs="Arial"/>
          <w:color w:val="000000"/>
          <w:lang w:eastAsia="en-CA"/>
        </w:rPr>
        <w:t>Multiple times a day, everyday</w:t>
      </w:r>
    </w:p>
    <w:p w14:paraId="5CC7F0AC" w14:textId="665F31CE" w:rsidR="00003A67" w:rsidRPr="009378F2" w:rsidRDefault="00601610" w:rsidP="00003A67">
      <w:pPr>
        <w:pStyle w:val="ListParagraph"/>
        <w:numPr>
          <w:ilvl w:val="0"/>
          <w:numId w:val="17"/>
        </w:numPr>
        <w:spacing w:after="0" w:line="240" w:lineRule="auto"/>
        <w:textAlignment w:val="baseline"/>
        <w:rPr>
          <w:rFonts w:ascii="Arial" w:eastAsia="Times New Roman" w:hAnsi="Arial" w:cs="Arial"/>
          <w:color w:val="000000"/>
          <w:lang w:val="fr-FR" w:eastAsia="en-CA"/>
        </w:rPr>
      </w:pPr>
      <w:r w:rsidRPr="009378F2">
        <w:rPr>
          <w:rFonts w:ascii="Arial" w:eastAsia="Times New Roman" w:hAnsi="Arial" w:cs="Arial"/>
          <w:color w:val="000000"/>
          <w:lang w:eastAsia="en-CA"/>
        </w:rPr>
        <w:t xml:space="preserve">[4] </w:t>
      </w:r>
      <w:r w:rsidR="00003A67" w:rsidRPr="009378F2">
        <w:rPr>
          <w:rFonts w:ascii="Arial" w:eastAsia="Times New Roman" w:hAnsi="Arial" w:cs="Arial"/>
          <w:color w:val="000000"/>
          <w:lang w:val="fr-FR" w:eastAsia="en-CA"/>
        </w:rPr>
        <w:t xml:space="preserve">Once a </w:t>
      </w:r>
      <w:proofErr w:type="spellStart"/>
      <w:r w:rsidR="00003A67" w:rsidRPr="009378F2">
        <w:rPr>
          <w:rFonts w:ascii="Arial" w:eastAsia="Times New Roman" w:hAnsi="Arial" w:cs="Arial"/>
          <w:color w:val="000000"/>
          <w:lang w:val="fr-FR" w:eastAsia="en-CA"/>
        </w:rPr>
        <w:t>day</w:t>
      </w:r>
      <w:proofErr w:type="spellEnd"/>
      <w:r w:rsidR="00003A67" w:rsidRPr="009378F2">
        <w:rPr>
          <w:rFonts w:ascii="Arial" w:eastAsia="Times New Roman" w:hAnsi="Arial" w:cs="Arial"/>
          <w:color w:val="000000"/>
          <w:lang w:val="fr-FR" w:eastAsia="en-CA"/>
        </w:rPr>
        <w:t xml:space="preserve">, </w:t>
      </w:r>
    </w:p>
    <w:p w14:paraId="7D68CE26" w14:textId="7BE3C8A8" w:rsidR="00003A67" w:rsidRPr="009378F2" w:rsidRDefault="00601610" w:rsidP="00003A67">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003A67" w:rsidRPr="009378F2">
        <w:rPr>
          <w:rFonts w:ascii="Arial" w:eastAsia="Times New Roman" w:hAnsi="Arial" w:cs="Arial"/>
          <w:color w:val="000000"/>
          <w:lang w:eastAsia="en-CA"/>
        </w:rPr>
        <w:t>Multiple times per week</w:t>
      </w:r>
    </w:p>
    <w:p w14:paraId="38B97593" w14:textId="535E775A" w:rsidR="00003A67" w:rsidRPr="009378F2" w:rsidRDefault="00601610" w:rsidP="00003A67">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003A67" w:rsidRPr="009378F2">
        <w:rPr>
          <w:rFonts w:ascii="Arial" w:eastAsia="Times New Roman" w:hAnsi="Arial" w:cs="Arial"/>
          <w:color w:val="000000"/>
          <w:lang w:eastAsia="en-CA"/>
        </w:rPr>
        <w:t>Rarely (few times per month or less)</w:t>
      </w:r>
    </w:p>
    <w:p w14:paraId="3DE0664A" w14:textId="6C95C4E6" w:rsidR="00003A67" w:rsidRDefault="00601610" w:rsidP="00003A67">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003A67" w:rsidRPr="009378F2">
        <w:rPr>
          <w:rFonts w:ascii="Arial" w:eastAsia="Times New Roman" w:hAnsi="Arial" w:cs="Arial"/>
          <w:color w:val="000000"/>
          <w:lang w:eastAsia="en-CA"/>
        </w:rPr>
        <w:t>Never</w:t>
      </w:r>
    </w:p>
    <w:p w14:paraId="50D0D206"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bookmarkEnd w:id="4"/>
    <w:bookmarkEnd w:id="5"/>
    <w:p w14:paraId="590DDC0C" w14:textId="7531EA6A"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What are the reasons for which you travel outside your home?</w:t>
      </w:r>
      <w:r w:rsidR="002D5843">
        <w:rPr>
          <w:rFonts w:ascii="Arial" w:eastAsia="Times New Roman" w:hAnsi="Arial" w:cs="Arial"/>
          <w:color w:val="000000"/>
          <w:lang w:eastAsia="en-CA"/>
        </w:rPr>
        <w:t xml:space="preserve"> </w:t>
      </w:r>
      <w:r w:rsidR="002D5843" w:rsidRPr="009378F2">
        <w:rPr>
          <w:rFonts w:ascii="Arial" w:eastAsia="Times New Roman" w:hAnsi="Arial" w:cs="Arial"/>
          <w:i/>
          <w:iCs/>
          <w:color w:val="000000"/>
          <w:lang w:eastAsia="en-CA"/>
        </w:rPr>
        <w:t>Select all that apply</w:t>
      </w:r>
      <w:r w:rsidR="002D5843">
        <w:rPr>
          <w:rFonts w:ascii="Arial" w:eastAsia="Times New Roman" w:hAnsi="Arial" w:cs="Arial"/>
          <w:color w:val="000000"/>
          <w:lang w:eastAsia="en-CA"/>
        </w:rPr>
        <w:t>.</w:t>
      </w:r>
    </w:p>
    <w:p w14:paraId="03BF8F21" w14:textId="77777777"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Work</w:t>
      </w:r>
    </w:p>
    <w:p w14:paraId="66E2A580" w14:textId="77777777"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School</w:t>
      </w:r>
    </w:p>
    <w:p w14:paraId="1FF40867" w14:textId="02E46E13"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Groceries</w:t>
      </w:r>
      <w:r w:rsidR="00003A67" w:rsidRPr="009378F2">
        <w:rPr>
          <w:rFonts w:ascii="Arial" w:eastAsia="Times New Roman" w:hAnsi="Arial" w:cs="Arial"/>
          <w:color w:val="000000"/>
          <w:lang w:eastAsia="en-CA"/>
        </w:rPr>
        <w:t xml:space="preserve"> (essentials, food, and hygiene products)</w:t>
      </w:r>
    </w:p>
    <w:p w14:paraId="6FF31648" w14:textId="23D7C08B"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Shopping</w:t>
      </w:r>
      <w:r w:rsidR="00003A67" w:rsidRPr="009378F2">
        <w:rPr>
          <w:rFonts w:ascii="Arial" w:eastAsia="Times New Roman" w:hAnsi="Arial" w:cs="Arial"/>
          <w:color w:val="000000"/>
          <w:lang w:eastAsia="en-CA"/>
        </w:rPr>
        <w:t xml:space="preserve"> (in example, clothes or other non-essential products)</w:t>
      </w:r>
    </w:p>
    <w:p w14:paraId="5BAAB134" w14:textId="77777777"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Clinical appointments</w:t>
      </w:r>
    </w:p>
    <w:p w14:paraId="3E5D0B35" w14:textId="08B42B1C" w:rsidR="008A16D3" w:rsidRPr="009378F2" w:rsidRDefault="00DF3196"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leisure or </w:t>
      </w:r>
      <w:r w:rsidR="008A16D3" w:rsidRPr="009378F2">
        <w:rPr>
          <w:rFonts w:ascii="Arial" w:eastAsia="Times New Roman" w:hAnsi="Arial" w:cs="Arial"/>
          <w:color w:val="000000"/>
          <w:lang w:eastAsia="en-CA"/>
        </w:rPr>
        <w:t>social events (example: meeting friends/family)</w:t>
      </w:r>
    </w:p>
    <w:p w14:paraId="1283B8A3" w14:textId="77777777" w:rsidR="008A16D3" w:rsidRPr="009378F2"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Exercising</w:t>
      </w:r>
    </w:p>
    <w:p w14:paraId="624F0A86" w14:textId="77777777" w:rsidR="008A16D3" w:rsidRDefault="008A16D3" w:rsidP="008A16D3">
      <w:pPr>
        <w:pStyle w:val="ListParagraph"/>
        <w:numPr>
          <w:ilvl w:val="0"/>
          <w:numId w:val="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Other type(s) of activity: ___</w:t>
      </w:r>
    </w:p>
    <w:p w14:paraId="55A7772B"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p w14:paraId="0D539132" w14:textId="77777777"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In the area where you live, how accessible and safe is the infrastructure for pedestrians (e.g., sidewalks, street crossings, traffic control lights, stops). Choose the option that best describe your experience.</w:t>
      </w:r>
    </w:p>
    <w:p w14:paraId="59F5EED3" w14:textId="151150EC" w:rsidR="008A16D3" w:rsidRPr="009378F2" w:rsidRDefault="00601610" w:rsidP="008A16D3">
      <w:pPr>
        <w:pStyle w:val="ListParagraph"/>
        <w:numPr>
          <w:ilvl w:val="0"/>
          <w:numId w:val="3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eastAsia="en-CA"/>
        </w:rPr>
        <w:t xml:space="preserve">It is very accessible, it is easy to walk around with my </w:t>
      </w:r>
      <w:r w:rsidR="00003A67" w:rsidRPr="009378F2">
        <w:rPr>
          <w:rFonts w:ascii="Arial" w:eastAsia="Times New Roman" w:hAnsi="Arial" w:cs="Arial"/>
          <w:color w:val="000000"/>
          <w:lang w:eastAsia="en-CA"/>
        </w:rPr>
        <w:t>level of vision</w:t>
      </w:r>
      <w:r w:rsidR="008A16D3" w:rsidRPr="009378F2">
        <w:rPr>
          <w:rFonts w:ascii="Arial" w:eastAsia="Times New Roman" w:hAnsi="Arial" w:cs="Arial"/>
          <w:color w:val="000000"/>
          <w:lang w:eastAsia="en-CA"/>
        </w:rPr>
        <w:t xml:space="preserve"> and I feel safe, protected from cars and other vehicles.</w:t>
      </w:r>
    </w:p>
    <w:p w14:paraId="4AD7EF51" w14:textId="545A2C60" w:rsidR="008A16D3" w:rsidRPr="009378F2" w:rsidRDefault="00601610" w:rsidP="008A16D3">
      <w:pPr>
        <w:pStyle w:val="ListParagraph"/>
        <w:numPr>
          <w:ilvl w:val="0"/>
          <w:numId w:val="3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lastRenderedPageBreak/>
        <w:t xml:space="preserve">[3] </w:t>
      </w:r>
      <w:r w:rsidR="008A16D3" w:rsidRPr="009378F2">
        <w:rPr>
          <w:rFonts w:ascii="Arial" w:eastAsia="Times New Roman" w:hAnsi="Arial" w:cs="Arial"/>
          <w:color w:val="000000"/>
          <w:lang w:eastAsia="en-CA"/>
        </w:rPr>
        <w:t>Most places are accessible and safe, but I must avoid some places that are less accessible and safe.</w:t>
      </w:r>
    </w:p>
    <w:p w14:paraId="5904C806" w14:textId="22653306" w:rsidR="008A16D3" w:rsidRPr="009378F2" w:rsidRDefault="00601610" w:rsidP="008A16D3">
      <w:pPr>
        <w:pStyle w:val="ListParagraph"/>
        <w:numPr>
          <w:ilvl w:val="0"/>
          <w:numId w:val="3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Accessible and safe pedestrian infrastructure are not common, but I can manage without them, I take precautions to feel as safe as I can be.</w:t>
      </w:r>
    </w:p>
    <w:p w14:paraId="277A609A" w14:textId="1F631FFC" w:rsidR="008A16D3" w:rsidRDefault="00601610" w:rsidP="008A16D3">
      <w:pPr>
        <w:pStyle w:val="ListParagraph"/>
        <w:numPr>
          <w:ilvl w:val="0"/>
          <w:numId w:val="33"/>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 xml:space="preserve">It is not </w:t>
      </w:r>
      <w:r w:rsidR="00003A67" w:rsidRPr="009378F2">
        <w:rPr>
          <w:rFonts w:ascii="Arial" w:eastAsia="Times New Roman" w:hAnsi="Arial" w:cs="Arial"/>
          <w:color w:val="000000"/>
          <w:lang w:eastAsia="en-CA"/>
        </w:rPr>
        <w:t>accessible;</w:t>
      </w:r>
      <w:r w:rsidR="008A16D3" w:rsidRPr="009378F2">
        <w:rPr>
          <w:rFonts w:ascii="Arial" w:eastAsia="Times New Roman" w:hAnsi="Arial" w:cs="Arial"/>
          <w:color w:val="000000"/>
          <w:lang w:eastAsia="en-CA"/>
        </w:rPr>
        <w:t xml:space="preserve"> I do not feel safe when travelling on foot and I avoid it as much as possible.</w:t>
      </w:r>
    </w:p>
    <w:p w14:paraId="704E7187" w14:textId="77777777" w:rsidR="00D80194" w:rsidRPr="009378F2" w:rsidRDefault="00D80194" w:rsidP="009378F2">
      <w:pPr>
        <w:pStyle w:val="ListParagraph"/>
        <w:spacing w:after="0" w:line="240" w:lineRule="auto"/>
        <w:ind w:left="1440"/>
        <w:textAlignment w:val="baseline"/>
        <w:rPr>
          <w:rFonts w:ascii="Arial" w:eastAsia="Times New Roman" w:hAnsi="Arial" w:cs="Arial"/>
          <w:color w:val="000000"/>
          <w:lang w:eastAsia="en-CA"/>
        </w:rPr>
      </w:pPr>
    </w:p>
    <w:p w14:paraId="1E31E605" w14:textId="77777777"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many times in a week do you travel in familiar areas? (example: your neighborhood, around the workplace)</w:t>
      </w:r>
    </w:p>
    <w:p w14:paraId="7B521419" w14:textId="045652C0"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[5] </w:t>
      </w:r>
      <w:r w:rsidR="008A16D3" w:rsidRPr="009378F2">
        <w:rPr>
          <w:rFonts w:ascii="Arial" w:eastAsia="Times New Roman" w:hAnsi="Arial" w:cs="Arial"/>
          <w:color w:val="000000"/>
          <w:lang w:eastAsia="en-CA"/>
        </w:rPr>
        <w:t>Multiple times a day, everyday</w:t>
      </w:r>
    </w:p>
    <w:p w14:paraId="16D9EB76" w14:textId="630A1262"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val="fr-FR"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val="fr-FR" w:eastAsia="en-CA"/>
        </w:rPr>
        <w:t xml:space="preserve">Once a </w:t>
      </w:r>
      <w:proofErr w:type="spellStart"/>
      <w:r w:rsidR="008A16D3" w:rsidRPr="009378F2">
        <w:rPr>
          <w:rFonts w:ascii="Arial" w:eastAsia="Times New Roman" w:hAnsi="Arial" w:cs="Arial"/>
          <w:color w:val="000000"/>
          <w:lang w:val="fr-FR" w:eastAsia="en-CA"/>
        </w:rPr>
        <w:t>day</w:t>
      </w:r>
      <w:proofErr w:type="spellEnd"/>
      <w:r w:rsidR="008A16D3" w:rsidRPr="009378F2">
        <w:rPr>
          <w:rFonts w:ascii="Arial" w:eastAsia="Times New Roman" w:hAnsi="Arial" w:cs="Arial"/>
          <w:color w:val="000000"/>
          <w:lang w:val="fr-FR" w:eastAsia="en-CA"/>
        </w:rPr>
        <w:t xml:space="preserve">, </w:t>
      </w:r>
      <w:proofErr w:type="spellStart"/>
      <w:r w:rsidR="008A16D3" w:rsidRPr="009378F2">
        <w:rPr>
          <w:rFonts w:ascii="Arial" w:eastAsia="Times New Roman" w:hAnsi="Arial" w:cs="Arial"/>
          <w:color w:val="000000"/>
          <w:lang w:val="fr-FR" w:eastAsia="en-CA"/>
        </w:rPr>
        <w:t>everyday</w:t>
      </w:r>
      <w:proofErr w:type="spellEnd"/>
    </w:p>
    <w:p w14:paraId="412AC264" w14:textId="2C3635BF"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Multiple times per week</w:t>
      </w:r>
    </w:p>
    <w:p w14:paraId="20705CD5" w14:textId="682070FD"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Rarely (few times per month or less)</w:t>
      </w:r>
    </w:p>
    <w:p w14:paraId="11A61D71" w14:textId="4EB9449D" w:rsidR="008A16D3"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Never</w:t>
      </w:r>
    </w:p>
    <w:p w14:paraId="26A287A6"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p w14:paraId="2CC42529" w14:textId="77777777"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many times in a week do you travel in new unfamiliar/new areas?</w:t>
      </w:r>
    </w:p>
    <w:p w14:paraId="7BD256B4" w14:textId="348A13C0"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[5] </w:t>
      </w:r>
      <w:r w:rsidR="008A16D3" w:rsidRPr="009378F2">
        <w:rPr>
          <w:rFonts w:ascii="Arial" w:eastAsia="Times New Roman" w:hAnsi="Arial" w:cs="Arial"/>
          <w:color w:val="000000"/>
          <w:lang w:eastAsia="en-CA"/>
        </w:rPr>
        <w:t>Multiple times a day, everyday</w:t>
      </w:r>
    </w:p>
    <w:p w14:paraId="4F553C2A" w14:textId="206DCFCE"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val="fr-FR"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val="fr-FR" w:eastAsia="en-CA"/>
        </w:rPr>
        <w:t xml:space="preserve">Once a </w:t>
      </w:r>
      <w:proofErr w:type="spellStart"/>
      <w:r w:rsidR="008A16D3" w:rsidRPr="009378F2">
        <w:rPr>
          <w:rFonts w:ascii="Arial" w:eastAsia="Times New Roman" w:hAnsi="Arial" w:cs="Arial"/>
          <w:color w:val="000000"/>
          <w:lang w:val="fr-FR" w:eastAsia="en-CA"/>
        </w:rPr>
        <w:t>day</w:t>
      </w:r>
      <w:proofErr w:type="spellEnd"/>
      <w:r w:rsidR="008A16D3" w:rsidRPr="009378F2">
        <w:rPr>
          <w:rFonts w:ascii="Arial" w:eastAsia="Times New Roman" w:hAnsi="Arial" w:cs="Arial"/>
          <w:color w:val="000000"/>
          <w:lang w:val="fr-FR" w:eastAsia="en-CA"/>
        </w:rPr>
        <w:t xml:space="preserve">, </w:t>
      </w:r>
      <w:proofErr w:type="spellStart"/>
      <w:r w:rsidR="008A16D3" w:rsidRPr="009378F2">
        <w:rPr>
          <w:rFonts w:ascii="Arial" w:eastAsia="Times New Roman" w:hAnsi="Arial" w:cs="Arial"/>
          <w:color w:val="000000"/>
          <w:lang w:val="fr-FR" w:eastAsia="en-CA"/>
        </w:rPr>
        <w:t>everyday</w:t>
      </w:r>
      <w:proofErr w:type="spellEnd"/>
    </w:p>
    <w:p w14:paraId="13F1EC01" w14:textId="6EED6E54"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Multiple times per week</w:t>
      </w:r>
    </w:p>
    <w:p w14:paraId="42F7A68C" w14:textId="341443B2" w:rsidR="008A16D3" w:rsidRPr="009378F2" w:rsidRDefault="00601610" w:rsidP="008A16D3">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Rarely (few times per month or less)</w:t>
      </w:r>
    </w:p>
    <w:p w14:paraId="7BC1A053" w14:textId="2B4CA038" w:rsidR="00201D67" w:rsidRDefault="00601610" w:rsidP="006D3AA4">
      <w:pPr>
        <w:pStyle w:val="ListParagraph"/>
        <w:numPr>
          <w:ilvl w:val="0"/>
          <w:numId w:val="17"/>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14D64" w:rsidRPr="009378F2">
        <w:rPr>
          <w:rFonts w:ascii="Arial" w:eastAsia="Times New Roman" w:hAnsi="Arial" w:cs="Arial"/>
          <w:noProof/>
          <w:color w:val="000000"/>
          <w:lang w:eastAsia="en-CA"/>
          <w14:ligatures w14:val="standardContextual"/>
        </w:rPr>
        <mc:AlternateContent>
          <mc:Choice Requires="wpi">
            <w:drawing>
              <wp:anchor distT="0" distB="0" distL="114300" distR="114300" simplePos="0" relativeHeight="251658240" behindDoc="0" locked="0" layoutInCell="1" allowOverlap="1" wp14:anchorId="52C5EB21" wp14:editId="5F210204">
                <wp:simplePos x="0" y="0"/>
                <wp:positionH relativeFrom="column">
                  <wp:posOffset>1885562</wp:posOffset>
                </wp:positionH>
                <wp:positionV relativeFrom="paragraph">
                  <wp:posOffset>18269</wp:posOffset>
                </wp:positionV>
                <wp:extent cx="360" cy="360"/>
                <wp:effectExtent l="38100" t="38100" r="38100" b="38100"/>
                <wp:wrapNone/>
                <wp:docPr id="1542620192" name="Ink 7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arto="http://schemas.microsoft.com/office/word/2006/arto">
            <w:pict>
              <v:shape w14:anchorId="2C7B52FB" id="Ink 79" o:spid="_x0000_s1026" type="#_x0000_t75" style="position:absolute;margin-left:147.95pt;margin-top:.95pt;width:1.05pt;height:1.0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">
                <v:imagedata r:id="rId58" o:title=""/>
              </v:shape>
            </w:pict>
          </mc:Fallback>
        </mc:AlternateContent>
      </w:r>
      <w:r w:rsidR="008A16D3" w:rsidRPr="009378F2">
        <w:rPr>
          <w:rFonts w:ascii="Arial" w:eastAsia="Times New Roman" w:hAnsi="Arial" w:cs="Arial"/>
          <w:color w:val="000000"/>
          <w:lang w:eastAsia="en-CA"/>
        </w:rPr>
        <w:t>Never</w:t>
      </w:r>
    </w:p>
    <w:p w14:paraId="4D8ACBF9"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p w14:paraId="41982B4D" w14:textId="0C25E420" w:rsidR="008A16D3" w:rsidRPr="009378F2" w:rsidRDefault="008A16D3" w:rsidP="008A16D3">
      <w:pPr>
        <w:pStyle w:val="ListParagraph"/>
        <w:numPr>
          <w:ilvl w:val="0"/>
          <w:numId w:val="3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How </w:t>
      </w:r>
      <w:r w:rsidR="000A399B" w:rsidRPr="009378F2">
        <w:rPr>
          <w:rFonts w:ascii="Arial" w:eastAsia="Times New Roman" w:hAnsi="Arial" w:cs="Arial"/>
          <w:color w:val="000000"/>
          <w:lang w:eastAsia="en-CA"/>
        </w:rPr>
        <w:t xml:space="preserve">confident </w:t>
      </w:r>
      <w:r w:rsidRPr="009378F2">
        <w:rPr>
          <w:rFonts w:ascii="Arial" w:eastAsia="Times New Roman" w:hAnsi="Arial" w:cs="Arial"/>
          <w:color w:val="000000"/>
          <w:lang w:eastAsia="en-CA"/>
        </w:rPr>
        <w:t>do you feel about travels in unfamiliar areas?</w:t>
      </w:r>
    </w:p>
    <w:p w14:paraId="05C1FE05" w14:textId="7D86DF16" w:rsidR="008A16D3" w:rsidRPr="009378F2" w:rsidRDefault="00601610" w:rsidP="008A16D3">
      <w:pPr>
        <w:pStyle w:val="ListParagraph"/>
        <w:numPr>
          <w:ilvl w:val="0"/>
          <w:numId w:val="1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 xml:space="preserve">These trips are very stressful, I avoid them. </w:t>
      </w:r>
    </w:p>
    <w:p w14:paraId="7E3ABF82" w14:textId="597DF24D" w:rsidR="008A16D3" w:rsidRPr="009378F2" w:rsidRDefault="00601610" w:rsidP="008A16D3">
      <w:pPr>
        <w:pStyle w:val="ListParagraph"/>
        <w:numPr>
          <w:ilvl w:val="0"/>
          <w:numId w:val="1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These trips can be stressful, but it is ok when someone is with me.</w:t>
      </w:r>
    </w:p>
    <w:p w14:paraId="2ED1D92F" w14:textId="3A2955B7" w:rsidR="008A16D3" w:rsidRPr="009378F2" w:rsidRDefault="00601610" w:rsidP="008A16D3">
      <w:pPr>
        <w:pStyle w:val="ListParagraph"/>
        <w:numPr>
          <w:ilvl w:val="0"/>
          <w:numId w:val="1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These trips can be stressful, but I can manage them on my own.</w:t>
      </w:r>
    </w:p>
    <w:p w14:paraId="4385BCC3" w14:textId="39E15C37" w:rsidR="008A16D3" w:rsidRPr="009378F2" w:rsidRDefault="00601610" w:rsidP="008A16D3">
      <w:pPr>
        <w:pStyle w:val="ListParagraph"/>
        <w:numPr>
          <w:ilvl w:val="0"/>
          <w:numId w:val="1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eastAsia="en-CA"/>
        </w:rPr>
        <w:t>These trips are challenging, but not stressful.</w:t>
      </w:r>
    </w:p>
    <w:p w14:paraId="7CA752C3" w14:textId="1DDEA5EC" w:rsidR="008A16D3" w:rsidRPr="009378F2" w:rsidRDefault="00601610" w:rsidP="008A16D3">
      <w:pPr>
        <w:pStyle w:val="ListParagraph"/>
        <w:numPr>
          <w:ilvl w:val="0"/>
          <w:numId w:val="1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[5] </w:t>
      </w:r>
      <w:r w:rsidR="008A16D3" w:rsidRPr="009378F2">
        <w:rPr>
          <w:rFonts w:ascii="Arial" w:eastAsia="Times New Roman" w:hAnsi="Arial" w:cs="Arial"/>
          <w:color w:val="000000"/>
          <w:lang w:eastAsia="en-CA"/>
        </w:rPr>
        <w:t>I do not mind travelling in new unfamiliar places.</w:t>
      </w:r>
    </w:p>
    <w:p w14:paraId="423C260C" w14:textId="537F9177" w:rsidR="008A16D3" w:rsidRPr="009378F2" w:rsidRDefault="00601610" w:rsidP="009378F2">
      <w:pPr>
        <w:pStyle w:val="ListParagraph"/>
        <w:numPr>
          <w:ilvl w:val="0"/>
          <w:numId w:val="19"/>
        </w:numPr>
        <w:spacing w:after="0" w:line="240" w:lineRule="auto"/>
        <w:textAlignment w:val="baseline"/>
        <w:rPr>
          <w:rFonts w:eastAsia="Times New Roman"/>
          <w:b/>
          <w:bCs/>
          <w:color w:val="000000"/>
          <w:lang w:eastAsia="en-CA"/>
        </w:rPr>
      </w:pPr>
      <w:r w:rsidRPr="009378F2">
        <w:rPr>
          <w:rFonts w:ascii="Arial" w:eastAsia="Times New Roman" w:hAnsi="Arial" w:cs="Arial"/>
          <w:color w:val="000000"/>
          <w:lang w:eastAsia="en-CA"/>
        </w:rPr>
        <w:t xml:space="preserve">[6] </w:t>
      </w:r>
      <w:r w:rsidR="008A16D3" w:rsidRPr="009378F2">
        <w:rPr>
          <w:rFonts w:ascii="Arial" w:eastAsia="Times New Roman" w:hAnsi="Arial" w:cs="Arial"/>
          <w:color w:val="000000"/>
          <w:lang w:eastAsia="en-CA"/>
        </w:rPr>
        <w:t>I like travelling in new places and find it easy.</w:t>
      </w:r>
    </w:p>
    <w:p w14:paraId="1B633434" w14:textId="77777777" w:rsidR="00D80194" w:rsidRDefault="00D80194" w:rsidP="008A16D3">
      <w:pPr>
        <w:pStyle w:val="Heading2"/>
        <w:rPr>
          <w:rFonts w:ascii="Arial" w:hAnsi="Arial"/>
        </w:rPr>
      </w:pPr>
      <w:bookmarkStart w:id="6" w:name="_Toc191374685"/>
    </w:p>
    <w:p w14:paraId="188C7FD1" w14:textId="45D1C444" w:rsidR="008A16D3" w:rsidRPr="009378F2" w:rsidRDefault="008A16D3" w:rsidP="008A16D3">
      <w:pPr>
        <w:pStyle w:val="Heading2"/>
        <w:rPr>
          <w:rFonts w:ascii="Arial" w:hAnsi="Arial"/>
        </w:rPr>
      </w:pPr>
      <w:r w:rsidRPr="009378F2">
        <w:rPr>
          <w:rFonts w:ascii="Arial" w:hAnsi="Arial"/>
        </w:rPr>
        <w:t>SECTION 3. COGNITIVE MAPPING SKILLS</w:t>
      </w:r>
      <w:bookmarkEnd w:id="6"/>
    </w:p>
    <w:p w14:paraId="588CECFF" w14:textId="5B35AEE8" w:rsidR="00601610" w:rsidRPr="009378F2" w:rsidRDefault="00601610" w:rsidP="00601610">
      <w:pPr>
        <w:pStyle w:val="ListParagraph"/>
        <w:numPr>
          <w:ilvl w:val="2"/>
          <w:numId w:val="98"/>
        </w:numPr>
        <w:rPr>
          <w:rFonts w:ascii="Arial" w:hAnsi="Arial" w:cs="Arial"/>
          <w:i/>
          <w:iCs/>
          <w:lang w:val="da-DK" w:eastAsia="ja-JP"/>
        </w:rPr>
      </w:pPr>
      <w:r w:rsidRPr="009378F2">
        <w:rPr>
          <w:rFonts w:ascii="Arial" w:hAnsi="Arial" w:cs="Arial"/>
          <w:i/>
          <w:iCs/>
          <w:lang w:val="da-DK" w:eastAsia="ja-JP"/>
        </w:rPr>
        <w:t>Score on /20</w:t>
      </w:r>
    </w:p>
    <w:p w14:paraId="61102627" w14:textId="77777777" w:rsidR="008A16D3" w:rsidRPr="009378F2" w:rsidRDefault="008A16D3" w:rsidP="008A16D3">
      <w:pPr>
        <w:spacing w:after="0" w:line="240" w:lineRule="auto"/>
        <w:textAlignment w:val="baseline"/>
        <w:rPr>
          <w:rFonts w:ascii="Arial" w:eastAsia="Times New Roman" w:hAnsi="Arial" w:cs="Arial"/>
          <w:b/>
          <w:bCs/>
          <w:color w:val="000000"/>
          <w:lang w:eastAsia="en-CA"/>
        </w:rPr>
      </w:pPr>
    </w:p>
    <w:p w14:paraId="43948CF8" w14:textId="5551F2D4"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What best describes you in the way you travel outside your home? </w:t>
      </w:r>
    </w:p>
    <w:p w14:paraId="34F0E807" w14:textId="7E371410" w:rsidR="008A16D3" w:rsidRPr="009378F2" w:rsidRDefault="00601610" w:rsidP="008A16D3">
      <w:pPr>
        <w:pStyle w:val="ListParagraph"/>
        <w:numPr>
          <w:ilvl w:val="1"/>
          <w:numId w:val="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I rely on others for assistance.</w:t>
      </w:r>
    </w:p>
    <w:p w14:paraId="19021788" w14:textId="6692DB5F" w:rsidR="008A16D3" w:rsidRPr="009378F2" w:rsidRDefault="00601610" w:rsidP="008A16D3">
      <w:pPr>
        <w:pStyle w:val="ListParagraph"/>
        <w:numPr>
          <w:ilvl w:val="1"/>
          <w:numId w:val="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I know a few routes</w:t>
      </w:r>
      <w:r w:rsidR="009B015F" w:rsidRPr="009378F2">
        <w:rPr>
          <w:rFonts w:ascii="Arial" w:eastAsia="Times New Roman" w:hAnsi="Arial" w:cs="Arial"/>
          <w:color w:val="000000"/>
          <w:lang w:eastAsia="en-CA"/>
        </w:rPr>
        <w:t>, and I stick to them.</w:t>
      </w:r>
    </w:p>
    <w:p w14:paraId="004D7EB9" w14:textId="538B5B5B" w:rsidR="008A16D3" w:rsidRPr="009378F2" w:rsidRDefault="00601610" w:rsidP="008A16D3">
      <w:pPr>
        <w:pStyle w:val="ListParagraph"/>
        <w:numPr>
          <w:ilvl w:val="1"/>
          <w:numId w:val="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 xml:space="preserve">I know many different </w:t>
      </w:r>
      <w:proofErr w:type="gramStart"/>
      <w:r w:rsidR="008A16D3" w:rsidRPr="009378F2">
        <w:rPr>
          <w:rFonts w:ascii="Arial" w:eastAsia="Times New Roman" w:hAnsi="Arial" w:cs="Arial"/>
          <w:color w:val="000000"/>
          <w:lang w:eastAsia="en-CA"/>
        </w:rPr>
        <w:t>routes</w:t>
      </w:r>
      <w:r w:rsidR="009B015F" w:rsidRPr="009378F2">
        <w:rPr>
          <w:rFonts w:ascii="Arial" w:eastAsia="Times New Roman" w:hAnsi="Arial" w:cs="Arial"/>
          <w:color w:val="000000"/>
          <w:lang w:eastAsia="en-CA"/>
        </w:rPr>
        <w:t>, but</w:t>
      </w:r>
      <w:proofErr w:type="gramEnd"/>
      <w:r w:rsidR="009B015F" w:rsidRPr="009378F2">
        <w:rPr>
          <w:rFonts w:ascii="Arial" w:eastAsia="Times New Roman" w:hAnsi="Arial" w:cs="Arial"/>
          <w:color w:val="000000"/>
          <w:lang w:eastAsia="en-CA"/>
        </w:rPr>
        <w:t xml:space="preserve"> rarely go beyond them</w:t>
      </w:r>
      <w:r w:rsidR="008A16D3" w:rsidRPr="009378F2">
        <w:rPr>
          <w:rFonts w:ascii="Arial" w:eastAsia="Times New Roman" w:hAnsi="Arial" w:cs="Arial"/>
          <w:color w:val="000000"/>
          <w:lang w:eastAsia="en-CA"/>
        </w:rPr>
        <w:t>.</w:t>
      </w:r>
    </w:p>
    <w:p w14:paraId="3803292B" w14:textId="45987CA5" w:rsidR="008A16D3" w:rsidRDefault="00601610" w:rsidP="008A16D3">
      <w:pPr>
        <w:pStyle w:val="ListParagraph"/>
        <w:numPr>
          <w:ilvl w:val="1"/>
          <w:numId w:val="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I have a complete mental map of places I know; I can walk around as I please.</w:t>
      </w:r>
    </w:p>
    <w:p w14:paraId="08FD5C51" w14:textId="77777777" w:rsidR="00D80194" w:rsidRPr="009378F2" w:rsidRDefault="00D80194" w:rsidP="009378F2">
      <w:pPr>
        <w:pStyle w:val="ListParagraph"/>
        <w:spacing w:after="0" w:line="240" w:lineRule="auto"/>
        <w:ind w:left="1495"/>
        <w:textAlignment w:val="baseline"/>
        <w:rPr>
          <w:rFonts w:ascii="Arial" w:eastAsia="Times New Roman" w:hAnsi="Arial" w:cs="Arial"/>
          <w:color w:val="000000"/>
          <w:lang w:eastAsia="en-CA"/>
        </w:rPr>
      </w:pPr>
    </w:p>
    <w:p w14:paraId="6C4F25AB" w14:textId="43DD9059"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Regarding the neighborhood where you live, what best describe your level of knowledge about it:</w:t>
      </w:r>
    </w:p>
    <w:p w14:paraId="3365118D" w14:textId="5D6951F1"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bookmarkStart w:id="7" w:name="_Hlk145688617"/>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I do not travel independently in my neighborhood.</w:t>
      </w:r>
    </w:p>
    <w:p w14:paraId="475F0E96" w14:textId="476C293E"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I know some roads and locations but cannot go beyond my regular routes.</w:t>
      </w:r>
    </w:p>
    <w:p w14:paraId="24BF6B75" w14:textId="40B4C633"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I know some roads and locations, but it is a challenge when I need to deviate from my regular routes.</w:t>
      </w:r>
    </w:p>
    <w:p w14:paraId="5E8A2E9C" w14:textId="7910B2D2"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I know a lot of different roads and locations; I can adapt to different situations that requires me to deviate from my regular routes.</w:t>
      </w:r>
    </w:p>
    <w:p w14:paraId="762AFEF8" w14:textId="407831BB" w:rsidR="008A16D3"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lastRenderedPageBreak/>
        <w:t xml:space="preserve">[4] </w:t>
      </w:r>
      <w:r w:rsidR="008A16D3" w:rsidRPr="009378F2">
        <w:rPr>
          <w:rFonts w:ascii="Arial" w:eastAsia="Times New Roman" w:hAnsi="Arial" w:cs="Arial"/>
          <w:color w:val="000000"/>
          <w:lang w:eastAsia="en-CA"/>
        </w:rPr>
        <w:t>I know all the different roads and locations, I can easily walk around, improvise new routes without ever getting lost.</w:t>
      </w:r>
      <w:bookmarkEnd w:id="7"/>
    </w:p>
    <w:p w14:paraId="444A4E91" w14:textId="77777777" w:rsidR="00D80194" w:rsidRPr="009378F2" w:rsidRDefault="00D80194" w:rsidP="009378F2">
      <w:pPr>
        <w:pStyle w:val="ListParagraph"/>
        <w:spacing w:after="0" w:line="240" w:lineRule="auto"/>
        <w:ind w:left="1440"/>
        <w:textAlignment w:val="baseline"/>
        <w:rPr>
          <w:rFonts w:ascii="Arial" w:eastAsia="Times New Roman" w:hAnsi="Arial" w:cs="Arial"/>
          <w:color w:val="000000"/>
          <w:lang w:eastAsia="en-CA"/>
        </w:rPr>
      </w:pPr>
    </w:p>
    <w:p w14:paraId="6A846A4D" w14:textId="51F54764"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Regarding a neighborhood you often go to outside of where you live (example: near the workplace, school, family member’s home), what best describe your level of knowledge about it:</w:t>
      </w:r>
    </w:p>
    <w:p w14:paraId="74EEEFB3" w14:textId="02C61B34"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I do not travel independently around the workplace or school.</w:t>
      </w:r>
    </w:p>
    <w:p w14:paraId="0D6E9D2B" w14:textId="0E427D47"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I know some roads and locations but cannot go beyond my regular routes.</w:t>
      </w:r>
    </w:p>
    <w:p w14:paraId="679026E7" w14:textId="763D5E26"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I know some roads and locations, but it is a challenge when I need to deviate from my regular routes.</w:t>
      </w:r>
    </w:p>
    <w:p w14:paraId="2031532C" w14:textId="7A508F2E" w:rsidR="008A16D3" w:rsidRPr="009378F2"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I know a lot of different roads and locations; I can adapt to different situations that requires me to deviate from my regular routes.</w:t>
      </w:r>
    </w:p>
    <w:p w14:paraId="1F507E00" w14:textId="19571ADC" w:rsidR="008A16D3" w:rsidRDefault="00601610" w:rsidP="008A16D3">
      <w:pPr>
        <w:pStyle w:val="ListParagraph"/>
        <w:numPr>
          <w:ilvl w:val="0"/>
          <w:numId w:val="1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8A16D3" w:rsidRPr="009378F2">
        <w:rPr>
          <w:rFonts w:ascii="Arial" w:eastAsia="Times New Roman" w:hAnsi="Arial" w:cs="Arial"/>
          <w:color w:val="000000"/>
          <w:lang w:eastAsia="en-CA"/>
        </w:rPr>
        <w:t>I know all the different roads and locations, I can easily walk around, improvise new routes without ever getting lost.</w:t>
      </w:r>
    </w:p>
    <w:p w14:paraId="34C44C40" w14:textId="77777777" w:rsidR="00D80194" w:rsidRPr="009378F2" w:rsidRDefault="00D80194" w:rsidP="009378F2">
      <w:pPr>
        <w:pStyle w:val="ListParagraph"/>
        <w:spacing w:after="0" w:line="240" w:lineRule="auto"/>
        <w:ind w:left="1440"/>
        <w:textAlignment w:val="baseline"/>
        <w:rPr>
          <w:rFonts w:ascii="Arial" w:eastAsia="Times New Roman" w:hAnsi="Arial" w:cs="Arial"/>
          <w:color w:val="000000"/>
          <w:lang w:eastAsia="en-CA"/>
        </w:rPr>
      </w:pPr>
    </w:p>
    <w:p w14:paraId="6DFE969F" w14:textId="49C09E65"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would you rate your confidence in learning the configuration of a new indoor area, for example a shopping mall, workplace or school?</w:t>
      </w:r>
    </w:p>
    <w:p w14:paraId="5AE53CAF" w14:textId="3E80660C"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I am not confident I can travel alone at all.</w:t>
      </w:r>
    </w:p>
    <w:p w14:paraId="2755E735" w14:textId="15A44922"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I am confident in learning some routes that I will follow everyday.</w:t>
      </w:r>
    </w:p>
    <w:p w14:paraId="2593A9BB" w14:textId="528DF35C"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I am confident I can learn my way around, but it will take time.</w:t>
      </w:r>
    </w:p>
    <w:p w14:paraId="2CE33DBB" w14:textId="55C7BBDE" w:rsidR="008A16D3"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I am confident that I can learn my way around easily and rapidly.</w:t>
      </w:r>
    </w:p>
    <w:p w14:paraId="465F9063" w14:textId="77777777" w:rsidR="00D80194" w:rsidRPr="009378F2" w:rsidRDefault="00D80194" w:rsidP="009378F2">
      <w:pPr>
        <w:pStyle w:val="ListParagraph"/>
        <w:spacing w:after="0" w:line="240" w:lineRule="auto"/>
        <w:ind w:left="1440"/>
        <w:textAlignment w:val="baseline"/>
        <w:rPr>
          <w:rFonts w:ascii="Arial" w:eastAsia="Times New Roman" w:hAnsi="Arial" w:cs="Arial"/>
          <w:color w:val="000000"/>
          <w:lang w:eastAsia="en-CA"/>
        </w:rPr>
      </w:pPr>
    </w:p>
    <w:p w14:paraId="24C3FDC3" w14:textId="7D896513"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would you rate your confidence in learning the configuration of a new outdoor area, for example a new neighborhood?</w:t>
      </w:r>
    </w:p>
    <w:p w14:paraId="0DEAD89E" w14:textId="3B7F2558"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bookmarkStart w:id="8" w:name="_Hlk147178794"/>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I am not confident I can travel alone at all.</w:t>
      </w:r>
    </w:p>
    <w:p w14:paraId="0584D069" w14:textId="7F55FD4D"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I am confident in learning some routes that I will follow everyday.</w:t>
      </w:r>
    </w:p>
    <w:p w14:paraId="533C09A9" w14:textId="508CD9AE" w:rsidR="008A16D3" w:rsidRPr="009378F2"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I am confident I can learn my way around, but it will take time.</w:t>
      </w:r>
    </w:p>
    <w:p w14:paraId="414B771B" w14:textId="6300C950" w:rsidR="008A16D3" w:rsidRDefault="00601610" w:rsidP="008A16D3">
      <w:pPr>
        <w:pStyle w:val="ListParagraph"/>
        <w:numPr>
          <w:ilvl w:val="0"/>
          <w:numId w:val="26"/>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I am confident that I can learn my way around easily and rapidly.</w:t>
      </w:r>
    </w:p>
    <w:p w14:paraId="7066B487" w14:textId="77777777" w:rsidR="00D80194" w:rsidRPr="009378F2" w:rsidRDefault="00D80194" w:rsidP="009378F2">
      <w:pPr>
        <w:pStyle w:val="ListParagraph"/>
        <w:spacing w:after="0" w:line="240" w:lineRule="auto"/>
        <w:ind w:left="1440"/>
        <w:textAlignment w:val="baseline"/>
        <w:rPr>
          <w:rFonts w:ascii="Arial" w:eastAsia="Times New Roman" w:hAnsi="Arial" w:cs="Arial"/>
          <w:color w:val="000000"/>
          <w:lang w:eastAsia="en-CA"/>
        </w:rPr>
      </w:pPr>
    </w:p>
    <w:bookmarkEnd w:id="8"/>
    <w:p w14:paraId="07251111" w14:textId="77777777" w:rsidR="008A16D3" w:rsidRPr="009378F2" w:rsidRDefault="008A16D3" w:rsidP="008A16D3">
      <w:pPr>
        <w:pStyle w:val="ListParagraph"/>
        <w:numPr>
          <w:ilvl w:val="0"/>
          <w:numId w:val="12"/>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(/3) Let’s say you are walking down one of your daily routes (example, to work, school or family member’s home) and there is construction: the road you usually follow is completely blocked. How hard would it be for you to find another way, and go around it?</w:t>
      </w:r>
    </w:p>
    <w:p w14:paraId="340C6CE1" w14:textId="4AFD09B8" w:rsidR="008A16D3" w:rsidRPr="009378F2" w:rsidRDefault="00601610" w:rsidP="008A16D3">
      <w:pPr>
        <w:pStyle w:val="ListParagraph"/>
        <w:numPr>
          <w:ilvl w:val="0"/>
          <w:numId w:val="1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8A16D3" w:rsidRPr="009378F2">
        <w:rPr>
          <w:rFonts w:ascii="Arial" w:eastAsia="Times New Roman" w:hAnsi="Arial" w:cs="Arial"/>
          <w:color w:val="000000"/>
          <w:lang w:eastAsia="en-CA"/>
        </w:rPr>
        <w:t>Very hard or impossible</w:t>
      </w:r>
    </w:p>
    <w:p w14:paraId="5BB9B3F3" w14:textId="6123AD40" w:rsidR="008A16D3" w:rsidRPr="009378F2" w:rsidRDefault="00601610" w:rsidP="008A16D3">
      <w:pPr>
        <w:pStyle w:val="ListParagraph"/>
        <w:numPr>
          <w:ilvl w:val="0"/>
          <w:numId w:val="1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8A16D3" w:rsidRPr="009378F2">
        <w:rPr>
          <w:rFonts w:ascii="Arial" w:eastAsia="Times New Roman" w:hAnsi="Arial" w:cs="Arial"/>
          <w:color w:val="000000"/>
          <w:lang w:eastAsia="en-CA"/>
        </w:rPr>
        <w:t>Possible, but a significant challenge</w:t>
      </w:r>
    </w:p>
    <w:p w14:paraId="7E3964AA" w14:textId="7AA70D40" w:rsidR="008A16D3" w:rsidRPr="009378F2" w:rsidRDefault="00601610" w:rsidP="008A16D3">
      <w:pPr>
        <w:pStyle w:val="ListParagraph"/>
        <w:numPr>
          <w:ilvl w:val="0"/>
          <w:numId w:val="1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A16D3" w:rsidRPr="009378F2">
        <w:rPr>
          <w:rFonts w:ascii="Arial" w:eastAsia="Times New Roman" w:hAnsi="Arial" w:cs="Arial"/>
          <w:color w:val="000000"/>
          <w:lang w:eastAsia="en-CA"/>
        </w:rPr>
        <w:t>It would be a challenge, but nothing I can’t manage.</w:t>
      </w:r>
    </w:p>
    <w:p w14:paraId="7AD7C378" w14:textId="20852F11" w:rsidR="008A16D3" w:rsidRPr="009378F2" w:rsidRDefault="00601610" w:rsidP="008A16D3">
      <w:pPr>
        <w:pStyle w:val="ListParagraph"/>
        <w:numPr>
          <w:ilvl w:val="0"/>
          <w:numId w:val="11"/>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A16D3" w:rsidRPr="009378F2">
        <w:rPr>
          <w:rFonts w:ascii="Arial" w:eastAsia="Times New Roman" w:hAnsi="Arial" w:cs="Arial"/>
          <w:color w:val="000000"/>
          <w:lang w:eastAsia="en-CA"/>
        </w:rPr>
        <w:t>Easy</w:t>
      </w:r>
    </w:p>
    <w:p w14:paraId="7EFDD6B1" w14:textId="77777777" w:rsidR="008A16D3" w:rsidRPr="009378F2" w:rsidRDefault="008A16D3" w:rsidP="008A16D3">
      <w:pPr>
        <w:spacing w:after="0" w:line="240" w:lineRule="auto"/>
        <w:textAlignment w:val="baseline"/>
        <w:rPr>
          <w:rFonts w:ascii="Arial" w:eastAsia="Times New Roman" w:hAnsi="Arial" w:cs="Arial"/>
          <w:color w:val="000000"/>
          <w:lang w:eastAsia="en-CA"/>
        </w:rPr>
      </w:pPr>
    </w:p>
    <w:p w14:paraId="6B2232AB" w14:textId="77777777" w:rsidR="008A16D3" w:rsidRPr="009378F2" w:rsidRDefault="008A16D3" w:rsidP="008A16D3">
      <w:pPr>
        <w:spacing w:after="0" w:line="240" w:lineRule="auto"/>
        <w:textAlignment w:val="baseline"/>
        <w:rPr>
          <w:rFonts w:ascii="Arial" w:eastAsia="Times New Roman" w:hAnsi="Arial" w:cs="Arial"/>
          <w:color w:val="000000"/>
          <w:lang w:eastAsia="en-CA"/>
        </w:rPr>
      </w:pPr>
    </w:p>
    <w:p w14:paraId="377EFC6B" w14:textId="4D4D6F77" w:rsidR="008C7251" w:rsidRPr="00D80194" w:rsidRDefault="008C7251" w:rsidP="009378F2">
      <w:pPr>
        <w:pStyle w:val="Heading1"/>
        <w:rPr>
          <w:rFonts w:eastAsia="Times New Roman"/>
          <w:lang w:eastAsia="en-CA"/>
        </w:rPr>
      </w:pPr>
      <w:bookmarkStart w:id="9" w:name="_Toc191374687"/>
      <w:r w:rsidRPr="00D80194">
        <w:rPr>
          <w:rFonts w:eastAsia="Times New Roman"/>
          <w:lang w:eastAsia="en-CA"/>
        </w:rPr>
        <w:t>SURVEY 2 – O&amp;M lessons, strategies, and challenges</w:t>
      </w:r>
      <w:bookmarkEnd w:id="9"/>
    </w:p>
    <w:p w14:paraId="6AB5026D" w14:textId="77777777" w:rsidR="008C7251" w:rsidRPr="009378F2" w:rsidRDefault="008C7251" w:rsidP="008C7251">
      <w:pPr>
        <w:spacing w:after="0" w:line="240" w:lineRule="auto"/>
        <w:jc w:val="center"/>
        <w:textAlignment w:val="baseline"/>
        <w:rPr>
          <w:rFonts w:ascii="Arial" w:eastAsia="Times New Roman" w:hAnsi="Arial" w:cs="Arial"/>
          <w:b/>
          <w:bCs/>
          <w:color w:val="000000"/>
          <w:lang w:eastAsia="en-CA"/>
        </w:rPr>
      </w:pPr>
    </w:p>
    <w:p w14:paraId="2C3FDFA5" w14:textId="0999D5AD" w:rsidR="008C7251" w:rsidRPr="00D80194" w:rsidRDefault="008C7251" w:rsidP="00D80194">
      <w:pPr>
        <w:pStyle w:val="Heading2"/>
      </w:pPr>
      <w:bookmarkStart w:id="10" w:name="_Toc191374688"/>
      <w:r w:rsidRPr="00D80194">
        <w:t xml:space="preserve">SECTION </w:t>
      </w:r>
      <w:r w:rsidR="005433A4" w:rsidRPr="00D80194">
        <w:t>1</w:t>
      </w:r>
      <w:r w:rsidRPr="00D80194">
        <w:t>. O&amp;M LESSONS</w:t>
      </w:r>
      <w:bookmarkEnd w:id="10"/>
      <w:r w:rsidRPr="00D80194">
        <w:t xml:space="preserve"> </w:t>
      </w:r>
    </w:p>
    <w:p w14:paraId="29739595" w14:textId="77777777" w:rsidR="008C7251" w:rsidRPr="009378F2" w:rsidRDefault="008C7251" w:rsidP="008C7251">
      <w:pPr>
        <w:spacing w:after="0" w:line="240" w:lineRule="auto"/>
        <w:textAlignment w:val="baseline"/>
        <w:rPr>
          <w:rFonts w:ascii="Arial" w:eastAsia="Times New Roman" w:hAnsi="Arial" w:cs="Arial"/>
          <w:b/>
          <w:bCs/>
          <w:color w:val="000000"/>
          <w:lang w:eastAsia="en-CA"/>
        </w:rPr>
      </w:pPr>
    </w:p>
    <w:p w14:paraId="0F980954" w14:textId="46AD1385" w:rsidR="009B619F" w:rsidRPr="009378F2" w:rsidRDefault="009B619F" w:rsidP="008C7251">
      <w:pPr>
        <w:spacing w:after="0" w:line="240" w:lineRule="auto"/>
        <w:textAlignment w:val="baseline"/>
        <w:rPr>
          <w:rFonts w:ascii="Arial" w:eastAsia="Times New Roman" w:hAnsi="Arial" w:cs="Arial"/>
          <w:i/>
          <w:iCs/>
          <w:color w:val="000000"/>
          <w:lang w:eastAsia="en-CA"/>
        </w:rPr>
      </w:pPr>
      <w:r w:rsidRPr="009378F2">
        <w:rPr>
          <w:rFonts w:ascii="Arial" w:eastAsia="Times New Roman" w:hAnsi="Arial" w:cs="Arial"/>
          <w:i/>
          <w:iCs/>
          <w:color w:val="000000"/>
          <w:lang w:eastAsia="en-CA"/>
        </w:rPr>
        <w:t>An Orientation and Mobility (O&amp;M) instructor provides training that is designed to develop or relearn the skills and concepts needed to travel safely and independently through the environment. O&amp;M training focuses on cues that can be observed by a blind or visually impaired person to allow them to understand their location and how to navigate between familiar locations.</w:t>
      </w:r>
    </w:p>
    <w:p w14:paraId="688174D7" w14:textId="77777777" w:rsidR="009B619F" w:rsidRPr="009378F2" w:rsidRDefault="009B619F" w:rsidP="008C7251">
      <w:pPr>
        <w:spacing w:after="0" w:line="240" w:lineRule="auto"/>
        <w:textAlignment w:val="baseline"/>
        <w:rPr>
          <w:rFonts w:ascii="Arial" w:eastAsia="Times New Roman" w:hAnsi="Arial" w:cs="Arial"/>
          <w:i/>
          <w:iCs/>
          <w:color w:val="000000"/>
          <w:lang w:eastAsia="en-CA"/>
        </w:rPr>
      </w:pPr>
    </w:p>
    <w:p w14:paraId="3AB8F9A8" w14:textId="56AA90CA" w:rsidR="008C7251" w:rsidRPr="009378F2" w:rsidRDefault="009B619F" w:rsidP="008C7251">
      <w:pPr>
        <w:spacing w:after="0" w:line="240" w:lineRule="auto"/>
        <w:textAlignment w:val="baseline"/>
        <w:rPr>
          <w:rFonts w:ascii="Arial" w:eastAsia="Times New Roman" w:hAnsi="Arial" w:cs="Arial"/>
          <w:b/>
          <w:bCs/>
          <w:color w:val="000000"/>
          <w:lang w:eastAsia="en-CA"/>
        </w:rPr>
      </w:pPr>
      <w:r w:rsidRPr="009378F2">
        <w:rPr>
          <w:rFonts w:ascii="Arial" w:eastAsia="Times New Roman" w:hAnsi="Arial" w:cs="Arial"/>
          <w:i/>
          <w:iCs/>
          <w:color w:val="000000"/>
          <w:lang w:eastAsia="en-CA"/>
        </w:rPr>
        <w:lastRenderedPageBreak/>
        <w:t>An O&amp;M instructor provide services across the life span, teaching infants and children in preschool and school programs, as well as adults in a variety of community-based and rehabilitation settings. O&amp;M services are commonly sought multiple times through the life of a single blind or visually impaired person because they are specific to certain locations, such as homes, workplaces and other necessary destinations that can change throughout life.</w:t>
      </w:r>
    </w:p>
    <w:p w14:paraId="654E6A43" w14:textId="77777777" w:rsidR="008C7251" w:rsidRPr="009378F2" w:rsidRDefault="008C7251" w:rsidP="008C7251">
      <w:pPr>
        <w:spacing w:after="0" w:line="240" w:lineRule="auto"/>
        <w:textAlignment w:val="baseline"/>
        <w:rPr>
          <w:rFonts w:ascii="Arial" w:eastAsia="Times New Roman" w:hAnsi="Arial" w:cs="Arial"/>
          <w:b/>
          <w:bCs/>
          <w:color w:val="000000"/>
          <w:lang w:eastAsia="en-CA"/>
        </w:rPr>
      </w:pPr>
    </w:p>
    <w:p w14:paraId="0C4F6A14" w14:textId="77777777" w:rsidR="008C7251" w:rsidRPr="009378F2" w:rsidRDefault="008C7251" w:rsidP="008C7251">
      <w:pPr>
        <w:pStyle w:val="ListParagraph"/>
        <w:numPr>
          <w:ilvl w:val="0"/>
          <w:numId w:val="38"/>
        </w:numPr>
        <w:spacing w:after="0" w:line="240" w:lineRule="auto"/>
        <w:textAlignment w:val="baseline"/>
        <w:rPr>
          <w:rFonts w:ascii="Arial" w:eastAsia="Times New Roman" w:hAnsi="Arial" w:cs="Arial"/>
          <w:b/>
          <w:bCs/>
          <w:color w:val="000000"/>
          <w:lang w:eastAsia="en-CA"/>
        </w:rPr>
      </w:pPr>
      <w:r w:rsidRPr="009378F2">
        <w:rPr>
          <w:rFonts w:ascii="Arial" w:eastAsia="Times New Roman" w:hAnsi="Arial" w:cs="Arial"/>
          <w:b/>
          <w:bCs/>
          <w:color w:val="000000"/>
          <w:lang w:eastAsia="en-CA"/>
        </w:rPr>
        <w:t xml:space="preserve">Have you ever had a lesson with a mobility or travel instructor (i.e. Orientation and mobility specialist) </w:t>
      </w:r>
      <w:proofErr w:type="gramStart"/>
      <w:r w:rsidRPr="009378F2">
        <w:rPr>
          <w:rFonts w:ascii="Arial" w:eastAsia="Times New Roman" w:hAnsi="Arial" w:cs="Arial"/>
          <w:b/>
          <w:bCs/>
          <w:color w:val="000000"/>
          <w:lang w:eastAsia="en-CA"/>
        </w:rPr>
        <w:t>similar to</w:t>
      </w:r>
      <w:proofErr w:type="gramEnd"/>
      <w:r w:rsidRPr="009378F2">
        <w:rPr>
          <w:rFonts w:ascii="Arial" w:eastAsia="Times New Roman" w:hAnsi="Arial" w:cs="Arial"/>
          <w:b/>
          <w:bCs/>
          <w:color w:val="000000"/>
          <w:lang w:eastAsia="en-CA"/>
        </w:rPr>
        <w:t xml:space="preserve"> what is described above? </w:t>
      </w:r>
    </w:p>
    <w:p w14:paraId="5DA53DA8" w14:textId="77777777" w:rsidR="008C7251" w:rsidRPr="009378F2" w:rsidRDefault="008C7251" w:rsidP="008C7251">
      <w:pPr>
        <w:pStyle w:val="ListParagraph"/>
        <w:numPr>
          <w:ilvl w:val="0"/>
          <w:numId w:val="54"/>
        </w:numPr>
        <w:spacing w:after="0" w:line="240" w:lineRule="auto"/>
        <w:textAlignment w:val="baseline"/>
        <w:rPr>
          <w:rFonts w:ascii="Arial" w:eastAsia="Times New Roman" w:hAnsi="Arial" w:cs="Arial"/>
          <w:b/>
          <w:bCs/>
          <w:color w:val="000000"/>
          <w:lang w:eastAsia="en-CA"/>
        </w:rPr>
      </w:pPr>
      <w:r w:rsidRPr="009378F2">
        <w:rPr>
          <w:rFonts w:ascii="Arial" w:eastAsia="Times New Roman" w:hAnsi="Arial" w:cs="Arial"/>
          <w:b/>
          <w:bCs/>
          <w:color w:val="000000"/>
          <w:lang w:eastAsia="en-CA"/>
        </w:rPr>
        <w:t xml:space="preserve">Yes </w:t>
      </w:r>
    </w:p>
    <w:p w14:paraId="273B3F4F" w14:textId="77777777" w:rsidR="008C7251" w:rsidRPr="009378F2" w:rsidRDefault="008C7251" w:rsidP="008C7251">
      <w:pPr>
        <w:pStyle w:val="ListParagraph"/>
        <w:numPr>
          <w:ilvl w:val="0"/>
          <w:numId w:val="54"/>
        </w:numPr>
        <w:spacing w:after="0" w:line="240" w:lineRule="auto"/>
        <w:textAlignment w:val="baseline"/>
        <w:rPr>
          <w:rFonts w:ascii="Arial" w:eastAsia="Times New Roman" w:hAnsi="Arial" w:cs="Arial"/>
          <w:b/>
          <w:bCs/>
          <w:color w:val="000000"/>
          <w:lang w:eastAsia="en-CA"/>
        </w:rPr>
      </w:pPr>
      <w:r w:rsidRPr="009378F2">
        <w:rPr>
          <w:rFonts w:ascii="Arial" w:eastAsia="Times New Roman" w:hAnsi="Arial" w:cs="Arial"/>
          <w:b/>
          <w:bCs/>
          <w:color w:val="000000"/>
          <w:lang w:eastAsia="en-CA"/>
        </w:rPr>
        <w:t>No</w:t>
      </w:r>
    </w:p>
    <w:p w14:paraId="26F8750B" w14:textId="77777777" w:rsidR="008C7251" w:rsidRDefault="008C7251" w:rsidP="008C7251">
      <w:pPr>
        <w:spacing w:after="0" w:line="240" w:lineRule="auto"/>
        <w:textAlignment w:val="baseline"/>
        <w:rPr>
          <w:rFonts w:ascii="Arial" w:eastAsia="Times New Roman" w:hAnsi="Arial" w:cs="Arial"/>
          <w:b/>
          <w:bCs/>
          <w:color w:val="000000"/>
          <w:lang w:eastAsia="en-CA"/>
        </w:rPr>
      </w:pPr>
    </w:p>
    <w:p w14:paraId="49C7E2BD" w14:textId="77777777" w:rsidR="00ED0FC8" w:rsidRPr="00ED0FC8" w:rsidRDefault="00ED0FC8" w:rsidP="00ED0FC8">
      <w:pPr>
        <w:pStyle w:val="ListParagraph"/>
        <w:numPr>
          <w:ilvl w:val="0"/>
          <w:numId w:val="3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What is the professional title of your mobility or travel instructor?</w:t>
      </w:r>
    </w:p>
    <w:p w14:paraId="14524B73"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Orientation and Mobility specialist (certified)</w:t>
      </w:r>
    </w:p>
    <w:p w14:paraId="342525A3"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Orientation and Mobility specialist (not certified)</w:t>
      </w:r>
    </w:p>
    <w:p w14:paraId="1021B429"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Locomotion instructor</w:t>
      </w:r>
    </w:p>
    <w:p w14:paraId="7809497B"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Occupational therapist (OT)</w:t>
      </w:r>
    </w:p>
    <w:p w14:paraId="1754E38E"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Teacher</w:t>
      </w:r>
    </w:p>
    <w:p w14:paraId="2EAA7968" w14:textId="77777777" w:rsidR="00ED0FC8" w:rsidRP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I do not know.</w:t>
      </w:r>
    </w:p>
    <w:p w14:paraId="5D0054CF" w14:textId="77777777" w:rsidR="00ED0FC8" w:rsidRDefault="00ED0FC8" w:rsidP="00ED0FC8">
      <w:pPr>
        <w:pStyle w:val="ListParagraph"/>
        <w:numPr>
          <w:ilvl w:val="0"/>
          <w:numId w:val="49"/>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Other: ___</w:t>
      </w:r>
    </w:p>
    <w:p w14:paraId="34C3925F" w14:textId="77777777" w:rsidR="00ED0FC8" w:rsidRPr="00ED0FC8" w:rsidRDefault="00ED0FC8" w:rsidP="00ED0FC8">
      <w:pPr>
        <w:pStyle w:val="ListParagraph"/>
        <w:spacing w:after="0" w:line="240" w:lineRule="auto"/>
        <w:ind w:left="1440"/>
        <w:textAlignment w:val="baseline"/>
        <w:rPr>
          <w:rFonts w:ascii="Arial" w:eastAsia="Times New Roman" w:hAnsi="Arial" w:cs="Arial"/>
          <w:color w:val="000000"/>
          <w:lang w:eastAsia="en-CA"/>
        </w:rPr>
      </w:pPr>
    </w:p>
    <w:p w14:paraId="70C274B8" w14:textId="77777777" w:rsidR="00ED0FC8" w:rsidRPr="00ED0FC8" w:rsidRDefault="00ED0FC8" w:rsidP="00ED0FC8">
      <w:pPr>
        <w:pStyle w:val="ListParagraph"/>
        <w:numPr>
          <w:ilvl w:val="0"/>
          <w:numId w:val="3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How do you proceed to get O&amp;M services?</w:t>
      </w:r>
    </w:p>
    <w:p w14:paraId="6F04A9C8" w14:textId="77777777" w:rsidR="00ED0FC8" w:rsidRP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val="fr-FR" w:eastAsia="en-CA"/>
        </w:rPr>
      </w:pPr>
      <w:r w:rsidRPr="00ED0FC8">
        <w:rPr>
          <w:rFonts w:ascii="Arial" w:eastAsia="Times New Roman" w:hAnsi="Arial" w:cs="Arial"/>
          <w:color w:val="000000"/>
          <w:lang w:val="fr-FR" w:eastAsia="en-CA"/>
        </w:rPr>
        <w:t xml:space="preserve">Call a </w:t>
      </w:r>
      <w:proofErr w:type="spellStart"/>
      <w:r w:rsidRPr="00ED0FC8">
        <w:rPr>
          <w:rFonts w:ascii="Arial" w:eastAsia="Times New Roman" w:hAnsi="Arial" w:cs="Arial"/>
          <w:color w:val="000000"/>
          <w:lang w:val="fr-FR" w:eastAsia="en-CA"/>
        </w:rPr>
        <w:t>rehabilitation</w:t>
      </w:r>
      <w:proofErr w:type="spellEnd"/>
      <w:r w:rsidRPr="00ED0FC8">
        <w:rPr>
          <w:rFonts w:ascii="Arial" w:eastAsia="Times New Roman" w:hAnsi="Arial" w:cs="Arial"/>
          <w:color w:val="000000"/>
          <w:lang w:val="fr-FR" w:eastAsia="en-CA"/>
        </w:rPr>
        <w:t xml:space="preserve"> center</w:t>
      </w:r>
    </w:p>
    <w:p w14:paraId="20F25013" w14:textId="77777777" w:rsidR="00ED0FC8" w:rsidRP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val="fr-FR" w:eastAsia="en-CA"/>
        </w:rPr>
      </w:pPr>
      <w:r w:rsidRPr="00ED0FC8">
        <w:rPr>
          <w:rFonts w:ascii="Arial" w:eastAsia="Times New Roman" w:hAnsi="Arial" w:cs="Arial"/>
          <w:noProof/>
          <w:color w:val="000000"/>
          <w:lang w:val="fr-FR" w:eastAsia="en-CA"/>
          <w14:ligatures w14:val="standardContextual"/>
        </w:rPr>
        <mc:AlternateContent>
          <mc:Choice Requires="wpi">
            <w:drawing>
              <wp:anchor distT="0" distB="0" distL="114300" distR="114300" simplePos="0" relativeHeight="251660288" behindDoc="0" locked="0" layoutInCell="1" allowOverlap="1" wp14:anchorId="1DE9CDE8" wp14:editId="2D8D05BD">
                <wp:simplePos x="0" y="0"/>
                <wp:positionH relativeFrom="column">
                  <wp:posOffset>-2461</wp:posOffset>
                </wp:positionH>
                <wp:positionV relativeFrom="paragraph">
                  <wp:posOffset>43606</wp:posOffset>
                </wp:positionV>
                <wp:extent cx="360" cy="360"/>
                <wp:effectExtent l="38100" t="38100" r="38100" b="38100"/>
                <wp:wrapNone/>
                <wp:docPr id="1693871640" name="Ink 112"/>
                <wp:cNvGraphicFramePr/>
                <a:graphic xmlns:a="http://schemas.openxmlformats.org/drawingml/2006/main">
                  <a:graphicData uri="http://schemas.microsoft.com/office/word/2010/wordprocessingInk">
                    <w14:contentPart bwMode="auto" r:id="rId59">
                      <w14:nvContentPartPr>
                        <w14:cNvContentPartPr/>
                      </w14:nvContentPartPr>
                      <w14:xfrm>
                        <a:off x="0" y="0"/>
                        <a:ext cx="360" cy="360"/>
                      </w14:xfrm>
                    </w14:contentPart>
                  </a:graphicData>
                </a:graphic>
              </wp:anchor>
            </w:drawing>
          </mc:Choice>
          <mc:Fallback>
            <w:pict>
              <v:shapetype w14:anchorId="1A05D1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2" o:spid="_x0000_s1026" type="#_x0000_t75" style="position:absolute;margin-left:-.7pt;margin-top:2.95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">
                <v:imagedata r:id="rId60" o:title=""/>
              </v:shape>
            </w:pict>
          </mc:Fallback>
        </mc:AlternateContent>
      </w:r>
      <w:r w:rsidRPr="00ED0FC8">
        <w:rPr>
          <w:rFonts w:ascii="Arial" w:eastAsia="Times New Roman" w:hAnsi="Arial" w:cs="Arial"/>
          <w:color w:val="000000"/>
          <w:lang w:val="fr-FR" w:eastAsia="en-CA"/>
        </w:rPr>
        <w:t xml:space="preserve">Call a </w:t>
      </w:r>
      <w:proofErr w:type="spellStart"/>
      <w:r w:rsidRPr="00ED0FC8">
        <w:rPr>
          <w:rFonts w:ascii="Arial" w:eastAsia="Times New Roman" w:hAnsi="Arial" w:cs="Arial"/>
          <w:color w:val="000000"/>
          <w:lang w:val="fr-FR" w:eastAsia="en-CA"/>
        </w:rPr>
        <w:t>hospital</w:t>
      </w:r>
      <w:proofErr w:type="spellEnd"/>
      <w:r w:rsidRPr="00ED0FC8">
        <w:rPr>
          <w:rFonts w:ascii="Arial" w:eastAsia="Times New Roman" w:hAnsi="Arial" w:cs="Arial"/>
          <w:color w:val="000000"/>
          <w:lang w:val="fr-FR" w:eastAsia="en-CA"/>
        </w:rPr>
        <w:t xml:space="preserve"> </w:t>
      </w:r>
    </w:p>
    <w:p w14:paraId="0AF6AA78" w14:textId="77777777" w:rsidR="00ED0FC8" w:rsidRP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Call a school/centre specialized for people with visual impairments</w:t>
      </w:r>
    </w:p>
    <w:p w14:paraId="33F66E99" w14:textId="77777777" w:rsidR="00ED0FC8" w:rsidRP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Call a governmental association for people with visual impairments</w:t>
      </w:r>
    </w:p>
    <w:p w14:paraId="0FFDB57B" w14:textId="77777777" w:rsidR="00ED0FC8" w:rsidRP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Call a non-governmental association for people with visual impairments</w:t>
      </w:r>
    </w:p>
    <w:p w14:paraId="1327F79E" w14:textId="77777777" w:rsidR="00ED0FC8" w:rsidRDefault="00ED0FC8" w:rsidP="00ED0FC8">
      <w:pPr>
        <w:pStyle w:val="ListParagraph"/>
        <w:numPr>
          <w:ilvl w:val="0"/>
          <w:numId w:val="50"/>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Other: ___</w:t>
      </w:r>
    </w:p>
    <w:p w14:paraId="343FD464" w14:textId="77777777" w:rsidR="00ED0FC8" w:rsidRPr="00ED0FC8" w:rsidRDefault="00ED0FC8" w:rsidP="00ED0FC8">
      <w:pPr>
        <w:pStyle w:val="ListParagraph"/>
        <w:spacing w:after="0" w:line="240" w:lineRule="auto"/>
        <w:ind w:left="1440"/>
        <w:textAlignment w:val="baseline"/>
        <w:rPr>
          <w:rFonts w:ascii="Arial" w:eastAsia="Times New Roman" w:hAnsi="Arial" w:cs="Arial"/>
          <w:color w:val="000000"/>
          <w:lang w:eastAsia="en-CA"/>
        </w:rPr>
      </w:pPr>
    </w:p>
    <w:p w14:paraId="7F532A42" w14:textId="77777777" w:rsidR="00ED0FC8" w:rsidRDefault="00ED0FC8" w:rsidP="00ED0FC8">
      <w:pPr>
        <w:pStyle w:val="ListParagraph"/>
        <w:numPr>
          <w:ilvl w:val="0"/>
          <w:numId w:val="3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At what age did you have your first orientation and mobility lesson (in numbers), if known?</w:t>
      </w:r>
    </w:p>
    <w:p w14:paraId="651D11BE" w14:textId="77777777" w:rsidR="00ED0FC8" w:rsidRPr="00ED0FC8" w:rsidRDefault="00ED0FC8" w:rsidP="00ED0FC8">
      <w:pPr>
        <w:pStyle w:val="ListParagraph"/>
        <w:spacing w:after="0" w:line="240" w:lineRule="auto"/>
        <w:textAlignment w:val="baseline"/>
        <w:rPr>
          <w:rFonts w:ascii="Arial" w:eastAsia="Times New Roman" w:hAnsi="Arial" w:cs="Arial"/>
          <w:color w:val="000000"/>
          <w:lang w:eastAsia="en-CA"/>
        </w:rPr>
      </w:pPr>
    </w:p>
    <w:p w14:paraId="34891938" w14:textId="77777777" w:rsidR="00ED0FC8" w:rsidRPr="00ED0FC8" w:rsidRDefault="00ED0FC8" w:rsidP="00ED0FC8">
      <w:pPr>
        <w:pStyle w:val="ListParagraph"/>
        <w:numPr>
          <w:ilvl w:val="0"/>
          <w:numId w:val="3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 xml:space="preserve">When was the last time you had such a lesson? </w:t>
      </w:r>
    </w:p>
    <w:p w14:paraId="0A993AE9" w14:textId="5077B61E" w:rsidR="00ED0FC8" w:rsidRPr="00ED0FC8" w:rsidRDefault="00ED0FC8" w:rsidP="00ED0FC8">
      <w:pPr>
        <w:pStyle w:val="ListParagraph"/>
        <w:numPr>
          <w:ilvl w:val="0"/>
          <w:numId w:val="21"/>
        </w:numPr>
        <w:spacing w:after="0" w:line="240" w:lineRule="auto"/>
        <w:textAlignment w:val="baseline"/>
        <w:rPr>
          <w:rFonts w:ascii="Arial" w:eastAsia="Times New Roman" w:hAnsi="Arial" w:cs="Arial"/>
          <w:color w:val="000000"/>
          <w:lang w:eastAsia="en-CA"/>
        </w:rPr>
      </w:pPr>
      <w:bookmarkStart w:id="11" w:name="_Hlk145498698"/>
      <w:r>
        <w:rPr>
          <w:rFonts w:ascii="Arial" w:eastAsia="Times New Roman" w:hAnsi="Arial" w:cs="Arial"/>
          <w:color w:val="000000"/>
          <w:lang w:eastAsia="en-CA"/>
        </w:rPr>
        <w:t xml:space="preserve">[1] </w:t>
      </w:r>
      <w:r w:rsidRPr="00ED0FC8">
        <w:rPr>
          <w:rFonts w:ascii="Arial" w:eastAsia="Times New Roman" w:hAnsi="Arial" w:cs="Arial"/>
          <w:color w:val="000000"/>
          <w:lang w:eastAsia="en-CA"/>
        </w:rPr>
        <w:t>One month ago, or more recently</w:t>
      </w:r>
    </w:p>
    <w:p w14:paraId="3375ADA6" w14:textId="428DAECE" w:rsidR="00ED0FC8" w:rsidRPr="00ED0FC8" w:rsidRDefault="00ED0FC8" w:rsidP="00ED0FC8">
      <w:pPr>
        <w:pStyle w:val="ListParagraph"/>
        <w:numPr>
          <w:ilvl w:val="0"/>
          <w:numId w:val="2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[2] </w:t>
      </w:r>
      <w:r w:rsidRPr="00ED0FC8">
        <w:rPr>
          <w:rFonts w:ascii="Arial" w:eastAsia="Times New Roman" w:hAnsi="Arial" w:cs="Arial"/>
          <w:color w:val="000000"/>
          <w:lang w:eastAsia="en-CA"/>
        </w:rPr>
        <w:t>Between one month and six months ago</w:t>
      </w:r>
    </w:p>
    <w:p w14:paraId="44938B34" w14:textId="24BB8CA2" w:rsidR="00ED0FC8" w:rsidRPr="00ED0FC8" w:rsidRDefault="00ED0FC8" w:rsidP="00ED0FC8">
      <w:pPr>
        <w:pStyle w:val="ListParagraph"/>
        <w:numPr>
          <w:ilvl w:val="0"/>
          <w:numId w:val="2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[3] </w:t>
      </w:r>
      <w:r w:rsidRPr="00ED0FC8">
        <w:rPr>
          <w:rFonts w:ascii="Arial" w:eastAsia="Times New Roman" w:hAnsi="Arial" w:cs="Arial"/>
          <w:color w:val="000000"/>
          <w:lang w:eastAsia="en-CA"/>
        </w:rPr>
        <w:t>Between six months and one year ago</w:t>
      </w:r>
    </w:p>
    <w:p w14:paraId="6B5011D2" w14:textId="38C22959" w:rsidR="00ED0FC8" w:rsidRPr="00ED0FC8" w:rsidRDefault="00ED0FC8" w:rsidP="00ED0FC8">
      <w:pPr>
        <w:pStyle w:val="ListParagraph"/>
        <w:numPr>
          <w:ilvl w:val="0"/>
          <w:numId w:val="2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[4] </w:t>
      </w:r>
      <w:r w:rsidRPr="00ED0FC8">
        <w:rPr>
          <w:rFonts w:ascii="Arial" w:eastAsia="Times New Roman" w:hAnsi="Arial" w:cs="Arial"/>
          <w:color w:val="000000"/>
          <w:lang w:eastAsia="en-CA"/>
        </w:rPr>
        <w:t>Between one year and five years ago</w:t>
      </w:r>
    </w:p>
    <w:p w14:paraId="79C88D83" w14:textId="569EE875" w:rsidR="00ED0FC8" w:rsidRDefault="00ED0FC8" w:rsidP="00ED0FC8">
      <w:pPr>
        <w:pStyle w:val="ListParagraph"/>
        <w:numPr>
          <w:ilvl w:val="0"/>
          <w:numId w:val="2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[5] </w:t>
      </w:r>
      <w:r w:rsidRPr="00ED0FC8">
        <w:rPr>
          <w:rFonts w:ascii="Arial" w:eastAsia="Times New Roman" w:hAnsi="Arial" w:cs="Arial"/>
          <w:color w:val="000000"/>
          <w:lang w:eastAsia="en-CA"/>
        </w:rPr>
        <w:t>More than five years ago</w:t>
      </w:r>
    </w:p>
    <w:bookmarkEnd w:id="11"/>
    <w:p w14:paraId="28A180A8" w14:textId="77777777" w:rsidR="00ED0FC8" w:rsidRPr="00C308B4" w:rsidRDefault="00ED0FC8" w:rsidP="00C308B4">
      <w:pPr>
        <w:spacing w:after="0" w:line="240" w:lineRule="auto"/>
        <w:textAlignment w:val="baseline"/>
        <w:rPr>
          <w:rFonts w:ascii="Arial" w:eastAsia="Times New Roman" w:hAnsi="Arial" w:cs="Arial"/>
          <w:color w:val="000000"/>
          <w:lang w:eastAsia="en-CA"/>
        </w:rPr>
      </w:pPr>
    </w:p>
    <w:p w14:paraId="2DC807B7" w14:textId="77777777" w:rsidR="00ED0FC8" w:rsidRPr="00ED0FC8" w:rsidRDefault="00ED0FC8" w:rsidP="00ED0FC8">
      <w:pPr>
        <w:pStyle w:val="ListParagraph"/>
        <w:numPr>
          <w:ilvl w:val="0"/>
          <w:numId w:val="38"/>
        </w:numPr>
        <w:spacing w:after="0" w:line="240" w:lineRule="auto"/>
        <w:textAlignment w:val="baseline"/>
        <w:rPr>
          <w:rFonts w:ascii="Arial" w:eastAsia="Times New Roman" w:hAnsi="Arial" w:cs="Arial"/>
          <w:color w:val="000000"/>
          <w:lang w:eastAsia="en-CA"/>
        </w:rPr>
      </w:pPr>
      <w:r w:rsidRPr="00ED0FC8">
        <w:rPr>
          <w:rFonts w:ascii="Arial" w:eastAsia="Times New Roman" w:hAnsi="Arial" w:cs="Arial"/>
          <w:color w:val="000000"/>
          <w:lang w:eastAsia="en-CA"/>
        </w:rPr>
        <w:t>How often do you need to have O&amp;M lessons?</w:t>
      </w:r>
    </w:p>
    <w:p w14:paraId="6DDCBBE3" w14:textId="55113D26" w:rsidR="00ED0FC8" w:rsidRPr="00ED0FC8" w:rsidRDefault="00ED0FC8" w:rsidP="00ED0FC8">
      <w:pPr>
        <w:pStyle w:val="ListParagraph"/>
        <w:numPr>
          <w:ilvl w:val="0"/>
          <w:numId w:val="5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[5] </w:t>
      </w:r>
      <w:r w:rsidRPr="00ED0FC8">
        <w:rPr>
          <w:rFonts w:ascii="Arial" w:eastAsia="Times New Roman" w:hAnsi="Arial" w:cs="Arial"/>
          <w:color w:val="000000"/>
          <w:lang w:eastAsia="en-CA"/>
        </w:rPr>
        <w:t>Often, once a week or more</w:t>
      </w:r>
    </w:p>
    <w:p w14:paraId="4820ED73" w14:textId="7BA06A3E" w:rsidR="00ED0FC8" w:rsidRPr="00ED0FC8" w:rsidRDefault="00ED0FC8" w:rsidP="00ED0FC8">
      <w:pPr>
        <w:pStyle w:val="ListParagraph"/>
        <w:numPr>
          <w:ilvl w:val="0"/>
          <w:numId w:val="5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[4] </w:t>
      </w:r>
      <w:r w:rsidRPr="00ED0FC8">
        <w:rPr>
          <w:rFonts w:ascii="Arial" w:eastAsia="Times New Roman" w:hAnsi="Arial" w:cs="Arial"/>
          <w:color w:val="000000"/>
          <w:lang w:eastAsia="en-CA"/>
        </w:rPr>
        <w:t>At least once a month</w:t>
      </w:r>
    </w:p>
    <w:p w14:paraId="32422387" w14:textId="2E86E4AF" w:rsidR="00ED0FC8" w:rsidRPr="00ED0FC8" w:rsidRDefault="00ED0FC8" w:rsidP="00ED0FC8">
      <w:pPr>
        <w:pStyle w:val="ListParagraph"/>
        <w:numPr>
          <w:ilvl w:val="0"/>
          <w:numId w:val="5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[3] </w:t>
      </w:r>
      <w:r w:rsidRPr="00ED0FC8">
        <w:rPr>
          <w:rFonts w:ascii="Arial" w:eastAsia="Times New Roman" w:hAnsi="Arial" w:cs="Arial"/>
          <w:color w:val="000000"/>
          <w:lang w:eastAsia="en-CA"/>
        </w:rPr>
        <w:t>Once every two or three months</w:t>
      </w:r>
    </w:p>
    <w:p w14:paraId="2E59C836" w14:textId="340BF8A1" w:rsidR="00ED0FC8" w:rsidRPr="00ED0FC8" w:rsidRDefault="00ED0FC8" w:rsidP="00ED0FC8">
      <w:pPr>
        <w:pStyle w:val="ListParagraph"/>
        <w:numPr>
          <w:ilvl w:val="0"/>
          <w:numId w:val="5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[2] </w:t>
      </w:r>
      <w:r w:rsidRPr="00ED0FC8">
        <w:rPr>
          <w:rFonts w:ascii="Arial" w:eastAsia="Times New Roman" w:hAnsi="Arial" w:cs="Arial"/>
          <w:color w:val="000000"/>
          <w:lang w:eastAsia="en-CA"/>
        </w:rPr>
        <w:t>Once every six months</w:t>
      </w:r>
    </w:p>
    <w:p w14:paraId="4562951C" w14:textId="6E569C3E" w:rsidR="00ED0FC8" w:rsidRDefault="00ED0FC8" w:rsidP="00ED0FC8">
      <w:pPr>
        <w:pStyle w:val="ListParagraph"/>
        <w:numPr>
          <w:ilvl w:val="0"/>
          <w:numId w:val="51"/>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[1] </w:t>
      </w:r>
      <w:r w:rsidRPr="00ED0FC8">
        <w:rPr>
          <w:rFonts w:ascii="Arial" w:eastAsia="Times New Roman" w:hAnsi="Arial" w:cs="Arial"/>
          <w:color w:val="000000"/>
          <w:lang w:eastAsia="en-CA"/>
        </w:rPr>
        <w:t>Once a year</w:t>
      </w:r>
    </w:p>
    <w:p w14:paraId="70CEC5A9" w14:textId="77777777" w:rsidR="00ED0FC8" w:rsidRPr="00ED0FC8" w:rsidRDefault="00ED0FC8" w:rsidP="00ED0FC8">
      <w:pPr>
        <w:pStyle w:val="ListParagraph"/>
        <w:spacing w:after="0" w:line="240" w:lineRule="auto"/>
        <w:ind w:left="1440"/>
        <w:textAlignment w:val="baseline"/>
        <w:rPr>
          <w:rFonts w:ascii="Arial" w:eastAsia="Times New Roman" w:hAnsi="Arial" w:cs="Arial"/>
          <w:color w:val="000000"/>
          <w:lang w:eastAsia="en-CA"/>
        </w:rPr>
      </w:pPr>
    </w:p>
    <w:p w14:paraId="606844D4" w14:textId="77777777" w:rsidR="00ED0FC8" w:rsidRPr="00ED0FC8" w:rsidRDefault="00ED0FC8" w:rsidP="00ED0FC8">
      <w:pPr>
        <w:spacing w:after="0" w:line="240" w:lineRule="auto"/>
        <w:textAlignment w:val="baseline"/>
        <w:rPr>
          <w:rFonts w:ascii="Arial" w:eastAsia="Times New Roman" w:hAnsi="Arial" w:cs="Arial"/>
          <w:b/>
          <w:bCs/>
          <w:color w:val="000000"/>
          <w:lang w:eastAsia="en-CA"/>
        </w:rPr>
      </w:pPr>
      <w:r w:rsidRPr="00ED0FC8">
        <w:rPr>
          <w:rFonts w:ascii="Arial" w:eastAsia="Times New Roman" w:hAnsi="Arial" w:cs="Arial"/>
          <w:b/>
          <w:bCs/>
          <w:color w:val="000000"/>
          <w:lang w:eastAsia="en-CA"/>
        </w:rPr>
        <w:t>IF NO IN QUESTION 1:</w:t>
      </w:r>
    </w:p>
    <w:p w14:paraId="1B2569EF" w14:textId="77777777" w:rsidR="00ED0FC8" w:rsidRPr="00ED0FC8" w:rsidRDefault="00ED0FC8" w:rsidP="00ED0FC8">
      <w:pPr>
        <w:pStyle w:val="ListParagraph"/>
        <w:numPr>
          <w:ilvl w:val="0"/>
          <w:numId w:val="38"/>
        </w:numPr>
        <w:rPr>
          <w:rFonts w:ascii="Arial" w:eastAsia="Times New Roman" w:hAnsi="Arial" w:cs="Arial"/>
          <w:color w:val="000000"/>
          <w:lang w:eastAsia="en-CA"/>
        </w:rPr>
      </w:pPr>
      <w:r w:rsidRPr="00ED0FC8">
        <w:rPr>
          <w:rFonts w:ascii="Arial" w:eastAsia="Times New Roman" w:hAnsi="Arial" w:cs="Arial"/>
          <w:color w:val="000000"/>
          <w:lang w:eastAsia="en-CA"/>
        </w:rPr>
        <w:t>What is the reason why you never had this type of service?</w:t>
      </w:r>
    </w:p>
    <w:p w14:paraId="055DC567" w14:textId="77777777" w:rsidR="00ED0FC8" w:rsidRPr="00ED0FC8" w:rsidRDefault="00ED0FC8" w:rsidP="00ED0FC8">
      <w:pPr>
        <w:pStyle w:val="ListParagraph"/>
        <w:numPr>
          <w:ilvl w:val="0"/>
          <w:numId w:val="94"/>
        </w:numPr>
        <w:rPr>
          <w:rFonts w:ascii="Arial" w:eastAsia="Times New Roman" w:hAnsi="Arial" w:cs="Arial"/>
          <w:color w:val="000000"/>
          <w:lang w:eastAsia="en-CA"/>
        </w:rPr>
      </w:pPr>
      <w:r w:rsidRPr="00ED0FC8">
        <w:rPr>
          <w:rFonts w:ascii="Arial" w:eastAsia="Times New Roman" w:hAnsi="Arial" w:cs="Arial"/>
          <w:color w:val="000000"/>
          <w:lang w:eastAsia="en-CA"/>
        </w:rPr>
        <w:t>It is not available where I live.</w:t>
      </w:r>
    </w:p>
    <w:p w14:paraId="796AB025" w14:textId="77777777" w:rsidR="00ED0FC8" w:rsidRPr="00ED0FC8" w:rsidRDefault="00ED0FC8" w:rsidP="00ED0FC8">
      <w:pPr>
        <w:pStyle w:val="ListParagraph"/>
        <w:numPr>
          <w:ilvl w:val="0"/>
          <w:numId w:val="94"/>
        </w:numPr>
        <w:rPr>
          <w:rFonts w:ascii="Arial" w:eastAsia="Times New Roman" w:hAnsi="Arial" w:cs="Arial"/>
          <w:color w:val="000000"/>
          <w:lang w:eastAsia="en-CA"/>
        </w:rPr>
      </w:pPr>
      <w:r w:rsidRPr="00ED0FC8">
        <w:rPr>
          <w:rFonts w:ascii="Arial" w:eastAsia="Times New Roman" w:hAnsi="Arial" w:cs="Arial"/>
          <w:color w:val="000000"/>
          <w:lang w:eastAsia="en-CA"/>
        </w:rPr>
        <w:t>I never had interest in that king of service.</w:t>
      </w:r>
    </w:p>
    <w:p w14:paraId="0CF47055" w14:textId="77777777" w:rsidR="00ED0FC8" w:rsidRPr="00ED0FC8" w:rsidRDefault="00ED0FC8" w:rsidP="00ED0FC8">
      <w:pPr>
        <w:pStyle w:val="ListParagraph"/>
        <w:numPr>
          <w:ilvl w:val="0"/>
          <w:numId w:val="94"/>
        </w:numPr>
        <w:rPr>
          <w:rFonts w:ascii="Arial" w:eastAsia="Times New Roman" w:hAnsi="Arial" w:cs="Arial"/>
          <w:color w:val="000000"/>
          <w:lang w:eastAsia="en-CA"/>
        </w:rPr>
      </w:pPr>
      <w:r w:rsidRPr="00ED0FC8">
        <w:rPr>
          <w:rFonts w:ascii="Arial" w:eastAsia="Times New Roman" w:hAnsi="Arial" w:cs="Arial"/>
          <w:color w:val="000000"/>
          <w:lang w:eastAsia="en-CA"/>
        </w:rPr>
        <w:t>I don’t feel that I need this type of service.</w:t>
      </w:r>
    </w:p>
    <w:p w14:paraId="18862E25" w14:textId="77777777" w:rsidR="00ED0FC8" w:rsidRPr="00ED0FC8" w:rsidRDefault="00ED0FC8" w:rsidP="00ED0FC8">
      <w:pPr>
        <w:pStyle w:val="ListParagraph"/>
        <w:numPr>
          <w:ilvl w:val="0"/>
          <w:numId w:val="94"/>
        </w:numPr>
        <w:rPr>
          <w:rFonts w:ascii="Arial" w:eastAsia="Times New Roman" w:hAnsi="Arial" w:cs="Arial"/>
          <w:color w:val="000000"/>
          <w:lang w:eastAsia="en-CA"/>
        </w:rPr>
      </w:pPr>
      <w:r w:rsidRPr="00ED0FC8">
        <w:rPr>
          <w:rFonts w:ascii="Arial" w:eastAsia="Times New Roman" w:hAnsi="Arial" w:cs="Arial"/>
          <w:color w:val="000000"/>
          <w:lang w:eastAsia="en-CA"/>
        </w:rPr>
        <w:lastRenderedPageBreak/>
        <w:t>I am not ready to have this kind of service.</w:t>
      </w:r>
    </w:p>
    <w:p w14:paraId="6EA4FCEF" w14:textId="77777777" w:rsidR="00ED0FC8" w:rsidRPr="00ED0FC8" w:rsidRDefault="00ED0FC8" w:rsidP="00ED0FC8">
      <w:pPr>
        <w:pStyle w:val="ListParagraph"/>
        <w:numPr>
          <w:ilvl w:val="0"/>
          <w:numId w:val="94"/>
        </w:numPr>
        <w:rPr>
          <w:rFonts w:ascii="Arial" w:eastAsia="Times New Roman" w:hAnsi="Arial" w:cs="Arial"/>
          <w:color w:val="000000"/>
          <w:lang w:eastAsia="en-CA"/>
        </w:rPr>
      </w:pPr>
      <w:r w:rsidRPr="00ED0FC8">
        <w:rPr>
          <w:rFonts w:ascii="Arial" w:eastAsia="Times New Roman" w:hAnsi="Arial" w:cs="Arial"/>
          <w:color w:val="000000"/>
          <w:lang w:eastAsia="en-CA"/>
        </w:rPr>
        <w:t>Other: ____</w:t>
      </w:r>
    </w:p>
    <w:p w14:paraId="7B40781D" w14:textId="77777777" w:rsidR="00ED0FC8" w:rsidRPr="009378F2" w:rsidRDefault="00ED0FC8" w:rsidP="008C7251">
      <w:pPr>
        <w:spacing w:after="0" w:line="240" w:lineRule="auto"/>
        <w:textAlignment w:val="baseline"/>
        <w:rPr>
          <w:rFonts w:ascii="Arial" w:eastAsia="Times New Roman" w:hAnsi="Arial" w:cs="Arial"/>
          <w:b/>
          <w:bCs/>
          <w:color w:val="000000"/>
          <w:lang w:eastAsia="en-CA"/>
        </w:rPr>
      </w:pPr>
    </w:p>
    <w:p w14:paraId="36215321" w14:textId="77777777" w:rsidR="008C7251" w:rsidRPr="009378F2" w:rsidRDefault="008C7251" w:rsidP="008C7251">
      <w:pPr>
        <w:spacing w:after="0" w:line="240" w:lineRule="auto"/>
        <w:jc w:val="center"/>
        <w:textAlignment w:val="baseline"/>
        <w:rPr>
          <w:rFonts w:ascii="Arial" w:eastAsia="Times New Roman" w:hAnsi="Arial" w:cs="Arial"/>
          <w:b/>
          <w:bCs/>
          <w:color w:val="000000"/>
          <w:lang w:eastAsia="en-CA"/>
        </w:rPr>
      </w:pPr>
    </w:p>
    <w:p w14:paraId="33B66622" w14:textId="04FF6BE6" w:rsidR="008C7251" w:rsidRPr="00D80194" w:rsidRDefault="008C7251" w:rsidP="00D80194">
      <w:pPr>
        <w:pStyle w:val="Heading2"/>
      </w:pPr>
      <w:bookmarkStart w:id="12" w:name="_Toc191374689"/>
      <w:r w:rsidRPr="00D80194">
        <w:t xml:space="preserve">SECTION </w:t>
      </w:r>
      <w:r w:rsidR="005433A4" w:rsidRPr="00D80194">
        <w:t>2</w:t>
      </w:r>
      <w:r w:rsidRPr="00D80194">
        <w:t>. ORIENTATION STRATEGIES</w:t>
      </w:r>
      <w:bookmarkEnd w:id="12"/>
    </w:p>
    <w:p w14:paraId="7778E331" w14:textId="77777777" w:rsidR="008C7251" w:rsidRPr="009378F2" w:rsidRDefault="008C7251" w:rsidP="008C7251">
      <w:pPr>
        <w:spacing w:after="0" w:line="240" w:lineRule="auto"/>
        <w:textAlignment w:val="baseline"/>
        <w:rPr>
          <w:rFonts w:ascii="Arial" w:eastAsia="Times New Roman" w:hAnsi="Arial" w:cs="Arial"/>
          <w:color w:val="000000"/>
          <w:lang w:eastAsia="en-CA"/>
        </w:rPr>
      </w:pPr>
    </w:p>
    <w:p w14:paraId="087D50A4" w14:textId="77777777" w:rsidR="008C7251" w:rsidRPr="009378F2" w:rsidRDefault="008C7251" w:rsidP="008C7251">
      <w:pPr>
        <w:pStyle w:val="ListParagraph"/>
        <w:numPr>
          <w:ilvl w:val="0"/>
          <w:numId w:val="39"/>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How often do you ask others for help?</w:t>
      </w:r>
    </w:p>
    <w:p w14:paraId="4A8B68D0" w14:textId="0ACE7A69" w:rsidR="008C7251" w:rsidRPr="009378F2" w:rsidRDefault="00BE007C" w:rsidP="008C7251">
      <w:pPr>
        <w:pStyle w:val="ListParagraph"/>
        <w:numPr>
          <w:ilvl w:val="0"/>
          <w:numId w:val="20"/>
        </w:numPr>
        <w:spacing w:after="0" w:line="240" w:lineRule="auto"/>
        <w:textAlignment w:val="baseline"/>
        <w:rPr>
          <w:rFonts w:ascii="Arial" w:eastAsia="Times New Roman" w:hAnsi="Arial" w:cs="Arial"/>
          <w:color w:val="000000"/>
          <w:lang w:eastAsia="en-CA"/>
        </w:rPr>
      </w:pPr>
      <w:bookmarkStart w:id="13" w:name="_Hlk145498847"/>
      <w:r w:rsidRPr="009378F2">
        <w:rPr>
          <w:rFonts w:ascii="Arial" w:eastAsia="Times New Roman" w:hAnsi="Arial" w:cs="Arial"/>
          <w:color w:val="000000"/>
          <w:lang w:eastAsia="en-CA"/>
        </w:rPr>
        <w:t xml:space="preserve">[1] </w:t>
      </w:r>
      <w:r w:rsidR="008C7251" w:rsidRPr="009378F2">
        <w:rPr>
          <w:rFonts w:ascii="Arial" w:eastAsia="Times New Roman" w:hAnsi="Arial" w:cs="Arial"/>
          <w:color w:val="000000"/>
          <w:lang w:eastAsia="en-CA"/>
        </w:rPr>
        <w:t>Never</w:t>
      </w:r>
    </w:p>
    <w:p w14:paraId="6140C71B" w14:textId="1F8D1DA7" w:rsidR="008C7251" w:rsidRPr="009378F2" w:rsidRDefault="00BE007C" w:rsidP="008C7251">
      <w:pPr>
        <w:pStyle w:val="ListParagraph"/>
        <w:numPr>
          <w:ilvl w:val="0"/>
          <w:numId w:val="2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8C7251" w:rsidRPr="009378F2">
        <w:rPr>
          <w:rFonts w:ascii="Arial" w:eastAsia="Times New Roman" w:hAnsi="Arial" w:cs="Arial"/>
          <w:color w:val="000000"/>
          <w:lang w:eastAsia="en-CA"/>
        </w:rPr>
        <w:t>Occasionally</w:t>
      </w:r>
    </w:p>
    <w:p w14:paraId="0D2344F5" w14:textId="28ABD336" w:rsidR="008C7251" w:rsidRPr="009378F2" w:rsidRDefault="00BE007C" w:rsidP="008C7251">
      <w:pPr>
        <w:pStyle w:val="ListParagraph"/>
        <w:numPr>
          <w:ilvl w:val="0"/>
          <w:numId w:val="2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8C7251" w:rsidRPr="009378F2">
        <w:rPr>
          <w:rFonts w:ascii="Arial" w:eastAsia="Times New Roman" w:hAnsi="Arial" w:cs="Arial"/>
          <w:color w:val="000000"/>
          <w:lang w:eastAsia="en-CA"/>
        </w:rPr>
        <w:t>Regularly (most times I travel)</w:t>
      </w:r>
    </w:p>
    <w:p w14:paraId="1D191EEF" w14:textId="3FCBA4BE" w:rsidR="008C7251" w:rsidRPr="009378F2" w:rsidRDefault="00BE007C" w:rsidP="008C7251">
      <w:pPr>
        <w:pStyle w:val="ListParagraph"/>
        <w:numPr>
          <w:ilvl w:val="0"/>
          <w:numId w:val="20"/>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8C7251" w:rsidRPr="009378F2">
        <w:rPr>
          <w:rFonts w:ascii="Arial" w:eastAsia="Times New Roman" w:hAnsi="Arial" w:cs="Arial"/>
          <w:color w:val="000000"/>
          <w:lang w:eastAsia="en-CA"/>
        </w:rPr>
        <w:t>At least once during every trip</w:t>
      </w:r>
    </w:p>
    <w:bookmarkEnd w:id="13"/>
    <w:p w14:paraId="2A7E4860" w14:textId="77777777" w:rsidR="005433A4" w:rsidRPr="009378F2" w:rsidRDefault="005433A4" w:rsidP="009378F2">
      <w:pPr>
        <w:rPr>
          <w:rFonts w:ascii="Arial" w:hAnsi="Arial" w:cs="Arial"/>
          <w:lang w:val="da-DK" w:eastAsia="en-CA"/>
        </w:rPr>
      </w:pPr>
    </w:p>
    <w:p w14:paraId="46B73C2C" w14:textId="72871415" w:rsidR="008C7251" w:rsidRPr="00D80194" w:rsidRDefault="008C7251" w:rsidP="00D80194">
      <w:pPr>
        <w:pStyle w:val="Heading2"/>
      </w:pPr>
      <w:bookmarkStart w:id="14" w:name="_Toc191374690"/>
      <w:r w:rsidRPr="00D80194">
        <w:t xml:space="preserve">SECTION </w:t>
      </w:r>
      <w:r w:rsidR="005433A4" w:rsidRPr="00D80194">
        <w:t>3</w:t>
      </w:r>
      <w:r w:rsidRPr="00D80194">
        <w:t>. SCENARIOS</w:t>
      </w:r>
      <w:bookmarkEnd w:id="14"/>
    </w:p>
    <w:p w14:paraId="7E8C4949" w14:textId="77777777" w:rsidR="008C7251" w:rsidRPr="009378F2" w:rsidRDefault="008C7251" w:rsidP="008C7251">
      <w:pPr>
        <w:spacing w:after="0" w:line="240" w:lineRule="auto"/>
        <w:textAlignment w:val="baseline"/>
        <w:rPr>
          <w:rFonts w:ascii="Arial" w:eastAsia="Times New Roman" w:hAnsi="Arial" w:cs="Arial"/>
          <w:b/>
          <w:bCs/>
          <w:color w:val="000000"/>
          <w:lang w:eastAsia="en-CA"/>
        </w:rPr>
      </w:pPr>
    </w:p>
    <w:p w14:paraId="66E46589" w14:textId="77777777" w:rsidR="008C7251" w:rsidRPr="009378F2" w:rsidRDefault="008C7251" w:rsidP="008C7251">
      <w:pPr>
        <w:pStyle w:val="ListParagraph"/>
        <w:numPr>
          <w:ilvl w:val="0"/>
          <w:numId w:val="5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Outdoor orientation: you’re in a new city and you get out of a bus, you’re now outside at an unknown intersection (you were not prepared). You want to go somewhere and there is no one there to help you. What do you do to find your way? Please enumerate all your options and tools that you have at your disposal and how they can help you.</w:t>
      </w:r>
    </w:p>
    <w:p w14:paraId="46C78FA1" w14:textId="6CDED991" w:rsidR="00AD70D5" w:rsidRPr="009378F2" w:rsidRDefault="00AD70D5" w:rsidP="00AD70D5">
      <w:pPr>
        <w:pStyle w:val="ListParagraph"/>
        <w:numPr>
          <w:ilvl w:val="1"/>
          <w:numId w:val="55"/>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[1,10] </w:t>
      </w:r>
      <w:r w:rsidR="003F1D31" w:rsidRPr="009378F2">
        <w:rPr>
          <w:rFonts w:ascii="Arial" w:eastAsia="Times New Roman" w:hAnsi="Arial" w:cs="Arial"/>
          <w:color w:val="000000"/>
          <w:lang w:eastAsia="en-CA"/>
        </w:rPr>
        <w:t>Please rate your confidence in that scenario on a scale from 1 (not confident at all) to 10 (totally confident).</w:t>
      </w:r>
      <w:r>
        <w:rPr>
          <w:rFonts w:ascii="Arial" w:eastAsia="Times New Roman" w:hAnsi="Arial" w:cs="Arial"/>
          <w:color w:val="000000"/>
          <w:lang w:eastAsia="en-CA"/>
        </w:rPr>
        <w:t xml:space="preserve"> </w:t>
      </w:r>
    </w:p>
    <w:p w14:paraId="631827E3" w14:textId="77777777" w:rsidR="008C7251" w:rsidRPr="009378F2" w:rsidRDefault="008C7251" w:rsidP="008C7251">
      <w:pPr>
        <w:pStyle w:val="ListParagraph"/>
        <w:numPr>
          <w:ilvl w:val="0"/>
          <w:numId w:val="55"/>
        </w:numPr>
        <w:spacing w:after="0" w:line="240" w:lineRule="auto"/>
        <w:textAlignment w:val="baseline"/>
        <w:rPr>
          <w:rFonts w:ascii="Arial" w:eastAsia="Times New Roman" w:hAnsi="Arial" w:cs="Arial"/>
          <w:color w:val="000000"/>
          <w:lang w:eastAsia="en-CA"/>
        </w:rPr>
      </w:pPr>
      <w:r w:rsidRPr="009378F2">
        <w:rPr>
          <w:rFonts w:ascii="Arial" w:eastAsia="Times New Roman" w:hAnsi="Arial" w:cs="Arial"/>
          <w:color w:val="000000"/>
          <w:lang w:eastAsia="en-CA"/>
        </w:rPr>
        <w:t>Indoor orientation: You enter a new, large, building that you never previously explored (and you were not prepared to). You want to go somewhere inside this building (maybe a room or service) and there is no one there to help you. What do you do to find your way? Please enumerate all your options and tools that you have at your disposal and how they can help you.</w:t>
      </w:r>
    </w:p>
    <w:p w14:paraId="2B930620" w14:textId="7C8C850F" w:rsidR="003F1D31" w:rsidRPr="009378F2" w:rsidRDefault="00AD70D5" w:rsidP="006D3AA4">
      <w:pPr>
        <w:pStyle w:val="ListParagraph"/>
        <w:numPr>
          <w:ilvl w:val="1"/>
          <w:numId w:val="55"/>
        </w:numPr>
        <w:spacing w:after="0" w:line="240" w:lineRule="auto"/>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[1,10] </w:t>
      </w:r>
      <w:r w:rsidR="003F1D31" w:rsidRPr="009378F2">
        <w:rPr>
          <w:rFonts w:ascii="Arial" w:eastAsia="Times New Roman" w:hAnsi="Arial" w:cs="Arial"/>
          <w:color w:val="000000"/>
          <w:lang w:eastAsia="en-CA"/>
        </w:rPr>
        <w:t>Please rate your confidence in that scenario on a scale from 1 (not confident at all) to 10 (totally confident).</w:t>
      </w:r>
    </w:p>
    <w:p w14:paraId="5263D910" w14:textId="77777777" w:rsidR="00D80194" w:rsidRDefault="00D80194" w:rsidP="00D80194">
      <w:pPr>
        <w:pStyle w:val="Heading2"/>
      </w:pPr>
      <w:bookmarkStart w:id="15" w:name="_Toc191374691"/>
    </w:p>
    <w:p w14:paraId="18BA37EC" w14:textId="18293D52" w:rsidR="008C7251" w:rsidRPr="00D80194" w:rsidRDefault="008C7251" w:rsidP="00D80194">
      <w:pPr>
        <w:pStyle w:val="Heading2"/>
      </w:pPr>
      <w:r w:rsidRPr="00D80194">
        <w:t xml:space="preserve">SECTION </w:t>
      </w:r>
      <w:r w:rsidR="00D80194">
        <w:t>4</w:t>
      </w:r>
      <w:r w:rsidRPr="00D80194">
        <w:t>. OMO TOOL PART B</w:t>
      </w:r>
      <w:bookmarkEnd w:id="15"/>
    </w:p>
    <w:p w14:paraId="1AA6C028" w14:textId="04D489D9" w:rsidR="0071013C" w:rsidRPr="009378F2" w:rsidRDefault="0071013C" w:rsidP="0071013C">
      <w:pPr>
        <w:pStyle w:val="ListParagraph"/>
        <w:numPr>
          <w:ilvl w:val="2"/>
          <w:numId w:val="98"/>
        </w:numPr>
        <w:rPr>
          <w:rFonts w:ascii="Arial" w:hAnsi="Arial" w:cs="Arial"/>
          <w:lang w:val="da-DK" w:eastAsia="ja-JP"/>
        </w:rPr>
      </w:pPr>
      <w:r w:rsidRPr="009378F2">
        <w:rPr>
          <w:rFonts w:ascii="Arial" w:hAnsi="Arial" w:cs="Arial"/>
          <w:lang w:val="da-DK" w:eastAsia="ja-JP"/>
        </w:rPr>
        <w:t>Score on /20</w:t>
      </w:r>
    </w:p>
    <w:p w14:paraId="1E65782A" w14:textId="66D6E034" w:rsidR="00DD67A9" w:rsidRPr="009378F2" w:rsidRDefault="00DD67A9" w:rsidP="00DD67A9">
      <w:pPr>
        <w:rPr>
          <w:rFonts w:ascii="Arial" w:eastAsia="Times New Roman" w:hAnsi="Arial" w:cs="Arial"/>
          <w:i/>
          <w:iCs/>
          <w:color w:val="000000"/>
          <w:lang w:eastAsia="en-CA"/>
        </w:rPr>
      </w:pPr>
      <w:r w:rsidRPr="009378F2">
        <w:rPr>
          <w:rFonts w:ascii="Arial" w:eastAsia="Times New Roman" w:hAnsi="Arial" w:cs="Arial"/>
          <w:i/>
          <w:iCs/>
          <w:color w:val="000000"/>
          <w:lang w:eastAsia="en-CA"/>
        </w:rPr>
        <w:t>In this section, you will be given statements for five different categories (engagement, connections, life-space, orientation, self-determination). For each category, you will have to choose what statement best corresponds to you</w:t>
      </w:r>
      <w:r w:rsidR="0091166F" w:rsidRPr="009378F2">
        <w:rPr>
          <w:rFonts w:ascii="Arial" w:eastAsia="Times New Roman" w:hAnsi="Arial" w:cs="Arial"/>
          <w:i/>
          <w:iCs/>
          <w:color w:val="000000"/>
          <w:lang w:eastAsia="en-CA"/>
        </w:rPr>
        <w:t xml:space="preserve"> and how you are living your life, think about the past month.</w:t>
      </w:r>
    </w:p>
    <w:p w14:paraId="411111D9" w14:textId="7EA84ECA" w:rsidR="00DD67A9" w:rsidRPr="009378F2" w:rsidRDefault="00DD7459" w:rsidP="00DD67A9">
      <w:pPr>
        <w:rPr>
          <w:rFonts w:ascii="Arial" w:eastAsia="Times New Roman" w:hAnsi="Arial" w:cs="Arial"/>
          <w:color w:val="000000"/>
          <w:lang w:eastAsia="en-CA"/>
        </w:rPr>
      </w:pPr>
      <w:r>
        <w:rPr>
          <w:rFonts w:ascii="Arial" w:eastAsia="Times New Roman" w:hAnsi="Arial" w:cs="Arial"/>
          <w:color w:val="000000"/>
          <w:lang w:eastAsia="en-CA"/>
        </w:rPr>
        <w:t xml:space="preserve">1. </w:t>
      </w:r>
      <w:r w:rsidR="00DD67A9" w:rsidRPr="009378F2">
        <w:rPr>
          <w:rFonts w:ascii="Arial" w:eastAsia="Times New Roman" w:hAnsi="Arial" w:cs="Arial"/>
          <w:color w:val="000000"/>
          <w:lang w:eastAsia="en-CA"/>
        </w:rPr>
        <w:t>Engagement</w:t>
      </w:r>
    </w:p>
    <w:p w14:paraId="12671B3E" w14:textId="5214755F" w:rsidR="00DD67A9" w:rsidRPr="009378F2" w:rsidRDefault="00AC447B" w:rsidP="00DD67A9">
      <w:pPr>
        <w:pStyle w:val="ListParagraph"/>
        <w:numPr>
          <w:ilvl w:val="0"/>
          <w:numId w:val="72"/>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A4404C" w:rsidRPr="009378F2">
        <w:rPr>
          <w:rFonts w:ascii="Arial" w:eastAsia="Times New Roman" w:hAnsi="Arial" w:cs="Arial"/>
          <w:color w:val="000000"/>
          <w:lang w:eastAsia="en-CA"/>
        </w:rPr>
        <w:t>0] I</w:t>
      </w:r>
      <w:r w:rsidR="00DD67A9" w:rsidRPr="009378F2">
        <w:rPr>
          <w:rFonts w:ascii="Arial" w:eastAsia="Times New Roman" w:hAnsi="Arial" w:cs="Arial"/>
          <w:color w:val="000000"/>
          <w:lang w:eastAsia="en-CA"/>
        </w:rPr>
        <w:t xml:space="preserve"> find activities overwhelming or boring. </w:t>
      </w:r>
    </w:p>
    <w:p w14:paraId="6C64ED63" w14:textId="046A678D" w:rsidR="00DD67A9" w:rsidRPr="009378F2" w:rsidRDefault="00AC447B" w:rsidP="00DD67A9">
      <w:pPr>
        <w:pStyle w:val="ListParagraph"/>
        <w:numPr>
          <w:ilvl w:val="0"/>
          <w:numId w:val="72"/>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A4404C" w:rsidRPr="009378F2">
        <w:rPr>
          <w:rFonts w:ascii="Arial" w:eastAsia="Times New Roman" w:hAnsi="Arial" w:cs="Arial"/>
          <w:color w:val="000000"/>
          <w:lang w:eastAsia="en-CA"/>
        </w:rPr>
        <w:t>1] My</w:t>
      </w:r>
      <w:r w:rsidR="00DD67A9" w:rsidRPr="009378F2">
        <w:rPr>
          <w:rFonts w:ascii="Arial" w:eastAsia="Times New Roman" w:hAnsi="Arial" w:cs="Arial"/>
          <w:color w:val="000000"/>
          <w:lang w:eastAsia="en-CA"/>
        </w:rPr>
        <w:t xml:space="preserve"> mix of activities is not quite right, but I don’t know how to fix it, or I’m not yet ready for change. </w:t>
      </w:r>
    </w:p>
    <w:p w14:paraId="02D2A859" w14:textId="5A5189C4" w:rsidR="00DD67A9" w:rsidRPr="009378F2" w:rsidRDefault="00AC447B" w:rsidP="00DD67A9">
      <w:pPr>
        <w:pStyle w:val="ListParagraph"/>
        <w:numPr>
          <w:ilvl w:val="0"/>
          <w:numId w:val="72"/>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A4404C" w:rsidRPr="009378F2">
        <w:rPr>
          <w:rFonts w:ascii="Arial" w:eastAsia="Times New Roman" w:hAnsi="Arial" w:cs="Arial"/>
          <w:color w:val="000000"/>
          <w:lang w:eastAsia="en-CA"/>
        </w:rPr>
        <w:t>2] I</w:t>
      </w:r>
      <w:r w:rsidR="00DD67A9" w:rsidRPr="009378F2">
        <w:rPr>
          <w:rFonts w:ascii="Arial" w:eastAsia="Times New Roman" w:hAnsi="Arial" w:cs="Arial"/>
          <w:color w:val="000000"/>
          <w:lang w:eastAsia="en-CA"/>
        </w:rPr>
        <w:t xml:space="preserve"> like some of my activities, but I’m ready for new directions. </w:t>
      </w:r>
    </w:p>
    <w:p w14:paraId="63E120D7" w14:textId="15ED6A5D" w:rsidR="00DD67A9" w:rsidRPr="009378F2" w:rsidRDefault="00AC447B" w:rsidP="00DD67A9">
      <w:pPr>
        <w:pStyle w:val="ListParagraph"/>
        <w:numPr>
          <w:ilvl w:val="0"/>
          <w:numId w:val="72"/>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2670BE" w:rsidRPr="009378F2">
        <w:rPr>
          <w:rFonts w:ascii="Arial" w:eastAsia="Times New Roman" w:hAnsi="Arial" w:cs="Arial"/>
          <w:color w:val="000000"/>
          <w:lang w:eastAsia="en-CA"/>
        </w:rPr>
        <w:t>3</w:t>
      </w:r>
      <w:r w:rsidR="00A4404C" w:rsidRPr="009378F2">
        <w:rPr>
          <w:rFonts w:ascii="Arial" w:eastAsia="Times New Roman" w:hAnsi="Arial" w:cs="Arial"/>
          <w:color w:val="000000"/>
          <w:lang w:eastAsia="en-CA"/>
        </w:rPr>
        <w:t>] I’m</w:t>
      </w:r>
      <w:r w:rsidR="00DD67A9" w:rsidRPr="009378F2">
        <w:rPr>
          <w:rFonts w:ascii="Arial" w:eastAsia="Times New Roman" w:hAnsi="Arial" w:cs="Arial"/>
          <w:color w:val="000000"/>
          <w:lang w:eastAsia="en-CA"/>
        </w:rPr>
        <w:t xml:space="preserve"> satisfied with my current mix of activities. </w:t>
      </w:r>
    </w:p>
    <w:p w14:paraId="1411A46F" w14:textId="00CABD09" w:rsidR="00DD67A9" w:rsidRPr="009378F2" w:rsidRDefault="00AC447B" w:rsidP="00DD67A9">
      <w:pPr>
        <w:pStyle w:val="ListParagraph"/>
        <w:numPr>
          <w:ilvl w:val="0"/>
          <w:numId w:val="72"/>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2670BE" w:rsidRPr="009378F2">
        <w:rPr>
          <w:rFonts w:ascii="Arial" w:eastAsia="Times New Roman" w:hAnsi="Arial" w:cs="Arial"/>
          <w:color w:val="000000"/>
          <w:lang w:eastAsia="en-CA"/>
        </w:rPr>
        <w:t>4</w:t>
      </w:r>
      <w:r w:rsidR="00A4404C" w:rsidRPr="009378F2">
        <w:rPr>
          <w:rFonts w:ascii="Arial" w:eastAsia="Times New Roman" w:hAnsi="Arial" w:cs="Arial"/>
          <w:color w:val="000000"/>
          <w:lang w:eastAsia="en-CA"/>
        </w:rPr>
        <w:t>] I</w:t>
      </w:r>
      <w:r w:rsidR="00DD67A9" w:rsidRPr="009378F2">
        <w:rPr>
          <w:rFonts w:ascii="Arial" w:eastAsia="Times New Roman" w:hAnsi="Arial" w:cs="Arial"/>
          <w:color w:val="000000"/>
          <w:lang w:eastAsia="en-CA"/>
        </w:rPr>
        <w:t xml:space="preserve"> find my mix of activities interesting and enriching. </w:t>
      </w:r>
    </w:p>
    <w:p w14:paraId="295F8F3C" w14:textId="04B16828" w:rsidR="00DD67A9" w:rsidRPr="009378F2" w:rsidRDefault="00DD7459" w:rsidP="00DD67A9">
      <w:pPr>
        <w:rPr>
          <w:rFonts w:ascii="Arial" w:eastAsia="Times New Roman" w:hAnsi="Arial" w:cs="Arial"/>
          <w:color w:val="000000"/>
          <w:lang w:eastAsia="en-CA"/>
        </w:rPr>
      </w:pPr>
      <w:r>
        <w:rPr>
          <w:rFonts w:ascii="Arial" w:eastAsia="Times New Roman" w:hAnsi="Arial" w:cs="Arial"/>
          <w:color w:val="000000"/>
          <w:lang w:eastAsia="en-CA"/>
        </w:rPr>
        <w:t xml:space="preserve">2. </w:t>
      </w:r>
      <w:r w:rsidR="00DD67A9" w:rsidRPr="009378F2">
        <w:rPr>
          <w:rFonts w:ascii="Arial" w:eastAsia="Times New Roman" w:hAnsi="Arial" w:cs="Arial"/>
          <w:color w:val="000000"/>
          <w:lang w:eastAsia="en-CA"/>
        </w:rPr>
        <w:t xml:space="preserve">Connections </w:t>
      </w:r>
    </w:p>
    <w:p w14:paraId="6711DDFC" w14:textId="4B9E74D8" w:rsidR="00DD67A9" w:rsidRPr="009378F2" w:rsidRDefault="002670BE" w:rsidP="00DD67A9">
      <w:pPr>
        <w:pStyle w:val="ListParagraph"/>
        <w:numPr>
          <w:ilvl w:val="0"/>
          <w:numId w:val="73"/>
        </w:numPr>
        <w:rPr>
          <w:rFonts w:ascii="Arial" w:eastAsia="Times New Roman" w:hAnsi="Arial" w:cs="Arial"/>
          <w:color w:val="000000"/>
          <w:lang w:eastAsia="en-CA"/>
        </w:rPr>
      </w:pPr>
      <w:r w:rsidRPr="009378F2">
        <w:rPr>
          <w:rFonts w:ascii="Arial" w:eastAsia="Times New Roman" w:hAnsi="Arial" w:cs="Arial"/>
          <w:color w:val="000000"/>
          <w:lang w:eastAsia="en-CA"/>
        </w:rPr>
        <w:lastRenderedPageBreak/>
        <w:t>[0]</w:t>
      </w:r>
      <w:r w:rsidR="00DD67A9" w:rsidRPr="009378F2">
        <w:rPr>
          <w:rFonts w:ascii="Arial" w:eastAsia="Times New Roman" w:hAnsi="Arial" w:cs="Arial"/>
          <w:color w:val="000000"/>
          <w:lang w:eastAsia="en-CA"/>
        </w:rPr>
        <w:t xml:space="preserve"> I am isolated and lonely much of the time; it is hard to connect with others. </w:t>
      </w:r>
    </w:p>
    <w:p w14:paraId="00E50B2A" w14:textId="19AC1FD0" w:rsidR="00DD67A9" w:rsidRPr="009378F2" w:rsidRDefault="002670BE" w:rsidP="00DD67A9">
      <w:pPr>
        <w:pStyle w:val="ListParagraph"/>
        <w:numPr>
          <w:ilvl w:val="0"/>
          <w:numId w:val="73"/>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DD67A9" w:rsidRPr="009378F2">
        <w:rPr>
          <w:rFonts w:ascii="Arial" w:eastAsia="Times New Roman" w:hAnsi="Arial" w:cs="Arial"/>
          <w:color w:val="000000"/>
          <w:lang w:eastAsia="en-CA"/>
        </w:rPr>
        <w:t xml:space="preserve">People do things for me, but I have little to offer. </w:t>
      </w:r>
    </w:p>
    <w:p w14:paraId="465E73F5" w14:textId="58989162" w:rsidR="00DD67A9" w:rsidRPr="009378F2" w:rsidRDefault="002670BE" w:rsidP="00DD67A9">
      <w:pPr>
        <w:pStyle w:val="ListParagraph"/>
        <w:numPr>
          <w:ilvl w:val="0"/>
          <w:numId w:val="73"/>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DD67A9" w:rsidRPr="009378F2">
        <w:rPr>
          <w:rFonts w:ascii="Arial" w:eastAsia="Times New Roman" w:hAnsi="Arial" w:cs="Arial"/>
          <w:color w:val="000000"/>
          <w:lang w:eastAsia="en-CA"/>
        </w:rPr>
        <w:t xml:space="preserve">I know where to go to find people; I link in with people or groups sometimes. </w:t>
      </w:r>
    </w:p>
    <w:p w14:paraId="227DAA09" w14:textId="6C84DC22" w:rsidR="00DD67A9" w:rsidRPr="009378F2" w:rsidRDefault="002670BE" w:rsidP="00DD67A9">
      <w:pPr>
        <w:pStyle w:val="ListParagraph"/>
        <w:numPr>
          <w:ilvl w:val="0"/>
          <w:numId w:val="73"/>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DD67A9" w:rsidRPr="009378F2">
        <w:rPr>
          <w:rFonts w:ascii="Arial" w:eastAsia="Times New Roman" w:hAnsi="Arial" w:cs="Arial"/>
          <w:color w:val="000000"/>
          <w:lang w:eastAsia="en-CA"/>
        </w:rPr>
        <w:t xml:space="preserve">I meet with people regularly; I feel welcome and included. </w:t>
      </w:r>
    </w:p>
    <w:p w14:paraId="75E3122C" w14:textId="0E1B97AF" w:rsidR="00DD67A9" w:rsidRPr="009378F2" w:rsidRDefault="002670BE" w:rsidP="00DD67A9">
      <w:pPr>
        <w:pStyle w:val="ListParagraph"/>
        <w:numPr>
          <w:ilvl w:val="0"/>
          <w:numId w:val="73"/>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DD67A9" w:rsidRPr="009378F2">
        <w:rPr>
          <w:rFonts w:ascii="Arial" w:eastAsia="Times New Roman" w:hAnsi="Arial" w:cs="Arial"/>
          <w:color w:val="000000"/>
          <w:lang w:eastAsia="en-CA"/>
        </w:rPr>
        <w:t xml:space="preserve">I have mutual friendships; we’re there for each other; I contribute. </w:t>
      </w:r>
    </w:p>
    <w:p w14:paraId="4D0103E2" w14:textId="56978C6F" w:rsidR="00DD67A9" w:rsidRPr="009378F2" w:rsidRDefault="00DD7459" w:rsidP="00DD67A9">
      <w:pPr>
        <w:rPr>
          <w:rFonts w:ascii="Arial" w:eastAsia="Times New Roman" w:hAnsi="Arial" w:cs="Arial"/>
          <w:color w:val="000000"/>
          <w:lang w:eastAsia="en-CA"/>
        </w:rPr>
      </w:pPr>
      <w:r>
        <w:rPr>
          <w:rFonts w:ascii="Arial" w:eastAsia="Times New Roman" w:hAnsi="Arial" w:cs="Arial"/>
          <w:color w:val="000000"/>
          <w:lang w:eastAsia="en-CA"/>
        </w:rPr>
        <w:t xml:space="preserve">3. </w:t>
      </w:r>
      <w:r w:rsidR="00DD67A9" w:rsidRPr="009378F2">
        <w:rPr>
          <w:rFonts w:ascii="Arial" w:eastAsia="Times New Roman" w:hAnsi="Arial" w:cs="Arial"/>
          <w:color w:val="000000"/>
          <w:lang w:eastAsia="en-CA"/>
        </w:rPr>
        <w:t xml:space="preserve">Life-space </w:t>
      </w:r>
    </w:p>
    <w:p w14:paraId="5D8F1720" w14:textId="59299C0B" w:rsidR="00DD67A9" w:rsidRPr="009378F2" w:rsidRDefault="002670BE" w:rsidP="00DD67A9">
      <w:pPr>
        <w:pStyle w:val="ListParagraph"/>
        <w:numPr>
          <w:ilvl w:val="0"/>
          <w:numId w:val="74"/>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DD67A9" w:rsidRPr="009378F2">
        <w:rPr>
          <w:rFonts w:ascii="Arial" w:eastAsia="Times New Roman" w:hAnsi="Arial" w:cs="Arial"/>
          <w:color w:val="000000"/>
          <w:lang w:eastAsia="en-CA"/>
        </w:rPr>
        <w:t xml:space="preserve">I’m house-bound; I rarely go beyond the front gate. </w:t>
      </w:r>
    </w:p>
    <w:p w14:paraId="52F4B468" w14:textId="340E6352" w:rsidR="00DD67A9" w:rsidRPr="009378F2" w:rsidRDefault="002670BE" w:rsidP="00DD67A9">
      <w:pPr>
        <w:pStyle w:val="ListParagraph"/>
        <w:numPr>
          <w:ilvl w:val="0"/>
          <w:numId w:val="74"/>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DD67A9" w:rsidRPr="009378F2">
        <w:rPr>
          <w:rFonts w:ascii="Arial" w:eastAsia="Times New Roman" w:hAnsi="Arial" w:cs="Arial"/>
          <w:color w:val="000000"/>
          <w:lang w:eastAsia="en-CA"/>
        </w:rPr>
        <w:t xml:space="preserve">I do routine travel, only in well-known local areas (e.g., home block, local shops) </w:t>
      </w:r>
    </w:p>
    <w:p w14:paraId="479302EB" w14:textId="085D155D" w:rsidR="00DD67A9" w:rsidRPr="009378F2" w:rsidRDefault="002670BE" w:rsidP="00DD67A9">
      <w:pPr>
        <w:pStyle w:val="ListParagraph"/>
        <w:numPr>
          <w:ilvl w:val="0"/>
          <w:numId w:val="74"/>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DD67A9" w:rsidRPr="009378F2">
        <w:rPr>
          <w:rFonts w:ascii="Arial" w:eastAsia="Times New Roman" w:hAnsi="Arial" w:cs="Arial"/>
          <w:color w:val="000000"/>
          <w:lang w:eastAsia="en-CA"/>
        </w:rPr>
        <w:t xml:space="preserve">I explore in my local community; I like to try different routes. </w:t>
      </w:r>
    </w:p>
    <w:p w14:paraId="59E026CB" w14:textId="5E21DDC6" w:rsidR="00DD67A9" w:rsidRPr="009378F2" w:rsidRDefault="002670BE" w:rsidP="00DD67A9">
      <w:pPr>
        <w:pStyle w:val="ListParagraph"/>
        <w:numPr>
          <w:ilvl w:val="0"/>
          <w:numId w:val="74"/>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DD67A9" w:rsidRPr="009378F2">
        <w:rPr>
          <w:rFonts w:ascii="Arial" w:eastAsia="Times New Roman" w:hAnsi="Arial" w:cs="Arial"/>
          <w:color w:val="000000"/>
          <w:lang w:eastAsia="en-CA"/>
        </w:rPr>
        <w:t xml:space="preserve">I travel to known places beyond the local community (e.g. work, school, visiting friends) </w:t>
      </w:r>
    </w:p>
    <w:p w14:paraId="7AE82218" w14:textId="19F3F55F" w:rsidR="00DD67A9" w:rsidRPr="009378F2" w:rsidRDefault="002670BE" w:rsidP="00DD67A9">
      <w:pPr>
        <w:pStyle w:val="ListParagraph"/>
        <w:numPr>
          <w:ilvl w:val="0"/>
          <w:numId w:val="74"/>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DD67A9" w:rsidRPr="009378F2">
        <w:rPr>
          <w:rFonts w:ascii="Arial" w:eastAsia="Times New Roman" w:hAnsi="Arial" w:cs="Arial"/>
          <w:color w:val="000000"/>
          <w:lang w:eastAsia="en-CA"/>
        </w:rPr>
        <w:t>I like to explore beyond the local community, discovering new places.</w:t>
      </w:r>
    </w:p>
    <w:p w14:paraId="501F7F53" w14:textId="6AE0299E" w:rsidR="00DD67A9" w:rsidRPr="009378F2" w:rsidRDefault="00DD7459" w:rsidP="00DD67A9">
      <w:pPr>
        <w:rPr>
          <w:rFonts w:ascii="Arial" w:eastAsia="Times New Roman" w:hAnsi="Arial" w:cs="Arial"/>
          <w:color w:val="000000"/>
          <w:lang w:eastAsia="en-CA"/>
        </w:rPr>
      </w:pPr>
      <w:r>
        <w:rPr>
          <w:rFonts w:ascii="Arial" w:eastAsia="Times New Roman" w:hAnsi="Arial" w:cs="Arial"/>
          <w:color w:val="000000"/>
          <w:lang w:eastAsia="en-CA"/>
        </w:rPr>
        <w:t xml:space="preserve">4. </w:t>
      </w:r>
      <w:r w:rsidR="00DD67A9" w:rsidRPr="009378F2">
        <w:rPr>
          <w:rFonts w:ascii="Arial" w:eastAsia="Times New Roman" w:hAnsi="Arial" w:cs="Arial"/>
          <w:color w:val="000000"/>
          <w:lang w:eastAsia="en-CA"/>
        </w:rPr>
        <w:t xml:space="preserve">Orientation </w:t>
      </w:r>
    </w:p>
    <w:p w14:paraId="20D84560" w14:textId="3C1D4B61" w:rsidR="00DD67A9" w:rsidRPr="009378F2" w:rsidRDefault="002670BE" w:rsidP="00DD67A9">
      <w:pPr>
        <w:pStyle w:val="ListParagraph"/>
        <w:numPr>
          <w:ilvl w:val="0"/>
          <w:numId w:val="75"/>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[0] </w:t>
      </w:r>
      <w:r w:rsidR="00DD67A9" w:rsidRPr="009378F2">
        <w:rPr>
          <w:rFonts w:ascii="Arial" w:eastAsia="Times New Roman" w:hAnsi="Arial" w:cs="Arial"/>
          <w:color w:val="000000"/>
          <w:lang w:eastAsia="en-CA"/>
        </w:rPr>
        <w:t xml:space="preserve">Even at home, I get disorientated; I have trouble understanding shapes, angles and distances. </w:t>
      </w:r>
    </w:p>
    <w:p w14:paraId="6C475316" w14:textId="32D3D535" w:rsidR="00DD67A9" w:rsidRPr="009378F2" w:rsidRDefault="002670BE" w:rsidP="00DD67A9">
      <w:pPr>
        <w:pStyle w:val="ListParagraph"/>
        <w:numPr>
          <w:ilvl w:val="0"/>
          <w:numId w:val="75"/>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[1] </w:t>
      </w:r>
      <w:r w:rsidR="00DD67A9" w:rsidRPr="009378F2">
        <w:rPr>
          <w:rFonts w:ascii="Arial" w:eastAsia="Times New Roman" w:hAnsi="Arial" w:cs="Arial"/>
          <w:color w:val="000000"/>
          <w:lang w:eastAsia="en-CA"/>
        </w:rPr>
        <w:t xml:space="preserve">I can find the way at home by myself; beyond home, I need a companion, or I get lost </w:t>
      </w:r>
    </w:p>
    <w:p w14:paraId="6FE90C73" w14:textId="4B6A3E14" w:rsidR="00DD67A9" w:rsidRPr="009378F2" w:rsidRDefault="002670BE" w:rsidP="00DD67A9">
      <w:pPr>
        <w:pStyle w:val="ListParagraph"/>
        <w:numPr>
          <w:ilvl w:val="0"/>
          <w:numId w:val="75"/>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[2] </w:t>
      </w:r>
      <w:r w:rsidR="00DD67A9" w:rsidRPr="009378F2">
        <w:rPr>
          <w:rFonts w:ascii="Arial" w:eastAsia="Times New Roman" w:hAnsi="Arial" w:cs="Arial"/>
          <w:color w:val="000000"/>
          <w:lang w:eastAsia="en-CA"/>
        </w:rPr>
        <w:t xml:space="preserve">I travel alone beyond home; if I get anxious or lost, I rely on help from other people </w:t>
      </w:r>
    </w:p>
    <w:p w14:paraId="4FB84185" w14:textId="3192A7FC" w:rsidR="00DD67A9" w:rsidRPr="009378F2" w:rsidRDefault="002670BE" w:rsidP="00DD67A9">
      <w:pPr>
        <w:pStyle w:val="ListParagraph"/>
        <w:numPr>
          <w:ilvl w:val="0"/>
          <w:numId w:val="75"/>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[3] </w:t>
      </w:r>
      <w:r w:rsidR="00DD67A9" w:rsidRPr="009378F2">
        <w:rPr>
          <w:rFonts w:ascii="Arial" w:eastAsia="Times New Roman" w:hAnsi="Arial" w:cs="Arial"/>
          <w:color w:val="000000"/>
          <w:lang w:eastAsia="en-CA"/>
        </w:rPr>
        <w:t xml:space="preserve">I travel alone beyond home; if I get anxious or lost, I can usually work it out by myself. </w:t>
      </w:r>
    </w:p>
    <w:p w14:paraId="2796E8BA" w14:textId="45BF035E" w:rsidR="00DD67A9" w:rsidRPr="009378F2" w:rsidRDefault="002670BE" w:rsidP="00DD67A9">
      <w:pPr>
        <w:pStyle w:val="ListParagraph"/>
        <w:numPr>
          <w:ilvl w:val="0"/>
          <w:numId w:val="75"/>
        </w:numPr>
        <w:rPr>
          <w:rFonts w:ascii="Arial" w:eastAsia="Times New Roman" w:hAnsi="Arial" w:cs="Arial"/>
          <w:color w:val="000000"/>
          <w:lang w:eastAsia="en-CA"/>
        </w:rPr>
      </w:pPr>
      <w:r w:rsidRPr="009378F2">
        <w:rPr>
          <w:rFonts w:ascii="Arial" w:eastAsia="Times New Roman" w:hAnsi="Arial" w:cs="Arial"/>
          <w:color w:val="000000"/>
          <w:lang w:eastAsia="en-CA"/>
        </w:rPr>
        <w:t xml:space="preserve">[4] </w:t>
      </w:r>
      <w:r w:rsidR="00DD67A9" w:rsidRPr="009378F2">
        <w:rPr>
          <w:rFonts w:ascii="Arial" w:eastAsia="Times New Roman" w:hAnsi="Arial" w:cs="Arial"/>
          <w:color w:val="000000"/>
          <w:lang w:eastAsia="en-CA"/>
        </w:rPr>
        <w:t>I can go anywhere independently; I use mental mapping and I don’t really get lost.</w:t>
      </w:r>
    </w:p>
    <w:p w14:paraId="14775080" w14:textId="3AD3DA54" w:rsidR="00DD67A9" w:rsidRPr="009378F2" w:rsidRDefault="00DD7459" w:rsidP="00DD67A9">
      <w:pPr>
        <w:rPr>
          <w:rFonts w:ascii="Arial" w:eastAsia="Times New Roman" w:hAnsi="Arial" w:cs="Arial"/>
          <w:color w:val="000000"/>
          <w:lang w:eastAsia="en-CA"/>
        </w:rPr>
      </w:pPr>
      <w:r>
        <w:rPr>
          <w:rFonts w:ascii="Arial" w:eastAsia="Times New Roman" w:hAnsi="Arial" w:cs="Arial"/>
          <w:color w:val="000000"/>
          <w:lang w:eastAsia="en-CA"/>
        </w:rPr>
        <w:t xml:space="preserve">5. </w:t>
      </w:r>
      <w:r w:rsidR="00DD67A9" w:rsidRPr="009378F2">
        <w:rPr>
          <w:rFonts w:ascii="Arial" w:eastAsia="Times New Roman" w:hAnsi="Arial" w:cs="Arial"/>
          <w:color w:val="000000"/>
          <w:lang w:eastAsia="en-CA"/>
        </w:rPr>
        <w:t xml:space="preserve">Self-determination </w:t>
      </w:r>
    </w:p>
    <w:p w14:paraId="0AB6C0CE" w14:textId="52678EA7" w:rsidR="00DD67A9" w:rsidRPr="009378F2" w:rsidRDefault="002670BE" w:rsidP="00DD67A9">
      <w:pPr>
        <w:pStyle w:val="ListParagraph"/>
        <w:numPr>
          <w:ilvl w:val="0"/>
          <w:numId w:val="76"/>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71013C" w:rsidRPr="009378F2">
        <w:rPr>
          <w:rFonts w:ascii="Arial" w:eastAsia="Times New Roman" w:hAnsi="Arial" w:cs="Arial"/>
          <w:color w:val="000000"/>
          <w:lang w:eastAsia="en-CA"/>
        </w:rPr>
        <w:t>0</w:t>
      </w:r>
      <w:r w:rsidRPr="009378F2">
        <w:rPr>
          <w:rFonts w:ascii="Arial" w:eastAsia="Times New Roman" w:hAnsi="Arial" w:cs="Arial"/>
          <w:color w:val="000000"/>
          <w:lang w:eastAsia="en-CA"/>
        </w:rPr>
        <w:t xml:space="preserve">] </w:t>
      </w:r>
      <w:r w:rsidR="00DD67A9" w:rsidRPr="009378F2">
        <w:rPr>
          <w:rFonts w:ascii="Arial" w:eastAsia="Times New Roman" w:hAnsi="Arial" w:cs="Arial"/>
          <w:color w:val="000000"/>
          <w:lang w:eastAsia="en-CA"/>
        </w:rPr>
        <w:t xml:space="preserve">My travel is managed by other people; I don’t make the decisions. </w:t>
      </w:r>
    </w:p>
    <w:p w14:paraId="05B065EE" w14:textId="314CBF22" w:rsidR="00DD67A9" w:rsidRPr="009378F2" w:rsidRDefault="002670BE" w:rsidP="00DD67A9">
      <w:pPr>
        <w:pStyle w:val="ListParagraph"/>
        <w:numPr>
          <w:ilvl w:val="0"/>
          <w:numId w:val="76"/>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71013C" w:rsidRPr="009378F2">
        <w:rPr>
          <w:rFonts w:ascii="Arial" w:eastAsia="Times New Roman" w:hAnsi="Arial" w:cs="Arial"/>
          <w:color w:val="000000"/>
          <w:lang w:eastAsia="en-CA"/>
        </w:rPr>
        <w:t>1</w:t>
      </w:r>
      <w:r w:rsidRPr="009378F2">
        <w:rPr>
          <w:rFonts w:ascii="Arial" w:eastAsia="Times New Roman" w:hAnsi="Arial" w:cs="Arial"/>
          <w:color w:val="000000"/>
          <w:lang w:eastAsia="en-CA"/>
        </w:rPr>
        <w:t xml:space="preserve">] </w:t>
      </w:r>
      <w:r w:rsidR="00DD67A9" w:rsidRPr="009378F2">
        <w:rPr>
          <w:rFonts w:ascii="Arial" w:eastAsia="Times New Roman" w:hAnsi="Arial" w:cs="Arial"/>
          <w:color w:val="000000"/>
          <w:lang w:eastAsia="en-CA"/>
        </w:rPr>
        <w:t xml:space="preserve">I need travel restrictions – I’m not always aware of what’s safe and what is not. </w:t>
      </w:r>
    </w:p>
    <w:p w14:paraId="3650627B" w14:textId="75439E97" w:rsidR="00DD67A9" w:rsidRPr="009378F2" w:rsidRDefault="002670BE" w:rsidP="00DD67A9">
      <w:pPr>
        <w:pStyle w:val="ListParagraph"/>
        <w:numPr>
          <w:ilvl w:val="0"/>
          <w:numId w:val="76"/>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71013C" w:rsidRPr="009378F2">
        <w:rPr>
          <w:rFonts w:ascii="Arial" w:eastAsia="Times New Roman" w:hAnsi="Arial" w:cs="Arial"/>
          <w:color w:val="000000"/>
          <w:lang w:eastAsia="en-CA"/>
        </w:rPr>
        <w:t>2</w:t>
      </w:r>
      <w:r w:rsidRPr="009378F2">
        <w:rPr>
          <w:rFonts w:ascii="Arial" w:eastAsia="Times New Roman" w:hAnsi="Arial" w:cs="Arial"/>
          <w:color w:val="000000"/>
          <w:lang w:eastAsia="en-CA"/>
        </w:rPr>
        <w:t xml:space="preserve">] </w:t>
      </w:r>
      <w:r w:rsidR="00DD67A9" w:rsidRPr="009378F2">
        <w:rPr>
          <w:rFonts w:ascii="Arial" w:eastAsia="Times New Roman" w:hAnsi="Arial" w:cs="Arial"/>
          <w:color w:val="000000"/>
          <w:lang w:eastAsia="en-CA"/>
        </w:rPr>
        <w:t xml:space="preserve">I’m aware of my own limitations, but I limit my travel rather than learning new skills. </w:t>
      </w:r>
    </w:p>
    <w:p w14:paraId="359F409C" w14:textId="1C7EEBFF" w:rsidR="00DD67A9" w:rsidRPr="009378F2" w:rsidRDefault="002670BE" w:rsidP="00DD67A9">
      <w:pPr>
        <w:pStyle w:val="ListParagraph"/>
        <w:numPr>
          <w:ilvl w:val="0"/>
          <w:numId w:val="76"/>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71013C" w:rsidRPr="009378F2">
        <w:rPr>
          <w:rFonts w:ascii="Arial" w:eastAsia="Times New Roman" w:hAnsi="Arial" w:cs="Arial"/>
          <w:color w:val="000000"/>
          <w:lang w:eastAsia="en-CA"/>
        </w:rPr>
        <w:t>3</w:t>
      </w:r>
      <w:r w:rsidRPr="009378F2">
        <w:rPr>
          <w:rFonts w:ascii="Arial" w:eastAsia="Times New Roman" w:hAnsi="Arial" w:cs="Arial"/>
          <w:color w:val="000000"/>
          <w:lang w:eastAsia="en-CA"/>
        </w:rPr>
        <w:t xml:space="preserve">] </w:t>
      </w:r>
      <w:r w:rsidR="00DD67A9" w:rsidRPr="009378F2">
        <w:rPr>
          <w:rFonts w:ascii="Arial" w:eastAsia="Times New Roman" w:hAnsi="Arial" w:cs="Arial"/>
          <w:color w:val="000000"/>
          <w:lang w:eastAsia="en-CA"/>
        </w:rPr>
        <w:t xml:space="preserve">I’m aware of my own limitations; I </w:t>
      </w:r>
      <w:proofErr w:type="gramStart"/>
      <w:r w:rsidR="00DD67A9" w:rsidRPr="009378F2">
        <w:rPr>
          <w:rFonts w:ascii="Arial" w:eastAsia="Times New Roman" w:hAnsi="Arial" w:cs="Arial"/>
          <w:color w:val="000000"/>
          <w:lang w:eastAsia="en-CA"/>
        </w:rPr>
        <w:t>plan ahead</w:t>
      </w:r>
      <w:proofErr w:type="gramEnd"/>
      <w:r w:rsidR="00DD67A9" w:rsidRPr="009378F2">
        <w:rPr>
          <w:rFonts w:ascii="Arial" w:eastAsia="Times New Roman" w:hAnsi="Arial" w:cs="Arial"/>
          <w:color w:val="000000"/>
          <w:lang w:eastAsia="en-CA"/>
        </w:rPr>
        <w:t xml:space="preserve">; I get information and help with my travel skills. </w:t>
      </w:r>
    </w:p>
    <w:p w14:paraId="251C8417" w14:textId="73634FDA" w:rsidR="00B46ED0" w:rsidRDefault="002670BE" w:rsidP="0091166F">
      <w:pPr>
        <w:pStyle w:val="ListParagraph"/>
        <w:numPr>
          <w:ilvl w:val="0"/>
          <w:numId w:val="76"/>
        </w:numPr>
        <w:rPr>
          <w:rFonts w:ascii="Arial" w:eastAsia="Times New Roman" w:hAnsi="Arial" w:cs="Arial"/>
          <w:color w:val="000000"/>
          <w:lang w:eastAsia="en-CA"/>
        </w:rPr>
      </w:pPr>
      <w:r w:rsidRPr="009378F2">
        <w:rPr>
          <w:rFonts w:ascii="Arial" w:eastAsia="Times New Roman" w:hAnsi="Arial" w:cs="Arial"/>
          <w:color w:val="000000"/>
          <w:lang w:eastAsia="en-CA"/>
        </w:rPr>
        <w:t>[</w:t>
      </w:r>
      <w:r w:rsidR="0071013C" w:rsidRPr="009378F2">
        <w:rPr>
          <w:rFonts w:ascii="Arial" w:eastAsia="Times New Roman" w:hAnsi="Arial" w:cs="Arial"/>
          <w:color w:val="000000"/>
          <w:lang w:eastAsia="en-CA"/>
        </w:rPr>
        <w:t>4</w:t>
      </w:r>
      <w:r w:rsidRPr="009378F2">
        <w:rPr>
          <w:rFonts w:ascii="Arial" w:eastAsia="Times New Roman" w:hAnsi="Arial" w:cs="Arial"/>
          <w:color w:val="000000"/>
          <w:lang w:eastAsia="en-CA"/>
        </w:rPr>
        <w:t>] I</w:t>
      </w:r>
      <w:r w:rsidR="00DD67A9" w:rsidRPr="009378F2">
        <w:rPr>
          <w:rFonts w:ascii="Arial" w:eastAsia="Times New Roman" w:hAnsi="Arial" w:cs="Arial"/>
          <w:color w:val="000000"/>
          <w:lang w:eastAsia="en-CA"/>
        </w:rPr>
        <w:t>’m in charge; I evaluate my travel and learn from experience as I go; I develop my own skills.</w:t>
      </w:r>
    </w:p>
    <w:p w14:paraId="46356CF5" w14:textId="77777777" w:rsidR="00B93192" w:rsidRDefault="00B93192" w:rsidP="00B93192">
      <w:pPr>
        <w:rPr>
          <w:rFonts w:ascii="Arial" w:eastAsia="Times New Roman" w:hAnsi="Arial" w:cs="Arial"/>
          <w:color w:val="000000"/>
          <w:lang w:eastAsia="en-CA"/>
        </w:rPr>
      </w:pPr>
    </w:p>
    <w:p w14:paraId="4BD02616" w14:textId="0B51EE5D" w:rsidR="00B93192" w:rsidRDefault="00B93192">
      <w:pPr>
        <w:rPr>
          <w:rFonts w:ascii="Arial" w:eastAsia="Times New Roman" w:hAnsi="Arial" w:cs="Arial"/>
          <w:color w:val="000000"/>
          <w:lang w:eastAsia="en-CA"/>
        </w:rPr>
      </w:pPr>
      <w:r>
        <w:rPr>
          <w:rFonts w:ascii="Arial" w:eastAsia="Times New Roman" w:hAnsi="Arial" w:cs="Arial"/>
          <w:color w:val="000000"/>
          <w:lang w:eastAsia="en-CA"/>
        </w:rPr>
        <w:br w:type="page"/>
      </w:r>
    </w:p>
    <w:p w14:paraId="61322D7D" w14:textId="0B3CEBC6" w:rsidR="00B93192" w:rsidRDefault="00B93192" w:rsidP="00B93192">
      <w:pPr>
        <w:pStyle w:val="Title"/>
        <w:rPr>
          <w:rFonts w:ascii="Arial" w:hAnsi="Arial" w:cs="Arial"/>
          <w:b w:val="0"/>
          <w:bCs/>
          <w:color w:val="auto"/>
          <w:sz w:val="28"/>
          <w:szCs w:val="28"/>
        </w:rPr>
      </w:pPr>
      <w:r w:rsidRPr="00B93192">
        <w:rPr>
          <w:rFonts w:ascii="Arial" w:hAnsi="Arial" w:cs="Arial"/>
          <w:b w:val="0"/>
          <w:bCs/>
          <w:color w:val="auto"/>
          <w:sz w:val="28"/>
          <w:szCs w:val="28"/>
        </w:rPr>
        <w:lastRenderedPageBreak/>
        <w:t>S1.</w:t>
      </w:r>
      <w:r>
        <w:rPr>
          <w:rFonts w:ascii="Arial" w:hAnsi="Arial" w:cs="Arial"/>
          <w:b w:val="0"/>
          <w:bCs/>
          <w:color w:val="auto"/>
          <w:sz w:val="28"/>
          <w:szCs w:val="28"/>
        </w:rPr>
        <w:t>2</w:t>
      </w:r>
      <w:r w:rsidRPr="00B93192">
        <w:rPr>
          <w:rFonts w:ascii="Arial" w:hAnsi="Arial" w:cs="Arial"/>
          <w:b w:val="0"/>
          <w:bCs/>
          <w:color w:val="auto"/>
          <w:sz w:val="28"/>
          <w:szCs w:val="28"/>
        </w:rPr>
        <w:t xml:space="preserve">. </w:t>
      </w:r>
      <w:r>
        <w:rPr>
          <w:rFonts w:ascii="Arial" w:hAnsi="Arial" w:cs="Arial"/>
          <w:b w:val="0"/>
          <w:bCs/>
          <w:color w:val="auto"/>
          <w:sz w:val="28"/>
          <w:szCs w:val="28"/>
        </w:rPr>
        <w:t>Mobility Services provision across world regions</w:t>
      </w:r>
    </w:p>
    <w:p w14:paraId="5B488C2E" w14:textId="77777777" w:rsidR="00B93192" w:rsidRDefault="00B93192" w:rsidP="00B93192">
      <w:pPr>
        <w:rPr>
          <w:lang w:eastAsia="en-CA"/>
        </w:rPr>
      </w:pPr>
    </w:p>
    <w:p w14:paraId="5E8E88AE" w14:textId="2FDD0FC9" w:rsidR="00B93192" w:rsidRDefault="00B93192" w:rsidP="00B93192">
      <w:pPr>
        <w:pStyle w:val="Heading1"/>
        <w:numPr>
          <w:ilvl w:val="0"/>
          <w:numId w:val="0"/>
        </w:numPr>
        <w:ind w:left="720" w:hanging="720"/>
      </w:pPr>
      <w:r>
        <w:t>Descriptive Statistics</w:t>
      </w:r>
    </w:p>
    <w:p w14:paraId="3D311DEE" w14:textId="77777777" w:rsidR="00B93192" w:rsidRDefault="00B93192" w:rsidP="00B93192">
      <w:pPr>
        <w:pStyle w:val="Heading2"/>
      </w:pPr>
      <w:r>
        <w:t>Descriptives</w:t>
      </w:r>
    </w:p>
    <w:tbl>
      <w:tblPr>
        <w:tblStyle w:val="ListTable4"/>
        <w:tblW w:w="0" w:type="auto"/>
        <w:tblLook w:val="04A0" w:firstRow="1" w:lastRow="0" w:firstColumn="1" w:lastColumn="0" w:noHBand="0" w:noVBand="1"/>
      </w:tblPr>
      <w:tblGrid>
        <w:gridCol w:w="1537"/>
        <w:gridCol w:w="1234"/>
        <w:gridCol w:w="1234"/>
        <w:gridCol w:w="1234"/>
        <w:gridCol w:w="1234"/>
        <w:gridCol w:w="1234"/>
        <w:gridCol w:w="1234"/>
      </w:tblGrid>
      <w:tr w:rsidR="00B93192" w14:paraId="01FCFACD" w14:textId="77777777" w:rsidTr="0008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2056018A" w14:textId="77777777" w:rsidR="00B93192" w:rsidRDefault="00B93192" w:rsidP="00083B1A">
            <w:r>
              <w:t>WHO_REGION</w:t>
            </w:r>
          </w:p>
        </w:tc>
        <w:tc>
          <w:tcPr>
            <w:tcW w:w="1234" w:type="dxa"/>
          </w:tcPr>
          <w:p w14:paraId="1E85C8F3"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N</w:t>
            </w:r>
          </w:p>
        </w:tc>
        <w:tc>
          <w:tcPr>
            <w:tcW w:w="1234" w:type="dxa"/>
          </w:tcPr>
          <w:p w14:paraId="0D7AE680"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Mean</w:t>
            </w:r>
          </w:p>
        </w:tc>
        <w:tc>
          <w:tcPr>
            <w:tcW w:w="1234" w:type="dxa"/>
          </w:tcPr>
          <w:p w14:paraId="3EE97645"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SD</w:t>
            </w:r>
          </w:p>
        </w:tc>
        <w:tc>
          <w:tcPr>
            <w:tcW w:w="1234" w:type="dxa"/>
          </w:tcPr>
          <w:p w14:paraId="1D6B10A2"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SE</w:t>
            </w:r>
          </w:p>
        </w:tc>
        <w:tc>
          <w:tcPr>
            <w:tcW w:w="1234" w:type="dxa"/>
          </w:tcPr>
          <w:p w14:paraId="2F69C8FB"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Coefficient of variation</w:t>
            </w:r>
          </w:p>
        </w:tc>
        <w:tc>
          <w:tcPr>
            <w:tcW w:w="1234" w:type="dxa"/>
          </w:tcPr>
          <w:p w14:paraId="08500C85"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p>
        </w:tc>
      </w:tr>
      <w:tr w:rsidR="00B93192" w14:paraId="78FAFD74"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612E2B97" w14:textId="77777777" w:rsidR="00B93192" w:rsidRDefault="00B93192" w:rsidP="00083B1A">
            <w:r>
              <w:t>Africa</w:t>
            </w:r>
          </w:p>
        </w:tc>
        <w:tc>
          <w:tcPr>
            <w:tcW w:w="1234" w:type="dxa"/>
          </w:tcPr>
          <w:p w14:paraId="434B24A3"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266</w:t>
            </w:r>
          </w:p>
        </w:tc>
        <w:tc>
          <w:tcPr>
            <w:tcW w:w="1234" w:type="dxa"/>
          </w:tcPr>
          <w:p w14:paraId="34C95775"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0.372</w:t>
            </w:r>
          </w:p>
        </w:tc>
        <w:tc>
          <w:tcPr>
            <w:tcW w:w="1234" w:type="dxa"/>
          </w:tcPr>
          <w:p w14:paraId="2B2CFFF8"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0.484</w:t>
            </w:r>
          </w:p>
        </w:tc>
        <w:tc>
          <w:tcPr>
            <w:tcW w:w="1234" w:type="dxa"/>
          </w:tcPr>
          <w:p w14:paraId="7864861C"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0.030</w:t>
            </w:r>
          </w:p>
        </w:tc>
        <w:tc>
          <w:tcPr>
            <w:tcW w:w="1234" w:type="dxa"/>
          </w:tcPr>
          <w:p w14:paraId="4379E924"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1.301</w:t>
            </w:r>
          </w:p>
        </w:tc>
        <w:tc>
          <w:tcPr>
            <w:tcW w:w="1234" w:type="dxa"/>
          </w:tcPr>
          <w:p w14:paraId="36F1E56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p>
        </w:tc>
      </w:tr>
      <w:tr w:rsidR="00B93192" w14:paraId="7827E015" w14:textId="77777777" w:rsidTr="00083B1A">
        <w:tc>
          <w:tcPr>
            <w:cnfStyle w:val="001000000000" w:firstRow="0" w:lastRow="0" w:firstColumn="1" w:lastColumn="0" w:oddVBand="0" w:evenVBand="0" w:oddHBand="0" w:evenHBand="0" w:firstRowFirstColumn="0" w:firstRowLastColumn="0" w:lastRowFirstColumn="0" w:lastRowLastColumn="0"/>
            <w:tcW w:w="1234" w:type="dxa"/>
          </w:tcPr>
          <w:p w14:paraId="4FDA4533" w14:textId="77777777" w:rsidR="00B93192" w:rsidRDefault="00B93192" w:rsidP="00083B1A">
            <w:r>
              <w:t>America</w:t>
            </w:r>
          </w:p>
        </w:tc>
        <w:tc>
          <w:tcPr>
            <w:tcW w:w="1234" w:type="dxa"/>
          </w:tcPr>
          <w:p w14:paraId="039D8B53"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80</w:t>
            </w:r>
          </w:p>
        </w:tc>
        <w:tc>
          <w:tcPr>
            <w:tcW w:w="1234" w:type="dxa"/>
          </w:tcPr>
          <w:p w14:paraId="4DF6A1CE"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0.625</w:t>
            </w:r>
          </w:p>
        </w:tc>
        <w:tc>
          <w:tcPr>
            <w:tcW w:w="1234" w:type="dxa"/>
          </w:tcPr>
          <w:p w14:paraId="09AA2D96"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0.487</w:t>
            </w:r>
          </w:p>
        </w:tc>
        <w:tc>
          <w:tcPr>
            <w:tcW w:w="1234" w:type="dxa"/>
          </w:tcPr>
          <w:p w14:paraId="60A38D7C"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0.054</w:t>
            </w:r>
          </w:p>
        </w:tc>
        <w:tc>
          <w:tcPr>
            <w:tcW w:w="1234" w:type="dxa"/>
          </w:tcPr>
          <w:p w14:paraId="7D77BE83"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0.779</w:t>
            </w:r>
          </w:p>
        </w:tc>
        <w:tc>
          <w:tcPr>
            <w:tcW w:w="1234" w:type="dxa"/>
          </w:tcPr>
          <w:p w14:paraId="75D49A14"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r>
      <w:tr w:rsidR="00B93192" w14:paraId="62DF5D13"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2CCC7858" w14:textId="77777777" w:rsidR="00B93192" w:rsidRDefault="00B93192" w:rsidP="00083B1A">
            <w:r>
              <w:t>Europe</w:t>
            </w:r>
          </w:p>
        </w:tc>
        <w:tc>
          <w:tcPr>
            <w:tcW w:w="1234" w:type="dxa"/>
          </w:tcPr>
          <w:p w14:paraId="3B31A568"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42</w:t>
            </w:r>
          </w:p>
        </w:tc>
        <w:tc>
          <w:tcPr>
            <w:tcW w:w="1234" w:type="dxa"/>
          </w:tcPr>
          <w:p w14:paraId="7AA34DA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0.690</w:t>
            </w:r>
          </w:p>
        </w:tc>
        <w:tc>
          <w:tcPr>
            <w:tcW w:w="1234" w:type="dxa"/>
          </w:tcPr>
          <w:p w14:paraId="65E74627"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0.468</w:t>
            </w:r>
          </w:p>
        </w:tc>
        <w:tc>
          <w:tcPr>
            <w:tcW w:w="1234" w:type="dxa"/>
          </w:tcPr>
          <w:p w14:paraId="747B2673"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0.072</w:t>
            </w:r>
          </w:p>
        </w:tc>
        <w:tc>
          <w:tcPr>
            <w:tcW w:w="1234" w:type="dxa"/>
          </w:tcPr>
          <w:p w14:paraId="337EF347"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0.678</w:t>
            </w:r>
          </w:p>
        </w:tc>
        <w:tc>
          <w:tcPr>
            <w:tcW w:w="1234" w:type="dxa"/>
          </w:tcPr>
          <w:p w14:paraId="2847BB0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p>
        </w:tc>
      </w:tr>
      <w:tr w:rsidR="00B93192" w14:paraId="74BFB4D0" w14:textId="77777777" w:rsidTr="00083B1A">
        <w:tc>
          <w:tcPr>
            <w:cnfStyle w:val="001000000000" w:firstRow="0" w:lastRow="0" w:firstColumn="1" w:lastColumn="0" w:oddVBand="0" w:evenVBand="0" w:oddHBand="0" w:evenHBand="0" w:firstRowFirstColumn="0" w:firstRowLastColumn="0" w:lastRowFirstColumn="0" w:lastRowLastColumn="0"/>
            <w:tcW w:w="1234" w:type="dxa"/>
          </w:tcPr>
          <w:p w14:paraId="2E029811" w14:textId="77777777" w:rsidR="00B93192" w:rsidRDefault="00B93192" w:rsidP="00083B1A">
            <w:r>
              <w:t>South-East Asia</w:t>
            </w:r>
          </w:p>
        </w:tc>
        <w:tc>
          <w:tcPr>
            <w:tcW w:w="1234" w:type="dxa"/>
          </w:tcPr>
          <w:p w14:paraId="349088D0"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109</w:t>
            </w:r>
          </w:p>
        </w:tc>
        <w:tc>
          <w:tcPr>
            <w:tcW w:w="1234" w:type="dxa"/>
          </w:tcPr>
          <w:p w14:paraId="27DD55BA"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0.119</w:t>
            </w:r>
          </w:p>
        </w:tc>
        <w:tc>
          <w:tcPr>
            <w:tcW w:w="1234" w:type="dxa"/>
          </w:tcPr>
          <w:p w14:paraId="712E82F4"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0.326</w:t>
            </w:r>
          </w:p>
        </w:tc>
        <w:tc>
          <w:tcPr>
            <w:tcW w:w="1234" w:type="dxa"/>
          </w:tcPr>
          <w:p w14:paraId="2062C84C"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0.031</w:t>
            </w:r>
          </w:p>
        </w:tc>
        <w:tc>
          <w:tcPr>
            <w:tcW w:w="1234" w:type="dxa"/>
          </w:tcPr>
          <w:p w14:paraId="08AAD69E"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2.730</w:t>
            </w:r>
          </w:p>
        </w:tc>
        <w:tc>
          <w:tcPr>
            <w:tcW w:w="1234" w:type="dxa"/>
          </w:tcPr>
          <w:p w14:paraId="1CF8180F"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r>
      <w:tr w:rsidR="00B93192" w14:paraId="00A87C15"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4" w:type="dxa"/>
          </w:tcPr>
          <w:p w14:paraId="798886B2" w14:textId="77777777" w:rsidR="00B93192" w:rsidRDefault="00B93192" w:rsidP="00083B1A">
            <w:r>
              <w:t>Western Pacific</w:t>
            </w:r>
          </w:p>
        </w:tc>
        <w:tc>
          <w:tcPr>
            <w:tcW w:w="1234" w:type="dxa"/>
          </w:tcPr>
          <w:p w14:paraId="05A453AD"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86</w:t>
            </w:r>
          </w:p>
        </w:tc>
        <w:tc>
          <w:tcPr>
            <w:tcW w:w="1234" w:type="dxa"/>
          </w:tcPr>
          <w:p w14:paraId="0C2AD4D0"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0.186</w:t>
            </w:r>
          </w:p>
        </w:tc>
        <w:tc>
          <w:tcPr>
            <w:tcW w:w="1234" w:type="dxa"/>
          </w:tcPr>
          <w:p w14:paraId="6232F58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0.391</w:t>
            </w:r>
          </w:p>
        </w:tc>
        <w:tc>
          <w:tcPr>
            <w:tcW w:w="1234" w:type="dxa"/>
          </w:tcPr>
          <w:p w14:paraId="5802C85C"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0.042</w:t>
            </w:r>
          </w:p>
        </w:tc>
        <w:tc>
          <w:tcPr>
            <w:tcW w:w="1234" w:type="dxa"/>
          </w:tcPr>
          <w:p w14:paraId="7DCD5CB7"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2.104</w:t>
            </w:r>
          </w:p>
        </w:tc>
        <w:tc>
          <w:tcPr>
            <w:tcW w:w="1234" w:type="dxa"/>
          </w:tcPr>
          <w:p w14:paraId="4A6ADCE1"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p>
        </w:tc>
      </w:tr>
    </w:tbl>
    <w:p w14:paraId="30D6D834" w14:textId="77777777" w:rsidR="00B93192" w:rsidRDefault="00B93192" w:rsidP="00B93192">
      <w:pPr>
        <w:rPr>
          <w:lang w:eastAsia="en-CA"/>
        </w:rPr>
      </w:pPr>
    </w:p>
    <w:p w14:paraId="6E34612D" w14:textId="190D0639" w:rsidR="00B93192" w:rsidRDefault="00B93192" w:rsidP="00B93192">
      <w:pPr>
        <w:pStyle w:val="Heading1"/>
        <w:numPr>
          <w:ilvl w:val="0"/>
          <w:numId w:val="0"/>
        </w:numPr>
        <w:ind w:left="720" w:hanging="720"/>
      </w:pPr>
      <w:r>
        <w:t>Contingency Analysis – Mobility Provision by WHO Region</w:t>
      </w:r>
    </w:p>
    <w:p w14:paraId="6A80DCE7" w14:textId="77777777" w:rsidR="00B93192" w:rsidRDefault="00B93192" w:rsidP="00B93192">
      <w:pPr>
        <w:pStyle w:val="Heading2"/>
      </w:pPr>
      <w:r>
        <w:t>Contingency Table</w:t>
      </w:r>
    </w:p>
    <w:tbl>
      <w:tblPr>
        <w:tblStyle w:val="ListTable4"/>
        <w:tblW w:w="0" w:type="auto"/>
        <w:tblLook w:val="04A0" w:firstRow="1" w:lastRow="0" w:firstColumn="1" w:lastColumn="0" w:noHBand="0" w:noVBand="1"/>
      </w:tblPr>
      <w:tblGrid>
        <w:gridCol w:w="1440"/>
        <w:gridCol w:w="1440"/>
        <w:gridCol w:w="1440"/>
        <w:gridCol w:w="1440"/>
      </w:tblGrid>
      <w:tr w:rsidR="00B93192" w14:paraId="5A518CAC" w14:textId="77777777" w:rsidTr="0008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CA776F0" w14:textId="77777777" w:rsidR="00B93192" w:rsidRDefault="00B93192" w:rsidP="00083B1A">
            <w:r>
              <w:t>WHO Region</w:t>
            </w:r>
          </w:p>
        </w:tc>
        <w:tc>
          <w:tcPr>
            <w:tcW w:w="1440" w:type="dxa"/>
          </w:tcPr>
          <w:p w14:paraId="6F8ABA0A" w14:textId="61E3835F" w:rsidR="00B93192" w:rsidRDefault="00B93192" w:rsidP="00083B1A">
            <w:pPr>
              <w:cnfStyle w:val="100000000000" w:firstRow="1" w:lastRow="0" w:firstColumn="0" w:lastColumn="0" w:oddVBand="0" w:evenVBand="0" w:oddHBand="0" w:evenHBand="0" w:firstRowFirstColumn="0" w:firstRowLastColumn="0" w:lastRowFirstColumn="0" w:lastRowLastColumn="0"/>
            </w:pPr>
            <w:r>
              <w:t>OM</w:t>
            </w:r>
          </w:p>
        </w:tc>
        <w:tc>
          <w:tcPr>
            <w:tcW w:w="1440" w:type="dxa"/>
          </w:tcPr>
          <w:p w14:paraId="380FFE5B" w14:textId="1D53A204" w:rsidR="00B93192" w:rsidRDefault="00B93192" w:rsidP="00083B1A">
            <w:pPr>
              <w:cnfStyle w:val="100000000000" w:firstRow="1" w:lastRow="0" w:firstColumn="0" w:lastColumn="0" w:oddVBand="0" w:evenVBand="0" w:oddHBand="0" w:evenHBand="0" w:firstRowFirstColumn="0" w:firstRowLastColumn="0" w:lastRowFirstColumn="0" w:lastRowLastColumn="0"/>
            </w:pPr>
            <w:r>
              <w:t>No OM</w:t>
            </w:r>
          </w:p>
        </w:tc>
        <w:tc>
          <w:tcPr>
            <w:tcW w:w="1440" w:type="dxa"/>
          </w:tcPr>
          <w:p w14:paraId="589DB21D"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Total</w:t>
            </w:r>
          </w:p>
        </w:tc>
      </w:tr>
      <w:tr w:rsidR="00B93192" w14:paraId="4AFAABCC"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58E83D2" w14:textId="77777777" w:rsidR="00B93192" w:rsidRDefault="00B93192" w:rsidP="00083B1A">
            <w:r>
              <w:t>Africa</w:t>
            </w:r>
          </w:p>
        </w:tc>
        <w:tc>
          <w:tcPr>
            <w:tcW w:w="1440" w:type="dxa"/>
          </w:tcPr>
          <w:p w14:paraId="4763C0E4"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167</w:t>
            </w:r>
          </w:p>
        </w:tc>
        <w:tc>
          <w:tcPr>
            <w:tcW w:w="1440" w:type="dxa"/>
          </w:tcPr>
          <w:p w14:paraId="58EBCE1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99</w:t>
            </w:r>
          </w:p>
        </w:tc>
        <w:tc>
          <w:tcPr>
            <w:tcW w:w="1440" w:type="dxa"/>
          </w:tcPr>
          <w:p w14:paraId="694ED57F"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266</w:t>
            </w:r>
          </w:p>
        </w:tc>
      </w:tr>
      <w:tr w:rsidR="00B93192" w14:paraId="7B3A13ED" w14:textId="77777777" w:rsidTr="00083B1A">
        <w:tc>
          <w:tcPr>
            <w:cnfStyle w:val="001000000000" w:firstRow="0" w:lastRow="0" w:firstColumn="1" w:lastColumn="0" w:oddVBand="0" w:evenVBand="0" w:oddHBand="0" w:evenHBand="0" w:firstRowFirstColumn="0" w:firstRowLastColumn="0" w:lastRowFirstColumn="0" w:lastRowLastColumn="0"/>
            <w:tcW w:w="1440" w:type="dxa"/>
          </w:tcPr>
          <w:p w14:paraId="0D9D8988" w14:textId="77777777" w:rsidR="00B93192" w:rsidRDefault="00B93192" w:rsidP="00083B1A">
            <w:r>
              <w:t>America</w:t>
            </w:r>
          </w:p>
        </w:tc>
        <w:tc>
          <w:tcPr>
            <w:tcW w:w="1440" w:type="dxa"/>
          </w:tcPr>
          <w:p w14:paraId="6FB1CBDE"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30</w:t>
            </w:r>
          </w:p>
        </w:tc>
        <w:tc>
          <w:tcPr>
            <w:tcW w:w="1440" w:type="dxa"/>
          </w:tcPr>
          <w:p w14:paraId="12E6FCF6"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50</w:t>
            </w:r>
          </w:p>
        </w:tc>
        <w:tc>
          <w:tcPr>
            <w:tcW w:w="1440" w:type="dxa"/>
          </w:tcPr>
          <w:p w14:paraId="42831FD7"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80</w:t>
            </w:r>
          </w:p>
        </w:tc>
      </w:tr>
      <w:tr w:rsidR="00B93192" w14:paraId="136A39E6"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E1B69CC" w14:textId="77777777" w:rsidR="00B93192" w:rsidRDefault="00B93192" w:rsidP="00083B1A">
            <w:r>
              <w:t>Europe</w:t>
            </w:r>
          </w:p>
        </w:tc>
        <w:tc>
          <w:tcPr>
            <w:tcW w:w="1440" w:type="dxa"/>
          </w:tcPr>
          <w:p w14:paraId="7CB6BD4D"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13</w:t>
            </w:r>
          </w:p>
        </w:tc>
        <w:tc>
          <w:tcPr>
            <w:tcW w:w="1440" w:type="dxa"/>
          </w:tcPr>
          <w:p w14:paraId="09893F78"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29</w:t>
            </w:r>
          </w:p>
        </w:tc>
        <w:tc>
          <w:tcPr>
            <w:tcW w:w="1440" w:type="dxa"/>
          </w:tcPr>
          <w:p w14:paraId="715481E2"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42</w:t>
            </w:r>
          </w:p>
        </w:tc>
      </w:tr>
      <w:tr w:rsidR="00B93192" w14:paraId="5510FC7D" w14:textId="77777777" w:rsidTr="00083B1A">
        <w:tc>
          <w:tcPr>
            <w:cnfStyle w:val="001000000000" w:firstRow="0" w:lastRow="0" w:firstColumn="1" w:lastColumn="0" w:oddVBand="0" w:evenVBand="0" w:oddHBand="0" w:evenHBand="0" w:firstRowFirstColumn="0" w:firstRowLastColumn="0" w:lastRowFirstColumn="0" w:lastRowLastColumn="0"/>
            <w:tcW w:w="1440" w:type="dxa"/>
          </w:tcPr>
          <w:p w14:paraId="6D3BE978" w14:textId="77777777" w:rsidR="00B93192" w:rsidRDefault="00B93192" w:rsidP="00083B1A">
            <w:r>
              <w:t>South-East Asia</w:t>
            </w:r>
          </w:p>
        </w:tc>
        <w:tc>
          <w:tcPr>
            <w:tcW w:w="1440" w:type="dxa"/>
          </w:tcPr>
          <w:p w14:paraId="2E78944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96</w:t>
            </w:r>
          </w:p>
        </w:tc>
        <w:tc>
          <w:tcPr>
            <w:tcW w:w="1440" w:type="dxa"/>
          </w:tcPr>
          <w:p w14:paraId="62DD7960"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13</w:t>
            </w:r>
          </w:p>
        </w:tc>
        <w:tc>
          <w:tcPr>
            <w:tcW w:w="1440" w:type="dxa"/>
          </w:tcPr>
          <w:p w14:paraId="6586554E"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109</w:t>
            </w:r>
          </w:p>
        </w:tc>
      </w:tr>
      <w:tr w:rsidR="00B93192" w14:paraId="73CC89CF"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7B32260" w14:textId="77777777" w:rsidR="00B93192" w:rsidRDefault="00B93192" w:rsidP="00083B1A">
            <w:r>
              <w:t>Western Pacific</w:t>
            </w:r>
          </w:p>
        </w:tc>
        <w:tc>
          <w:tcPr>
            <w:tcW w:w="1440" w:type="dxa"/>
          </w:tcPr>
          <w:p w14:paraId="7E3A83FA"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70</w:t>
            </w:r>
          </w:p>
        </w:tc>
        <w:tc>
          <w:tcPr>
            <w:tcW w:w="1440" w:type="dxa"/>
          </w:tcPr>
          <w:p w14:paraId="25E61C7C"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16</w:t>
            </w:r>
          </w:p>
        </w:tc>
        <w:tc>
          <w:tcPr>
            <w:tcW w:w="1440" w:type="dxa"/>
          </w:tcPr>
          <w:p w14:paraId="07DF94E5"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86</w:t>
            </w:r>
          </w:p>
        </w:tc>
      </w:tr>
      <w:tr w:rsidR="00B93192" w14:paraId="1B81BD5C" w14:textId="77777777" w:rsidTr="00083B1A">
        <w:tc>
          <w:tcPr>
            <w:cnfStyle w:val="001000000000" w:firstRow="0" w:lastRow="0" w:firstColumn="1" w:lastColumn="0" w:oddVBand="0" w:evenVBand="0" w:oddHBand="0" w:evenHBand="0" w:firstRowFirstColumn="0" w:firstRowLastColumn="0" w:lastRowFirstColumn="0" w:lastRowLastColumn="0"/>
            <w:tcW w:w="1440" w:type="dxa"/>
          </w:tcPr>
          <w:p w14:paraId="08CFC982" w14:textId="77777777" w:rsidR="00B93192" w:rsidRDefault="00B93192" w:rsidP="00083B1A">
            <w:r>
              <w:t>Total</w:t>
            </w:r>
          </w:p>
        </w:tc>
        <w:tc>
          <w:tcPr>
            <w:tcW w:w="1440" w:type="dxa"/>
          </w:tcPr>
          <w:p w14:paraId="267224B8"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376</w:t>
            </w:r>
          </w:p>
        </w:tc>
        <w:tc>
          <w:tcPr>
            <w:tcW w:w="1440" w:type="dxa"/>
          </w:tcPr>
          <w:p w14:paraId="03F76BEE"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207</w:t>
            </w:r>
          </w:p>
        </w:tc>
        <w:tc>
          <w:tcPr>
            <w:tcW w:w="1440" w:type="dxa"/>
          </w:tcPr>
          <w:p w14:paraId="45F44F12"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583</w:t>
            </w:r>
          </w:p>
        </w:tc>
      </w:tr>
    </w:tbl>
    <w:p w14:paraId="5B4A3615" w14:textId="2C7B3B76" w:rsidR="00B93192" w:rsidRDefault="00B93192" w:rsidP="00B93192">
      <w:r>
        <w:t>Note. Cells report observed counts.</w:t>
      </w:r>
    </w:p>
    <w:p w14:paraId="49099E4B" w14:textId="77777777" w:rsidR="00B93192" w:rsidRDefault="00B93192" w:rsidP="00B93192">
      <w:pPr>
        <w:pStyle w:val="Heading2"/>
      </w:pPr>
      <w:r>
        <w:t>Chi-Squared Test</w:t>
      </w:r>
    </w:p>
    <w:tbl>
      <w:tblPr>
        <w:tblStyle w:val="ListTable4"/>
        <w:tblW w:w="0" w:type="auto"/>
        <w:tblLook w:val="04A0" w:firstRow="1" w:lastRow="0" w:firstColumn="1" w:lastColumn="0" w:noHBand="0" w:noVBand="1"/>
      </w:tblPr>
      <w:tblGrid>
        <w:gridCol w:w="2160"/>
        <w:gridCol w:w="2160"/>
        <w:gridCol w:w="2160"/>
        <w:gridCol w:w="2160"/>
      </w:tblGrid>
      <w:tr w:rsidR="00B93192" w14:paraId="26DBBD12" w14:textId="77777777" w:rsidTr="0008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0A74D9" w14:textId="77777777" w:rsidR="00B93192" w:rsidRDefault="00B93192" w:rsidP="00083B1A">
            <w:r>
              <w:t>Test</w:t>
            </w:r>
          </w:p>
        </w:tc>
        <w:tc>
          <w:tcPr>
            <w:tcW w:w="2160" w:type="dxa"/>
          </w:tcPr>
          <w:p w14:paraId="593154E3"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Value</w:t>
            </w:r>
          </w:p>
        </w:tc>
        <w:tc>
          <w:tcPr>
            <w:tcW w:w="2160" w:type="dxa"/>
          </w:tcPr>
          <w:p w14:paraId="5492812C"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proofErr w:type="spellStart"/>
            <w:r>
              <w:t>df</w:t>
            </w:r>
            <w:proofErr w:type="spellEnd"/>
          </w:p>
        </w:tc>
        <w:tc>
          <w:tcPr>
            <w:tcW w:w="2160" w:type="dxa"/>
          </w:tcPr>
          <w:p w14:paraId="137266BB"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p</w:t>
            </w:r>
          </w:p>
        </w:tc>
      </w:tr>
      <w:tr w:rsidR="00B93192" w14:paraId="68885BDD"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6F12AAA" w14:textId="77777777" w:rsidR="00B93192" w:rsidRDefault="00B93192" w:rsidP="00083B1A">
            <w:r>
              <w:t>χ²</w:t>
            </w:r>
          </w:p>
        </w:tc>
        <w:tc>
          <w:tcPr>
            <w:tcW w:w="2160" w:type="dxa"/>
          </w:tcPr>
          <w:p w14:paraId="7CFE8E66"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83.625</w:t>
            </w:r>
          </w:p>
        </w:tc>
        <w:tc>
          <w:tcPr>
            <w:tcW w:w="2160" w:type="dxa"/>
          </w:tcPr>
          <w:p w14:paraId="4CA9ECA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w:t>
            </w:r>
          </w:p>
        </w:tc>
        <w:tc>
          <w:tcPr>
            <w:tcW w:w="2160" w:type="dxa"/>
          </w:tcPr>
          <w:p w14:paraId="2DE941A6"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r>
      <w:tr w:rsidR="00B93192" w14:paraId="34E7253C" w14:textId="77777777" w:rsidTr="00083B1A">
        <w:tc>
          <w:tcPr>
            <w:cnfStyle w:val="001000000000" w:firstRow="0" w:lastRow="0" w:firstColumn="1" w:lastColumn="0" w:oddVBand="0" w:evenVBand="0" w:oddHBand="0" w:evenHBand="0" w:firstRowFirstColumn="0" w:firstRowLastColumn="0" w:lastRowFirstColumn="0" w:lastRowLastColumn="0"/>
            <w:tcW w:w="2160" w:type="dxa"/>
          </w:tcPr>
          <w:p w14:paraId="52390FF7" w14:textId="77777777" w:rsidR="00B93192" w:rsidRDefault="00B93192" w:rsidP="00083B1A">
            <w:r>
              <w:t>N</w:t>
            </w:r>
          </w:p>
        </w:tc>
        <w:tc>
          <w:tcPr>
            <w:tcW w:w="2160" w:type="dxa"/>
          </w:tcPr>
          <w:p w14:paraId="7226590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583</w:t>
            </w:r>
          </w:p>
        </w:tc>
        <w:tc>
          <w:tcPr>
            <w:tcW w:w="2160" w:type="dxa"/>
          </w:tcPr>
          <w:p w14:paraId="4432941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c>
          <w:tcPr>
            <w:tcW w:w="2160" w:type="dxa"/>
          </w:tcPr>
          <w:p w14:paraId="6368573A"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r>
    </w:tbl>
    <w:p w14:paraId="266AC036" w14:textId="77777777" w:rsidR="00B93192" w:rsidRDefault="00B93192" w:rsidP="00B93192">
      <w:pPr>
        <w:rPr>
          <w:lang w:eastAsia="en-CA"/>
        </w:rPr>
      </w:pPr>
    </w:p>
    <w:p w14:paraId="46C5EA8A" w14:textId="77777777" w:rsidR="00B93192" w:rsidRDefault="00B93192" w:rsidP="00B93192">
      <w:pPr>
        <w:rPr>
          <w:lang w:eastAsia="en-CA"/>
        </w:rPr>
      </w:pPr>
    </w:p>
    <w:p w14:paraId="5093D388" w14:textId="50D446C4" w:rsidR="00B93192" w:rsidRDefault="00B93192" w:rsidP="00B93192">
      <w:pPr>
        <w:pStyle w:val="Heading1"/>
        <w:numPr>
          <w:ilvl w:val="0"/>
          <w:numId w:val="0"/>
        </w:numPr>
        <w:ind w:left="720" w:hanging="720"/>
      </w:pPr>
      <w:r>
        <w:lastRenderedPageBreak/>
        <w:t>ANOVA Results – Mobility Services Provision across world regions (WHO_REGION)</w:t>
      </w:r>
    </w:p>
    <w:p w14:paraId="5226F2E1" w14:textId="77777777" w:rsidR="00B93192" w:rsidRDefault="00B93192" w:rsidP="00B93192">
      <w:pPr>
        <w:pStyle w:val="Heading2"/>
      </w:pPr>
      <w:r>
        <w:t>ANOVA</w:t>
      </w:r>
    </w:p>
    <w:tbl>
      <w:tblPr>
        <w:tblStyle w:val="ListTable4"/>
        <w:tblW w:w="0" w:type="auto"/>
        <w:tblLook w:val="04A0" w:firstRow="1" w:lastRow="0" w:firstColumn="1" w:lastColumn="0" w:noHBand="0" w:noVBand="1"/>
      </w:tblPr>
      <w:tblGrid>
        <w:gridCol w:w="1537"/>
        <w:gridCol w:w="1080"/>
        <w:gridCol w:w="1080"/>
        <w:gridCol w:w="1080"/>
        <w:gridCol w:w="1080"/>
        <w:gridCol w:w="1080"/>
        <w:gridCol w:w="1080"/>
        <w:gridCol w:w="1080"/>
      </w:tblGrid>
      <w:tr w:rsidR="00B93192" w14:paraId="690086FA" w14:textId="77777777" w:rsidTr="0008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3B407FD9" w14:textId="77777777" w:rsidR="00B93192" w:rsidRDefault="00B93192" w:rsidP="00083B1A">
            <w:r>
              <w:t>Cases</w:t>
            </w:r>
          </w:p>
        </w:tc>
        <w:tc>
          <w:tcPr>
            <w:tcW w:w="1080" w:type="dxa"/>
          </w:tcPr>
          <w:p w14:paraId="34758711"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Sum of Squares</w:t>
            </w:r>
          </w:p>
        </w:tc>
        <w:tc>
          <w:tcPr>
            <w:tcW w:w="1080" w:type="dxa"/>
          </w:tcPr>
          <w:p w14:paraId="1BCB6BD9"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proofErr w:type="spellStart"/>
            <w:r>
              <w:t>df</w:t>
            </w:r>
            <w:proofErr w:type="spellEnd"/>
          </w:p>
        </w:tc>
        <w:tc>
          <w:tcPr>
            <w:tcW w:w="1080" w:type="dxa"/>
          </w:tcPr>
          <w:p w14:paraId="65F5210C"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Mean Square</w:t>
            </w:r>
          </w:p>
        </w:tc>
        <w:tc>
          <w:tcPr>
            <w:tcW w:w="1080" w:type="dxa"/>
          </w:tcPr>
          <w:p w14:paraId="0801B290"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F</w:t>
            </w:r>
          </w:p>
        </w:tc>
        <w:tc>
          <w:tcPr>
            <w:tcW w:w="1080" w:type="dxa"/>
          </w:tcPr>
          <w:p w14:paraId="442BF2B0"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p</w:t>
            </w:r>
          </w:p>
        </w:tc>
        <w:tc>
          <w:tcPr>
            <w:tcW w:w="1080" w:type="dxa"/>
          </w:tcPr>
          <w:p w14:paraId="650A2280"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η²</w:t>
            </w:r>
          </w:p>
        </w:tc>
        <w:tc>
          <w:tcPr>
            <w:tcW w:w="1080" w:type="dxa"/>
          </w:tcPr>
          <w:p w14:paraId="50DA7D2A"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η²p</w:t>
            </w:r>
          </w:p>
        </w:tc>
      </w:tr>
      <w:tr w:rsidR="00B93192" w14:paraId="38078D97"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5447130A" w14:textId="77777777" w:rsidR="00B93192" w:rsidRDefault="00B93192" w:rsidP="00083B1A">
            <w:r>
              <w:t>WHO_REGION</w:t>
            </w:r>
          </w:p>
        </w:tc>
        <w:tc>
          <w:tcPr>
            <w:tcW w:w="1080" w:type="dxa"/>
          </w:tcPr>
          <w:p w14:paraId="45B247E4"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19.149</w:t>
            </w:r>
          </w:p>
        </w:tc>
        <w:tc>
          <w:tcPr>
            <w:tcW w:w="1080" w:type="dxa"/>
          </w:tcPr>
          <w:p w14:paraId="637CC6D3"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w:t>
            </w:r>
          </w:p>
        </w:tc>
        <w:tc>
          <w:tcPr>
            <w:tcW w:w="1080" w:type="dxa"/>
          </w:tcPr>
          <w:p w14:paraId="44E4740E"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4.787</w:t>
            </w:r>
          </w:p>
        </w:tc>
        <w:tc>
          <w:tcPr>
            <w:tcW w:w="1080" w:type="dxa"/>
          </w:tcPr>
          <w:p w14:paraId="0B450A0A"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24.198</w:t>
            </w:r>
          </w:p>
        </w:tc>
        <w:tc>
          <w:tcPr>
            <w:tcW w:w="1080" w:type="dxa"/>
          </w:tcPr>
          <w:p w14:paraId="729EEA03"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c>
          <w:tcPr>
            <w:tcW w:w="1080" w:type="dxa"/>
          </w:tcPr>
          <w:p w14:paraId="558460C3"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0.143</w:t>
            </w:r>
          </w:p>
        </w:tc>
        <w:tc>
          <w:tcPr>
            <w:tcW w:w="1080" w:type="dxa"/>
          </w:tcPr>
          <w:p w14:paraId="5280F36D"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0.143</w:t>
            </w:r>
          </w:p>
        </w:tc>
      </w:tr>
      <w:tr w:rsidR="00B93192" w14:paraId="639F7AE9" w14:textId="77777777" w:rsidTr="00083B1A">
        <w:tc>
          <w:tcPr>
            <w:cnfStyle w:val="001000000000" w:firstRow="0" w:lastRow="0" w:firstColumn="1" w:lastColumn="0" w:oddVBand="0" w:evenVBand="0" w:oddHBand="0" w:evenHBand="0" w:firstRowFirstColumn="0" w:firstRowLastColumn="0" w:lastRowFirstColumn="0" w:lastRowLastColumn="0"/>
            <w:tcW w:w="1080" w:type="dxa"/>
          </w:tcPr>
          <w:p w14:paraId="14CFB067" w14:textId="77777777" w:rsidR="00B93192" w:rsidRDefault="00B93192" w:rsidP="00083B1A">
            <w:r>
              <w:t>Residuals</w:t>
            </w:r>
          </w:p>
        </w:tc>
        <w:tc>
          <w:tcPr>
            <w:tcW w:w="1080" w:type="dxa"/>
          </w:tcPr>
          <w:p w14:paraId="7EAF0B06"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114.353</w:t>
            </w:r>
          </w:p>
        </w:tc>
        <w:tc>
          <w:tcPr>
            <w:tcW w:w="1080" w:type="dxa"/>
          </w:tcPr>
          <w:p w14:paraId="1C46DA72"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578</w:t>
            </w:r>
          </w:p>
        </w:tc>
        <w:tc>
          <w:tcPr>
            <w:tcW w:w="1080" w:type="dxa"/>
          </w:tcPr>
          <w:p w14:paraId="6537053A"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0.198</w:t>
            </w:r>
          </w:p>
        </w:tc>
        <w:tc>
          <w:tcPr>
            <w:tcW w:w="1080" w:type="dxa"/>
          </w:tcPr>
          <w:p w14:paraId="0AD07CA8"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c>
          <w:tcPr>
            <w:tcW w:w="1080" w:type="dxa"/>
          </w:tcPr>
          <w:p w14:paraId="7B4AF2CC"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c>
          <w:tcPr>
            <w:tcW w:w="1080" w:type="dxa"/>
          </w:tcPr>
          <w:p w14:paraId="05517E0A"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c>
          <w:tcPr>
            <w:tcW w:w="1080" w:type="dxa"/>
          </w:tcPr>
          <w:p w14:paraId="225CF7E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p>
        </w:tc>
      </w:tr>
    </w:tbl>
    <w:p w14:paraId="783B319B" w14:textId="77777777" w:rsidR="00B93192" w:rsidRDefault="00B93192" w:rsidP="00B93192">
      <w:r>
        <w:t>Note. Type III Sum of Squares</w:t>
      </w:r>
    </w:p>
    <w:p w14:paraId="13FF132F" w14:textId="77777777" w:rsidR="00B93192" w:rsidRDefault="00B93192" w:rsidP="00B93192">
      <w:pPr>
        <w:pStyle w:val="Heading2"/>
      </w:pPr>
      <w:r>
        <w:t>Post Hoc Tests</w:t>
      </w:r>
    </w:p>
    <w:tbl>
      <w:tblPr>
        <w:tblStyle w:val="ListTable4"/>
        <w:tblW w:w="0" w:type="auto"/>
        <w:tblLook w:val="04A0" w:firstRow="1" w:lastRow="0" w:firstColumn="1" w:lastColumn="0" w:noHBand="0" w:noVBand="1"/>
      </w:tblPr>
      <w:tblGrid>
        <w:gridCol w:w="2038"/>
        <w:gridCol w:w="1472"/>
        <w:gridCol w:w="1418"/>
        <w:gridCol w:w="1142"/>
        <w:gridCol w:w="1380"/>
        <w:gridCol w:w="1406"/>
      </w:tblGrid>
      <w:tr w:rsidR="00B93192" w14:paraId="5287A539" w14:textId="77777777" w:rsidTr="0008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3B8FB61C" w14:textId="77777777" w:rsidR="00B93192" w:rsidRDefault="00B93192" w:rsidP="00083B1A">
            <w:r>
              <w:t>Comparison</w:t>
            </w:r>
          </w:p>
        </w:tc>
        <w:tc>
          <w:tcPr>
            <w:tcW w:w="1472" w:type="dxa"/>
          </w:tcPr>
          <w:p w14:paraId="134A2751"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Mean Difference</w:t>
            </w:r>
          </w:p>
        </w:tc>
        <w:tc>
          <w:tcPr>
            <w:tcW w:w="1418" w:type="dxa"/>
          </w:tcPr>
          <w:p w14:paraId="1ED30B6B"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SE</w:t>
            </w:r>
          </w:p>
        </w:tc>
        <w:tc>
          <w:tcPr>
            <w:tcW w:w="1142" w:type="dxa"/>
          </w:tcPr>
          <w:p w14:paraId="2169DC2B"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t</w:t>
            </w:r>
          </w:p>
        </w:tc>
        <w:tc>
          <w:tcPr>
            <w:tcW w:w="1380" w:type="dxa"/>
          </w:tcPr>
          <w:p w14:paraId="75301E5B"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 xml:space="preserve">p </w:t>
            </w:r>
            <w:r w:rsidRPr="008B03A3">
              <w:rPr>
                <w:vertAlign w:val="subscript"/>
              </w:rPr>
              <w:t>(Tukey)</w:t>
            </w:r>
          </w:p>
        </w:tc>
        <w:tc>
          <w:tcPr>
            <w:tcW w:w="1406" w:type="dxa"/>
          </w:tcPr>
          <w:p w14:paraId="520986DD" w14:textId="77777777" w:rsidR="00B93192" w:rsidRDefault="00B93192" w:rsidP="00083B1A">
            <w:pPr>
              <w:cnfStyle w:val="100000000000" w:firstRow="1" w:lastRow="0" w:firstColumn="0" w:lastColumn="0" w:oddVBand="0" w:evenVBand="0" w:oddHBand="0" w:evenHBand="0" w:firstRowFirstColumn="0" w:firstRowLastColumn="0" w:lastRowFirstColumn="0" w:lastRowLastColumn="0"/>
            </w:pPr>
            <w:r>
              <w:t xml:space="preserve">P </w:t>
            </w:r>
            <w:r w:rsidRPr="008B03A3">
              <w:rPr>
                <w:vertAlign w:val="subscript"/>
              </w:rPr>
              <w:t>(Bonferroni)</w:t>
            </w:r>
          </w:p>
        </w:tc>
      </w:tr>
      <w:tr w:rsidR="00B93192" w14:paraId="269892F5"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38DA6CD9" w14:textId="77777777" w:rsidR="00B93192" w:rsidRDefault="00B93192" w:rsidP="00083B1A">
            <w:r>
              <w:t>Africa – America</w:t>
            </w:r>
          </w:p>
        </w:tc>
        <w:tc>
          <w:tcPr>
            <w:tcW w:w="1472" w:type="dxa"/>
          </w:tcPr>
          <w:p w14:paraId="2E8EA550"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-0.253</w:t>
            </w:r>
          </w:p>
        </w:tc>
        <w:tc>
          <w:tcPr>
            <w:tcW w:w="1418" w:type="dxa"/>
          </w:tcPr>
          <w:p w14:paraId="3168B7C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0.057</w:t>
            </w:r>
          </w:p>
        </w:tc>
        <w:tc>
          <w:tcPr>
            <w:tcW w:w="1142" w:type="dxa"/>
          </w:tcPr>
          <w:p w14:paraId="195FB666"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-4.458</w:t>
            </w:r>
          </w:p>
        </w:tc>
        <w:tc>
          <w:tcPr>
            <w:tcW w:w="1380" w:type="dxa"/>
          </w:tcPr>
          <w:p w14:paraId="07E51DC2"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c>
          <w:tcPr>
            <w:tcW w:w="1406" w:type="dxa"/>
          </w:tcPr>
          <w:p w14:paraId="7BB33F84"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r>
      <w:tr w:rsidR="00B93192" w14:paraId="68834165" w14:textId="77777777" w:rsidTr="00083B1A">
        <w:tc>
          <w:tcPr>
            <w:cnfStyle w:val="001000000000" w:firstRow="0" w:lastRow="0" w:firstColumn="1" w:lastColumn="0" w:oddVBand="0" w:evenVBand="0" w:oddHBand="0" w:evenHBand="0" w:firstRowFirstColumn="0" w:firstRowLastColumn="0" w:lastRowFirstColumn="0" w:lastRowLastColumn="0"/>
            <w:tcW w:w="2038" w:type="dxa"/>
          </w:tcPr>
          <w:p w14:paraId="464A78FA" w14:textId="77777777" w:rsidR="00B93192" w:rsidRDefault="00B93192" w:rsidP="00083B1A">
            <w:r>
              <w:t>Africa – Europe</w:t>
            </w:r>
          </w:p>
        </w:tc>
        <w:tc>
          <w:tcPr>
            <w:tcW w:w="1472" w:type="dxa"/>
          </w:tcPr>
          <w:p w14:paraId="320FDC9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-0.318</w:t>
            </w:r>
          </w:p>
        </w:tc>
        <w:tc>
          <w:tcPr>
            <w:tcW w:w="1418" w:type="dxa"/>
          </w:tcPr>
          <w:p w14:paraId="258EA1E4"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0.074</w:t>
            </w:r>
          </w:p>
        </w:tc>
        <w:tc>
          <w:tcPr>
            <w:tcW w:w="1142" w:type="dxa"/>
          </w:tcPr>
          <w:p w14:paraId="6BE5662B"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-4.310</w:t>
            </w:r>
          </w:p>
        </w:tc>
        <w:tc>
          <w:tcPr>
            <w:tcW w:w="1380" w:type="dxa"/>
          </w:tcPr>
          <w:p w14:paraId="5A8D5E41"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c>
          <w:tcPr>
            <w:tcW w:w="1406" w:type="dxa"/>
          </w:tcPr>
          <w:p w14:paraId="7C65CD55"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r>
      <w:tr w:rsidR="00B93192" w14:paraId="0E4F77B3"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0E70A1ED" w14:textId="77777777" w:rsidR="00B93192" w:rsidRDefault="00B93192" w:rsidP="00083B1A">
            <w:r>
              <w:t>Africa – South-East Asia</w:t>
            </w:r>
          </w:p>
        </w:tc>
        <w:tc>
          <w:tcPr>
            <w:tcW w:w="1472" w:type="dxa"/>
          </w:tcPr>
          <w:p w14:paraId="1200B99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0.253</w:t>
            </w:r>
          </w:p>
        </w:tc>
        <w:tc>
          <w:tcPr>
            <w:tcW w:w="1418" w:type="dxa"/>
          </w:tcPr>
          <w:p w14:paraId="40DCD46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0.051</w:t>
            </w:r>
          </w:p>
        </w:tc>
        <w:tc>
          <w:tcPr>
            <w:tcW w:w="1142" w:type="dxa"/>
          </w:tcPr>
          <w:p w14:paraId="72CD91F7"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5.000</w:t>
            </w:r>
          </w:p>
        </w:tc>
        <w:tc>
          <w:tcPr>
            <w:tcW w:w="1380" w:type="dxa"/>
          </w:tcPr>
          <w:p w14:paraId="5365980E"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c>
          <w:tcPr>
            <w:tcW w:w="1406" w:type="dxa"/>
          </w:tcPr>
          <w:p w14:paraId="7B873D81"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r>
      <w:tr w:rsidR="00B93192" w14:paraId="59D1E525" w14:textId="77777777" w:rsidTr="00083B1A">
        <w:tc>
          <w:tcPr>
            <w:cnfStyle w:val="001000000000" w:firstRow="0" w:lastRow="0" w:firstColumn="1" w:lastColumn="0" w:oddVBand="0" w:evenVBand="0" w:oddHBand="0" w:evenHBand="0" w:firstRowFirstColumn="0" w:firstRowLastColumn="0" w:lastRowFirstColumn="0" w:lastRowLastColumn="0"/>
            <w:tcW w:w="2038" w:type="dxa"/>
          </w:tcPr>
          <w:p w14:paraId="19AFCEFE" w14:textId="77777777" w:rsidR="00B93192" w:rsidRDefault="00B93192" w:rsidP="00083B1A">
            <w:r>
              <w:t>Africa – Western Pacific</w:t>
            </w:r>
          </w:p>
        </w:tc>
        <w:tc>
          <w:tcPr>
            <w:tcW w:w="1472" w:type="dxa"/>
          </w:tcPr>
          <w:p w14:paraId="08A4AC43"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0.186</w:t>
            </w:r>
          </w:p>
        </w:tc>
        <w:tc>
          <w:tcPr>
            <w:tcW w:w="1418" w:type="dxa"/>
          </w:tcPr>
          <w:p w14:paraId="30712C7B"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0.055</w:t>
            </w:r>
          </w:p>
        </w:tc>
        <w:tc>
          <w:tcPr>
            <w:tcW w:w="1142" w:type="dxa"/>
          </w:tcPr>
          <w:p w14:paraId="00C42F9F"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3.374</w:t>
            </w:r>
          </w:p>
        </w:tc>
        <w:tc>
          <w:tcPr>
            <w:tcW w:w="1380" w:type="dxa"/>
          </w:tcPr>
          <w:p w14:paraId="01639E70"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0.007</w:t>
            </w:r>
          </w:p>
        </w:tc>
        <w:tc>
          <w:tcPr>
            <w:tcW w:w="1406" w:type="dxa"/>
          </w:tcPr>
          <w:p w14:paraId="65C1E097"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0.008</w:t>
            </w:r>
          </w:p>
        </w:tc>
      </w:tr>
      <w:tr w:rsidR="00B93192" w14:paraId="5EC7B3F2"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64509754" w14:textId="77777777" w:rsidR="00B93192" w:rsidRDefault="00B93192" w:rsidP="00083B1A">
            <w:r>
              <w:t>America – Europe</w:t>
            </w:r>
          </w:p>
        </w:tc>
        <w:tc>
          <w:tcPr>
            <w:tcW w:w="1472" w:type="dxa"/>
          </w:tcPr>
          <w:p w14:paraId="02CA5806"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-0.065</w:t>
            </w:r>
          </w:p>
        </w:tc>
        <w:tc>
          <w:tcPr>
            <w:tcW w:w="1418" w:type="dxa"/>
          </w:tcPr>
          <w:p w14:paraId="279F7DE0"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0.085</w:t>
            </w:r>
          </w:p>
        </w:tc>
        <w:tc>
          <w:tcPr>
            <w:tcW w:w="1142" w:type="dxa"/>
          </w:tcPr>
          <w:p w14:paraId="2CACCDD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-0.773</w:t>
            </w:r>
          </w:p>
        </w:tc>
        <w:tc>
          <w:tcPr>
            <w:tcW w:w="1380" w:type="dxa"/>
          </w:tcPr>
          <w:p w14:paraId="7C61D5A5"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0.938</w:t>
            </w:r>
          </w:p>
        </w:tc>
        <w:tc>
          <w:tcPr>
            <w:tcW w:w="1406" w:type="dxa"/>
          </w:tcPr>
          <w:p w14:paraId="504E16A6"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1.000</w:t>
            </w:r>
          </w:p>
        </w:tc>
      </w:tr>
      <w:tr w:rsidR="00B93192" w14:paraId="59AD37FD" w14:textId="77777777" w:rsidTr="00083B1A">
        <w:tc>
          <w:tcPr>
            <w:cnfStyle w:val="001000000000" w:firstRow="0" w:lastRow="0" w:firstColumn="1" w:lastColumn="0" w:oddVBand="0" w:evenVBand="0" w:oddHBand="0" w:evenHBand="0" w:firstRowFirstColumn="0" w:firstRowLastColumn="0" w:lastRowFirstColumn="0" w:lastRowLastColumn="0"/>
            <w:tcW w:w="2038" w:type="dxa"/>
          </w:tcPr>
          <w:p w14:paraId="2E4F3C5B" w14:textId="77777777" w:rsidR="00B93192" w:rsidRDefault="00B93192" w:rsidP="00083B1A">
            <w:r>
              <w:t>America – South-East Asia</w:t>
            </w:r>
          </w:p>
        </w:tc>
        <w:tc>
          <w:tcPr>
            <w:tcW w:w="1472" w:type="dxa"/>
          </w:tcPr>
          <w:p w14:paraId="30CB490C"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0.506</w:t>
            </w:r>
          </w:p>
        </w:tc>
        <w:tc>
          <w:tcPr>
            <w:tcW w:w="1418" w:type="dxa"/>
          </w:tcPr>
          <w:p w14:paraId="01BE30F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0.065</w:t>
            </w:r>
          </w:p>
        </w:tc>
        <w:tc>
          <w:tcPr>
            <w:tcW w:w="1142" w:type="dxa"/>
          </w:tcPr>
          <w:p w14:paraId="78696B3D"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7.723</w:t>
            </w:r>
          </w:p>
        </w:tc>
        <w:tc>
          <w:tcPr>
            <w:tcW w:w="1380" w:type="dxa"/>
          </w:tcPr>
          <w:p w14:paraId="7F43F87F"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c>
          <w:tcPr>
            <w:tcW w:w="1406" w:type="dxa"/>
          </w:tcPr>
          <w:p w14:paraId="6DA1224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r>
      <w:tr w:rsidR="00B93192" w14:paraId="37091ABE"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6549CD49" w14:textId="77777777" w:rsidR="00B93192" w:rsidRDefault="00B93192" w:rsidP="00083B1A">
            <w:r>
              <w:t>America – Western Pacific</w:t>
            </w:r>
          </w:p>
        </w:tc>
        <w:tc>
          <w:tcPr>
            <w:tcW w:w="1472" w:type="dxa"/>
          </w:tcPr>
          <w:p w14:paraId="5B554455"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0.439</w:t>
            </w:r>
          </w:p>
        </w:tc>
        <w:tc>
          <w:tcPr>
            <w:tcW w:w="1418" w:type="dxa"/>
          </w:tcPr>
          <w:p w14:paraId="712B506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0.069</w:t>
            </w:r>
          </w:p>
        </w:tc>
        <w:tc>
          <w:tcPr>
            <w:tcW w:w="1142" w:type="dxa"/>
          </w:tcPr>
          <w:p w14:paraId="25B8BCB0"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6.353</w:t>
            </w:r>
          </w:p>
        </w:tc>
        <w:tc>
          <w:tcPr>
            <w:tcW w:w="1380" w:type="dxa"/>
          </w:tcPr>
          <w:p w14:paraId="3B2B7F2F"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c>
          <w:tcPr>
            <w:tcW w:w="1406" w:type="dxa"/>
          </w:tcPr>
          <w:p w14:paraId="0EBB0059"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r>
      <w:tr w:rsidR="00B93192" w14:paraId="03F8AC95" w14:textId="77777777" w:rsidTr="00083B1A">
        <w:tc>
          <w:tcPr>
            <w:cnfStyle w:val="001000000000" w:firstRow="0" w:lastRow="0" w:firstColumn="1" w:lastColumn="0" w:oddVBand="0" w:evenVBand="0" w:oddHBand="0" w:evenHBand="0" w:firstRowFirstColumn="0" w:firstRowLastColumn="0" w:lastRowFirstColumn="0" w:lastRowLastColumn="0"/>
            <w:tcW w:w="2038" w:type="dxa"/>
          </w:tcPr>
          <w:p w14:paraId="7353BEA4" w14:textId="77777777" w:rsidR="00B93192" w:rsidRDefault="00B93192" w:rsidP="00083B1A">
            <w:r>
              <w:t>Europe – South-East Asia</w:t>
            </w:r>
          </w:p>
        </w:tc>
        <w:tc>
          <w:tcPr>
            <w:tcW w:w="1472" w:type="dxa"/>
          </w:tcPr>
          <w:p w14:paraId="6EC58EB0"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0.571</w:t>
            </w:r>
          </w:p>
        </w:tc>
        <w:tc>
          <w:tcPr>
            <w:tcW w:w="1418" w:type="dxa"/>
          </w:tcPr>
          <w:p w14:paraId="2BFFF28B"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0.081</w:t>
            </w:r>
          </w:p>
        </w:tc>
        <w:tc>
          <w:tcPr>
            <w:tcW w:w="1142" w:type="dxa"/>
          </w:tcPr>
          <w:p w14:paraId="15089B09"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7.071</w:t>
            </w:r>
          </w:p>
        </w:tc>
        <w:tc>
          <w:tcPr>
            <w:tcW w:w="1380" w:type="dxa"/>
          </w:tcPr>
          <w:p w14:paraId="06306843"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c>
          <w:tcPr>
            <w:tcW w:w="1406" w:type="dxa"/>
          </w:tcPr>
          <w:p w14:paraId="0A1C8A77"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r>
      <w:tr w:rsidR="00B93192" w14:paraId="234D9B12" w14:textId="77777777" w:rsidTr="0008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Pr>
          <w:p w14:paraId="76019031" w14:textId="77777777" w:rsidR="00B93192" w:rsidRDefault="00B93192" w:rsidP="00083B1A">
            <w:r>
              <w:t>Europe – Western Pacific</w:t>
            </w:r>
          </w:p>
        </w:tc>
        <w:tc>
          <w:tcPr>
            <w:tcW w:w="1472" w:type="dxa"/>
          </w:tcPr>
          <w:p w14:paraId="35058D41"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0.504</w:t>
            </w:r>
          </w:p>
        </w:tc>
        <w:tc>
          <w:tcPr>
            <w:tcW w:w="1418" w:type="dxa"/>
          </w:tcPr>
          <w:p w14:paraId="3108CE5B"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0.084</w:t>
            </w:r>
          </w:p>
        </w:tc>
        <w:tc>
          <w:tcPr>
            <w:tcW w:w="1142" w:type="dxa"/>
          </w:tcPr>
          <w:p w14:paraId="39E1476F"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6.024</w:t>
            </w:r>
          </w:p>
        </w:tc>
        <w:tc>
          <w:tcPr>
            <w:tcW w:w="1380" w:type="dxa"/>
          </w:tcPr>
          <w:p w14:paraId="127E4704"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c>
          <w:tcPr>
            <w:tcW w:w="1406" w:type="dxa"/>
          </w:tcPr>
          <w:p w14:paraId="11772831" w14:textId="77777777" w:rsidR="00B93192" w:rsidRDefault="00B93192" w:rsidP="00083B1A">
            <w:pPr>
              <w:cnfStyle w:val="000000100000" w:firstRow="0" w:lastRow="0" w:firstColumn="0" w:lastColumn="0" w:oddVBand="0" w:evenVBand="0" w:oddHBand="1" w:evenHBand="0" w:firstRowFirstColumn="0" w:firstRowLastColumn="0" w:lastRowFirstColumn="0" w:lastRowLastColumn="0"/>
            </w:pPr>
            <w:r>
              <w:t>&lt; .001</w:t>
            </w:r>
          </w:p>
        </w:tc>
      </w:tr>
      <w:tr w:rsidR="00B93192" w14:paraId="373F42C1" w14:textId="77777777" w:rsidTr="00083B1A">
        <w:tc>
          <w:tcPr>
            <w:cnfStyle w:val="001000000000" w:firstRow="0" w:lastRow="0" w:firstColumn="1" w:lastColumn="0" w:oddVBand="0" w:evenVBand="0" w:oddHBand="0" w:evenHBand="0" w:firstRowFirstColumn="0" w:firstRowLastColumn="0" w:lastRowFirstColumn="0" w:lastRowLastColumn="0"/>
            <w:tcW w:w="2038" w:type="dxa"/>
          </w:tcPr>
          <w:p w14:paraId="7342CF03" w14:textId="77777777" w:rsidR="00B93192" w:rsidRDefault="00B93192" w:rsidP="00083B1A">
            <w:r>
              <w:t>South-East Asia – Western Pacific</w:t>
            </w:r>
          </w:p>
        </w:tc>
        <w:tc>
          <w:tcPr>
            <w:tcW w:w="1472" w:type="dxa"/>
          </w:tcPr>
          <w:p w14:paraId="650C9F3F"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-0.067</w:t>
            </w:r>
          </w:p>
        </w:tc>
        <w:tc>
          <w:tcPr>
            <w:tcW w:w="1418" w:type="dxa"/>
          </w:tcPr>
          <w:p w14:paraId="30462927"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0.064</w:t>
            </w:r>
          </w:p>
        </w:tc>
        <w:tc>
          <w:tcPr>
            <w:tcW w:w="1142" w:type="dxa"/>
          </w:tcPr>
          <w:p w14:paraId="0EA57AEA"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-1.041</w:t>
            </w:r>
          </w:p>
        </w:tc>
        <w:tc>
          <w:tcPr>
            <w:tcW w:w="1380" w:type="dxa"/>
          </w:tcPr>
          <w:p w14:paraId="7D6909E4"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0.836</w:t>
            </w:r>
          </w:p>
        </w:tc>
        <w:tc>
          <w:tcPr>
            <w:tcW w:w="1406" w:type="dxa"/>
          </w:tcPr>
          <w:p w14:paraId="41AD7A72" w14:textId="77777777" w:rsidR="00B93192" w:rsidRDefault="00B93192" w:rsidP="00083B1A">
            <w:pPr>
              <w:cnfStyle w:val="000000000000" w:firstRow="0" w:lastRow="0" w:firstColumn="0" w:lastColumn="0" w:oddVBand="0" w:evenVBand="0" w:oddHBand="0" w:evenHBand="0" w:firstRowFirstColumn="0" w:firstRowLastColumn="0" w:lastRowFirstColumn="0" w:lastRowLastColumn="0"/>
            </w:pPr>
            <w:r>
              <w:t>&lt; .001</w:t>
            </w:r>
          </w:p>
        </w:tc>
      </w:tr>
    </w:tbl>
    <w:p w14:paraId="10F0A9B4" w14:textId="77777777" w:rsidR="00B93192" w:rsidRDefault="00B93192" w:rsidP="00B93192">
      <w:r>
        <w:t>Note. P-values adjusted for comparing a family of 5</w:t>
      </w:r>
    </w:p>
    <w:p w14:paraId="0E864864" w14:textId="77777777" w:rsidR="00B93192" w:rsidRPr="00B93192" w:rsidRDefault="00B93192" w:rsidP="00B93192">
      <w:pPr>
        <w:rPr>
          <w:lang w:eastAsia="en-CA"/>
        </w:rPr>
      </w:pPr>
    </w:p>
    <w:sectPr w:rsidR="00B93192" w:rsidRPr="00B93192">
      <w:footerReference w:type="default" r:id="rId6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F48F" w14:textId="77777777" w:rsidR="000708D6" w:rsidRDefault="000708D6" w:rsidP="008A16D3">
      <w:pPr>
        <w:spacing w:after="0" w:line="240" w:lineRule="auto"/>
      </w:pPr>
      <w:r>
        <w:separator/>
      </w:r>
    </w:p>
  </w:endnote>
  <w:endnote w:type="continuationSeparator" w:id="0">
    <w:p w14:paraId="70435907" w14:textId="77777777" w:rsidR="000708D6" w:rsidRDefault="000708D6" w:rsidP="008A16D3">
      <w:pPr>
        <w:spacing w:after="0" w:line="240" w:lineRule="auto"/>
      </w:pPr>
      <w:r>
        <w:continuationSeparator/>
      </w:r>
    </w:p>
  </w:endnote>
  <w:endnote w:type="continuationNotice" w:id="1">
    <w:p w14:paraId="46857208" w14:textId="77777777" w:rsidR="000708D6" w:rsidRDefault="000708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208522"/>
      <w:docPartObj>
        <w:docPartGallery w:val="Page Numbers (Bottom of Page)"/>
        <w:docPartUnique/>
      </w:docPartObj>
    </w:sdtPr>
    <w:sdtContent>
      <w:sdt>
        <w:sdtPr>
          <w:id w:val="-1769616900"/>
          <w:docPartObj>
            <w:docPartGallery w:val="Page Numbers (Top of Page)"/>
            <w:docPartUnique/>
          </w:docPartObj>
        </w:sdtPr>
        <w:sdtContent>
          <w:p w14:paraId="58C5E877" w14:textId="02EAE9AC" w:rsidR="00F87E2E" w:rsidRDefault="00F87E2E">
            <w:pPr>
              <w:pStyle w:val="Footer"/>
              <w:jc w:val="right"/>
            </w:pPr>
            <w:r w:rsidRPr="00F87E2E">
              <w:rPr>
                <w:b/>
                <w:bCs/>
                <w:sz w:val="24"/>
                <w:szCs w:val="24"/>
              </w:rPr>
              <w:fldChar w:fldCharType="begin"/>
            </w:r>
            <w:r w:rsidRPr="00F87E2E">
              <w:rPr>
                <w:b/>
                <w:bCs/>
              </w:rPr>
              <w:instrText xml:space="preserve"> PAGE </w:instrText>
            </w:r>
            <w:r w:rsidRPr="00F87E2E">
              <w:rPr>
                <w:b/>
                <w:bCs/>
                <w:sz w:val="24"/>
                <w:szCs w:val="24"/>
              </w:rPr>
              <w:fldChar w:fldCharType="separate"/>
            </w:r>
            <w:r w:rsidRPr="00F87E2E">
              <w:rPr>
                <w:b/>
                <w:bCs/>
                <w:noProof/>
              </w:rPr>
              <w:t>2</w:t>
            </w:r>
            <w:r w:rsidRPr="00F87E2E">
              <w:rPr>
                <w:b/>
                <w:bCs/>
                <w:sz w:val="24"/>
                <w:szCs w:val="24"/>
              </w:rPr>
              <w:fldChar w:fldCharType="end"/>
            </w:r>
            <w:r w:rsidRPr="00F87E2E">
              <w:rPr>
                <w:b/>
                <w:bCs/>
              </w:rPr>
              <w:t>/</w:t>
            </w:r>
            <w:r w:rsidRPr="00F87E2E">
              <w:rPr>
                <w:b/>
                <w:bCs/>
                <w:sz w:val="24"/>
                <w:szCs w:val="24"/>
              </w:rPr>
              <w:fldChar w:fldCharType="begin"/>
            </w:r>
            <w:r w:rsidRPr="00F87E2E">
              <w:rPr>
                <w:b/>
                <w:bCs/>
              </w:rPr>
              <w:instrText xml:space="preserve"> NUMPAGES  </w:instrText>
            </w:r>
            <w:r w:rsidRPr="00F87E2E">
              <w:rPr>
                <w:b/>
                <w:bCs/>
                <w:sz w:val="24"/>
                <w:szCs w:val="24"/>
              </w:rPr>
              <w:fldChar w:fldCharType="separate"/>
            </w:r>
            <w:r w:rsidRPr="00F87E2E">
              <w:rPr>
                <w:b/>
                <w:bCs/>
                <w:noProof/>
              </w:rPr>
              <w:t>2</w:t>
            </w:r>
            <w:r w:rsidRPr="00F87E2E">
              <w:rPr>
                <w:b/>
                <w:bCs/>
                <w:sz w:val="24"/>
                <w:szCs w:val="24"/>
              </w:rPr>
              <w:fldChar w:fldCharType="end"/>
            </w:r>
          </w:p>
        </w:sdtContent>
      </w:sdt>
    </w:sdtContent>
  </w:sdt>
  <w:p w14:paraId="26DD1CD2" w14:textId="77777777" w:rsidR="008A16D3" w:rsidRDefault="008A1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579C" w14:textId="77777777" w:rsidR="000708D6" w:rsidRDefault="000708D6" w:rsidP="008A16D3">
      <w:pPr>
        <w:spacing w:after="0" w:line="240" w:lineRule="auto"/>
      </w:pPr>
      <w:r>
        <w:separator/>
      </w:r>
    </w:p>
  </w:footnote>
  <w:footnote w:type="continuationSeparator" w:id="0">
    <w:p w14:paraId="75A376DD" w14:textId="77777777" w:rsidR="000708D6" w:rsidRDefault="000708D6" w:rsidP="008A16D3">
      <w:pPr>
        <w:spacing w:after="0" w:line="240" w:lineRule="auto"/>
      </w:pPr>
      <w:r>
        <w:continuationSeparator/>
      </w:r>
    </w:p>
  </w:footnote>
  <w:footnote w:type="continuationNotice" w:id="1">
    <w:p w14:paraId="64D646AD" w14:textId="77777777" w:rsidR="000708D6" w:rsidRDefault="000708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054C9E"/>
    <w:multiLevelType w:val="multilevel"/>
    <w:tmpl w:val="EE1642CC"/>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DA772A"/>
    <w:multiLevelType w:val="hybridMultilevel"/>
    <w:tmpl w:val="BBD6AC5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71439CB"/>
    <w:multiLevelType w:val="hybridMultilevel"/>
    <w:tmpl w:val="8B388978"/>
    <w:lvl w:ilvl="0" w:tplc="47BC75AC">
      <w:start w:val="1"/>
      <w:numFmt w:val="bullet"/>
      <w:lvlText w:val=""/>
      <w:lvlJc w:val="left"/>
      <w:pPr>
        <w:ind w:left="2345" w:hanging="360"/>
      </w:pPr>
      <w:rPr>
        <w:rFonts w:ascii="Wingdings 2" w:hAnsi="Wingdings 2" w:hint="default"/>
      </w:rPr>
    </w:lvl>
    <w:lvl w:ilvl="1" w:tplc="10090003" w:tentative="1">
      <w:start w:val="1"/>
      <w:numFmt w:val="bullet"/>
      <w:lvlText w:val="o"/>
      <w:lvlJc w:val="left"/>
      <w:pPr>
        <w:ind w:left="3065" w:hanging="360"/>
      </w:pPr>
      <w:rPr>
        <w:rFonts w:ascii="Courier New" w:hAnsi="Courier New" w:cs="Courier New" w:hint="default"/>
      </w:rPr>
    </w:lvl>
    <w:lvl w:ilvl="2" w:tplc="10090005" w:tentative="1">
      <w:start w:val="1"/>
      <w:numFmt w:val="bullet"/>
      <w:lvlText w:val=""/>
      <w:lvlJc w:val="left"/>
      <w:pPr>
        <w:ind w:left="3785" w:hanging="360"/>
      </w:pPr>
      <w:rPr>
        <w:rFonts w:ascii="Wingdings" w:hAnsi="Wingdings" w:hint="default"/>
      </w:rPr>
    </w:lvl>
    <w:lvl w:ilvl="3" w:tplc="10090001" w:tentative="1">
      <w:start w:val="1"/>
      <w:numFmt w:val="bullet"/>
      <w:lvlText w:val=""/>
      <w:lvlJc w:val="left"/>
      <w:pPr>
        <w:ind w:left="4505" w:hanging="360"/>
      </w:pPr>
      <w:rPr>
        <w:rFonts w:ascii="Symbol" w:hAnsi="Symbol" w:hint="default"/>
      </w:rPr>
    </w:lvl>
    <w:lvl w:ilvl="4" w:tplc="10090003" w:tentative="1">
      <w:start w:val="1"/>
      <w:numFmt w:val="bullet"/>
      <w:lvlText w:val="o"/>
      <w:lvlJc w:val="left"/>
      <w:pPr>
        <w:ind w:left="5225" w:hanging="360"/>
      </w:pPr>
      <w:rPr>
        <w:rFonts w:ascii="Courier New" w:hAnsi="Courier New" w:cs="Courier New" w:hint="default"/>
      </w:rPr>
    </w:lvl>
    <w:lvl w:ilvl="5" w:tplc="10090005" w:tentative="1">
      <w:start w:val="1"/>
      <w:numFmt w:val="bullet"/>
      <w:lvlText w:val=""/>
      <w:lvlJc w:val="left"/>
      <w:pPr>
        <w:ind w:left="5945" w:hanging="360"/>
      </w:pPr>
      <w:rPr>
        <w:rFonts w:ascii="Wingdings" w:hAnsi="Wingdings" w:hint="default"/>
      </w:rPr>
    </w:lvl>
    <w:lvl w:ilvl="6" w:tplc="10090001" w:tentative="1">
      <w:start w:val="1"/>
      <w:numFmt w:val="bullet"/>
      <w:lvlText w:val=""/>
      <w:lvlJc w:val="left"/>
      <w:pPr>
        <w:ind w:left="6665" w:hanging="360"/>
      </w:pPr>
      <w:rPr>
        <w:rFonts w:ascii="Symbol" w:hAnsi="Symbol" w:hint="default"/>
      </w:rPr>
    </w:lvl>
    <w:lvl w:ilvl="7" w:tplc="10090003" w:tentative="1">
      <w:start w:val="1"/>
      <w:numFmt w:val="bullet"/>
      <w:lvlText w:val="o"/>
      <w:lvlJc w:val="left"/>
      <w:pPr>
        <w:ind w:left="7385" w:hanging="360"/>
      </w:pPr>
      <w:rPr>
        <w:rFonts w:ascii="Courier New" w:hAnsi="Courier New" w:cs="Courier New" w:hint="default"/>
      </w:rPr>
    </w:lvl>
    <w:lvl w:ilvl="8" w:tplc="10090005" w:tentative="1">
      <w:start w:val="1"/>
      <w:numFmt w:val="bullet"/>
      <w:lvlText w:val=""/>
      <w:lvlJc w:val="left"/>
      <w:pPr>
        <w:ind w:left="8105" w:hanging="360"/>
      </w:pPr>
      <w:rPr>
        <w:rFonts w:ascii="Wingdings" w:hAnsi="Wingdings" w:hint="default"/>
      </w:rPr>
    </w:lvl>
  </w:abstractNum>
  <w:abstractNum w:abstractNumId="4" w15:restartNumberingAfterBreak="0">
    <w:nsid w:val="08E45519"/>
    <w:multiLevelType w:val="hybridMultilevel"/>
    <w:tmpl w:val="1D4EAAEA"/>
    <w:lvl w:ilvl="0" w:tplc="875EC2C2">
      <w:start w:val="7"/>
      <w:numFmt w:val="bullet"/>
      <w:lvlText w:val="-"/>
      <w:lvlJc w:val="left"/>
      <w:pPr>
        <w:ind w:left="1800" w:hanging="360"/>
      </w:pPr>
      <w:rPr>
        <w:rFonts w:ascii="Cambria" w:eastAsia="Times New Roman" w:hAnsi="Cambria" w:cs="Segoe U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15:restartNumberingAfterBreak="0">
    <w:nsid w:val="0A1A2A29"/>
    <w:multiLevelType w:val="hybridMultilevel"/>
    <w:tmpl w:val="509E18A2"/>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0A3A046A"/>
    <w:multiLevelType w:val="hybridMultilevel"/>
    <w:tmpl w:val="12CC980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0A715233"/>
    <w:multiLevelType w:val="hybridMultilevel"/>
    <w:tmpl w:val="73027F7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0AE34F7B"/>
    <w:multiLevelType w:val="hybridMultilevel"/>
    <w:tmpl w:val="B4CCA69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0B95723F"/>
    <w:multiLevelType w:val="hybridMultilevel"/>
    <w:tmpl w:val="6F92B7F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0C543261"/>
    <w:multiLevelType w:val="hybridMultilevel"/>
    <w:tmpl w:val="C166F2D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0EA73EAF"/>
    <w:multiLevelType w:val="hybridMultilevel"/>
    <w:tmpl w:val="1C2C1E5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101A7561"/>
    <w:multiLevelType w:val="hybridMultilevel"/>
    <w:tmpl w:val="92E288B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10D72EA6"/>
    <w:multiLevelType w:val="hybridMultilevel"/>
    <w:tmpl w:val="9AB23C58"/>
    <w:lvl w:ilvl="0" w:tplc="47BC75AC">
      <w:start w:val="1"/>
      <w:numFmt w:val="bullet"/>
      <w:lvlText w:val=""/>
      <w:lvlJc w:val="left"/>
      <w:pPr>
        <w:ind w:left="1495" w:hanging="360"/>
      </w:pPr>
      <w:rPr>
        <w:rFonts w:ascii="Wingdings 2" w:hAnsi="Wingdings 2"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4" w15:restartNumberingAfterBreak="0">
    <w:nsid w:val="1241791F"/>
    <w:multiLevelType w:val="multilevel"/>
    <w:tmpl w:val="587294F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2FA29C3"/>
    <w:multiLevelType w:val="hybridMultilevel"/>
    <w:tmpl w:val="AADA11B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146057AF"/>
    <w:multiLevelType w:val="multilevel"/>
    <w:tmpl w:val="94AAE29E"/>
    <w:lvl w:ilvl="0">
      <w:start w:val="1"/>
      <w:numFmt w:val="decimal"/>
      <w:lvlText w:val="%1."/>
      <w:lvlJc w:val="left"/>
      <w:pPr>
        <w:ind w:left="720"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55A62D8"/>
    <w:multiLevelType w:val="hybridMultilevel"/>
    <w:tmpl w:val="CDBC5A94"/>
    <w:lvl w:ilvl="0" w:tplc="7DB4C9F8">
      <w:start w:val="7"/>
      <w:numFmt w:val="bullet"/>
      <w:lvlText w:val="-"/>
      <w:lvlJc w:val="left"/>
      <w:pPr>
        <w:ind w:left="928" w:hanging="360"/>
      </w:pPr>
      <w:rPr>
        <w:rFonts w:ascii="Cambria" w:eastAsia="Times New Roman" w:hAnsi="Cambria" w:cs="Segoe UI" w:hint="default"/>
      </w:rPr>
    </w:lvl>
    <w:lvl w:ilvl="1" w:tplc="10090003" w:tentative="1">
      <w:start w:val="1"/>
      <w:numFmt w:val="bullet"/>
      <w:lvlText w:val="o"/>
      <w:lvlJc w:val="left"/>
      <w:pPr>
        <w:ind w:left="1375" w:hanging="360"/>
      </w:pPr>
      <w:rPr>
        <w:rFonts w:ascii="Courier New" w:hAnsi="Courier New" w:cs="Courier New" w:hint="default"/>
      </w:rPr>
    </w:lvl>
    <w:lvl w:ilvl="2" w:tplc="10090005" w:tentative="1">
      <w:start w:val="1"/>
      <w:numFmt w:val="bullet"/>
      <w:lvlText w:val=""/>
      <w:lvlJc w:val="left"/>
      <w:pPr>
        <w:ind w:left="2095" w:hanging="360"/>
      </w:pPr>
      <w:rPr>
        <w:rFonts w:ascii="Wingdings" w:hAnsi="Wingdings" w:hint="default"/>
      </w:rPr>
    </w:lvl>
    <w:lvl w:ilvl="3" w:tplc="10090001" w:tentative="1">
      <w:start w:val="1"/>
      <w:numFmt w:val="bullet"/>
      <w:lvlText w:val=""/>
      <w:lvlJc w:val="left"/>
      <w:pPr>
        <w:ind w:left="2815" w:hanging="360"/>
      </w:pPr>
      <w:rPr>
        <w:rFonts w:ascii="Symbol" w:hAnsi="Symbol" w:hint="default"/>
      </w:rPr>
    </w:lvl>
    <w:lvl w:ilvl="4" w:tplc="10090003" w:tentative="1">
      <w:start w:val="1"/>
      <w:numFmt w:val="bullet"/>
      <w:lvlText w:val="o"/>
      <w:lvlJc w:val="left"/>
      <w:pPr>
        <w:ind w:left="3535" w:hanging="360"/>
      </w:pPr>
      <w:rPr>
        <w:rFonts w:ascii="Courier New" w:hAnsi="Courier New" w:cs="Courier New" w:hint="default"/>
      </w:rPr>
    </w:lvl>
    <w:lvl w:ilvl="5" w:tplc="10090005" w:tentative="1">
      <w:start w:val="1"/>
      <w:numFmt w:val="bullet"/>
      <w:lvlText w:val=""/>
      <w:lvlJc w:val="left"/>
      <w:pPr>
        <w:ind w:left="4255" w:hanging="360"/>
      </w:pPr>
      <w:rPr>
        <w:rFonts w:ascii="Wingdings" w:hAnsi="Wingdings" w:hint="default"/>
      </w:rPr>
    </w:lvl>
    <w:lvl w:ilvl="6" w:tplc="10090001" w:tentative="1">
      <w:start w:val="1"/>
      <w:numFmt w:val="bullet"/>
      <w:lvlText w:val=""/>
      <w:lvlJc w:val="left"/>
      <w:pPr>
        <w:ind w:left="4975" w:hanging="360"/>
      </w:pPr>
      <w:rPr>
        <w:rFonts w:ascii="Symbol" w:hAnsi="Symbol" w:hint="default"/>
      </w:rPr>
    </w:lvl>
    <w:lvl w:ilvl="7" w:tplc="10090003" w:tentative="1">
      <w:start w:val="1"/>
      <w:numFmt w:val="bullet"/>
      <w:lvlText w:val="o"/>
      <w:lvlJc w:val="left"/>
      <w:pPr>
        <w:ind w:left="5695" w:hanging="360"/>
      </w:pPr>
      <w:rPr>
        <w:rFonts w:ascii="Courier New" w:hAnsi="Courier New" w:cs="Courier New" w:hint="default"/>
      </w:rPr>
    </w:lvl>
    <w:lvl w:ilvl="8" w:tplc="10090005" w:tentative="1">
      <w:start w:val="1"/>
      <w:numFmt w:val="bullet"/>
      <w:lvlText w:val=""/>
      <w:lvlJc w:val="left"/>
      <w:pPr>
        <w:ind w:left="6415" w:hanging="360"/>
      </w:pPr>
      <w:rPr>
        <w:rFonts w:ascii="Wingdings" w:hAnsi="Wingdings" w:hint="default"/>
      </w:rPr>
    </w:lvl>
  </w:abstractNum>
  <w:abstractNum w:abstractNumId="18" w15:restartNumberingAfterBreak="0">
    <w:nsid w:val="16F97876"/>
    <w:multiLevelType w:val="hybridMultilevel"/>
    <w:tmpl w:val="0D362B52"/>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19835BB2"/>
    <w:multiLevelType w:val="hybridMultilevel"/>
    <w:tmpl w:val="2BD85E5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19911841"/>
    <w:multiLevelType w:val="multilevel"/>
    <w:tmpl w:val="521C8BA6"/>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1AB66C7D"/>
    <w:multiLevelType w:val="hybridMultilevel"/>
    <w:tmpl w:val="57027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0136C4"/>
    <w:multiLevelType w:val="hybridMultilevel"/>
    <w:tmpl w:val="9488BE8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1B3205D2"/>
    <w:multiLevelType w:val="hybridMultilevel"/>
    <w:tmpl w:val="D9DECAE2"/>
    <w:lvl w:ilvl="0" w:tplc="76BA3EA8">
      <w:start w:val="1"/>
      <w:numFmt w:val="decimal"/>
      <w:lvlText w:val="%1."/>
      <w:lvlJc w:val="left"/>
      <w:pPr>
        <w:ind w:left="720" w:hanging="360"/>
      </w:pPr>
      <w:rPr>
        <w:rFonts w:hint="default"/>
        <w:b/>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1B385B20"/>
    <w:multiLevelType w:val="hybridMultilevel"/>
    <w:tmpl w:val="6030AE6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1B7F7DAE"/>
    <w:multiLevelType w:val="hybridMultilevel"/>
    <w:tmpl w:val="7AD6D4C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1BF776AF"/>
    <w:multiLevelType w:val="hybridMultilevel"/>
    <w:tmpl w:val="E7E83C18"/>
    <w:lvl w:ilvl="0" w:tplc="47BC75AC">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1C897B3C"/>
    <w:multiLevelType w:val="hybridMultilevel"/>
    <w:tmpl w:val="E26870C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1DD81C32"/>
    <w:multiLevelType w:val="hybridMultilevel"/>
    <w:tmpl w:val="19949CB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9" w15:restartNumberingAfterBreak="0">
    <w:nsid w:val="1EE90DB5"/>
    <w:multiLevelType w:val="hybridMultilevel"/>
    <w:tmpl w:val="1648208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23A77EAF"/>
    <w:multiLevelType w:val="hybridMultilevel"/>
    <w:tmpl w:val="542C7672"/>
    <w:lvl w:ilvl="0" w:tplc="47BC75AC">
      <w:start w:val="1"/>
      <w:numFmt w:val="bullet"/>
      <w:lvlText w:val=""/>
      <w:lvlJc w:val="left"/>
      <w:pPr>
        <w:ind w:left="2204" w:hanging="360"/>
      </w:pPr>
      <w:rPr>
        <w:rFonts w:ascii="Wingdings 2" w:hAnsi="Wingdings 2" w:hint="default"/>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1" w15:restartNumberingAfterBreak="0">
    <w:nsid w:val="2A4976FE"/>
    <w:multiLevelType w:val="hybridMultilevel"/>
    <w:tmpl w:val="998E4C2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2CBD7AE2"/>
    <w:multiLevelType w:val="hybridMultilevel"/>
    <w:tmpl w:val="03D2FEF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2CE63A5B"/>
    <w:multiLevelType w:val="multilevel"/>
    <w:tmpl w:val="587294F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D3F0ED1"/>
    <w:multiLevelType w:val="hybridMultilevel"/>
    <w:tmpl w:val="2018B24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30C946E3"/>
    <w:multiLevelType w:val="hybridMultilevel"/>
    <w:tmpl w:val="BFA4AD28"/>
    <w:lvl w:ilvl="0" w:tplc="0C0C0015">
      <w:start w:val="1"/>
      <w:numFmt w:val="upperLetter"/>
      <w:lvlText w:val="%1."/>
      <w:lvlJc w:val="left"/>
      <w:pPr>
        <w:ind w:left="720" w:hanging="360"/>
      </w:pPr>
    </w:lvl>
    <w:lvl w:ilvl="1" w:tplc="0C0C0003">
      <w:start w:val="1"/>
      <w:numFmt w:val="bullet"/>
      <w:lvlText w:val="o"/>
      <w:lvlJc w:val="left"/>
      <w:pPr>
        <w:ind w:left="1440" w:hanging="360"/>
      </w:pPr>
      <w:rPr>
        <w:rFonts w:ascii="Courier New" w:hAnsi="Courier New" w:cs="Courier New" w:hint="default"/>
      </w:rPr>
    </w:lvl>
    <w:lvl w:ilvl="2" w:tplc="62ACC338">
      <w:start w:val="3"/>
      <w:numFmt w:val="bullet"/>
      <w:lvlText w:val=""/>
      <w:lvlJc w:val="left"/>
      <w:pPr>
        <w:ind w:left="2340" w:hanging="360"/>
      </w:pPr>
      <w:rPr>
        <w:rFonts w:ascii="Wingdings" w:eastAsiaTheme="minorHAnsi" w:hAnsi="Wingdings" w:cstheme="minorBidi"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31C62A6F"/>
    <w:multiLevelType w:val="hybridMultilevel"/>
    <w:tmpl w:val="73B6AD78"/>
    <w:lvl w:ilvl="0" w:tplc="FFFFFFFF">
      <w:start w:val="1"/>
      <w:numFmt w:val="bullet"/>
      <w:lvlText w:val=""/>
      <w:lvlJc w:val="left"/>
      <w:pPr>
        <w:ind w:left="720" w:hanging="360"/>
      </w:pPr>
      <w:rPr>
        <w:rFonts w:ascii="Wingdings 2" w:hAnsi="Wingdings 2" w:hint="default"/>
      </w:rPr>
    </w:lvl>
    <w:lvl w:ilvl="1" w:tplc="47BC75AC">
      <w:start w:val="1"/>
      <w:numFmt w:val="bullet"/>
      <w:lvlText w:val=""/>
      <w:lvlJc w:val="left"/>
      <w:pPr>
        <w:ind w:left="1495" w:hanging="360"/>
      </w:pPr>
      <w:rPr>
        <w:rFonts w:ascii="Wingdings 2" w:hAnsi="Wingdings 2" w:hint="default"/>
      </w:rPr>
    </w:lvl>
    <w:lvl w:ilvl="2" w:tplc="48A66934">
      <w:start w:val="8"/>
      <w:numFmt w:val="bullet"/>
      <w:lvlText w:val="-"/>
      <w:lvlJc w:val="left"/>
      <w:pPr>
        <w:ind w:left="786" w:hanging="360"/>
      </w:pPr>
      <w:rPr>
        <w:rFonts w:ascii="Cambria" w:eastAsia="Times New Roman" w:hAnsi="Cambria" w:cs="Segoe U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2A40B0"/>
    <w:multiLevelType w:val="multilevel"/>
    <w:tmpl w:val="CA64F5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34D6033"/>
    <w:multiLevelType w:val="hybridMultilevel"/>
    <w:tmpl w:val="CE0640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337E2494"/>
    <w:multiLevelType w:val="multilevel"/>
    <w:tmpl w:val="8B2470DE"/>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4ED1312"/>
    <w:multiLevelType w:val="hybridMultilevel"/>
    <w:tmpl w:val="8B582CFA"/>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15:restartNumberingAfterBreak="0">
    <w:nsid w:val="36A64FDA"/>
    <w:multiLevelType w:val="hybridMultilevel"/>
    <w:tmpl w:val="39D641AC"/>
    <w:lvl w:ilvl="0" w:tplc="47BC75AC">
      <w:start w:val="1"/>
      <w:numFmt w:val="bullet"/>
      <w:lvlText w:val=""/>
      <w:lvlJc w:val="left"/>
      <w:pPr>
        <w:ind w:left="1495" w:hanging="360"/>
      </w:pPr>
      <w:rPr>
        <w:rFonts w:ascii="Wingdings 2" w:hAnsi="Wingdings 2" w:hint="default"/>
      </w:rPr>
    </w:lvl>
    <w:lvl w:ilvl="1" w:tplc="10090003" w:tentative="1">
      <w:start w:val="1"/>
      <w:numFmt w:val="bullet"/>
      <w:lvlText w:val="o"/>
      <w:lvlJc w:val="left"/>
      <w:pPr>
        <w:ind w:left="1309" w:hanging="360"/>
      </w:pPr>
      <w:rPr>
        <w:rFonts w:ascii="Courier New" w:hAnsi="Courier New" w:cs="Courier New" w:hint="default"/>
      </w:rPr>
    </w:lvl>
    <w:lvl w:ilvl="2" w:tplc="10090005" w:tentative="1">
      <w:start w:val="1"/>
      <w:numFmt w:val="bullet"/>
      <w:lvlText w:val=""/>
      <w:lvlJc w:val="left"/>
      <w:pPr>
        <w:ind w:left="2029" w:hanging="360"/>
      </w:pPr>
      <w:rPr>
        <w:rFonts w:ascii="Wingdings" w:hAnsi="Wingdings" w:hint="default"/>
      </w:rPr>
    </w:lvl>
    <w:lvl w:ilvl="3" w:tplc="10090001" w:tentative="1">
      <w:start w:val="1"/>
      <w:numFmt w:val="bullet"/>
      <w:lvlText w:val=""/>
      <w:lvlJc w:val="left"/>
      <w:pPr>
        <w:ind w:left="2749" w:hanging="360"/>
      </w:pPr>
      <w:rPr>
        <w:rFonts w:ascii="Symbol" w:hAnsi="Symbol" w:hint="default"/>
      </w:rPr>
    </w:lvl>
    <w:lvl w:ilvl="4" w:tplc="10090003" w:tentative="1">
      <w:start w:val="1"/>
      <w:numFmt w:val="bullet"/>
      <w:lvlText w:val="o"/>
      <w:lvlJc w:val="left"/>
      <w:pPr>
        <w:ind w:left="3469" w:hanging="360"/>
      </w:pPr>
      <w:rPr>
        <w:rFonts w:ascii="Courier New" w:hAnsi="Courier New" w:cs="Courier New" w:hint="default"/>
      </w:rPr>
    </w:lvl>
    <w:lvl w:ilvl="5" w:tplc="10090005" w:tentative="1">
      <w:start w:val="1"/>
      <w:numFmt w:val="bullet"/>
      <w:lvlText w:val=""/>
      <w:lvlJc w:val="left"/>
      <w:pPr>
        <w:ind w:left="4189" w:hanging="360"/>
      </w:pPr>
      <w:rPr>
        <w:rFonts w:ascii="Wingdings" w:hAnsi="Wingdings" w:hint="default"/>
      </w:rPr>
    </w:lvl>
    <w:lvl w:ilvl="6" w:tplc="10090001" w:tentative="1">
      <w:start w:val="1"/>
      <w:numFmt w:val="bullet"/>
      <w:lvlText w:val=""/>
      <w:lvlJc w:val="left"/>
      <w:pPr>
        <w:ind w:left="4909" w:hanging="360"/>
      </w:pPr>
      <w:rPr>
        <w:rFonts w:ascii="Symbol" w:hAnsi="Symbol" w:hint="default"/>
      </w:rPr>
    </w:lvl>
    <w:lvl w:ilvl="7" w:tplc="10090003" w:tentative="1">
      <w:start w:val="1"/>
      <w:numFmt w:val="bullet"/>
      <w:lvlText w:val="o"/>
      <w:lvlJc w:val="left"/>
      <w:pPr>
        <w:ind w:left="5629" w:hanging="360"/>
      </w:pPr>
      <w:rPr>
        <w:rFonts w:ascii="Courier New" w:hAnsi="Courier New" w:cs="Courier New" w:hint="default"/>
      </w:rPr>
    </w:lvl>
    <w:lvl w:ilvl="8" w:tplc="10090005" w:tentative="1">
      <w:start w:val="1"/>
      <w:numFmt w:val="bullet"/>
      <w:lvlText w:val=""/>
      <w:lvlJc w:val="left"/>
      <w:pPr>
        <w:ind w:left="6349" w:hanging="360"/>
      </w:pPr>
      <w:rPr>
        <w:rFonts w:ascii="Wingdings" w:hAnsi="Wingdings" w:hint="default"/>
      </w:rPr>
    </w:lvl>
  </w:abstractNum>
  <w:abstractNum w:abstractNumId="42" w15:restartNumberingAfterBreak="0">
    <w:nsid w:val="377B2AE9"/>
    <w:multiLevelType w:val="hybridMultilevel"/>
    <w:tmpl w:val="C7827E9A"/>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3" w15:restartNumberingAfterBreak="0">
    <w:nsid w:val="39E24C35"/>
    <w:multiLevelType w:val="multilevel"/>
    <w:tmpl w:val="8990D8A2"/>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3B1C6502"/>
    <w:multiLevelType w:val="hybridMultilevel"/>
    <w:tmpl w:val="9E2EDB1C"/>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5" w15:restartNumberingAfterBreak="0">
    <w:nsid w:val="3B463998"/>
    <w:multiLevelType w:val="hybridMultilevel"/>
    <w:tmpl w:val="7BC2376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6" w15:restartNumberingAfterBreak="0">
    <w:nsid w:val="3B8A55EF"/>
    <w:multiLevelType w:val="hybridMultilevel"/>
    <w:tmpl w:val="13786124"/>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7" w15:restartNumberingAfterBreak="0">
    <w:nsid w:val="3D065007"/>
    <w:multiLevelType w:val="hybridMultilevel"/>
    <w:tmpl w:val="D0B07C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3D5D49FC"/>
    <w:multiLevelType w:val="hybridMultilevel"/>
    <w:tmpl w:val="FBEE71F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3E1F5956"/>
    <w:multiLevelType w:val="hybridMultilevel"/>
    <w:tmpl w:val="19843DA6"/>
    <w:lvl w:ilvl="0" w:tplc="47BC75AC">
      <w:start w:val="1"/>
      <w:numFmt w:val="bullet"/>
      <w:lvlText w:val=""/>
      <w:lvlJc w:val="left"/>
      <w:pPr>
        <w:ind w:left="1495" w:hanging="360"/>
      </w:pPr>
      <w:rPr>
        <w:rFonts w:ascii="Wingdings 2" w:hAnsi="Wingdings 2" w:hint="default"/>
      </w:rPr>
    </w:lvl>
    <w:lvl w:ilvl="1" w:tplc="10090003" w:tentative="1">
      <w:start w:val="1"/>
      <w:numFmt w:val="bullet"/>
      <w:lvlText w:val="o"/>
      <w:lvlJc w:val="left"/>
      <w:pPr>
        <w:ind w:left="2215" w:hanging="360"/>
      </w:pPr>
      <w:rPr>
        <w:rFonts w:ascii="Courier New" w:hAnsi="Courier New" w:cs="Courier New" w:hint="default"/>
      </w:rPr>
    </w:lvl>
    <w:lvl w:ilvl="2" w:tplc="10090005" w:tentative="1">
      <w:start w:val="1"/>
      <w:numFmt w:val="bullet"/>
      <w:lvlText w:val=""/>
      <w:lvlJc w:val="left"/>
      <w:pPr>
        <w:ind w:left="2935" w:hanging="360"/>
      </w:pPr>
      <w:rPr>
        <w:rFonts w:ascii="Wingdings" w:hAnsi="Wingdings" w:hint="default"/>
      </w:rPr>
    </w:lvl>
    <w:lvl w:ilvl="3" w:tplc="10090001" w:tentative="1">
      <w:start w:val="1"/>
      <w:numFmt w:val="bullet"/>
      <w:lvlText w:val=""/>
      <w:lvlJc w:val="left"/>
      <w:pPr>
        <w:ind w:left="3655" w:hanging="360"/>
      </w:pPr>
      <w:rPr>
        <w:rFonts w:ascii="Symbol" w:hAnsi="Symbol" w:hint="default"/>
      </w:rPr>
    </w:lvl>
    <w:lvl w:ilvl="4" w:tplc="10090003" w:tentative="1">
      <w:start w:val="1"/>
      <w:numFmt w:val="bullet"/>
      <w:lvlText w:val="o"/>
      <w:lvlJc w:val="left"/>
      <w:pPr>
        <w:ind w:left="4375" w:hanging="360"/>
      </w:pPr>
      <w:rPr>
        <w:rFonts w:ascii="Courier New" w:hAnsi="Courier New" w:cs="Courier New" w:hint="default"/>
      </w:rPr>
    </w:lvl>
    <w:lvl w:ilvl="5" w:tplc="10090005" w:tentative="1">
      <w:start w:val="1"/>
      <w:numFmt w:val="bullet"/>
      <w:lvlText w:val=""/>
      <w:lvlJc w:val="left"/>
      <w:pPr>
        <w:ind w:left="5095" w:hanging="360"/>
      </w:pPr>
      <w:rPr>
        <w:rFonts w:ascii="Wingdings" w:hAnsi="Wingdings" w:hint="default"/>
      </w:rPr>
    </w:lvl>
    <w:lvl w:ilvl="6" w:tplc="10090001" w:tentative="1">
      <w:start w:val="1"/>
      <w:numFmt w:val="bullet"/>
      <w:lvlText w:val=""/>
      <w:lvlJc w:val="left"/>
      <w:pPr>
        <w:ind w:left="5815" w:hanging="360"/>
      </w:pPr>
      <w:rPr>
        <w:rFonts w:ascii="Symbol" w:hAnsi="Symbol" w:hint="default"/>
      </w:rPr>
    </w:lvl>
    <w:lvl w:ilvl="7" w:tplc="10090003" w:tentative="1">
      <w:start w:val="1"/>
      <w:numFmt w:val="bullet"/>
      <w:lvlText w:val="o"/>
      <w:lvlJc w:val="left"/>
      <w:pPr>
        <w:ind w:left="6535" w:hanging="360"/>
      </w:pPr>
      <w:rPr>
        <w:rFonts w:ascii="Courier New" w:hAnsi="Courier New" w:cs="Courier New" w:hint="default"/>
      </w:rPr>
    </w:lvl>
    <w:lvl w:ilvl="8" w:tplc="10090005" w:tentative="1">
      <w:start w:val="1"/>
      <w:numFmt w:val="bullet"/>
      <w:lvlText w:val=""/>
      <w:lvlJc w:val="left"/>
      <w:pPr>
        <w:ind w:left="7255" w:hanging="360"/>
      </w:pPr>
      <w:rPr>
        <w:rFonts w:ascii="Wingdings" w:hAnsi="Wingdings" w:hint="default"/>
      </w:rPr>
    </w:lvl>
  </w:abstractNum>
  <w:abstractNum w:abstractNumId="50" w15:restartNumberingAfterBreak="0">
    <w:nsid w:val="3E2C57AB"/>
    <w:multiLevelType w:val="multilevel"/>
    <w:tmpl w:val="E21C00B4"/>
    <w:lvl w:ilvl="0">
      <w:start w:val="14"/>
      <w:numFmt w:val="decimal"/>
      <w:lvlText w:val="%1."/>
      <w:lvlJc w:val="left"/>
      <w:pPr>
        <w:ind w:left="460" w:hanging="4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3E324608"/>
    <w:multiLevelType w:val="hybridMultilevel"/>
    <w:tmpl w:val="A2C04D6E"/>
    <w:lvl w:ilvl="0" w:tplc="47BC75AC">
      <w:start w:val="1"/>
      <w:numFmt w:val="bullet"/>
      <w:lvlText w:val=""/>
      <w:lvlJc w:val="left"/>
      <w:pPr>
        <w:ind w:left="1495" w:hanging="360"/>
      </w:pPr>
      <w:rPr>
        <w:rFonts w:ascii="Wingdings 2" w:hAnsi="Wingdings 2" w:hint="default"/>
      </w:rPr>
    </w:lvl>
    <w:lvl w:ilvl="1" w:tplc="10090003" w:tentative="1">
      <w:start w:val="1"/>
      <w:numFmt w:val="bullet"/>
      <w:lvlText w:val="o"/>
      <w:lvlJc w:val="left"/>
      <w:pPr>
        <w:ind w:left="742" w:hanging="360"/>
      </w:pPr>
      <w:rPr>
        <w:rFonts w:ascii="Courier New" w:hAnsi="Courier New" w:cs="Courier New" w:hint="default"/>
      </w:rPr>
    </w:lvl>
    <w:lvl w:ilvl="2" w:tplc="10090005" w:tentative="1">
      <w:start w:val="1"/>
      <w:numFmt w:val="bullet"/>
      <w:lvlText w:val=""/>
      <w:lvlJc w:val="left"/>
      <w:pPr>
        <w:ind w:left="1462" w:hanging="360"/>
      </w:pPr>
      <w:rPr>
        <w:rFonts w:ascii="Wingdings" w:hAnsi="Wingdings" w:hint="default"/>
      </w:rPr>
    </w:lvl>
    <w:lvl w:ilvl="3" w:tplc="10090001" w:tentative="1">
      <w:start w:val="1"/>
      <w:numFmt w:val="bullet"/>
      <w:lvlText w:val=""/>
      <w:lvlJc w:val="left"/>
      <w:pPr>
        <w:ind w:left="2182" w:hanging="360"/>
      </w:pPr>
      <w:rPr>
        <w:rFonts w:ascii="Symbol" w:hAnsi="Symbol" w:hint="default"/>
      </w:rPr>
    </w:lvl>
    <w:lvl w:ilvl="4" w:tplc="10090003" w:tentative="1">
      <w:start w:val="1"/>
      <w:numFmt w:val="bullet"/>
      <w:lvlText w:val="o"/>
      <w:lvlJc w:val="left"/>
      <w:pPr>
        <w:ind w:left="2902" w:hanging="360"/>
      </w:pPr>
      <w:rPr>
        <w:rFonts w:ascii="Courier New" w:hAnsi="Courier New" w:cs="Courier New" w:hint="default"/>
      </w:rPr>
    </w:lvl>
    <w:lvl w:ilvl="5" w:tplc="10090005" w:tentative="1">
      <w:start w:val="1"/>
      <w:numFmt w:val="bullet"/>
      <w:lvlText w:val=""/>
      <w:lvlJc w:val="left"/>
      <w:pPr>
        <w:ind w:left="3622" w:hanging="360"/>
      </w:pPr>
      <w:rPr>
        <w:rFonts w:ascii="Wingdings" w:hAnsi="Wingdings" w:hint="default"/>
      </w:rPr>
    </w:lvl>
    <w:lvl w:ilvl="6" w:tplc="10090001" w:tentative="1">
      <w:start w:val="1"/>
      <w:numFmt w:val="bullet"/>
      <w:lvlText w:val=""/>
      <w:lvlJc w:val="left"/>
      <w:pPr>
        <w:ind w:left="4342" w:hanging="360"/>
      </w:pPr>
      <w:rPr>
        <w:rFonts w:ascii="Symbol" w:hAnsi="Symbol" w:hint="default"/>
      </w:rPr>
    </w:lvl>
    <w:lvl w:ilvl="7" w:tplc="10090003" w:tentative="1">
      <w:start w:val="1"/>
      <w:numFmt w:val="bullet"/>
      <w:lvlText w:val="o"/>
      <w:lvlJc w:val="left"/>
      <w:pPr>
        <w:ind w:left="5062" w:hanging="360"/>
      </w:pPr>
      <w:rPr>
        <w:rFonts w:ascii="Courier New" w:hAnsi="Courier New" w:cs="Courier New" w:hint="default"/>
      </w:rPr>
    </w:lvl>
    <w:lvl w:ilvl="8" w:tplc="10090005" w:tentative="1">
      <w:start w:val="1"/>
      <w:numFmt w:val="bullet"/>
      <w:lvlText w:val=""/>
      <w:lvlJc w:val="left"/>
      <w:pPr>
        <w:ind w:left="5782" w:hanging="360"/>
      </w:pPr>
      <w:rPr>
        <w:rFonts w:ascii="Wingdings" w:hAnsi="Wingdings" w:hint="default"/>
      </w:rPr>
    </w:lvl>
  </w:abstractNum>
  <w:abstractNum w:abstractNumId="52" w15:restartNumberingAfterBreak="0">
    <w:nsid w:val="41132A8D"/>
    <w:multiLevelType w:val="hybridMultilevel"/>
    <w:tmpl w:val="30C447BA"/>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3" w15:restartNumberingAfterBreak="0">
    <w:nsid w:val="41385232"/>
    <w:multiLevelType w:val="hybridMultilevel"/>
    <w:tmpl w:val="26C4A19C"/>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4" w15:restartNumberingAfterBreak="0">
    <w:nsid w:val="41481BB4"/>
    <w:multiLevelType w:val="hybridMultilevel"/>
    <w:tmpl w:val="651AEB3A"/>
    <w:lvl w:ilvl="0" w:tplc="47BC75AC">
      <w:start w:val="1"/>
      <w:numFmt w:val="bullet"/>
      <w:lvlText w:val=""/>
      <w:lvlJc w:val="left"/>
      <w:pPr>
        <w:ind w:left="1495"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5" w15:restartNumberingAfterBreak="0">
    <w:nsid w:val="42B31613"/>
    <w:multiLevelType w:val="hybridMultilevel"/>
    <w:tmpl w:val="FA181EEE"/>
    <w:lvl w:ilvl="0" w:tplc="47BC75AC">
      <w:start w:val="1"/>
      <w:numFmt w:val="bullet"/>
      <w:lvlText w:val=""/>
      <w:lvlJc w:val="left"/>
      <w:pPr>
        <w:ind w:left="2629" w:hanging="360"/>
      </w:pPr>
      <w:rPr>
        <w:rFonts w:ascii="Wingdings 2" w:hAnsi="Wingdings 2" w:hint="default"/>
      </w:rPr>
    </w:lvl>
    <w:lvl w:ilvl="1" w:tplc="10090003" w:tentative="1">
      <w:start w:val="1"/>
      <w:numFmt w:val="bullet"/>
      <w:lvlText w:val="o"/>
      <w:lvlJc w:val="left"/>
      <w:pPr>
        <w:ind w:left="2727" w:hanging="360"/>
      </w:pPr>
      <w:rPr>
        <w:rFonts w:ascii="Courier New" w:hAnsi="Courier New" w:cs="Courier New" w:hint="default"/>
      </w:rPr>
    </w:lvl>
    <w:lvl w:ilvl="2" w:tplc="10090005" w:tentative="1">
      <w:start w:val="1"/>
      <w:numFmt w:val="bullet"/>
      <w:lvlText w:val=""/>
      <w:lvlJc w:val="left"/>
      <w:pPr>
        <w:ind w:left="3447" w:hanging="360"/>
      </w:pPr>
      <w:rPr>
        <w:rFonts w:ascii="Wingdings" w:hAnsi="Wingdings" w:hint="default"/>
      </w:rPr>
    </w:lvl>
    <w:lvl w:ilvl="3" w:tplc="10090001" w:tentative="1">
      <w:start w:val="1"/>
      <w:numFmt w:val="bullet"/>
      <w:lvlText w:val=""/>
      <w:lvlJc w:val="left"/>
      <w:pPr>
        <w:ind w:left="4167" w:hanging="360"/>
      </w:pPr>
      <w:rPr>
        <w:rFonts w:ascii="Symbol" w:hAnsi="Symbol" w:hint="default"/>
      </w:rPr>
    </w:lvl>
    <w:lvl w:ilvl="4" w:tplc="10090003" w:tentative="1">
      <w:start w:val="1"/>
      <w:numFmt w:val="bullet"/>
      <w:lvlText w:val="o"/>
      <w:lvlJc w:val="left"/>
      <w:pPr>
        <w:ind w:left="4887" w:hanging="360"/>
      </w:pPr>
      <w:rPr>
        <w:rFonts w:ascii="Courier New" w:hAnsi="Courier New" w:cs="Courier New" w:hint="default"/>
      </w:rPr>
    </w:lvl>
    <w:lvl w:ilvl="5" w:tplc="10090005" w:tentative="1">
      <w:start w:val="1"/>
      <w:numFmt w:val="bullet"/>
      <w:lvlText w:val=""/>
      <w:lvlJc w:val="left"/>
      <w:pPr>
        <w:ind w:left="5607" w:hanging="360"/>
      </w:pPr>
      <w:rPr>
        <w:rFonts w:ascii="Wingdings" w:hAnsi="Wingdings" w:hint="default"/>
      </w:rPr>
    </w:lvl>
    <w:lvl w:ilvl="6" w:tplc="10090001" w:tentative="1">
      <w:start w:val="1"/>
      <w:numFmt w:val="bullet"/>
      <w:lvlText w:val=""/>
      <w:lvlJc w:val="left"/>
      <w:pPr>
        <w:ind w:left="6327" w:hanging="360"/>
      </w:pPr>
      <w:rPr>
        <w:rFonts w:ascii="Symbol" w:hAnsi="Symbol" w:hint="default"/>
      </w:rPr>
    </w:lvl>
    <w:lvl w:ilvl="7" w:tplc="10090003" w:tentative="1">
      <w:start w:val="1"/>
      <w:numFmt w:val="bullet"/>
      <w:lvlText w:val="o"/>
      <w:lvlJc w:val="left"/>
      <w:pPr>
        <w:ind w:left="7047" w:hanging="360"/>
      </w:pPr>
      <w:rPr>
        <w:rFonts w:ascii="Courier New" w:hAnsi="Courier New" w:cs="Courier New" w:hint="default"/>
      </w:rPr>
    </w:lvl>
    <w:lvl w:ilvl="8" w:tplc="10090005" w:tentative="1">
      <w:start w:val="1"/>
      <w:numFmt w:val="bullet"/>
      <w:lvlText w:val=""/>
      <w:lvlJc w:val="left"/>
      <w:pPr>
        <w:ind w:left="7767" w:hanging="360"/>
      </w:pPr>
      <w:rPr>
        <w:rFonts w:ascii="Wingdings" w:hAnsi="Wingdings" w:hint="default"/>
      </w:rPr>
    </w:lvl>
  </w:abstractNum>
  <w:abstractNum w:abstractNumId="56" w15:restartNumberingAfterBreak="0">
    <w:nsid w:val="430C6C55"/>
    <w:multiLevelType w:val="multilevel"/>
    <w:tmpl w:val="8FA06E38"/>
    <w:lvl w:ilvl="0">
      <w:start w:val="7"/>
      <w:numFmt w:val="decimal"/>
      <w:lvlText w:val="%1."/>
      <w:lvlJc w:val="left"/>
      <w:pPr>
        <w:ind w:left="360" w:hanging="360"/>
      </w:pPr>
      <w:rPr>
        <w:rFonts w:eastAsia="Times New Roman" w:hint="default"/>
      </w:rPr>
    </w:lvl>
    <w:lvl w:ilvl="1">
      <w:start w:val="1"/>
      <w:numFmt w:val="decimal"/>
      <w:lvlText w:val="%1.%2."/>
      <w:lvlJc w:val="left"/>
      <w:pPr>
        <w:ind w:left="1146"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7" w15:restartNumberingAfterBreak="0">
    <w:nsid w:val="44AE107D"/>
    <w:multiLevelType w:val="hybridMultilevel"/>
    <w:tmpl w:val="6FEE6EC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8" w15:restartNumberingAfterBreak="0">
    <w:nsid w:val="44B068D8"/>
    <w:multiLevelType w:val="multilevel"/>
    <w:tmpl w:val="58483C7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44CE4EAB"/>
    <w:multiLevelType w:val="multilevel"/>
    <w:tmpl w:val="7E7253BE"/>
    <w:lvl w:ilvl="0">
      <w:start w:val="12"/>
      <w:numFmt w:val="decimal"/>
      <w:lvlText w:val="%1."/>
      <w:lvlJc w:val="left"/>
      <w:pPr>
        <w:ind w:left="460" w:hanging="4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4E95DEB"/>
    <w:multiLevelType w:val="hybridMultilevel"/>
    <w:tmpl w:val="80C8E22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1" w15:restartNumberingAfterBreak="0">
    <w:nsid w:val="4548233A"/>
    <w:multiLevelType w:val="hybridMultilevel"/>
    <w:tmpl w:val="347E206C"/>
    <w:lvl w:ilvl="0" w:tplc="47BC75AC">
      <w:start w:val="1"/>
      <w:numFmt w:val="bullet"/>
      <w:lvlText w:val=""/>
      <w:lvlJc w:val="left"/>
      <w:pPr>
        <w:ind w:left="2858" w:hanging="360"/>
      </w:pPr>
      <w:rPr>
        <w:rFonts w:ascii="Wingdings 2" w:hAnsi="Wingdings 2" w:hint="default"/>
      </w:rPr>
    </w:lvl>
    <w:lvl w:ilvl="1" w:tplc="10090003" w:tentative="1">
      <w:start w:val="1"/>
      <w:numFmt w:val="bullet"/>
      <w:lvlText w:val="o"/>
      <w:lvlJc w:val="left"/>
      <w:pPr>
        <w:ind w:left="3578" w:hanging="360"/>
      </w:pPr>
      <w:rPr>
        <w:rFonts w:ascii="Courier New" w:hAnsi="Courier New" w:cs="Courier New" w:hint="default"/>
      </w:rPr>
    </w:lvl>
    <w:lvl w:ilvl="2" w:tplc="10090005" w:tentative="1">
      <w:start w:val="1"/>
      <w:numFmt w:val="bullet"/>
      <w:lvlText w:val=""/>
      <w:lvlJc w:val="left"/>
      <w:pPr>
        <w:ind w:left="4298" w:hanging="360"/>
      </w:pPr>
      <w:rPr>
        <w:rFonts w:ascii="Wingdings" w:hAnsi="Wingdings" w:hint="default"/>
      </w:rPr>
    </w:lvl>
    <w:lvl w:ilvl="3" w:tplc="10090001" w:tentative="1">
      <w:start w:val="1"/>
      <w:numFmt w:val="bullet"/>
      <w:lvlText w:val=""/>
      <w:lvlJc w:val="left"/>
      <w:pPr>
        <w:ind w:left="5018" w:hanging="360"/>
      </w:pPr>
      <w:rPr>
        <w:rFonts w:ascii="Symbol" w:hAnsi="Symbol" w:hint="default"/>
      </w:rPr>
    </w:lvl>
    <w:lvl w:ilvl="4" w:tplc="10090003" w:tentative="1">
      <w:start w:val="1"/>
      <w:numFmt w:val="bullet"/>
      <w:lvlText w:val="o"/>
      <w:lvlJc w:val="left"/>
      <w:pPr>
        <w:ind w:left="5738" w:hanging="360"/>
      </w:pPr>
      <w:rPr>
        <w:rFonts w:ascii="Courier New" w:hAnsi="Courier New" w:cs="Courier New" w:hint="default"/>
      </w:rPr>
    </w:lvl>
    <w:lvl w:ilvl="5" w:tplc="10090005" w:tentative="1">
      <w:start w:val="1"/>
      <w:numFmt w:val="bullet"/>
      <w:lvlText w:val=""/>
      <w:lvlJc w:val="left"/>
      <w:pPr>
        <w:ind w:left="6458" w:hanging="360"/>
      </w:pPr>
      <w:rPr>
        <w:rFonts w:ascii="Wingdings" w:hAnsi="Wingdings" w:hint="default"/>
      </w:rPr>
    </w:lvl>
    <w:lvl w:ilvl="6" w:tplc="10090001" w:tentative="1">
      <w:start w:val="1"/>
      <w:numFmt w:val="bullet"/>
      <w:lvlText w:val=""/>
      <w:lvlJc w:val="left"/>
      <w:pPr>
        <w:ind w:left="7178" w:hanging="360"/>
      </w:pPr>
      <w:rPr>
        <w:rFonts w:ascii="Symbol" w:hAnsi="Symbol" w:hint="default"/>
      </w:rPr>
    </w:lvl>
    <w:lvl w:ilvl="7" w:tplc="10090003" w:tentative="1">
      <w:start w:val="1"/>
      <w:numFmt w:val="bullet"/>
      <w:lvlText w:val="o"/>
      <w:lvlJc w:val="left"/>
      <w:pPr>
        <w:ind w:left="7898" w:hanging="360"/>
      </w:pPr>
      <w:rPr>
        <w:rFonts w:ascii="Courier New" w:hAnsi="Courier New" w:cs="Courier New" w:hint="default"/>
      </w:rPr>
    </w:lvl>
    <w:lvl w:ilvl="8" w:tplc="10090005" w:tentative="1">
      <w:start w:val="1"/>
      <w:numFmt w:val="bullet"/>
      <w:lvlText w:val=""/>
      <w:lvlJc w:val="left"/>
      <w:pPr>
        <w:ind w:left="8618" w:hanging="360"/>
      </w:pPr>
      <w:rPr>
        <w:rFonts w:ascii="Wingdings" w:hAnsi="Wingdings" w:hint="default"/>
      </w:rPr>
    </w:lvl>
  </w:abstractNum>
  <w:abstractNum w:abstractNumId="62" w15:restartNumberingAfterBreak="0">
    <w:nsid w:val="45807ECF"/>
    <w:multiLevelType w:val="hybridMultilevel"/>
    <w:tmpl w:val="437A0ECC"/>
    <w:lvl w:ilvl="0" w:tplc="47BC75AC">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46BC6189"/>
    <w:multiLevelType w:val="hybridMultilevel"/>
    <w:tmpl w:val="2528B87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4" w15:restartNumberingAfterBreak="0">
    <w:nsid w:val="47DD24D6"/>
    <w:multiLevelType w:val="hybridMultilevel"/>
    <w:tmpl w:val="D340B712"/>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5" w15:restartNumberingAfterBreak="0">
    <w:nsid w:val="47E71C5D"/>
    <w:multiLevelType w:val="hybridMultilevel"/>
    <w:tmpl w:val="C9E26B7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6" w15:restartNumberingAfterBreak="0">
    <w:nsid w:val="48C56C05"/>
    <w:multiLevelType w:val="hybridMultilevel"/>
    <w:tmpl w:val="84D45562"/>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7" w15:restartNumberingAfterBreak="0">
    <w:nsid w:val="4A032A26"/>
    <w:multiLevelType w:val="hybridMultilevel"/>
    <w:tmpl w:val="CBB8ED48"/>
    <w:lvl w:ilvl="0" w:tplc="44C0E012">
      <w:start w:val="4"/>
      <w:numFmt w:val="bullet"/>
      <w:lvlText w:val="-"/>
      <w:lvlJc w:val="left"/>
      <w:pPr>
        <w:ind w:left="1080" w:hanging="360"/>
      </w:pPr>
      <w:rPr>
        <w:rFonts w:ascii="Cambria" w:eastAsia="Times New Roman" w:hAnsi="Cambria"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8" w15:restartNumberingAfterBreak="0">
    <w:nsid w:val="4CD54B0F"/>
    <w:multiLevelType w:val="hybridMultilevel"/>
    <w:tmpl w:val="6D0270A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9" w15:restartNumberingAfterBreak="0">
    <w:nsid w:val="4CEA6375"/>
    <w:multiLevelType w:val="hybridMultilevel"/>
    <w:tmpl w:val="B8E0ED88"/>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70" w15:restartNumberingAfterBreak="0">
    <w:nsid w:val="4D8D5CA5"/>
    <w:multiLevelType w:val="hybridMultilevel"/>
    <w:tmpl w:val="FBC68930"/>
    <w:lvl w:ilvl="0" w:tplc="47BC75AC">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4DC41658"/>
    <w:multiLevelType w:val="hybridMultilevel"/>
    <w:tmpl w:val="B4FEEA7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2" w15:restartNumberingAfterBreak="0">
    <w:nsid w:val="4DD47D8D"/>
    <w:multiLevelType w:val="hybridMultilevel"/>
    <w:tmpl w:val="CF068F72"/>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3" w15:restartNumberingAfterBreak="0">
    <w:nsid w:val="50342E26"/>
    <w:multiLevelType w:val="hybridMultilevel"/>
    <w:tmpl w:val="5AFABCC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4" w15:restartNumberingAfterBreak="0">
    <w:nsid w:val="54AE675A"/>
    <w:multiLevelType w:val="hybridMultilevel"/>
    <w:tmpl w:val="5310E88A"/>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75" w15:restartNumberingAfterBreak="0">
    <w:nsid w:val="56833A88"/>
    <w:multiLevelType w:val="hybridMultilevel"/>
    <w:tmpl w:val="4E1E616C"/>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6" w15:restartNumberingAfterBreak="0">
    <w:nsid w:val="5C7F41B3"/>
    <w:multiLevelType w:val="hybridMultilevel"/>
    <w:tmpl w:val="6C209A6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7" w15:restartNumberingAfterBreak="0">
    <w:nsid w:val="5D124F5D"/>
    <w:multiLevelType w:val="hybridMultilevel"/>
    <w:tmpl w:val="E91A0FF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8" w15:restartNumberingAfterBreak="0">
    <w:nsid w:val="5E204510"/>
    <w:multiLevelType w:val="hybridMultilevel"/>
    <w:tmpl w:val="1A38510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9" w15:restartNumberingAfterBreak="0">
    <w:nsid w:val="5F15743A"/>
    <w:multiLevelType w:val="hybridMultilevel"/>
    <w:tmpl w:val="44D61CD8"/>
    <w:lvl w:ilvl="0" w:tplc="47BC75AC">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15:restartNumberingAfterBreak="0">
    <w:nsid w:val="5F451535"/>
    <w:multiLevelType w:val="hybridMultilevel"/>
    <w:tmpl w:val="9438C91A"/>
    <w:lvl w:ilvl="0" w:tplc="47BC75AC">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1" w15:restartNumberingAfterBreak="0">
    <w:nsid w:val="629D7745"/>
    <w:multiLevelType w:val="hybridMultilevel"/>
    <w:tmpl w:val="CF56933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2" w15:restartNumberingAfterBreak="0">
    <w:nsid w:val="63FC0B32"/>
    <w:multiLevelType w:val="hybridMultilevel"/>
    <w:tmpl w:val="3D02D7CA"/>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3" w15:restartNumberingAfterBreak="0">
    <w:nsid w:val="652E5F0A"/>
    <w:multiLevelType w:val="hybridMultilevel"/>
    <w:tmpl w:val="BCA0F616"/>
    <w:lvl w:ilvl="0" w:tplc="47BC75AC">
      <w:start w:val="1"/>
      <w:numFmt w:val="bullet"/>
      <w:lvlText w:val=""/>
      <w:lvlJc w:val="left"/>
      <w:pPr>
        <w:ind w:left="2345"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4" w15:restartNumberingAfterBreak="0">
    <w:nsid w:val="659975E8"/>
    <w:multiLevelType w:val="hybridMultilevel"/>
    <w:tmpl w:val="309E65A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5" w15:restartNumberingAfterBreak="0">
    <w:nsid w:val="671F6CCF"/>
    <w:multiLevelType w:val="hybridMultilevel"/>
    <w:tmpl w:val="389AEC4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6" w15:restartNumberingAfterBreak="0">
    <w:nsid w:val="6A395920"/>
    <w:multiLevelType w:val="multilevel"/>
    <w:tmpl w:val="1682FC2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6BC41DCC"/>
    <w:multiLevelType w:val="hybridMultilevel"/>
    <w:tmpl w:val="9F7A9B5E"/>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8" w15:restartNumberingAfterBreak="0">
    <w:nsid w:val="6EE92434"/>
    <w:multiLevelType w:val="hybridMultilevel"/>
    <w:tmpl w:val="59E624DE"/>
    <w:lvl w:ilvl="0" w:tplc="10090003">
      <w:start w:val="1"/>
      <w:numFmt w:val="bullet"/>
      <w:lvlText w:val="o"/>
      <w:lvlJc w:val="left"/>
      <w:pPr>
        <w:ind w:left="1920" w:hanging="360"/>
      </w:pPr>
      <w:rPr>
        <w:rFonts w:ascii="Courier New" w:hAnsi="Courier New" w:cs="Courier New"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89" w15:restartNumberingAfterBreak="0">
    <w:nsid w:val="6F0B5327"/>
    <w:multiLevelType w:val="hybridMultilevel"/>
    <w:tmpl w:val="A02C417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0" w15:restartNumberingAfterBreak="0">
    <w:nsid w:val="71A52684"/>
    <w:multiLevelType w:val="hybridMultilevel"/>
    <w:tmpl w:val="91D29EB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1" w15:restartNumberingAfterBreak="0">
    <w:nsid w:val="74A4788C"/>
    <w:multiLevelType w:val="hybridMultilevel"/>
    <w:tmpl w:val="D2E679E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2" w15:restartNumberingAfterBreak="0">
    <w:nsid w:val="756734DC"/>
    <w:multiLevelType w:val="hybridMultilevel"/>
    <w:tmpl w:val="38822924"/>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3" w15:restartNumberingAfterBreak="0">
    <w:nsid w:val="77A55546"/>
    <w:multiLevelType w:val="hybridMultilevel"/>
    <w:tmpl w:val="69A8F3E8"/>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4" w15:restartNumberingAfterBreak="0">
    <w:nsid w:val="77EC715E"/>
    <w:multiLevelType w:val="hybridMultilevel"/>
    <w:tmpl w:val="FDDC6480"/>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5" w15:restartNumberingAfterBreak="0">
    <w:nsid w:val="7928559B"/>
    <w:multiLevelType w:val="hybridMultilevel"/>
    <w:tmpl w:val="A08CA05E"/>
    <w:lvl w:ilvl="0" w:tplc="92C89DC8">
      <w:start w:val="7"/>
      <w:numFmt w:val="bullet"/>
      <w:lvlText w:val="-"/>
      <w:lvlJc w:val="left"/>
      <w:pPr>
        <w:ind w:left="786" w:hanging="360"/>
      </w:pPr>
      <w:rPr>
        <w:rFonts w:ascii="Cambria" w:eastAsiaTheme="majorEastAsia" w:hAnsi="Cambria" w:cs="Segoe UI" w:hint="default"/>
        <w:i w:val="0"/>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96" w15:restartNumberingAfterBreak="0">
    <w:nsid w:val="7B5300EF"/>
    <w:multiLevelType w:val="hybridMultilevel"/>
    <w:tmpl w:val="15D27EEC"/>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7" w15:restartNumberingAfterBreak="0">
    <w:nsid w:val="7C4F44BA"/>
    <w:multiLevelType w:val="hybridMultilevel"/>
    <w:tmpl w:val="2B3C1016"/>
    <w:lvl w:ilvl="0" w:tplc="0B7608AC">
      <w:start w:val="3"/>
      <w:numFmt w:val="bullet"/>
      <w:lvlText w:val="-"/>
      <w:lvlJc w:val="left"/>
      <w:pPr>
        <w:ind w:left="1495" w:hanging="360"/>
      </w:pPr>
      <w:rPr>
        <w:rFonts w:ascii="Cambria" w:eastAsiaTheme="majorEastAsia" w:hAnsi="Cambria" w:cs="Segoe UI" w:hint="default"/>
      </w:rPr>
    </w:lvl>
    <w:lvl w:ilvl="1" w:tplc="10090003" w:tentative="1">
      <w:start w:val="1"/>
      <w:numFmt w:val="bullet"/>
      <w:lvlText w:val="o"/>
      <w:lvlJc w:val="left"/>
      <w:pPr>
        <w:ind w:left="1648" w:hanging="360"/>
      </w:pPr>
      <w:rPr>
        <w:rFonts w:ascii="Courier New" w:hAnsi="Courier New" w:cs="Courier New" w:hint="default"/>
      </w:rPr>
    </w:lvl>
    <w:lvl w:ilvl="2" w:tplc="10090005" w:tentative="1">
      <w:start w:val="1"/>
      <w:numFmt w:val="bullet"/>
      <w:lvlText w:val=""/>
      <w:lvlJc w:val="left"/>
      <w:pPr>
        <w:ind w:left="2368" w:hanging="360"/>
      </w:pPr>
      <w:rPr>
        <w:rFonts w:ascii="Wingdings" w:hAnsi="Wingdings" w:hint="default"/>
      </w:rPr>
    </w:lvl>
    <w:lvl w:ilvl="3" w:tplc="10090001" w:tentative="1">
      <w:start w:val="1"/>
      <w:numFmt w:val="bullet"/>
      <w:lvlText w:val=""/>
      <w:lvlJc w:val="left"/>
      <w:pPr>
        <w:ind w:left="3088" w:hanging="360"/>
      </w:pPr>
      <w:rPr>
        <w:rFonts w:ascii="Symbol" w:hAnsi="Symbol" w:hint="default"/>
      </w:rPr>
    </w:lvl>
    <w:lvl w:ilvl="4" w:tplc="10090003" w:tentative="1">
      <w:start w:val="1"/>
      <w:numFmt w:val="bullet"/>
      <w:lvlText w:val="o"/>
      <w:lvlJc w:val="left"/>
      <w:pPr>
        <w:ind w:left="3808" w:hanging="360"/>
      </w:pPr>
      <w:rPr>
        <w:rFonts w:ascii="Courier New" w:hAnsi="Courier New" w:cs="Courier New" w:hint="default"/>
      </w:rPr>
    </w:lvl>
    <w:lvl w:ilvl="5" w:tplc="10090005" w:tentative="1">
      <w:start w:val="1"/>
      <w:numFmt w:val="bullet"/>
      <w:lvlText w:val=""/>
      <w:lvlJc w:val="left"/>
      <w:pPr>
        <w:ind w:left="4528" w:hanging="360"/>
      </w:pPr>
      <w:rPr>
        <w:rFonts w:ascii="Wingdings" w:hAnsi="Wingdings" w:hint="default"/>
      </w:rPr>
    </w:lvl>
    <w:lvl w:ilvl="6" w:tplc="10090001" w:tentative="1">
      <w:start w:val="1"/>
      <w:numFmt w:val="bullet"/>
      <w:lvlText w:val=""/>
      <w:lvlJc w:val="left"/>
      <w:pPr>
        <w:ind w:left="5248" w:hanging="360"/>
      </w:pPr>
      <w:rPr>
        <w:rFonts w:ascii="Symbol" w:hAnsi="Symbol" w:hint="default"/>
      </w:rPr>
    </w:lvl>
    <w:lvl w:ilvl="7" w:tplc="10090003" w:tentative="1">
      <w:start w:val="1"/>
      <w:numFmt w:val="bullet"/>
      <w:lvlText w:val="o"/>
      <w:lvlJc w:val="left"/>
      <w:pPr>
        <w:ind w:left="5968" w:hanging="360"/>
      </w:pPr>
      <w:rPr>
        <w:rFonts w:ascii="Courier New" w:hAnsi="Courier New" w:cs="Courier New" w:hint="default"/>
      </w:rPr>
    </w:lvl>
    <w:lvl w:ilvl="8" w:tplc="10090005" w:tentative="1">
      <w:start w:val="1"/>
      <w:numFmt w:val="bullet"/>
      <w:lvlText w:val=""/>
      <w:lvlJc w:val="left"/>
      <w:pPr>
        <w:ind w:left="6688" w:hanging="360"/>
      </w:pPr>
      <w:rPr>
        <w:rFonts w:ascii="Wingdings" w:hAnsi="Wingdings" w:hint="default"/>
      </w:rPr>
    </w:lvl>
  </w:abstractNum>
  <w:abstractNum w:abstractNumId="98" w15:restartNumberingAfterBreak="0">
    <w:nsid w:val="7E0975C2"/>
    <w:multiLevelType w:val="hybridMultilevel"/>
    <w:tmpl w:val="D1702EF6"/>
    <w:lvl w:ilvl="0" w:tplc="47BC75AC">
      <w:start w:val="1"/>
      <w:numFmt w:val="bullet"/>
      <w:lvlText w:val=""/>
      <w:lvlJc w:val="left"/>
      <w:pPr>
        <w:ind w:left="1440" w:hanging="360"/>
      </w:pPr>
      <w:rPr>
        <w:rFonts w:ascii="Wingdings 2" w:hAnsi="Wingdings 2"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320428118">
    <w:abstractNumId w:val="23"/>
  </w:num>
  <w:num w:numId="2" w16cid:durableId="881795568">
    <w:abstractNumId w:val="37"/>
  </w:num>
  <w:num w:numId="3" w16cid:durableId="1612125529">
    <w:abstractNumId w:val="43"/>
  </w:num>
  <w:num w:numId="4" w16cid:durableId="1832479795">
    <w:abstractNumId w:val="33"/>
  </w:num>
  <w:num w:numId="5" w16cid:durableId="1982344271">
    <w:abstractNumId w:val="13"/>
  </w:num>
  <w:num w:numId="6" w16cid:durableId="724334655">
    <w:abstractNumId w:val="36"/>
  </w:num>
  <w:num w:numId="7" w16cid:durableId="922302332">
    <w:abstractNumId w:val="53"/>
  </w:num>
  <w:num w:numId="8" w16cid:durableId="1087189261">
    <w:abstractNumId w:val="10"/>
  </w:num>
  <w:num w:numId="9" w16cid:durableId="1964076525">
    <w:abstractNumId w:val="78"/>
  </w:num>
  <w:num w:numId="10" w16cid:durableId="316347872">
    <w:abstractNumId w:val="81"/>
  </w:num>
  <w:num w:numId="11" w16cid:durableId="676226601">
    <w:abstractNumId w:val="92"/>
  </w:num>
  <w:num w:numId="12" w16cid:durableId="1084690937">
    <w:abstractNumId w:val="21"/>
  </w:num>
  <w:num w:numId="13" w16cid:durableId="1063332581">
    <w:abstractNumId w:val="65"/>
  </w:num>
  <w:num w:numId="14" w16cid:durableId="113718965">
    <w:abstractNumId w:val="9"/>
  </w:num>
  <w:num w:numId="15" w16cid:durableId="1570578238">
    <w:abstractNumId w:val="73"/>
  </w:num>
  <w:num w:numId="16" w16cid:durableId="983776992">
    <w:abstractNumId w:val="76"/>
  </w:num>
  <w:num w:numId="17" w16cid:durableId="1672173882">
    <w:abstractNumId w:val="54"/>
  </w:num>
  <w:num w:numId="18" w16cid:durableId="106892923">
    <w:abstractNumId w:val="88"/>
  </w:num>
  <w:num w:numId="19" w16cid:durableId="973414122">
    <w:abstractNumId w:val="45"/>
  </w:num>
  <w:num w:numId="20" w16cid:durableId="1483501533">
    <w:abstractNumId w:val="41"/>
  </w:num>
  <w:num w:numId="21" w16cid:durableId="1698502911">
    <w:abstractNumId w:val="24"/>
  </w:num>
  <w:num w:numId="22" w16cid:durableId="542014467">
    <w:abstractNumId w:val="72"/>
  </w:num>
  <w:num w:numId="23" w16cid:durableId="1966885176">
    <w:abstractNumId w:val="49"/>
  </w:num>
  <w:num w:numId="24" w16cid:durableId="848638095">
    <w:abstractNumId w:val="15"/>
  </w:num>
  <w:num w:numId="25" w16cid:durableId="2079744889">
    <w:abstractNumId w:val="94"/>
  </w:num>
  <w:num w:numId="26" w16cid:durableId="1267468591">
    <w:abstractNumId w:val="5"/>
  </w:num>
  <w:num w:numId="27" w16cid:durableId="1952199203">
    <w:abstractNumId w:val="27"/>
  </w:num>
  <w:num w:numId="28" w16cid:durableId="1727944987">
    <w:abstractNumId w:val="20"/>
  </w:num>
  <w:num w:numId="29" w16cid:durableId="1281916078">
    <w:abstractNumId w:val="84"/>
  </w:num>
  <w:num w:numId="30" w16cid:durableId="792288543">
    <w:abstractNumId w:val="42"/>
  </w:num>
  <w:num w:numId="31" w16cid:durableId="2046171769">
    <w:abstractNumId w:val="17"/>
  </w:num>
  <w:num w:numId="32" w16cid:durableId="428047790">
    <w:abstractNumId w:val="1"/>
  </w:num>
  <w:num w:numId="33" w16cid:durableId="1321084023">
    <w:abstractNumId w:val="34"/>
  </w:num>
  <w:num w:numId="34" w16cid:durableId="245308193">
    <w:abstractNumId w:val="96"/>
  </w:num>
  <w:num w:numId="35" w16cid:durableId="1161189733">
    <w:abstractNumId w:val="52"/>
  </w:num>
  <w:num w:numId="36" w16cid:durableId="870646926">
    <w:abstractNumId w:val="90"/>
  </w:num>
  <w:num w:numId="37" w16cid:durableId="705064250">
    <w:abstractNumId w:val="58"/>
  </w:num>
  <w:num w:numId="38" w16cid:durableId="2052606093">
    <w:abstractNumId w:val="14"/>
  </w:num>
  <w:num w:numId="39" w16cid:durableId="1111515843">
    <w:abstractNumId w:val="39"/>
  </w:num>
  <w:num w:numId="40" w16cid:durableId="1178884462">
    <w:abstractNumId w:val="30"/>
  </w:num>
  <w:num w:numId="41" w16cid:durableId="1933126114">
    <w:abstractNumId w:val="11"/>
  </w:num>
  <w:num w:numId="42" w16cid:durableId="1749112409">
    <w:abstractNumId w:val="68"/>
  </w:num>
  <w:num w:numId="43" w16cid:durableId="842889573">
    <w:abstractNumId w:val="85"/>
  </w:num>
  <w:num w:numId="44" w16cid:durableId="725373293">
    <w:abstractNumId w:val="22"/>
  </w:num>
  <w:num w:numId="45" w16cid:durableId="1528980125">
    <w:abstractNumId w:val="83"/>
  </w:num>
  <w:num w:numId="46" w16cid:durableId="1891577234">
    <w:abstractNumId w:val="3"/>
  </w:num>
  <w:num w:numId="47" w16cid:durableId="774134968">
    <w:abstractNumId w:val="57"/>
  </w:num>
  <w:num w:numId="48" w16cid:durableId="766385763">
    <w:abstractNumId w:val="87"/>
  </w:num>
  <w:num w:numId="49" w16cid:durableId="556935555">
    <w:abstractNumId w:val="63"/>
  </w:num>
  <w:num w:numId="50" w16cid:durableId="563953729">
    <w:abstractNumId w:val="40"/>
  </w:num>
  <w:num w:numId="51" w16cid:durableId="293755598">
    <w:abstractNumId w:val="77"/>
  </w:num>
  <w:num w:numId="52" w16cid:durableId="1218977373">
    <w:abstractNumId w:val="7"/>
  </w:num>
  <w:num w:numId="53" w16cid:durableId="1368527741">
    <w:abstractNumId w:val="69"/>
  </w:num>
  <w:num w:numId="54" w16cid:durableId="1240360099">
    <w:abstractNumId w:val="18"/>
  </w:num>
  <w:num w:numId="55" w16cid:durableId="123736769">
    <w:abstractNumId w:val="86"/>
  </w:num>
  <w:num w:numId="56" w16cid:durableId="5863125">
    <w:abstractNumId w:val="16"/>
  </w:num>
  <w:num w:numId="57" w16cid:durableId="1889679294">
    <w:abstractNumId w:val="55"/>
  </w:num>
  <w:num w:numId="58" w16cid:durableId="391999802">
    <w:abstractNumId w:val="97"/>
  </w:num>
  <w:num w:numId="59" w16cid:durableId="1806387193">
    <w:abstractNumId w:val="82"/>
  </w:num>
  <w:num w:numId="60" w16cid:durableId="116680759">
    <w:abstractNumId w:val="47"/>
  </w:num>
  <w:num w:numId="61" w16cid:durableId="593131260">
    <w:abstractNumId w:val="91"/>
  </w:num>
  <w:num w:numId="62" w16cid:durableId="984168028">
    <w:abstractNumId w:val="25"/>
  </w:num>
  <w:num w:numId="63" w16cid:durableId="1956279835">
    <w:abstractNumId w:val="32"/>
  </w:num>
  <w:num w:numId="64" w16cid:durableId="141044920">
    <w:abstractNumId w:val="64"/>
  </w:num>
  <w:num w:numId="65" w16cid:durableId="621837815">
    <w:abstractNumId w:val="46"/>
  </w:num>
  <w:num w:numId="66" w16cid:durableId="2051102437">
    <w:abstractNumId w:val="74"/>
  </w:num>
  <w:num w:numId="67" w16cid:durableId="1307584454">
    <w:abstractNumId w:val="98"/>
  </w:num>
  <w:num w:numId="68" w16cid:durableId="618878366">
    <w:abstractNumId w:val="71"/>
  </w:num>
  <w:num w:numId="69" w16cid:durableId="190918385">
    <w:abstractNumId w:val="12"/>
  </w:num>
  <w:num w:numId="70" w16cid:durableId="1936160799">
    <w:abstractNumId w:val="8"/>
  </w:num>
  <w:num w:numId="71" w16cid:durableId="2114351646">
    <w:abstractNumId w:val="48"/>
  </w:num>
  <w:num w:numId="72" w16cid:durableId="1653755373">
    <w:abstractNumId w:val="62"/>
  </w:num>
  <w:num w:numId="73" w16cid:durableId="1427194876">
    <w:abstractNumId w:val="80"/>
  </w:num>
  <w:num w:numId="74" w16cid:durableId="424500500">
    <w:abstractNumId w:val="26"/>
  </w:num>
  <w:num w:numId="75" w16cid:durableId="530730384">
    <w:abstractNumId w:val="79"/>
  </w:num>
  <w:num w:numId="76" w16cid:durableId="708605211">
    <w:abstractNumId w:val="70"/>
  </w:num>
  <w:num w:numId="77" w16cid:durableId="1806465284">
    <w:abstractNumId w:val="38"/>
  </w:num>
  <w:num w:numId="78" w16cid:durableId="1569075988">
    <w:abstractNumId w:val="60"/>
  </w:num>
  <w:num w:numId="79" w16cid:durableId="2100787127">
    <w:abstractNumId w:val="56"/>
  </w:num>
  <w:num w:numId="80" w16cid:durableId="1416324464">
    <w:abstractNumId w:val="4"/>
  </w:num>
  <w:num w:numId="81" w16cid:durableId="109708650">
    <w:abstractNumId w:val="89"/>
  </w:num>
  <w:num w:numId="82" w16cid:durableId="154731085">
    <w:abstractNumId w:val="93"/>
  </w:num>
  <w:num w:numId="83" w16cid:durableId="1542592268">
    <w:abstractNumId w:val="75"/>
  </w:num>
  <w:num w:numId="84" w16cid:durableId="616645204">
    <w:abstractNumId w:val="95"/>
  </w:num>
  <w:num w:numId="85" w16cid:durableId="1444304218">
    <w:abstractNumId w:val="29"/>
  </w:num>
  <w:num w:numId="86" w16cid:durableId="840046249">
    <w:abstractNumId w:val="6"/>
  </w:num>
  <w:num w:numId="87" w16cid:durableId="795832958">
    <w:abstractNumId w:val="28"/>
  </w:num>
  <w:num w:numId="88" w16cid:durableId="1146583600">
    <w:abstractNumId w:val="61"/>
  </w:num>
  <w:num w:numId="89" w16cid:durableId="2033721013">
    <w:abstractNumId w:val="31"/>
  </w:num>
  <w:num w:numId="90" w16cid:durableId="2000303218">
    <w:abstractNumId w:val="51"/>
  </w:num>
  <w:num w:numId="91" w16cid:durableId="2105568590">
    <w:abstractNumId w:val="67"/>
  </w:num>
  <w:num w:numId="92" w16cid:durableId="1664703357">
    <w:abstractNumId w:val="19"/>
  </w:num>
  <w:num w:numId="93" w16cid:durableId="1916089807">
    <w:abstractNumId w:val="2"/>
  </w:num>
  <w:num w:numId="94" w16cid:durableId="2067290376">
    <w:abstractNumId w:val="66"/>
  </w:num>
  <w:num w:numId="95" w16cid:durableId="2030597791">
    <w:abstractNumId w:val="59"/>
  </w:num>
  <w:num w:numId="96" w16cid:durableId="780612761">
    <w:abstractNumId w:val="50"/>
  </w:num>
  <w:num w:numId="97" w16cid:durableId="1857307800">
    <w:abstractNumId w:val="44"/>
  </w:num>
  <w:num w:numId="98" w16cid:durableId="1709839272">
    <w:abstractNumId w:val="35"/>
  </w:num>
  <w:num w:numId="99" w16cid:durableId="835681891">
    <w:abstractNumId w:val="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D3"/>
    <w:rsid w:val="00003A67"/>
    <w:rsid w:val="00004977"/>
    <w:rsid w:val="00012A97"/>
    <w:rsid w:val="000155D2"/>
    <w:rsid w:val="00016739"/>
    <w:rsid w:val="00026709"/>
    <w:rsid w:val="000335DA"/>
    <w:rsid w:val="000378AC"/>
    <w:rsid w:val="00044398"/>
    <w:rsid w:val="000708D6"/>
    <w:rsid w:val="0007615F"/>
    <w:rsid w:val="000A399B"/>
    <w:rsid w:val="000C342A"/>
    <w:rsid w:val="000D4DD9"/>
    <w:rsid w:val="000E4E6F"/>
    <w:rsid w:val="000E523E"/>
    <w:rsid w:val="0010152B"/>
    <w:rsid w:val="00110517"/>
    <w:rsid w:val="00112F55"/>
    <w:rsid w:val="00123B82"/>
    <w:rsid w:val="001300F0"/>
    <w:rsid w:val="00160F78"/>
    <w:rsid w:val="00191763"/>
    <w:rsid w:val="0019501D"/>
    <w:rsid w:val="001969F7"/>
    <w:rsid w:val="001B7227"/>
    <w:rsid w:val="001C3BA0"/>
    <w:rsid w:val="001C604E"/>
    <w:rsid w:val="001E076D"/>
    <w:rsid w:val="001E0E34"/>
    <w:rsid w:val="001F0B1D"/>
    <w:rsid w:val="00201D67"/>
    <w:rsid w:val="00232DBC"/>
    <w:rsid w:val="00240EBB"/>
    <w:rsid w:val="002670BE"/>
    <w:rsid w:val="00267544"/>
    <w:rsid w:val="00270CD0"/>
    <w:rsid w:val="00270DFA"/>
    <w:rsid w:val="002A0DA8"/>
    <w:rsid w:val="002A7E09"/>
    <w:rsid w:val="002C2EE8"/>
    <w:rsid w:val="002D4C98"/>
    <w:rsid w:val="002D5843"/>
    <w:rsid w:val="002D7A82"/>
    <w:rsid w:val="002D7C06"/>
    <w:rsid w:val="002E3250"/>
    <w:rsid w:val="002F21D2"/>
    <w:rsid w:val="002F7010"/>
    <w:rsid w:val="00304700"/>
    <w:rsid w:val="0031129C"/>
    <w:rsid w:val="00330624"/>
    <w:rsid w:val="003339D2"/>
    <w:rsid w:val="0033600E"/>
    <w:rsid w:val="00360F1C"/>
    <w:rsid w:val="00380A86"/>
    <w:rsid w:val="0038214B"/>
    <w:rsid w:val="00393CD4"/>
    <w:rsid w:val="00396AE1"/>
    <w:rsid w:val="003B5B67"/>
    <w:rsid w:val="003C0F13"/>
    <w:rsid w:val="003C2186"/>
    <w:rsid w:val="003C5871"/>
    <w:rsid w:val="003D148F"/>
    <w:rsid w:val="003D64E1"/>
    <w:rsid w:val="003D6524"/>
    <w:rsid w:val="003E63AD"/>
    <w:rsid w:val="003F1D31"/>
    <w:rsid w:val="00406E2C"/>
    <w:rsid w:val="00416522"/>
    <w:rsid w:val="0042044E"/>
    <w:rsid w:val="00436A92"/>
    <w:rsid w:val="004574AD"/>
    <w:rsid w:val="00462536"/>
    <w:rsid w:val="00474A21"/>
    <w:rsid w:val="004808D2"/>
    <w:rsid w:val="0049753B"/>
    <w:rsid w:val="004A147A"/>
    <w:rsid w:val="004A3BB4"/>
    <w:rsid w:val="004B1FD6"/>
    <w:rsid w:val="004B27F6"/>
    <w:rsid w:val="004C1F12"/>
    <w:rsid w:val="004D5DC5"/>
    <w:rsid w:val="004E163E"/>
    <w:rsid w:val="004E6C60"/>
    <w:rsid w:val="004F2DFD"/>
    <w:rsid w:val="00532F5D"/>
    <w:rsid w:val="00533311"/>
    <w:rsid w:val="00537BCD"/>
    <w:rsid w:val="005433A4"/>
    <w:rsid w:val="00554912"/>
    <w:rsid w:val="00566E73"/>
    <w:rsid w:val="00585B20"/>
    <w:rsid w:val="005A1E3B"/>
    <w:rsid w:val="005A3AE7"/>
    <w:rsid w:val="005B12B3"/>
    <w:rsid w:val="005D20B6"/>
    <w:rsid w:val="005D50C3"/>
    <w:rsid w:val="005D6699"/>
    <w:rsid w:val="005E3AD0"/>
    <w:rsid w:val="00601610"/>
    <w:rsid w:val="00610238"/>
    <w:rsid w:val="0061363A"/>
    <w:rsid w:val="00626F5F"/>
    <w:rsid w:val="0062713F"/>
    <w:rsid w:val="00632457"/>
    <w:rsid w:val="00660C20"/>
    <w:rsid w:val="00687F77"/>
    <w:rsid w:val="006A3F64"/>
    <w:rsid w:val="006A567D"/>
    <w:rsid w:val="006A6882"/>
    <w:rsid w:val="006B2DFC"/>
    <w:rsid w:val="006D3AA4"/>
    <w:rsid w:val="006E5DE4"/>
    <w:rsid w:val="0071013C"/>
    <w:rsid w:val="00733078"/>
    <w:rsid w:val="00745F11"/>
    <w:rsid w:val="00755056"/>
    <w:rsid w:val="00760032"/>
    <w:rsid w:val="00761918"/>
    <w:rsid w:val="0076244D"/>
    <w:rsid w:val="00763FF0"/>
    <w:rsid w:val="00770BA0"/>
    <w:rsid w:val="00787E38"/>
    <w:rsid w:val="007B5568"/>
    <w:rsid w:val="007B7408"/>
    <w:rsid w:val="007C4D0C"/>
    <w:rsid w:val="007D5C5F"/>
    <w:rsid w:val="007E7383"/>
    <w:rsid w:val="00800882"/>
    <w:rsid w:val="00803AFD"/>
    <w:rsid w:val="0080777A"/>
    <w:rsid w:val="00810485"/>
    <w:rsid w:val="00814D64"/>
    <w:rsid w:val="0082222B"/>
    <w:rsid w:val="00822B66"/>
    <w:rsid w:val="00854B49"/>
    <w:rsid w:val="0086601A"/>
    <w:rsid w:val="008801FE"/>
    <w:rsid w:val="00886F2C"/>
    <w:rsid w:val="00892D2E"/>
    <w:rsid w:val="008A16D3"/>
    <w:rsid w:val="008B12A7"/>
    <w:rsid w:val="008C7251"/>
    <w:rsid w:val="008E27E4"/>
    <w:rsid w:val="008E53D1"/>
    <w:rsid w:val="009028AD"/>
    <w:rsid w:val="009032B8"/>
    <w:rsid w:val="00904052"/>
    <w:rsid w:val="00904E80"/>
    <w:rsid w:val="0091166F"/>
    <w:rsid w:val="00920B44"/>
    <w:rsid w:val="009210A1"/>
    <w:rsid w:val="0093203B"/>
    <w:rsid w:val="009378F2"/>
    <w:rsid w:val="00940FDE"/>
    <w:rsid w:val="009612DE"/>
    <w:rsid w:val="00974593"/>
    <w:rsid w:val="00982D66"/>
    <w:rsid w:val="0098449F"/>
    <w:rsid w:val="00992D3A"/>
    <w:rsid w:val="009B015F"/>
    <w:rsid w:val="009B0AE5"/>
    <w:rsid w:val="009B2C15"/>
    <w:rsid w:val="009B3B3C"/>
    <w:rsid w:val="009B619F"/>
    <w:rsid w:val="009C5D62"/>
    <w:rsid w:val="009C7C12"/>
    <w:rsid w:val="009C7E62"/>
    <w:rsid w:val="00A228A5"/>
    <w:rsid w:val="00A25020"/>
    <w:rsid w:val="00A25AFA"/>
    <w:rsid w:val="00A371A0"/>
    <w:rsid w:val="00A379B6"/>
    <w:rsid w:val="00A4404C"/>
    <w:rsid w:val="00A54356"/>
    <w:rsid w:val="00A81056"/>
    <w:rsid w:val="00A86707"/>
    <w:rsid w:val="00A9456E"/>
    <w:rsid w:val="00AB5D9B"/>
    <w:rsid w:val="00AC3793"/>
    <w:rsid w:val="00AC447B"/>
    <w:rsid w:val="00AD70D5"/>
    <w:rsid w:val="00AE0F1E"/>
    <w:rsid w:val="00AF78AA"/>
    <w:rsid w:val="00B060F5"/>
    <w:rsid w:val="00B46ED0"/>
    <w:rsid w:val="00B620C0"/>
    <w:rsid w:val="00B66520"/>
    <w:rsid w:val="00B93192"/>
    <w:rsid w:val="00B961E4"/>
    <w:rsid w:val="00BA32E4"/>
    <w:rsid w:val="00BB26E6"/>
    <w:rsid w:val="00BE007C"/>
    <w:rsid w:val="00BE46FA"/>
    <w:rsid w:val="00BF25DA"/>
    <w:rsid w:val="00C07634"/>
    <w:rsid w:val="00C308B4"/>
    <w:rsid w:val="00C340B5"/>
    <w:rsid w:val="00C50598"/>
    <w:rsid w:val="00C527E3"/>
    <w:rsid w:val="00C611E4"/>
    <w:rsid w:val="00C66965"/>
    <w:rsid w:val="00C73752"/>
    <w:rsid w:val="00CA17CA"/>
    <w:rsid w:val="00CC01AA"/>
    <w:rsid w:val="00CC4822"/>
    <w:rsid w:val="00CD0E08"/>
    <w:rsid w:val="00CE23D7"/>
    <w:rsid w:val="00D13DAB"/>
    <w:rsid w:val="00D1561F"/>
    <w:rsid w:val="00D40818"/>
    <w:rsid w:val="00D64E8F"/>
    <w:rsid w:val="00D70813"/>
    <w:rsid w:val="00D80194"/>
    <w:rsid w:val="00D93B54"/>
    <w:rsid w:val="00D93BC1"/>
    <w:rsid w:val="00D97EB4"/>
    <w:rsid w:val="00DA1C4A"/>
    <w:rsid w:val="00DD67A9"/>
    <w:rsid w:val="00DD7459"/>
    <w:rsid w:val="00DF3196"/>
    <w:rsid w:val="00E06887"/>
    <w:rsid w:val="00E36C76"/>
    <w:rsid w:val="00E40567"/>
    <w:rsid w:val="00E426DA"/>
    <w:rsid w:val="00E96037"/>
    <w:rsid w:val="00EC118A"/>
    <w:rsid w:val="00ED0FC8"/>
    <w:rsid w:val="00ED681D"/>
    <w:rsid w:val="00EE622F"/>
    <w:rsid w:val="00EF52AF"/>
    <w:rsid w:val="00F03D0E"/>
    <w:rsid w:val="00F13913"/>
    <w:rsid w:val="00F75282"/>
    <w:rsid w:val="00F75F8A"/>
    <w:rsid w:val="00F82F7C"/>
    <w:rsid w:val="00F86DA0"/>
    <w:rsid w:val="00F87E2E"/>
    <w:rsid w:val="00F97131"/>
    <w:rsid w:val="00F97F4D"/>
    <w:rsid w:val="00FA7315"/>
    <w:rsid w:val="00FC0336"/>
    <w:rsid w:val="00FD68D6"/>
    <w:rsid w:val="00FD73CC"/>
    <w:rsid w:val="00FE3F29"/>
    <w:rsid w:val="00FF43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A07BE"/>
  <w15:chartTrackingRefBased/>
  <w15:docId w15:val="{2E7EF4F1-2964-4AFF-A8B8-873C569B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D3"/>
    <w:rPr>
      <w:kern w:val="0"/>
      <w14:ligatures w14:val="none"/>
    </w:rPr>
  </w:style>
  <w:style w:type="paragraph" w:styleId="Heading1">
    <w:name w:val="heading 1"/>
    <w:basedOn w:val="Normal"/>
    <w:next w:val="Normal"/>
    <w:link w:val="Heading1Char"/>
    <w:uiPriority w:val="9"/>
    <w:qFormat/>
    <w:rsid w:val="003D6524"/>
    <w:pPr>
      <w:keepNext/>
      <w:keepLines/>
      <w:numPr>
        <w:numId w:val="2"/>
      </w:numPr>
      <w:spacing w:before="240" w:after="0"/>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9"/>
    <w:qFormat/>
    <w:rsid w:val="003D6524"/>
    <w:pPr>
      <w:keepNext/>
      <w:spacing w:before="120" w:after="120" w:line="240" w:lineRule="auto"/>
      <w:outlineLvl w:val="1"/>
    </w:pPr>
    <w:rPr>
      <w:rFonts w:eastAsia="MS Mincho" w:cs="Arial"/>
      <w:b/>
      <w:bCs/>
      <w:iCs/>
      <w:sz w:val="24"/>
      <w:szCs w:val="28"/>
      <w:lang w:val="da-DK"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622F"/>
    <w:pPr>
      <w:pBdr>
        <w:bottom w:val="single" w:sz="8" w:space="1" w:color="auto"/>
      </w:pBdr>
      <w:spacing w:after="0" w:line="276" w:lineRule="auto"/>
    </w:pPr>
    <w:rPr>
      <w:rFonts w:asciiTheme="majorHAnsi" w:eastAsiaTheme="majorEastAsia" w:hAnsiTheme="majorHAnsi" w:cstheme="majorBidi"/>
      <w:b/>
      <w:color w:val="4472C4" w:themeColor="accent1"/>
      <w:spacing w:val="10"/>
      <w:sz w:val="40"/>
      <w:szCs w:val="52"/>
    </w:rPr>
  </w:style>
  <w:style w:type="character" w:customStyle="1" w:styleId="TitleChar">
    <w:name w:val="Title Char"/>
    <w:basedOn w:val="DefaultParagraphFont"/>
    <w:link w:val="Title"/>
    <w:uiPriority w:val="10"/>
    <w:rsid w:val="00EE622F"/>
    <w:rPr>
      <w:rFonts w:asciiTheme="majorHAnsi" w:eastAsiaTheme="majorEastAsia" w:hAnsiTheme="majorHAnsi" w:cstheme="majorBidi"/>
      <w:b/>
      <w:color w:val="4472C4" w:themeColor="accent1"/>
      <w:spacing w:val="10"/>
      <w:sz w:val="40"/>
      <w:szCs w:val="52"/>
    </w:rPr>
  </w:style>
  <w:style w:type="paragraph" w:customStyle="1" w:styleId="FigureCaption">
    <w:name w:val="Figure Caption"/>
    <w:basedOn w:val="Normal"/>
    <w:link w:val="FigureCaptionChar"/>
    <w:qFormat/>
    <w:rsid w:val="00BB26E6"/>
    <w:pPr>
      <w:spacing w:after="200" w:line="276" w:lineRule="auto"/>
      <w:jc w:val="both"/>
    </w:pPr>
    <w:rPr>
      <w:b/>
      <w:noProof/>
      <w:lang w:val="fr-CA"/>
    </w:rPr>
  </w:style>
  <w:style w:type="character" w:customStyle="1" w:styleId="FigureCaptionChar">
    <w:name w:val="Figure Caption Char"/>
    <w:basedOn w:val="DefaultParagraphFont"/>
    <w:link w:val="FigureCaption"/>
    <w:rsid w:val="00BB26E6"/>
    <w:rPr>
      <w:b/>
      <w:noProof/>
      <w:lang w:val="fr-CA"/>
    </w:rPr>
  </w:style>
  <w:style w:type="character" w:customStyle="1" w:styleId="Heading1Char">
    <w:name w:val="Heading 1 Char"/>
    <w:basedOn w:val="DefaultParagraphFont"/>
    <w:link w:val="Heading1"/>
    <w:uiPriority w:val="9"/>
    <w:rsid w:val="003D652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9"/>
    <w:rsid w:val="003D6524"/>
    <w:rPr>
      <w:rFonts w:eastAsia="MS Mincho" w:cs="Arial"/>
      <w:b/>
      <w:bCs/>
      <w:iCs/>
      <w:sz w:val="24"/>
      <w:szCs w:val="28"/>
      <w:lang w:val="da-DK" w:eastAsia="ja-JP"/>
    </w:rPr>
  </w:style>
  <w:style w:type="paragraph" w:styleId="ListParagraph">
    <w:name w:val="List Paragraph"/>
    <w:basedOn w:val="Normal"/>
    <w:uiPriority w:val="34"/>
    <w:qFormat/>
    <w:rsid w:val="008A16D3"/>
    <w:pPr>
      <w:ind w:left="720"/>
      <w:contextualSpacing/>
    </w:pPr>
  </w:style>
  <w:style w:type="character" w:styleId="CommentReference">
    <w:name w:val="annotation reference"/>
    <w:basedOn w:val="DefaultParagraphFont"/>
    <w:uiPriority w:val="99"/>
    <w:semiHidden/>
    <w:unhideWhenUsed/>
    <w:rsid w:val="008A16D3"/>
    <w:rPr>
      <w:sz w:val="16"/>
      <w:szCs w:val="16"/>
    </w:rPr>
  </w:style>
  <w:style w:type="paragraph" w:styleId="CommentText">
    <w:name w:val="annotation text"/>
    <w:basedOn w:val="Normal"/>
    <w:link w:val="CommentTextChar"/>
    <w:uiPriority w:val="99"/>
    <w:unhideWhenUsed/>
    <w:rsid w:val="008A16D3"/>
    <w:pPr>
      <w:spacing w:line="240" w:lineRule="auto"/>
    </w:pPr>
    <w:rPr>
      <w:sz w:val="20"/>
      <w:szCs w:val="20"/>
    </w:rPr>
  </w:style>
  <w:style w:type="character" w:customStyle="1" w:styleId="CommentTextChar">
    <w:name w:val="Comment Text Char"/>
    <w:basedOn w:val="DefaultParagraphFont"/>
    <w:link w:val="CommentText"/>
    <w:uiPriority w:val="99"/>
    <w:rsid w:val="008A16D3"/>
    <w:rPr>
      <w:kern w:val="0"/>
      <w:sz w:val="20"/>
      <w:szCs w:val="20"/>
      <w14:ligatures w14:val="none"/>
    </w:rPr>
  </w:style>
  <w:style w:type="paragraph" w:styleId="TOCHeading">
    <w:name w:val="TOC Heading"/>
    <w:basedOn w:val="Heading1"/>
    <w:next w:val="Normal"/>
    <w:uiPriority w:val="39"/>
    <w:unhideWhenUsed/>
    <w:qFormat/>
    <w:rsid w:val="008A16D3"/>
    <w:pPr>
      <w:numPr>
        <w:numId w:val="0"/>
      </w:numPr>
      <w:outlineLvl w:val="9"/>
    </w:pPr>
    <w:rPr>
      <w:rFonts w:asciiTheme="majorHAnsi" w:hAnsiTheme="majorHAnsi"/>
      <w:b w:val="0"/>
      <w:color w:val="2F5496" w:themeColor="accent1" w:themeShade="BF"/>
      <w:sz w:val="32"/>
      <w:lang w:val="en-US"/>
    </w:rPr>
  </w:style>
  <w:style w:type="paragraph" w:styleId="TOC2">
    <w:name w:val="toc 2"/>
    <w:basedOn w:val="Normal"/>
    <w:next w:val="Normal"/>
    <w:autoRedefine/>
    <w:uiPriority w:val="39"/>
    <w:unhideWhenUsed/>
    <w:rsid w:val="008A16D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8C7251"/>
    <w:pPr>
      <w:tabs>
        <w:tab w:val="left" w:pos="440"/>
        <w:tab w:val="right" w:leader="dot" w:pos="9350"/>
      </w:tabs>
      <w:spacing w:after="100"/>
    </w:pPr>
    <w:rPr>
      <w:rFonts w:eastAsia="Times New Roman" w:cs="Times New Roman"/>
      <w:b/>
      <w:bCs/>
      <w:noProof/>
      <w:lang w:val="en-US" w:eastAsia="en-CA"/>
    </w:rPr>
  </w:style>
  <w:style w:type="paragraph" w:styleId="TOC3">
    <w:name w:val="toc 3"/>
    <w:basedOn w:val="Normal"/>
    <w:next w:val="Normal"/>
    <w:autoRedefine/>
    <w:uiPriority w:val="39"/>
    <w:unhideWhenUsed/>
    <w:rsid w:val="008A16D3"/>
    <w:pPr>
      <w:spacing w:after="100"/>
      <w:ind w:left="440"/>
    </w:pPr>
    <w:rPr>
      <w:rFonts w:eastAsiaTheme="minorEastAsia" w:cs="Times New Roman"/>
      <w:lang w:val="en-US"/>
    </w:rPr>
  </w:style>
  <w:style w:type="character" w:styleId="Hyperlink">
    <w:name w:val="Hyperlink"/>
    <w:basedOn w:val="DefaultParagraphFont"/>
    <w:uiPriority w:val="99"/>
    <w:unhideWhenUsed/>
    <w:rsid w:val="008A16D3"/>
    <w:rPr>
      <w:color w:val="0563C1" w:themeColor="hyperlink"/>
      <w:u w:val="single"/>
    </w:rPr>
  </w:style>
  <w:style w:type="paragraph" w:styleId="Header">
    <w:name w:val="header"/>
    <w:basedOn w:val="Normal"/>
    <w:link w:val="HeaderChar"/>
    <w:uiPriority w:val="99"/>
    <w:unhideWhenUsed/>
    <w:rsid w:val="008A1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6D3"/>
    <w:rPr>
      <w:kern w:val="0"/>
      <w14:ligatures w14:val="none"/>
    </w:rPr>
  </w:style>
  <w:style w:type="paragraph" w:styleId="Footer">
    <w:name w:val="footer"/>
    <w:basedOn w:val="Normal"/>
    <w:link w:val="FooterChar"/>
    <w:uiPriority w:val="99"/>
    <w:unhideWhenUsed/>
    <w:rsid w:val="008A1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6D3"/>
    <w:rPr>
      <w:kern w:val="0"/>
      <w14:ligatures w14:val="none"/>
    </w:rPr>
  </w:style>
  <w:style w:type="paragraph" w:styleId="Revision">
    <w:name w:val="Revision"/>
    <w:hidden/>
    <w:uiPriority w:val="99"/>
    <w:semiHidden/>
    <w:rsid w:val="0055491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554912"/>
    <w:rPr>
      <w:b/>
      <w:bCs/>
    </w:rPr>
  </w:style>
  <w:style w:type="character" w:customStyle="1" w:styleId="CommentSubjectChar">
    <w:name w:val="Comment Subject Char"/>
    <w:basedOn w:val="CommentTextChar"/>
    <w:link w:val="CommentSubject"/>
    <w:uiPriority w:val="99"/>
    <w:semiHidden/>
    <w:rsid w:val="00554912"/>
    <w:rPr>
      <w:b/>
      <w:bCs/>
      <w:kern w:val="0"/>
      <w:sz w:val="20"/>
      <w:szCs w:val="20"/>
      <w14:ligatures w14:val="none"/>
    </w:rPr>
  </w:style>
  <w:style w:type="paragraph" w:styleId="ListBullet2">
    <w:name w:val="List Bullet 2"/>
    <w:basedOn w:val="Normal"/>
    <w:uiPriority w:val="99"/>
    <w:unhideWhenUsed/>
    <w:rsid w:val="00B93192"/>
    <w:pPr>
      <w:numPr>
        <w:numId w:val="99"/>
      </w:numPr>
      <w:tabs>
        <w:tab w:val="clear" w:pos="720"/>
      </w:tabs>
      <w:spacing w:after="200" w:line="276" w:lineRule="auto"/>
      <w:ind w:left="0" w:firstLine="0"/>
      <w:contextualSpacing/>
    </w:pPr>
    <w:rPr>
      <w:rFonts w:eastAsiaTheme="minorEastAsia"/>
      <w:lang w:val="en-US"/>
    </w:rPr>
  </w:style>
  <w:style w:type="table" w:styleId="ListTable4">
    <w:name w:val="List Table 4"/>
    <w:basedOn w:val="TableNormal"/>
    <w:uiPriority w:val="49"/>
    <w:rsid w:val="00B93192"/>
    <w:pPr>
      <w:spacing w:after="0" w:line="240" w:lineRule="auto"/>
    </w:pPr>
    <w:rPr>
      <w:rFonts w:eastAsiaTheme="minorEastAsia"/>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70290">
      <w:bodyDiv w:val="1"/>
      <w:marLeft w:val="0"/>
      <w:marRight w:val="0"/>
      <w:marTop w:val="0"/>
      <w:marBottom w:val="0"/>
      <w:divBdr>
        <w:top w:val="none" w:sz="0" w:space="0" w:color="auto"/>
        <w:left w:val="none" w:sz="0" w:space="0" w:color="auto"/>
        <w:bottom w:val="none" w:sz="0" w:space="0" w:color="auto"/>
        <w:right w:val="none" w:sz="0" w:space="0" w:color="auto"/>
      </w:divBdr>
    </w:div>
    <w:div w:id="1279335012">
      <w:bodyDiv w:val="1"/>
      <w:marLeft w:val="0"/>
      <w:marRight w:val="0"/>
      <w:marTop w:val="0"/>
      <w:marBottom w:val="0"/>
      <w:divBdr>
        <w:top w:val="none" w:sz="0" w:space="0" w:color="auto"/>
        <w:left w:val="none" w:sz="0" w:space="0" w:color="auto"/>
        <w:bottom w:val="none" w:sz="0" w:space="0" w:color="auto"/>
        <w:right w:val="none" w:sz="0" w:space="0" w:color="auto"/>
      </w:divBdr>
      <w:divsChild>
        <w:div w:id="14842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63" Type="http://schemas.openxmlformats.org/officeDocument/2006/relationships/theme" Target="theme/theme1.xml"/><Relationship Id="rId7" Type="http://schemas.openxmlformats.org/officeDocument/2006/relationships/settings" Target="settings.xml"/><Relationship Id="rId59" Type="http://schemas.openxmlformats.org/officeDocument/2006/relationships/customXml" Target="ink/ink2.xml"/><Relationship Id="rId2" Type="http://schemas.openxmlformats.org/officeDocument/2006/relationships/customXml" Target="../customXml/item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8" Type="http://schemas.openxmlformats.org/officeDocument/2006/relationships/image" Target="media/image25.png"/><Relationship Id="rId5" Type="http://schemas.openxmlformats.org/officeDocument/2006/relationships/numbering" Target="numbering.xml"/><Relationship Id="rId61" Type="http://schemas.openxmlformats.org/officeDocument/2006/relationships/footer" Target="footer1.xml"/><Relationship Id="rId10" Type="http://schemas.openxmlformats.org/officeDocument/2006/relationships/endnotes" Target="endnotes.xml"/><Relationship Id="rId6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4T19:40:06.820"/>
    </inkml:context>
    <inkml:brush xml:id="br0">
      <inkml:brushProperty name="width" value="0.035" units="cm"/>
      <inkml:brushProperty name="height" value="0.03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4T20:15:37.907"/>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302cd87-bb6c-4060-8ca5-a00db4cdca6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46B527DECFF24D8052000DA4C71D36" ma:contentTypeVersion="18" ma:contentTypeDescription="Crée un document." ma:contentTypeScope="" ma:versionID="b076e303ed79c546db79fdf1a57cf970">
  <xsd:schema xmlns:xsd="http://www.w3.org/2001/XMLSchema" xmlns:xs="http://www.w3.org/2001/XMLSchema" xmlns:p="http://schemas.microsoft.com/office/2006/metadata/properties" xmlns:ns3="4302cd87-bb6c-4060-8ca5-a00db4cdca6e" xmlns:ns4="7064b3da-0b37-4720-8e0c-f7ea97090dbf" targetNamespace="http://schemas.microsoft.com/office/2006/metadata/properties" ma:root="true" ma:fieldsID="4b3a0f156f2a5011b1560f8d883457fa" ns3:_="" ns4:_="">
    <xsd:import namespace="4302cd87-bb6c-4060-8ca5-a00db4cdca6e"/>
    <xsd:import namespace="7064b3da-0b37-4720-8e0c-f7ea97090d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cd87-bb6c-4060-8ca5-a00db4cdc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64b3da-0b37-4720-8e0c-f7ea97090dbf"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7BC0D-F903-4E7E-B829-2ACAF8C3CC8B}">
  <ds:schemaRefs>
    <ds:schemaRef ds:uri="http://schemas.microsoft.com/sharepoint/v3/contenttype/forms"/>
  </ds:schemaRefs>
</ds:datastoreItem>
</file>

<file path=customXml/itemProps2.xml><?xml version="1.0" encoding="utf-8"?>
<ds:datastoreItem xmlns:ds="http://schemas.openxmlformats.org/officeDocument/2006/customXml" ds:itemID="{A187C838-B274-48A7-AF37-703695555933}">
  <ds:schemaRefs>
    <ds:schemaRef ds:uri="http://schemas.microsoft.com/office/2006/metadata/properties"/>
    <ds:schemaRef ds:uri="http://schemas.microsoft.com/office/infopath/2007/PartnerControls"/>
    <ds:schemaRef ds:uri="4302cd87-bb6c-4060-8ca5-a00db4cdca6e"/>
  </ds:schemaRefs>
</ds:datastoreItem>
</file>

<file path=customXml/itemProps3.xml><?xml version="1.0" encoding="utf-8"?>
<ds:datastoreItem xmlns:ds="http://schemas.openxmlformats.org/officeDocument/2006/customXml" ds:itemID="{21F224A4-49DD-4585-8CE0-14ABAEBDBD89}">
  <ds:schemaRefs>
    <ds:schemaRef ds:uri="http://schemas.openxmlformats.org/officeDocument/2006/bibliography"/>
  </ds:schemaRefs>
</ds:datastoreItem>
</file>

<file path=customXml/itemProps4.xml><?xml version="1.0" encoding="utf-8"?>
<ds:datastoreItem xmlns:ds="http://schemas.openxmlformats.org/officeDocument/2006/customXml" ds:itemID="{264C03E9-3B57-4405-948E-AF250E949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cd87-bb6c-4060-8ca5-a00db4cdca6e"/>
    <ds:schemaRef ds:uri="7064b3da-0b37-4720-8e0c-f7ea97090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10</Pages>
  <Words>2971</Words>
  <Characters>13530</Characters>
  <Application>Microsoft Office Word</Application>
  <DocSecurity>0</DocSecurity>
  <Lines>562</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Bleau</dc:creator>
  <cp:keywords/>
  <dc:description/>
  <cp:lastModifiedBy>Joe Nemargut</cp:lastModifiedBy>
  <cp:revision>56</cp:revision>
  <dcterms:created xsi:type="dcterms:W3CDTF">2025-02-25T19:17:00Z</dcterms:created>
  <dcterms:modified xsi:type="dcterms:W3CDTF">2026-02-06T20:33:00Z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0x0101004C46B527DECFF24D8052000DA4C71D36</vt:lpwstr>
  </property>
  <property fmtid="{D5CDD505-2E9C-101B-9397-08002B2CF9AE}" pid="3" name="GrammarlyDocumentId">
    <vt:lpwstr>2620b88319236eb4b11401c3b032bc0dbe8e1e1b9c4c66e840f4b96e6dddee64</vt:lpwstr>
  </property>
</Properties>
</file>