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66D3B0" w14:textId="52AA7287" w:rsidR="00907FBA" w:rsidRPr="007C076F" w:rsidRDefault="007C076F" w:rsidP="007C076F">
      <w:pPr>
        <w:jc w:val="center"/>
        <w:rPr>
          <w:b/>
          <w:bCs/>
          <w:sz w:val="28"/>
          <w:szCs w:val="28"/>
        </w:rPr>
      </w:pPr>
      <w:r w:rsidRPr="007C076F">
        <w:rPr>
          <w:b/>
          <w:bCs/>
          <w:sz w:val="28"/>
          <w:szCs w:val="28"/>
        </w:rPr>
        <w:t>Example conversation between moderator and trainee during acromegaly simulation</w:t>
      </w:r>
    </w:p>
    <w:p w14:paraId="242D538C" w14:textId="77777777" w:rsidR="007C076F" w:rsidRDefault="007C076F" w:rsidP="0052372D">
      <w:pPr>
        <w:rPr>
          <w:highlight w:val="yellow"/>
        </w:rPr>
      </w:pPr>
    </w:p>
    <w:p w14:paraId="08D3D10C" w14:textId="014A8DC4" w:rsidR="00907FBA" w:rsidRPr="00194B3D" w:rsidRDefault="00907FBA" w:rsidP="0052372D">
      <w:pPr>
        <w:rPr>
          <w:b/>
          <w:sz w:val="32"/>
        </w:rPr>
      </w:pPr>
      <w:r w:rsidRPr="00194B3D">
        <w:rPr>
          <w:b/>
          <w:sz w:val="32"/>
          <w:highlight w:val="yellow"/>
        </w:rPr>
        <w:t>Trainee</w:t>
      </w:r>
      <w:r w:rsidRPr="00194B3D">
        <w:rPr>
          <w:b/>
          <w:sz w:val="32"/>
        </w:rPr>
        <w:t xml:space="preserve"> </w:t>
      </w:r>
      <w:bookmarkStart w:id="0" w:name="_GoBack"/>
      <w:bookmarkEnd w:id="0"/>
    </w:p>
    <w:p w14:paraId="41075F20" w14:textId="77777777" w:rsidR="00907FBA" w:rsidRPr="00194B3D" w:rsidRDefault="003C1C0E" w:rsidP="0052372D">
      <w:pPr>
        <w:jc w:val="right"/>
        <w:rPr>
          <w:b/>
        </w:rPr>
      </w:pPr>
      <w:r w:rsidRPr="00194B3D">
        <w:rPr>
          <w:b/>
          <w:noProof/>
          <w:sz w:val="32"/>
          <w:highlight w:val="cyan"/>
          <w:lang w:eastAsia="en-GB"/>
        </w:rPr>
        <w:drawing>
          <wp:anchor distT="0" distB="0" distL="114300" distR="114300" simplePos="0" relativeHeight="251658240" behindDoc="0" locked="0" layoutInCell="1" allowOverlap="1" wp14:anchorId="3102478A" wp14:editId="724B9DEF">
            <wp:simplePos x="0" y="0"/>
            <wp:positionH relativeFrom="column">
              <wp:posOffset>4140200</wp:posOffset>
            </wp:positionH>
            <wp:positionV relativeFrom="paragraph">
              <wp:posOffset>409575</wp:posOffset>
            </wp:positionV>
            <wp:extent cx="2614930" cy="1225550"/>
            <wp:effectExtent l="0" t="0" r="0" b="0"/>
            <wp:wrapTopAndBottom/>
            <wp:docPr id="1" name="Picture 1" descr="C:\Users\maryd\Desktop\fake chat\manuscript Figure 2 Instruction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yd\Desktop\fake chat\manuscript Figure 2 Instruction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4930" cy="122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07FBA" w:rsidRPr="00194B3D">
        <w:rPr>
          <w:b/>
          <w:sz w:val="32"/>
          <w:highlight w:val="cyan"/>
        </w:rPr>
        <w:t>Moderator</w:t>
      </w:r>
      <w:r w:rsidR="00907FBA" w:rsidRPr="00194B3D">
        <w:rPr>
          <w:b/>
        </w:rPr>
        <w:t xml:space="preserve"> </w:t>
      </w:r>
    </w:p>
    <w:p w14:paraId="52D91714" w14:textId="77777777" w:rsidR="00907FBA" w:rsidRDefault="00907FBA" w:rsidP="0052372D"/>
    <w:p w14:paraId="6D574CE7" w14:textId="77777777" w:rsidR="003C1C0E" w:rsidRPr="00A5076D" w:rsidRDefault="003C1C0E" w:rsidP="0052372D">
      <w:pPr>
        <w:rPr>
          <w:highlight w:val="yellow"/>
        </w:rPr>
      </w:pPr>
      <w:r w:rsidRPr="00A5076D">
        <w:rPr>
          <w:highlight w:val="yellow"/>
        </w:rPr>
        <w:t>Ready</w:t>
      </w:r>
    </w:p>
    <w:p w14:paraId="492E36AC" w14:textId="77777777" w:rsidR="0052372D" w:rsidRDefault="0052372D" w:rsidP="0052372D">
      <w:pPr>
        <w:jc w:val="right"/>
      </w:pPr>
      <w:r w:rsidRPr="00053DB7">
        <w:rPr>
          <w:highlight w:val="cyan"/>
        </w:rPr>
        <w:t xml:space="preserve">30-year-old woman referred to the endocrine clinic by her dentist who noted facial changed over the last 4 years. </w:t>
      </w:r>
      <w:r w:rsidR="004D0A45" w:rsidRPr="00053DB7">
        <w:rPr>
          <w:highlight w:val="cyan"/>
        </w:rPr>
        <w:br/>
      </w:r>
      <w:r w:rsidRPr="00053DB7">
        <w:rPr>
          <w:highlight w:val="cyan"/>
        </w:rPr>
        <w:t>Please assess this patient in your endocrine clinic and request for any information you will need in your assessment.</w:t>
      </w:r>
      <w:r>
        <w:t xml:space="preserve"> </w:t>
      </w:r>
    </w:p>
    <w:p w14:paraId="489DBCAF" w14:textId="79766C2A" w:rsidR="007C076F" w:rsidRDefault="007C076F" w:rsidP="0052372D">
      <w:pPr>
        <w:rPr>
          <w:highlight w:val="yellow"/>
        </w:rPr>
      </w:pPr>
      <w:r>
        <w:rPr>
          <w:highlight w:val="yellow"/>
        </w:rPr>
        <w:t xml:space="preserve">Good morning. </w:t>
      </w:r>
      <w:r w:rsidR="00440625">
        <w:rPr>
          <w:highlight w:val="yellow"/>
        </w:rPr>
        <w:t>I am Dr.</w:t>
      </w:r>
      <w:r w:rsidR="00747522">
        <w:rPr>
          <w:highlight w:val="yellow"/>
        </w:rPr>
        <w:t xml:space="preserve"> </w:t>
      </w:r>
      <w:r w:rsidR="00440625">
        <w:rPr>
          <w:highlight w:val="yellow"/>
        </w:rPr>
        <w:t xml:space="preserve">xx. </w:t>
      </w:r>
      <w:r>
        <w:rPr>
          <w:highlight w:val="yellow"/>
        </w:rPr>
        <w:t>How can I help you today?</w:t>
      </w:r>
    </w:p>
    <w:p w14:paraId="2C197C08" w14:textId="68B817FE" w:rsidR="007C076F" w:rsidRPr="007C076F" w:rsidRDefault="007C076F" w:rsidP="007C076F">
      <w:pPr>
        <w:jc w:val="right"/>
        <w:rPr>
          <w:highlight w:val="cyan"/>
        </w:rPr>
      </w:pPr>
      <w:r>
        <w:rPr>
          <w:highlight w:val="cyan"/>
        </w:rPr>
        <w:t xml:space="preserve">Good morning to you too. I am not entirely sure. I believe my doctor has wrote to you and hence I am here. </w:t>
      </w:r>
    </w:p>
    <w:p w14:paraId="38717FFC" w14:textId="7239406C" w:rsidR="007C076F" w:rsidRDefault="007C076F" w:rsidP="0052372D">
      <w:pPr>
        <w:rPr>
          <w:highlight w:val="yellow"/>
        </w:rPr>
      </w:pPr>
      <w:r>
        <w:rPr>
          <w:highlight w:val="yellow"/>
        </w:rPr>
        <w:t xml:space="preserve">Okay. Your dentist mentions your facial structure has changed over </w:t>
      </w:r>
      <w:r w:rsidR="00747522">
        <w:rPr>
          <w:highlight w:val="yellow"/>
        </w:rPr>
        <w:t xml:space="preserve">the </w:t>
      </w:r>
      <w:r>
        <w:rPr>
          <w:highlight w:val="yellow"/>
        </w:rPr>
        <w:t xml:space="preserve">last four years. Can you tell me a bit more </w:t>
      </w:r>
      <w:r w:rsidR="00747522">
        <w:rPr>
          <w:highlight w:val="yellow"/>
        </w:rPr>
        <w:t xml:space="preserve">about </w:t>
      </w:r>
      <w:r>
        <w:rPr>
          <w:highlight w:val="yellow"/>
        </w:rPr>
        <w:t>when you noticed this and are there any other changes you are aware of?</w:t>
      </w:r>
    </w:p>
    <w:p w14:paraId="1EADE50F" w14:textId="768E4E75" w:rsidR="007C076F" w:rsidRPr="00053DB7" w:rsidRDefault="007C076F" w:rsidP="007C076F">
      <w:pPr>
        <w:jc w:val="right"/>
        <w:rPr>
          <w:highlight w:val="cyan"/>
        </w:rPr>
      </w:pPr>
      <w:r>
        <w:rPr>
          <w:highlight w:val="cyan"/>
        </w:rPr>
        <w:t xml:space="preserve">I noticed it after the dentist mentioned it. My jaw has increased in size. I also </w:t>
      </w:r>
      <w:r w:rsidRPr="00053DB7">
        <w:rPr>
          <w:highlight w:val="cyan"/>
        </w:rPr>
        <w:t xml:space="preserve">noticed tightening of </w:t>
      </w:r>
      <w:r>
        <w:rPr>
          <w:highlight w:val="cyan"/>
        </w:rPr>
        <w:t>my</w:t>
      </w:r>
      <w:r w:rsidRPr="00053DB7">
        <w:rPr>
          <w:highlight w:val="cyan"/>
        </w:rPr>
        <w:t xml:space="preserve"> wedding ring and changes in shoe size from a size 6 to a 7 in the past year. </w:t>
      </w:r>
      <w:r>
        <w:rPr>
          <w:highlight w:val="cyan"/>
        </w:rPr>
        <w:t>I have also been having</w:t>
      </w:r>
      <w:r w:rsidRPr="00053DB7">
        <w:rPr>
          <w:highlight w:val="cyan"/>
        </w:rPr>
        <w:t xml:space="preserve"> headaches and increased sweating. </w:t>
      </w:r>
    </w:p>
    <w:p w14:paraId="139996C6" w14:textId="56C4F9F2" w:rsidR="0052372D" w:rsidRPr="00A5076D" w:rsidRDefault="007C076F" w:rsidP="0052372D">
      <w:pPr>
        <w:rPr>
          <w:highlight w:val="yellow"/>
        </w:rPr>
      </w:pPr>
      <w:r>
        <w:rPr>
          <w:highlight w:val="yellow"/>
        </w:rPr>
        <w:t>Have you been diagnosed with any medical conditions?</w:t>
      </w:r>
      <w:r w:rsidR="0052372D" w:rsidRPr="00A5076D">
        <w:rPr>
          <w:highlight w:val="yellow"/>
        </w:rPr>
        <w:t xml:space="preserve"> </w:t>
      </w:r>
    </w:p>
    <w:p w14:paraId="0639D83D" w14:textId="19696D0B" w:rsidR="0052372D" w:rsidRDefault="001C35E8" w:rsidP="004D0A45">
      <w:pPr>
        <w:jc w:val="right"/>
      </w:pPr>
      <w:r w:rsidRPr="00053DB7">
        <w:rPr>
          <w:highlight w:val="cyan"/>
        </w:rPr>
        <w:t>No</w:t>
      </w:r>
    </w:p>
    <w:p w14:paraId="74295960" w14:textId="6007973E" w:rsidR="004D0A45" w:rsidRPr="00A5076D" w:rsidRDefault="004D0A45" w:rsidP="0052372D">
      <w:pPr>
        <w:rPr>
          <w:highlight w:val="yellow"/>
        </w:rPr>
      </w:pPr>
      <w:r w:rsidRPr="00A5076D">
        <w:rPr>
          <w:highlight w:val="yellow"/>
        </w:rPr>
        <w:t>A</w:t>
      </w:r>
      <w:r w:rsidR="007C076F">
        <w:rPr>
          <w:highlight w:val="yellow"/>
        </w:rPr>
        <w:t>re you on a</w:t>
      </w:r>
      <w:r w:rsidRPr="00A5076D">
        <w:rPr>
          <w:highlight w:val="yellow"/>
        </w:rPr>
        <w:t>ny medication?</w:t>
      </w:r>
    </w:p>
    <w:p w14:paraId="7156A112" w14:textId="77777777" w:rsidR="004D0A45" w:rsidRPr="00053DB7" w:rsidRDefault="004D0A45" w:rsidP="004D0A45">
      <w:pPr>
        <w:jc w:val="right"/>
        <w:rPr>
          <w:highlight w:val="cyan"/>
        </w:rPr>
      </w:pPr>
      <w:r w:rsidRPr="00053DB7">
        <w:rPr>
          <w:highlight w:val="cyan"/>
        </w:rPr>
        <w:t>No regular medication</w:t>
      </w:r>
    </w:p>
    <w:p w14:paraId="236E30A5" w14:textId="0505CD28" w:rsidR="004D0A45" w:rsidRPr="00A5076D" w:rsidRDefault="007C076F" w:rsidP="0052372D">
      <w:pPr>
        <w:rPr>
          <w:highlight w:val="yellow"/>
        </w:rPr>
      </w:pPr>
      <w:r>
        <w:rPr>
          <w:highlight w:val="yellow"/>
        </w:rPr>
        <w:t xml:space="preserve">Is there any significant </w:t>
      </w:r>
      <w:r w:rsidR="004D0A45" w:rsidRPr="00A5076D">
        <w:rPr>
          <w:highlight w:val="yellow"/>
        </w:rPr>
        <w:t xml:space="preserve">family history? </w:t>
      </w:r>
    </w:p>
    <w:p w14:paraId="554CDC38" w14:textId="4A9C3007" w:rsidR="004D0A45" w:rsidRDefault="004D0A45" w:rsidP="004D0A45">
      <w:pPr>
        <w:jc w:val="right"/>
        <w:rPr>
          <w:highlight w:val="cyan"/>
        </w:rPr>
      </w:pPr>
      <w:r w:rsidRPr="00053DB7">
        <w:rPr>
          <w:highlight w:val="cyan"/>
        </w:rPr>
        <w:t>No family history</w:t>
      </w:r>
    </w:p>
    <w:p w14:paraId="2C79970E" w14:textId="59F1B0FE" w:rsidR="007C076F" w:rsidRPr="00A5076D" w:rsidRDefault="007C076F" w:rsidP="007C076F">
      <w:pPr>
        <w:rPr>
          <w:highlight w:val="yellow"/>
        </w:rPr>
      </w:pPr>
      <w:r>
        <w:rPr>
          <w:highlight w:val="yellow"/>
        </w:rPr>
        <w:t>What do you do for a living</w:t>
      </w:r>
      <w:r w:rsidRPr="00A5076D">
        <w:rPr>
          <w:highlight w:val="yellow"/>
        </w:rPr>
        <w:t xml:space="preserve">? </w:t>
      </w:r>
    </w:p>
    <w:p w14:paraId="4FA4C096" w14:textId="02125F63" w:rsidR="007C076F" w:rsidRDefault="007C076F" w:rsidP="007C076F">
      <w:pPr>
        <w:jc w:val="right"/>
        <w:rPr>
          <w:highlight w:val="cyan"/>
        </w:rPr>
      </w:pPr>
      <w:r>
        <w:rPr>
          <w:highlight w:val="cyan"/>
        </w:rPr>
        <w:t>*</w:t>
      </w:r>
      <w:r w:rsidRPr="007C076F">
        <w:rPr>
          <w:highlight w:val="cyan"/>
        </w:rPr>
        <w:t xml:space="preserve"> </w:t>
      </w:r>
      <w:r w:rsidRPr="00053DB7">
        <w:rPr>
          <w:highlight w:val="cyan"/>
        </w:rPr>
        <w:t>The information you requested is not available – either because it was normal or not relevant to the case.</w:t>
      </w:r>
      <w:r>
        <w:rPr>
          <w:highlight w:val="cyan"/>
        </w:rPr>
        <w:t>*</w:t>
      </w:r>
    </w:p>
    <w:p w14:paraId="64EB54BB" w14:textId="77777777" w:rsidR="007C076F" w:rsidRPr="00053DB7" w:rsidRDefault="007C076F" w:rsidP="004D0A45">
      <w:pPr>
        <w:jc w:val="right"/>
        <w:rPr>
          <w:highlight w:val="cyan"/>
        </w:rPr>
      </w:pPr>
    </w:p>
    <w:p w14:paraId="00A9259E" w14:textId="77777777" w:rsidR="001C35E8" w:rsidRDefault="004D0A45" w:rsidP="004D0A45">
      <w:pPr>
        <w:jc w:val="right"/>
      </w:pPr>
      <w:r w:rsidRPr="00053DB7">
        <w:rPr>
          <w:highlight w:val="cyan"/>
        </w:rPr>
        <w:t xml:space="preserve">You have gathered all the information that is required in the history. What examination would you like to perform for this patient? </w:t>
      </w:r>
    </w:p>
    <w:p w14:paraId="7414C6A2" w14:textId="77777777" w:rsidR="00565381" w:rsidRPr="00A5076D" w:rsidRDefault="004D0A45" w:rsidP="00565381">
      <w:pPr>
        <w:rPr>
          <w:highlight w:val="yellow"/>
        </w:rPr>
      </w:pPr>
      <w:r w:rsidRPr="00A5076D">
        <w:rPr>
          <w:highlight w:val="yellow"/>
        </w:rPr>
        <w:lastRenderedPageBreak/>
        <w:t>Any visual changes?</w:t>
      </w:r>
      <w:r w:rsidR="00565381" w:rsidRPr="00A5076D">
        <w:rPr>
          <w:highlight w:val="yellow"/>
        </w:rPr>
        <w:t xml:space="preserve"> BMI</w:t>
      </w:r>
      <w:r w:rsidRPr="00A5076D">
        <w:rPr>
          <w:highlight w:val="yellow"/>
        </w:rPr>
        <w:t xml:space="preserve">? BP? </w:t>
      </w:r>
    </w:p>
    <w:p w14:paraId="5C152372" w14:textId="6A744764" w:rsidR="00565381" w:rsidRPr="00053DB7" w:rsidRDefault="00565381" w:rsidP="00565381">
      <w:pPr>
        <w:jc w:val="right"/>
        <w:rPr>
          <w:highlight w:val="cyan"/>
        </w:rPr>
      </w:pPr>
      <w:r w:rsidRPr="00053DB7">
        <w:rPr>
          <w:highlight w:val="cyan"/>
        </w:rPr>
        <w:t>Enlargement of her jaw</w:t>
      </w:r>
      <w:r w:rsidRPr="00053DB7">
        <w:rPr>
          <w:highlight w:val="cyan"/>
        </w:rPr>
        <w:br/>
        <w:t>anterior open bite</w:t>
      </w:r>
      <w:r w:rsidRPr="00053DB7">
        <w:rPr>
          <w:highlight w:val="cyan"/>
        </w:rPr>
        <w:br/>
        <w:t>BMI: 22.95</w:t>
      </w:r>
      <w:r w:rsidRPr="00053DB7">
        <w:rPr>
          <w:highlight w:val="cyan"/>
        </w:rPr>
        <w:br/>
        <w:t>BP normal</w:t>
      </w:r>
      <w:r w:rsidRPr="00053DB7">
        <w:rPr>
          <w:highlight w:val="cyan"/>
        </w:rPr>
        <w:br/>
        <w:t>all other examinations are normal (CVD, cranial nerves – visual field</w:t>
      </w:r>
      <w:r w:rsidR="00C14D1F">
        <w:rPr>
          <w:highlight w:val="cyan"/>
        </w:rPr>
        <w:t>s</w:t>
      </w:r>
      <w:r w:rsidRPr="00053DB7">
        <w:rPr>
          <w:highlight w:val="cyan"/>
        </w:rPr>
        <w:t>)</w:t>
      </w:r>
    </w:p>
    <w:p w14:paraId="31FDB5B1" w14:textId="6C96181C" w:rsidR="00565381" w:rsidRDefault="00C14D1F" w:rsidP="00565381">
      <w:r w:rsidRPr="00A5076D">
        <w:rPr>
          <w:noProof/>
          <w:highlight w:val="yellow"/>
          <w:lang w:eastAsia="en-GB"/>
        </w:rPr>
        <w:drawing>
          <wp:anchor distT="0" distB="0" distL="114300" distR="114300" simplePos="0" relativeHeight="251659264" behindDoc="0" locked="0" layoutInCell="1" allowOverlap="1" wp14:anchorId="0E381ED4" wp14:editId="265C32E7">
            <wp:simplePos x="0" y="0"/>
            <wp:positionH relativeFrom="column">
              <wp:posOffset>5284681</wp:posOffset>
            </wp:positionH>
            <wp:positionV relativeFrom="paragraph">
              <wp:posOffset>385445</wp:posOffset>
            </wp:positionV>
            <wp:extent cx="1329055" cy="1132205"/>
            <wp:effectExtent l="0" t="0" r="4445" b="0"/>
            <wp:wrapTopAndBottom/>
            <wp:docPr id="2" name="Picture 2" descr="C:\Users\maryd\Desktop\fake chat\blood form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yd\Desktop\fake chat\blood forms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055" cy="1132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65381" w:rsidRPr="00A5076D">
        <w:rPr>
          <w:highlight w:val="yellow"/>
        </w:rPr>
        <w:t>Blood tests please</w:t>
      </w:r>
    </w:p>
    <w:p w14:paraId="545D5EA6" w14:textId="52584C57" w:rsidR="0038500E" w:rsidRPr="00053DB7" w:rsidRDefault="00C14D1F" w:rsidP="007C076F">
      <w:pPr>
        <w:jc w:val="right"/>
        <w:rPr>
          <w:highlight w:val="cyan"/>
        </w:rPr>
      </w:pPr>
      <w:r>
        <w:rPr>
          <w:highlight w:val="cyan"/>
        </w:rPr>
        <w:br/>
      </w:r>
      <w:r w:rsidR="0038500E" w:rsidRPr="00053DB7">
        <w:rPr>
          <w:highlight w:val="cyan"/>
        </w:rPr>
        <w:t>Please download the form(s) to your laptop. Please tick all the relevant investigations and send it back to the moderator.</w:t>
      </w:r>
      <w:r w:rsidR="007C076F">
        <w:rPr>
          <w:highlight w:val="cyan"/>
        </w:rPr>
        <w:t xml:space="preserve"> </w:t>
      </w:r>
      <w:r w:rsidR="0038500E" w:rsidRPr="00053DB7">
        <w:rPr>
          <w:highlight w:val="cyan"/>
        </w:rPr>
        <w:t xml:space="preserve">Results will be provided, and all the irrelevant investigations ordered will not be presented (this might be </w:t>
      </w:r>
      <w:r w:rsidR="00E710B6">
        <w:rPr>
          <w:highlight w:val="cyan"/>
        </w:rPr>
        <w:t>because</w:t>
      </w:r>
      <w:r w:rsidR="00E710B6" w:rsidRPr="00053DB7">
        <w:rPr>
          <w:highlight w:val="cyan"/>
        </w:rPr>
        <w:t xml:space="preserve"> </w:t>
      </w:r>
      <w:r w:rsidR="0038500E" w:rsidRPr="00053DB7">
        <w:rPr>
          <w:highlight w:val="cyan"/>
        </w:rPr>
        <w:t xml:space="preserve">that </w:t>
      </w:r>
      <w:r>
        <w:rPr>
          <w:highlight w:val="cyan"/>
        </w:rPr>
        <w:t>test</w:t>
      </w:r>
      <w:r w:rsidRPr="00053DB7">
        <w:rPr>
          <w:highlight w:val="cyan"/>
        </w:rPr>
        <w:t xml:space="preserve"> </w:t>
      </w:r>
      <w:r w:rsidR="0038500E" w:rsidRPr="00053DB7">
        <w:rPr>
          <w:highlight w:val="cyan"/>
        </w:rPr>
        <w:t>was not ordered in the real clinical setting).</w:t>
      </w:r>
    </w:p>
    <w:p w14:paraId="1D04DBCD" w14:textId="77777777" w:rsidR="0038500E" w:rsidRDefault="00A5076D" w:rsidP="00565381">
      <w:r w:rsidRPr="00A5076D">
        <w:rPr>
          <w:noProof/>
          <w:lang w:eastAsia="en-GB"/>
        </w:rPr>
        <w:drawing>
          <wp:anchor distT="0" distB="0" distL="114300" distR="114300" simplePos="0" relativeHeight="251660288" behindDoc="0" locked="0" layoutInCell="1" allowOverlap="1" wp14:anchorId="0EDC92FB" wp14:editId="3BAFBE1E">
            <wp:simplePos x="0" y="0"/>
            <wp:positionH relativeFrom="margin">
              <wp:align>right</wp:align>
            </wp:positionH>
            <wp:positionV relativeFrom="paragraph">
              <wp:posOffset>1627505</wp:posOffset>
            </wp:positionV>
            <wp:extent cx="2140527" cy="1503585"/>
            <wp:effectExtent l="0" t="0" r="0" b="1905"/>
            <wp:wrapTopAndBottom/>
            <wp:docPr id="4" name="Picture 4" descr="C:\Users\maryd\Desktop\fake chat\blood results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ryd\Desktop\fake chat\blood results 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0527" cy="1503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8500E" w:rsidRPr="0038500E">
        <w:rPr>
          <w:noProof/>
          <w:lang w:eastAsia="en-GB"/>
        </w:rPr>
        <w:drawing>
          <wp:inline distT="0" distB="0" distL="0" distR="0" wp14:anchorId="68D22E32" wp14:editId="550B556D">
            <wp:extent cx="1430866" cy="1375443"/>
            <wp:effectExtent l="0" t="0" r="0" b="0"/>
            <wp:docPr id="3" name="Picture 3" descr="C:\Users\maryd\Desktop\fake chat\Untitleda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ryd\Desktop\fake chat\Untitledaa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2975" cy="13966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71049D" w14:textId="77777777" w:rsidR="00A5076D" w:rsidRDefault="00A5076D" w:rsidP="00565381"/>
    <w:p w14:paraId="30CADD44" w14:textId="77777777" w:rsidR="00A5076D" w:rsidRDefault="00A5076D" w:rsidP="00565381">
      <w:r w:rsidRPr="00053DB7">
        <w:rPr>
          <w:noProof/>
          <w:highlight w:val="yellow"/>
          <w:lang w:eastAsia="en-GB"/>
        </w:rPr>
        <w:drawing>
          <wp:anchor distT="0" distB="0" distL="114300" distR="114300" simplePos="0" relativeHeight="251661312" behindDoc="0" locked="0" layoutInCell="1" allowOverlap="1" wp14:anchorId="477C08FA" wp14:editId="2FBFDBD7">
            <wp:simplePos x="0" y="0"/>
            <wp:positionH relativeFrom="margin">
              <wp:align>right</wp:align>
            </wp:positionH>
            <wp:positionV relativeFrom="paragraph">
              <wp:posOffset>416560</wp:posOffset>
            </wp:positionV>
            <wp:extent cx="2258291" cy="583178"/>
            <wp:effectExtent l="0" t="0" r="0" b="7620"/>
            <wp:wrapTopAndBottom/>
            <wp:docPr id="5" name="Picture 5" descr="C:\Users\maryd\Desktop\fake chat\OGT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ryd\Desktop\fake chat\OGTT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8291" cy="583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053DB7">
        <w:rPr>
          <w:highlight w:val="yellow"/>
        </w:rPr>
        <w:t>OGTT?</w:t>
      </w:r>
    </w:p>
    <w:p w14:paraId="7197588F" w14:textId="20757D46" w:rsidR="00A5076D" w:rsidRDefault="00C14D1F" w:rsidP="00A5076D">
      <w:pPr>
        <w:jc w:val="right"/>
      </w:pPr>
      <w:r>
        <w:rPr>
          <w:highlight w:val="cyan"/>
        </w:rPr>
        <w:br/>
      </w:r>
      <w:r w:rsidR="00A5076D" w:rsidRPr="00EE7279">
        <w:rPr>
          <w:highlight w:val="cyan"/>
        </w:rPr>
        <w:t xml:space="preserve">The GH levels presented </w:t>
      </w:r>
      <w:r w:rsidR="00E710B6">
        <w:rPr>
          <w:highlight w:val="cyan"/>
        </w:rPr>
        <w:t>above</w:t>
      </w:r>
      <w:r w:rsidR="00E710B6" w:rsidRPr="00EE7279">
        <w:rPr>
          <w:highlight w:val="cyan"/>
        </w:rPr>
        <w:t xml:space="preserve"> </w:t>
      </w:r>
      <w:r w:rsidR="00A5076D" w:rsidRPr="00EE7279">
        <w:rPr>
          <w:highlight w:val="cyan"/>
        </w:rPr>
        <w:t>are abnormal (low).</w:t>
      </w:r>
    </w:p>
    <w:p w14:paraId="562D6481" w14:textId="77777777" w:rsidR="00A5076D" w:rsidRDefault="00A5076D" w:rsidP="00565381">
      <w:r w:rsidRPr="00053DB7">
        <w:rPr>
          <w:highlight w:val="yellow"/>
        </w:rPr>
        <w:lastRenderedPageBreak/>
        <w:t>Short Synacthen test?</w:t>
      </w:r>
      <w:r>
        <w:t xml:space="preserve"> </w:t>
      </w:r>
    </w:p>
    <w:p w14:paraId="26757AC3" w14:textId="60DF31F4" w:rsidR="00A5076D" w:rsidRPr="00053DB7" w:rsidRDefault="007C076F" w:rsidP="00053DB7">
      <w:pPr>
        <w:jc w:val="right"/>
        <w:rPr>
          <w:highlight w:val="cyan"/>
        </w:rPr>
      </w:pPr>
      <w:r>
        <w:rPr>
          <w:highlight w:val="cyan"/>
        </w:rPr>
        <w:t>*</w:t>
      </w:r>
      <w:r w:rsidR="00A5076D" w:rsidRPr="00053DB7">
        <w:rPr>
          <w:highlight w:val="cyan"/>
        </w:rPr>
        <w:t>The information you requested is not available – either because it was normal or not relevant to the case.</w:t>
      </w:r>
      <w:r>
        <w:rPr>
          <w:highlight w:val="cyan"/>
        </w:rPr>
        <w:t>*</w:t>
      </w:r>
      <w:r w:rsidR="00A5076D" w:rsidRPr="00053DB7">
        <w:rPr>
          <w:highlight w:val="cyan"/>
        </w:rPr>
        <w:t xml:space="preserve"> </w:t>
      </w:r>
    </w:p>
    <w:p w14:paraId="03F352C6" w14:textId="77777777" w:rsidR="00A5076D" w:rsidRDefault="00B664E8" w:rsidP="00565381">
      <w:r w:rsidRPr="00EE7279">
        <w:rPr>
          <w:noProof/>
          <w:highlight w:val="yellow"/>
          <w:lang w:eastAsia="en-GB"/>
        </w:rPr>
        <w:drawing>
          <wp:anchor distT="0" distB="0" distL="114300" distR="114300" simplePos="0" relativeHeight="251662336" behindDoc="0" locked="0" layoutInCell="1" allowOverlap="1" wp14:anchorId="1C6F95E6" wp14:editId="4359E1A6">
            <wp:simplePos x="0" y="0"/>
            <wp:positionH relativeFrom="margin">
              <wp:align>right</wp:align>
            </wp:positionH>
            <wp:positionV relativeFrom="paragraph">
              <wp:posOffset>365760</wp:posOffset>
            </wp:positionV>
            <wp:extent cx="2141855" cy="1354455"/>
            <wp:effectExtent l="0" t="0" r="0" b="0"/>
            <wp:wrapTopAndBottom/>
            <wp:docPr id="6" name="Picture 6" descr="C:\Users\maryd\Desktop\fake chat\mr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ryd\Desktop\fake chat\mri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1855" cy="1354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21337" w:rsidRPr="00EE7279">
        <w:rPr>
          <w:highlight w:val="yellow"/>
        </w:rPr>
        <w:t>MRI please</w:t>
      </w:r>
      <w:r w:rsidR="00F21337">
        <w:t xml:space="preserve"> </w:t>
      </w:r>
    </w:p>
    <w:p w14:paraId="28BB37CB" w14:textId="3B039B52" w:rsidR="00F21337" w:rsidRDefault="00B664E8" w:rsidP="00EE7279">
      <w:pPr>
        <w:jc w:val="right"/>
      </w:pPr>
      <w:r w:rsidRPr="00EE7279">
        <w:rPr>
          <w:highlight w:val="cyan"/>
        </w:rPr>
        <w:t>Please summarise the MRI findings.</w:t>
      </w:r>
    </w:p>
    <w:p w14:paraId="315833A0" w14:textId="7732A1EC" w:rsidR="00B664E8" w:rsidRPr="00EE7279" w:rsidRDefault="00EE7279" w:rsidP="00565381">
      <w:pPr>
        <w:rPr>
          <w:highlight w:val="yellow"/>
        </w:rPr>
      </w:pPr>
      <w:r w:rsidRPr="00EE7279">
        <w:rPr>
          <w:highlight w:val="yellow"/>
        </w:rPr>
        <w:t xml:space="preserve">Large pituitary tumour on </w:t>
      </w:r>
      <w:r w:rsidR="00E710B6">
        <w:rPr>
          <w:highlight w:val="yellow"/>
        </w:rPr>
        <w:t xml:space="preserve">the </w:t>
      </w:r>
      <w:r w:rsidRPr="00EE7279">
        <w:rPr>
          <w:highlight w:val="yellow"/>
        </w:rPr>
        <w:t xml:space="preserve">right with pressure on chiasm. </w:t>
      </w:r>
    </w:p>
    <w:p w14:paraId="1FC1428A" w14:textId="77777777" w:rsidR="00EE7279" w:rsidRPr="00EE7279" w:rsidRDefault="00EE7279" w:rsidP="00EE7279">
      <w:pPr>
        <w:jc w:val="right"/>
        <w:rPr>
          <w:highlight w:val="cyan"/>
        </w:rPr>
      </w:pPr>
      <w:r w:rsidRPr="00EE7279">
        <w:rPr>
          <w:highlight w:val="cyan"/>
        </w:rPr>
        <w:t xml:space="preserve">You now have all the information required to make a diagnosis for this patient. </w:t>
      </w:r>
    </w:p>
    <w:p w14:paraId="54227190" w14:textId="77777777" w:rsidR="00EE7279" w:rsidRPr="00EE7279" w:rsidRDefault="00EE7279" w:rsidP="00EE7279">
      <w:pPr>
        <w:spacing w:after="0"/>
        <w:jc w:val="right"/>
        <w:rPr>
          <w:highlight w:val="cyan"/>
        </w:rPr>
      </w:pPr>
      <w:r w:rsidRPr="00EE7279">
        <w:rPr>
          <w:highlight w:val="cyan"/>
        </w:rPr>
        <w:t>Please write to the MDT:</w:t>
      </w:r>
    </w:p>
    <w:p w14:paraId="486B7B73" w14:textId="77777777" w:rsidR="00EE7279" w:rsidRPr="00EE7279" w:rsidRDefault="00EE7279" w:rsidP="00194B3D">
      <w:pPr>
        <w:pStyle w:val="ListParagraph"/>
        <w:numPr>
          <w:ilvl w:val="0"/>
          <w:numId w:val="2"/>
        </w:numPr>
        <w:spacing w:after="0"/>
        <w:ind w:left="567" w:hanging="141"/>
        <w:jc w:val="right"/>
        <w:rPr>
          <w:highlight w:val="cyan"/>
        </w:rPr>
      </w:pPr>
      <w:r w:rsidRPr="00EE7279">
        <w:rPr>
          <w:highlight w:val="cyan"/>
        </w:rPr>
        <w:t>Summarise your case</w:t>
      </w:r>
    </w:p>
    <w:p w14:paraId="5E6BD852" w14:textId="77777777" w:rsidR="00EE7279" w:rsidRPr="00EE7279" w:rsidRDefault="00EE7279" w:rsidP="00194B3D">
      <w:pPr>
        <w:pStyle w:val="ListParagraph"/>
        <w:numPr>
          <w:ilvl w:val="0"/>
          <w:numId w:val="2"/>
        </w:numPr>
        <w:ind w:left="567" w:hanging="141"/>
        <w:jc w:val="right"/>
        <w:rPr>
          <w:highlight w:val="cyan"/>
        </w:rPr>
      </w:pPr>
      <w:r w:rsidRPr="00EE7279">
        <w:rPr>
          <w:highlight w:val="cyan"/>
        </w:rPr>
        <w:t>State the diagnosis (and its rationale)</w:t>
      </w:r>
    </w:p>
    <w:p w14:paraId="6A56B10E" w14:textId="77777777" w:rsidR="00EE7279" w:rsidRDefault="00EE7279" w:rsidP="00194B3D">
      <w:pPr>
        <w:pStyle w:val="ListParagraph"/>
        <w:numPr>
          <w:ilvl w:val="0"/>
          <w:numId w:val="2"/>
        </w:numPr>
        <w:ind w:left="567" w:hanging="207"/>
        <w:jc w:val="right"/>
      </w:pPr>
      <w:r w:rsidRPr="00EE7279">
        <w:rPr>
          <w:highlight w:val="cyan"/>
        </w:rPr>
        <w:t>Propose management plan</w:t>
      </w:r>
    </w:p>
    <w:p w14:paraId="1AD35C2D" w14:textId="77777777" w:rsidR="00EE7279" w:rsidRPr="00EE7279" w:rsidRDefault="00EE7279" w:rsidP="00EE7279">
      <w:pPr>
        <w:rPr>
          <w:highlight w:val="yellow"/>
        </w:rPr>
      </w:pPr>
      <w:r w:rsidRPr="00EE7279">
        <w:rPr>
          <w:highlight w:val="yellow"/>
        </w:rPr>
        <w:t>Features suggestive of acromegaly with raised IGF-1 levels</w:t>
      </w:r>
    </w:p>
    <w:p w14:paraId="3983E804" w14:textId="77777777" w:rsidR="00EE7279" w:rsidRPr="00EE7279" w:rsidRDefault="00EE7279" w:rsidP="00EE7279">
      <w:pPr>
        <w:rPr>
          <w:highlight w:val="yellow"/>
        </w:rPr>
      </w:pPr>
      <w:r w:rsidRPr="00EE7279">
        <w:rPr>
          <w:highlight w:val="yellow"/>
        </w:rPr>
        <w:t>With normal OGTT and MRI showing adenoma</w:t>
      </w:r>
    </w:p>
    <w:p w14:paraId="1468A7BD" w14:textId="77777777" w:rsidR="00EE7279" w:rsidRDefault="00EE7279" w:rsidP="00EE7279">
      <w:r w:rsidRPr="00EE7279">
        <w:rPr>
          <w:highlight w:val="yellow"/>
        </w:rPr>
        <w:t xml:space="preserve">Likely to suggest surgery if there are compression effects </w:t>
      </w:r>
    </w:p>
    <w:p w14:paraId="0DF7BFAD" w14:textId="77777777" w:rsidR="00EE7279" w:rsidRPr="00EE7279" w:rsidRDefault="00EE7279" w:rsidP="002F7FA4">
      <w:pPr>
        <w:spacing w:after="0"/>
        <w:jc w:val="right"/>
        <w:rPr>
          <w:b/>
          <w:highlight w:val="cyan"/>
        </w:rPr>
      </w:pPr>
      <w:r w:rsidRPr="00EE7279">
        <w:rPr>
          <w:b/>
          <w:highlight w:val="cyan"/>
        </w:rPr>
        <w:t>MDT</w:t>
      </w:r>
    </w:p>
    <w:p w14:paraId="7481044B" w14:textId="77777777" w:rsidR="00EE7279" w:rsidRPr="00EE7279" w:rsidRDefault="00EE7279" w:rsidP="002F7FA4">
      <w:pPr>
        <w:spacing w:after="0"/>
        <w:jc w:val="right"/>
        <w:rPr>
          <w:highlight w:val="cyan"/>
        </w:rPr>
      </w:pPr>
      <w:r w:rsidRPr="00EE7279">
        <w:rPr>
          <w:highlight w:val="cyan"/>
        </w:rPr>
        <w:t xml:space="preserve">Newly diagnosed acromegaly. GP/self-referral with acromegalic features. </w:t>
      </w:r>
    </w:p>
    <w:p w14:paraId="148EB725" w14:textId="77777777" w:rsidR="00EE7279" w:rsidRPr="00EE7279" w:rsidRDefault="00EE7279" w:rsidP="002F7FA4">
      <w:pPr>
        <w:spacing w:after="0"/>
        <w:jc w:val="right"/>
        <w:rPr>
          <w:highlight w:val="cyan"/>
        </w:rPr>
      </w:pPr>
      <w:r w:rsidRPr="00EE7279">
        <w:rPr>
          <w:highlight w:val="cyan"/>
        </w:rPr>
        <w:t>Pituitary adenoma</w:t>
      </w:r>
    </w:p>
    <w:p w14:paraId="4214D0B2" w14:textId="77777777" w:rsidR="00EE7279" w:rsidRPr="00EE7279" w:rsidRDefault="00EE7279" w:rsidP="002F7FA4">
      <w:pPr>
        <w:spacing w:after="0"/>
        <w:jc w:val="right"/>
        <w:rPr>
          <w:highlight w:val="cyan"/>
        </w:rPr>
      </w:pPr>
      <w:r w:rsidRPr="00EE7279">
        <w:rPr>
          <w:highlight w:val="cyan"/>
        </w:rPr>
        <w:t>Size: 18mm x 15mm x 14mm</w:t>
      </w:r>
    </w:p>
    <w:p w14:paraId="339716BB" w14:textId="77777777" w:rsidR="00EE7279" w:rsidRPr="00EE7279" w:rsidRDefault="00EE7279" w:rsidP="002F7FA4">
      <w:pPr>
        <w:spacing w:after="0"/>
        <w:jc w:val="right"/>
        <w:rPr>
          <w:highlight w:val="cyan"/>
        </w:rPr>
      </w:pPr>
      <w:r w:rsidRPr="00EE7279">
        <w:rPr>
          <w:highlight w:val="cyan"/>
        </w:rPr>
        <w:t>Location: predominantly right</w:t>
      </w:r>
    </w:p>
    <w:p w14:paraId="464FC426" w14:textId="77777777" w:rsidR="00EE7279" w:rsidRPr="00EE7279" w:rsidRDefault="00EE7279" w:rsidP="002F7FA4">
      <w:pPr>
        <w:spacing w:after="0"/>
        <w:jc w:val="right"/>
        <w:rPr>
          <w:highlight w:val="cyan"/>
        </w:rPr>
      </w:pPr>
      <w:r w:rsidRPr="00EE7279">
        <w:rPr>
          <w:highlight w:val="cyan"/>
        </w:rPr>
        <w:t>Consistency: cystic</w:t>
      </w:r>
    </w:p>
    <w:p w14:paraId="7D24B2D4" w14:textId="77777777" w:rsidR="00EE7279" w:rsidRPr="00EE7279" w:rsidRDefault="00EE7279" w:rsidP="002F7FA4">
      <w:pPr>
        <w:spacing w:after="0"/>
        <w:jc w:val="right"/>
        <w:rPr>
          <w:highlight w:val="cyan"/>
        </w:rPr>
      </w:pPr>
      <w:r w:rsidRPr="00EE7279">
        <w:rPr>
          <w:highlight w:val="cyan"/>
        </w:rPr>
        <w:t>Cavernous sinus involvement: KNOSP grade 1 on the right</w:t>
      </w:r>
    </w:p>
    <w:p w14:paraId="03ED64BB" w14:textId="77777777" w:rsidR="00EE7279" w:rsidRPr="00EE7279" w:rsidRDefault="00EE7279" w:rsidP="002F7FA4">
      <w:pPr>
        <w:spacing w:after="0"/>
        <w:jc w:val="right"/>
        <w:rPr>
          <w:highlight w:val="cyan"/>
        </w:rPr>
      </w:pPr>
      <w:r w:rsidRPr="00EE7279">
        <w:rPr>
          <w:highlight w:val="cyan"/>
        </w:rPr>
        <w:t>Optic chiasm involvement: none</w:t>
      </w:r>
    </w:p>
    <w:p w14:paraId="453E1B32" w14:textId="77777777" w:rsidR="00EE7279" w:rsidRPr="00EE7279" w:rsidRDefault="00EE7279" w:rsidP="002F7FA4">
      <w:pPr>
        <w:spacing w:after="0"/>
        <w:jc w:val="right"/>
        <w:rPr>
          <w:highlight w:val="cyan"/>
        </w:rPr>
      </w:pPr>
      <w:r w:rsidRPr="00EE7279">
        <w:rPr>
          <w:highlight w:val="cyan"/>
        </w:rPr>
        <w:t>Normal residual pituitary</w:t>
      </w:r>
    </w:p>
    <w:p w14:paraId="7AA62F04" w14:textId="77777777" w:rsidR="00EE7279" w:rsidRDefault="00EE7279" w:rsidP="00EE7279">
      <w:pPr>
        <w:jc w:val="right"/>
      </w:pPr>
      <w:r w:rsidRPr="00EE7279">
        <w:rPr>
          <w:highlight w:val="cyan"/>
        </w:rPr>
        <w:t>MDT outcome: surgery</w:t>
      </w:r>
    </w:p>
    <w:p w14:paraId="5466B532" w14:textId="77777777" w:rsidR="00EE7279" w:rsidRPr="00EE7279" w:rsidRDefault="00EE7279" w:rsidP="00EE7279">
      <w:pPr>
        <w:jc w:val="right"/>
        <w:rPr>
          <w:highlight w:val="cyan"/>
        </w:rPr>
      </w:pPr>
      <w:r w:rsidRPr="00EE7279">
        <w:rPr>
          <w:b/>
          <w:highlight w:val="cyan"/>
        </w:rPr>
        <w:t>Operation note:</w:t>
      </w:r>
      <w:r w:rsidRPr="00EE7279">
        <w:rPr>
          <w:highlight w:val="cyan"/>
        </w:rPr>
        <w:br/>
        <w:t xml:space="preserve">this procedure (trans-sphenoidal) was completed successfully 6 weeks after her initial presentation. </w:t>
      </w:r>
    </w:p>
    <w:p w14:paraId="03422C0A" w14:textId="77777777" w:rsidR="00EE7279" w:rsidRPr="00194B3D" w:rsidRDefault="00EE7279" w:rsidP="00194B3D">
      <w:pPr>
        <w:jc w:val="right"/>
        <w:rPr>
          <w:highlight w:val="cyan"/>
        </w:rPr>
      </w:pPr>
      <w:r w:rsidRPr="00194B3D">
        <w:rPr>
          <w:highlight w:val="cyan"/>
        </w:rPr>
        <w:t xml:space="preserve">Please outline your post-op management plan until discharge and long-term follow-up for this patient. </w:t>
      </w:r>
    </w:p>
    <w:p w14:paraId="1CA02C30" w14:textId="77777777" w:rsidR="00565381" w:rsidRDefault="00EE7279" w:rsidP="00565381">
      <w:r w:rsidRPr="00EE7279">
        <w:rPr>
          <w:highlight w:val="yellow"/>
        </w:rPr>
        <w:t>Monitor IGF-1 post-op, monitor osmolalities, repeat MRI in 3 months.</w:t>
      </w:r>
      <w:r>
        <w:t xml:space="preserve"> </w:t>
      </w:r>
    </w:p>
    <w:p w14:paraId="47CBFBE4" w14:textId="77777777" w:rsidR="004D0A45" w:rsidRPr="00EE7279" w:rsidRDefault="00EE7279" w:rsidP="00EE7279">
      <w:pPr>
        <w:jc w:val="right"/>
        <w:rPr>
          <w:b/>
          <w:highlight w:val="cyan"/>
        </w:rPr>
      </w:pPr>
      <w:r w:rsidRPr="00EE7279">
        <w:rPr>
          <w:b/>
          <w:highlight w:val="cyan"/>
        </w:rPr>
        <w:t xml:space="preserve">The simulation has ended. Many thanks and the case will be discussed shortly. </w:t>
      </w:r>
    </w:p>
    <w:p w14:paraId="778B2B1F" w14:textId="77777777" w:rsidR="0052372D" w:rsidRDefault="0052372D" w:rsidP="0052372D"/>
    <w:sectPr w:rsidR="0052372D" w:rsidSect="002F7FA4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1440" w:right="758" w:bottom="709" w:left="8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750FDA" w14:textId="77777777" w:rsidR="00D2762F" w:rsidRDefault="00D2762F" w:rsidP="007C076F">
      <w:pPr>
        <w:spacing w:after="0" w:line="240" w:lineRule="auto"/>
      </w:pPr>
      <w:r>
        <w:separator/>
      </w:r>
    </w:p>
  </w:endnote>
  <w:endnote w:type="continuationSeparator" w:id="0">
    <w:p w14:paraId="2BBE2702" w14:textId="77777777" w:rsidR="00D2762F" w:rsidRDefault="00D2762F" w:rsidP="007C07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1F6C0A" w14:textId="77777777" w:rsidR="007C076F" w:rsidRDefault="007C076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47CCF6" w14:textId="77777777" w:rsidR="007C076F" w:rsidRDefault="007C076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9790CB" w14:textId="77777777" w:rsidR="007C076F" w:rsidRDefault="007C076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22688E" w14:textId="77777777" w:rsidR="00D2762F" w:rsidRDefault="00D2762F" w:rsidP="007C076F">
      <w:pPr>
        <w:spacing w:after="0" w:line="240" w:lineRule="auto"/>
      </w:pPr>
      <w:r>
        <w:separator/>
      </w:r>
    </w:p>
  </w:footnote>
  <w:footnote w:type="continuationSeparator" w:id="0">
    <w:p w14:paraId="4E466283" w14:textId="77777777" w:rsidR="00D2762F" w:rsidRDefault="00D2762F" w:rsidP="007C07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E5FC17" w14:textId="2135AC92" w:rsidR="007C076F" w:rsidRDefault="00D2762F">
    <w:pPr>
      <w:pStyle w:val="Header"/>
    </w:pPr>
    <w:r>
      <w:rPr>
        <w:noProof/>
      </w:rPr>
      <w:pict w14:anchorId="232A329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1043131" o:spid="_x0000_s2051" type="#_x0000_t75" alt="" style="position:absolute;margin-left:0;margin-top:0;width:570pt;height:1047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0E6EFE" w14:textId="1E2B8549" w:rsidR="007C076F" w:rsidRDefault="00D2762F">
    <w:pPr>
      <w:pStyle w:val="Header"/>
    </w:pPr>
    <w:r>
      <w:rPr>
        <w:noProof/>
      </w:rPr>
      <w:pict w14:anchorId="06A4FE4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1043132" o:spid="_x0000_s2050" type="#_x0000_t75" alt="" style="position:absolute;margin-left:0;margin-top:0;width:570pt;height:1047pt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97B47A" w14:textId="5BE6CFE4" w:rsidR="007C076F" w:rsidRDefault="00D2762F">
    <w:pPr>
      <w:pStyle w:val="Header"/>
    </w:pPr>
    <w:r>
      <w:rPr>
        <w:noProof/>
      </w:rPr>
      <w:pict w14:anchorId="40C232D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1043130" o:spid="_x0000_s2049" type="#_x0000_t75" alt="" style="position:absolute;margin-left:0;margin-top:0;width:570pt;height:1047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B67E6D"/>
    <w:multiLevelType w:val="hybridMultilevel"/>
    <w:tmpl w:val="BE1A63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E242D5"/>
    <w:multiLevelType w:val="hybridMultilevel"/>
    <w:tmpl w:val="BEDA4A32"/>
    <w:lvl w:ilvl="0" w:tplc="56E2A0C2">
      <w:start w:val="3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340C"/>
    <w:rsid w:val="00053DB7"/>
    <w:rsid w:val="00120B13"/>
    <w:rsid w:val="00194B3D"/>
    <w:rsid w:val="001C35E8"/>
    <w:rsid w:val="001C3997"/>
    <w:rsid w:val="002F7FA4"/>
    <w:rsid w:val="0038500E"/>
    <w:rsid w:val="003C1C0E"/>
    <w:rsid w:val="00405549"/>
    <w:rsid w:val="00440625"/>
    <w:rsid w:val="00462899"/>
    <w:rsid w:val="004D0A45"/>
    <w:rsid w:val="0052372D"/>
    <w:rsid w:val="00565381"/>
    <w:rsid w:val="00747522"/>
    <w:rsid w:val="007C076F"/>
    <w:rsid w:val="007C3B11"/>
    <w:rsid w:val="008C278E"/>
    <w:rsid w:val="00907FBA"/>
    <w:rsid w:val="009851A6"/>
    <w:rsid w:val="009904EE"/>
    <w:rsid w:val="00A5076D"/>
    <w:rsid w:val="00B664E8"/>
    <w:rsid w:val="00C14D1F"/>
    <w:rsid w:val="00C2340C"/>
    <w:rsid w:val="00D2762F"/>
    <w:rsid w:val="00D8331A"/>
    <w:rsid w:val="00E710B6"/>
    <w:rsid w:val="00EE7279"/>
    <w:rsid w:val="00F21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5D93B792"/>
  <w15:chartTrackingRefBased/>
  <w15:docId w15:val="{A15503A5-568D-4CBE-A103-3AC841A1B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538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C07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076F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7C07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076F"/>
    <w:rPr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75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7522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476</Words>
  <Characters>2717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Meri Davitadze</dc:creator>
  <cp:keywords/>
  <dc:description/>
  <cp:lastModifiedBy>Punith Kempegowda (Institute of Metabolism and Systems Research)</cp:lastModifiedBy>
  <cp:revision>2</cp:revision>
  <dcterms:created xsi:type="dcterms:W3CDTF">2020-03-09T10:39:00Z</dcterms:created>
  <dcterms:modified xsi:type="dcterms:W3CDTF">2020-03-09T10:39:00Z</dcterms:modified>
</cp:coreProperties>
</file>