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5C812" w14:textId="77777777" w:rsidR="00117805" w:rsidRDefault="00117805">
      <w:pPr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3BFE1F48" wp14:editId="48DDB7C2">
            <wp:extent cx="4157950" cy="2787015"/>
            <wp:effectExtent l="0" t="0" r="0" b="0"/>
            <wp:docPr id="2774408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581" cy="279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FE12DE" w14:textId="7B4DEEBA" w:rsidR="0097108C" w:rsidRDefault="00117805">
      <w:pPr>
        <w:rPr>
          <w:rFonts w:ascii="Times New Roman" w:hAnsi="Times New Roman" w:cs="Times New Roman"/>
          <w:szCs w:val="21"/>
        </w:rPr>
      </w:pPr>
      <w:r w:rsidRPr="00CF0181">
        <w:rPr>
          <w:rFonts w:ascii="Times New Roman" w:hAnsi="Times New Roman" w:cs="Times New Roman"/>
          <w:szCs w:val="21"/>
        </w:rPr>
        <w:t>Figure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S1</w:t>
      </w:r>
      <w:r>
        <w:rPr>
          <w:rFonts w:ascii="Times New Roman" w:hAnsi="Times New Roman" w:cs="Times New Roman"/>
          <w:szCs w:val="21"/>
        </w:rPr>
        <w:t xml:space="preserve"> </w:t>
      </w:r>
      <w:r w:rsidRPr="00CF0181">
        <w:rPr>
          <w:rFonts w:ascii="Times New Roman" w:hAnsi="Times New Roman" w:cs="Times New Roman"/>
          <w:szCs w:val="21"/>
        </w:rPr>
        <w:t>Analysis</w:t>
      </w:r>
      <w:r>
        <w:rPr>
          <w:rFonts w:ascii="Times New Roman" w:hAnsi="Times New Roman" w:cs="Times New Roman"/>
          <w:szCs w:val="21"/>
        </w:rPr>
        <w:t xml:space="preserve"> </w:t>
      </w:r>
      <w:r w:rsidRPr="00CF0181">
        <w:rPr>
          <w:rFonts w:ascii="Times New Roman" w:hAnsi="Times New Roman" w:cs="Times New Roman"/>
          <w:szCs w:val="21"/>
        </w:rPr>
        <w:t>of</w:t>
      </w:r>
      <w:r>
        <w:rPr>
          <w:rFonts w:ascii="Times New Roman" w:hAnsi="Times New Roman" w:cs="Times New Roman"/>
          <w:szCs w:val="21"/>
        </w:rPr>
        <w:t xml:space="preserve"> </w:t>
      </w:r>
      <w:r w:rsidRPr="00CF0181">
        <w:rPr>
          <w:rFonts w:ascii="Times New Roman" w:hAnsi="Times New Roman" w:cs="Times New Roman"/>
          <w:szCs w:val="21"/>
        </w:rPr>
        <w:t>cis-acting</w:t>
      </w:r>
      <w:r>
        <w:rPr>
          <w:rFonts w:ascii="Times New Roman" w:hAnsi="Times New Roman" w:cs="Times New Roman"/>
          <w:szCs w:val="21"/>
        </w:rPr>
        <w:t xml:space="preserve"> </w:t>
      </w:r>
      <w:r w:rsidRPr="00CF0181">
        <w:rPr>
          <w:rFonts w:ascii="Times New Roman" w:hAnsi="Times New Roman" w:cs="Times New Roman"/>
          <w:szCs w:val="21"/>
        </w:rPr>
        <w:t>elements</w:t>
      </w:r>
      <w:r>
        <w:rPr>
          <w:rFonts w:ascii="Times New Roman" w:hAnsi="Times New Roman" w:cs="Times New Roman"/>
          <w:szCs w:val="21"/>
        </w:rPr>
        <w:t xml:space="preserve"> </w:t>
      </w:r>
      <w:r w:rsidRPr="00CF0181">
        <w:rPr>
          <w:rFonts w:ascii="Times New Roman" w:hAnsi="Times New Roman" w:cs="Times New Roman"/>
          <w:szCs w:val="21"/>
        </w:rPr>
        <w:t>on</w:t>
      </w:r>
      <w:r>
        <w:rPr>
          <w:rFonts w:ascii="Times New Roman" w:hAnsi="Times New Roman" w:cs="Times New Roman"/>
          <w:szCs w:val="21"/>
        </w:rPr>
        <w:t xml:space="preserve"> </w:t>
      </w:r>
      <w:r w:rsidRPr="00CF0181">
        <w:rPr>
          <w:rFonts w:ascii="Times New Roman" w:hAnsi="Times New Roman" w:cs="Times New Roman"/>
          <w:szCs w:val="21"/>
        </w:rPr>
        <w:t>the</w:t>
      </w:r>
      <w:r>
        <w:rPr>
          <w:rFonts w:ascii="Times New Roman" w:hAnsi="Times New Roman" w:cs="Times New Roman"/>
          <w:szCs w:val="21"/>
        </w:rPr>
        <w:t xml:space="preserve"> </w:t>
      </w:r>
      <w:r w:rsidRPr="00CF0181">
        <w:rPr>
          <w:rFonts w:ascii="Times New Roman" w:hAnsi="Times New Roman" w:cs="Times New Roman"/>
          <w:szCs w:val="21"/>
        </w:rPr>
        <w:t>CaHT1</w:t>
      </w:r>
      <w:r>
        <w:rPr>
          <w:rFonts w:ascii="Times New Roman" w:hAnsi="Times New Roman" w:cs="Times New Roman"/>
          <w:szCs w:val="21"/>
        </w:rPr>
        <w:t xml:space="preserve"> </w:t>
      </w:r>
      <w:r w:rsidRPr="00CF0181">
        <w:rPr>
          <w:rFonts w:ascii="Times New Roman" w:hAnsi="Times New Roman" w:cs="Times New Roman"/>
          <w:szCs w:val="21"/>
        </w:rPr>
        <w:t>promoter</w:t>
      </w:r>
    </w:p>
    <w:p w14:paraId="7151A94C" w14:textId="77777777" w:rsidR="00117805" w:rsidRDefault="00117805">
      <w:pPr>
        <w:rPr>
          <w:rFonts w:ascii="Times New Roman" w:hAnsi="Times New Roman" w:cs="Times New Roman"/>
          <w:szCs w:val="21"/>
        </w:rPr>
      </w:pPr>
    </w:p>
    <w:p w14:paraId="69DC397B" w14:textId="0BDEB3D4" w:rsidR="00117805" w:rsidRDefault="00117805"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05824600" wp14:editId="71C41C01">
            <wp:extent cx="3858895" cy="2249805"/>
            <wp:effectExtent l="0" t="0" r="0" b="0"/>
            <wp:docPr id="9399609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895" cy="224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8F96C0" wp14:editId="089741EF">
            <wp:extent cx="3218688" cy="2766460"/>
            <wp:effectExtent l="0" t="0" r="1270" b="0"/>
            <wp:docPr id="11431186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577" cy="276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A58050" wp14:editId="5D387505">
            <wp:extent cx="2389037" cy="1975511"/>
            <wp:effectExtent l="0" t="0" r="0" b="5715"/>
            <wp:docPr id="10097475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64" cy="198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3A24A" w14:textId="03A0C807" w:rsidR="00117805" w:rsidRPr="003A2199" w:rsidRDefault="00117805" w:rsidP="00117805">
      <w:pPr>
        <w:rPr>
          <w:rFonts w:ascii="Times New Roman" w:hAnsi="Times New Roman" w:cs="Times New Roman"/>
          <w:szCs w:val="21"/>
        </w:rPr>
      </w:pPr>
      <w:r w:rsidRPr="003A2199">
        <w:rPr>
          <w:rFonts w:ascii="Times New Roman" w:hAnsi="Times New Roman" w:cs="Times New Roman"/>
          <w:szCs w:val="21"/>
        </w:rPr>
        <w:t>Figure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S2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Effect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of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CaHT1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transgenic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tobacco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plants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on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resistance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to</w:t>
      </w:r>
      <w:r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3A2199">
        <w:rPr>
          <w:rFonts w:ascii="Times New Roman" w:hAnsi="Times New Roman" w:cs="Times New Roman"/>
          <w:szCs w:val="21"/>
        </w:rPr>
        <w:t>Ralstonia</w:t>
      </w:r>
      <w:proofErr w:type="spellEnd"/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solanacearum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under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different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treatments.</w:t>
      </w:r>
    </w:p>
    <w:p w14:paraId="7055A70E" w14:textId="77777777" w:rsidR="00117805" w:rsidRPr="003A2199" w:rsidRDefault="00117805" w:rsidP="00117805">
      <w:pPr>
        <w:rPr>
          <w:rFonts w:ascii="Times New Roman" w:hAnsi="Times New Roman" w:cs="Times New Roman"/>
          <w:szCs w:val="21"/>
        </w:rPr>
      </w:pPr>
      <w:r w:rsidRPr="003A2199">
        <w:rPr>
          <w:rFonts w:ascii="Times New Roman" w:hAnsi="Times New Roman" w:cs="Times New Roman"/>
          <w:szCs w:val="21"/>
        </w:rPr>
        <w:t>a)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Western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blot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analysis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verifying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the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successful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expression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of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the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target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gene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in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CaHT1-#1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and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CaHT1-#2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transgenic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tobacco.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b)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Determination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of</w:t>
      </w:r>
      <w:r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3A2199">
        <w:rPr>
          <w:rFonts w:ascii="Times New Roman" w:hAnsi="Times New Roman" w:cs="Times New Roman"/>
          <w:szCs w:val="21"/>
        </w:rPr>
        <w:t>Ralstonia</w:t>
      </w:r>
      <w:proofErr w:type="spellEnd"/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solanacearum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colony-forming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units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(CFU)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in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WT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and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CaHT1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transgenic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tobacco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lines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after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24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h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and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48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h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of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RSRT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and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RSHT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treatments.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c)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Phenotypes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of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WT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and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CaHT1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transgenic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tobacco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lines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treated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with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RTHH,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RSRT,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HTHH,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and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RSHT.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d)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Disease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index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of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WT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and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CaHT1-#1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and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CaHT1-#2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transgenic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tobacco</w:t>
      </w:r>
      <w:r>
        <w:rPr>
          <w:rFonts w:ascii="Times New Roman" w:hAnsi="Times New Roman" w:cs="Times New Roman"/>
          <w:szCs w:val="21"/>
        </w:rPr>
        <w:t xml:space="preserve"> </w:t>
      </w:r>
      <w:r w:rsidRPr="003A2199">
        <w:rPr>
          <w:rFonts w:ascii="Times New Roman" w:hAnsi="Times New Roman" w:cs="Times New Roman"/>
          <w:szCs w:val="21"/>
        </w:rPr>
        <w:t>lines.</w:t>
      </w:r>
    </w:p>
    <w:p w14:paraId="20F6AA71" w14:textId="77777777" w:rsidR="00117805" w:rsidRDefault="00117805" w:rsidP="00117805">
      <w:pPr>
        <w:rPr>
          <w:rFonts w:ascii="Times New Roman" w:hAnsi="Times New Roman" w:cs="Times New Roman"/>
          <w:szCs w:val="21"/>
        </w:rPr>
      </w:pPr>
    </w:p>
    <w:p w14:paraId="79171BB4" w14:textId="77777777" w:rsidR="00117805" w:rsidRDefault="00117805" w:rsidP="00117805">
      <w:pPr>
        <w:rPr>
          <w:rFonts w:ascii="Times New Roman" w:hAnsi="Times New Roman" w:cs="Times New Roman"/>
          <w:szCs w:val="21"/>
        </w:rPr>
      </w:pPr>
    </w:p>
    <w:p w14:paraId="2E56451B" w14:textId="77777777" w:rsidR="00117805" w:rsidRDefault="00117805" w:rsidP="00117805">
      <w:pPr>
        <w:rPr>
          <w:rFonts w:ascii="Times New Roman" w:hAnsi="Times New Roman" w:cs="Times New Roman"/>
          <w:szCs w:val="21"/>
        </w:rPr>
      </w:pPr>
    </w:p>
    <w:p w14:paraId="7DB249F8" w14:textId="77777777" w:rsidR="00117805" w:rsidRDefault="00117805" w:rsidP="00117805">
      <w:pPr>
        <w:rPr>
          <w:rFonts w:ascii="Times New Roman" w:hAnsi="Times New Roman" w:cs="Times New Roman"/>
          <w:szCs w:val="21"/>
        </w:rPr>
      </w:pPr>
    </w:p>
    <w:p w14:paraId="3403C416" w14:textId="77777777" w:rsidR="00117805" w:rsidRDefault="00117805" w:rsidP="00117805">
      <w:pPr>
        <w:rPr>
          <w:rFonts w:ascii="Times New Roman" w:hAnsi="Times New Roman" w:cs="Times New Roman"/>
          <w:szCs w:val="21"/>
        </w:rPr>
      </w:pPr>
    </w:p>
    <w:p w14:paraId="30ACAC7E" w14:textId="77777777" w:rsidR="00117805" w:rsidRDefault="00117805" w:rsidP="00117805">
      <w:pPr>
        <w:rPr>
          <w:rFonts w:ascii="Times New Roman" w:hAnsi="Times New Roman" w:cs="Times New Roman"/>
          <w:szCs w:val="21"/>
        </w:rPr>
      </w:pPr>
    </w:p>
    <w:p w14:paraId="2E5BDD7B" w14:textId="77777777" w:rsidR="00117805" w:rsidRDefault="00117805" w:rsidP="00117805">
      <w:pPr>
        <w:rPr>
          <w:rFonts w:ascii="Times New Roman" w:hAnsi="Times New Roman" w:cs="Times New Roman"/>
          <w:szCs w:val="21"/>
        </w:rPr>
      </w:pPr>
    </w:p>
    <w:p w14:paraId="33ABA80B" w14:textId="77777777" w:rsidR="00117805" w:rsidRDefault="00117805" w:rsidP="00117805">
      <w:pPr>
        <w:rPr>
          <w:rFonts w:ascii="Times New Roman" w:hAnsi="Times New Roman" w:cs="Times New Roman"/>
          <w:szCs w:val="21"/>
        </w:rPr>
      </w:pPr>
    </w:p>
    <w:p w14:paraId="3C1CA2C6" w14:textId="77777777" w:rsidR="00117805" w:rsidRDefault="00117805" w:rsidP="00117805">
      <w:pPr>
        <w:rPr>
          <w:rFonts w:ascii="Times New Roman" w:hAnsi="Times New Roman" w:cs="Times New Roman"/>
          <w:szCs w:val="21"/>
        </w:rPr>
      </w:pPr>
    </w:p>
    <w:p w14:paraId="7F474506" w14:textId="77777777" w:rsidR="00117805" w:rsidRDefault="00117805" w:rsidP="00117805">
      <w:pPr>
        <w:rPr>
          <w:rFonts w:ascii="Times New Roman" w:hAnsi="Times New Roman" w:cs="Times New Roman"/>
          <w:szCs w:val="21"/>
        </w:rPr>
      </w:pPr>
    </w:p>
    <w:p w14:paraId="095463C8" w14:textId="77777777" w:rsidR="00117805" w:rsidRDefault="00117805" w:rsidP="00117805">
      <w:pPr>
        <w:rPr>
          <w:rFonts w:ascii="Times New Roman" w:hAnsi="Times New Roman" w:cs="Times New Roman"/>
          <w:szCs w:val="21"/>
        </w:rPr>
      </w:pPr>
    </w:p>
    <w:p w14:paraId="4B1470CD" w14:textId="77777777" w:rsidR="00117805" w:rsidRDefault="00117805" w:rsidP="00117805">
      <w:pPr>
        <w:rPr>
          <w:rFonts w:ascii="Times New Roman" w:hAnsi="Times New Roman" w:cs="Times New Roman"/>
          <w:szCs w:val="21"/>
        </w:rPr>
      </w:pPr>
    </w:p>
    <w:p w14:paraId="0BDEC288" w14:textId="77777777" w:rsidR="00117805" w:rsidRDefault="00117805" w:rsidP="00117805">
      <w:pPr>
        <w:rPr>
          <w:rFonts w:ascii="Times New Roman" w:hAnsi="Times New Roman" w:cs="Times New Roman"/>
          <w:szCs w:val="21"/>
        </w:rPr>
      </w:pPr>
    </w:p>
    <w:p w14:paraId="635410E5" w14:textId="77777777" w:rsidR="00117805" w:rsidRDefault="00117805" w:rsidP="00117805">
      <w:pPr>
        <w:rPr>
          <w:rFonts w:ascii="Times New Roman" w:hAnsi="Times New Roman" w:cs="Times New Roman"/>
          <w:szCs w:val="21"/>
        </w:rPr>
      </w:pPr>
    </w:p>
    <w:p w14:paraId="79B0A493" w14:textId="77777777" w:rsidR="00117805" w:rsidRDefault="00117805" w:rsidP="00117805">
      <w:pPr>
        <w:rPr>
          <w:rFonts w:ascii="Times New Roman" w:hAnsi="Times New Roman" w:cs="Times New Roman"/>
          <w:szCs w:val="21"/>
        </w:rPr>
      </w:pPr>
    </w:p>
    <w:p w14:paraId="77F4BA59" w14:textId="77777777" w:rsidR="00117805" w:rsidRDefault="00117805" w:rsidP="00117805">
      <w:pPr>
        <w:rPr>
          <w:rFonts w:ascii="Times New Roman" w:hAnsi="Times New Roman" w:cs="Times New Roman"/>
          <w:szCs w:val="21"/>
        </w:rPr>
      </w:pPr>
    </w:p>
    <w:p w14:paraId="7FE2F672" w14:textId="77777777" w:rsidR="00117805" w:rsidRDefault="00117805" w:rsidP="00117805">
      <w:pPr>
        <w:rPr>
          <w:rFonts w:ascii="Times New Roman" w:hAnsi="Times New Roman" w:cs="Times New Roman"/>
          <w:szCs w:val="21"/>
        </w:rPr>
      </w:pPr>
    </w:p>
    <w:p w14:paraId="6E2F8696" w14:textId="77777777" w:rsidR="00117805" w:rsidRDefault="00117805" w:rsidP="00117805">
      <w:pPr>
        <w:rPr>
          <w:rFonts w:ascii="Times New Roman" w:hAnsi="Times New Roman" w:cs="Times New Roman"/>
          <w:szCs w:val="21"/>
        </w:rPr>
      </w:pPr>
    </w:p>
    <w:p w14:paraId="4D1A7535" w14:textId="77777777" w:rsidR="00117805" w:rsidRDefault="00117805" w:rsidP="00117805">
      <w:pPr>
        <w:rPr>
          <w:rFonts w:ascii="Times New Roman" w:hAnsi="Times New Roman" w:cs="Times New Roman"/>
          <w:szCs w:val="21"/>
        </w:rPr>
      </w:pPr>
    </w:p>
    <w:p w14:paraId="66DE0FC2" w14:textId="77777777" w:rsidR="00117805" w:rsidRDefault="00117805" w:rsidP="00117805">
      <w:pPr>
        <w:rPr>
          <w:rFonts w:ascii="Times New Roman" w:hAnsi="Times New Roman" w:cs="Times New Roman"/>
          <w:szCs w:val="21"/>
        </w:rPr>
      </w:pPr>
    </w:p>
    <w:p w14:paraId="19DF4B8E" w14:textId="77777777" w:rsidR="00117805" w:rsidRDefault="00117805" w:rsidP="00117805">
      <w:pPr>
        <w:rPr>
          <w:rFonts w:ascii="Times New Roman" w:hAnsi="Times New Roman" w:cs="Times New Roman"/>
          <w:szCs w:val="21"/>
        </w:rPr>
      </w:pPr>
    </w:p>
    <w:p w14:paraId="24A1A3B9" w14:textId="77777777" w:rsidR="00117805" w:rsidRDefault="00117805" w:rsidP="00117805">
      <w:pPr>
        <w:rPr>
          <w:rFonts w:ascii="Times New Roman" w:hAnsi="Times New Roman" w:cs="Times New Roman"/>
          <w:szCs w:val="21"/>
        </w:rPr>
      </w:pPr>
    </w:p>
    <w:p w14:paraId="31B0591F" w14:textId="77777777" w:rsidR="00117805" w:rsidRDefault="00117805" w:rsidP="00117805">
      <w:pPr>
        <w:rPr>
          <w:rFonts w:ascii="Times New Roman" w:hAnsi="Times New Roman" w:cs="Times New Roman"/>
          <w:szCs w:val="21"/>
        </w:rPr>
      </w:pPr>
    </w:p>
    <w:p w14:paraId="2473C680" w14:textId="77777777" w:rsidR="00117805" w:rsidRDefault="00117805" w:rsidP="00117805">
      <w:pPr>
        <w:rPr>
          <w:rFonts w:ascii="Times New Roman" w:hAnsi="Times New Roman" w:cs="Times New Roman"/>
          <w:szCs w:val="21"/>
        </w:rPr>
      </w:pPr>
    </w:p>
    <w:p w14:paraId="05CB1E45" w14:textId="77777777" w:rsidR="00117805" w:rsidRDefault="00117805" w:rsidP="00117805">
      <w:pPr>
        <w:rPr>
          <w:rFonts w:ascii="Times New Roman" w:hAnsi="Times New Roman" w:cs="Times New Roman"/>
          <w:szCs w:val="21"/>
        </w:rPr>
      </w:pPr>
    </w:p>
    <w:p w14:paraId="3FF3694F" w14:textId="77777777" w:rsidR="00117805" w:rsidRDefault="00117805" w:rsidP="00117805">
      <w:pPr>
        <w:rPr>
          <w:rFonts w:ascii="Times New Roman" w:hAnsi="Times New Roman" w:cs="Times New Roman"/>
          <w:szCs w:val="21"/>
        </w:rPr>
      </w:pPr>
    </w:p>
    <w:p w14:paraId="5E35284E" w14:textId="77777777" w:rsidR="00117805" w:rsidRPr="00117805" w:rsidRDefault="00117805" w:rsidP="00117805">
      <w:pPr>
        <w:rPr>
          <w:rFonts w:ascii="Times New Roman" w:hAnsi="Times New Roman" w:cs="Times New Roman"/>
          <w:szCs w:val="21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985"/>
        <w:gridCol w:w="4304"/>
        <w:gridCol w:w="351"/>
        <w:gridCol w:w="1666"/>
      </w:tblGrid>
      <w:tr w:rsidR="00117805" w:rsidRPr="00117805" w14:paraId="68797695" w14:textId="77777777" w:rsidTr="002D5683">
        <w:tc>
          <w:tcPr>
            <w:tcW w:w="11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1BD00" w14:textId="4730BFA8" w:rsidR="00117805" w:rsidRPr="00117805" w:rsidRDefault="00117805" w:rsidP="002D5683">
            <w:pPr>
              <w:ind w:firstLine="480"/>
              <w:jc w:val="center"/>
              <w:rPr>
                <w:rFonts w:ascii="Times New Roman" w:hAnsi="Times New Roman" w:cs="Times New Roman"/>
              </w:rPr>
            </w:pPr>
            <w:r w:rsidRPr="00117805">
              <w:rPr>
                <w:rFonts w:ascii="Times New Roman" w:hAnsi="Times New Roman" w:cs="Times New Roman"/>
              </w:rPr>
              <w:t>Primer</w:t>
            </w:r>
          </w:p>
        </w:tc>
        <w:tc>
          <w:tcPr>
            <w:tcW w:w="380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C8A7C" w14:textId="5298D67C" w:rsidR="00117805" w:rsidRPr="00117805" w:rsidRDefault="00117805" w:rsidP="002D5683">
            <w:pPr>
              <w:ind w:firstLine="480"/>
              <w:jc w:val="center"/>
              <w:rPr>
                <w:rFonts w:ascii="Times New Roman" w:hAnsi="Times New Roman" w:cs="Times New Roman"/>
              </w:rPr>
            </w:pPr>
            <w:r w:rsidRPr="00117805">
              <w:rPr>
                <w:rFonts w:ascii="Times New Roman" w:hAnsi="Times New Roman" w:cs="Times New Roman"/>
              </w:rPr>
              <w:t>primer sequence</w:t>
            </w:r>
          </w:p>
        </w:tc>
      </w:tr>
      <w:tr w:rsidR="00117805" w:rsidRPr="00117805" w14:paraId="633570DC" w14:textId="77777777" w:rsidTr="002D5683">
        <w:trPr>
          <w:gridAfter w:val="1"/>
          <w:wAfter w:w="1003" w:type="pct"/>
          <w:trHeight w:val="273"/>
        </w:trPr>
        <w:tc>
          <w:tcPr>
            <w:tcW w:w="1195" w:type="pct"/>
            <w:tcBorders>
              <w:top w:val="single" w:sz="4" w:space="0" w:color="auto"/>
            </w:tcBorders>
            <w:vAlign w:val="center"/>
          </w:tcPr>
          <w:p w14:paraId="16C73388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</w:rPr>
            </w:pPr>
            <w:r w:rsidRPr="00117805">
              <w:rPr>
                <w:rFonts w:ascii="Times New Roman" w:hAnsi="Times New Roman" w:cs="Times New Roman"/>
              </w:rPr>
              <w:t>CaHT1-RT-F</w:t>
            </w:r>
          </w:p>
        </w:tc>
        <w:tc>
          <w:tcPr>
            <w:tcW w:w="2802" w:type="pct"/>
            <w:gridSpan w:val="2"/>
            <w:vAlign w:val="center"/>
          </w:tcPr>
          <w:p w14:paraId="7310B67B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</w:rPr>
            </w:pPr>
            <w:r w:rsidRPr="00117805">
              <w:rPr>
                <w:rFonts w:ascii="Times New Roman" w:hAnsi="Times New Roman" w:cs="Times New Roman"/>
                <w:color w:val="000000"/>
              </w:rPr>
              <w:t>ACTTACCGTTGGATGGCACC</w:t>
            </w:r>
          </w:p>
        </w:tc>
      </w:tr>
      <w:tr w:rsidR="00117805" w:rsidRPr="00117805" w14:paraId="2C0B20B2" w14:textId="77777777" w:rsidTr="002D5683">
        <w:trPr>
          <w:trHeight w:val="301"/>
        </w:trPr>
        <w:tc>
          <w:tcPr>
            <w:tcW w:w="1195" w:type="pct"/>
            <w:vAlign w:val="center"/>
          </w:tcPr>
          <w:p w14:paraId="1437A295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</w:rPr>
            </w:pPr>
            <w:r w:rsidRPr="00117805">
              <w:rPr>
                <w:rFonts w:ascii="Times New Roman" w:hAnsi="Times New Roman" w:cs="Times New Roman"/>
              </w:rPr>
              <w:t>CaHT1-RT-R</w:t>
            </w:r>
          </w:p>
          <w:p w14:paraId="3564EEDE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</w:rPr>
            </w:pPr>
            <w:r w:rsidRPr="00117805">
              <w:rPr>
                <w:rFonts w:ascii="Times New Roman" w:hAnsi="Times New Roman" w:cs="Times New Roman"/>
              </w:rPr>
              <w:t>Primers used for CaHT1 VIGS study-F</w:t>
            </w:r>
          </w:p>
          <w:p w14:paraId="7C2C9216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</w:rPr>
            </w:pPr>
            <w:r w:rsidRPr="00117805">
              <w:rPr>
                <w:rFonts w:ascii="Times New Roman" w:hAnsi="Times New Roman" w:cs="Times New Roman"/>
              </w:rPr>
              <w:t>Primers used for CaHT1 VIGS study -R</w:t>
            </w:r>
          </w:p>
        </w:tc>
        <w:tc>
          <w:tcPr>
            <w:tcW w:w="3805" w:type="pct"/>
            <w:gridSpan w:val="3"/>
            <w:vAlign w:val="center"/>
          </w:tcPr>
          <w:p w14:paraId="54ED5538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805">
              <w:rPr>
                <w:rFonts w:ascii="Times New Roman" w:hAnsi="Times New Roman" w:cs="Times New Roman"/>
                <w:color w:val="000000"/>
              </w:rPr>
              <w:t>CAGCCACCATTTCCCACAGA</w:t>
            </w:r>
          </w:p>
          <w:p w14:paraId="2FEB2FAB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805">
              <w:rPr>
                <w:rFonts w:ascii="Times New Roman" w:hAnsi="Times New Roman" w:cs="Times New Roman"/>
                <w:color w:val="000000"/>
              </w:rPr>
              <w:t>GGGGACAAGTTTGTACAAAAAAGCAG</w:t>
            </w:r>
          </w:p>
          <w:p w14:paraId="6C90834B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805">
              <w:rPr>
                <w:rFonts w:ascii="Times New Roman" w:hAnsi="Times New Roman" w:cs="Times New Roman"/>
                <w:color w:val="000000"/>
              </w:rPr>
              <w:t>GCTTCGGAAGATCTCCTGGTTCAAG</w:t>
            </w:r>
          </w:p>
          <w:p w14:paraId="7F09BBB8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3737C34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805">
              <w:rPr>
                <w:rFonts w:ascii="Times New Roman" w:hAnsi="Times New Roman" w:cs="Times New Roman"/>
                <w:color w:val="000000"/>
              </w:rPr>
              <w:t>GGGGACCACTTTGTACAAGAAAGCTG</w:t>
            </w:r>
          </w:p>
          <w:p w14:paraId="7070A231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805">
              <w:rPr>
                <w:rFonts w:ascii="Times New Roman" w:hAnsi="Times New Roman" w:cs="Times New Roman"/>
                <w:color w:val="000000"/>
              </w:rPr>
              <w:t>GGTCTCCAATTTCGTCATCATCTG</w:t>
            </w:r>
          </w:p>
        </w:tc>
      </w:tr>
      <w:tr w:rsidR="00117805" w:rsidRPr="00117805" w14:paraId="3A6C9EC8" w14:textId="77777777" w:rsidTr="002D5683">
        <w:trPr>
          <w:trHeight w:val="301"/>
        </w:trPr>
        <w:tc>
          <w:tcPr>
            <w:tcW w:w="1195" w:type="pct"/>
            <w:vAlign w:val="center"/>
          </w:tcPr>
          <w:p w14:paraId="41F21FE9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17805">
              <w:rPr>
                <w:rFonts w:ascii="Times New Roman" w:hAnsi="Times New Roman" w:cs="Times New Roman"/>
                <w:i/>
              </w:rPr>
              <w:t>CaPYRx</w:t>
            </w:r>
            <w:proofErr w:type="spellEnd"/>
            <w:r w:rsidRPr="00117805">
              <w:rPr>
                <w:rFonts w:ascii="Times New Roman" w:hAnsi="Times New Roman" w:cs="Times New Roman"/>
              </w:rPr>
              <w:t>-RT-F</w:t>
            </w:r>
          </w:p>
        </w:tc>
        <w:tc>
          <w:tcPr>
            <w:tcW w:w="3805" w:type="pct"/>
            <w:gridSpan w:val="3"/>
            <w:vAlign w:val="center"/>
          </w:tcPr>
          <w:p w14:paraId="00BEFFEC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</w:rPr>
            </w:pPr>
            <w:r w:rsidRPr="00117805">
              <w:rPr>
                <w:rFonts w:ascii="Times New Roman" w:hAnsi="Times New Roman" w:cs="Times New Roman"/>
              </w:rPr>
              <w:t>CCAGCTGCTACGAGTACTGAAA</w:t>
            </w:r>
          </w:p>
        </w:tc>
      </w:tr>
      <w:tr w:rsidR="00117805" w:rsidRPr="00117805" w14:paraId="4A0F22E0" w14:textId="77777777" w:rsidTr="002D5683">
        <w:trPr>
          <w:trHeight w:val="301"/>
        </w:trPr>
        <w:tc>
          <w:tcPr>
            <w:tcW w:w="1195" w:type="pct"/>
            <w:vAlign w:val="center"/>
          </w:tcPr>
          <w:p w14:paraId="74143246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17805">
              <w:rPr>
                <w:rFonts w:ascii="Times New Roman" w:hAnsi="Times New Roman" w:cs="Times New Roman"/>
                <w:i/>
              </w:rPr>
              <w:t>CaPYRx</w:t>
            </w:r>
            <w:proofErr w:type="spellEnd"/>
            <w:r w:rsidRPr="00117805">
              <w:rPr>
                <w:rFonts w:ascii="Times New Roman" w:hAnsi="Times New Roman" w:cs="Times New Roman"/>
              </w:rPr>
              <w:t>-RT-R</w:t>
            </w:r>
          </w:p>
        </w:tc>
        <w:tc>
          <w:tcPr>
            <w:tcW w:w="3805" w:type="pct"/>
            <w:gridSpan w:val="3"/>
            <w:vAlign w:val="center"/>
          </w:tcPr>
          <w:p w14:paraId="45D9A802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805">
              <w:rPr>
                <w:rFonts w:ascii="Times New Roman" w:hAnsi="Times New Roman" w:cs="Times New Roman"/>
              </w:rPr>
              <w:t>TCCTCCGTATTCCCTTCAGGT</w:t>
            </w:r>
          </w:p>
        </w:tc>
      </w:tr>
      <w:tr w:rsidR="00117805" w:rsidRPr="00117805" w14:paraId="4FDC8CCD" w14:textId="77777777" w:rsidTr="002D5683">
        <w:trPr>
          <w:trHeight w:val="301"/>
        </w:trPr>
        <w:tc>
          <w:tcPr>
            <w:tcW w:w="1195" w:type="pct"/>
            <w:vAlign w:val="center"/>
          </w:tcPr>
          <w:p w14:paraId="41B9D686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  <w:i/>
              </w:rPr>
            </w:pPr>
            <w:r w:rsidRPr="00117805">
              <w:rPr>
                <w:rFonts w:ascii="Times New Roman" w:hAnsi="Times New Roman" w:cs="Times New Roman"/>
                <w:i/>
              </w:rPr>
              <w:t>CaXa21</w:t>
            </w:r>
            <w:r w:rsidRPr="00117805">
              <w:rPr>
                <w:rFonts w:ascii="Times New Roman" w:hAnsi="Times New Roman" w:cs="Times New Roman"/>
              </w:rPr>
              <w:t>-RT-F</w:t>
            </w:r>
          </w:p>
        </w:tc>
        <w:tc>
          <w:tcPr>
            <w:tcW w:w="3805" w:type="pct"/>
            <w:gridSpan w:val="3"/>
            <w:vAlign w:val="center"/>
          </w:tcPr>
          <w:p w14:paraId="1167A2C8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</w:rPr>
            </w:pPr>
            <w:r w:rsidRPr="00117805">
              <w:rPr>
                <w:rFonts w:ascii="Times New Roman" w:hAnsi="Times New Roman" w:cs="Times New Roman"/>
              </w:rPr>
              <w:t>GTGAAATGTGGGAAGGGCCA</w:t>
            </w:r>
          </w:p>
        </w:tc>
      </w:tr>
      <w:tr w:rsidR="00117805" w:rsidRPr="00117805" w14:paraId="79D44C4F" w14:textId="77777777" w:rsidTr="002D5683">
        <w:trPr>
          <w:trHeight w:val="301"/>
        </w:trPr>
        <w:tc>
          <w:tcPr>
            <w:tcW w:w="1195" w:type="pct"/>
            <w:vAlign w:val="center"/>
          </w:tcPr>
          <w:p w14:paraId="5B126C83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  <w:i/>
              </w:rPr>
            </w:pPr>
            <w:r w:rsidRPr="00117805">
              <w:rPr>
                <w:rFonts w:ascii="Times New Roman" w:hAnsi="Times New Roman" w:cs="Times New Roman"/>
                <w:i/>
              </w:rPr>
              <w:t>CaXa21</w:t>
            </w:r>
            <w:r w:rsidRPr="00117805">
              <w:rPr>
                <w:rFonts w:ascii="Times New Roman" w:hAnsi="Times New Roman" w:cs="Times New Roman"/>
              </w:rPr>
              <w:t>-RT-R</w:t>
            </w:r>
          </w:p>
        </w:tc>
        <w:tc>
          <w:tcPr>
            <w:tcW w:w="3805" w:type="pct"/>
            <w:gridSpan w:val="3"/>
            <w:vAlign w:val="center"/>
          </w:tcPr>
          <w:p w14:paraId="6CD9C7D6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</w:rPr>
            </w:pPr>
            <w:r w:rsidRPr="00117805">
              <w:rPr>
                <w:rFonts w:ascii="Times New Roman" w:hAnsi="Times New Roman" w:cs="Times New Roman"/>
              </w:rPr>
              <w:t>GTGGCATTTCCAACCGAAGG</w:t>
            </w:r>
          </w:p>
        </w:tc>
      </w:tr>
      <w:tr w:rsidR="00117805" w:rsidRPr="00117805" w14:paraId="2581D913" w14:textId="77777777" w:rsidTr="002D5683">
        <w:trPr>
          <w:trHeight w:val="301"/>
        </w:trPr>
        <w:tc>
          <w:tcPr>
            <w:tcW w:w="1195" w:type="pct"/>
            <w:vAlign w:val="center"/>
          </w:tcPr>
          <w:p w14:paraId="60805E5F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  <w:i/>
              </w:rPr>
            </w:pPr>
            <w:r w:rsidRPr="00117805">
              <w:rPr>
                <w:rFonts w:ascii="Times New Roman" w:hAnsi="Times New Roman" w:cs="Times New Roman"/>
                <w:i/>
              </w:rPr>
              <w:t>CaWRKY22</w:t>
            </w:r>
            <w:r w:rsidRPr="00117805">
              <w:rPr>
                <w:rFonts w:ascii="Times New Roman" w:hAnsi="Times New Roman" w:cs="Times New Roman"/>
              </w:rPr>
              <w:t>-RT-F</w:t>
            </w:r>
          </w:p>
        </w:tc>
        <w:tc>
          <w:tcPr>
            <w:tcW w:w="3805" w:type="pct"/>
            <w:gridSpan w:val="3"/>
            <w:vAlign w:val="center"/>
          </w:tcPr>
          <w:p w14:paraId="37B13D1A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</w:rPr>
            </w:pPr>
            <w:r w:rsidRPr="00117805">
              <w:rPr>
                <w:rFonts w:ascii="Times New Roman" w:hAnsi="Times New Roman" w:cs="Times New Roman"/>
              </w:rPr>
              <w:t>GGGATCTACATGCCGTGGTC</w:t>
            </w:r>
          </w:p>
        </w:tc>
      </w:tr>
      <w:tr w:rsidR="00117805" w:rsidRPr="00117805" w14:paraId="51D733DD" w14:textId="77777777" w:rsidTr="002D5683">
        <w:trPr>
          <w:trHeight w:val="301"/>
        </w:trPr>
        <w:tc>
          <w:tcPr>
            <w:tcW w:w="1195" w:type="pct"/>
            <w:vAlign w:val="center"/>
          </w:tcPr>
          <w:p w14:paraId="01718473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  <w:i/>
              </w:rPr>
            </w:pPr>
            <w:r w:rsidRPr="00117805">
              <w:rPr>
                <w:rFonts w:ascii="Times New Roman" w:hAnsi="Times New Roman" w:cs="Times New Roman"/>
                <w:i/>
              </w:rPr>
              <w:t>CaWRKY22</w:t>
            </w:r>
            <w:r w:rsidRPr="00117805">
              <w:rPr>
                <w:rFonts w:ascii="Times New Roman" w:hAnsi="Times New Roman" w:cs="Times New Roman"/>
              </w:rPr>
              <w:t>-RT-R</w:t>
            </w:r>
          </w:p>
        </w:tc>
        <w:tc>
          <w:tcPr>
            <w:tcW w:w="3805" w:type="pct"/>
            <w:gridSpan w:val="3"/>
            <w:vAlign w:val="center"/>
          </w:tcPr>
          <w:p w14:paraId="7AF2DB62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</w:rPr>
            </w:pPr>
            <w:r w:rsidRPr="00117805">
              <w:rPr>
                <w:rFonts w:ascii="Times New Roman" w:hAnsi="Times New Roman" w:cs="Times New Roman"/>
              </w:rPr>
              <w:t>GTAGAGCCCCTCTGCAATGT</w:t>
            </w:r>
          </w:p>
        </w:tc>
      </w:tr>
      <w:tr w:rsidR="00117805" w:rsidRPr="00117805" w14:paraId="6758C512" w14:textId="77777777" w:rsidTr="002D5683">
        <w:trPr>
          <w:trHeight w:val="301"/>
        </w:trPr>
        <w:tc>
          <w:tcPr>
            <w:tcW w:w="1195" w:type="pct"/>
            <w:vAlign w:val="center"/>
          </w:tcPr>
          <w:p w14:paraId="47ED9501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  <w:i/>
              </w:rPr>
            </w:pPr>
            <w:r w:rsidRPr="00117805">
              <w:rPr>
                <w:rFonts w:ascii="Times New Roman" w:hAnsi="Times New Roman" w:cs="Times New Roman"/>
                <w:i/>
              </w:rPr>
              <w:t>CaBHLH35</w:t>
            </w:r>
            <w:r w:rsidRPr="00117805">
              <w:rPr>
                <w:rFonts w:ascii="Times New Roman" w:hAnsi="Times New Roman" w:cs="Times New Roman"/>
              </w:rPr>
              <w:t>-RT-F</w:t>
            </w:r>
          </w:p>
        </w:tc>
        <w:tc>
          <w:tcPr>
            <w:tcW w:w="3805" w:type="pct"/>
            <w:gridSpan w:val="3"/>
            <w:vAlign w:val="center"/>
          </w:tcPr>
          <w:p w14:paraId="007A1A8A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</w:rPr>
            </w:pPr>
            <w:r w:rsidRPr="00117805">
              <w:rPr>
                <w:rFonts w:ascii="Times New Roman" w:hAnsi="Times New Roman" w:cs="Times New Roman"/>
              </w:rPr>
              <w:t>GCTGCTTCGATGAGGCAAT</w:t>
            </w:r>
          </w:p>
        </w:tc>
      </w:tr>
      <w:tr w:rsidR="00117805" w:rsidRPr="00117805" w14:paraId="7BB24285" w14:textId="77777777" w:rsidTr="002D5683">
        <w:trPr>
          <w:trHeight w:val="301"/>
        </w:trPr>
        <w:tc>
          <w:tcPr>
            <w:tcW w:w="1195" w:type="pct"/>
            <w:vAlign w:val="center"/>
          </w:tcPr>
          <w:p w14:paraId="538D326F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  <w:i/>
              </w:rPr>
            </w:pPr>
            <w:r w:rsidRPr="00117805">
              <w:rPr>
                <w:rFonts w:ascii="Times New Roman" w:hAnsi="Times New Roman" w:cs="Times New Roman"/>
                <w:i/>
              </w:rPr>
              <w:t>CaBHLH35</w:t>
            </w:r>
            <w:r w:rsidRPr="00117805">
              <w:rPr>
                <w:rFonts w:ascii="Times New Roman" w:hAnsi="Times New Roman" w:cs="Times New Roman"/>
              </w:rPr>
              <w:t>-RT-R</w:t>
            </w:r>
          </w:p>
        </w:tc>
        <w:tc>
          <w:tcPr>
            <w:tcW w:w="3805" w:type="pct"/>
            <w:gridSpan w:val="3"/>
            <w:vAlign w:val="center"/>
          </w:tcPr>
          <w:p w14:paraId="6AD4AB08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</w:rPr>
            </w:pPr>
            <w:r w:rsidRPr="00117805">
              <w:rPr>
                <w:rFonts w:ascii="Times New Roman" w:hAnsi="Times New Roman" w:cs="Times New Roman"/>
              </w:rPr>
              <w:t>TGGGACCACAGCTCTAAGTG</w:t>
            </w:r>
          </w:p>
        </w:tc>
      </w:tr>
      <w:tr w:rsidR="00117805" w:rsidRPr="00117805" w14:paraId="4E2AD5BC" w14:textId="77777777" w:rsidTr="002D5683">
        <w:trPr>
          <w:trHeight w:val="301"/>
        </w:trPr>
        <w:tc>
          <w:tcPr>
            <w:tcW w:w="1195" w:type="pct"/>
            <w:vAlign w:val="center"/>
          </w:tcPr>
          <w:p w14:paraId="00AEE8D3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117805">
              <w:rPr>
                <w:rFonts w:ascii="Times New Roman" w:hAnsi="Times New Roman" w:cs="Times New Roman"/>
                <w:i/>
              </w:rPr>
              <w:t>CaActin</w:t>
            </w:r>
            <w:proofErr w:type="spellEnd"/>
            <w:r w:rsidRPr="00117805">
              <w:rPr>
                <w:rFonts w:ascii="Times New Roman" w:hAnsi="Times New Roman" w:cs="Times New Roman"/>
              </w:rPr>
              <w:t>-F</w:t>
            </w:r>
          </w:p>
        </w:tc>
        <w:tc>
          <w:tcPr>
            <w:tcW w:w="3805" w:type="pct"/>
            <w:gridSpan w:val="3"/>
            <w:vAlign w:val="center"/>
          </w:tcPr>
          <w:p w14:paraId="5126878C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</w:rPr>
            </w:pPr>
            <w:r w:rsidRPr="00117805">
              <w:rPr>
                <w:rFonts w:ascii="Times New Roman" w:hAnsi="Times New Roman" w:cs="Times New Roman"/>
              </w:rPr>
              <w:t>AGGGATGGGTCAAAAGGATGC</w:t>
            </w:r>
          </w:p>
        </w:tc>
      </w:tr>
      <w:tr w:rsidR="00117805" w:rsidRPr="00117805" w14:paraId="51C01066" w14:textId="77777777" w:rsidTr="002D5683">
        <w:trPr>
          <w:trHeight w:val="301"/>
        </w:trPr>
        <w:tc>
          <w:tcPr>
            <w:tcW w:w="1195" w:type="pct"/>
            <w:vAlign w:val="center"/>
          </w:tcPr>
          <w:p w14:paraId="5C56645D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117805">
              <w:rPr>
                <w:rFonts w:ascii="Times New Roman" w:hAnsi="Times New Roman" w:cs="Times New Roman"/>
                <w:i/>
              </w:rPr>
              <w:t>CaActin</w:t>
            </w:r>
            <w:proofErr w:type="spellEnd"/>
            <w:r w:rsidRPr="00117805">
              <w:rPr>
                <w:rFonts w:ascii="Times New Roman" w:hAnsi="Times New Roman" w:cs="Times New Roman"/>
              </w:rPr>
              <w:t>-R</w:t>
            </w:r>
          </w:p>
        </w:tc>
        <w:tc>
          <w:tcPr>
            <w:tcW w:w="3805" w:type="pct"/>
            <w:gridSpan w:val="3"/>
            <w:vAlign w:val="center"/>
          </w:tcPr>
          <w:p w14:paraId="7955202B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</w:rPr>
            </w:pPr>
            <w:r w:rsidRPr="00117805">
              <w:rPr>
                <w:rFonts w:ascii="Times New Roman" w:hAnsi="Times New Roman" w:cs="Times New Roman"/>
              </w:rPr>
              <w:t>GAGACAACACCGCCTGAATAGC</w:t>
            </w:r>
          </w:p>
        </w:tc>
      </w:tr>
      <w:tr w:rsidR="00117805" w:rsidRPr="00117805" w14:paraId="531978DE" w14:textId="77777777" w:rsidTr="002D5683">
        <w:trPr>
          <w:trHeight w:val="301"/>
        </w:trPr>
        <w:tc>
          <w:tcPr>
            <w:tcW w:w="1195" w:type="pct"/>
            <w:vAlign w:val="center"/>
          </w:tcPr>
          <w:p w14:paraId="5041FFC8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  <w:i/>
              </w:rPr>
            </w:pPr>
            <w:r w:rsidRPr="00117805">
              <w:rPr>
                <w:rFonts w:ascii="Times New Roman" w:hAnsi="Times New Roman" w:cs="Times New Roman"/>
                <w:i/>
              </w:rPr>
              <w:t>CaPR1</w:t>
            </w:r>
            <w:r w:rsidRPr="00117805">
              <w:rPr>
                <w:rFonts w:ascii="Times New Roman" w:hAnsi="Times New Roman" w:cs="Times New Roman"/>
              </w:rPr>
              <w:t>-RT-F</w:t>
            </w:r>
          </w:p>
        </w:tc>
        <w:tc>
          <w:tcPr>
            <w:tcW w:w="3805" w:type="pct"/>
            <w:gridSpan w:val="3"/>
            <w:vAlign w:val="center"/>
          </w:tcPr>
          <w:p w14:paraId="0EFE769F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</w:rPr>
            </w:pPr>
            <w:r w:rsidRPr="00117805">
              <w:rPr>
                <w:rFonts w:ascii="Times New Roman" w:hAnsi="Times New Roman" w:cs="Times New Roman"/>
              </w:rPr>
              <w:t>GCCGTGAAGATGTGGGTCAATGA</w:t>
            </w:r>
          </w:p>
        </w:tc>
      </w:tr>
      <w:tr w:rsidR="00117805" w:rsidRPr="00117805" w14:paraId="7A24F2EA" w14:textId="77777777" w:rsidTr="002D5683">
        <w:trPr>
          <w:trHeight w:val="301"/>
        </w:trPr>
        <w:tc>
          <w:tcPr>
            <w:tcW w:w="1195" w:type="pct"/>
            <w:vAlign w:val="center"/>
          </w:tcPr>
          <w:p w14:paraId="133EC4F4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  <w:i/>
              </w:rPr>
            </w:pPr>
            <w:r w:rsidRPr="00117805">
              <w:rPr>
                <w:rFonts w:ascii="Times New Roman" w:hAnsi="Times New Roman" w:cs="Times New Roman"/>
                <w:i/>
              </w:rPr>
              <w:t>CaPR1</w:t>
            </w:r>
            <w:r w:rsidRPr="00117805">
              <w:rPr>
                <w:rFonts w:ascii="Times New Roman" w:hAnsi="Times New Roman" w:cs="Times New Roman"/>
              </w:rPr>
              <w:t>-RT-R</w:t>
            </w:r>
          </w:p>
        </w:tc>
        <w:tc>
          <w:tcPr>
            <w:tcW w:w="3805" w:type="pct"/>
            <w:gridSpan w:val="3"/>
            <w:vAlign w:val="center"/>
          </w:tcPr>
          <w:p w14:paraId="6A16721F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</w:rPr>
            </w:pPr>
            <w:r w:rsidRPr="00117805">
              <w:rPr>
                <w:rFonts w:ascii="Times New Roman" w:hAnsi="Times New Roman" w:cs="Times New Roman"/>
              </w:rPr>
              <w:t>TGAGTTACGCCAGACTACCTGAGTA</w:t>
            </w:r>
          </w:p>
        </w:tc>
      </w:tr>
      <w:tr w:rsidR="00117805" w:rsidRPr="00117805" w14:paraId="1780039E" w14:textId="77777777" w:rsidTr="002D5683">
        <w:trPr>
          <w:trHeight w:val="301"/>
        </w:trPr>
        <w:tc>
          <w:tcPr>
            <w:tcW w:w="1195" w:type="pct"/>
            <w:vAlign w:val="center"/>
          </w:tcPr>
          <w:p w14:paraId="7687EB2C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  <w:i/>
              </w:rPr>
            </w:pPr>
            <w:r w:rsidRPr="00117805">
              <w:rPr>
                <w:rFonts w:ascii="Times New Roman" w:hAnsi="Times New Roman" w:cs="Times New Roman"/>
                <w:i/>
              </w:rPr>
              <w:t>CaMgst3</w:t>
            </w:r>
            <w:r w:rsidRPr="00117805">
              <w:rPr>
                <w:rFonts w:ascii="Times New Roman" w:hAnsi="Times New Roman" w:cs="Times New Roman"/>
              </w:rPr>
              <w:t>-RT-F</w:t>
            </w:r>
          </w:p>
        </w:tc>
        <w:tc>
          <w:tcPr>
            <w:tcW w:w="3805" w:type="pct"/>
            <w:gridSpan w:val="3"/>
            <w:vAlign w:val="center"/>
          </w:tcPr>
          <w:p w14:paraId="5755F40A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</w:rPr>
            </w:pPr>
            <w:r w:rsidRPr="00117805">
              <w:rPr>
                <w:rFonts w:ascii="Times New Roman" w:hAnsi="Times New Roman" w:cs="Times New Roman"/>
              </w:rPr>
              <w:t>TCCAGCTTTTCGCACTCTCT</w:t>
            </w:r>
          </w:p>
        </w:tc>
      </w:tr>
      <w:tr w:rsidR="00117805" w:rsidRPr="00117805" w14:paraId="6EE06796" w14:textId="77777777" w:rsidTr="002D5683">
        <w:trPr>
          <w:trHeight w:val="301"/>
        </w:trPr>
        <w:tc>
          <w:tcPr>
            <w:tcW w:w="1195" w:type="pct"/>
            <w:vAlign w:val="center"/>
          </w:tcPr>
          <w:p w14:paraId="25179207" w14:textId="513B4028" w:rsidR="00117805" w:rsidRPr="00117805" w:rsidRDefault="00117805" w:rsidP="00117805">
            <w:pPr>
              <w:widowControl/>
              <w:jc w:val="center"/>
              <w:rPr>
                <w:rFonts w:ascii="Times New Roman" w:hAnsi="Times New Roman" w:cs="Times New Roman"/>
                <w:i/>
              </w:rPr>
            </w:pPr>
            <w:r w:rsidRPr="00117805">
              <w:rPr>
                <w:rFonts w:ascii="Times New Roman" w:hAnsi="Times New Roman" w:cs="Times New Roman"/>
                <w:i/>
              </w:rPr>
              <w:t>CaMgst3</w:t>
            </w:r>
            <w:r w:rsidRPr="00117805">
              <w:rPr>
                <w:rFonts w:ascii="Times New Roman" w:hAnsi="Times New Roman" w:cs="Times New Roman"/>
              </w:rPr>
              <w:t>-RT</w:t>
            </w:r>
            <w:r w:rsidRPr="00117805">
              <w:rPr>
                <w:rFonts w:ascii="Times New Roman" w:hAnsi="Times New Roman" w:cs="Times New Roman"/>
              </w:rPr>
              <w:t>-</w:t>
            </w:r>
            <w:r w:rsidRPr="0011780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805" w:type="pct"/>
            <w:gridSpan w:val="3"/>
            <w:vAlign w:val="center"/>
          </w:tcPr>
          <w:p w14:paraId="1449D0EA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</w:rPr>
            </w:pPr>
            <w:r w:rsidRPr="00117805">
              <w:rPr>
                <w:rFonts w:ascii="Times New Roman" w:hAnsi="Times New Roman" w:cs="Times New Roman"/>
              </w:rPr>
              <w:t>CGAGATCTCGCCACCCAATT</w:t>
            </w:r>
          </w:p>
        </w:tc>
      </w:tr>
      <w:tr w:rsidR="00117805" w:rsidRPr="00117805" w14:paraId="7DCA8598" w14:textId="77777777" w:rsidTr="002D5683">
        <w:trPr>
          <w:trHeight w:val="301"/>
        </w:trPr>
        <w:tc>
          <w:tcPr>
            <w:tcW w:w="1195" w:type="pct"/>
            <w:vAlign w:val="center"/>
          </w:tcPr>
          <w:p w14:paraId="31F2E9BE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  <w:i/>
              </w:rPr>
            </w:pPr>
            <w:r w:rsidRPr="00117805">
              <w:rPr>
                <w:rFonts w:ascii="Times New Roman" w:hAnsi="Times New Roman" w:cs="Times New Roman"/>
                <w:i/>
              </w:rPr>
              <w:t>CaPRP1</w:t>
            </w:r>
            <w:r w:rsidRPr="00117805">
              <w:rPr>
                <w:rFonts w:ascii="Times New Roman" w:hAnsi="Times New Roman" w:cs="Times New Roman"/>
              </w:rPr>
              <w:t>-RT-F</w:t>
            </w:r>
          </w:p>
        </w:tc>
        <w:tc>
          <w:tcPr>
            <w:tcW w:w="3805" w:type="pct"/>
            <w:gridSpan w:val="3"/>
            <w:vAlign w:val="center"/>
          </w:tcPr>
          <w:p w14:paraId="4EFDE86D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</w:rPr>
            </w:pPr>
            <w:r w:rsidRPr="00117805">
              <w:rPr>
                <w:rFonts w:ascii="Times New Roman" w:hAnsi="Times New Roman" w:cs="Times New Roman"/>
              </w:rPr>
              <w:t>ACCAAACTCGGATATTCCAACT</w:t>
            </w:r>
          </w:p>
        </w:tc>
      </w:tr>
      <w:tr w:rsidR="00117805" w:rsidRPr="00117805" w14:paraId="191B26FC" w14:textId="77777777" w:rsidTr="002D5683">
        <w:trPr>
          <w:trHeight w:val="301"/>
        </w:trPr>
        <w:tc>
          <w:tcPr>
            <w:tcW w:w="1195" w:type="pct"/>
            <w:vAlign w:val="center"/>
          </w:tcPr>
          <w:p w14:paraId="5D741CEA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  <w:i/>
              </w:rPr>
            </w:pPr>
            <w:r w:rsidRPr="00117805">
              <w:rPr>
                <w:rFonts w:ascii="Times New Roman" w:hAnsi="Times New Roman" w:cs="Times New Roman"/>
                <w:i/>
              </w:rPr>
              <w:t>CaPRP1</w:t>
            </w:r>
            <w:r w:rsidRPr="00117805">
              <w:rPr>
                <w:rFonts w:ascii="Times New Roman" w:hAnsi="Times New Roman" w:cs="Times New Roman"/>
              </w:rPr>
              <w:t>-RT-R</w:t>
            </w:r>
          </w:p>
        </w:tc>
        <w:tc>
          <w:tcPr>
            <w:tcW w:w="3805" w:type="pct"/>
            <w:gridSpan w:val="3"/>
            <w:vAlign w:val="center"/>
          </w:tcPr>
          <w:p w14:paraId="4A863139" w14:textId="77777777" w:rsidR="00117805" w:rsidRPr="00117805" w:rsidRDefault="00117805" w:rsidP="00117805">
            <w:pPr>
              <w:widowControl/>
              <w:ind w:firstLine="420"/>
              <w:jc w:val="center"/>
              <w:rPr>
                <w:rFonts w:ascii="Times New Roman" w:hAnsi="Times New Roman" w:cs="Times New Roman"/>
              </w:rPr>
            </w:pPr>
            <w:r w:rsidRPr="00117805">
              <w:rPr>
                <w:rFonts w:ascii="Times New Roman" w:hAnsi="Times New Roman" w:cs="Times New Roman"/>
              </w:rPr>
              <w:t>GAGGAATCCTCGGAACCAAGT</w:t>
            </w:r>
          </w:p>
        </w:tc>
      </w:tr>
      <w:tr w:rsidR="00117805" w:rsidRPr="00117805" w14:paraId="166E7D37" w14:textId="77777777" w:rsidTr="002D5683">
        <w:trPr>
          <w:gridAfter w:val="2"/>
          <w:wAfter w:w="1214" w:type="pct"/>
          <w:trHeight w:val="301"/>
        </w:trPr>
        <w:tc>
          <w:tcPr>
            <w:tcW w:w="3786" w:type="pct"/>
            <w:gridSpan w:val="2"/>
            <w:vAlign w:val="center"/>
          </w:tcPr>
          <w:p w14:paraId="41B34BC4" w14:textId="77777777" w:rsidR="00117805" w:rsidRPr="00117805" w:rsidRDefault="00117805" w:rsidP="002D5683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117805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C666BF" wp14:editId="016076F8">
                      <wp:simplePos x="0" y="0"/>
                      <wp:positionH relativeFrom="column">
                        <wp:posOffset>-31367</wp:posOffset>
                      </wp:positionH>
                      <wp:positionV relativeFrom="paragraph">
                        <wp:posOffset>7531</wp:posOffset>
                      </wp:positionV>
                      <wp:extent cx="5231219" cy="0"/>
                      <wp:effectExtent l="0" t="0" r="0" b="0"/>
                      <wp:wrapNone/>
                      <wp:docPr id="545637587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31219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433846F" id="直接连接符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45pt,.6pt" to="409.4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" strokecolor="windowText" strokeweight="1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55EE35CD" w14:textId="0C9A1D11" w:rsidR="00117805" w:rsidRPr="00117805" w:rsidRDefault="00117805">
      <w:pPr>
        <w:rPr>
          <w:rFonts w:ascii="Times New Roman" w:hAnsi="Times New Roman" w:cs="Times New Roman"/>
        </w:rPr>
      </w:pPr>
      <w:r w:rsidRPr="00117805">
        <w:rPr>
          <w:rFonts w:ascii="Times New Roman" w:hAnsi="Times New Roman" w:cs="Times New Roman"/>
        </w:rPr>
        <w:t xml:space="preserve">Table S1 </w:t>
      </w:r>
      <w:r w:rsidRPr="00117805">
        <w:rPr>
          <w:rFonts w:ascii="Times New Roman" w:hAnsi="Times New Roman" w:cs="Times New Roman"/>
        </w:rPr>
        <w:t>Primer names and sequences used</w:t>
      </w:r>
    </w:p>
    <w:sectPr w:rsidR="00117805" w:rsidRPr="001178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A333A" w14:textId="77777777" w:rsidR="001E2262" w:rsidRDefault="001E2262" w:rsidP="00117805">
      <w:pPr>
        <w:rPr>
          <w:rFonts w:hint="eastAsia"/>
        </w:rPr>
      </w:pPr>
      <w:r>
        <w:separator/>
      </w:r>
    </w:p>
  </w:endnote>
  <w:endnote w:type="continuationSeparator" w:id="0">
    <w:p w14:paraId="0FCEF496" w14:textId="77777777" w:rsidR="001E2262" w:rsidRDefault="001E2262" w:rsidP="0011780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B6263" w14:textId="77777777" w:rsidR="001E2262" w:rsidRDefault="001E2262" w:rsidP="00117805">
      <w:pPr>
        <w:rPr>
          <w:rFonts w:hint="eastAsia"/>
        </w:rPr>
      </w:pPr>
      <w:r>
        <w:separator/>
      </w:r>
    </w:p>
  </w:footnote>
  <w:footnote w:type="continuationSeparator" w:id="0">
    <w:p w14:paraId="13FDA454" w14:textId="77777777" w:rsidR="001E2262" w:rsidRDefault="001E2262" w:rsidP="0011780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FAA"/>
    <w:rsid w:val="0002410D"/>
    <w:rsid w:val="00074874"/>
    <w:rsid w:val="000947E8"/>
    <w:rsid w:val="000D28FA"/>
    <w:rsid w:val="00117805"/>
    <w:rsid w:val="00132E23"/>
    <w:rsid w:val="00141D8D"/>
    <w:rsid w:val="001E2262"/>
    <w:rsid w:val="00223844"/>
    <w:rsid w:val="002478C9"/>
    <w:rsid w:val="00260FAA"/>
    <w:rsid w:val="0032335E"/>
    <w:rsid w:val="00390A19"/>
    <w:rsid w:val="003C440E"/>
    <w:rsid w:val="003C44A6"/>
    <w:rsid w:val="00427ACA"/>
    <w:rsid w:val="00456B1C"/>
    <w:rsid w:val="00532192"/>
    <w:rsid w:val="0054354B"/>
    <w:rsid w:val="005C13F0"/>
    <w:rsid w:val="00650BC4"/>
    <w:rsid w:val="006A6702"/>
    <w:rsid w:val="00712F67"/>
    <w:rsid w:val="008277BC"/>
    <w:rsid w:val="0086391D"/>
    <w:rsid w:val="008822DA"/>
    <w:rsid w:val="008E5889"/>
    <w:rsid w:val="0094354C"/>
    <w:rsid w:val="0097108C"/>
    <w:rsid w:val="0099304A"/>
    <w:rsid w:val="00994410"/>
    <w:rsid w:val="009B511A"/>
    <w:rsid w:val="009D7571"/>
    <w:rsid w:val="009E1DDA"/>
    <w:rsid w:val="00A23099"/>
    <w:rsid w:val="00B4366E"/>
    <w:rsid w:val="00B536FD"/>
    <w:rsid w:val="00B72F5D"/>
    <w:rsid w:val="00BC17B6"/>
    <w:rsid w:val="00C64EE3"/>
    <w:rsid w:val="00CC5F29"/>
    <w:rsid w:val="00D035FA"/>
    <w:rsid w:val="00E037F4"/>
    <w:rsid w:val="00E24720"/>
    <w:rsid w:val="00EC5594"/>
    <w:rsid w:val="00F06A4A"/>
    <w:rsid w:val="00F6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8B452"/>
  <w15:chartTrackingRefBased/>
  <w15:docId w15:val="{B0D3D25D-1662-48F0-B881-4670B141C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0FA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0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0FA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0FA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0FA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0FA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0FA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0FA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0FA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0FA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60F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60F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60FA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60FA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60FA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60FA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60FA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60FA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60FA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60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0FA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60F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60F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60F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60FA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60FA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60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60FA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60FA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1780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1780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178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178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527</Words>
  <Characters>1024</Characters>
  <Application>Microsoft Office Word</Application>
  <DocSecurity>0</DocSecurity>
  <Lines>30</Lines>
  <Paragraphs>16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慧芳 史</dc:creator>
  <cp:keywords/>
  <dc:description/>
  <cp:lastModifiedBy>慧芳 史</cp:lastModifiedBy>
  <cp:revision>2</cp:revision>
  <dcterms:created xsi:type="dcterms:W3CDTF">2025-12-28T15:30:00Z</dcterms:created>
  <dcterms:modified xsi:type="dcterms:W3CDTF">2025-12-28T15:42:00Z</dcterms:modified>
</cp:coreProperties>
</file>