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1AD513" w14:textId="5B455DD6" w:rsidR="00A832AA" w:rsidRPr="00DE442E" w:rsidRDefault="007C2E32" w:rsidP="0065162D">
      <w:pPr>
        <w:pStyle w:val="p1"/>
        <w:spacing w:after="120" w:line="360" w:lineRule="auto"/>
        <w:jc w:val="center"/>
        <w:rPr>
          <w:b/>
          <w:sz w:val="40"/>
          <w:szCs w:val="36"/>
        </w:rPr>
      </w:pPr>
      <w:r w:rsidRPr="007C2E32">
        <w:rPr>
          <w:b/>
          <w:sz w:val="40"/>
          <w:szCs w:val="36"/>
        </w:rPr>
        <w:t>Supplementary Information</w:t>
      </w:r>
    </w:p>
    <w:p w14:paraId="29CD26D8" w14:textId="353E2C87" w:rsidR="0065162D" w:rsidRPr="00DE442E" w:rsidRDefault="00282DCE" w:rsidP="00DE442E">
      <w:pPr>
        <w:pStyle w:val="BBAuthorName"/>
      </w:pPr>
      <w:r w:rsidRPr="00282DCE">
        <w:t xml:space="preserve">Deciphering </w:t>
      </w:r>
      <w:r w:rsidR="000E788E">
        <w:rPr>
          <w:rFonts w:hint="eastAsia"/>
          <w:lang w:eastAsia="zh-CN"/>
        </w:rPr>
        <w:t xml:space="preserve">the </w:t>
      </w:r>
      <w:r w:rsidRPr="00282DCE">
        <w:t>Substituent Effect on Charge Transport in Solid-State Framework Lattice</w:t>
      </w:r>
    </w:p>
    <w:p w14:paraId="5E18506A" w14:textId="6421916A" w:rsidR="00DE442E" w:rsidRPr="00DE442E" w:rsidRDefault="00DE442E" w:rsidP="00DE442E">
      <w:pPr>
        <w:spacing w:line="360" w:lineRule="auto"/>
        <w:rPr>
          <w:rFonts w:ascii="Times New Roman" w:hAnsi="Times New Roman" w:cs="Times New Roman"/>
          <w:sz w:val="22"/>
          <w:szCs w:val="24"/>
        </w:rPr>
      </w:pPr>
      <w:r w:rsidRPr="00DE442E">
        <w:rPr>
          <w:rFonts w:ascii="Times New Roman" w:hAnsi="Times New Roman" w:cs="Times New Roman"/>
          <w:sz w:val="22"/>
          <w:szCs w:val="24"/>
        </w:rPr>
        <w:t xml:space="preserve">Mingyu </w:t>
      </w:r>
      <w:proofErr w:type="gramStart"/>
      <w:r w:rsidRPr="00DE442E">
        <w:rPr>
          <w:rFonts w:ascii="Times New Roman" w:hAnsi="Times New Roman" w:cs="Times New Roman"/>
          <w:sz w:val="22"/>
          <w:szCs w:val="24"/>
        </w:rPr>
        <w:t>Yang</w:t>
      </w:r>
      <w:bookmarkStart w:id="0" w:name="_Hlk155606281"/>
      <w:r w:rsidRPr="00DE442E">
        <w:rPr>
          <w:rFonts w:ascii="Times New Roman" w:hAnsi="Times New Roman" w:cs="Times New Roman"/>
          <w:sz w:val="22"/>
          <w:szCs w:val="24"/>
        </w:rPr>
        <w:t>,</w:t>
      </w:r>
      <w:bookmarkEnd w:id="0"/>
      <w:r w:rsidRPr="00DE442E">
        <w:rPr>
          <w:rFonts w:ascii="Times New Roman" w:hAnsi="Times New Roman" w:cs="Times New Roman"/>
          <w:sz w:val="22"/>
          <w:szCs w:val="24"/>
          <w:vertAlign w:val="superscript"/>
        </w:rPr>
        <w:t>‡</w:t>
      </w:r>
      <w:proofErr w:type="gramEnd"/>
      <w:r w:rsidRPr="00DE442E">
        <w:rPr>
          <w:rFonts w:ascii="Times New Roman" w:hAnsi="Times New Roman" w:cs="Times New Roman"/>
          <w:sz w:val="22"/>
          <w:szCs w:val="24"/>
          <w:vertAlign w:val="superscript"/>
        </w:rPr>
        <w:t>[a]</w:t>
      </w:r>
      <w:r w:rsidRPr="00DE442E">
        <w:rPr>
          <w:rFonts w:ascii="Times New Roman" w:hAnsi="Times New Roman" w:cs="Times New Roman"/>
          <w:sz w:val="22"/>
          <w:szCs w:val="24"/>
        </w:rPr>
        <w:t xml:space="preserve"> </w:t>
      </w:r>
      <w:bookmarkStart w:id="1" w:name="_Hlk161170897"/>
      <w:r w:rsidRPr="00DE442E">
        <w:rPr>
          <w:rFonts w:ascii="Times New Roman" w:hAnsi="Times New Roman" w:cs="Times New Roman"/>
          <w:sz w:val="22"/>
          <w:szCs w:val="24"/>
        </w:rPr>
        <w:t>Xinyi Zhou,</w:t>
      </w:r>
      <w:r w:rsidRPr="00DE442E">
        <w:rPr>
          <w:rFonts w:ascii="Times New Roman" w:hAnsi="Times New Roman" w:cs="Times New Roman"/>
          <w:sz w:val="22"/>
          <w:szCs w:val="24"/>
          <w:vertAlign w:val="superscript"/>
        </w:rPr>
        <w:t>‡[a]</w:t>
      </w:r>
      <w:r w:rsidRPr="00DE442E">
        <w:rPr>
          <w:rFonts w:ascii="Times New Roman" w:hAnsi="Times New Roman" w:cs="Times New Roman"/>
          <w:sz w:val="22"/>
          <w:szCs w:val="24"/>
        </w:rPr>
        <w:t xml:space="preserve"> </w:t>
      </w:r>
      <w:bookmarkStart w:id="2" w:name="_Hlk214957409"/>
      <w:proofErr w:type="spellStart"/>
      <w:r w:rsidRPr="00DE442E">
        <w:rPr>
          <w:rFonts w:ascii="Times New Roman" w:hAnsi="Times New Roman" w:cs="Times New Roman"/>
          <w:sz w:val="22"/>
          <w:szCs w:val="24"/>
        </w:rPr>
        <w:t>Xiuxiu</w:t>
      </w:r>
      <w:proofErr w:type="spellEnd"/>
      <w:r w:rsidRPr="00DE442E">
        <w:rPr>
          <w:rFonts w:ascii="Times New Roman" w:hAnsi="Times New Roman" w:cs="Times New Roman"/>
          <w:sz w:val="22"/>
          <w:szCs w:val="24"/>
        </w:rPr>
        <w:t xml:space="preserve"> Zhang,</w:t>
      </w:r>
      <w:r w:rsidRPr="00DE442E">
        <w:rPr>
          <w:rFonts w:ascii="Times New Roman" w:hAnsi="Times New Roman" w:cs="Times New Roman"/>
          <w:sz w:val="22"/>
          <w:szCs w:val="24"/>
          <w:vertAlign w:val="superscript"/>
        </w:rPr>
        <w:t>[a]</w:t>
      </w:r>
      <w:bookmarkEnd w:id="2"/>
      <w:r w:rsidRPr="00DE442E">
        <w:rPr>
          <w:rFonts w:ascii="Times New Roman" w:hAnsi="Times New Roman" w:cs="Times New Roman"/>
          <w:sz w:val="22"/>
          <w:szCs w:val="24"/>
        </w:rPr>
        <w:t xml:space="preserve"> Junjun Tan,</w:t>
      </w:r>
      <w:bookmarkStart w:id="3" w:name="_Hlk212575433"/>
      <w:r w:rsidRPr="00DE442E">
        <w:rPr>
          <w:rFonts w:ascii="Times New Roman" w:hAnsi="Times New Roman" w:cs="Times New Roman"/>
          <w:sz w:val="22"/>
          <w:szCs w:val="24"/>
        </w:rPr>
        <w:t>*</w:t>
      </w:r>
      <w:bookmarkEnd w:id="3"/>
      <w:r w:rsidRPr="00DE442E">
        <w:rPr>
          <w:rFonts w:ascii="Times New Roman" w:hAnsi="Times New Roman" w:cs="Times New Roman"/>
          <w:sz w:val="22"/>
          <w:szCs w:val="24"/>
          <w:vertAlign w:val="superscript"/>
        </w:rPr>
        <w:t>[b]</w:t>
      </w:r>
      <w:r w:rsidRPr="00DE442E">
        <w:rPr>
          <w:rFonts w:ascii="Times New Roman" w:hAnsi="Times New Roman" w:cs="Times New Roman"/>
          <w:sz w:val="22"/>
          <w:szCs w:val="24"/>
        </w:rPr>
        <w:t xml:space="preserve"> </w:t>
      </w:r>
      <w:bookmarkStart w:id="4" w:name="_Hlk217201019"/>
      <w:proofErr w:type="spellStart"/>
      <w:r w:rsidRPr="00DE442E">
        <w:rPr>
          <w:rFonts w:ascii="Times New Roman" w:hAnsi="Times New Roman" w:cs="Times New Roman"/>
          <w:sz w:val="22"/>
          <w:szCs w:val="24"/>
        </w:rPr>
        <w:t>Lizhou</w:t>
      </w:r>
      <w:proofErr w:type="spellEnd"/>
      <w:r w:rsidRPr="00DE442E">
        <w:rPr>
          <w:rFonts w:ascii="Times New Roman" w:hAnsi="Times New Roman" w:cs="Times New Roman"/>
          <w:sz w:val="22"/>
          <w:szCs w:val="24"/>
        </w:rPr>
        <w:t xml:space="preserve"> Yang</w:t>
      </w:r>
      <w:bookmarkEnd w:id="4"/>
      <w:r w:rsidRPr="00DE442E">
        <w:rPr>
          <w:rFonts w:ascii="Times New Roman" w:hAnsi="Times New Roman" w:cs="Times New Roman"/>
          <w:sz w:val="22"/>
          <w:szCs w:val="24"/>
        </w:rPr>
        <w:t>,</w:t>
      </w:r>
      <w:r w:rsidRPr="00DE442E">
        <w:rPr>
          <w:rFonts w:ascii="Times New Roman" w:hAnsi="Times New Roman" w:cs="Times New Roman"/>
          <w:sz w:val="22"/>
          <w:szCs w:val="24"/>
          <w:vertAlign w:val="superscript"/>
        </w:rPr>
        <w:t xml:space="preserve">[c] </w:t>
      </w:r>
      <w:r w:rsidRPr="00DE442E">
        <w:rPr>
          <w:rFonts w:ascii="Times New Roman" w:hAnsi="Times New Roman" w:cs="Times New Roman"/>
          <w:sz w:val="22"/>
          <w:szCs w:val="24"/>
        </w:rPr>
        <w:t>Chao Yang,</w:t>
      </w:r>
      <w:r w:rsidRPr="00DE442E">
        <w:rPr>
          <w:rFonts w:ascii="Times New Roman" w:hAnsi="Times New Roman" w:cs="Times New Roman"/>
          <w:sz w:val="22"/>
          <w:szCs w:val="24"/>
          <w:vertAlign w:val="superscript"/>
        </w:rPr>
        <w:t>[a]</w:t>
      </w:r>
      <w:bookmarkEnd w:id="1"/>
      <w:r w:rsidRPr="00DE442E">
        <w:rPr>
          <w:rFonts w:ascii="Times New Roman" w:hAnsi="Times New Roman" w:cs="Times New Roman"/>
          <w:sz w:val="22"/>
          <w:szCs w:val="24"/>
        </w:rPr>
        <w:t xml:space="preserve"> </w:t>
      </w:r>
      <w:bookmarkStart w:id="5" w:name="_Hlk214957458"/>
      <w:proofErr w:type="spellStart"/>
      <w:r w:rsidRPr="00DE442E">
        <w:rPr>
          <w:rFonts w:ascii="Times New Roman" w:hAnsi="Times New Roman" w:cs="Times New Roman"/>
          <w:sz w:val="22"/>
          <w:szCs w:val="24"/>
        </w:rPr>
        <w:t>Weiren</w:t>
      </w:r>
      <w:proofErr w:type="spellEnd"/>
      <w:r w:rsidRPr="00DE442E">
        <w:rPr>
          <w:rFonts w:ascii="Times New Roman" w:hAnsi="Times New Roman" w:cs="Times New Roman"/>
          <w:sz w:val="22"/>
          <w:szCs w:val="24"/>
        </w:rPr>
        <w:t xml:space="preserve"> Cheng,*</w:t>
      </w:r>
      <w:r w:rsidRPr="00DE442E">
        <w:rPr>
          <w:rFonts w:ascii="Times New Roman" w:hAnsi="Times New Roman" w:cs="Times New Roman"/>
          <w:sz w:val="22"/>
          <w:szCs w:val="24"/>
          <w:vertAlign w:val="superscript"/>
        </w:rPr>
        <w:t>[a]</w:t>
      </w:r>
      <w:bookmarkEnd w:id="5"/>
      <w:r w:rsidRPr="00DE442E">
        <w:rPr>
          <w:rFonts w:ascii="Times New Roman" w:hAnsi="Times New Roman" w:cs="Times New Roman"/>
          <w:sz w:val="22"/>
          <w:szCs w:val="24"/>
        </w:rPr>
        <w:t xml:space="preserve"> </w:t>
      </w:r>
      <w:bookmarkStart w:id="6" w:name="_Hlk217201062"/>
      <w:r w:rsidRPr="00DE442E">
        <w:rPr>
          <w:rFonts w:ascii="Times New Roman" w:hAnsi="Times New Roman" w:cs="Times New Roman"/>
          <w:sz w:val="22"/>
          <w:szCs w:val="24"/>
        </w:rPr>
        <w:t>Wei Hu</w:t>
      </w:r>
      <w:bookmarkEnd w:id="6"/>
      <w:r w:rsidRPr="00DE442E">
        <w:rPr>
          <w:rFonts w:ascii="Times New Roman" w:hAnsi="Times New Roman" w:cs="Times New Roman"/>
          <w:sz w:val="22"/>
          <w:szCs w:val="24"/>
        </w:rPr>
        <w:t>,*</w:t>
      </w:r>
      <w:r w:rsidRPr="00DE442E">
        <w:rPr>
          <w:rFonts w:ascii="Times New Roman" w:hAnsi="Times New Roman" w:cs="Times New Roman"/>
          <w:sz w:val="22"/>
          <w:szCs w:val="24"/>
          <w:vertAlign w:val="superscript"/>
        </w:rPr>
        <w:t>[</w:t>
      </w:r>
      <w:r w:rsidR="00E06419">
        <w:rPr>
          <w:rFonts w:ascii="Times New Roman" w:hAnsi="Times New Roman" w:cs="Times New Roman"/>
          <w:sz w:val="22"/>
          <w:szCs w:val="24"/>
          <w:vertAlign w:val="superscript"/>
        </w:rPr>
        <w:t>a</w:t>
      </w:r>
      <w:r w:rsidRPr="00DE442E">
        <w:rPr>
          <w:rFonts w:ascii="Times New Roman" w:hAnsi="Times New Roman" w:cs="Times New Roman"/>
          <w:sz w:val="22"/>
          <w:szCs w:val="24"/>
          <w:vertAlign w:val="superscript"/>
        </w:rPr>
        <w:t>]</w:t>
      </w:r>
      <w:r w:rsidRPr="00DE442E">
        <w:rPr>
          <w:rFonts w:ascii="Times New Roman" w:hAnsi="Times New Roman" w:cs="Times New Roman"/>
          <w:sz w:val="22"/>
          <w:szCs w:val="24"/>
        </w:rPr>
        <w:t xml:space="preserve"> and Zheng Meng*</w:t>
      </w:r>
      <w:r w:rsidRPr="00DE442E">
        <w:rPr>
          <w:rFonts w:ascii="Times New Roman" w:hAnsi="Times New Roman" w:cs="Times New Roman"/>
          <w:sz w:val="22"/>
          <w:szCs w:val="24"/>
          <w:vertAlign w:val="superscript"/>
        </w:rPr>
        <w:t>[a]</w:t>
      </w:r>
    </w:p>
    <w:p w14:paraId="5DB7E52F" w14:textId="77777777" w:rsidR="0065162D" w:rsidRPr="0065162D" w:rsidRDefault="0065162D" w:rsidP="0065162D">
      <w:pPr>
        <w:pStyle w:val="BCAuthorAddress"/>
        <w:spacing w:line="360" w:lineRule="auto"/>
      </w:pPr>
    </w:p>
    <w:p w14:paraId="2A73FED0" w14:textId="77777777" w:rsidR="00DE442E" w:rsidRPr="00DE442E" w:rsidRDefault="00DE442E" w:rsidP="00DE442E">
      <w:pPr>
        <w:widowControl/>
        <w:spacing w:after="240" w:line="360" w:lineRule="auto"/>
        <w:rPr>
          <w:rFonts w:ascii="Times" w:eastAsia="宋体" w:hAnsi="Times" w:cs="Times New Roman"/>
          <w:i/>
          <w:iCs/>
          <w:kern w:val="0"/>
          <w:sz w:val="22"/>
        </w:rPr>
      </w:pPr>
      <w:r w:rsidRPr="00DE442E">
        <w:rPr>
          <w:rFonts w:ascii="Times" w:eastAsia="宋体" w:hAnsi="Times" w:cs="Times New Roman"/>
          <w:i/>
          <w:iCs/>
          <w:kern w:val="0"/>
          <w:sz w:val="22"/>
          <w:vertAlign w:val="superscript"/>
        </w:rPr>
        <w:t>a</w:t>
      </w:r>
      <w:r w:rsidRPr="00DE442E">
        <w:rPr>
          <w:rFonts w:ascii="Times" w:eastAsia="宋体" w:hAnsi="Times" w:cs="Times New Roman" w:hint="eastAsia"/>
          <w:i/>
          <w:iCs/>
          <w:kern w:val="0"/>
          <w:sz w:val="22"/>
        </w:rPr>
        <w:t xml:space="preserve"> </w:t>
      </w:r>
      <w:r w:rsidRPr="00DE442E">
        <w:rPr>
          <w:rFonts w:ascii="Times" w:eastAsia="宋体" w:hAnsi="Times" w:cs="Times New Roman"/>
          <w:i/>
          <w:iCs/>
          <w:kern w:val="0"/>
          <w:sz w:val="22"/>
          <w:lang w:eastAsia="en-US"/>
        </w:rPr>
        <w:t>State Key Laboratory of Precision and Intelligent Chemistry, School of Chemistry and Materials Science, University of Science and Technology of China, Hefei 230026, China</w:t>
      </w:r>
    </w:p>
    <w:p w14:paraId="3F0340FD" w14:textId="2170EE2C" w:rsidR="00DE442E" w:rsidRPr="00DE442E" w:rsidRDefault="00DE442E" w:rsidP="00DE442E">
      <w:pPr>
        <w:widowControl/>
        <w:spacing w:after="200" w:line="360" w:lineRule="auto"/>
        <w:rPr>
          <w:rFonts w:ascii="Times" w:eastAsia="宋体" w:hAnsi="Times" w:cs="Times New Roman"/>
          <w:i/>
          <w:iCs/>
          <w:kern w:val="0"/>
          <w:sz w:val="22"/>
        </w:rPr>
      </w:pPr>
      <w:r w:rsidRPr="00DE442E">
        <w:rPr>
          <w:rFonts w:ascii="Times" w:eastAsia="宋体" w:hAnsi="Times" w:cs="Times New Roman"/>
          <w:i/>
          <w:iCs/>
          <w:kern w:val="0"/>
          <w:sz w:val="22"/>
          <w:vertAlign w:val="superscript"/>
        </w:rPr>
        <w:t>b</w:t>
      </w:r>
      <w:r w:rsidRPr="00DE442E">
        <w:rPr>
          <w:rFonts w:ascii="Times" w:eastAsia="宋体" w:hAnsi="Times" w:cs="Times New Roman" w:hint="eastAsia"/>
          <w:i/>
          <w:iCs/>
          <w:kern w:val="0"/>
          <w:sz w:val="22"/>
        </w:rPr>
        <w:t xml:space="preserve"> </w:t>
      </w:r>
      <w:r w:rsidRPr="00DE442E">
        <w:rPr>
          <w:rFonts w:ascii="Times" w:eastAsia="宋体" w:hAnsi="Times" w:cs="Times New Roman"/>
          <w:i/>
          <w:iCs/>
          <w:kern w:val="0"/>
          <w:sz w:val="22"/>
        </w:rPr>
        <w:t>Hefei National Laboratory, University of Science and Technology of China, Hefei, Anhui 230088, China</w:t>
      </w:r>
    </w:p>
    <w:p w14:paraId="7AE0F210" w14:textId="16DED732" w:rsidR="00DE442E" w:rsidRPr="00DE442E" w:rsidRDefault="00DE442E" w:rsidP="00DE442E">
      <w:pPr>
        <w:widowControl/>
        <w:spacing w:after="200" w:line="360" w:lineRule="auto"/>
        <w:rPr>
          <w:rFonts w:ascii="Times" w:eastAsia="宋体" w:hAnsi="Times" w:cs="Times New Roman"/>
          <w:i/>
          <w:iCs/>
          <w:kern w:val="0"/>
          <w:sz w:val="22"/>
          <w:lang w:eastAsia="en-US"/>
        </w:rPr>
      </w:pPr>
      <w:r w:rsidRPr="00DE442E">
        <w:rPr>
          <w:rFonts w:ascii="Times" w:eastAsia="宋体" w:hAnsi="Times" w:cs="Times New Roman"/>
          <w:i/>
          <w:iCs/>
          <w:kern w:val="0"/>
          <w:sz w:val="22"/>
          <w:vertAlign w:val="superscript"/>
        </w:rPr>
        <w:t>c</w:t>
      </w:r>
      <w:r w:rsidRPr="00DE442E">
        <w:rPr>
          <w:rFonts w:ascii="Times" w:eastAsia="宋体" w:hAnsi="Times" w:cs="Times New Roman" w:hint="eastAsia"/>
          <w:i/>
          <w:iCs/>
          <w:kern w:val="0"/>
          <w:sz w:val="22"/>
        </w:rPr>
        <w:t xml:space="preserve"> </w:t>
      </w:r>
      <w:bookmarkStart w:id="7" w:name="_Hlk217310018"/>
      <w:r w:rsidRPr="00DE442E">
        <w:rPr>
          <w:rFonts w:ascii="Times" w:eastAsia="宋体" w:hAnsi="Times" w:cs="Times New Roman"/>
          <w:i/>
          <w:iCs/>
          <w:kern w:val="0"/>
          <w:sz w:val="22"/>
          <w:lang w:eastAsia="en-US"/>
        </w:rPr>
        <w:t>Hefei National Research Center for Physical Sciences at the Microscale, and Hefei National Laboratory, University of Science and Technology of China, Hefei, Anhui 230026, China</w:t>
      </w:r>
      <w:bookmarkEnd w:id="7"/>
    </w:p>
    <w:p w14:paraId="71F5189F" w14:textId="77777777" w:rsidR="00AA04F6" w:rsidRPr="00BA4B3B" w:rsidRDefault="00AA04F6" w:rsidP="00AA04F6"/>
    <w:p w14:paraId="781A6F9E" w14:textId="4927CB94" w:rsidR="0065162D" w:rsidRDefault="00A832AA" w:rsidP="0065162D">
      <w:pPr>
        <w:spacing w:line="360" w:lineRule="auto"/>
        <w:jc w:val="center"/>
        <w:rPr>
          <w:rFonts w:ascii="Times New Roman" w:hAnsi="Times New Roman" w:cs="Times New Roman"/>
          <w:i/>
          <w:szCs w:val="24"/>
          <w:lang w:val="de-DE"/>
        </w:rPr>
      </w:pPr>
      <w:r w:rsidRPr="00F22694">
        <w:rPr>
          <w:rFonts w:ascii="Times New Roman" w:hAnsi="Times New Roman" w:cs="Times New Roman"/>
          <w:i/>
          <w:szCs w:val="24"/>
          <w:lang w:val="de-DE"/>
        </w:rPr>
        <w:t xml:space="preserve">*E-mail: </w:t>
      </w:r>
    </w:p>
    <w:p w14:paraId="1BAF7B22" w14:textId="78B7B414" w:rsidR="008A1A6B" w:rsidRDefault="008A1A6B" w:rsidP="008A1A6B">
      <w:pPr>
        <w:spacing w:line="360" w:lineRule="auto"/>
        <w:jc w:val="center"/>
        <w:rPr>
          <w:rStyle w:val="a7"/>
          <w:rFonts w:ascii="Times New Roman" w:hAnsi="Times New Roman" w:cs="Times New Roman"/>
          <w:i/>
          <w:szCs w:val="24"/>
          <w:lang w:val="de-DE"/>
        </w:rPr>
      </w:pPr>
      <w:r w:rsidRPr="002730B5">
        <w:rPr>
          <w:rStyle w:val="a7"/>
          <w:rFonts w:ascii="Times New Roman" w:hAnsi="Times New Roman" w:cs="Times New Roman"/>
          <w:i/>
          <w:szCs w:val="24"/>
          <w:lang w:val="de-DE"/>
        </w:rPr>
        <w:t>jjtan@ustc.edu.cn (J.T.)</w:t>
      </w:r>
    </w:p>
    <w:p w14:paraId="3224F3EE" w14:textId="3A0906F2" w:rsidR="000C433F" w:rsidRPr="00E06419" w:rsidRDefault="00000000" w:rsidP="008A1A6B">
      <w:pPr>
        <w:spacing w:line="360" w:lineRule="auto"/>
        <w:jc w:val="center"/>
        <w:rPr>
          <w:rStyle w:val="a7"/>
          <w:rFonts w:ascii="Times New Roman" w:hAnsi="Times New Roman" w:cs="Times New Roman"/>
          <w:i/>
          <w:szCs w:val="24"/>
        </w:rPr>
      </w:pPr>
      <w:hyperlink r:id="rId8" w:history="1">
        <w:r w:rsidR="000C433F" w:rsidRPr="00E06419">
          <w:rPr>
            <w:rStyle w:val="a7"/>
            <w:rFonts w:ascii="Times New Roman" w:hAnsi="Times New Roman" w:cs="Times New Roman"/>
            <w:i/>
            <w:szCs w:val="24"/>
          </w:rPr>
          <w:t>weiren@ustc.edu.cn</w:t>
        </w:r>
      </w:hyperlink>
      <w:r w:rsidR="000C433F" w:rsidRPr="00E06419">
        <w:rPr>
          <w:rStyle w:val="a7"/>
          <w:rFonts w:ascii="Times New Roman" w:hAnsi="Times New Roman" w:cs="Times New Roman" w:hint="eastAsia"/>
          <w:i/>
          <w:szCs w:val="24"/>
        </w:rPr>
        <w:t xml:space="preserve"> (W.C.)</w:t>
      </w:r>
    </w:p>
    <w:p w14:paraId="4CE12EF6" w14:textId="44624785" w:rsidR="000C433F" w:rsidRPr="000C433F" w:rsidRDefault="00000000" w:rsidP="008A1A6B">
      <w:pPr>
        <w:spacing w:line="360" w:lineRule="auto"/>
        <w:jc w:val="center"/>
        <w:rPr>
          <w:rStyle w:val="a7"/>
          <w:rFonts w:ascii="Times New Roman" w:hAnsi="Times New Roman" w:cs="Times New Roman"/>
          <w:i/>
          <w:szCs w:val="24"/>
          <w:lang w:val="de-DE"/>
        </w:rPr>
      </w:pPr>
      <w:hyperlink r:id="rId9" w:history="1">
        <w:r w:rsidR="000C433F" w:rsidRPr="00421BDF">
          <w:rPr>
            <w:rStyle w:val="a7"/>
            <w:rFonts w:ascii="Times New Roman" w:hAnsi="Times New Roman" w:cs="Times New Roman"/>
            <w:i/>
            <w:szCs w:val="24"/>
            <w:lang w:val="de-DE"/>
          </w:rPr>
          <w:t>whuustc@ustc.edu.cn</w:t>
        </w:r>
      </w:hyperlink>
      <w:r w:rsidR="000C433F">
        <w:rPr>
          <w:rStyle w:val="a7"/>
          <w:rFonts w:ascii="Times New Roman" w:hAnsi="Times New Roman" w:cs="Times New Roman" w:hint="eastAsia"/>
          <w:i/>
          <w:szCs w:val="24"/>
          <w:lang w:val="de-DE"/>
        </w:rPr>
        <w:t xml:space="preserve"> (W.H.)</w:t>
      </w:r>
    </w:p>
    <w:p w14:paraId="4E6BFA8A" w14:textId="1F775ACC" w:rsidR="000419C8" w:rsidRPr="001C5CA6" w:rsidRDefault="00000000" w:rsidP="006D7030">
      <w:pPr>
        <w:spacing w:line="360" w:lineRule="auto"/>
        <w:jc w:val="center"/>
        <w:rPr>
          <w:rStyle w:val="a7"/>
          <w:rFonts w:ascii="Times New Roman" w:hAnsi="Times New Roman" w:cs="Times New Roman"/>
          <w:i/>
          <w:szCs w:val="24"/>
          <w:lang w:val="de-DE"/>
        </w:rPr>
      </w:pPr>
      <w:hyperlink r:id="rId10" w:history="1">
        <w:r w:rsidR="000419C8" w:rsidRPr="00F22694">
          <w:rPr>
            <w:rStyle w:val="a7"/>
            <w:rFonts w:ascii="Times New Roman" w:hAnsi="Times New Roman" w:cs="Times New Roman"/>
            <w:i/>
            <w:szCs w:val="24"/>
            <w:lang w:val="de-DE"/>
          </w:rPr>
          <w:t>zhengmeng@ustc.edu.cn</w:t>
        </w:r>
      </w:hyperlink>
      <w:r w:rsidR="000419C8">
        <w:rPr>
          <w:rStyle w:val="a7"/>
          <w:rFonts w:ascii="Times New Roman" w:hAnsi="Times New Roman" w:cs="Times New Roman" w:hint="eastAsia"/>
          <w:i/>
          <w:szCs w:val="24"/>
          <w:lang w:val="de-DE"/>
        </w:rPr>
        <w:t xml:space="preserve"> (Z.M.)</w:t>
      </w:r>
    </w:p>
    <w:p w14:paraId="620E389D" w14:textId="569ECEC1" w:rsidR="0065162D" w:rsidRPr="001C5CA6" w:rsidRDefault="0065162D" w:rsidP="0065162D">
      <w:pPr>
        <w:widowControl/>
        <w:spacing w:line="360" w:lineRule="auto"/>
        <w:jc w:val="left"/>
        <w:rPr>
          <w:rStyle w:val="a7"/>
          <w:rFonts w:ascii="Times New Roman" w:hAnsi="Times New Roman" w:cs="Times New Roman"/>
          <w:i/>
          <w:szCs w:val="24"/>
          <w:u w:val="none"/>
          <w:lang w:val="de-DE"/>
        </w:rPr>
      </w:pPr>
      <w:r w:rsidRPr="001C5CA6">
        <w:rPr>
          <w:rStyle w:val="a7"/>
          <w:rFonts w:ascii="Times New Roman" w:hAnsi="Times New Roman" w:cs="Times New Roman"/>
          <w:i/>
          <w:szCs w:val="24"/>
          <w:u w:val="none"/>
          <w:lang w:val="de-DE"/>
        </w:rPr>
        <w:br w:type="page"/>
      </w:r>
    </w:p>
    <w:sdt>
      <w:sdtPr>
        <w:rPr>
          <w:rFonts w:ascii="Times New Roman" w:eastAsiaTheme="minorEastAsia" w:hAnsi="Times New Roman" w:cs="Times New Roman"/>
          <w:color w:val="auto"/>
          <w:sz w:val="28"/>
          <w:szCs w:val="28"/>
        </w:rPr>
        <w:id w:val="1140542521"/>
        <w:docPartObj>
          <w:docPartGallery w:val="Table of Contents"/>
          <w:docPartUnique/>
        </w:docPartObj>
      </w:sdtPr>
      <w:sdtEndPr>
        <w:rPr>
          <w:b/>
          <w:bCs/>
          <w:noProof/>
          <w:sz w:val="24"/>
          <w:szCs w:val="24"/>
        </w:rPr>
      </w:sdtEndPr>
      <w:sdtContent>
        <w:p w14:paraId="591432FD" w14:textId="77777777" w:rsidR="00A832AA" w:rsidRPr="007969AF" w:rsidRDefault="00A832AA" w:rsidP="0065162D">
          <w:pPr>
            <w:pStyle w:val="TOC"/>
            <w:spacing w:line="276" w:lineRule="auto"/>
            <w:rPr>
              <w:rFonts w:ascii="Times New Roman" w:hAnsi="Times New Roman" w:cs="Times New Roman"/>
              <w:b/>
              <w:color w:val="auto"/>
              <w:sz w:val="28"/>
              <w:szCs w:val="28"/>
            </w:rPr>
          </w:pPr>
          <w:r w:rsidRPr="007969AF">
            <w:rPr>
              <w:rFonts w:ascii="Times New Roman" w:hAnsi="Times New Roman" w:cs="Times New Roman"/>
              <w:b/>
              <w:color w:val="auto"/>
              <w:sz w:val="28"/>
              <w:szCs w:val="28"/>
            </w:rPr>
            <w:t>Contents</w:t>
          </w:r>
        </w:p>
        <w:p w14:paraId="42B2635B" w14:textId="4FBC53FB" w:rsidR="00D440A4" w:rsidRPr="00D440A4" w:rsidRDefault="00A832AA">
          <w:pPr>
            <w:pStyle w:val="TOC1"/>
            <w:tabs>
              <w:tab w:val="left" w:pos="440"/>
              <w:tab w:val="right" w:leader="dot" w:pos="8296"/>
            </w:tabs>
            <w:rPr>
              <w:rFonts w:ascii="Times New Roman" w:hAnsi="Times New Roman" w:cs="Times New Roman"/>
              <w:noProof/>
              <w:kern w:val="2"/>
              <w:szCs w:val="24"/>
              <w14:ligatures w14:val="standardContextual"/>
            </w:rPr>
          </w:pPr>
          <w:r w:rsidRPr="00D440A4">
            <w:rPr>
              <w:rFonts w:ascii="Times New Roman" w:hAnsi="Times New Roman" w:cs="Times New Roman"/>
            </w:rPr>
            <w:fldChar w:fldCharType="begin"/>
          </w:r>
          <w:r w:rsidRPr="00D440A4">
            <w:rPr>
              <w:rFonts w:ascii="Times New Roman" w:hAnsi="Times New Roman" w:cs="Times New Roman"/>
            </w:rPr>
            <w:instrText xml:space="preserve"> TOC \o "1-3" \h \z \u </w:instrText>
          </w:r>
          <w:r w:rsidRPr="00D440A4">
            <w:rPr>
              <w:rFonts w:ascii="Times New Roman" w:hAnsi="Times New Roman" w:cs="Times New Roman"/>
            </w:rPr>
            <w:fldChar w:fldCharType="separate"/>
          </w:r>
          <w:hyperlink w:anchor="_Toc220061176" w:history="1">
            <w:r w:rsidR="00D440A4" w:rsidRPr="00D440A4">
              <w:rPr>
                <w:rStyle w:val="a7"/>
                <w:rFonts w:ascii="Times New Roman" w:hAnsi="Times New Roman" w:cs="Times New Roman"/>
                <w:b/>
                <w:noProof/>
              </w:rPr>
              <w:t>1.</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Materials and Methods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_Toc220061176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3</w:t>
            </w:r>
            <w:r w:rsidR="00D440A4" w:rsidRPr="00D440A4">
              <w:rPr>
                <w:rFonts w:ascii="Times New Roman" w:hAnsi="Times New Roman" w:cs="Times New Roman"/>
                <w:noProof/>
                <w:webHidden/>
              </w:rPr>
              <w:fldChar w:fldCharType="end"/>
            </w:r>
          </w:hyperlink>
        </w:p>
        <w:p w14:paraId="509A61C4" w14:textId="622381AE"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77" w:history="1">
            <w:r w:rsidR="00D440A4" w:rsidRPr="00D440A4">
              <w:rPr>
                <w:rStyle w:val="a7"/>
                <w:rFonts w:ascii="Times New Roman" w:hAnsi="Times New Roman" w:cs="Times New Roman"/>
                <w:b/>
                <w:noProof/>
              </w:rPr>
              <w:t>2.</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Synthesis of Cu-HHTP-R MOFs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_Toc220061177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w:t>
            </w:r>
            <w:r w:rsidR="00D440A4" w:rsidRPr="00D440A4">
              <w:rPr>
                <w:rFonts w:ascii="Times New Roman" w:hAnsi="Times New Roman" w:cs="Times New Roman"/>
                <w:noProof/>
                <w:webHidden/>
              </w:rPr>
              <w:fldChar w:fldCharType="end"/>
            </w:r>
          </w:hyperlink>
        </w:p>
        <w:p w14:paraId="4DA56F86" w14:textId="339A440C" w:rsidR="00D440A4" w:rsidRPr="00D440A4" w:rsidRDefault="00000000">
          <w:pPr>
            <w:pStyle w:val="TOC2"/>
            <w:tabs>
              <w:tab w:val="left" w:pos="880"/>
              <w:tab w:val="right" w:leader="dot" w:pos="8296"/>
            </w:tabs>
            <w:rPr>
              <w:rFonts w:ascii="Times New Roman" w:hAnsi="Times New Roman" w:cs="Times New Roman"/>
              <w:noProof/>
              <w:kern w:val="2"/>
              <w:szCs w:val="24"/>
              <w14:ligatures w14:val="standardContextual"/>
            </w:rPr>
          </w:pPr>
          <w:hyperlink w:anchor="_Toc220061178" w:history="1">
            <w:r w:rsidR="00D440A4" w:rsidRPr="00D440A4">
              <w:rPr>
                <w:rStyle w:val="a7"/>
                <w:rFonts w:ascii="Times New Roman" w:hAnsi="Times New Roman" w:cs="Times New Roman"/>
                <w:noProof/>
              </w:rPr>
              <w:t>2.1.</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noProof/>
              </w:rPr>
              <w:t>Synthesis of R-HHTP ligand</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_Toc220061178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w:t>
            </w:r>
            <w:r w:rsidR="00D440A4" w:rsidRPr="00D440A4">
              <w:rPr>
                <w:rFonts w:ascii="Times New Roman" w:hAnsi="Times New Roman" w:cs="Times New Roman"/>
                <w:noProof/>
                <w:webHidden/>
              </w:rPr>
              <w:fldChar w:fldCharType="end"/>
            </w:r>
          </w:hyperlink>
        </w:p>
        <w:p w14:paraId="5EB440EB" w14:textId="3F3E0C17" w:rsidR="00D440A4" w:rsidRPr="00D440A4" w:rsidRDefault="00000000">
          <w:pPr>
            <w:pStyle w:val="TOC2"/>
            <w:tabs>
              <w:tab w:val="left" w:pos="880"/>
              <w:tab w:val="right" w:leader="dot" w:pos="8296"/>
            </w:tabs>
            <w:rPr>
              <w:rFonts w:ascii="Times New Roman" w:hAnsi="Times New Roman" w:cs="Times New Roman"/>
              <w:noProof/>
              <w:kern w:val="2"/>
              <w:szCs w:val="24"/>
              <w14:ligatures w14:val="standardContextual"/>
            </w:rPr>
          </w:pPr>
          <w:hyperlink w:anchor="_Toc220061179" w:history="1">
            <w:r w:rsidR="00D440A4" w:rsidRPr="00D440A4">
              <w:rPr>
                <w:rStyle w:val="a7"/>
                <w:rFonts w:ascii="Times New Roman" w:hAnsi="Times New Roman" w:cs="Times New Roman"/>
                <w:noProof/>
              </w:rPr>
              <w:t>2.2.</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noProof/>
              </w:rPr>
              <w:t>Synthesis of Cu-HHTP-R MOFs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_Toc220061179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29</w:t>
            </w:r>
            <w:r w:rsidR="00D440A4" w:rsidRPr="00D440A4">
              <w:rPr>
                <w:rFonts w:ascii="Times New Roman" w:hAnsi="Times New Roman" w:cs="Times New Roman"/>
                <w:noProof/>
                <w:webHidden/>
              </w:rPr>
              <w:fldChar w:fldCharType="end"/>
            </w:r>
          </w:hyperlink>
        </w:p>
        <w:p w14:paraId="442B5E06" w14:textId="31CFEA71" w:rsidR="00D440A4" w:rsidRPr="00D440A4" w:rsidRDefault="00000000">
          <w:pPr>
            <w:pStyle w:val="TOC2"/>
            <w:tabs>
              <w:tab w:val="left" w:pos="880"/>
              <w:tab w:val="right" w:leader="dot" w:pos="8296"/>
            </w:tabs>
            <w:rPr>
              <w:rFonts w:ascii="Times New Roman" w:hAnsi="Times New Roman" w:cs="Times New Roman"/>
              <w:noProof/>
              <w:kern w:val="2"/>
              <w:szCs w:val="24"/>
              <w14:ligatures w14:val="standardContextual"/>
            </w:rPr>
          </w:pPr>
          <w:hyperlink w:anchor="_Toc220061180" w:history="1">
            <w:r w:rsidR="00D440A4" w:rsidRPr="00D440A4">
              <w:rPr>
                <w:rStyle w:val="a7"/>
                <w:rFonts w:ascii="Times New Roman" w:hAnsi="Times New Roman" w:cs="Times New Roman"/>
                <w:noProof/>
              </w:rPr>
              <w:t>2.3.</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noProof/>
              </w:rPr>
              <w:t>Synthesis of Cu-HHTP-R MOF films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_Toc220061180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34</w:t>
            </w:r>
            <w:r w:rsidR="00D440A4" w:rsidRPr="00D440A4">
              <w:rPr>
                <w:rFonts w:ascii="Times New Roman" w:hAnsi="Times New Roman" w:cs="Times New Roman"/>
                <w:noProof/>
                <w:webHidden/>
              </w:rPr>
              <w:fldChar w:fldCharType="end"/>
            </w:r>
          </w:hyperlink>
        </w:p>
        <w:p w14:paraId="4EC2E02C" w14:textId="77181F91"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1" w:history="1">
            <w:r w:rsidR="00D440A4" w:rsidRPr="00D440A4">
              <w:rPr>
                <w:rStyle w:val="a7"/>
                <w:rFonts w:ascii="Times New Roman" w:hAnsi="Times New Roman" w:cs="Times New Roman"/>
                <w:b/>
                <w:noProof/>
              </w:rPr>
              <w:t>3.</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 xml:space="preserve">Structural Determination by </w:t>
            </w:r>
            <w:r w:rsidR="00D440A4" w:rsidRPr="00D440A4">
              <w:rPr>
                <w:rStyle w:val="a7"/>
                <w:rFonts w:ascii="Times New Roman" w:eastAsia="宋体" w:hAnsi="Times New Roman" w:cs="Times New Roman"/>
                <w:b/>
                <w:noProof/>
              </w:rPr>
              <w:t>Powder X-ray Diffraction</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_Toc220061181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35</w:t>
            </w:r>
            <w:r w:rsidR="00D440A4" w:rsidRPr="00D440A4">
              <w:rPr>
                <w:rFonts w:ascii="Times New Roman" w:hAnsi="Times New Roman" w:cs="Times New Roman"/>
                <w:noProof/>
                <w:webHidden/>
              </w:rPr>
              <w:fldChar w:fldCharType="end"/>
            </w:r>
          </w:hyperlink>
        </w:p>
        <w:p w14:paraId="251EE994" w14:textId="2E814632"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2" w:history="1">
            <w:r w:rsidR="00D440A4" w:rsidRPr="00D440A4">
              <w:rPr>
                <w:rStyle w:val="a7"/>
                <w:rFonts w:ascii="Times New Roman" w:hAnsi="Times New Roman" w:cs="Times New Roman"/>
                <w:b/>
                <w:noProof/>
              </w:rPr>
              <w:t>4.</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Fourier Transform Infrared Spectrum</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_Toc220061182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43</w:t>
            </w:r>
            <w:r w:rsidR="00D440A4" w:rsidRPr="00D440A4">
              <w:rPr>
                <w:rFonts w:ascii="Times New Roman" w:hAnsi="Times New Roman" w:cs="Times New Roman"/>
                <w:noProof/>
                <w:webHidden/>
              </w:rPr>
              <w:fldChar w:fldCharType="end"/>
            </w:r>
          </w:hyperlink>
        </w:p>
        <w:p w14:paraId="2DF39454" w14:textId="713630EA"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3" w:history="1">
            <w:r w:rsidR="00D440A4" w:rsidRPr="00D440A4">
              <w:rPr>
                <w:rStyle w:val="a7"/>
                <w:rFonts w:ascii="Times New Roman" w:hAnsi="Times New Roman" w:cs="Times New Roman"/>
                <w:b/>
                <w:noProof/>
              </w:rPr>
              <w:t>5.</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Scanning Electron Microscopy</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_Toc220061183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44</w:t>
            </w:r>
            <w:r w:rsidR="00D440A4" w:rsidRPr="00D440A4">
              <w:rPr>
                <w:rFonts w:ascii="Times New Roman" w:hAnsi="Times New Roman" w:cs="Times New Roman"/>
                <w:noProof/>
                <w:webHidden/>
              </w:rPr>
              <w:fldChar w:fldCharType="end"/>
            </w:r>
          </w:hyperlink>
        </w:p>
        <w:p w14:paraId="748E31E1" w14:textId="6E20ED63"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4" w:history="1">
            <w:r w:rsidR="00D440A4" w:rsidRPr="00D440A4">
              <w:rPr>
                <w:rStyle w:val="a7"/>
                <w:rFonts w:ascii="Times New Roman" w:hAnsi="Times New Roman" w:cs="Times New Roman"/>
                <w:b/>
                <w:noProof/>
              </w:rPr>
              <w:t>6.</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Energy-dispersive X-ray spectroscopy</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_Toc220061184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45</w:t>
            </w:r>
            <w:r w:rsidR="00D440A4" w:rsidRPr="00D440A4">
              <w:rPr>
                <w:rFonts w:ascii="Times New Roman" w:hAnsi="Times New Roman" w:cs="Times New Roman"/>
                <w:noProof/>
                <w:webHidden/>
              </w:rPr>
              <w:fldChar w:fldCharType="end"/>
            </w:r>
          </w:hyperlink>
        </w:p>
        <w:p w14:paraId="0E1C7D00" w14:textId="0F3DB09D"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5" w:history="1">
            <w:r w:rsidR="00D440A4" w:rsidRPr="00D440A4">
              <w:rPr>
                <w:rStyle w:val="a7"/>
                <w:rFonts w:ascii="Times New Roman" w:hAnsi="Times New Roman" w:cs="Times New Roman"/>
                <w:b/>
                <w:noProof/>
              </w:rPr>
              <w:t>7.</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Transmission Electron Microscopy</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_Toc220061185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47</w:t>
            </w:r>
            <w:r w:rsidR="00D440A4" w:rsidRPr="00D440A4">
              <w:rPr>
                <w:rFonts w:ascii="Times New Roman" w:hAnsi="Times New Roman" w:cs="Times New Roman"/>
                <w:noProof/>
                <w:webHidden/>
              </w:rPr>
              <w:fldChar w:fldCharType="end"/>
            </w:r>
          </w:hyperlink>
        </w:p>
        <w:p w14:paraId="75F43101" w14:textId="2BC34622"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6" w:history="1">
            <w:r w:rsidR="00D440A4" w:rsidRPr="00D440A4">
              <w:rPr>
                <w:rStyle w:val="a7"/>
                <w:rFonts w:ascii="Times New Roman" w:hAnsi="Times New Roman" w:cs="Times New Roman"/>
                <w:b/>
                <w:noProof/>
              </w:rPr>
              <w:t>8.</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N</w:t>
            </w:r>
            <w:r w:rsidR="00D440A4" w:rsidRPr="00D440A4">
              <w:rPr>
                <w:rStyle w:val="a7"/>
                <w:rFonts w:ascii="Times New Roman" w:hAnsi="Times New Roman" w:cs="Times New Roman"/>
                <w:b/>
                <w:noProof/>
                <w:vertAlign w:val="subscript"/>
              </w:rPr>
              <w:t>2</w:t>
            </w:r>
            <w:r w:rsidR="00D440A4" w:rsidRPr="00D440A4">
              <w:rPr>
                <w:rStyle w:val="a7"/>
                <w:rFonts w:ascii="Times New Roman" w:hAnsi="Times New Roman" w:cs="Times New Roman"/>
                <w:b/>
                <w:noProof/>
              </w:rPr>
              <w:t xml:space="preserve"> Adsorption</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_Toc220061186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51</w:t>
            </w:r>
            <w:r w:rsidR="00D440A4" w:rsidRPr="00D440A4">
              <w:rPr>
                <w:rFonts w:ascii="Times New Roman" w:hAnsi="Times New Roman" w:cs="Times New Roman"/>
                <w:noProof/>
                <w:webHidden/>
              </w:rPr>
              <w:fldChar w:fldCharType="end"/>
            </w:r>
          </w:hyperlink>
        </w:p>
        <w:p w14:paraId="3408E28F" w14:textId="622655EB" w:rsidR="00D440A4" w:rsidRPr="00D440A4" w:rsidRDefault="00000000">
          <w:pPr>
            <w:pStyle w:val="TOC1"/>
            <w:tabs>
              <w:tab w:val="left" w:pos="440"/>
              <w:tab w:val="right" w:leader="dot" w:pos="8296"/>
            </w:tabs>
            <w:rPr>
              <w:rFonts w:ascii="Times New Roman" w:hAnsi="Times New Roman" w:cs="Times New Roman"/>
              <w:noProof/>
              <w:kern w:val="2"/>
              <w:szCs w:val="24"/>
              <w14:ligatures w14:val="standardContextual"/>
            </w:rPr>
          </w:pPr>
          <w:hyperlink w:anchor="_Toc220061187" w:history="1">
            <w:r w:rsidR="00D440A4" w:rsidRPr="00D440A4">
              <w:rPr>
                <w:rStyle w:val="a7"/>
                <w:rFonts w:ascii="Times New Roman" w:eastAsia="等线 Light" w:hAnsi="Times New Roman" w:cs="Times New Roman"/>
                <w:b/>
                <w:noProof/>
              </w:rPr>
              <w:t>9.</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X-ray Photoelectron Spectroscopy</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_Toc220061187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52</w:t>
            </w:r>
            <w:r w:rsidR="00D440A4" w:rsidRPr="00D440A4">
              <w:rPr>
                <w:rFonts w:ascii="Times New Roman" w:hAnsi="Times New Roman" w:cs="Times New Roman"/>
                <w:noProof/>
                <w:webHidden/>
              </w:rPr>
              <w:fldChar w:fldCharType="end"/>
            </w:r>
          </w:hyperlink>
        </w:p>
        <w:p w14:paraId="53E850B4" w14:textId="3C6FD41D"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88" w:history="1">
            <w:r w:rsidR="00D440A4" w:rsidRPr="00D440A4">
              <w:rPr>
                <w:rStyle w:val="a7"/>
                <w:rFonts w:ascii="Times New Roman" w:eastAsia="等线 Light" w:hAnsi="Times New Roman" w:cs="Times New Roman"/>
                <w:b/>
                <w:noProof/>
              </w:rPr>
              <w:t>10.</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Electron Paramagnetic Resonance Spectrum</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_Toc220061188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60</w:t>
            </w:r>
            <w:r w:rsidR="00D440A4" w:rsidRPr="00D440A4">
              <w:rPr>
                <w:rFonts w:ascii="Times New Roman" w:hAnsi="Times New Roman" w:cs="Times New Roman"/>
                <w:noProof/>
                <w:webHidden/>
              </w:rPr>
              <w:fldChar w:fldCharType="end"/>
            </w:r>
          </w:hyperlink>
        </w:p>
        <w:p w14:paraId="126CF18B" w14:textId="4B68BE76"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89" w:history="1">
            <w:r w:rsidR="00D440A4" w:rsidRPr="00D440A4">
              <w:rPr>
                <w:rStyle w:val="a7"/>
                <w:rFonts w:ascii="Times New Roman" w:hAnsi="Times New Roman" w:cs="Times New Roman"/>
                <w:b/>
                <w:noProof/>
              </w:rPr>
              <w:t>11.</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X-ray Absorption Fine Structure</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_Toc220061189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61</w:t>
            </w:r>
            <w:r w:rsidR="00D440A4" w:rsidRPr="00D440A4">
              <w:rPr>
                <w:rFonts w:ascii="Times New Roman" w:hAnsi="Times New Roman" w:cs="Times New Roman"/>
                <w:noProof/>
                <w:webHidden/>
              </w:rPr>
              <w:fldChar w:fldCharType="end"/>
            </w:r>
          </w:hyperlink>
        </w:p>
        <w:p w14:paraId="787B2767" w14:textId="6A814E5A"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0" w:history="1">
            <w:r w:rsidR="00D440A4" w:rsidRPr="00D440A4">
              <w:rPr>
                <w:rStyle w:val="a7"/>
                <w:rFonts w:ascii="Times New Roman" w:hAnsi="Times New Roman" w:cs="Times New Roman"/>
                <w:b/>
                <w:noProof/>
                <w:lang w:val="pt-BR"/>
              </w:rPr>
              <w:t>12.</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lang w:val="pt-BR"/>
              </w:rPr>
              <w:t>Ultraviolet−Visible−Near Infrared Spectrum</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_Toc220061190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67</w:t>
            </w:r>
            <w:r w:rsidR="00D440A4" w:rsidRPr="00D440A4">
              <w:rPr>
                <w:rFonts w:ascii="Times New Roman" w:hAnsi="Times New Roman" w:cs="Times New Roman"/>
                <w:noProof/>
                <w:webHidden/>
              </w:rPr>
              <w:fldChar w:fldCharType="end"/>
            </w:r>
          </w:hyperlink>
        </w:p>
        <w:p w14:paraId="27A38651" w14:textId="74AECACA"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1" w:history="1">
            <w:r w:rsidR="00D440A4" w:rsidRPr="00D440A4">
              <w:rPr>
                <w:rStyle w:val="a7"/>
                <w:rFonts w:ascii="Times New Roman" w:eastAsia="等线 Light" w:hAnsi="Times New Roman" w:cs="Times New Roman"/>
                <w:b/>
                <w:noProof/>
              </w:rPr>
              <w:t>13.</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Electrical Conductivity</w:t>
            </w:r>
            <w:r w:rsidR="00D440A4" w:rsidRPr="00D440A4">
              <w:rPr>
                <w:rStyle w:val="a7"/>
                <w:rFonts w:ascii="Times New Roman" w:hAnsi="Times New Roman" w:cs="Times New Roman"/>
                <w:noProof/>
              </w:rPr>
              <w:t xml:space="preserve"> </w:t>
            </w:r>
            <w:r w:rsidR="00D440A4" w:rsidRPr="00D440A4">
              <w:rPr>
                <w:rStyle w:val="a7"/>
                <w:rFonts w:ascii="Times New Roman" w:hAnsi="Times New Roman" w:cs="Times New Roman"/>
                <w:b/>
                <w:noProof/>
              </w:rPr>
              <w:t>Measurement</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_Toc220061191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69</w:t>
            </w:r>
            <w:r w:rsidR="00D440A4" w:rsidRPr="00D440A4">
              <w:rPr>
                <w:rFonts w:ascii="Times New Roman" w:hAnsi="Times New Roman" w:cs="Times New Roman"/>
                <w:noProof/>
                <w:webHidden/>
              </w:rPr>
              <w:fldChar w:fldCharType="end"/>
            </w:r>
          </w:hyperlink>
        </w:p>
        <w:p w14:paraId="47649A7B" w14:textId="5B4B442D"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2" w:history="1">
            <w:r w:rsidR="00D440A4" w:rsidRPr="00D440A4">
              <w:rPr>
                <w:rStyle w:val="a7"/>
                <w:rFonts w:ascii="Times New Roman" w:eastAsia="等线 Light" w:hAnsi="Times New Roman" w:cs="Times New Roman"/>
                <w:b/>
                <w:noProof/>
              </w:rPr>
              <w:t>14.</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Hall Effect Measurements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_Toc220061192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73</w:t>
            </w:r>
            <w:r w:rsidR="00D440A4" w:rsidRPr="00D440A4">
              <w:rPr>
                <w:rFonts w:ascii="Times New Roman" w:hAnsi="Times New Roman" w:cs="Times New Roman"/>
                <w:noProof/>
                <w:webHidden/>
              </w:rPr>
              <w:fldChar w:fldCharType="end"/>
            </w:r>
          </w:hyperlink>
        </w:p>
        <w:p w14:paraId="79873E57" w14:textId="2CD8F848"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3" w:history="1">
            <w:r w:rsidR="00D440A4" w:rsidRPr="00D440A4">
              <w:rPr>
                <w:rStyle w:val="a7"/>
                <w:rFonts w:ascii="Times New Roman" w:eastAsia="等线 Light" w:hAnsi="Times New Roman" w:cs="Times New Roman"/>
                <w:b/>
                <w:noProof/>
              </w:rPr>
              <w:t>15.</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Atomic Force Microscope</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_Toc220061193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75</w:t>
            </w:r>
            <w:r w:rsidR="00D440A4" w:rsidRPr="00D440A4">
              <w:rPr>
                <w:rFonts w:ascii="Times New Roman" w:hAnsi="Times New Roman" w:cs="Times New Roman"/>
                <w:noProof/>
                <w:webHidden/>
              </w:rPr>
              <w:fldChar w:fldCharType="end"/>
            </w:r>
          </w:hyperlink>
        </w:p>
        <w:p w14:paraId="546F91C1" w14:textId="0704C329"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4" w:history="1">
            <w:r w:rsidR="00D440A4" w:rsidRPr="00D440A4">
              <w:rPr>
                <w:rStyle w:val="a7"/>
                <w:rFonts w:ascii="Times New Roman" w:hAnsi="Times New Roman" w:cs="Times New Roman"/>
                <w:b/>
                <w:noProof/>
              </w:rPr>
              <w:t>16.</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Optical-Pump Terahertz-Probe Spectroscopy Measurement</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_Toc220061194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76</w:t>
            </w:r>
            <w:r w:rsidR="00D440A4" w:rsidRPr="00D440A4">
              <w:rPr>
                <w:rFonts w:ascii="Times New Roman" w:hAnsi="Times New Roman" w:cs="Times New Roman"/>
                <w:noProof/>
                <w:webHidden/>
              </w:rPr>
              <w:fldChar w:fldCharType="end"/>
            </w:r>
          </w:hyperlink>
        </w:p>
        <w:p w14:paraId="57378695" w14:textId="5270FF3D" w:rsidR="00D440A4" w:rsidRPr="00D440A4" w:rsidRDefault="00000000">
          <w:pPr>
            <w:pStyle w:val="TOC1"/>
            <w:tabs>
              <w:tab w:val="left" w:pos="660"/>
              <w:tab w:val="right" w:leader="dot" w:pos="8296"/>
            </w:tabs>
            <w:rPr>
              <w:rFonts w:ascii="Times New Roman" w:hAnsi="Times New Roman" w:cs="Times New Roman"/>
              <w:noProof/>
              <w:kern w:val="2"/>
              <w:szCs w:val="24"/>
              <w14:ligatures w14:val="standardContextual"/>
            </w:rPr>
          </w:pPr>
          <w:hyperlink w:anchor="_Toc220061195" w:history="1">
            <w:r w:rsidR="00D440A4" w:rsidRPr="00D440A4">
              <w:rPr>
                <w:rStyle w:val="a7"/>
                <w:rFonts w:ascii="Times New Roman" w:eastAsia="等线 Light" w:hAnsi="Times New Roman" w:cs="Times New Roman"/>
                <w:b/>
                <w:noProof/>
              </w:rPr>
              <w:t>17.</w:t>
            </w:r>
            <w:r w:rsidR="00D440A4" w:rsidRPr="00D440A4">
              <w:rPr>
                <w:rFonts w:ascii="Times New Roman" w:hAnsi="Times New Roman" w:cs="Times New Roman"/>
                <w:noProof/>
                <w:kern w:val="2"/>
                <w:szCs w:val="24"/>
                <w14:ligatures w14:val="standardContextual"/>
              </w:rPr>
              <w:tab/>
            </w:r>
            <w:r w:rsidR="00D440A4" w:rsidRPr="00D440A4">
              <w:rPr>
                <w:rStyle w:val="a7"/>
                <w:rFonts w:ascii="Times New Roman" w:hAnsi="Times New Roman" w:cs="Times New Roman"/>
                <w:b/>
                <w:noProof/>
              </w:rPr>
              <w:t>Computational Study of Electronic Properties</w:t>
            </w:r>
            <w:r w:rsidR="00D440A4" w:rsidRPr="00D440A4">
              <w:rPr>
                <w:rFonts w:ascii="Times New Roman" w:hAnsi="Times New Roman" w:cs="Times New Roman"/>
                <w:noProof/>
                <w:webHidden/>
              </w:rPr>
              <w:tab/>
            </w:r>
            <w:r w:rsidR="00D440A4" w:rsidRPr="00D440A4">
              <w:rPr>
                <w:rFonts w:ascii="Times New Roman" w:hAnsi="Times New Roman" w:cs="Times New Roman"/>
                <w:noProof/>
                <w:webHidden/>
              </w:rPr>
              <w:fldChar w:fldCharType="begin"/>
            </w:r>
            <w:r w:rsidR="00D440A4" w:rsidRPr="00D440A4">
              <w:rPr>
                <w:rFonts w:ascii="Times New Roman" w:hAnsi="Times New Roman" w:cs="Times New Roman"/>
                <w:noProof/>
                <w:webHidden/>
              </w:rPr>
              <w:instrText xml:space="preserve"> PAGEREF _Toc220061195 \h </w:instrText>
            </w:r>
            <w:r w:rsidR="00D440A4" w:rsidRPr="00D440A4">
              <w:rPr>
                <w:rFonts w:ascii="Times New Roman" w:hAnsi="Times New Roman" w:cs="Times New Roman"/>
                <w:noProof/>
                <w:webHidden/>
              </w:rPr>
            </w:r>
            <w:r w:rsidR="00D440A4" w:rsidRPr="00D440A4">
              <w:rPr>
                <w:rFonts w:ascii="Times New Roman" w:hAnsi="Times New Roman" w:cs="Times New Roman"/>
                <w:noProof/>
                <w:webHidden/>
              </w:rPr>
              <w:fldChar w:fldCharType="separate"/>
            </w:r>
            <w:r w:rsidR="004A3402">
              <w:rPr>
                <w:rFonts w:ascii="Times New Roman" w:hAnsi="Times New Roman" w:cs="Times New Roman"/>
                <w:noProof/>
                <w:webHidden/>
              </w:rPr>
              <w:t>80</w:t>
            </w:r>
            <w:r w:rsidR="00D440A4" w:rsidRPr="00D440A4">
              <w:rPr>
                <w:rFonts w:ascii="Times New Roman" w:hAnsi="Times New Roman" w:cs="Times New Roman"/>
                <w:noProof/>
                <w:webHidden/>
              </w:rPr>
              <w:fldChar w:fldCharType="end"/>
            </w:r>
          </w:hyperlink>
        </w:p>
        <w:p w14:paraId="279AC899" w14:textId="0832EA6F" w:rsidR="00A832AA" w:rsidRPr="00863CAB" w:rsidRDefault="00A832AA" w:rsidP="0065162D">
          <w:pPr>
            <w:pStyle w:val="TOC1"/>
            <w:tabs>
              <w:tab w:val="left" w:pos="660"/>
              <w:tab w:val="right" w:leader="dot" w:pos="8630"/>
            </w:tabs>
            <w:spacing w:line="276" w:lineRule="auto"/>
            <w:rPr>
              <w:rFonts w:ascii="Times New Roman" w:hAnsi="Times New Roman" w:cs="Times New Roman"/>
              <w:b/>
              <w:bCs/>
              <w:noProof/>
              <w:sz w:val="24"/>
              <w:szCs w:val="24"/>
            </w:rPr>
          </w:pPr>
          <w:r w:rsidRPr="00D440A4">
            <w:rPr>
              <w:rFonts w:ascii="Times New Roman" w:hAnsi="Times New Roman" w:cs="Times New Roman"/>
              <w:b/>
              <w:bCs/>
              <w:noProof/>
            </w:rPr>
            <w:fldChar w:fldCharType="end"/>
          </w:r>
        </w:p>
      </w:sdtContent>
    </w:sdt>
    <w:p w14:paraId="780E6F7E" w14:textId="3E32FF60" w:rsidR="00A832AA" w:rsidRPr="004F2F22" w:rsidRDefault="00A832AA" w:rsidP="0065162D">
      <w:pPr>
        <w:widowControl/>
        <w:spacing w:line="360" w:lineRule="auto"/>
        <w:jc w:val="left"/>
        <w:rPr>
          <w:rFonts w:ascii="Times New Roman" w:eastAsiaTheme="majorEastAsia" w:hAnsi="Times New Roman" w:cs="Times New Roman"/>
          <w:b/>
          <w:color w:val="2E74B5" w:themeColor="accent1" w:themeShade="BF"/>
          <w:kern w:val="0"/>
          <w:sz w:val="32"/>
          <w:szCs w:val="32"/>
        </w:rPr>
      </w:pPr>
      <w:bookmarkStart w:id="8" w:name="_Toc502239527"/>
      <w:r w:rsidRPr="004F2F22">
        <w:rPr>
          <w:rFonts w:ascii="Times New Roman" w:hAnsi="Times New Roman" w:cs="Times New Roman"/>
          <w:b/>
        </w:rPr>
        <w:br w:type="page"/>
      </w:r>
    </w:p>
    <w:p w14:paraId="5CD833C7" w14:textId="77777777" w:rsidR="00A832AA" w:rsidRPr="008E6831" w:rsidRDefault="00A832AA" w:rsidP="0065162D">
      <w:pPr>
        <w:pStyle w:val="1"/>
        <w:numPr>
          <w:ilvl w:val="0"/>
          <w:numId w:val="1"/>
        </w:numPr>
        <w:tabs>
          <w:tab w:val="num" w:pos="360"/>
        </w:tabs>
        <w:spacing w:line="360" w:lineRule="auto"/>
        <w:ind w:left="540" w:hanging="540"/>
        <w:rPr>
          <w:rFonts w:ascii="Times New Roman" w:hAnsi="Times New Roman" w:cs="Times New Roman"/>
          <w:b/>
          <w:color w:val="auto"/>
        </w:rPr>
      </w:pPr>
      <w:bookmarkStart w:id="9" w:name="_Toc220061176"/>
      <w:r w:rsidRPr="008E6831">
        <w:rPr>
          <w:rFonts w:ascii="Times New Roman" w:hAnsi="Times New Roman" w:cs="Times New Roman"/>
          <w:b/>
          <w:color w:val="auto"/>
        </w:rPr>
        <w:lastRenderedPageBreak/>
        <w:t>Materials and Methods</w:t>
      </w:r>
      <w:bookmarkEnd w:id="8"/>
      <w:bookmarkEnd w:id="9"/>
    </w:p>
    <w:p w14:paraId="6BF50C3D" w14:textId="378FD44E" w:rsidR="005506EF" w:rsidRDefault="00A832AA" w:rsidP="0065162D">
      <w:pPr>
        <w:spacing w:line="360" w:lineRule="auto"/>
        <w:ind w:firstLineChars="200" w:firstLine="440"/>
        <w:rPr>
          <w:rFonts w:ascii="Times New Roman" w:hAnsi="Times New Roman" w:cs="Times New Roman"/>
          <w:sz w:val="22"/>
        </w:rPr>
      </w:pPr>
      <w:r w:rsidRPr="004F2F22">
        <w:rPr>
          <w:rFonts w:ascii="Times New Roman" w:hAnsi="Times New Roman" w:cs="Times New Roman"/>
          <w:sz w:val="22"/>
        </w:rPr>
        <w:t>All the starting materials were purchased from commercial sources and used without further purification</w:t>
      </w:r>
      <w:r w:rsidR="00A70FCB">
        <w:rPr>
          <w:rFonts w:ascii="Times New Roman" w:hAnsi="Times New Roman" w:cs="Times New Roman"/>
          <w:sz w:val="22"/>
        </w:rPr>
        <w:t>.</w:t>
      </w:r>
    </w:p>
    <w:p w14:paraId="29DEB72B" w14:textId="1884E216" w:rsidR="00A832AA" w:rsidRDefault="00DE3277"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Nuclear magnetic resonance (NMR) experiments were conducted on Bruker </w:t>
      </w:r>
      <w:r w:rsidR="0065162D" w:rsidRPr="00DE3277">
        <w:rPr>
          <w:rFonts w:ascii="Times New Roman" w:hAnsi="Times New Roman" w:cs="Times New Roman"/>
          <w:sz w:val="22"/>
        </w:rPr>
        <w:t>AVA</w:t>
      </w:r>
      <w:r w:rsidR="0065162D">
        <w:rPr>
          <w:rFonts w:ascii="Times New Roman" w:hAnsi="Times New Roman" w:cs="Times New Roman" w:hint="eastAsia"/>
          <w:sz w:val="22"/>
        </w:rPr>
        <w:t>N</w:t>
      </w:r>
      <w:r w:rsidR="0065162D" w:rsidRPr="00DE3277">
        <w:rPr>
          <w:rFonts w:ascii="Times New Roman" w:hAnsi="Times New Roman" w:cs="Times New Roman"/>
          <w:sz w:val="22"/>
        </w:rPr>
        <w:t xml:space="preserve">CE </w:t>
      </w:r>
      <w:r w:rsidRPr="00DE3277">
        <w:rPr>
          <w:rFonts w:ascii="Times New Roman" w:hAnsi="Times New Roman" w:cs="Times New Roman"/>
          <w:sz w:val="22"/>
        </w:rPr>
        <w:t>III HD400</w:t>
      </w:r>
      <w:r w:rsidR="00830200">
        <w:rPr>
          <w:rFonts w:ascii="Times New Roman" w:hAnsi="Times New Roman" w:cs="Times New Roman"/>
          <w:sz w:val="22"/>
        </w:rPr>
        <w:t xml:space="preserve"> and </w:t>
      </w:r>
      <w:r w:rsidR="00830200" w:rsidRPr="00830200">
        <w:rPr>
          <w:rFonts w:ascii="Times New Roman" w:hAnsi="Times New Roman" w:cs="Times New Roman"/>
          <w:sz w:val="22"/>
        </w:rPr>
        <w:t>JNM-ECZ600R/SI</w:t>
      </w:r>
      <w:r w:rsidRPr="00DE3277">
        <w:rPr>
          <w:rFonts w:ascii="Times New Roman" w:hAnsi="Times New Roman" w:cs="Times New Roman"/>
          <w:sz w:val="22"/>
        </w:rPr>
        <w:t>. The chemical shifts (</w:t>
      </w:r>
      <w:r w:rsidRPr="004438CB">
        <w:rPr>
          <w:rFonts w:ascii="Times New Roman" w:hAnsi="Times New Roman" w:cs="Times New Roman"/>
          <w:i/>
          <w:iCs/>
          <w:sz w:val="22"/>
        </w:rPr>
        <w:t>δ</w:t>
      </w:r>
      <w:r w:rsidRPr="00DE3277">
        <w:rPr>
          <w:rFonts w:ascii="Times New Roman" w:hAnsi="Times New Roman" w:cs="Times New Roman"/>
          <w:sz w:val="22"/>
        </w:rPr>
        <w:t xml:space="preserve">) were expressed in ppm with internal standard </w:t>
      </w:r>
      <w:proofErr w:type="spellStart"/>
      <w:r w:rsidRPr="00DE3277">
        <w:rPr>
          <w:rFonts w:ascii="Times New Roman" w:hAnsi="Times New Roman" w:cs="Times New Roman"/>
          <w:sz w:val="22"/>
        </w:rPr>
        <w:t>tetramethylsilane</w:t>
      </w:r>
      <w:proofErr w:type="spellEnd"/>
      <w:r w:rsidRPr="00DE3277">
        <w:rPr>
          <w:rFonts w:ascii="Times New Roman" w:hAnsi="Times New Roman" w:cs="Times New Roman"/>
          <w:sz w:val="22"/>
        </w:rPr>
        <w:t xml:space="preserve"> (TMS) and solvent signals as internal references.</w:t>
      </w:r>
    </w:p>
    <w:p w14:paraId="238EF64D" w14:textId="3AAB42D3" w:rsidR="00A832AA" w:rsidRDefault="00DE3277"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Electrospray ionization mass spectrometry (ESI-MS) measurements were performed with </w:t>
      </w:r>
      <w:r w:rsidR="0065162D">
        <w:rPr>
          <w:rFonts w:ascii="Times New Roman" w:hAnsi="Times New Roman" w:cs="Times New Roman" w:hint="eastAsia"/>
          <w:sz w:val="22"/>
        </w:rPr>
        <w:t>e</w:t>
      </w:r>
      <w:r w:rsidR="0065162D" w:rsidRPr="00DE3277">
        <w:rPr>
          <w:rFonts w:ascii="Times New Roman" w:hAnsi="Times New Roman" w:cs="Times New Roman"/>
          <w:sz w:val="22"/>
        </w:rPr>
        <w:t xml:space="preserve">lectrostatic </w:t>
      </w:r>
      <w:r w:rsidR="0065162D">
        <w:rPr>
          <w:rFonts w:ascii="Times New Roman" w:hAnsi="Times New Roman" w:cs="Times New Roman" w:hint="eastAsia"/>
          <w:sz w:val="22"/>
        </w:rPr>
        <w:t>f</w:t>
      </w:r>
      <w:r w:rsidR="0065162D" w:rsidRPr="00DE3277">
        <w:rPr>
          <w:rFonts w:ascii="Times New Roman" w:hAnsi="Times New Roman" w:cs="Times New Roman"/>
          <w:sz w:val="22"/>
        </w:rPr>
        <w:t xml:space="preserve">ield </w:t>
      </w:r>
      <w:r w:rsidR="0065162D">
        <w:rPr>
          <w:rFonts w:ascii="Times New Roman" w:hAnsi="Times New Roman" w:cs="Times New Roman" w:hint="eastAsia"/>
          <w:sz w:val="22"/>
        </w:rPr>
        <w:t>o</w:t>
      </w:r>
      <w:r w:rsidR="0065162D" w:rsidRPr="00DE3277">
        <w:rPr>
          <w:rFonts w:ascii="Times New Roman" w:hAnsi="Times New Roman" w:cs="Times New Roman"/>
          <w:sz w:val="22"/>
        </w:rPr>
        <w:t xml:space="preserve">rbital </w:t>
      </w:r>
      <w:r w:rsidR="0065162D">
        <w:rPr>
          <w:rFonts w:ascii="Times New Roman" w:hAnsi="Times New Roman" w:cs="Times New Roman" w:hint="eastAsia"/>
          <w:sz w:val="22"/>
        </w:rPr>
        <w:t>t</w:t>
      </w:r>
      <w:r w:rsidR="0065162D" w:rsidRPr="00DE3277">
        <w:rPr>
          <w:rFonts w:ascii="Times New Roman" w:hAnsi="Times New Roman" w:cs="Times New Roman"/>
          <w:sz w:val="22"/>
        </w:rPr>
        <w:t xml:space="preserve">rap </w:t>
      </w:r>
      <w:r w:rsidR="0065162D">
        <w:rPr>
          <w:rFonts w:ascii="Times New Roman" w:hAnsi="Times New Roman" w:cs="Times New Roman" w:hint="eastAsia"/>
          <w:sz w:val="22"/>
        </w:rPr>
        <w:t>m</w:t>
      </w:r>
      <w:r w:rsidR="0065162D" w:rsidRPr="00DE3277">
        <w:rPr>
          <w:rFonts w:ascii="Times New Roman" w:hAnsi="Times New Roman" w:cs="Times New Roman"/>
          <w:sz w:val="22"/>
        </w:rPr>
        <w:t xml:space="preserve">ass </w:t>
      </w:r>
      <w:r w:rsidR="0065162D">
        <w:rPr>
          <w:rFonts w:ascii="Times New Roman" w:hAnsi="Times New Roman" w:cs="Times New Roman" w:hint="eastAsia"/>
          <w:sz w:val="22"/>
        </w:rPr>
        <w:t>s</w:t>
      </w:r>
      <w:r w:rsidR="0065162D" w:rsidRPr="00DE3277">
        <w:rPr>
          <w:rFonts w:ascii="Times New Roman" w:hAnsi="Times New Roman" w:cs="Times New Roman"/>
          <w:sz w:val="22"/>
        </w:rPr>
        <w:t xml:space="preserve">pectrometer </w:t>
      </w:r>
      <w:r w:rsidRPr="00DE3277">
        <w:rPr>
          <w:rFonts w:ascii="Times New Roman" w:hAnsi="Times New Roman" w:cs="Times New Roman"/>
          <w:sz w:val="22"/>
        </w:rPr>
        <w:t>LTQ-Orbitrap XL.</w:t>
      </w:r>
    </w:p>
    <w:p w14:paraId="53CDE1B0" w14:textId="120B108E" w:rsidR="008129C4" w:rsidRPr="008129C4" w:rsidRDefault="008129C4"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Fourier transform infrared spectra were </w:t>
      </w:r>
      <w:r w:rsidRPr="00104E17">
        <w:rPr>
          <w:rFonts w:ascii="Times New Roman" w:hAnsi="Times New Roman" w:cs="Times New Roman"/>
          <w:sz w:val="22"/>
        </w:rPr>
        <w:t>measure</w:t>
      </w:r>
      <w:r>
        <w:rPr>
          <w:rFonts w:ascii="Times New Roman" w:hAnsi="Times New Roman" w:cs="Times New Roman"/>
          <w:sz w:val="22"/>
        </w:rPr>
        <w:t xml:space="preserve">d at </w:t>
      </w:r>
      <w:r w:rsidRPr="008E3CDC">
        <w:rPr>
          <w:rFonts w:ascii="Times New Roman" w:hAnsi="Times New Roman" w:cs="Times New Roman" w:hint="eastAsia"/>
          <w:sz w:val="22"/>
        </w:rPr>
        <w:t>Bruker</w:t>
      </w:r>
      <w:r>
        <w:rPr>
          <w:rFonts w:ascii="Times New Roman" w:hAnsi="Times New Roman" w:cs="Times New Roman" w:hint="eastAsia"/>
          <w:sz w:val="22"/>
        </w:rPr>
        <w:t xml:space="preserve"> </w:t>
      </w:r>
      <w:r w:rsidRPr="008E3CDC">
        <w:rPr>
          <w:rFonts w:ascii="Times New Roman" w:hAnsi="Times New Roman" w:cs="Times New Roman" w:hint="eastAsia"/>
          <w:sz w:val="22"/>
        </w:rPr>
        <w:t>TENSOR II</w:t>
      </w:r>
      <w:r>
        <w:rPr>
          <w:rFonts w:ascii="Times New Roman" w:hAnsi="Times New Roman" w:cs="Times New Roman"/>
          <w:sz w:val="22"/>
        </w:rPr>
        <w:t xml:space="preserve"> using </w:t>
      </w:r>
      <w:r w:rsidR="0065162D">
        <w:rPr>
          <w:rFonts w:ascii="Times New Roman" w:hAnsi="Times New Roman" w:cs="Times New Roman"/>
          <w:sz w:val="22"/>
        </w:rPr>
        <w:t xml:space="preserve">the </w:t>
      </w:r>
      <w:r w:rsidRPr="00104E17">
        <w:rPr>
          <w:rFonts w:ascii="Times New Roman" w:hAnsi="Times New Roman" w:cs="Times New Roman"/>
          <w:sz w:val="22"/>
        </w:rPr>
        <w:t>potassium bromide (KBr) pellet method</w:t>
      </w:r>
      <w:r>
        <w:rPr>
          <w:rFonts w:ascii="Times New Roman" w:hAnsi="Times New Roman" w:cs="Times New Roman"/>
          <w:sz w:val="22"/>
        </w:rPr>
        <w:t>.</w:t>
      </w:r>
    </w:p>
    <w:p w14:paraId="74613E6A" w14:textId="14725373" w:rsidR="008129C4" w:rsidRDefault="00DE3277" w:rsidP="00697E0E">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Powder X-ray diffraction (PXRD) measurements were performed with a Rigaku </w:t>
      </w:r>
      <w:proofErr w:type="spellStart"/>
      <w:r w:rsidRPr="00DE3277">
        <w:rPr>
          <w:rFonts w:ascii="Times New Roman" w:hAnsi="Times New Roman" w:cs="Times New Roman"/>
          <w:sz w:val="22"/>
        </w:rPr>
        <w:t>MiniFlex</w:t>
      </w:r>
      <w:proofErr w:type="spellEnd"/>
      <w:r w:rsidRPr="00DE3277">
        <w:rPr>
          <w:rFonts w:ascii="Times New Roman" w:hAnsi="Times New Roman" w:cs="Times New Roman"/>
          <w:sz w:val="22"/>
        </w:rPr>
        <w:t xml:space="preserve"> X-ray diffractometer with a 600 W (40 kV, 15 mA) </w:t>
      </w:r>
      <w:proofErr w:type="spellStart"/>
      <w:r w:rsidRPr="00DE3277">
        <w:rPr>
          <w:rFonts w:ascii="Times New Roman" w:hAnsi="Times New Roman" w:cs="Times New Roman"/>
          <w:sz w:val="22"/>
        </w:rPr>
        <w:t>CuK</w:t>
      </w:r>
      <w:proofErr w:type="spellEnd"/>
      <w:r w:rsidRPr="00DE3277">
        <w:rPr>
          <w:rFonts w:ascii="Times New Roman" w:hAnsi="Times New Roman" w:cs="Times New Roman"/>
          <w:sz w:val="22"/>
        </w:rPr>
        <w:t>α (α= 1.54 Å) radiation source.</w:t>
      </w:r>
      <w:r w:rsidR="00070206" w:rsidRPr="00070206">
        <w:t xml:space="preserve"> </w:t>
      </w:r>
      <w:r w:rsidR="00070206" w:rsidRPr="00070206">
        <w:rPr>
          <w:rFonts w:ascii="Times New Roman" w:hAnsi="Times New Roman" w:cs="Times New Roman"/>
          <w:sz w:val="22"/>
        </w:rPr>
        <w:t xml:space="preserve">Synchrotron radiation </w:t>
      </w:r>
      <w:r w:rsidR="00070206" w:rsidRPr="00DE3277">
        <w:rPr>
          <w:rFonts w:ascii="Times New Roman" w:hAnsi="Times New Roman" w:cs="Times New Roman"/>
          <w:sz w:val="22"/>
        </w:rPr>
        <w:t>X-ray diffraction</w:t>
      </w:r>
      <w:r w:rsidR="00070206">
        <w:rPr>
          <w:rFonts w:ascii="Times New Roman" w:hAnsi="Times New Roman" w:cs="Times New Roman" w:hint="eastAsia"/>
          <w:sz w:val="22"/>
        </w:rPr>
        <w:t xml:space="preserve"> (SRXRD)</w:t>
      </w:r>
      <w:r w:rsidR="00070206" w:rsidRPr="00070206">
        <w:rPr>
          <w:rFonts w:ascii="Times New Roman" w:hAnsi="Times New Roman" w:cs="Times New Roman"/>
          <w:sz w:val="22"/>
        </w:rPr>
        <w:t xml:space="preserve"> data collected on the 1W1A- Diffuse X-ray Scattering Beamline (λ = 1.5466 Å) of Beijing Synchrotron Radiation Facility.</w:t>
      </w:r>
    </w:p>
    <w:p w14:paraId="7F056935" w14:textId="78835BD3" w:rsidR="002520F2" w:rsidRDefault="002520F2" w:rsidP="007969AF">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Images of scanning electron microscopy (SEM) were obtained using a ZEISS Gemini</w:t>
      </w:r>
      <w:r w:rsidR="0065162D">
        <w:rPr>
          <w:rFonts w:ascii="Times New Roman" w:hAnsi="Times New Roman" w:cs="Times New Roman" w:hint="eastAsia"/>
          <w:sz w:val="22"/>
        </w:rPr>
        <w:t xml:space="preserve"> </w:t>
      </w:r>
      <w:r w:rsidRPr="00DE3277">
        <w:rPr>
          <w:rFonts w:ascii="Times New Roman" w:hAnsi="Times New Roman" w:cs="Times New Roman"/>
          <w:sz w:val="22"/>
        </w:rPr>
        <w:t>SEM 450</w:t>
      </w:r>
      <w:r>
        <w:rPr>
          <w:rFonts w:ascii="Times New Roman" w:hAnsi="Times New Roman" w:cs="Times New Roman"/>
          <w:sz w:val="22"/>
        </w:rPr>
        <w:t xml:space="preserve"> and </w:t>
      </w:r>
      <w:r w:rsidRPr="00B16D57">
        <w:rPr>
          <w:rFonts w:ascii="Times New Roman" w:hAnsi="Times New Roman" w:cs="Times New Roman"/>
          <w:sz w:val="22"/>
        </w:rPr>
        <w:t>Quanta FEG 250</w:t>
      </w:r>
      <w:r w:rsidRPr="00DE3277">
        <w:rPr>
          <w:rFonts w:ascii="Times New Roman" w:hAnsi="Times New Roman" w:cs="Times New Roman"/>
          <w:sz w:val="22"/>
        </w:rPr>
        <w:t>.</w:t>
      </w:r>
      <w:r w:rsidR="007969AF">
        <w:rPr>
          <w:rFonts w:ascii="Times New Roman" w:hAnsi="Times New Roman" w:cs="Times New Roman"/>
          <w:sz w:val="22"/>
        </w:rPr>
        <w:t xml:space="preserve"> </w:t>
      </w:r>
      <w:r w:rsidRPr="00DE3277">
        <w:rPr>
          <w:rFonts w:ascii="Times New Roman" w:hAnsi="Times New Roman" w:cs="Times New Roman"/>
          <w:sz w:val="22"/>
        </w:rPr>
        <w:t xml:space="preserve">Images of </w:t>
      </w:r>
      <w:r w:rsidR="0065162D">
        <w:rPr>
          <w:rFonts w:ascii="Times New Roman" w:hAnsi="Times New Roman" w:cs="Times New Roman"/>
          <w:sz w:val="22"/>
        </w:rPr>
        <w:t xml:space="preserve">the </w:t>
      </w:r>
      <w:r>
        <w:rPr>
          <w:rFonts w:ascii="Times New Roman" w:hAnsi="Times New Roman" w:cs="Times New Roman"/>
          <w:sz w:val="22"/>
        </w:rPr>
        <w:t>t</w:t>
      </w:r>
      <w:r w:rsidRPr="002520F2">
        <w:rPr>
          <w:rFonts w:ascii="Times New Roman" w:hAnsi="Times New Roman" w:cs="Times New Roman" w:hint="eastAsia"/>
          <w:sz w:val="22"/>
        </w:rPr>
        <w:t xml:space="preserve">ransmission </w:t>
      </w:r>
      <w:r>
        <w:rPr>
          <w:rFonts w:ascii="Times New Roman" w:hAnsi="Times New Roman" w:cs="Times New Roman"/>
          <w:sz w:val="22"/>
        </w:rPr>
        <w:t>e</w:t>
      </w:r>
      <w:r w:rsidRPr="002520F2">
        <w:rPr>
          <w:rFonts w:ascii="Times New Roman" w:hAnsi="Times New Roman" w:cs="Times New Roman" w:hint="eastAsia"/>
          <w:sz w:val="22"/>
        </w:rPr>
        <w:t xml:space="preserve">lectron </w:t>
      </w:r>
      <w:r>
        <w:rPr>
          <w:rFonts w:ascii="Times New Roman" w:hAnsi="Times New Roman" w:cs="Times New Roman"/>
          <w:sz w:val="22"/>
        </w:rPr>
        <w:t>m</w:t>
      </w:r>
      <w:r w:rsidRPr="002520F2">
        <w:rPr>
          <w:rFonts w:ascii="Times New Roman" w:hAnsi="Times New Roman" w:cs="Times New Roman" w:hint="eastAsia"/>
          <w:sz w:val="22"/>
        </w:rPr>
        <w:t xml:space="preserve">icroscope </w:t>
      </w:r>
      <w:r w:rsidRPr="00DE3277">
        <w:rPr>
          <w:rFonts w:ascii="Times New Roman" w:hAnsi="Times New Roman" w:cs="Times New Roman"/>
          <w:sz w:val="22"/>
        </w:rPr>
        <w:t>(</w:t>
      </w:r>
      <w:r>
        <w:rPr>
          <w:rFonts w:ascii="Times New Roman" w:hAnsi="Times New Roman" w:cs="Times New Roman"/>
          <w:sz w:val="22"/>
        </w:rPr>
        <w:t>T</w:t>
      </w:r>
      <w:r w:rsidRPr="00DE3277">
        <w:rPr>
          <w:rFonts w:ascii="Times New Roman" w:hAnsi="Times New Roman" w:cs="Times New Roman"/>
          <w:sz w:val="22"/>
        </w:rPr>
        <w:t xml:space="preserve">EM) </w:t>
      </w:r>
      <w:r w:rsidR="00727FFD">
        <w:rPr>
          <w:rFonts w:ascii="Times New Roman" w:hAnsi="Times New Roman" w:cs="Times New Roman" w:hint="eastAsia"/>
          <w:sz w:val="22"/>
        </w:rPr>
        <w:t>and e</w:t>
      </w:r>
      <w:r w:rsidR="00727FFD" w:rsidRPr="00727FFD">
        <w:rPr>
          <w:rFonts w:ascii="Times New Roman" w:hAnsi="Times New Roman" w:cs="Times New Roman"/>
          <w:sz w:val="22"/>
        </w:rPr>
        <w:t xml:space="preserve">nergy-dispersive X-ray spectroscopy (EDS) data </w:t>
      </w:r>
      <w:r w:rsidRPr="00DE3277">
        <w:rPr>
          <w:rFonts w:ascii="Times New Roman" w:hAnsi="Times New Roman" w:cs="Times New Roman"/>
          <w:sz w:val="22"/>
        </w:rPr>
        <w:t xml:space="preserve">were obtained using a </w:t>
      </w:r>
      <w:r w:rsidRPr="002520F2">
        <w:rPr>
          <w:rFonts w:ascii="Times New Roman" w:hAnsi="Times New Roman" w:cs="Times New Roman"/>
          <w:sz w:val="22"/>
        </w:rPr>
        <w:t>JEM-2100 Plus</w:t>
      </w:r>
      <w:r>
        <w:rPr>
          <w:rFonts w:ascii="Times New Roman" w:hAnsi="Times New Roman" w:cs="Times New Roman"/>
          <w:sz w:val="22"/>
        </w:rPr>
        <w:t xml:space="preserve"> </w:t>
      </w:r>
      <w:r w:rsidR="00ED703B">
        <w:rPr>
          <w:rFonts w:ascii="Times New Roman" w:hAnsi="Times New Roman" w:cs="Times New Roman"/>
          <w:sz w:val="22"/>
        </w:rPr>
        <w:t xml:space="preserve">with </w:t>
      </w:r>
      <w:r w:rsidR="0065162D">
        <w:rPr>
          <w:rFonts w:ascii="Times New Roman" w:hAnsi="Times New Roman" w:cs="Times New Roman"/>
          <w:sz w:val="22"/>
        </w:rPr>
        <w:t xml:space="preserve">an </w:t>
      </w:r>
      <w:r w:rsidR="00ED703B" w:rsidRPr="00ED703B">
        <w:rPr>
          <w:rFonts w:ascii="Times New Roman" w:hAnsi="Times New Roman" w:cs="Times New Roman"/>
          <w:sz w:val="22"/>
        </w:rPr>
        <w:t>accelerating voltag</w:t>
      </w:r>
      <w:r w:rsidR="00ED703B">
        <w:rPr>
          <w:rFonts w:ascii="Times New Roman" w:hAnsi="Times New Roman" w:cs="Times New Roman"/>
          <w:sz w:val="22"/>
        </w:rPr>
        <w:t xml:space="preserve">e </w:t>
      </w:r>
      <w:r w:rsidR="0065162D">
        <w:rPr>
          <w:rFonts w:ascii="Times New Roman" w:hAnsi="Times New Roman" w:cs="Times New Roman"/>
          <w:sz w:val="22"/>
        </w:rPr>
        <w:t xml:space="preserve">of </w:t>
      </w:r>
      <w:r w:rsidR="00697E0E">
        <w:rPr>
          <w:rFonts w:ascii="Times New Roman" w:hAnsi="Times New Roman" w:cs="Times New Roman" w:hint="eastAsia"/>
          <w:sz w:val="22"/>
        </w:rPr>
        <w:t>200</w:t>
      </w:r>
      <w:r w:rsidR="00ED703B">
        <w:rPr>
          <w:rFonts w:ascii="Times New Roman" w:hAnsi="Times New Roman" w:cs="Times New Roman"/>
          <w:sz w:val="22"/>
        </w:rPr>
        <w:t xml:space="preserve"> kV</w:t>
      </w:r>
      <w:r w:rsidR="00697E0E">
        <w:rPr>
          <w:rFonts w:ascii="Times New Roman" w:hAnsi="Times New Roman" w:cs="Times New Roman" w:hint="eastAsia"/>
          <w:sz w:val="22"/>
        </w:rPr>
        <w:t>.</w:t>
      </w:r>
    </w:p>
    <w:p w14:paraId="2CB65BA5" w14:textId="70D654B8" w:rsidR="004A594F" w:rsidRPr="004A594F" w:rsidRDefault="004A594F"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Gas adsorption measurements were performed on a </w:t>
      </w:r>
      <w:r w:rsidRPr="00CE5C46">
        <w:rPr>
          <w:rFonts w:ascii="Times New Roman" w:hAnsi="Times New Roman" w:cs="Times New Roman"/>
          <w:sz w:val="22"/>
        </w:rPr>
        <w:t>Tristar II</w:t>
      </w:r>
      <w:r w:rsidRPr="00FA53AE">
        <w:rPr>
          <w:rFonts w:ascii="Times New Roman" w:hAnsi="Times New Roman" w:cs="Times New Roman"/>
          <w:sz w:val="22"/>
        </w:rPr>
        <w:t xml:space="preserve"> </w:t>
      </w:r>
      <w:r w:rsidRPr="00CE5C46">
        <w:rPr>
          <w:rFonts w:ascii="Times New Roman" w:hAnsi="Times New Roman" w:cs="Times New Roman"/>
          <w:sz w:val="22"/>
        </w:rPr>
        <w:t>3030</w:t>
      </w:r>
      <w:r w:rsidRPr="00CE5C46">
        <w:t xml:space="preserve"> </w:t>
      </w:r>
      <w:r w:rsidRPr="00FA53AE">
        <w:rPr>
          <w:rFonts w:ascii="Times New Roman" w:hAnsi="Times New Roman" w:cs="Times New Roman"/>
          <w:sz w:val="22"/>
        </w:rPr>
        <w:t>Physisorption Analyzer</w:t>
      </w:r>
      <w:r w:rsidRPr="00DE3277">
        <w:rPr>
          <w:rFonts w:ascii="Times New Roman" w:hAnsi="Times New Roman" w:cs="Times New Roman"/>
          <w:sz w:val="22"/>
        </w:rPr>
        <w:t xml:space="preserve"> </w:t>
      </w:r>
      <w:r w:rsidR="00697E0E">
        <w:rPr>
          <w:rFonts w:ascii="Times New Roman" w:hAnsi="Times New Roman" w:cs="Times New Roman" w:hint="eastAsia"/>
          <w:sz w:val="22"/>
        </w:rPr>
        <w:t xml:space="preserve">and </w:t>
      </w:r>
      <w:proofErr w:type="spellStart"/>
      <w:r w:rsidR="00697E0E" w:rsidRPr="00697E0E">
        <w:rPr>
          <w:rFonts w:ascii="Times New Roman" w:hAnsi="Times New Roman" w:cs="Times New Roman"/>
          <w:sz w:val="22"/>
        </w:rPr>
        <w:t>Quantachrome</w:t>
      </w:r>
      <w:proofErr w:type="spellEnd"/>
      <w:r w:rsidR="00697E0E" w:rsidRPr="00697E0E">
        <w:rPr>
          <w:rFonts w:ascii="Times New Roman" w:hAnsi="Times New Roman" w:cs="Times New Roman"/>
          <w:sz w:val="22"/>
        </w:rPr>
        <w:t xml:space="preserve"> </w:t>
      </w:r>
      <w:r w:rsidR="00697E0E">
        <w:rPr>
          <w:rFonts w:ascii="Times New Roman" w:hAnsi="Times New Roman" w:cs="Times New Roman" w:hint="eastAsia"/>
          <w:sz w:val="22"/>
        </w:rPr>
        <w:t>a</w:t>
      </w:r>
      <w:r w:rsidR="00697E0E" w:rsidRPr="00697E0E">
        <w:rPr>
          <w:rFonts w:ascii="Times New Roman" w:hAnsi="Times New Roman" w:cs="Times New Roman"/>
          <w:sz w:val="22"/>
        </w:rPr>
        <w:t xml:space="preserve">dsorption instrument </w:t>
      </w:r>
      <w:r w:rsidRPr="00DE3277">
        <w:rPr>
          <w:rFonts w:ascii="Times New Roman" w:hAnsi="Times New Roman" w:cs="Times New Roman"/>
          <w:sz w:val="22"/>
        </w:rPr>
        <w:t>with N</w:t>
      </w:r>
      <w:r w:rsidRPr="00573AB3">
        <w:rPr>
          <w:rFonts w:ascii="Times New Roman" w:hAnsi="Times New Roman" w:cs="Times New Roman"/>
          <w:sz w:val="22"/>
          <w:vertAlign w:val="subscript"/>
        </w:rPr>
        <w:t>2</w:t>
      </w:r>
      <w:r w:rsidRPr="00DE3277">
        <w:rPr>
          <w:rFonts w:ascii="Times New Roman" w:hAnsi="Times New Roman" w:cs="Times New Roman"/>
          <w:sz w:val="22"/>
        </w:rPr>
        <w:t xml:space="preserve"> at 77 K.</w:t>
      </w:r>
    </w:p>
    <w:p w14:paraId="3654F1A0" w14:textId="159C9F0A" w:rsidR="00E01C98" w:rsidRDefault="00DE3277"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 xml:space="preserve">X-ray photoelectron spectroscopy (XPS) experiments were conducted on </w:t>
      </w:r>
      <w:proofErr w:type="spellStart"/>
      <w:r w:rsidR="00574150" w:rsidRPr="007C237E">
        <w:rPr>
          <w:rFonts w:ascii="Times New Roman" w:hAnsi="Times New Roman" w:cs="Times New Roman"/>
        </w:rPr>
        <w:t>Thermo</w:t>
      </w:r>
      <w:proofErr w:type="spellEnd"/>
      <w:r w:rsidR="00574150" w:rsidRPr="007C237E">
        <w:rPr>
          <w:rFonts w:ascii="Times New Roman" w:hAnsi="Times New Roman" w:cs="Times New Roman"/>
        </w:rPr>
        <w:t xml:space="preserve"> ESCALAB250Xi spectrometer</w:t>
      </w:r>
      <w:r w:rsidRPr="00DE3277">
        <w:rPr>
          <w:rFonts w:ascii="Times New Roman" w:hAnsi="Times New Roman" w:cs="Times New Roman"/>
          <w:sz w:val="22"/>
        </w:rPr>
        <w:t xml:space="preserve"> under ultrahigh vacuum (base pressure 10</w:t>
      </w:r>
      <w:r w:rsidRPr="00727FFD">
        <w:rPr>
          <w:rFonts w:ascii="Times New Roman" w:hAnsi="Times New Roman" w:cs="Times New Roman"/>
          <w:sz w:val="22"/>
          <w:vertAlign w:val="superscript"/>
        </w:rPr>
        <w:t>-7</w:t>
      </w:r>
      <w:r w:rsidRPr="00DE3277">
        <w:rPr>
          <w:rFonts w:ascii="Times New Roman" w:hAnsi="Times New Roman" w:cs="Times New Roman"/>
          <w:sz w:val="22"/>
        </w:rPr>
        <w:t xml:space="preserve"> Torr). </w:t>
      </w:r>
    </w:p>
    <w:p w14:paraId="55C22E27" w14:textId="5F6B9CFD" w:rsidR="004A594F" w:rsidRDefault="004A594F"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Electron paramagnetic resonance (EPR) spectra of</w:t>
      </w:r>
      <w:r>
        <w:rPr>
          <w:rFonts w:ascii="Times New Roman" w:hAnsi="Times New Roman" w:cs="Times New Roman"/>
          <w:sz w:val="22"/>
        </w:rPr>
        <w:t xml:space="preserve"> Cu-</w:t>
      </w:r>
      <w:r w:rsidR="00AE28C8">
        <w:rPr>
          <w:rFonts w:ascii="Times New Roman" w:hAnsi="Times New Roman" w:cs="Times New Roman" w:hint="eastAsia"/>
          <w:sz w:val="22"/>
        </w:rPr>
        <w:t>HHTP</w:t>
      </w:r>
      <w:r>
        <w:rPr>
          <w:rFonts w:ascii="Times New Roman" w:hAnsi="Times New Roman" w:cs="Times New Roman"/>
          <w:sz w:val="22"/>
        </w:rPr>
        <w:t>-</w:t>
      </w:r>
      <w:r w:rsidR="00AE28C8">
        <w:rPr>
          <w:rFonts w:ascii="Times New Roman" w:hAnsi="Times New Roman" w:cs="Times New Roman" w:hint="eastAsia"/>
          <w:sz w:val="22"/>
        </w:rPr>
        <w:t>R</w:t>
      </w:r>
      <w:r>
        <w:rPr>
          <w:rFonts w:ascii="Times New Roman" w:hAnsi="Times New Roman" w:cs="Times New Roman"/>
          <w:sz w:val="22"/>
        </w:rPr>
        <w:t xml:space="preserve"> samples</w:t>
      </w:r>
      <w:r w:rsidRPr="00DE3277">
        <w:rPr>
          <w:rFonts w:ascii="Times New Roman" w:hAnsi="Times New Roman" w:cs="Times New Roman"/>
          <w:sz w:val="22"/>
        </w:rPr>
        <w:t xml:space="preserve"> were obtained using a JEOL JES-FA200 ESR spectrometer. </w:t>
      </w:r>
    </w:p>
    <w:p w14:paraId="00B75575" w14:textId="6629C789" w:rsidR="00070206" w:rsidRPr="004A594F" w:rsidRDefault="00070206" w:rsidP="0065162D">
      <w:pPr>
        <w:spacing w:line="360" w:lineRule="auto"/>
        <w:ind w:firstLineChars="200" w:firstLine="440"/>
        <w:rPr>
          <w:rFonts w:ascii="Times New Roman" w:hAnsi="Times New Roman" w:cs="Times New Roman"/>
          <w:sz w:val="22"/>
        </w:rPr>
      </w:pPr>
      <w:r w:rsidRPr="00070206">
        <w:rPr>
          <w:rFonts w:ascii="Times New Roman" w:hAnsi="Times New Roman" w:cs="Times New Roman"/>
          <w:sz w:val="22"/>
        </w:rPr>
        <w:t xml:space="preserve">Cu K-edge X-ray </w:t>
      </w:r>
      <w:r>
        <w:rPr>
          <w:rFonts w:ascii="Times New Roman" w:hAnsi="Times New Roman" w:cs="Times New Roman" w:hint="eastAsia"/>
          <w:sz w:val="22"/>
        </w:rPr>
        <w:t>a</w:t>
      </w:r>
      <w:r w:rsidRPr="00070206">
        <w:rPr>
          <w:rFonts w:ascii="Times New Roman" w:hAnsi="Times New Roman" w:cs="Times New Roman"/>
          <w:sz w:val="22"/>
        </w:rPr>
        <w:t xml:space="preserve">bsorption </w:t>
      </w:r>
      <w:r>
        <w:rPr>
          <w:rFonts w:ascii="Times New Roman" w:hAnsi="Times New Roman" w:cs="Times New Roman" w:hint="eastAsia"/>
          <w:sz w:val="22"/>
        </w:rPr>
        <w:t>f</w:t>
      </w:r>
      <w:r w:rsidRPr="00070206">
        <w:rPr>
          <w:rFonts w:ascii="Times New Roman" w:hAnsi="Times New Roman" w:cs="Times New Roman"/>
          <w:sz w:val="22"/>
        </w:rPr>
        <w:t xml:space="preserve">ine </w:t>
      </w:r>
      <w:r>
        <w:rPr>
          <w:rFonts w:ascii="Times New Roman" w:hAnsi="Times New Roman" w:cs="Times New Roman" w:hint="eastAsia"/>
          <w:sz w:val="22"/>
        </w:rPr>
        <w:t>s</w:t>
      </w:r>
      <w:r w:rsidRPr="00070206">
        <w:rPr>
          <w:rFonts w:ascii="Times New Roman" w:hAnsi="Times New Roman" w:cs="Times New Roman"/>
          <w:sz w:val="22"/>
        </w:rPr>
        <w:t xml:space="preserve">tructure </w:t>
      </w:r>
      <w:r>
        <w:rPr>
          <w:rFonts w:ascii="Times New Roman" w:hAnsi="Times New Roman" w:cs="Times New Roman" w:hint="eastAsia"/>
          <w:sz w:val="22"/>
        </w:rPr>
        <w:t>(</w:t>
      </w:r>
      <w:r w:rsidRPr="00070206">
        <w:rPr>
          <w:rFonts w:ascii="Times New Roman" w:hAnsi="Times New Roman" w:cs="Times New Roman"/>
          <w:sz w:val="22"/>
        </w:rPr>
        <w:t>XAFS</w:t>
      </w:r>
      <w:r>
        <w:rPr>
          <w:rFonts w:ascii="Times New Roman" w:hAnsi="Times New Roman" w:cs="Times New Roman" w:hint="eastAsia"/>
          <w:sz w:val="22"/>
        </w:rPr>
        <w:t>)</w:t>
      </w:r>
      <w:r w:rsidRPr="00070206">
        <w:rPr>
          <w:rFonts w:ascii="Times New Roman" w:hAnsi="Times New Roman" w:cs="Times New Roman"/>
          <w:sz w:val="22"/>
        </w:rPr>
        <w:t xml:space="preserve"> data were collected in transmission mode on BL-12C of Photon Factory in the High Energy Accelerator Research Organization (KEK-PF) (2.5 GeV, 450 mA)</w:t>
      </w:r>
      <w:r>
        <w:rPr>
          <w:rFonts w:ascii="Times New Roman" w:hAnsi="Times New Roman" w:cs="Times New Roman" w:hint="eastAsia"/>
          <w:sz w:val="22"/>
        </w:rPr>
        <w:t>.</w:t>
      </w:r>
    </w:p>
    <w:p w14:paraId="4F4B1E50" w14:textId="5721C9EF" w:rsidR="00DE3277" w:rsidRDefault="00DE3277" w:rsidP="0065162D">
      <w:pPr>
        <w:spacing w:line="360" w:lineRule="auto"/>
        <w:ind w:firstLineChars="200" w:firstLine="440"/>
        <w:rPr>
          <w:rFonts w:ascii="Times New Roman" w:hAnsi="Times New Roman" w:cs="Times New Roman"/>
          <w:sz w:val="22"/>
        </w:rPr>
      </w:pPr>
      <w:r w:rsidRPr="00DE3277">
        <w:rPr>
          <w:rFonts w:ascii="Times New Roman" w:hAnsi="Times New Roman" w:cs="Times New Roman"/>
          <w:sz w:val="22"/>
        </w:rPr>
        <w:t>Ultraviolet−visible−near infrared (UV–vis–NIR) spectra were acquired using a Shimadzu SolidSpec-3700DUV spectrophotometer.</w:t>
      </w:r>
    </w:p>
    <w:p w14:paraId="464CCD4C" w14:textId="1A3E8BFA" w:rsidR="004A594F" w:rsidRDefault="004A594F" w:rsidP="0065162D">
      <w:pPr>
        <w:spacing w:line="360" w:lineRule="auto"/>
        <w:ind w:firstLineChars="200" w:firstLine="440"/>
        <w:rPr>
          <w:rFonts w:ascii="Times New Roman" w:hAnsi="Times New Roman" w:cs="Times New Roman"/>
          <w:sz w:val="22"/>
        </w:rPr>
      </w:pPr>
      <w:bookmarkStart w:id="10" w:name="_Hlk184109912"/>
      <w:r w:rsidRPr="004A594F">
        <w:rPr>
          <w:rFonts w:ascii="Times New Roman" w:hAnsi="Times New Roman" w:cs="Times New Roman"/>
          <w:sz w:val="22"/>
        </w:rPr>
        <w:lastRenderedPageBreak/>
        <w:t xml:space="preserve">The </w:t>
      </w:r>
      <w:r w:rsidR="0065162D" w:rsidRPr="004A594F">
        <w:rPr>
          <w:rFonts w:ascii="Times New Roman" w:hAnsi="Times New Roman" w:cs="Times New Roman"/>
          <w:sz w:val="22"/>
        </w:rPr>
        <w:t>four</w:t>
      </w:r>
      <w:r w:rsidR="0065162D">
        <w:rPr>
          <w:rFonts w:ascii="Times New Roman" w:hAnsi="Times New Roman" w:cs="Times New Roman"/>
          <w:sz w:val="22"/>
        </w:rPr>
        <w:t>-</w:t>
      </w:r>
      <w:r w:rsidR="0065162D" w:rsidRPr="004A594F">
        <w:rPr>
          <w:rFonts w:ascii="Times New Roman" w:hAnsi="Times New Roman" w:cs="Times New Roman"/>
          <w:sz w:val="22"/>
        </w:rPr>
        <w:t xml:space="preserve">probe </w:t>
      </w:r>
      <w:r w:rsidRPr="004A594F">
        <w:rPr>
          <w:rFonts w:ascii="Times New Roman" w:hAnsi="Times New Roman" w:cs="Times New Roman"/>
          <w:sz w:val="22"/>
        </w:rPr>
        <w:t>conductivity</w:t>
      </w:r>
      <w:r>
        <w:rPr>
          <w:rFonts w:ascii="Times New Roman" w:hAnsi="Times New Roman" w:cs="Times New Roman"/>
          <w:sz w:val="22"/>
        </w:rPr>
        <w:t xml:space="preserve"> </w:t>
      </w:r>
      <w:r w:rsidRPr="004A594F">
        <w:rPr>
          <w:rFonts w:ascii="Times New Roman" w:hAnsi="Times New Roman" w:cs="Times New Roman"/>
          <w:sz w:val="22"/>
        </w:rPr>
        <w:t>of</w:t>
      </w:r>
      <w:r>
        <w:rPr>
          <w:rFonts w:ascii="Times New Roman" w:hAnsi="Times New Roman" w:cs="Times New Roman"/>
          <w:sz w:val="22"/>
        </w:rPr>
        <w:t xml:space="preserve"> </w:t>
      </w:r>
      <w:r w:rsidR="0065162D">
        <w:rPr>
          <w:rFonts w:ascii="Times New Roman" w:hAnsi="Times New Roman" w:cs="Times New Roman" w:hint="eastAsia"/>
          <w:sz w:val="22"/>
        </w:rPr>
        <w:t xml:space="preserve">the </w:t>
      </w:r>
      <w:r>
        <w:rPr>
          <w:rFonts w:ascii="Times New Roman" w:hAnsi="Times New Roman" w:cs="Times New Roman"/>
          <w:sz w:val="22"/>
        </w:rPr>
        <w:t>MOF</w:t>
      </w:r>
      <w:r w:rsidRPr="004A594F">
        <w:rPr>
          <w:rFonts w:ascii="Times New Roman" w:hAnsi="Times New Roman" w:cs="Times New Roman"/>
          <w:sz w:val="22"/>
        </w:rPr>
        <w:t xml:space="preserve"> powder was measure</w:t>
      </w:r>
      <w:r>
        <w:rPr>
          <w:rFonts w:ascii="Times New Roman" w:hAnsi="Times New Roman" w:cs="Times New Roman"/>
          <w:sz w:val="22"/>
        </w:rPr>
        <w:t>d</w:t>
      </w:r>
      <w:r w:rsidRPr="004A594F">
        <w:rPr>
          <w:rFonts w:ascii="Times New Roman" w:hAnsi="Times New Roman" w:cs="Times New Roman"/>
          <w:sz w:val="22"/>
        </w:rPr>
        <w:t xml:space="preserve"> in Quantum Design Physical Property Measurement System </w:t>
      </w:r>
      <w:r>
        <w:rPr>
          <w:rFonts w:ascii="Times New Roman" w:hAnsi="Times New Roman" w:cs="Times New Roman"/>
          <w:sz w:val="22"/>
        </w:rPr>
        <w:t>(PPMS)</w:t>
      </w:r>
      <w:r w:rsidR="00727FFD" w:rsidRPr="00727FFD">
        <w:t xml:space="preserve"> </w:t>
      </w:r>
      <w:r w:rsidR="00727FFD" w:rsidRPr="00727FFD">
        <w:rPr>
          <w:rFonts w:ascii="Times New Roman" w:hAnsi="Times New Roman" w:cs="Times New Roman"/>
          <w:sz w:val="22"/>
        </w:rPr>
        <w:t>DynaCool-14T</w:t>
      </w:r>
      <w:r>
        <w:rPr>
          <w:rFonts w:ascii="Times New Roman" w:hAnsi="Times New Roman" w:cs="Times New Roman"/>
          <w:sz w:val="22"/>
        </w:rPr>
        <w:t>.</w:t>
      </w:r>
      <w:bookmarkEnd w:id="10"/>
    </w:p>
    <w:p w14:paraId="33F6F67C" w14:textId="7F1494BB" w:rsidR="00F93C2B" w:rsidRPr="008E6831" w:rsidRDefault="00F93C2B" w:rsidP="0065162D">
      <w:pPr>
        <w:pStyle w:val="1"/>
        <w:numPr>
          <w:ilvl w:val="0"/>
          <w:numId w:val="1"/>
        </w:numPr>
        <w:tabs>
          <w:tab w:val="num" w:pos="360"/>
        </w:tabs>
        <w:spacing w:line="360" w:lineRule="auto"/>
        <w:ind w:left="540" w:hanging="540"/>
        <w:rPr>
          <w:rFonts w:ascii="Times New Roman" w:hAnsi="Times New Roman" w:cs="Times New Roman"/>
          <w:b/>
          <w:color w:val="auto"/>
        </w:rPr>
      </w:pPr>
      <w:bookmarkStart w:id="11" w:name="_Toc502239528"/>
      <w:bookmarkStart w:id="12" w:name="_Toc220061177"/>
      <w:r w:rsidRPr="008E6831">
        <w:rPr>
          <w:rFonts w:ascii="Times New Roman" w:hAnsi="Times New Roman" w:cs="Times New Roman"/>
          <w:b/>
          <w:color w:val="auto"/>
        </w:rPr>
        <w:t xml:space="preserve">Synthesis of </w:t>
      </w:r>
      <w:bookmarkEnd w:id="11"/>
      <w:r w:rsidR="00E57B2A">
        <w:rPr>
          <w:rFonts w:ascii="Times New Roman" w:hAnsi="Times New Roman" w:cs="Times New Roman"/>
          <w:b/>
          <w:color w:val="auto"/>
        </w:rPr>
        <w:t>C</w:t>
      </w:r>
      <w:r w:rsidR="00E57B2A">
        <w:rPr>
          <w:rFonts w:ascii="Times New Roman" w:hAnsi="Times New Roman" w:cs="Times New Roman" w:hint="eastAsia"/>
          <w:b/>
          <w:color w:val="auto"/>
        </w:rPr>
        <w:t>u</w:t>
      </w:r>
      <w:r w:rsidR="00E57B2A">
        <w:rPr>
          <w:rFonts w:ascii="Times New Roman" w:hAnsi="Times New Roman" w:cs="Times New Roman"/>
          <w:b/>
          <w:color w:val="auto"/>
        </w:rPr>
        <w:t>-HHTP-R</w:t>
      </w:r>
      <w:r w:rsidR="00C45162" w:rsidRPr="008E6831">
        <w:rPr>
          <w:rFonts w:ascii="Times New Roman" w:hAnsi="Times New Roman" w:cs="Times New Roman"/>
          <w:b/>
          <w:color w:val="auto"/>
        </w:rPr>
        <w:t xml:space="preserve"> MOF</w:t>
      </w:r>
      <w:r w:rsidR="00C45162" w:rsidRPr="008E6831">
        <w:rPr>
          <w:rFonts w:ascii="Times New Roman" w:hAnsi="Times New Roman" w:cs="Times New Roman" w:hint="eastAsia"/>
          <w:b/>
          <w:color w:val="auto"/>
        </w:rPr>
        <w:t>s</w:t>
      </w:r>
      <w:bookmarkEnd w:id="12"/>
    </w:p>
    <w:p w14:paraId="245ABA28" w14:textId="7BA4EB53" w:rsidR="00F93C2B" w:rsidRPr="008E6831" w:rsidRDefault="00F93C2B" w:rsidP="0065162D">
      <w:pPr>
        <w:pStyle w:val="2"/>
        <w:widowControl/>
        <w:numPr>
          <w:ilvl w:val="1"/>
          <w:numId w:val="1"/>
        </w:numPr>
        <w:spacing w:before="40" w:after="0" w:line="360" w:lineRule="auto"/>
        <w:ind w:left="540" w:hanging="540"/>
        <w:jc w:val="left"/>
        <w:rPr>
          <w:rFonts w:ascii="Times New Roman" w:hAnsi="Times New Roman" w:cs="Times New Roman"/>
          <w:sz w:val="28"/>
          <w:szCs w:val="28"/>
        </w:rPr>
      </w:pPr>
      <w:bookmarkStart w:id="13" w:name="_Toc502239530"/>
      <w:bookmarkStart w:id="14" w:name="_Toc220061178"/>
      <w:r w:rsidRPr="008E6831">
        <w:rPr>
          <w:rFonts w:ascii="Times New Roman" w:hAnsi="Times New Roman" w:cs="Times New Roman"/>
          <w:sz w:val="28"/>
          <w:szCs w:val="28"/>
        </w:rPr>
        <w:t>Synthesis of</w:t>
      </w:r>
      <w:bookmarkEnd w:id="13"/>
      <w:r w:rsidR="00E57B2A">
        <w:rPr>
          <w:rFonts w:ascii="Times New Roman" w:hAnsi="Times New Roman" w:cs="Times New Roman"/>
          <w:sz w:val="28"/>
          <w:szCs w:val="28"/>
        </w:rPr>
        <w:t xml:space="preserve"> </w:t>
      </w:r>
      <w:r w:rsidR="006479B1">
        <w:rPr>
          <w:rFonts w:ascii="Times New Roman" w:hAnsi="Times New Roman" w:cs="Times New Roman"/>
          <w:sz w:val="28"/>
          <w:szCs w:val="28"/>
        </w:rPr>
        <w:t>R-</w:t>
      </w:r>
      <w:r w:rsidR="00E57B2A">
        <w:rPr>
          <w:rFonts w:ascii="Times New Roman" w:hAnsi="Times New Roman" w:cs="Times New Roman"/>
          <w:sz w:val="28"/>
          <w:szCs w:val="28"/>
        </w:rPr>
        <w:t>HHTP</w:t>
      </w:r>
      <w:r w:rsidR="00C45162" w:rsidRPr="008E6831">
        <w:rPr>
          <w:rFonts w:ascii="Times New Roman" w:hAnsi="Times New Roman" w:cs="Times New Roman"/>
          <w:sz w:val="28"/>
          <w:szCs w:val="28"/>
        </w:rPr>
        <w:t xml:space="preserve"> </w:t>
      </w:r>
      <w:r w:rsidR="00C45162" w:rsidRPr="008E6831">
        <w:rPr>
          <w:rFonts w:ascii="Times New Roman" w:hAnsi="Times New Roman" w:cs="Times New Roman" w:hint="eastAsia"/>
          <w:sz w:val="28"/>
          <w:szCs w:val="28"/>
        </w:rPr>
        <w:t>ligand</w:t>
      </w:r>
      <w:bookmarkEnd w:id="14"/>
    </w:p>
    <w:p w14:paraId="0F557FBE" w14:textId="78E6BA0A" w:rsidR="00A832AA" w:rsidRDefault="00DE296A" w:rsidP="0065162D">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4DA0C876" wp14:editId="5AE1007F">
            <wp:extent cx="5250773" cy="4849353"/>
            <wp:effectExtent l="0" t="0" r="7620" b="8890"/>
            <wp:docPr id="725803954" name="图片 72580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03954" name="图片 72580395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57690" cy="4855741"/>
                    </a:xfrm>
                    <a:prstGeom prst="rect">
                      <a:avLst/>
                    </a:prstGeom>
                    <a:noFill/>
                    <a:ln>
                      <a:noFill/>
                    </a:ln>
                  </pic:spPr>
                </pic:pic>
              </a:graphicData>
            </a:graphic>
          </wp:inline>
        </w:drawing>
      </w:r>
    </w:p>
    <w:p w14:paraId="03AE5C06" w14:textId="608ED653" w:rsidR="00CD61AD" w:rsidRDefault="00CD61AD" w:rsidP="0065162D">
      <w:pPr>
        <w:spacing w:line="360" w:lineRule="auto"/>
        <w:rPr>
          <w:rFonts w:ascii="Times New Roman" w:hAnsi="Times New Roman" w:cs="Times New Roman"/>
          <w:sz w:val="22"/>
        </w:rPr>
      </w:pPr>
      <w:r w:rsidRPr="004F2F22">
        <w:rPr>
          <w:rFonts w:ascii="Times New Roman" w:hAnsi="Times New Roman" w:cs="Times New Roman"/>
          <w:b/>
          <w:bCs/>
          <w:sz w:val="22"/>
        </w:rPr>
        <w:t>Scheme S1.</w:t>
      </w:r>
      <w:r w:rsidRPr="004F2F22">
        <w:rPr>
          <w:rFonts w:ascii="Times New Roman" w:hAnsi="Times New Roman" w:cs="Times New Roman"/>
          <w:sz w:val="22"/>
        </w:rPr>
        <w:t xml:space="preserve"> </w:t>
      </w:r>
      <w:r w:rsidR="00AD21EC" w:rsidRPr="00AD21EC">
        <w:rPr>
          <w:rFonts w:ascii="Times New Roman" w:hAnsi="Times New Roman" w:cs="Times New Roman"/>
          <w:sz w:val="22"/>
        </w:rPr>
        <w:t>Synthetic route</w:t>
      </w:r>
      <w:r w:rsidRPr="004F2F22">
        <w:rPr>
          <w:rFonts w:ascii="Times New Roman" w:hAnsi="Times New Roman" w:cs="Times New Roman"/>
          <w:sz w:val="22"/>
        </w:rPr>
        <w:t xml:space="preserve"> of </w:t>
      </w:r>
      <w:proofErr w:type="spellStart"/>
      <w:r w:rsidR="00061BF1">
        <w:rPr>
          <w:rFonts w:ascii="Times New Roman" w:hAnsi="Times New Roman" w:cs="Times New Roman"/>
          <w:sz w:val="22"/>
        </w:rPr>
        <w:t>h</w:t>
      </w:r>
      <w:r w:rsidR="00061BF1" w:rsidRPr="00061BF1">
        <w:rPr>
          <w:rFonts w:ascii="Times New Roman" w:hAnsi="Times New Roman" w:cs="Times New Roman"/>
          <w:sz w:val="22"/>
        </w:rPr>
        <w:t>exahydroxytriphenylene</w:t>
      </w:r>
      <w:proofErr w:type="spellEnd"/>
      <w:r w:rsidR="00061BF1" w:rsidRPr="00061BF1">
        <w:rPr>
          <w:rFonts w:ascii="Times New Roman" w:hAnsi="Times New Roman" w:cs="Times New Roman"/>
          <w:sz w:val="22"/>
        </w:rPr>
        <w:t xml:space="preserve"> </w:t>
      </w:r>
      <w:r w:rsidR="00DE442E" w:rsidRPr="00CD61AD">
        <w:rPr>
          <w:rFonts w:ascii="Times New Roman" w:hAnsi="Times New Roman" w:cs="Times New Roman"/>
          <w:sz w:val="22"/>
        </w:rPr>
        <w:t>ligand</w:t>
      </w:r>
      <w:r w:rsidR="00DE442E">
        <w:rPr>
          <w:rFonts w:ascii="Times New Roman" w:hAnsi="Times New Roman" w:cs="Times New Roman"/>
          <w:sz w:val="22"/>
        </w:rPr>
        <w:t>s</w:t>
      </w:r>
      <w:r w:rsidR="00DE442E">
        <w:rPr>
          <w:rFonts w:ascii="Times New Roman" w:hAnsi="Times New Roman" w:cs="Times New Roman" w:hint="eastAsia"/>
          <w:sz w:val="22"/>
        </w:rPr>
        <w:t xml:space="preserve"> (HHTP</w:t>
      </w:r>
      <w:r w:rsidR="00DE442E">
        <w:rPr>
          <w:rFonts w:ascii="Times New Roman" w:hAnsi="Times New Roman" w:cs="Times New Roman"/>
          <w:sz w:val="22"/>
        </w:rPr>
        <w:t>-R</w:t>
      </w:r>
      <w:r w:rsidR="00DE442E">
        <w:rPr>
          <w:rFonts w:ascii="Times New Roman" w:hAnsi="Times New Roman" w:cs="Times New Roman" w:hint="eastAsia"/>
          <w:sz w:val="22"/>
        </w:rPr>
        <w:t>)</w:t>
      </w:r>
      <w:r w:rsidR="00DE442E">
        <w:rPr>
          <w:rFonts w:ascii="Times New Roman" w:hAnsi="Times New Roman" w:cs="Times New Roman"/>
          <w:sz w:val="22"/>
        </w:rPr>
        <w:t xml:space="preserve"> </w:t>
      </w:r>
      <w:r w:rsidR="00061BF1" w:rsidRPr="00061BF1">
        <w:rPr>
          <w:rFonts w:ascii="Times New Roman" w:hAnsi="Times New Roman" w:cs="Times New Roman"/>
          <w:sz w:val="22"/>
        </w:rPr>
        <w:t xml:space="preserve">containing </w:t>
      </w:r>
      <w:r w:rsidR="00DE442E">
        <w:rPr>
          <w:rFonts w:ascii="Times New Roman" w:hAnsi="Times New Roman" w:cs="Times New Roman"/>
          <w:sz w:val="22"/>
        </w:rPr>
        <w:t xml:space="preserve">different </w:t>
      </w:r>
      <w:r w:rsidR="00061BF1" w:rsidRPr="00061BF1">
        <w:rPr>
          <w:rFonts w:ascii="Times New Roman" w:hAnsi="Times New Roman" w:cs="Times New Roman"/>
          <w:sz w:val="22"/>
        </w:rPr>
        <w:t>substituents</w:t>
      </w:r>
      <w:r w:rsidRPr="004F2F22">
        <w:rPr>
          <w:rFonts w:ascii="Times New Roman" w:hAnsi="Times New Roman" w:cs="Times New Roman"/>
          <w:sz w:val="22"/>
        </w:rPr>
        <w:t>.</w:t>
      </w:r>
      <w:r w:rsidR="00DE442E">
        <w:rPr>
          <w:rFonts w:ascii="Times New Roman" w:hAnsi="Times New Roman" w:cs="Times New Roman"/>
          <w:sz w:val="22"/>
        </w:rPr>
        <w:t xml:space="preserve"> </w:t>
      </w:r>
      <w:r w:rsidR="00DE296A">
        <w:rPr>
          <w:rFonts w:ascii="Times New Roman" w:hAnsi="Times New Roman" w:cs="Times New Roman" w:hint="eastAsia"/>
          <w:sz w:val="22"/>
        </w:rPr>
        <w:t xml:space="preserve">(a) </w:t>
      </w:r>
      <w:r w:rsidR="00DE296A" w:rsidRPr="00DE296A">
        <w:rPr>
          <w:rFonts w:ascii="Times New Roman" w:hAnsi="Times New Roman" w:cs="Times New Roman"/>
          <w:sz w:val="22"/>
        </w:rPr>
        <w:t xml:space="preserve">Direct halogenation reaction and subsequent </w:t>
      </w:r>
      <w:proofErr w:type="spellStart"/>
      <w:r w:rsidR="00DE296A" w:rsidRPr="00DE296A">
        <w:rPr>
          <w:rFonts w:ascii="Times New Roman" w:hAnsi="Times New Roman" w:cs="Times New Roman"/>
          <w:sz w:val="22"/>
        </w:rPr>
        <w:t>cyanation</w:t>
      </w:r>
      <w:proofErr w:type="spellEnd"/>
      <w:r w:rsidR="00DE296A" w:rsidRPr="00DE296A">
        <w:rPr>
          <w:rFonts w:ascii="Times New Roman" w:hAnsi="Times New Roman" w:cs="Times New Roman"/>
          <w:sz w:val="22"/>
        </w:rPr>
        <w:t xml:space="preserve"> reaction</w:t>
      </w:r>
      <w:r w:rsidR="00DE296A">
        <w:rPr>
          <w:rFonts w:ascii="Times New Roman" w:hAnsi="Times New Roman" w:cs="Times New Roman" w:hint="eastAsia"/>
          <w:sz w:val="22"/>
        </w:rPr>
        <w:t>. (b) C</w:t>
      </w:r>
      <w:r w:rsidR="00DE296A" w:rsidRPr="00DE296A">
        <w:rPr>
          <w:rFonts w:ascii="Times New Roman" w:hAnsi="Times New Roman" w:cs="Times New Roman"/>
          <w:sz w:val="22"/>
        </w:rPr>
        <w:t xml:space="preserve">oupling </w:t>
      </w:r>
      <w:r w:rsidR="00971907" w:rsidRPr="00DE296A">
        <w:rPr>
          <w:rFonts w:ascii="Times New Roman" w:hAnsi="Times New Roman" w:cs="Times New Roman"/>
          <w:sz w:val="22"/>
        </w:rPr>
        <w:t xml:space="preserve">reaction </w:t>
      </w:r>
      <w:r w:rsidR="00DE296A" w:rsidRPr="00DE296A">
        <w:rPr>
          <w:rFonts w:ascii="Times New Roman" w:hAnsi="Times New Roman" w:cs="Times New Roman"/>
          <w:sz w:val="22"/>
        </w:rPr>
        <w:t xml:space="preserve">of a </w:t>
      </w:r>
      <w:proofErr w:type="spellStart"/>
      <w:r w:rsidR="00DE296A" w:rsidRPr="00DE296A">
        <w:rPr>
          <w:rFonts w:ascii="Times New Roman" w:hAnsi="Times New Roman" w:cs="Times New Roman"/>
          <w:sz w:val="22"/>
        </w:rPr>
        <w:t>tetraalkoxybiphenyl</w:t>
      </w:r>
      <w:proofErr w:type="spellEnd"/>
      <w:r w:rsidR="00DE296A" w:rsidRPr="00DE296A">
        <w:rPr>
          <w:rFonts w:ascii="Times New Roman" w:hAnsi="Times New Roman" w:cs="Times New Roman"/>
          <w:sz w:val="22"/>
        </w:rPr>
        <w:t xml:space="preserve"> with a benzene</w:t>
      </w:r>
      <w:r w:rsidR="00DE296A" w:rsidRPr="00DE296A">
        <w:t xml:space="preserve"> </w:t>
      </w:r>
      <w:r w:rsidR="00DE296A" w:rsidRPr="00DE296A">
        <w:rPr>
          <w:rFonts w:ascii="Times New Roman" w:hAnsi="Times New Roman" w:cs="Times New Roman"/>
          <w:sz w:val="22"/>
        </w:rPr>
        <w:t>derivative</w:t>
      </w:r>
      <w:r w:rsidR="00DE296A">
        <w:rPr>
          <w:rFonts w:ascii="Times New Roman" w:hAnsi="Times New Roman" w:cs="Times New Roman" w:hint="eastAsia"/>
          <w:sz w:val="22"/>
        </w:rPr>
        <w:t>.</w:t>
      </w:r>
      <w:r w:rsidR="00DE296A" w:rsidRPr="00DE296A">
        <w:rPr>
          <w:rFonts w:ascii="Times New Roman" w:hAnsi="Times New Roman" w:cs="Times New Roman" w:hint="eastAsia"/>
          <w:sz w:val="22"/>
        </w:rPr>
        <w:t xml:space="preserve"> </w:t>
      </w:r>
      <w:r w:rsidR="00DE296A">
        <w:rPr>
          <w:rFonts w:ascii="Times New Roman" w:hAnsi="Times New Roman" w:cs="Times New Roman" w:hint="eastAsia"/>
          <w:sz w:val="22"/>
        </w:rPr>
        <w:t>(c)</w:t>
      </w:r>
      <w:r w:rsidR="00971907">
        <w:rPr>
          <w:rFonts w:ascii="Times New Roman" w:hAnsi="Times New Roman" w:cs="Times New Roman" w:hint="eastAsia"/>
          <w:sz w:val="22"/>
        </w:rPr>
        <w:t xml:space="preserve"> N</w:t>
      </w:r>
      <w:r w:rsidR="00971907" w:rsidRPr="00971907">
        <w:rPr>
          <w:rFonts w:ascii="Times New Roman" w:hAnsi="Times New Roman" w:cs="Times New Roman"/>
          <w:sz w:val="22"/>
        </w:rPr>
        <w:t>itration reaction and the subsequent reduction reaction.</w:t>
      </w:r>
    </w:p>
    <w:p w14:paraId="35EF7B26" w14:textId="77777777" w:rsidR="004A5172" w:rsidRPr="00971907" w:rsidRDefault="004A5172" w:rsidP="0065162D">
      <w:pPr>
        <w:spacing w:line="360" w:lineRule="auto"/>
        <w:rPr>
          <w:rFonts w:ascii="Times New Roman" w:hAnsi="Times New Roman" w:cs="Times New Roman"/>
          <w:sz w:val="22"/>
        </w:rPr>
      </w:pPr>
    </w:p>
    <w:p w14:paraId="1B8052F4" w14:textId="77777777" w:rsidR="004A5172" w:rsidRDefault="004A5172" w:rsidP="0065162D">
      <w:pPr>
        <w:spacing w:line="360" w:lineRule="auto"/>
        <w:rPr>
          <w:rFonts w:ascii="Times New Roman" w:hAnsi="Times New Roman" w:cs="Times New Roman"/>
          <w:sz w:val="22"/>
        </w:rPr>
      </w:pPr>
    </w:p>
    <w:p w14:paraId="17E09F9E" w14:textId="77777777" w:rsidR="007969AF" w:rsidRDefault="007969AF" w:rsidP="0065162D">
      <w:pPr>
        <w:spacing w:line="360" w:lineRule="auto"/>
        <w:rPr>
          <w:rFonts w:ascii="Times New Roman" w:hAnsi="Times New Roman" w:cs="Times New Roman"/>
          <w:sz w:val="22"/>
        </w:rPr>
      </w:pPr>
    </w:p>
    <w:p w14:paraId="56BA5067" w14:textId="77777777" w:rsidR="00D440A4" w:rsidRDefault="00D440A4" w:rsidP="0065162D">
      <w:pPr>
        <w:spacing w:line="360" w:lineRule="auto"/>
        <w:rPr>
          <w:rFonts w:ascii="Times New Roman" w:hAnsi="Times New Roman" w:cs="Times New Roman"/>
          <w:sz w:val="22"/>
        </w:rPr>
      </w:pPr>
    </w:p>
    <w:p w14:paraId="46D562D5" w14:textId="300598E0" w:rsidR="000D1DAB" w:rsidRPr="006160EA" w:rsidRDefault="000D1DAB" w:rsidP="000D1DAB">
      <w:pPr>
        <w:spacing w:line="360" w:lineRule="auto"/>
        <w:rPr>
          <w:rFonts w:ascii="Times New Roman" w:hAnsi="Times New Roman" w:cs="Times New Roman"/>
          <w:sz w:val="22"/>
          <w:lang w:val="pt-BR"/>
        </w:rPr>
      </w:pPr>
      <w:r w:rsidRPr="004F2F22">
        <w:rPr>
          <w:rFonts w:ascii="Times New Roman" w:hAnsi="Times New Roman" w:cs="Times New Roman"/>
          <w:b/>
          <w:bCs/>
          <w:sz w:val="22"/>
        </w:rPr>
        <w:lastRenderedPageBreak/>
        <w:t xml:space="preserve">Synthesis of </w:t>
      </w:r>
      <w:r w:rsidRPr="006479B1">
        <w:rPr>
          <w:rFonts w:ascii="Times New Roman" w:hAnsi="Times New Roman" w:cs="Times New Roman"/>
          <w:b/>
          <w:bCs/>
          <w:sz w:val="22"/>
        </w:rPr>
        <w:t>2,3,6,7,10,11-hexabutoxytriphenylene</w:t>
      </w:r>
      <w:r>
        <w:rPr>
          <w:rFonts w:ascii="Times New Roman" w:hAnsi="Times New Roman" w:cs="Times New Roman"/>
          <w:b/>
          <w:bCs/>
          <w:sz w:val="22"/>
        </w:rPr>
        <w:t xml:space="preserve"> (</w:t>
      </w:r>
      <w:proofErr w:type="spellStart"/>
      <w:r>
        <w:rPr>
          <w:rFonts w:ascii="Times New Roman" w:hAnsi="Times New Roman" w:cs="Times New Roman"/>
          <w:b/>
          <w:bCs/>
          <w:sz w:val="22"/>
        </w:rPr>
        <w:t>HOB</w:t>
      </w:r>
      <w:r>
        <w:rPr>
          <w:rFonts w:ascii="Times New Roman" w:hAnsi="Times New Roman" w:cs="Times New Roman" w:hint="eastAsia"/>
          <w:b/>
          <w:bCs/>
          <w:sz w:val="22"/>
        </w:rPr>
        <w:t>u</w:t>
      </w:r>
      <w:r>
        <w:rPr>
          <w:rFonts w:ascii="Times New Roman" w:hAnsi="Times New Roman" w:cs="Times New Roman"/>
          <w:b/>
          <w:bCs/>
          <w:sz w:val="22"/>
        </w:rPr>
        <w:t>TP</w:t>
      </w:r>
      <w:proofErr w:type="spellEnd"/>
      <w:r>
        <w:rPr>
          <w:rFonts w:ascii="Times New Roman" w:hAnsi="Times New Roman" w:cs="Times New Roman" w:hint="eastAsia"/>
          <w:b/>
          <w:bCs/>
          <w:sz w:val="22"/>
        </w:rPr>
        <w:t>,</w:t>
      </w:r>
      <w:r w:rsidRPr="00F93C2B">
        <w:rPr>
          <w:rFonts w:ascii="Times New Roman" w:hAnsi="Times New Roman" w:cs="Times New Roman"/>
          <w:b/>
          <w:bCs/>
          <w:sz w:val="22"/>
        </w:rPr>
        <w:t xml:space="preserve"> </w:t>
      </w:r>
      <w:r w:rsidR="008F52F0">
        <w:rPr>
          <w:rFonts w:ascii="Times New Roman" w:hAnsi="Times New Roman" w:cs="Times New Roman" w:hint="eastAsia"/>
          <w:b/>
          <w:bCs/>
          <w:sz w:val="22"/>
        </w:rPr>
        <w:t>1</w:t>
      </w:r>
      <w:r>
        <w:rPr>
          <w:rFonts w:ascii="Times New Roman" w:hAnsi="Times New Roman" w:cs="Times New Roman" w:hint="eastAsia"/>
          <w:b/>
          <w:bCs/>
          <w:sz w:val="22"/>
        </w:rPr>
        <w:t>)</w:t>
      </w:r>
      <w:r>
        <w:rPr>
          <w:rFonts w:ascii="Times New Roman" w:hAnsi="Times New Roman" w:cs="Times New Roman"/>
          <w:b/>
          <w:bCs/>
          <w:sz w:val="22"/>
        </w:rPr>
        <w:t>.</w:t>
      </w:r>
      <w:r w:rsidR="0018580A">
        <w:rPr>
          <w:rFonts w:ascii="Times New Roman" w:hAnsi="Times New Roman" w:cs="Times New Roman"/>
          <w:b/>
          <w:bCs/>
          <w:sz w:val="22"/>
        </w:rPr>
        <w:t xml:space="preserve"> </w:t>
      </w:r>
      <w:r w:rsidR="00A9105D">
        <w:rPr>
          <w:rFonts w:ascii="Times New Roman" w:hAnsi="Times New Roman" w:cs="Times New Roman" w:hint="eastAsia"/>
          <w:sz w:val="22"/>
        </w:rPr>
        <w:t>C</w:t>
      </w:r>
      <w:r w:rsidR="0018580A">
        <w:rPr>
          <w:rFonts w:ascii="Times New Roman" w:hAnsi="Times New Roman" w:cs="Times New Roman"/>
          <w:sz w:val="22"/>
        </w:rPr>
        <w:t xml:space="preserve">ompound </w:t>
      </w:r>
      <w:r w:rsidR="00A9105D" w:rsidRPr="00A9105D">
        <w:rPr>
          <w:rFonts w:ascii="Times New Roman" w:hAnsi="Times New Roman" w:cs="Times New Roman" w:hint="eastAsia"/>
          <w:b/>
          <w:bCs/>
          <w:sz w:val="22"/>
        </w:rPr>
        <w:t>1</w:t>
      </w:r>
      <w:r w:rsidR="00A9105D">
        <w:rPr>
          <w:rFonts w:ascii="Times New Roman" w:hAnsi="Times New Roman" w:cs="Times New Roman" w:hint="eastAsia"/>
          <w:sz w:val="22"/>
        </w:rPr>
        <w:t xml:space="preserve"> </w:t>
      </w:r>
      <w:r w:rsidR="0018580A">
        <w:rPr>
          <w:rFonts w:ascii="Times New Roman" w:hAnsi="Times New Roman" w:cs="Times New Roman"/>
          <w:sz w:val="22"/>
        </w:rPr>
        <w:t xml:space="preserve">was synthesized by following the literature procedure </w:t>
      </w:r>
      <w:r w:rsidR="0018580A" w:rsidRPr="00FA0E9A">
        <w:rPr>
          <w:rFonts w:ascii="Times New Roman" w:hAnsi="Times New Roman" w:cs="Times New Roman"/>
          <w:sz w:val="22"/>
        </w:rPr>
        <w:t>without</w:t>
      </w:r>
      <w:r w:rsidR="0018580A">
        <w:rPr>
          <w:rFonts w:ascii="Times New Roman" w:hAnsi="Times New Roman" w:cs="Times New Roman"/>
          <w:sz w:val="22"/>
        </w:rPr>
        <w:t xml:space="preserve"> modification.</w:t>
      </w:r>
      <w:r w:rsidR="00AC0052" w:rsidRPr="00AC0052">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&lt;EndNote&gt;&lt;Cite&gt;&lt;Author&gt;Wang&lt;/Author&gt;&lt;Year&gt;2015&lt;/Year&gt;&lt;RecNum&gt;1628&lt;/RecNum&gt;&lt;DisplayText&gt;&lt;style face="superscript"&gt;1&lt;/style&gt;&lt;/DisplayText&gt;&lt;record&gt;&lt;rec-number&gt;1628&lt;/rec-number&gt;&lt;foreign-keys&gt;&lt;key app="EN" db-id="rx0wzvr5nvsaxnee9sbpxfr5v2fzx9af90vp" timestamp="1745563935"&gt;1628&lt;/key&gt;&lt;/foreign-keys&gt;&lt;ref-type name="Journal Article"&gt;17&lt;/ref-type&gt;&lt;contributors&gt;&lt;authors&gt;&lt;author&gt;Wang, Y. F.&lt;/author&gt;&lt;author&gt;Zhang, C. X.&lt;/author&gt;&lt;author&gt;Wu, H.&lt;/author&gt;&lt;author&gt;Zhang, A.&lt;/author&gt;&lt;author&gt;Wang, J. C.&lt;/author&gt;&lt;author&gt;Zhang, S. F.&lt;/author&gt;&lt;author&gt;Pu, J. L.&lt;/author&gt;&lt;/authors&gt;&lt;/contributors&gt;&lt;auth-address&gt;Information Recording Materials Lab, Lab of Printing &amp;amp; Packaging Material and Technology, Beijing Institute of Graphic Communication, 102600 Beijing, China. zhangchunxiu@bigc.edu.cn.&lt;/auth-address&gt;&lt;titles&gt;&lt;title&gt;Modulation of Phase Behaviors and Charge Carrier Mobilities by Linkage Length in Discotic Liquid Crystal Dimers&lt;/title&gt;&lt;secondary-title&gt;Soft Matter&lt;/secondary-title&gt;&lt;/titles&gt;&lt;periodical&gt;&lt;full-title&gt;Soft Matter&lt;/full-title&gt;&lt;/periodical&gt;&lt;pages&gt;712-8&lt;/pages&gt;&lt;volume&gt;11&lt;/volume&gt;&lt;number&gt;4&lt;/number&gt;&lt;edition&gt;20141203&lt;/edition&gt;&lt;dates&gt;&lt;year&gt;2015&lt;/year&gt;&lt;pub-dates&gt;&lt;date&gt;Jan 28&lt;/date&gt;&lt;/pub-dates&gt;&lt;/dates&gt;&lt;isbn&gt;1744-6848 (Electronic)&amp;#xD;1744-683X (Linking)&lt;/isbn&gt;&lt;accession-num&gt;25467212&lt;/accession-num&gt;&lt;urls&gt;&lt;related-urls&gt;&lt;url&gt;https://www.ncbi.nlm.nih.gov/pubmed/25467212&lt;/url&gt;&lt;/related-urls&gt;&lt;/urls&gt;&lt;electronic-resource-num&gt;10.1039/c4sm02369b&lt;/electronic-resource-num&gt;&lt;remote-database-name&gt;PubMed-not-MEDLINE&lt;/remote-database-name&gt;&lt;remote-database-provider&gt;NLM&lt;/remote-database-provider&gt;&lt;/record&gt;&lt;/Cite&gt;&lt;/EndNote&gt;</w:instrText>
      </w:r>
      <w:r w:rsidR="00AC0052" w:rsidRPr="00AC0052">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lang w:val="pt-BR"/>
        </w:rPr>
        <w:t>1</w:t>
      </w:r>
      <w:r w:rsidR="00AC0052" w:rsidRPr="00AC0052">
        <w:rPr>
          <w:rFonts w:ascii="Times New Roman" w:hAnsi="Times New Roman" w:cs="Times New Roman"/>
          <w:sz w:val="22"/>
        </w:rPr>
        <w:fldChar w:fldCharType="end"/>
      </w:r>
      <w:r w:rsidR="0018580A" w:rsidRPr="006160EA">
        <w:rPr>
          <w:rFonts w:ascii="Times New Roman" w:hAnsi="Times New Roman" w:cs="Times New Roman"/>
          <w:sz w:val="22"/>
          <w:lang w:val="pt-BR"/>
        </w:rPr>
        <w:t xml:space="preserve"> </w:t>
      </w:r>
    </w:p>
    <w:p w14:paraId="4A3BA82D" w14:textId="05B11E87" w:rsidR="00A9105D" w:rsidRPr="006160EA" w:rsidRDefault="00A34EAA" w:rsidP="00FA0E9A">
      <w:pPr>
        <w:spacing w:line="360" w:lineRule="auto"/>
        <w:ind w:firstLineChars="200" w:firstLine="440"/>
        <w:rPr>
          <w:rFonts w:ascii="Times New Roman" w:hAnsi="Times New Roman" w:cs="Times New Roman"/>
          <w:sz w:val="22"/>
          <w:lang w:val="pt-BR"/>
        </w:rPr>
      </w:pPr>
      <w:r w:rsidRPr="006160EA">
        <w:rPr>
          <w:rFonts w:ascii="Times New Roman" w:eastAsia="等线" w:hAnsi="Times New Roman" w:cs="Times New Roman"/>
          <w:sz w:val="22"/>
          <w:vertAlign w:val="superscript"/>
          <w:lang w:val="pt-BR"/>
        </w:rPr>
        <w:t>1</w:t>
      </w:r>
      <w:r w:rsidRPr="006160EA">
        <w:rPr>
          <w:rFonts w:ascii="Times New Roman" w:eastAsia="等线" w:hAnsi="Times New Roman" w:cs="Times New Roman"/>
          <w:sz w:val="22"/>
          <w:lang w:val="pt-BR"/>
        </w:rPr>
        <w:t xml:space="preserve">H NMR (600 MHz, </w:t>
      </w:r>
      <w:r w:rsidRPr="009C6A44">
        <w:rPr>
          <w:rFonts w:ascii="Times New Roman" w:eastAsia="等线" w:hAnsi="Times New Roman" w:cs="Times New Roman"/>
          <w:sz w:val="22"/>
          <w:lang w:val="pt-BR"/>
        </w:rPr>
        <w:t>CDCl</w:t>
      </w:r>
      <w:r w:rsidRPr="007E374D">
        <w:rPr>
          <w:rFonts w:ascii="Times New Roman" w:eastAsia="等线" w:hAnsi="Times New Roman" w:cs="Times New Roman"/>
          <w:sz w:val="22"/>
          <w:vertAlign w:val="subscript"/>
          <w:lang w:val="pt-BR"/>
        </w:rPr>
        <w:t>3</w:t>
      </w:r>
      <w:r w:rsidRPr="006160EA">
        <w:rPr>
          <w:rFonts w:ascii="Times New Roman" w:eastAsia="等线" w:hAnsi="Times New Roman" w:cs="Times New Roman"/>
          <w:sz w:val="22"/>
          <w:lang w:val="pt-BR"/>
        </w:rPr>
        <w:t xml:space="preserve">) </w:t>
      </w:r>
      <w:r w:rsidRPr="00DE6A94">
        <w:rPr>
          <w:rFonts w:ascii="Times New Roman" w:eastAsia="等线" w:hAnsi="Times New Roman" w:cs="Times New Roman"/>
          <w:i/>
          <w:iCs/>
          <w:sz w:val="22"/>
        </w:rPr>
        <w:t>δ</w:t>
      </w:r>
      <w:r w:rsidRPr="006160EA">
        <w:rPr>
          <w:rFonts w:ascii="Times New Roman" w:eastAsia="等线" w:hAnsi="Times New Roman" w:cs="Times New Roman"/>
          <w:sz w:val="22"/>
          <w:lang w:val="pt-BR"/>
        </w:rPr>
        <w:t xml:space="preserve"> </w:t>
      </w:r>
      <w:r>
        <w:rPr>
          <w:rFonts w:ascii="Times New Roman" w:eastAsia="等线" w:hAnsi="Times New Roman" w:cs="Times New Roman" w:hint="eastAsia"/>
          <w:sz w:val="22"/>
          <w:lang w:val="pt-BR"/>
        </w:rPr>
        <w:t xml:space="preserve">= </w:t>
      </w:r>
      <w:r w:rsidRPr="006160EA">
        <w:rPr>
          <w:rFonts w:ascii="Times New Roman" w:eastAsia="等线" w:hAnsi="Times New Roman" w:cs="Times New Roman"/>
          <w:sz w:val="22"/>
          <w:lang w:val="pt-BR"/>
        </w:rPr>
        <w:t xml:space="preserve">7.84 (s, </w:t>
      </w:r>
      <w:r>
        <w:rPr>
          <w:rFonts w:ascii="Times New Roman" w:eastAsia="等线" w:hAnsi="Times New Roman" w:cs="Times New Roman" w:hint="eastAsia"/>
          <w:sz w:val="22"/>
          <w:lang w:val="pt-BR"/>
        </w:rPr>
        <w:t>6</w:t>
      </w:r>
      <w:r w:rsidRPr="006160EA">
        <w:rPr>
          <w:rFonts w:ascii="Times New Roman" w:eastAsia="等线" w:hAnsi="Times New Roman" w:cs="Times New Roman"/>
          <w:sz w:val="22"/>
          <w:lang w:val="pt-BR"/>
        </w:rPr>
        <w:t xml:space="preserve">H), 4.24 (t, </w:t>
      </w:r>
      <w:r w:rsidRPr="006160EA">
        <w:rPr>
          <w:rFonts w:ascii="Times New Roman" w:eastAsia="等线" w:hAnsi="Times New Roman" w:cs="Times New Roman"/>
          <w:i/>
          <w:iCs/>
          <w:sz w:val="22"/>
          <w:lang w:val="pt-BR"/>
        </w:rPr>
        <w:t>J</w:t>
      </w:r>
      <w:r w:rsidRPr="006160EA">
        <w:rPr>
          <w:rFonts w:ascii="Times New Roman" w:eastAsia="等线" w:hAnsi="Times New Roman" w:cs="Times New Roman"/>
          <w:sz w:val="22"/>
          <w:lang w:val="pt-BR"/>
        </w:rPr>
        <w:t xml:space="preserve"> = 6.6 Hz, </w:t>
      </w:r>
      <w:r>
        <w:rPr>
          <w:rFonts w:ascii="Times New Roman" w:eastAsia="等线" w:hAnsi="Times New Roman" w:cs="Times New Roman" w:hint="eastAsia"/>
          <w:sz w:val="22"/>
          <w:lang w:val="pt-BR"/>
        </w:rPr>
        <w:t>12</w:t>
      </w:r>
      <w:r w:rsidRPr="006160EA">
        <w:rPr>
          <w:rFonts w:ascii="Times New Roman" w:eastAsia="等线" w:hAnsi="Times New Roman" w:cs="Times New Roman"/>
          <w:sz w:val="22"/>
          <w:lang w:val="pt-BR"/>
        </w:rPr>
        <w:t>H), 1.93 (</w:t>
      </w:r>
      <w:proofErr w:type="spellStart"/>
      <w:r w:rsidRPr="006160EA">
        <w:rPr>
          <w:rFonts w:ascii="Times New Roman" w:eastAsia="等线" w:hAnsi="Times New Roman" w:cs="Times New Roman"/>
          <w:sz w:val="22"/>
          <w:lang w:val="pt-BR"/>
        </w:rPr>
        <w:t>dq</w:t>
      </w:r>
      <w:proofErr w:type="spellEnd"/>
      <w:r w:rsidRPr="006160EA">
        <w:rPr>
          <w:rFonts w:ascii="Times New Roman" w:eastAsia="等线" w:hAnsi="Times New Roman" w:cs="Times New Roman"/>
          <w:sz w:val="22"/>
          <w:lang w:val="pt-BR"/>
        </w:rPr>
        <w:t xml:space="preserve">, </w:t>
      </w:r>
      <w:r w:rsidRPr="006160EA">
        <w:rPr>
          <w:rFonts w:ascii="Times New Roman" w:eastAsia="等线" w:hAnsi="Times New Roman" w:cs="Times New Roman"/>
          <w:i/>
          <w:iCs/>
          <w:sz w:val="22"/>
          <w:lang w:val="pt-BR"/>
        </w:rPr>
        <w:t>J</w:t>
      </w:r>
      <w:r w:rsidRPr="006160EA">
        <w:rPr>
          <w:rFonts w:ascii="Times New Roman" w:eastAsia="等线" w:hAnsi="Times New Roman" w:cs="Times New Roman"/>
          <w:sz w:val="22"/>
          <w:lang w:val="pt-BR"/>
        </w:rPr>
        <w:t xml:space="preserve"> = 8.7, 6.7 Hz, </w:t>
      </w:r>
      <w:r>
        <w:rPr>
          <w:rFonts w:ascii="Times New Roman" w:eastAsia="等线" w:hAnsi="Times New Roman" w:cs="Times New Roman" w:hint="eastAsia"/>
          <w:sz w:val="22"/>
          <w:lang w:val="pt-BR"/>
        </w:rPr>
        <w:t>12</w:t>
      </w:r>
      <w:r w:rsidRPr="006160EA">
        <w:rPr>
          <w:rFonts w:ascii="Times New Roman" w:eastAsia="等线" w:hAnsi="Times New Roman" w:cs="Times New Roman"/>
          <w:sz w:val="22"/>
          <w:lang w:val="pt-BR"/>
        </w:rPr>
        <w:t>H), 1.61 (</w:t>
      </w:r>
      <w:proofErr w:type="spellStart"/>
      <w:r w:rsidRPr="006160EA">
        <w:rPr>
          <w:rFonts w:ascii="Times New Roman" w:eastAsia="等线" w:hAnsi="Times New Roman" w:cs="Times New Roman"/>
          <w:sz w:val="22"/>
          <w:lang w:val="pt-BR"/>
        </w:rPr>
        <w:t>dq</w:t>
      </w:r>
      <w:proofErr w:type="spellEnd"/>
      <w:r w:rsidRPr="006160EA">
        <w:rPr>
          <w:rFonts w:ascii="Times New Roman" w:eastAsia="等线" w:hAnsi="Times New Roman" w:cs="Times New Roman"/>
          <w:sz w:val="22"/>
          <w:lang w:val="pt-BR"/>
        </w:rPr>
        <w:t xml:space="preserve">, </w:t>
      </w:r>
      <w:r w:rsidRPr="006160EA">
        <w:rPr>
          <w:rFonts w:ascii="Times New Roman" w:eastAsia="等线" w:hAnsi="Times New Roman" w:cs="Times New Roman"/>
          <w:i/>
          <w:iCs/>
          <w:sz w:val="22"/>
          <w:lang w:val="pt-BR"/>
        </w:rPr>
        <w:t>J</w:t>
      </w:r>
      <w:r w:rsidRPr="006160EA">
        <w:rPr>
          <w:rFonts w:ascii="Times New Roman" w:eastAsia="等线" w:hAnsi="Times New Roman" w:cs="Times New Roman"/>
          <w:sz w:val="22"/>
          <w:lang w:val="pt-BR"/>
        </w:rPr>
        <w:t xml:space="preserve"> = 9.0, 7.3 Hz, </w:t>
      </w:r>
      <w:r>
        <w:rPr>
          <w:rFonts w:ascii="Times New Roman" w:eastAsia="等线" w:hAnsi="Times New Roman" w:cs="Times New Roman" w:hint="eastAsia"/>
          <w:sz w:val="22"/>
          <w:lang w:val="pt-BR"/>
        </w:rPr>
        <w:t>12</w:t>
      </w:r>
      <w:r w:rsidRPr="006160EA">
        <w:rPr>
          <w:rFonts w:ascii="Times New Roman" w:eastAsia="等线" w:hAnsi="Times New Roman" w:cs="Times New Roman"/>
          <w:sz w:val="22"/>
          <w:lang w:val="pt-BR"/>
        </w:rPr>
        <w:t xml:space="preserve">H), 1.04 (t, </w:t>
      </w:r>
      <w:r w:rsidRPr="006160EA">
        <w:rPr>
          <w:rFonts w:ascii="Times New Roman" w:eastAsia="等线" w:hAnsi="Times New Roman" w:cs="Times New Roman"/>
          <w:i/>
          <w:iCs/>
          <w:sz w:val="22"/>
          <w:lang w:val="pt-BR"/>
        </w:rPr>
        <w:t>J</w:t>
      </w:r>
      <w:r w:rsidRPr="006160EA">
        <w:rPr>
          <w:rFonts w:ascii="Times New Roman" w:eastAsia="等线" w:hAnsi="Times New Roman" w:cs="Times New Roman"/>
          <w:sz w:val="22"/>
          <w:lang w:val="pt-BR"/>
        </w:rPr>
        <w:t xml:space="preserve"> = 7.4 Hz, </w:t>
      </w:r>
      <w:r>
        <w:rPr>
          <w:rFonts w:ascii="Times New Roman" w:eastAsia="等线" w:hAnsi="Times New Roman" w:cs="Times New Roman" w:hint="eastAsia"/>
          <w:sz w:val="22"/>
          <w:lang w:val="pt-BR"/>
        </w:rPr>
        <w:t>18</w:t>
      </w:r>
      <w:r w:rsidRPr="006160EA">
        <w:rPr>
          <w:rFonts w:ascii="Times New Roman" w:eastAsia="等线" w:hAnsi="Times New Roman" w:cs="Times New Roman"/>
          <w:sz w:val="22"/>
          <w:lang w:val="pt-BR"/>
        </w:rPr>
        <w:t>H).</w:t>
      </w:r>
    </w:p>
    <w:p w14:paraId="0FF99552" w14:textId="76ECCEE5" w:rsidR="000D1DAB" w:rsidRDefault="00A34EAA" w:rsidP="006160EA">
      <w:pPr>
        <w:spacing w:line="360" w:lineRule="auto"/>
        <w:jc w:val="center"/>
      </w:pPr>
      <w:r>
        <w:rPr>
          <w:noProof/>
        </w:rPr>
        <w:drawing>
          <wp:inline distT="0" distB="0" distL="0" distR="0" wp14:anchorId="22176B23" wp14:editId="2D3AD0F8">
            <wp:extent cx="4937760" cy="3441974"/>
            <wp:effectExtent l="0" t="0" r="0" b="6350"/>
            <wp:docPr id="725803949" name="图片 72580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7760" cy="3441974"/>
                    </a:xfrm>
                    <a:prstGeom prst="rect">
                      <a:avLst/>
                    </a:prstGeom>
                    <a:noFill/>
                    <a:ln>
                      <a:noFill/>
                    </a:ln>
                  </pic:spPr>
                </pic:pic>
              </a:graphicData>
            </a:graphic>
          </wp:inline>
        </w:drawing>
      </w:r>
    </w:p>
    <w:p w14:paraId="4B2F84CF" w14:textId="738D5F55" w:rsidR="000D1DAB" w:rsidRDefault="000D1DAB" w:rsidP="000D1DAB">
      <w:pPr>
        <w:spacing w:line="360" w:lineRule="auto"/>
        <w:rPr>
          <w:rFonts w:ascii="Times New Roman" w:hAnsi="Times New Roman" w:cs="Times New Roman"/>
          <w:sz w:val="22"/>
        </w:rPr>
      </w:pPr>
      <w:r w:rsidRPr="006C01E2">
        <w:rPr>
          <w:rFonts w:ascii="Times New Roman" w:hAnsi="Times New Roman" w:cs="Times New Roman"/>
          <w:b/>
          <w:bCs/>
          <w:sz w:val="22"/>
        </w:rPr>
        <w:t>Figure S1.</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proofErr w:type="spellStart"/>
      <w:r>
        <w:rPr>
          <w:rFonts w:ascii="Times New Roman" w:hAnsi="Times New Roman" w:cs="Times New Roman" w:hint="eastAsia"/>
          <w:sz w:val="22"/>
        </w:rPr>
        <w:t>h</w:t>
      </w:r>
      <w:r w:rsidRPr="00380DAC">
        <w:rPr>
          <w:rFonts w:ascii="Times New Roman" w:hAnsi="Times New Roman" w:cs="Times New Roman"/>
          <w:sz w:val="22"/>
        </w:rPr>
        <w:t>exabutoxytriphenylene</w:t>
      </w:r>
      <w:proofErr w:type="spellEnd"/>
      <w:r>
        <w:rPr>
          <w:rFonts w:ascii="Times New Roman" w:hAnsi="Times New Roman" w:cs="Times New Roman"/>
          <w:sz w:val="22"/>
        </w:rPr>
        <w:t xml:space="preserve"> </w:t>
      </w:r>
      <w:r w:rsidRPr="006C01E2">
        <w:rPr>
          <w:rFonts w:ascii="Times New Roman" w:hAnsi="Times New Roman" w:cs="Times New Roman"/>
          <w:b/>
          <w:bCs/>
          <w:sz w:val="22"/>
        </w:rPr>
        <w:t>1</w:t>
      </w:r>
      <w:r w:rsidRPr="006C01E2">
        <w:rPr>
          <w:rFonts w:ascii="Times New Roman" w:hAnsi="Times New Roman" w:cs="Times New Roman"/>
          <w:sz w:val="22"/>
        </w:rPr>
        <w:t>.</w:t>
      </w:r>
    </w:p>
    <w:p w14:paraId="0777F276" w14:textId="77777777" w:rsidR="00477908" w:rsidRDefault="00477908" w:rsidP="000D1DAB">
      <w:pPr>
        <w:spacing w:line="360" w:lineRule="auto"/>
        <w:rPr>
          <w:rFonts w:ascii="Times New Roman" w:hAnsi="Times New Roman" w:cs="Times New Roman"/>
          <w:b/>
          <w:bCs/>
          <w:sz w:val="22"/>
        </w:rPr>
      </w:pPr>
    </w:p>
    <w:p w14:paraId="62E28B61" w14:textId="520EC912" w:rsidR="000D1DAB" w:rsidRPr="006160EA" w:rsidRDefault="008F52F0" w:rsidP="000D1DAB">
      <w:pPr>
        <w:spacing w:line="360" w:lineRule="auto"/>
        <w:rPr>
          <w:rFonts w:ascii="Times New Roman" w:hAnsi="Times New Roman" w:cs="Times New Roman"/>
          <w:b/>
          <w:bCs/>
          <w:sz w:val="22"/>
          <w:lang w:val="pt-BR"/>
        </w:rPr>
      </w:pPr>
      <w:r w:rsidRPr="004F2F22">
        <w:rPr>
          <w:rFonts w:ascii="Times New Roman" w:hAnsi="Times New Roman" w:cs="Times New Roman"/>
          <w:b/>
          <w:bCs/>
          <w:sz w:val="22"/>
        </w:rPr>
        <w:t xml:space="preserve">Synthesis of </w:t>
      </w:r>
      <w:r w:rsidRPr="008F52F0">
        <w:rPr>
          <w:rFonts w:ascii="Times New Roman" w:hAnsi="Times New Roman" w:cs="Times New Roman"/>
          <w:b/>
          <w:bCs/>
          <w:sz w:val="22"/>
        </w:rPr>
        <w:t>3,3',4,4'-tetramethoxybiphenyl</w:t>
      </w:r>
      <w:r>
        <w:rPr>
          <w:rFonts w:ascii="Times New Roman" w:hAnsi="Times New Roman" w:cs="Times New Roman"/>
          <w:b/>
          <w:bCs/>
          <w:sz w:val="22"/>
        </w:rPr>
        <w:t xml:space="preserve"> </w:t>
      </w:r>
      <w:r>
        <w:rPr>
          <w:rFonts w:ascii="Times New Roman" w:hAnsi="Times New Roman" w:cs="Times New Roman" w:hint="eastAsia"/>
          <w:b/>
          <w:bCs/>
          <w:sz w:val="22"/>
        </w:rPr>
        <w:t>2</w:t>
      </w:r>
      <w:r>
        <w:rPr>
          <w:rFonts w:ascii="Times New Roman" w:hAnsi="Times New Roman" w:cs="Times New Roman"/>
          <w:b/>
          <w:bCs/>
          <w:sz w:val="22"/>
        </w:rPr>
        <w:t>.</w:t>
      </w:r>
      <w:r w:rsidR="00A9105D">
        <w:rPr>
          <w:rFonts w:ascii="Times New Roman" w:hAnsi="Times New Roman" w:cs="Times New Roman"/>
          <w:b/>
          <w:bCs/>
          <w:sz w:val="22"/>
        </w:rPr>
        <w:t xml:space="preserve"> </w:t>
      </w:r>
      <w:r w:rsidR="00A9105D">
        <w:rPr>
          <w:rFonts w:ascii="Times New Roman" w:hAnsi="Times New Roman" w:cs="Times New Roman" w:hint="eastAsia"/>
          <w:sz w:val="22"/>
        </w:rPr>
        <w:t>C</w:t>
      </w:r>
      <w:r w:rsidR="00A9105D">
        <w:rPr>
          <w:rFonts w:ascii="Times New Roman" w:hAnsi="Times New Roman" w:cs="Times New Roman"/>
          <w:sz w:val="22"/>
        </w:rPr>
        <w:t xml:space="preserve">ompound </w:t>
      </w:r>
      <w:r w:rsidR="00A9105D" w:rsidRPr="00A9105D">
        <w:rPr>
          <w:rFonts w:ascii="Times New Roman" w:hAnsi="Times New Roman" w:cs="Times New Roman" w:hint="eastAsia"/>
          <w:b/>
          <w:bCs/>
          <w:sz w:val="22"/>
        </w:rPr>
        <w:t>2</w:t>
      </w:r>
      <w:r w:rsidR="00A9105D">
        <w:rPr>
          <w:rFonts w:ascii="Times New Roman" w:hAnsi="Times New Roman" w:cs="Times New Roman" w:hint="eastAsia"/>
          <w:sz w:val="22"/>
        </w:rPr>
        <w:t xml:space="preserve"> </w:t>
      </w:r>
      <w:r w:rsidR="00A9105D">
        <w:rPr>
          <w:rFonts w:ascii="Times New Roman" w:hAnsi="Times New Roman" w:cs="Times New Roman"/>
          <w:sz w:val="22"/>
        </w:rPr>
        <w:t>was synthesized by following the literature procedure.</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&lt;EndNote&gt;&lt;Cite&gt;&lt;Author&gt;Maddala&lt;/Author&gt;&lt;Year&gt;2021&lt;/Year&gt;&lt;RecNum&gt;1670&lt;/RecNum&gt;&lt;DisplayText&gt;&lt;style face="superscript"&gt;2&lt;/style&gt;&lt;/DisplayText&gt;&lt;record&gt;&lt;rec-number&gt;1670&lt;/rec-number&gt;&lt;foreign-keys&gt;&lt;key app="EN" db-id="rx0wzvr5nvsaxnee9sbpxfr5v2fzx9af90vp" timestamp="1755503823"&gt;1670&lt;/key&gt;&lt;/foreign-keys&gt;&lt;ref-type name="Journal Article"&gt;17&lt;/ref-type&gt;&lt;contributors&gt;&lt;authors&gt;&lt;author&gt;Maddala, S.&lt;/author&gt;&lt;author&gt;Panua, A.&lt;/author&gt;&lt;author&gt;Venkatakrishnan, P.&lt;/author&gt;&lt;/authors&gt;&lt;/contributors&gt;&lt;auth-address&gt;Department of Chemistry, Indian Institute of Technology Madras, Chennai, 600 036, Tamil Nadu, India.&lt;/auth-address&gt;&lt;titles&gt;&lt;title&gt;Steering Scholl Oxidative Heterocoupling by Tuning Topology and Electronics for Building Thiananographenes and Their Functional N-/C-Congeners&lt;/title&gt;&lt;secondary-title&gt;Chem. Eur. J.&lt;/secondary-title&gt;&lt;/titles&gt;&lt;periodical&gt;&lt;full-title&gt;Chem. Eur. J.&lt;/full-title&gt;&lt;/periodical&gt;&lt;pages&gt;16013-16020&lt;/pages&gt;&lt;volume&gt;27&lt;/volume&gt;&lt;number&gt;64&lt;/number&gt;&lt;edition&gt;20211006&lt;/edition&gt;&lt;keywords&gt;&lt;keyword&gt;*Electronics&lt;/keyword&gt;&lt;keyword&gt;Oxidation-Reduction&lt;/keyword&gt;&lt;keyword&gt;Oxidative Stress&lt;/keyword&gt;&lt;keyword&gt;Polymerization&lt;/keyword&gt;&lt;keyword&gt;*Thiophenes&lt;/keyword&gt;&lt;keyword&gt;Scholl cyclization&lt;/keyword&gt;&lt;keyword&gt;bis(biaryl)thiophene&lt;/keyword&gt;&lt;keyword&gt;diphenanthrothiophene&lt;/keyword&gt;&lt;keyword&gt;electronics&lt;/keyword&gt;&lt;keyword&gt;ferric chloride&lt;/keyword&gt;&lt;keyword&gt;topology&lt;/keyword&gt;&lt;/keywords&gt;&lt;dates&gt;&lt;year&gt;2021&lt;/year&gt;&lt;pub-dates&gt;&lt;date&gt;Nov 17&lt;/date&gt;&lt;/pub-dates&gt;&lt;/dates&gt;&lt;isbn&gt;1521-3765 (Electronic)&amp;#xD;0947-6539 (Linking)&lt;/isbn&gt;&lt;accession-num&gt;34459037&lt;/accession-num&gt;&lt;urls&gt;&lt;related-urls&gt;&lt;url&gt;https://www.ncbi.nlm.nih.gov/pubmed/34459037&lt;/url&gt;&lt;/related-urls&gt;&lt;/urls&gt;&lt;electronic-resource-num&gt;10.1002/chem.202102920&lt;/electronic-resource-num&gt;&lt;remote-database-name&gt;Medline&lt;/remote-database-name&gt;&lt;remote-database-provider&gt;NLM&lt;/remote-database-provider&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lang w:val="pt-BR"/>
        </w:rPr>
        <w:t>2</w:t>
      </w:r>
      <w:r w:rsidR="00AC0052" w:rsidRPr="006160EA">
        <w:rPr>
          <w:rFonts w:ascii="Times New Roman" w:hAnsi="Times New Roman" w:cs="Times New Roman"/>
          <w:sz w:val="22"/>
        </w:rPr>
        <w:fldChar w:fldCharType="end"/>
      </w:r>
    </w:p>
    <w:p w14:paraId="356A8C4C" w14:textId="78344886" w:rsidR="00A9105D" w:rsidRPr="006160EA" w:rsidRDefault="009C6A44" w:rsidP="00FA0E9A">
      <w:pPr>
        <w:spacing w:line="360" w:lineRule="auto"/>
        <w:ind w:firstLineChars="200" w:firstLine="440"/>
        <w:rPr>
          <w:rFonts w:ascii="Times New Roman" w:hAnsi="Times New Roman" w:cs="Times New Roman"/>
          <w:sz w:val="22"/>
          <w:lang w:val="pt-BR"/>
        </w:rPr>
      </w:pPr>
      <w:r w:rsidRPr="006160EA">
        <w:rPr>
          <w:rFonts w:ascii="Times New Roman" w:eastAsia="等线" w:hAnsi="Times New Roman" w:cs="Times New Roman"/>
          <w:sz w:val="22"/>
          <w:vertAlign w:val="superscript"/>
          <w:lang w:val="el-GR"/>
        </w:rPr>
        <w:t>1</w:t>
      </w:r>
      <w:r w:rsidRPr="009C6A44">
        <w:rPr>
          <w:rFonts w:ascii="Times New Roman" w:eastAsia="等线" w:hAnsi="Times New Roman" w:cs="Times New Roman"/>
          <w:sz w:val="22"/>
          <w:lang w:val="el-GR"/>
        </w:rPr>
        <w:t>H NMR (400 MHz, CDCl</w:t>
      </w:r>
      <w:r w:rsidRPr="006160EA">
        <w:rPr>
          <w:rFonts w:ascii="Times New Roman" w:eastAsia="等线" w:hAnsi="Times New Roman" w:cs="Times New Roman"/>
          <w:sz w:val="22"/>
          <w:vertAlign w:val="subscript"/>
          <w:lang w:val="el-GR"/>
        </w:rPr>
        <w:t>3</w:t>
      </w:r>
      <w:r w:rsidRPr="009C6A44">
        <w:rPr>
          <w:rFonts w:ascii="Times New Roman" w:eastAsia="等线" w:hAnsi="Times New Roman" w:cs="Times New Roman"/>
          <w:sz w:val="22"/>
          <w:lang w:val="el-GR"/>
        </w:rPr>
        <w:t xml:space="preserve">) </w:t>
      </w:r>
      <w:r w:rsidRPr="00DE6A94">
        <w:rPr>
          <w:rFonts w:ascii="Times New Roman" w:eastAsia="等线" w:hAnsi="Times New Roman" w:cs="Times New Roman"/>
          <w:i/>
          <w:iCs/>
          <w:sz w:val="22"/>
          <w:lang w:val="el-GR"/>
        </w:rPr>
        <w:t>δ</w:t>
      </w:r>
      <w:r>
        <w:rPr>
          <w:rFonts w:ascii="Times New Roman" w:eastAsia="等线" w:hAnsi="Times New Roman" w:cs="Times New Roman" w:hint="eastAsia"/>
          <w:sz w:val="22"/>
          <w:lang w:val="el-GR"/>
        </w:rPr>
        <w:t xml:space="preserve"> = </w:t>
      </w:r>
      <w:r w:rsidRPr="009C6A44">
        <w:rPr>
          <w:rFonts w:ascii="Times New Roman" w:eastAsia="等线" w:hAnsi="Times New Roman" w:cs="Times New Roman"/>
          <w:sz w:val="22"/>
          <w:lang w:val="el-GR"/>
        </w:rPr>
        <w:t xml:space="preserve">7.19 – 7.02 (m, </w:t>
      </w:r>
      <w:r>
        <w:rPr>
          <w:rFonts w:ascii="Times New Roman" w:eastAsia="等线" w:hAnsi="Times New Roman" w:cs="Times New Roman" w:hint="eastAsia"/>
          <w:sz w:val="22"/>
          <w:lang w:val="el-GR"/>
        </w:rPr>
        <w:t>4</w:t>
      </w:r>
      <w:r w:rsidRPr="009C6A44">
        <w:rPr>
          <w:rFonts w:ascii="Times New Roman" w:eastAsia="等线" w:hAnsi="Times New Roman" w:cs="Times New Roman"/>
          <w:sz w:val="22"/>
          <w:lang w:val="el-GR"/>
        </w:rPr>
        <w:t xml:space="preserve">H), 6.93 (d, </w:t>
      </w:r>
      <w:r w:rsidRPr="006160EA">
        <w:rPr>
          <w:rFonts w:ascii="Times New Roman" w:eastAsia="等线" w:hAnsi="Times New Roman" w:cs="Times New Roman"/>
          <w:i/>
          <w:iCs/>
          <w:sz w:val="22"/>
          <w:lang w:val="el-GR"/>
        </w:rPr>
        <w:t>J</w:t>
      </w:r>
      <w:r w:rsidRPr="009C6A44">
        <w:rPr>
          <w:rFonts w:ascii="Times New Roman" w:eastAsia="等线" w:hAnsi="Times New Roman" w:cs="Times New Roman"/>
          <w:sz w:val="22"/>
          <w:lang w:val="el-GR"/>
        </w:rPr>
        <w:t xml:space="preserve"> = 8.3 Hz, </w:t>
      </w:r>
      <w:r>
        <w:rPr>
          <w:rFonts w:ascii="Times New Roman" w:eastAsia="等线" w:hAnsi="Times New Roman" w:cs="Times New Roman" w:hint="eastAsia"/>
          <w:sz w:val="22"/>
          <w:lang w:val="el-GR"/>
        </w:rPr>
        <w:t>2</w:t>
      </w:r>
      <w:r w:rsidRPr="009C6A44">
        <w:rPr>
          <w:rFonts w:ascii="Times New Roman" w:eastAsia="等线" w:hAnsi="Times New Roman" w:cs="Times New Roman"/>
          <w:sz w:val="22"/>
          <w:lang w:val="el-GR"/>
        </w:rPr>
        <w:t xml:space="preserve">H), 3.93 (d, </w:t>
      </w:r>
      <w:r w:rsidRPr="006160EA">
        <w:rPr>
          <w:rFonts w:ascii="Times New Roman" w:eastAsia="等线" w:hAnsi="Times New Roman" w:cs="Times New Roman"/>
          <w:i/>
          <w:iCs/>
          <w:sz w:val="22"/>
          <w:lang w:val="el-GR"/>
        </w:rPr>
        <w:t>J</w:t>
      </w:r>
      <w:r w:rsidRPr="009C6A44">
        <w:rPr>
          <w:rFonts w:ascii="Times New Roman" w:eastAsia="等线" w:hAnsi="Times New Roman" w:cs="Times New Roman"/>
          <w:sz w:val="22"/>
          <w:lang w:val="el-GR"/>
        </w:rPr>
        <w:t xml:space="preserve"> = 13.3 Hz, </w:t>
      </w:r>
      <w:r>
        <w:rPr>
          <w:rFonts w:ascii="Times New Roman" w:eastAsia="等线" w:hAnsi="Times New Roman" w:cs="Times New Roman" w:hint="eastAsia"/>
          <w:sz w:val="22"/>
          <w:lang w:val="el-GR"/>
        </w:rPr>
        <w:t>12</w:t>
      </w:r>
      <w:r w:rsidRPr="009C6A44">
        <w:rPr>
          <w:rFonts w:ascii="Times New Roman" w:eastAsia="等线" w:hAnsi="Times New Roman" w:cs="Times New Roman"/>
          <w:sz w:val="22"/>
          <w:lang w:val="el-GR"/>
        </w:rPr>
        <w:t>H).</w:t>
      </w:r>
    </w:p>
    <w:p w14:paraId="1F9771E8" w14:textId="53F6316A" w:rsidR="000D1DAB" w:rsidRDefault="00104F70"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1A3E60A1" wp14:editId="175B8645">
            <wp:extent cx="4937760" cy="3446857"/>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37760" cy="3446857"/>
                    </a:xfrm>
                    <a:prstGeom prst="rect">
                      <a:avLst/>
                    </a:prstGeom>
                    <a:noFill/>
                    <a:ln>
                      <a:noFill/>
                    </a:ln>
                  </pic:spPr>
                </pic:pic>
              </a:graphicData>
            </a:graphic>
          </wp:inline>
        </w:drawing>
      </w:r>
    </w:p>
    <w:p w14:paraId="4E7B4E3A" w14:textId="726A8B37" w:rsidR="00D3243A" w:rsidRPr="00D3243A" w:rsidRDefault="00D3243A" w:rsidP="000D1DAB">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D3243A">
        <w:rPr>
          <w:rFonts w:ascii="Times New Roman" w:hAnsi="Times New Roman" w:cs="Times New Roman"/>
          <w:sz w:val="22"/>
        </w:rPr>
        <w:t>3,3',4,4'-tetramethoxybiphenyl</w:t>
      </w:r>
      <w:r>
        <w:rPr>
          <w:rFonts w:ascii="Times New Roman" w:hAnsi="Times New Roman" w:cs="Times New Roman"/>
          <w:sz w:val="22"/>
        </w:rPr>
        <w:t xml:space="preserve"> </w:t>
      </w:r>
      <w:r>
        <w:rPr>
          <w:rFonts w:ascii="Times New Roman" w:hAnsi="Times New Roman" w:cs="Times New Roman" w:hint="eastAsia"/>
          <w:b/>
          <w:bCs/>
          <w:sz w:val="22"/>
        </w:rPr>
        <w:t>2</w:t>
      </w:r>
      <w:r w:rsidRPr="006C01E2">
        <w:rPr>
          <w:rFonts w:ascii="Times New Roman" w:hAnsi="Times New Roman" w:cs="Times New Roman"/>
          <w:sz w:val="22"/>
        </w:rPr>
        <w:t>.</w:t>
      </w:r>
    </w:p>
    <w:p w14:paraId="307798C8" w14:textId="6E1F55D0" w:rsidR="002D4BA1" w:rsidRDefault="002D4BA1" w:rsidP="002D4BA1">
      <w:pPr>
        <w:spacing w:line="360" w:lineRule="auto"/>
        <w:rPr>
          <w:rFonts w:ascii="Times New Roman" w:hAnsi="Times New Roman" w:cs="Times New Roman"/>
          <w:sz w:val="22"/>
        </w:rPr>
      </w:pPr>
      <w:r w:rsidRPr="004F2F22">
        <w:rPr>
          <w:rFonts w:ascii="Times New Roman" w:hAnsi="Times New Roman" w:cs="Times New Roman"/>
          <w:b/>
          <w:bCs/>
          <w:sz w:val="22"/>
        </w:rPr>
        <w:t xml:space="preserve">Synthesis of </w:t>
      </w:r>
      <w:r w:rsidRPr="002D4BA1">
        <w:rPr>
          <w:rFonts w:ascii="Times New Roman" w:hAnsi="Times New Roman" w:cs="Times New Roman"/>
          <w:b/>
          <w:bCs/>
          <w:sz w:val="22"/>
        </w:rPr>
        <w:t>2,3,6,7,10,11-hexamethoxytriphenylene</w:t>
      </w:r>
      <w:r>
        <w:rPr>
          <w:rFonts w:ascii="Times New Roman" w:hAnsi="Times New Roman" w:cs="Times New Roman" w:hint="eastAsia"/>
          <w:b/>
          <w:bCs/>
          <w:sz w:val="22"/>
        </w:rPr>
        <w:t xml:space="preserve"> 3</w:t>
      </w:r>
      <w:r>
        <w:rPr>
          <w:rFonts w:ascii="Times New Roman" w:hAnsi="Times New Roman" w:cs="Times New Roman"/>
          <w:b/>
          <w:bCs/>
          <w:sz w:val="22"/>
        </w:rPr>
        <w:t>.</w:t>
      </w:r>
      <w:r w:rsidR="009C6A44" w:rsidRPr="009C6A44">
        <w:t xml:space="preserve"> </w:t>
      </w:r>
      <w:r w:rsidR="009C6A44" w:rsidRPr="006160EA">
        <w:rPr>
          <w:rFonts w:ascii="Times New Roman" w:hAnsi="Times New Roman" w:cs="Times New Roman"/>
          <w:sz w:val="22"/>
        </w:rPr>
        <w:t>Compound 2 was synthesized by following the literature procedure.</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&lt;EndNote&gt;&lt;Cite&gt;&lt;Author&gt;Borner&lt;/Author&gt;&lt;Year&gt;1993&lt;/Year&gt;&lt;RecNum&gt;1658&lt;/RecNum&gt;&lt;DisplayText&gt;&lt;style face="superscript"&gt;3&lt;/style&gt;&lt;/DisplayText&gt;&lt;record&gt;&lt;rec-number&gt;1658&lt;/rec-number&gt;&lt;foreign-keys&gt;&lt;key app="EN" db-id="rx0wzvr5nvsaxnee9sbpxfr5v2fzx9af90vp" timestamp="1752907798"&gt;1658&lt;/key&gt;&lt;/foreign-keys&gt;&lt;ref-type name="Journal Article"&gt;17&lt;/ref-type&gt;&lt;contributors&gt;&lt;authors&gt;&lt;author&gt;Borner, Ruth C.&lt;/author&gt;&lt;author&gt;Boden, N.&lt;/author&gt;&lt;author&gt;Bushby, Richard J.&lt;/author&gt;&lt;author&gt;Borner, R. C.&lt;/author&gt;&lt;author</w:instrText>
      </w:r>
      <w:r w:rsidR="00F4612A">
        <w:rPr>
          <w:rFonts w:ascii="Times New Roman" w:hAnsi="Times New Roman" w:cs="Times New Roman" w:hint="eastAsia"/>
          <w:sz w:val="22"/>
        </w:rPr>
        <w:instrText>&gt;Cammidge, Andrew N.&lt;/author&gt;&lt;author&gt;Bushby, R. J.&lt;/author&gt;&lt;author&gt;Cammidge, A. N.&lt;/author&gt;&lt;author&gt;Jesudason, M. V.&lt;/author&gt;&lt;/authors&gt;&lt;/contributors&gt;&lt;titles&gt;&lt;title&gt;The synthesis of triphenylene</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based discotic mesogens New and improved routes&lt;/title&gt;&lt;secon</w:instrText>
      </w:r>
      <w:r w:rsidR="00F4612A">
        <w:rPr>
          <w:rFonts w:ascii="Times New Roman" w:hAnsi="Times New Roman" w:cs="Times New Roman"/>
          <w:sz w:val="22"/>
        </w:rPr>
        <w:instrText>dary-title&gt;Liquid Crystals&lt;/secondary-title&gt;&lt;/titles&gt;&lt;pages&gt;851-858&lt;/pages&gt;&lt;volume&gt;15&lt;/volume&gt;&lt;number&gt;6&lt;/number&gt;&lt;section&gt;851&lt;/section&gt;&lt;dates&gt;&lt;year&gt;1993&lt;/year&gt;&lt;/dates&gt;&lt;isbn&gt;0267-8292&amp;#xD;1366-5855&lt;/isbn&gt;&lt;urls&gt;&lt;/urls&gt;&lt;electronic-resource-num&gt;10.1080/02678290601119617&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3</w:t>
      </w:r>
      <w:r w:rsidR="00AC0052" w:rsidRPr="006160EA">
        <w:rPr>
          <w:rFonts w:ascii="Times New Roman" w:hAnsi="Times New Roman" w:cs="Times New Roman"/>
          <w:sz w:val="22"/>
        </w:rPr>
        <w:fldChar w:fldCharType="end"/>
      </w:r>
    </w:p>
    <w:p w14:paraId="1CE3A288" w14:textId="2F193F39" w:rsidR="009C6A44" w:rsidRPr="00BA4B3B" w:rsidRDefault="009C6A44" w:rsidP="006160EA">
      <w:pPr>
        <w:spacing w:line="360" w:lineRule="auto"/>
        <w:ind w:firstLineChars="200" w:firstLine="440"/>
        <w:rPr>
          <w:rFonts w:ascii="Times New Roman" w:hAnsi="Times New Roman" w:cs="Times New Roman"/>
          <w:sz w:val="22"/>
          <w:lang w:val="pt-BR"/>
        </w:rPr>
      </w:pPr>
      <w:r w:rsidRPr="00BA4B3B">
        <w:rPr>
          <w:rFonts w:ascii="Times New Roman" w:hAnsi="Times New Roman" w:cs="Times New Roman"/>
          <w:sz w:val="22"/>
          <w:vertAlign w:val="superscript"/>
          <w:lang w:val="pt-BR"/>
        </w:rPr>
        <w:t>1</w:t>
      </w:r>
      <w:r w:rsidRPr="00BA4B3B">
        <w:rPr>
          <w:rFonts w:ascii="Times New Roman" w:hAnsi="Times New Roman" w:cs="Times New Roman"/>
          <w:sz w:val="22"/>
          <w:lang w:val="pt-BR"/>
        </w:rPr>
        <w:t>H NMR (400 MHz, CDCl</w:t>
      </w:r>
      <w:r w:rsidRPr="00BA4B3B">
        <w:rPr>
          <w:rFonts w:ascii="Times New Roman" w:hAnsi="Times New Roman" w:cs="Times New Roman"/>
          <w:sz w:val="22"/>
          <w:vertAlign w:val="subscript"/>
          <w:lang w:val="pt-BR"/>
        </w:rPr>
        <w:t>3</w:t>
      </w:r>
      <w:r w:rsidRPr="00BA4B3B">
        <w:rPr>
          <w:rFonts w:ascii="Times New Roman" w:hAnsi="Times New Roman" w:cs="Times New Roman"/>
          <w:sz w:val="22"/>
          <w:lang w:val="pt-BR"/>
        </w:rPr>
        <w:t xml:space="preserve">) </w:t>
      </w:r>
      <w:r w:rsidRPr="00DE6A94">
        <w:rPr>
          <w:rFonts w:ascii="Times New Roman" w:hAnsi="Times New Roman" w:cs="Times New Roman"/>
          <w:i/>
          <w:iCs/>
          <w:sz w:val="22"/>
        </w:rPr>
        <w:t>δ</w:t>
      </w:r>
      <w:r w:rsidRPr="00BA4B3B">
        <w:rPr>
          <w:rFonts w:ascii="Times New Roman" w:hAnsi="Times New Roman" w:cs="Times New Roman"/>
          <w:sz w:val="22"/>
          <w:lang w:val="pt-BR"/>
        </w:rPr>
        <w:t xml:space="preserve"> </w:t>
      </w:r>
      <w:r w:rsidRPr="00BA4B3B">
        <w:rPr>
          <w:rFonts w:ascii="Times New Roman" w:hAnsi="Times New Roman" w:cs="Times New Roman" w:hint="eastAsia"/>
          <w:sz w:val="22"/>
          <w:lang w:val="pt-BR"/>
        </w:rPr>
        <w:t xml:space="preserve">= </w:t>
      </w:r>
      <w:r w:rsidRPr="00BA4B3B">
        <w:rPr>
          <w:rFonts w:ascii="Times New Roman" w:hAnsi="Times New Roman" w:cs="Times New Roman"/>
          <w:sz w:val="22"/>
          <w:lang w:val="pt-BR"/>
        </w:rPr>
        <w:t xml:space="preserve">7.78 (s, </w:t>
      </w:r>
      <w:r w:rsidR="00A03A01" w:rsidRPr="00BA4B3B">
        <w:rPr>
          <w:rFonts w:ascii="Times New Roman" w:hAnsi="Times New Roman" w:cs="Times New Roman" w:hint="eastAsia"/>
          <w:sz w:val="22"/>
          <w:lang w:val="pt-BR"/>
        </w:rPr>
        <w:t>6</w:t>
      </w:r>
      <w:r w:rsidRPr="00BA4B3B">
        <w:rPr>
          <w:rFonts w:ascii="Times New Roman" w:hAnsi="Times New Roman" w:cs="Times New Roman"/>
          <w:sz w:val="22"/>
          <w:lang w:val="pt-BR"/>
        </w:rPr>
        <w:t xml:space="preserve">H), 4.13 (s, </w:t>
      </w:r>
      <w:r w:rsidR="00A03A01" w:rsidRPr="00BA4B3B">
        <w:rPr>
          <w:rFonts w:ascii="Times New Roman" w:hAnsi="Times New Roman" w:cs="Times New Roman" w:hint="eastAsia"/>
          <w:sz w:val="22"/>
          <w:lang w:val="pt-BR"/>
        </w:rPr>
        <w:t>18</w:t>
      </w:r>
      <w:r w:rsidRPr="00BA4B3B">
        <w:rPr>
          <w:rFonts w:ascii="Times New Roman" w:hAnsi="Times New Roman" w:cs="Times New Roman"/>
          <w:sz w:val="22"/>
          <w:lang w:val="pt-BR"/>
        </w:rPr>
        <w:t>H).</w:t>
      </w:r>
    </w:p>
    <w:p w14:paraId="234F3381" w14:textId="62F2DEDC" w:rsidR="002D4BA1" w:rsidRPr="002D4BA1" w:rsidRDefault="002D4BA1" w:rsidP="006160EA">
      <w:pPr>
        <w:spacing w:line="360" w:lineRule="auto"/>
        <w:jc w:val="center"/>
        <w:rPr>
          <w:rFonts w:ascii="Times New Roman" w:hAnsi="Times New Roman" w:cs="Times New Roman"/>
          <w:sz w:val="22"/>
        </w:rPr>
      </w:pPr>
      <w:r>
        <w:rPr>
          <w:rFonts w:ascii="Times New Roman" w:hAnsi="Times New Roman" w:cs="Times New Roman" w:hint="eastAsia"/>
          <w:noProof/>
          <w:sz w:val="22"/>
        </w:rPr>
        <w:drawing>
          <wp:inline distT="0" distB="0" distL="0" distR="0" wp14:anchorId="3CAC8A1A" wp14:editId="05368366">
            <wp:extent cx="4937760" cy="3441505"/>
            <wp:effectExtent l="0" t="0" r="0"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37760" cy="3441505"/>
                    </a:xfrm>
                    <a:prstGeom prst="rect">
                      <a:avLst/>
                    </a:prstGeom>
                    <a:noFill/>
                    <a:ln>
                      <a:noFill/>
                    </a:ln>
                  </pic:spPr>
                </pic:pic>
              </a:graphicData>
            </a:graphic>
          </wp:inline>
        </w:drawing>
      </w:r>
    </w:p>
    <w:p w14:paraId="5D45A7E4" w14:textId="1CA79CF4" w:rsidR="00D3243A" w:rsidRPr="0092195E" w:rsidRDefault="00D3243A" w:rsidP="00D3243A">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D3243A">
        <w:rPr>
          <w:rFonts w:ascii="Times New Roman" w:hAnsi="Times New Roman" w:cs="Times New Roman"/>
          <w:sz w:val="22"/>
        </w:rPr>
        <w:t>3,3',4,4'-tetramethoxybiphenyl</w:t>
      </w:r>
      <w:r>
        <w:rPr>
          <w:rFonts w:ascii="Times New Roman" w:hAnsi="Times New Roman" w:cs="Times New Roman"/>
          <w:sz w:val="22"/>
        </w:rPr>
        <w:t xml:space="preserve"> </w:t>
      </w:r>
      <w:r>
        <w:rPr>
          <w:rFonts w:ascii="Times New Roman" w:hAnsi="Times New Roman" w:cs="Times New Roman" w:hint="eastAsia"/>
          <w:b/>
          <w:bCs/>
          <w:sz w:val="22"/>
        </w:rPr>
        <w:t>2</w:t>
      </w:r>
      <w:r w:rsidRPr="006C01E2">
        <w:rPr>
          <w:rFonts w:ascii="Times New Roman" w:hAnsi="Times New Roman" w:cs="Times New Roman"/>
          <w:sz w:val="22"/>
        </w:rPr>
        <w:t>.</w:t>
      </w:r>
    </w:p>
    <w:p w14:paraId="7ADDD456" w14:textId="77777777" w:rsidR="008F52F0" w:rsidRPr="008F52F0" w:rsidRDefault="008F52F0" w:rsidP="000D1DAB">
      <w:pPr>
        <w:spacing w:line="360" w:lineRule="auto"/>
        <w:rPr>
          <w:rFonts w:ascii="Times New Roman" w:hAnsi="Times New Roman" w:cs="Times New Roman"/>
          <w:sz w:val="22"/>
        </w:rPr>
      </w:pPr>
    </w:p>
    <w:p w14:paraId="6DD2A7E5" w14:textId="241070F3" w:rsidR="00231F09" w:rsidRDefault="00F93C2B" w:rsidP="00A9105D">
      <w:pPr>
        <w:spacing w:line="360" w:lineRule="auto"/>
        <w:rPr>
          <w:rFonts w:ascii="Times New Roman" w:hAnsi="Times New Roman" w:cs="Times New Roman"/>
          <w:sz w:val="22"/>
        </w:rPr>
      </w:pPr>
      <w:r w:rsidRPr="004F2F22">
        <w:rPr>
          <w:rFonts w:ascii="Times New Roman" w:hAnsi="Times New Roman" w:cs="Times New Roman"/>
          <w:b/>
          <w:bCs/>
          <w:sz w:val="22"/>
        </w:rPr>
        <w:lastRenderedPageBreak/>
        <w:t xml:space="preserve">Synthesis of </w:t>
      </w:r>
      <w:r w:rsidR="006479B1" w:rsidRPr="006479B1">
        <w:rPr>
          <w:rFonts w:ascii="Times New Roman" w:hAnsi="Times New Roman" w:cs="Times New Roman"/>
          <w:b/>
          <w:bCs/>
          <w:sz w:val="22"/>
        </w:rPr>
        <w:t>1-bromo-2,3,6,7,10,11-hexabutoxytriphenylene</w:t>
      </w:r>
      <w:r w:rsidR="000D77C6">
        <w:rPr>
          <w:rFonts w:ascii="Times New Roman" w:hAnsi="Times New Roman" w:cs="Times New Roman"/>
          <w:b/>
          <w:bCs/>
          <w:sz w:val="22"/>
        </w:rPr>
        <w:t xml:space="preserve"> (</w:t>
      </w:r>
      <w:proofErr w:type="spellStart"/>
      <w:r w:rsidR="006479B1">
        <w:rPr>
          <w:rFonts w:ascii="Times New Roman" w:hAnsi="Times New Roman" w:cs="Times New Roman"/>
          <w:b/>
          <w:bCs/>
          <w:sz w:val="22"/>
        </w:rPr>
        <w:t>HOB</w:t>
      </w:r>
      <w:r w:rsidR="006479B1">
        <w:rPr>
          <w:rFonts w:ascii="Times New Roman" w:hAnsi="Times New Roman" w:cs="Times New Roman" w:hint="eastAsia"/>
          <w:b/>
          <w:bCs/>
          <w:sz w:val="22"/>
        </w:rPr>
        <w:t>u</w:t>
      </w:r>
      <w:r w:rsidR="006479B1">
        <w:rPr>
          <w:rFonts w:ascii="Times New Roman" w:hAnsi="Times New Roman" w:cs="Times New Roman"/>
          <w:b/>
          <w:bCs/>
          <w:sz w:val="22"/>
        </w:rPr>
        <w:t>TP</w:t>
      </w:r>
      <w:proofErr w:type="spellEnd"/>
      <w:r w:rsidR="00BE2D9B">
        <w:rPr>
          <w:rFonts w:ascii="Times New Roman" w:hAnsi="Times New Roman" w:cs="Times New Roman" w:hint="eastAsia"/>
          <w:b/>
          <w:bCs/>
          <w:sz w:val="22"/>
        </w:rPr>
        <w:t>-Br</w:t>
      </w:r>
      <w:r w:rsidR="0065162D">
        <w:rPr>
          <w:rFonts w:ascii="Times New Roman" w:hAnsi="Times New Roman" w:cs="Times New Roman" w:hint="eastAsia"/>
          <w:b/>
          <w:bCs/>
          <w:sz w:val="22"/>
        </w:rPr>
        <w:t>,</w:t>
      </w:r>
      <w:r w:rsidR="0065162D" w:rsidRPr="00F93C2B">
        <w:rPr>
          <w:rFonts w:ascii="Times New Roman" w:hAnsi="Times New Roman" w:cs="Times New Roman"/>
          <w:b/>
          <w:bCs/>
          <w:sz w:val="22"/>
        </w:rPr>
        <w:t xml:space="preserve"> </w:t>
      </w:r>
      <w:r w:rsidR="002D4BA1">
        <w:rPr>
          <w:rFonts w:ascii="Times New Roman" w:hAnsi="Times New Roman" w:cs="Times New Roman" w:hint="eastAsia"/>
          <w:b/>
          <w:bCs/>
          <w:sz w:val="22"/>
        </w:rPr>
        <w:t>4</w:t>
      </w:r>
      <w:r w:rsidR="0065162D">
        <w:rPr>
          <w:rFonts w:ascii="Times New Roman" w:hAnsi="Times New Roman" w:cs="Times New Roman" w:hint="eastAsia"/>
          <w:b/>
          <w:bCs/>
          <w:sz w:val="22"/>
        </w:rPr>
        <w:t>)</w:t>
      </w:r>
      <w:r>
        <w:rPr>
          <w:rFonts w:ascii="Times New Roman" w:hAnsi="Times New Roman" w:cs="Times New Roman"/>
          <w:b/>
          <w:bCs/>
          <w:sz w:val="22"/>
        </w:rPr>
        <w:t>.</w:t>
      </w:r>
      <w:r w:rsidR="00A9105D">
        <w:rPr>
          <w:rFonts w:ascii="Times New Roman" w:hAnsi="Times New Roman" w:cs="Times New Roman" w:hint="eastAsia"/>
          <w:b/>
          <w:bCs/>
          <w:sz w:val="22"/>
        </w:rPr>
        <w:t xml:space="preserve"> </w:t>
      </w:r>
      <w:r w:rsidR="00A9105D">
        <w:rPr>
          <w:rFonts w:ascii="Times New Roman" w:hAnsi="Times New Roman" w:cs="Times New Roman" w:hint="eastAsia"/>
          <w:sz w:val="22"/>
        </w:rPr>
        <w:t>C</w:t>
      </w:r>
      <w:r w:rsidR="00A9105D">
        <w:rPr>
          <w:rFonts w:ascii="Times New Roman" w:hAnsi="Times New Roman" w:cs="Times New Roman"/>
          <w:sz w:val="22"/>
        </w:rPr>
        <w:t xml:space="preserve">ompound </w:t>
      </w:r>
      <w:r w:rsidR="00A9105D">
        <w:rPr>
          <w:rFonts w:ascii="Times New Roman" w:hAnsi="Times New Roman" w:cs="Times New Roman" w:hint="eastAsia"/>
          <w:b/>
          <w:bCs/>
          <w:sz w:val="22"/>
        </w:rPr>
        <w:t>4</w:t>
      </w:r>
      <w:r w:rsidR="00A9105D">
        <w:rPr>
          <w:rFonts w:ascii="Times New Roman" w:hAnsi="Times New Roman" w:cs="Times New Roman" w:hint="eastAsia"/>
          <w:sz w:val="22"/>
        </w:rPr>
        <w:t xml:space="preserve"> </w:t>
      </w:r>
      <w:r w:rsidR="00A9105D">
        <w:rPr>
          <w:rFonts w:ascii="Times New Roman" w:hAnsi="Times New Roman" w:cs="Times New Roman"/>
          <w:sz w:val="22"/>
        </w:rPr>
        <w:t xml:space="preserve">was synthesized by following the literature procedure </w:t>
      </w:r>
      <w:r w:rsidR="00A9105D" w:rsidRPr="00FA0E9A">
        <w:rPr>
          <w:rFonts w:ascii="Times New Roman" w:hAnsi="Times New Roman" w:cs="Times New Roman"/>
          <w:sz w:val="22"/>
        </w:rPr>
        <w:t>with</w:t>
      </w:r>
      <w:r w:rsidR="00A9105D">
        <w:rPr>
          <w:rFonts w:ascii="Times New Roman" w:hAnsi="Times New Roman" w:cs="Times New Roman"/>
          <w:sz w:val="22"/>
        </w:rPr>
        <w:t xml:space="preserve"> </w:t>
      </w:r>
      <w:r w:rsidR="00DE442E">
        <w:rPr>
          <w:rFonts w:ascii="Times New Roman" w:hAnsi="Times New Roman" w:cs="Times New Roman"/>
          <w:sz w:val="22"/>
        </w:rPr>
        <w:t>modifications</w:t>
      </w:r>
      <w:r w:rsidR="00A9105D">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&lt;EndNote&gt;&lt;Cite&gt;&lt;Author&gt;Praefcke&lt;/Author&gt;&lt;Year&gt;1997&lt;/Year&gt;&lt;RecNum&gt;1671&lt;/RecNum&gt;&lt;DisplayText&gt;&lt;style face="superscript"&gt;4&lt;/style&gt;&lt;/DisplayText&gt;&lt;record&gt;&lt;rec-number&gt;1671&lt;/rec-number&gt;&lt;foreign-keys&gt;&lt;key app="EN" db-id="rx0wzvr5nvsaxnee9sbpxfr5v2fzx9af90vp" timestamp="1755504373"&gt;1671&lt;/key&gt;&lt;/foreign-keys&gt;&lt;ref-type name="Journal Article"&gt;17&lt;/ref-type&gt;&lt;contributors&gt;&lt;authors&gt;&lt;author&gt;Praefcke, Klaus&lt;/author&gt;&lt;author&gt;Eckert, Andreas&lt;/author&gt;&lt;author&gt;Blunk, Dirk&lt;/author&gt;&lt;/authors&gt;&lt;/contributors&gt;&lt;titles&gt;&lt;title&gt;Core-halogenated, helical-chiral triphenylene-based columnar liquid crystals&lt;/title&gt;&lt;secondary-title&gt;Liquid Crystals&lt;/secondary-title&gt;&lt;/titles&gt;&lt;pages&gt;113-119&lt;/pages&gt;&lt;volume&gt;22&lt;/volume&gt;&lt;number&gt;2&lt;/number&gt;&lt;section&gt;113&lt;/section&gt;&lt;dates&gt;&lt;year&gt;1997&lt;/year&gt;&lt;/dates&gt;&lt;isbn&gt;0267-8292&amp;#xD;1366-5855&lt;/isbn&gt;&lt;urls&gt;&lt;/urls&gt;&lt;electronic-resource-num&gt;10.1080/026782997209478&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4</w:t>
      </w:r>
      <w:r w:rsidR="00AC0052" w:rsidRPr="006160EA">
        <w:rPr>
          <w:rFonts w:ascii="Times New Roman" w:hAnsi="Times New Roman" w:cs="Times New Roman"/>
          <w:sz w:val="22"/>
        </w:rPr>
        <w:fldChar w:fldCharType="end"/>
      </w:r>
      <w:r w:rsidR="00A9105D">
        <w:rPr>
          <w:rFonts w:ascii="Times New Roman" w:hAnsi="Times New Roman" w:cs="Times New Roman" w:hint="eastAsia"/>
          <w:sz w:val="22"/>
        </w:rPr>
        <w:t xml:space="preserve"> </w:t>
      </w:r>
      <w:r w:rsidR="006479B1" w:rsidRPr="006479B1">
        <w:rPr>
          <w:rFonts w:ascii="Times New Roman" w:hAnsi="Times New Roman" w:cs="Times New Roman"/>
          <w:sz w:val="22"/>
        </w:rPr>
        <w:t>At 0</w:t>
      </w:r>
      <w:r w:rsidR="006479B1">
        <w:rPr>
          <w:rFonts w:ascii="Times New Roman" w:hAnsi="Times New Roman" w:cs="Times New Roman"/>
          <w:sz w:val="22"/>
        </w:rPr>
        <w:t xml:space="preserve"> </w:t>
      </w:r>
      <w:r w:rsidR="006479B1" w:rsidRPr="006479B1">
        <w:rPr>
          <w:rFonts w:ascii="Times New Roman" w:hAnsi="Times New Roman" w:cs="Times New Roman"/>
          <w:sz w:val="22"/>
        </w:rPr>
        <w:t>°C, bromine</w:t>
      </w:r>
      <w:r w:rsidR="006F5FF0">
        <w:rPr>
          <w:rFonts w:ascii="Times New Roman" w:hAnsi="Times New Roman" w:cs="Times New Roman" w:hint="eastAsia"/>
          <w:sz w:val="22"/>
        </w:rPr>
        <w:t xml:space="preserve"> (</w:t>
      </w:r>
      <w:r w:rsidR="006F5FF0" w:rsidRPr="006F5FF0">
        <w:rPr>
          <w:rFonts w:ascii="Times New Roman" w:hAnsi="Times New Roman" w:cs="Times New Roman"/>
          <w:sz w:val="22"/>
        </w:rPr>
        <w:t xml:space="preserve">10 mmol, 510 </w:t>
      </w:r>
      <w:proofErr w:type="spellStart"/>
      <w:r w:rsidR="006F5FF0" w:rsidRPr="006F5FF0">
        <w:rPr>
          <w:rFonts w:ascii="Times New Roman" w:hAnsi="Times New Roman" w:cs="Times New Roman"/>
          <w:sz w:val="22"/>
        </w:rPr>
        <w:t>μL</w:t>
      </w:r>
      <w:proofErr w:type="spellEnd"/>
      <w:r w:rsidR="006F5FF0">
        <w:rPr>
          <w:rFonts w:ascii="Times New Roman" w:hAnsi="Times New Roman" w:cs="Times New Roman" w:hint="eastAsia"/>
          <w:sz w:val="22"/>
        </w:rPr>
        <w:t>)</w:t>
      </w:r>
      <w:r w:rsidR="006479B1" w:rsidRPr="006479B1">
        <w:rPr>
          <w:rFonts w:ascii="Times New Roman" w:hAnsi="Times New Roman" w:cs="Times New Roman"/>
          <w:sz w:val="22"/>
        </w:rPr>
        <w:t xml:space="preserve"> was slowly added dropwise to a </w:t>
      </w:r>
      <w:r w:rsidR="006F5FF0">
        <w:rPr>
          <w:rFonts w:ascii="Times New Roman" w:hAnsi="Times New Roman" w:cs="Times New Roman" w:hint="eastAsia"/>
          <w:sz w:val="22"/>
        </w:rPr>
        <w:t xml:space="preserve">200 mL </w:t>
      </w:r>
      <w:r w:rsidR="006479B1" w:rsidRPr="006479B1">
        <w:rPr>
          <w:rFonts w:ascii="Times New Roman" w:hAnsi="Times New Roman" w:cs="Times New Roman"/>
          <w:sz w:val="22"/>
        </w:rPr>
        <w:t xml:space="preserve">DCM solution of </w:t>
      </w:r>
      <w:proofErr w:type="spellStart"/>
      <w:r w:rsidR="006479B1" w:rsidRPr="006479B1">
        <w:rPr>
          <w:rFonts w:ascii="Times New Roman" w:hAnsi="Times New Roman" w:cs="Times New Roman"/>
          <w:sz w:val="22"/>
        </w:rPr>
        <w:t>hexabutoxytriphenylene</w:t>
      </w:r>
      <w:proofErr w:type="spellEnd"/>
      <w:r w:rsidR="006F5FF0">
        <w:rPr>
          <w:rFonts w:ascii="Times New Roman" w:hAnsi="Times New Roman" w:cs="Times New Roman" w:hint="eastAsia"/>
          <w:sz w:val="22"/>
        </w:rPr>
        <w:t xml:space="preserve"> (10 mmol, 6.6 g)</w:t>
      </w:r>
      <w:r w:rsidR="006479B1" w:rsidRPr="006479B1">
        <w:rPr>
          <w:rFonts w:ascii="Times New Roman" w:hAnsi="Times New Roman" w:cs="Times New Roman"/>
          <w:sz w:val="22"/>
        </w:rPr>
        <w:t xml:space="preserve"> and stirred in the dark for 48 hours. The organic phase was washed repeatedly with sodium bisulfite aqueous solution, dried with sodium sulfate, and purified by silica gel column chromatography </w:t>
      </w:r>
      <w:proofErr w:type="gramStart"/>
      <w:r w:rsidR="00DB20A1">
        <w:rPr>
          <w:rFonts w:ascii="Times New Roman" w:hAnsi="Times New Roman" w:cs="Times New Roman" w:hint="eastAsia"/>
          <w:sz w:val="22"/>
        </w:rPr>
        <w:t>(</w:t>
      </w:r>
      <w:r w:rsidR="006C215F" w:rsidRPr="006C215F">
        <w:t xml:space="preserve"> </w:t>
      </w:r>
      <w:r w:rsidR="006C215F" w:rsidRPr="006C215F">
        <w:rPr>
          <w:rFonts w:ascii="Times New Roman" w:hAnsi="Times New Roman" w:cs="Times New Roman"/>
          <w:sz w:val="22"/>
        </w:rPr>
        <w:t>eluent</w:t>
      </w:r>
      <w:proofErr w:type="gramEnd"/>
      <w:r w:rsidR="006C215F" w:rsidRPr="006C215F">
        <w:rPr>
          <w:rFonts w:ascii="Times New Roman" w:hAnsi="Times New Roman" w:cs="Times New Roman"/>
          <w:sz w:val="22"/>
        </w:rPr>
        <w:t>, CH</w:t>
      </w:r>
      <w:r w:rsidR="006C215F" w:rsidRPr="00DE6A94">
        <w:rPr>
          <w:rFonts w:ascii="Times New Roman" w:hAnsi="Times New Roman" w:cs="Times New Roman"/>
          <w:sz w:val="22"/>
          <w:vertAlign w:val="subscript"/>
        </w:rPr>
        <w:t>2</w:t>
      </w:r>
      <w:r w:rsidR="006C215F" w:rsidRPr="006C215F">
        <w:rPr>
          <w:rFonts w:ascii="Times New Roman" w:hAnsi="Times New Roman" w:cs="Times New Roman"/>
          <w:sz w:val="22"/>
        </w:rPr>
        <w:t>Cl</w:t>
      </w:r>
      <w:r w:rsidR="006C215F" w:rsidRPr="00DE6A94">
        <w:rPr>
          <w:rFonts w:ascii="Times New Roman" w:hAnsi="Times New Roman" w:cs="Times New Roman"/>
          <w:sz w:val="22"/>
          <w:vertAlign w:val="subscript"/>
        </w:rPr>
        <w:t>2</w:t>
      </w:r>
      <w:r w:rsidR="006C215F" w:rsidRPr="006C215F">
        <w:rPr>
          <w:rFonts w:ascii="Times New Roman" w:hAnsi="Times New Roman" w:cs="Times New Roman"/>
          <w:sz w:val="22"/>
        </w:rPr>
        <w:t xml:space="preserve">: </w:t>
      </w:r>
      <w:proofErr w:type="spellStart"/>
      <w:r w:rsidR="006C215F" w:rsidRPr="006C215F">
        <w:rPr>
          <w:rFonts w:ascii="Times New Roman" w:hAnsi="Times New Roman" w:cs="Times New Roman"/>
          <w:sz w:val="22"/>
        </w:rPr>
        <w:t>petro</w:t>
      </w:r>
      <w:proofErr w:type="spellEnd"/>
      <w:r w:rsidR="006C215F" w:rsidRPr="006C215F">
        <w:rPr>
          <w:rFonts w:ascii="Times New Roman" w:hAnsi="Times New Roman" w:cs="Times New Roman"/>
          <w:sz w:val="22"/>
        </w:rPr>
        <w:t xml:space="preserve"> ether, 1:</w:t>
      </w:r>
      <w:r w:rsidR="006C215F">
        <w:rPr>
          <w:rFonts w:ascii="Times New Roman" w:hAnsi="Times New Roman" w:cs="Times New Roman" w:hint="eastAsia"/>
          <w:sz w:val="22"/>
        </w:rPr>
        <w:t>1</w:t>
      </w:r>
      <w:r w:rsidR="006C215F" w:rsidRPr="006C215F">
        <w:rPr>
          <w:rFonts w:ascii="Times New Roman" w:hAnsi="Times New Roman" w:cs="Times New Roman"/>
          <w:sz w:val="22"/>
        </w:rPr>
        <w:t xml:space="preserve">, </w:t>
      </w:r>
      <w:r w:rsidR="006C215F" w:rsidRPr="00DE6A94">
        <w:rPr>
          <w:rFonts w:ascii="Times New Roman" w:hAnsi="Times New Roman" w:cs="Times New Roman"/>
          <w:i/>
          <w:iCs/>
          <w:sz w:val="22"/>
        </w:rPr>
        <w:t>v</w:t>
      </w:r>
      <w:r w:rsidR="006C215F" w:rsidRPr="006C215F">
        <w:rPr>
          <w:rFonts w:ascii="Times New Roman" w:hAnsi="Times New Roman" w:cs="Times New Roman"/>
          <w:sz w:val="22"/>
        </w:rPr>
        <w:t>/</w:t>
      </w:r>
      <w:r w:rsidR="006C215F" w:rsidRPr="00DE6A94">
        <w:rPr>
          <w:rFonts w:ascii="Times New Roman" w:hAnsi="Times New Roman" w:cs="Times New Roman"/>
          <w:i/>
          <w:iCs/>
          <w:sz w:val="22"/>
        </w:rPr>
        <w:t>v</w:t>
      </w:r>
      <w:r w:rsidR="00DB20A1">
        <w:rPr>
          <w:rFonts w:ascii="Times New Roman" w:hAnsi="Times New Roman" w:cs="Times New Roman" w:hint="eastAsia"/>
          <w:sz w:val="22"/>
        </w:rPr>
        <w:t xml:space="preserve">) </w:t>
      </w:r>
      <w:r w:rsidR="006479B1" w:rsidRPr="006479B1">
        <w:rPr>
          <w:rFonts w:ascii="Times New Roman" w:hAnsi="Times New Roman" w:cs="Times New Roman"/>
          <w:sz w:val="22"/>
        </w:rPr>
        <w:t>after vacuum concentration.</w:t>
      </w:r>
      <w:r w:rsidR="006F5FF0" w:rsidRPr="006F5FF0">
        <w:t xml:space="preserve"> </w:t>
      </w:r>
      <w:r w:rsidR="006F5FF0" w:rsidRPr="006F5FF0">
        <w:rPr>
          <w:rFonts w:ascii="Times New Roman" w:hAnsi="Times New Roman" w:cs="Times New Roman"/>
          <w:sz w:val="22"/>
        </w:rPr>
        <w:t>Finally</w:t>
      </w:r>
      <w:r w:rsidR="00DE442E">
        <w:rPr>
          <w:rFonts w:ascii="Times New Roman" w:hAnsi="Times New Roman" w:cs="Times New Roman"/>
          <w:sz w:val="22"/>
        </w:rPr>
        <w:t>,</w:t>
      </w:r>
      <w:r w:rsidR="006F5FF0" w:rsidRPr="006F5FF0">
        <w:rPr>
          <w:rFonts w:ascii="Times New Roman" w:hAnsi="Times New Roman" w:cs="Times New Roman"/>
          <w:sz w:val="22"/>
        </w:rPr>
        <w:t xml:space="preserve"> a light pink solid was obtained</w:t>
      </w:r>
      <w:r w:rsidR="00DB20A1">
        <w:rPr>
          <w:rFonts w:ascii="Times New Roman" w:hAnsi="Times New Roman" w:cs="Times New Roman" w:hint="eastAsia"/>
          <w:sz w:val="22"/>
        </w:rPr>
        <w:t xml:space="preserve"> (yield </w:t>
      </w:r>
      <w:r w:rsidR="00697E61" w:rsidRPr="00697E61">
        <w:rPr>
          <w:rFonts w:ascii="Times New Roman" w:hAnsi="Times New Roman" w:cs="Times New Roman"/>
          <w:sz w:val="22"/>
        </w:rPr>
        <w:t>~1</w:t>
      </w:r>
      <w:r w:rsidR="00B4668E">
        <w:rPr>
          <w:rFonts w:ascii="Times New Roman" w:hAnsi="Times New Roman" w:cs="Times New Roman" w:hint="eastAsia"/>
          <w:sz w:val="22"/>
        </w:rPr>
        <w:t>5</w:t>
      </w:r>
      <w:r w:rsidR="00697E61" w:rsidRPr="00697E61">
        <w:rPr>
          <w:rFonts w:ascii="Times New Roman" w:hAnsi="Times New Roman" w:cs="Times New Roman"/>
          <w:sz w:val="22"/>
        </w:rPr>
        <w:t>%</w:t>
      </w:r>
      <w:r w:rsidR="00DB20A1">
        <w:rPr>
          <w:rFonts w:ascii="Times New Roman" w:hAnsi="Times New Roman" w:cs="Times New Roman" w:hint="eastAsia"/>
          <w:sz w:val="22"/>
        </w:rPr>
        <w:t>)</w:t>
      </w:r>
      <w:r w:rsidR="006F5FF0" w:rsidRPr="006F5FF0">
        <w:rPr>
          <w:rFonts w:ascii="Times New Roman" w:hAnsi="Times New Roman" w:cs="Times New Roman"/>
          <w:sz w:val="22"/>
        </w:rPr>
        <w:t>.</w:t>
      </w:r>
    </w:p>
    <w:p w14:paraId="4EE18C0F" w14:textId="19806AC5" w:rsidR="00A9105D" w:rsidRPr="006160EA" w:rsidRDefault="00A03A01" w:rsidP="00A9105D">
      <w:pPr>
        <w:spacing w:line="360" w:lineRule="auto"/>
        <w:ind w:firstLineChars="200" w:firstLine="440"/>
        <w:rPr>
          <w:rFonts w:ascii="Times New Roman" w:hAnsi="Times New Roman" w:cs="Times New Roman"/>
          <w:sz w:val="22"/>
          <w:lang w:val="pt-BR"/>
        </w:rPr>
      </w:pPr>
      <w:r w:rsidRPr="006160EA">
        <w:rPr>
          <w:rFonts w:ascii="Times New Roman" w:eastAsia="等线" w:hAnsi="Times New Roman" w:cs="Times New Roman"/>
          <w:sz w:val="22"/>
          <w:vertAlign w:val="superscript"/>
          <w:lang w:val="el-GR"/>
        </w:rPr>
        <w:t>1</w:t>
      </w:r>
      <w:r w:rsidRPr="00A03A01">
        <w:rPr>
          <w:rFonts w:ascii="Times New Roman" w:eastAsia="等线" w:hAnsi="Times New Roman" w:cs="Times New Roman"/>
          <w:sz w:val="22"/>
          <w:lang w:val="el-GR"/>
        </w:rPr>
        <w:t>H NMR (400 MHz, CDCl</w:t>
      </w:r>
      <w:r w:rsidRPr="006160EA">
        <w:rPr>
          <w:rFonts w:ascii="Times New Roman" w:eastAsia="等线" w:hAnsi="Times New Roman" w:cs="Times New Roman"/>
          <w:sz w:val="22"/>
          <w:vertAlign w:val="subscript"/>
          <w:lang w:val="el-GR"/>
        </w:rPr>
        <w:t>3</w:t>
      </w:r>
      <w:r w:rsidRPr="00A03A01">
        <w:rPr>
          <w:rFonts w:ascii="Times New Roman" w:eastAsia="等线" w:hAnsi="Times New Roman" w:cs="Times New Roman"/>
          <w:sz w:val="22"/>
          <w:lang w:val="el-GR"/>
        </w:rPr>
        <w:t xml:space="preserve">) </w:t>
      </w:r>
      <w:r w:rsidRPr="00DE6A94">
        <w:rPr>
          <w:rFonts w:ascii="Times New Roman" w:eastAsia="等线" w:hAnsi="Times New Roman" w:cs="Times New Roman"/>
          <w:i/>
          <w:iCs/>
          <w:sz w:val="22"/>
          <w:lang w:val="el-GR"/>
        </w:rPr>
        <w:t>δ</w:t>
      </w:r>
      <w:r w:rsidR="00FA0E9A">
        <w:rPr>
          <w:rFonts w:ascii="Times New Roman" w:eastAsia="等线" w:hAnsi="Times New Roman" w:cs="Times New Roman" w:hint="eastAsia"/>
          <w:sz w:val="22"/>
          <w:lang w:val="el-GR"/>
        </w:rPr>
        <w:t xml:space="preserve"> = </w:t>
      </w:r>
      <w:r w:rsidRPr="00A03A01">
        <w:rPr>
          <w:rFonts w:ascii="Times New Roman" w:eastAsia="等线" w:hAnsi="Times New Roman" w:cs="Times New Roman"/>
          <w:sz w:val="22"/>
          <w:lang w:val="el-GR"/>
        </w:rPr>
        <w:t>9.00 (s, 1H), 7.87 – 7.74 (m, 4H), 4.52 – 3.67 (m, 1</w:t>
      </w:r>
      <w:r>
        <w:rPr>
          <w:rFonts w:ascii="Times New Roman" w:eastAsia="等线" w:hAnsi="Times New Roman" w:cs="Times New Roman" w:hint="eastAsia"/>
          <w:sz w:val="22"/>
          <w:lang w:val="el-GR"/>
        </w:rPr>
        <w:t>2</w:t>
      </w:r>
      <w:r w:rsidRPr="00A03A01">
        <w:rPr>
          <w:rFonts w:ascii="Times New Roman" w:eastAsia="等线" w:hAnsi="Times New Roman" w:cs="Times New Roman"/>
          <w:sz w:val="22"/>
          <w:lang w:val="el-GR"/>
        </w:rPr>
        <w:t>H), 1.99 – 1.84 (m, 1</w:t>
      </w:r>
      <w:r>
        <w:rPr>
          <w:rFonts w:ascii="Times New Roman" w:eastAsia="等线" w:hAnsi="Times New Roman" w:cs="Times New Roman" w:hint="eastAsia"/>
          <w:sz w:val="22"/>
          <w:lang w:val="el-GR"/>
        </w:rPr>
        <w:t>2</w:t>
      </w:r>
      <w:r w:rsidRPr="00A03A01">
        <w:rPr>
          <w:rFonts w:ascii="Times New Roman" w:eastAsia="等线" w:hAnsi="Times New Roman" w:cs="Times New Roman"/>
          <w:sz w:val="22"/>
          <w:lang w:val="el-GR"/>
        </w:rPr>
        <w:t>H), 1.69 – 1.51 (m, 1</w:t>
      </w:r>
      <w:r>
        <w:rPr>
          <w:rFonts w:ascii="Times New Roman" w:eastAsia="等线" w:hAnsi="Times New Roman" w:cs="Times New Roman" w:hint="eastAsia"/>
          <w:sz w:val="22"/>
          <w:lang w:val="el-GR"/>
        </w:rPr>
        <w:t>2</w:t>
      </w:r>
      <w:r w:rsidRPr="00A03A01">
        <w:rPr>
          <w:rFonts w:ascii="Times New Roman" w:eastAsia="等线" w:hAnsi="Times New Roman" w:cs="Times New Roman"/>
          <w:sz w:val="22"/>
          <w:lang w:val="el-GR"/>
        </w:rPr>
        <w:t xml:space="preserve">H), 1.09 – 0.97 (m, </w:t>
      </w:r>
      <w:r>
        <w:rPr>
          <w:rFonts w:ascii="Times New Roman" w:eastAsia="等线" w:hAnsi="Times New Roman" w:cs="Times New Roman" w:hint="eastAsia"/>
          <w:sz w:val="22"/>
          <w:lang w:val="el-GR"/>
        </w:rPr>
        <w:t>18</w:t>
      </w:r>
      <w:r w:rsidRPr="00A03A01">
        <w:rPr>
          <w:rFonts w:ascii="Times New Roman" w:eastAsia="等线" w:hAnsi="Times New Roman" w:cs="Times New Roman"/>
          <w:sz w:val="22"/>
          <w:lang w:val="el-GR"/>
        </w:rPr>
        <w:t>H).</w:t>
      </w:r>
      <w:r w:rsidR="00A9105D">
        <w:rPr>
          <w:rFonts w:ascii="Times New Roman" w:eastAsia="等线" w:hAnsi="Times New Roman" w:cs="Times New Roman" w:hint="eastAsia"/>
          <w:sz w:val="22"/>
          <w:lang w:val="el-GR"/>
        </w:rPr>
        <w:t xml:space="preserve"> </w:t>
      </w:r>
      <w:r w:rsidR="00100D58" w:rsidRPr="006160EA">
        <w:rPr>
          <w:rFonts w:ascii="Times New Roman" w:eastAsia="等线" w:hAnsi="Times New Roman" w:cs="Times New Roman"/>
          <w:sz w:val="22"/>
          <w:vertAlign w:val="superscript"/>
          <w:lang w:val="el-GR"/>
        </w:rPr>
        <w:t>13</w:t>
      </w:r>
      <w:r w:rsidR="00100D58" w:rsidRPr="00100D58">
        <w:rPr>
          <w:rFonts w:ascii="Times New Roman" w:eastAsia="等线" w:hAnsi="Times New Roman" w:cs="Times New Roman"/>
          <w:sz w:val="22"/>
          <w:lang w:val="el-GR"/>
        </w:rPr>
        <w:t>C NMR (101 MHz, CDCl</w:t>
      </w:r>
      <w:r w:rsidR="00100D58" w:rsidRPr="006160EA">
        <w:rPr>
          <w:rFonts w:ascii="Times New Roman" w:eastAsia="等线" w:hAnsi="Times New Roman" w:cs="Times New Roman"/>
          <w:sz w:val="22"/>
          <w:vertAlign w:val="subscript"/>
          <w:lang w:val="el-GR"/>
        </w:rPr>
        <w:t>3</w:t>
      </w:r>
      <w:r w:rsidR="00100D58" w:rsidRPr="00100D58">
        <w:rPr>
          <w:rFonts w:ascii="Times New Roman" w:eastAsia="等线" w:hAnsi="Times New Roman" w:cs="Times New Roman"/>
          <w:sz w:val="22"/>
          <w:lang w:val="el-GR"/>
        </w:rPr>
        <w:t xml:space="preserve">) </w:t>
      </w:r>
      <w:r w:rsidR="00100D58" w:rsidRPr="00DE6A94">
        <w:rPr>
          <w:rFonts w:ascii="Times New Roman" w:eastAsia="等线" w:hAnsi="Times New Roman" w:cs="Times New Roman"/>
          <w:i/>
          <w:iCs/>
          <w:sz w:val="22"/>
          <w:lang w:val="el-GR"/>
        </w:rPr>
        <w:t>δ</w:t>
      </w:r>
      <w:r w:rsidR="00100D58">
        <w:rPr>
          <w:rFonts w:ascii="Times New Roman" w:eastAsia="等线" w:hAnsi="Times New Roman" w:cs="Times New Roman" w:hint="eastAsia"/>
          <w:sz w:val="22"/>
          <w:lang w:val="el-GR"/>
        </w:rPr>
        <w:t xml:space="preserve"> =</w:t>
      </w:r>
      <w:r w:rsidR="00100D58" w:rsidRPr="00100D58">
        <w:rPr>
          <w:rFonts w:ascii="Times New Roman" w:eastAsia="等线" w:hAnsi="Times New Roman" w:cs="Times New Roman"/>
          <w:sz w:val="22"/>
          <w:lang w:val="el-GR"/>
        </w:rPr>
        <w:t>14.06, 14.11, 14.16, 19.48, 19.50, 19.52, 19.55, 31.45, 31.52, 31.57, 31.60, 32.48, 69.02, 69.06, 69.26, 69.53, 69.78, 73.15, 106.05, 106.72, 107.10, 108.32, 112.19, 115.58, 122.92, 123.31, 123.43, 124.69, 124.88, 127.92, 146.80, 146.87, 148.56, 148.99, 149.98, 151.24.</w:t>
      </w:r>
      <w:r w:rsidR="00100D58">
        <w:rPr>
          <w:rFonts w:ascii="Times New Roman" w:eastAsia="等线" w:hAnsi="Times New Roman" w:cs="Times New Roman" w:hint="eastAsia"/>
          <w:sz w:val="22"/>
          <w:lang w:val="el-GR"/>
        </w:rPr>
        <w:t xml:space="preserve"> </w:t>
      </w:r>
      <w:r w:rsidR="00A9105D" w:rsidRPr="006160EA">
        <w:rPr>
          <w:rFonts w:ascii="Times New Roman" w:hAnsi="Times New Roman" w:cs="Times New Roman"/>
          <w:sz w:val="22"/>
          <w:lang w:val="pt-BR"/>
        </w:rPr>
        <w:t xml:space="preserve">ESI-MS: m/z </w:t>
      </w:r>
      <w:proofErr w:type="spellStart"/>
      <w:r w:rsidR="00A9105D" w:rsidRPr="006160EA">
        <w:rPr>
          <w:rFonts w:ascii="Times New Roman" w:hAnsi="Times New Roman" w:cs="Times New Roman"/>
          <w:sz w:val="22"/>
          <w:lang w:val="pt-BR"/>
        </w:rPr>
        <w:t>calculated</w:t>
      </w:r>
      <w:proofErr w:type="spellEnd"/>
      <w:r w:rsidR="00A9105D" w:rsidRPr="006160EA">
        <w:rPr>
          <w:rFonts w:ascii="Times New Roman" w:hAnsi="Times New Roman" w:cs="Times New Roman"/>
          <w:sz w:val="22"/>
          <w:lang w:val="pt-BR"/>
        </w:rPr>
        <w:t xml:space="preserve"> for (C</w:t>
      </w:r>
      <w:r w:rsidR="00A9105D" w:rsidRPr="006160EA">
        <w:rPr>
          <w:rFonts w:ascii="Times New Roman" w:hAnsi="Times New Roman" w:cs="Times New Roman"/>
          <w:sz w:val="22"/>
          <w:vertAlign w:val="subscript"/>
          <w:lang w:val="pt-BR"/>
        </w:rPr>
        <w:t>42</w:t>
      </w:r>
      <w:r w:rsidR="00A9105D" w:rsidRPr="006160EA">
        <w:rPr>
          <w:rFonts w:ascii="Times New Roman" w:hAnsi="Times New Roman" w:cs="Times New Roman"/>
          <w:sz w:val="22"/>
          <w:lang w:val="pt-BR"/>
        </w:rPr>
        <w:t>H</w:t>
      </w:r>
      <w:r w:rsidR="00A9105D" w:rsidRPr="006160EA">
        <w:rPr>
          <w:rFonts w:ascii="Times New Roman" w:hAnsi="Times New Roman" w:cs="Times New Roman"/>
          <w:sz w:val="22"/>
          <w:vertAlign w:val="subscript"/>
          <w:lang w:val="pt-BR"/>
        </w:rPr>
        <w:t>59</w:t>
      </w:r>
      <w:r w:rsidR="00A9105D" w:rsidRPr="006160EA">
        <w:rPr>
          <w:rFonts w:ascii="Times New Roman" w:hAnsi="Times New Roman" w:cs="Times New Roman"/>
          <w:sz w:val="22"/>
          <w:lang w:val="pt-BR"/>
        </w:rPr>
        <w:t>BrO</w:t>
      </w:r>
      <w:r w:rsidR="00A9105D" w:rsidRPr="006160EA">
        <w:rPr>
          <w:rFonts w:ascii="Times New Roman" w:hAnsi="Times New Roman" w:cs="Times New Roman"/>
          <w:sz w:val="22"/>
          <w:vertAlign w:val="subscript"/>
          <w:lang w:val="pt-BR"/>
        </w:rPr>
        <w:t>6</w:t>
      </w:r>
      <w:r w:rsidR="00A9105D" w:rsidRPr="006160EA">
        <w:rPr>
          <w:rFonts w:ascii="Times New Roman" w:hAnsi="Times New Roman" w:cs="Times New Roman"/>
          <w:sz w:val="22"/>
          <w:lang w:val="pt-BR"/>
        </w:rPr>
        <w:t>) [M+H]</w:t>
      </w:r>
      <w:r w:rsidR="00A9105D" w:rsidRPr="006160EA">
        <w:rPr>
          <w:rFonts w:ascii="Times New Roman" w:hAnsi="Times New Roman" w:cs="Times New Roman"/>
          <w:sz w:val="22"/>
          <w:vertAlign w:val="superscript"/>
          <w:lang w:val="pt-BR"/>
        </w:rPr>
        <w:t>+</w:t>
      </w:r>
      <w:r w:rsidR="00A9105D" w:rsidRPr="006160EA">
        <w:rPr>
          <w:rFonts w:ascii="Times New Roman" w:hAnsi="Times New Roman" w:cs="Times New Roman"/>
          <w:sz w:val="22"/>
          <w:lang w:val="pt-BR"/>
        </w:rPr>
        <w:t xml:space="preserve">: 739.3573, </w:t>
      </w:r>
      <w:proofErr w:type="spellStart"/>
      <w:r w:rsidR="00A9105D" w:rsidRPr="006160EA">
        <w:rPr>
          <w:rFonts w:ascii="Times New Roman" w:hAnsi="Times New Roman" w:cs="Times New Roman"/>
          <w:sz w:val="22"/>
          <w:lang w:val="pt-BR"/>
        </w:rPr>
        <w:t>found</w:t>
      </w:r>
      <w:proofErr w:type="spellEnd"/>
      <w:r w:rsidR="00A9105D" w:rsidRPr="006160EA">
        <w:rPr>
          <w:rFonts w:ascii="Times New Roman" w:hAnsi="Times New Roman" w:cs="Times New Roman"/>
          <w:sz w:val="22"/>
          <w:lang w:val="pt-BR"/>
        </w:rPr>
        <w:t>: 739.3574.</w:t>
      </w:r>
    </w:p>
    <w:p w14:paraId="66B2EFA7" w14:textId="60B80708" w:rsidR="006E2CC4" w:rsidRDefault="006E2CC4" w:rsidP="006160EA">
      <w:pPr>
        <w:spacing w:line="360" w:lineRule="auto"/>
        <w:jc w:val="center"/>
        <w:rPr>
          <w:rFonts w:ascii="Times New Roman" w:hAnsi="Times New Roman" w:cs="Times New Roman"/>
          <w:b/>
          <w:bCs/>
          <w:sz w:val="22"/>
        </w:rPr>
      </w:pPr>
      <w:r>
        <w:rPr>
          <w:rFonts w:ascii="Times New Roman" w:hAnsi="Times New Roman" w:cs="Times New Roman"/>
          <w:noProof/>
          <w:sz w:val="22"/>
        </w:rPr>
        <w:drawing>
          <wp:inline distT="0" distB="0" distL="0" distR="0" wp14:anchorId="1EF6C8E7" wp14:editId="49E8DB6B">
            <wp:extent cx="4937760" cy="343752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37760" cy="3437523"/>
                    </a:xfrm>
                    <a:prstGeom prst="rect">
                      <a:avLst/>
                    </a:prstGeom>
                    <a:noFill/>
                    <a:ln>
                      <a:noFill/>
                    </a:ln>
                  </pic:spPr>
                </pic:pic>
              </a:graphicData>
            </a:graphic>
          </wp:inline>
        </w:drawing>
      </w:r>
    </w:p>
    <w:p w14:paraId="5C733B60" w14:textId="336A8469" w:rsidR="006E2CC4" w:rsidRPr="006A2199" w:rsidRDefault="006A2199" w:rsidP="006E2CC4">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4</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1-bromo-2,3,6,7,10,11-hexabutoxytriphenylene</w:t>
      </w:r>
      <w:r>
        <w:rPr>
          <w:rFonts w:ascii="Times New Roman" w:hAnsi="Times New Roman" w:cs="Times New Roman"/>
          <w:sz w:val="22"/>
        </w:rPr>
        <w:t xml:space="preserve"> </w:t>
      </w:r>
      <w:r w:rsidR="002D4BA1">
        <w:rPr>
          <w:rFonts w:ascii="Times New Roman" w:hAnsi="Times New Roman" w:cs="Times New Roman" w:hint="eastAsia"/>
          <w:b/>
          <w:bCs/>
          <w:sz w:val="22"/>
        </w:rPr>
        <w:t>4</w:t>
      </w:r>
      <w:r w:rsidRPr="006C01E2">
        <w:rPr>
          <w:rFonts w:ascii="Times New Roman" w:hAnsi="Times New Roman" w:cs="Times New Roman"/>
          <w:sz w:val="22"/>
        </w:rPr>
        <w:t>.</w:t>
      </w:r>
    </w:p>
    <w:p w14:paraId="6E696936" w14:textId="094686C7" w:rsidR="006E2CC4" w:rsidRDefault="006E2CC4" w:rsidP="006160EA">
      <w:pPr>
        <w:spacing w:line="360" w:lineRule="auto"/>
        <w:jc w:val="center"/>
        <w:rPr>
          <w:rFonts w:ascii="Times New Roman" w:hAnsi="Times New Roman" w:cs="Times New Roman"/>
          <w:b/>
          <w:bCs/>
          <w:sz w:val="22"/>
        </w:rPr>
      </w:pPr>
      <w:r>
        <w:rPr>
          <w:rFonts w:ascii="Times New Roman" w:hAnsi="Times New Roman" w:cs="Times New Roman"/>
          <w:b/>
          <w:bCs/>
          <w:noProof/>
          <w:sz w:val="22"/>
        </w:rPr>
        <w:lastRenderedPageBreak/>
        <w:drawing>
          <wp:inline distT="0" distB="0" distL="0" distR="0" wp14:anchorId="0725C558" wp14:editId="0883F8B5">
            <wp:extent cx="4937760" cy="3444064"/>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71AD34BD" w14:textId="30F09869" w:rsidR="006A2199" w:rsidRDefault="006A2199" w:rsidP="006E2CC4">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5</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sz w:val="22"/>
          <w:vertAlign w:val="superscript"/>
        </w:rPr>
        <w:t>3</w:t>
      </w:r>
      <w:r>
        <w:rPr>
          <w:rFonts w:ascii="Times New Roman" w:hAnsi="Times New Roman" w:cs="Times New Roman"/>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1-bromo-2,3,6,7,10,11-hexabutoxytriphenylene</w:t>
      </w:r>
      <w:r>
        <w:rPr>
          <w:rFonts w:ascii="Times New Roman" w:hAnsi="Times New Roman" w:cs="Times New Roman"/>
          <w:sz w:val="22"/>
        </w:rPr>
        <w:t xml:space="preserve"> </w:t>
      </w:r>
      <w:r w:rsidR="002D4BA1">
        <w:rPr>
          <w:rFonts w:ascii="Times New Roman" w:hAnsi="Times New Roman" w:cs="Times New Roman" w:hint="eastAsia"/>
          <w:b/>
          <w:bCs/>
          <w:sz w:val="22"/>
        </w:rPr>
        <w:t>4</w:t>
      </w:r>
      <w:r w:rsidRPr="006C01E2">
        <w:rPr>
          <w:rFonts w:ascii="Times New Roman" w:hAnsi="Times New Roman" w:cs="Times New Roman"/>
          <w:sz w:val="22"/>
        </w:rPr>
        <w:t>.</w:t>
      </w:r>
    </w:p>
    <w:p w14:paraId="00BAA1C0" w14:textId="77777777" w:rsidR="00477908" w:rsidRPr="006A2199" w:rsidRDefault="00477908" w:rsidP="006E2CC4">
      <w:pPr>
        <w:spacing w:line="360" w:lineRule="auto"/>
        <w:rPr>
          <w:rFonts w:ascii="Times New Roman" w:hAnsi="Times New Roman" w:cs="Times New Roman"/>
          <w:sz w:val="22"/>
        </w:rPr>
      </w:pPr>
    </w:p>
    <w:p w14:paraId="79A70D9A" w14:textId="5ADD847F" w:rsidR="00231F09" w:rsidRDefault="00366414" w:rsidP="00100D58">
      <w:pPr>
        <w:spacing w:line="360" w:lineRule="auto"/>
        <w:rPr>
          <w:rFonts w:ascii="Times New Roman" w:hAnsi="Times New Roman" w:cs="Times New Roman"/>
          <w:sz w:val="22"/>
        </w:rPr>
      </w:pPr>
      <w:r w:rsidRPr="004F2F22">
        <w:rPr>
          <w:rFonts w:ascii="Times New Roman" w:hAnsi="Times New Roman" w:cs="Times New Roman"/>
          <w:b/>
          <w:bCs/>
          <w:sz w:val="22"/>
        </w:rPr>
        <w:t xml:space="preserve">Synthesis of </w:t>
      </w:r>
      <w:r w:rsidRPr="006479B1">
        <w:rPr>
          <w:rFonts w:ascii="Times New Roman" w:hAnsi="Times New Roman" w:cs="Times New Roman"/>
          <w:b/>
          <w:bCs/>
          <w:sz w:val="22"/>
        </w:rPr>
        <w:t>1-</w:t>
      </w:r>
      <w:r w:rsidR="008F2EF2">
        <w:rPr>
          <w:rFonts w:ascii="Times New Roman" w:hAnsi="Times New Roman" w:cs="Times New Roman"/>
          <w:b/>
          <w:bCs/>
          <w:sz w:val="22"/>
        </w:rPr>
        <w:t>c</w:t>
      </w:r>
      <w:r w:rsidR="008F2EF2" w:rsidRPr="008F2EF2">
        <w:rPr>
          <w:rFonts w:ascii="Times New Roman" w:hAnsi="Times New Roman" w:cs="Times New Roman"/>
          <w:b/>
          <w:bCs/>
          <w:sz w:val="22"/>
        </w:rPr>
        <w:t>yano</w:t>
      </w:r>
      <w:r w:rsidRPr="006479B1">
        <w:rPr>
          <w:rFonts w:ascii="Times New Roman" w:hAnsi="Times New Roman" w:cs="Times New Roman"/>
          <w:b/>
          <w:bCs/>
          <w:sz w:val="22"/>
        </w:rPr>
        <w:t>-2,3,6,7,10,11-hexabutoxytriphenylene</w:t>
      </w:r>
      <w:r>
        <w:rPr>
          <w:rFonts w:ascii="Times New Roman" w:hAnsi="Times New Roman" w:cs="Times New Roman"/>
          <w:b/>
          <w:bCs/>
          <w:sz w:val="22"/>
        </w:rPr>
        <w:t xml:space="preserve"> (</w:t>
      </w:r>
      <w:proofErr w:type="spellStart"/>
      <w:r>
        <w:rPr>
          <w:rFonts w:ascii="Times New Roman" w:hAnsi="Times New Roman" w:cs="Times New Roman"/>
          <w:b/>
          <w:bCs/>
          <w:sz w:val="22"/>
        </w:rPr>
        <w:t>HOB</w:t>
      </w:r>
      <w:r>
        <w:rPr>
          <w:rFonts w:ascii="Times New Roman" w:hAnsi="Times New Roman" w:cs="Times New Roman" w:hint="eastAsia"/>
          <w:b/>
          <w:bCs/>
          <w:sz w:val="22"/>
        </w:rPr>
        <w:t>u</w:t>
      </w:r>
      <w:r>
        <w:rPr>
          <w:rFonts w:ascii="Times New Roman" w:hAnsi="Times New Roman" w:cs="Times New Roman"/>
          <w:b/>
          <w:bCs/>
          <w:sz w:val="22"/>
        </w:rPr>
        <w:t>TP</w:t>
      </w:r>
      <w:proofErr w:type="spellEnd"/>
      <w:r w:rsidR="00BE2D9B">
        <w:rPr>
          <w:rFonts w:ascii="Times New Roman" w:hAnsi="Times New Roman" w:cs="Times New Roman" w:hint="eastAsia"/>
          <w:b/>
          <w:bCs/>
          <w:sz w:val="22"/>
        </w:rPr>
        <w:t>-CN</w:t>
      </w:r>
      <w:r>
        <w:rPr>
          <w:rFonts w:ascii="Times New Roman" w:hAnsi="Times New Roman" w:cs="Times New Roman" w:hint="eastAsia"/>
          <w:b/>
          <w:bCs/>
          <w:sz w:val="22"/>
        </w:rPr>
        <w:t>,</w:t>
      </w:r>
      <w:r w:rsidRPr="00F93C2B">
        <w:rPr>
          <w:rFonts w:ascii="Times New Roman" w:hAnsi="Times New Roman" w:cs="Times New Roman"/>
          <w:b/>
          <w:bCs/>
          <w:sz w:val="22"/>
        </w:rPr>
        <w:t xml:space="preserve"> </w:t>
      </w:r>
      <w:r w:rsidR="002D4BA1">
        <w:rPr>
          <w:rFonts w:ascii="Times New Roman" w:hAnsi="Times New Roman" w:cs="Times New Roman" w:hint="eastAsia"/>
          <w:b/>
          <w:bCs/>
          <w:sz w:val="22"/>
        </w:rPr>
        <w:t>5</w:t>
      </w:r>
      <w:r>
        <w:rPr>
          <w:rFonts w:ascii="Times New Roman" w:hAnsi="Times New Roman" w:cs="Times New Roman" w:hint="eastAsia"/>
          <w:b/>
          <w:bCs/>
          <w:sz w:val="22"/>
        </w:rPr>
        <w:t>)</w:t>
      </w:r>
      <w:r>
        <w:rPr>
          <w:rFonts w:ascii="Times New Roman" w:hAnsi="Times New Roman" w:cs="Times New Roman"/>
          <w:b/>
          <w:bCs/>
          <w:sz w:val="22"/>
        </w:rPr>
        <w:t>.</w:t>
      </w:r>
      <w:r w:rsidR="00100D58" w:rsidRPr="00100D58">
        <w:t xml:space="preserve"> </w:t>
      </w:r>
      <w:r w:rsidR="00100D58" w:rsidRPr="006160EA">
        <w:rPr>
          <w:rFonts w:ascii="Times New Roman" w:hAnsi="Times New Roman" w:cs="Times New Roman"/>
          <w:sz w:val="22"/>
        </w:rPr>
        <w:t xml:space="preserve">Compound </w:t>
      </w:r>
      <w:r w:rsidR="00100D58" w:rsidRPr="00DE6A94">
        <w:rPr>
          <w:rFonts w:ascii="Times New Roman" w:hAnsi="Times New Roman" w:cs="Times New Roman"/>
          <w:b/>
          <w:bCs/>
          <w:sz w:val="22"/>
        </w:rPr>
        <w:t>5</w:t>
      </w:r>
      <w:r w:rsidR="00100D58" w:rsidRPr="006160EA">
        <w:rPr>
          <w:rFonts w:ascii="Times New Roman" w:hAnsi="Times New Roman" w:cs="Times New Roman"/>
          <w:sz w:val="22"/>
        </w:rPr>
        <w:t xml:space="preserve"> was synthesized by following the literature procedure with </w:t>
      </w:r>
      <w:r w:rsidR="00DE442E">
        <w:rPr>
          <w:rFonts w:ascii="Times New Roman" w:hAnsi="Times New Roman" w:cs="Times New Roman"/>
          <w:sz w:val="22"/>
        </w:rPr>
        <w:t>modifications</w:t>
      </w:r>
      <w:r w:rsidR="00100D58" w:rsidRPr="006160EA">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&lt;EndNote&gt;&lt;Cite&gt;&lt;Author&gt;Boden&lt;/Author&gt;&lt;Year&gt;1999&lt;/Year&gt;&lt;RecNum&gt;1672&lt;/RecNum&gt;&lt;DisplayText&gt;&lt;style face="superscript"&gt;5&lt;/style&gt;&lt;/DisplayText&gt;&lt;record&gt;&lt;rec-number&gt;1672&lt;/rec-number&gt;&lt;foreign-keys&gt;&lt;key app="EN" db-id="rx0wzvr5nvsaxnee9sbpxfr5v2fzx9af90vp" timestamp="1755504469"&gt;1672&lt;/key&gt;&lt;/foreign-keys&gt;&lt;ref-type name="Journal Article"&gt;17&lt;/ref-type&gt;&lt;contributors&gt;&lt;authors&gt;&lt;author&gt;Boden, N.&lt;/author&gt;&lt;author&gt;Bushby, R. J.&lt;/author&gt;&lt;author&gt;Lu, Z. B.&lt;/author&gt;&lt;author&gt;Cammidge, A. N.&lt;/author&gt;&lt;/authors&gt;&lt;/contributors&gt;&lt;titles&gt;&lt;title&gt;Cyano substituted triphenylene-based discotic mesogens&lt;/title&gt;&lt;secondary-title&gt;Liquid Crystals&lt;/secondary-title&gt;&lt;/titles&gt;&lt;pages&gt;495-499&lt;/pages&gt;&lt;volume&gt;26&lt;/volume&gt;&lt;number&gt;4&lt;/number&gt;&lt;section&gt;495&lt;/section&gt;&lt;dates&gt;&lt;year&gt;1999&lt;/year&gt;&lt;/dates&gt;&lt;isbn&gt;0267-8292&amp;#xD;1366-5855&lt;/isbn&gt;&lt;urls&gt;&lt;/urls&gt;&lt;electronic-resource-num&gt;10.1080/026782999204930&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5</w:t>
      </w:r>
      <w:r w:rsidR="00AC0052" w:rsidRPr="006160EA">
        <w:rPr>
          <w:rFonts w:ascii="Times New Roman" w:hAnsi="Times New Roman" w:cs="Times New Roman"/>
          <w:sz w:val="22"/>
        </w:rPr>
        <w:fldChar w:fldCharType="end"/>
      </w:r>
      <w:r w:rsidR="00100D58">
        <w:rPr>
          <w:rFonts w:ascii="Times New Roman" w:hAnsi="Times New Roman" w:cs="Times New Roman" w:hint="eastAsia"/>
          <w:sz w:val="22"/>
        </w:rPr>
        <w:t xml:space="preserve"> </w:t>
      </w:r>
      <w:r w:rsidR="00231F09" w:rsidRPr="00366414">
        <w:rPr>
          <w:rFonts w:ascii="Times New Roman" w:hAnsi="Times New Roman" w:cs="Times New Roman"/>
          <w:sz w:val="22"/>
        </w:rPr>
        <w:t>In a</w:t>
      </w:r>
      <w:r w:rsidR="000419C8" w:rsidRPr="00366414">
        <w:rPr>
          <w:rFonts w:ascii="Times New Roman" w:hAnsi="Times New Roman" w:cs="Times New Roman"/>
          <w:sz w:val="22"/>
        </w:rPr>
        <w:t>n</w:t>
      </w:r>
      <w:r w:rsidR="00231F09" w:rsidRPr="00366414">
        <w:rPr>
          <w:rFonts w:ascii="Times New Roman" w:hAnsi="Times New Roman" w:cs="Times New Roman"/>
          <w:sz w:val="22"/>
        </w:rPr>
        <w:t xml:space="preserve"> N</w:t>
      </w:r>
      <w:r w:rsidR="00231F09" w:rsidRPr="00366414">
        <w:rPr>
          <w:rFonts w:ascii="Times New Roman" w:hAnsi="Times New Roman" w:cs="Times New Roman"/>
          <w:sz w:val="22"/>
          <w:vertAlign w:val="subscript"/>
        </w:rPr>
        <w:t>2</w:t>
      </w:r>
      <w:r w:rsidR="00231F09" w:rsidRPr="00366414">
        <w:rPr>
          <w:rFonts w:ascii="Times New Roman" w:hAnsi="Times New Roman" w:cs="Times New Roman"/>
          <w:sz w:val="22"/>
        </w:rPr>
        <w:t xml:space="preserve"> atmosphere, </w:t>
      </w:r>
      <w:r w:rsidR="006F5FF0" w:rsidRPr="006F5FF0">
        <w:rPr>
          <w:rFonts w:ascii="Times New Roman" w:hAnsi="Times New Roman" w:cs="Times New Roman" w:hint="eastAsia"/>
          <w:b/>
          <w:bCs/>
          <w:sz w:val="22"/>
        </w:rPr>
        <w:t>4</w:t>
      </w:r>
      <w:r w:rsidR="006F5FF0">
        <w:rPr>
          <w:rFonts w:ascii="Times New Roman" w:hAnsi="Times New Roman" w:cs="Times New Roman" w:hint="eastAsia"/>
          <w:b/>
          <w:bCs/>
          <w:sz w:val="22"/>
        </w:rPr>
        <w:t xml:space="preserve"> </w:t>
      </w:r>
      <w:r w:rsidR="006F5FF0" w:rsidRPr="006F5FF0">
        <w:rPr>
          <w:rFonts w:ascii="Times New Roman" w:hAnsi="Times New Roman" w:cs="Times New Roman" w:hint="eastAsia"/>
          <w:sz w:val="22"/>
        </w:rPr>
        <w:t>(</w:t>
      </w:r>
      <w:r w:rsidR="006F5FF0">
        <w:rPr>
          <w:rFonts w:ascii="Times New Roman" w:hAnsi="Times New Roman" w:cs="Times New Roman" w:hint="eastAsia"/>
          <w:sz w:val="22"/>
        </w:rPr>
        <w:t>0.41 mmol, 306 mg</w:t>
      </w:r>
      <w:r w:rsidR="006F5FF0" w:rsidRPr="006F5FF0">
        <w:rPr>
          <w:rFonts w:ascii="Times New Roman" w:hAnsi="Times New Roman" w:cs="Times New Roman" w:hint="eastAsia"/>
          <w:sz w:val="22"/>
        </w:rPr>
        <w:t>)</w:t>
      </w:r>
      <w:r w:rsidRPr="00366414">
        <w:rPr>
          <w:rFonts w:ascii="Times New Roman" w:hAnsi="Times New Roman" w:cs="Times New Roman"/>
          <w:sz w:val="22"/>
        </w:rPr>
        <w:t xml:space="preserve"> was dissolved in </w:t>
      </w:r>
      <w:r w:rsidR="006F5FF0">
        <w:rPr>
          <w:rFonts w:ascii="Times New Roman" w:hAnsi="Times New Roman" w:cs="Times New Roman" w:hint="eastAsia"/>
          <w:sz w:val="22"/>
        </w:rPr>
        <w:t xml:space="preserve">5 mL </w:t>
      </w:r>
      <w:r w:rsidRPr="00366414">
        <w:rPr>
          <w:rFonts w:ascii="Times New Roman" w:hAnsi="Times New Roman" w:cs="Times New Roman"/>
          <w:sz w:val="22"/>
        </w:rPr>
        <w:t xml:space="preserve">DMF, and </w:t>
      </w:r>
      <w:proofErr w:type="spellStart"/>
      <w:r w:rsidRPr="00366414">
        <w:rPr>
          <w:rFonts w:ascii="Times New Roman" w:hAnsi="Times New Roman" w:cs="Times New Roman"/>
          <w:sz w:val="22"/>
        </w:rPr>
        <w:t>CuCN</w:t>
      </w:r>
      <w:proofErr w:type="spellEnd"/>
      <w:r w:rsidR="006F5FF0">
        <w:rPr>
          <w:rFonts w:ascii="Times New Roman" w:hAnsi="Times New Roman" w:cs="Times New Roman" w:hint="eastAsia"/>
          <w:sz w:val="22"/>
        </w:rPr>
        <w:t xml:space="preserve"> (0.82 mmol, 74 mg)</w:t>
      </w:r>
      <w:r w:rsidRPr="00366414">
        <w:rPr>
          <w:rFonts w:ascii="Times New Roman" w:hAnsi="Times New Roman" w:cs="Times New Roman"/>
          <w:sz w:val="22"/>
        </w:rPr>
        <w:t xml:space="preserve"> was added to it.</w:t>
      </w:r>
      <w:r w:rsidRPr="00366414">
        <w:rPr>
          <w:rFonts w:ascii="Times New Roman" w:hAnsi="Times New Roman" w:cs="Times New Roman"/>
        </w:rPr>
        <w:t xml:space="preserve"> </w:t>
      </w:r>
      <w:r w:rsidRPr="00366414">
        <w:rPr>
          <w:rFonts w:ascii="Times New Roman" w:hAnsi="Times New Roman" w:cs="Times New Roman"/>
          <w:sz w:val="22"/>
        </w:rPr>
        <w:t xml:space="preserve">The reaction was </w:t>
      </w:r>
      <w:r w:rsidR="00F0539B">
        <w:rPr>
          <w:rFonts w:ascii="Times New Roman" w:hAnsi="Times New Roman" w:cs="Times New Roman" w:hint="eastAsia"/>
          <w:sz w:val="22"/>
        </w:rPr>
        <w:t>heated</w:t>
      </w:r>
      <w:r w:rsidRPr="00366414">
        <w:rPr>
          <w:rFonts w:ascii="Times New Roman" w:hAnsi="Times New Roman" w:cs="Times New Roman"/>
          <w:sz w:val="22"/>
        </w:rPr>
        <w:t xml:space="preserve"> at 160 ℃ for 8 hours</w:t>
      </w:r>
      <w:r w:rsidR="00DB20A1">
        <w:rPr>
          <w:rFonts w:ascii="Times New Roman" w:hAnsi="Times New Roman" w:cs="Times New Roman"/>
          <w:sz w:val="22"/>
        </w:rPr>
        <w:t>.</w:t>
      </w:r>
      <w:r w:rsidRPr="00366414">
        <w:rPr>
          <w:rFonts w:ascii="Times New Roman" w:hAnsi="Times New Roman" w:cs="Times New Roman"/>
          <w:sz w:val="22"/>
        </w:rPr>
        <w:t xml:space="preserve"> </w:t>
      </w:r>
      <w:r w:rsidR="00DB20A1">
        <w:rPr>
          <w:rFonts w:ascii="Times New Roman" w:hAnsi="Times New Roman" w:cs="Times New Roman"/>
          <w:sz w:val="22"/>
        </w:rPr>
        <w:t>A</w:t>
      </w:r>
      <w:r w:rsidRPr="00366414">
        <w:rPr>
          <w:rFonts w:ascii="Times New Roman" w:hAnsi="Times New Roman" w:cs="Times New Roman"/>
          <w:sz w:val="22"/>
        </w:rPr>
        <w:t xml:space="preserve">fter cooling to room temperature, ethyl acetate and ammonia solution were added. </w:t>
      </w:r>
      <w:r w:rsidR="006C215F" w:rsidRPr="006C215F">
        <w:rPr>
          <w:rFonts w:ascii="Times New Roman" w:hAnsi="Times New Roman" w:cs="Times New Roman"/>
          <w:sz w:val="22"/>
        </w:rPr>
        <w:t>The organic phase was washed with ammonia water until the aqueous phase became colorless</w:t>
      </w:r>
      <w:r w:rsidR="006C215F">
        <w:rPr>
          <w:rFonts w:ascii="Times New Roman" w:hAnsi="Times New Roman" w:cs="Times New Roman" w:hint="eastAsia"/>
          <w:sz w:val="22"/>
        </w:rPr>
        <w:t>.</w:t>
      </w:r>
      <w:r w:rsidR="006C215F" w:rsidRPr="006C215F">
        <w:rPr>
          <w:rFonts w:ascii="Times New Roman" w:hAnsi="Times New Roman" w:cs="Times New Roman" w:hint="eastAsia"/>
          <w:sz w:val="22"/>
        </w:rPr>
        <w:t xml:space="preserve"> </w:t>
      </w:r>
      <w:r w:rsidR="00F0539B">
        <w:rPr>
          <w:rFonts w:ascii="Times New Roman" w:hAnsi="Times New Roman" w:cs="Times New Roman" w:hint="eastAsia"/>
          <w:sz w:val="22"/>
        </w:rPr>
        <w:t xml:space="preserve">After the organic phase was concentrated by </w:t>
      </w:r>
      <w:r w:rsidR="00F0539B">
        <w:rPr>
          <w:rFonts w:ascii="Times New Roman" w:hAnsi="Times New Roman" w:cs="Times New Roman"/>
          <w:sz w:val="22"/>
        </w:rPr>
        <w:t>rotatory</w:t>
      </w:r>
      <w:r w:rsidR="00F0539B">
        <w:rPr>
          <w:rFonts w:ascii="Times New Roman" w:hAnsi="Times New Roman" w:cs="Times New Roman" w:hint="eastAsia"/>
          <w:sz w:val="22"/>
        </w:rPr>
        <w:t xml:space="preserve"> evaporation, </w:t>
      </w:r>
      <w:r w:rsidR="00F0539B">
        <w:rPr>
          <w:rFonts w:ascii="Times New Roman" w:hAnsi="Times New Roman" w:cs="Times New Roman"/>
          <w:sz w:val="22"/>
        </w:rPr>
        <w:t>the</w:t>
      </w:r>
      <w:r w:rsidRPr="00366414">
        <w:rPr>
          <w:rFonts w:ascii="Times New Roman" w:hAnsi="Times New Roman" w:cs="Times New Roman"/>
          <w:sz w:val="22"/>
        </w:rPr>
        <w:t xml:space="preserve"> crude product was subjected to silica gel column chromatography</w:t>
      </w:r>
      <w:r w:rsidR="00DB20A1">
        <w:rPr>
          <w:rFonts w:ascii="Times New Roman" w:hAnsi="Times New Roman" w:cs="Times New Roman" w:hint="eastAsia"/>
          <w:sz w:val="22"/>
        </w:rPr>
        <w:t xml:space="preserve"> </w:t>
      </w:r>
      <w:r w:rsidR="00DB20A1">
        <w:rPr>
          <w:rFonts w:ascii="Times New Roman" w:hAnsi="Times New Roman" w:cs="Times New Roman"/>
          <w:sz w:val="22"/>
        </w:rPr>
        <w:t>(</w:t>
      </w:r>
      <w:r w:rsidR="006C215F" w:rsidRPr="006C215F">
        <w:rPr>
          <w:rFonts w:ascii="Times New Roman" w:hAnsi="Times New Roman" w:cs="Times New Roman"/>
          <w:sz w:val="22"/>
        </w:rPr>
        <w:t>eluent, CH</w:t>
      </w:r>
      <w:r w:rsidR="006C215F" w:rsidRPr="00DE6A94">
        <w:rPr>
          <w:rFonts w:ascii="Times New Roman" w:hAnsi="Times New Roman" w:cs="Times New Roman"/>
          <w:sz w:val="22"/>
          <w:vertAlign w:val="subscript"/>
        </w:rPr>
        <w:t>2</w:t>
      </w:r>
      <w:r w:rsidR="006C215F" w:rsidRPr="006C215F">
        <w:rPr>
          <w:rFonts w:ascii="Times New Roman" w:hAnsi="Times New Roman" w:cs="Times New Roman"/>
          <w:sz w:val="22"/>
        </w:rPr>
        <w:t>Cl</w:t>
      </w:r>
      <w:r w:rsidR="006C215F" w:rsidRPr="00DE6A94">
        <w:rPr>
          <w:rFonts w:ascii="Times New Roman" w:hAnsi="Times New Roman" w:cs="Times New Roman"/>
          <w:sz w:val="22"/>
          <w:vertAlign w:val="subscript"/>
        </w:rPr>
        <w:t>2</w:t>
      </w:r>
      <w:r w:rsidR="00DB20A1">
        <w:rPr>
          <w:rFonts w:ascii="Times New Roman" w:hAnsi="Times New Roman" w:cs="Times New Roman"/>
          <w:sz w:val="22"/>
        </w:rPr>
        <w:t xml:space="preserve">) to give compound </w:t>
      </w:r>
      <w:r w:rsidR="00DB20A1" w:rsidRPr="00DE6A94">
        <w:rPr>
          <w:rFonts w:ascii="Times New Roman" w:hAnsi="Times New Roman" w:cs="Times New Roman"/>
          <w:b/>
          <w:bCs/>
          <w:sz w:val="22"/>
        </w:rPr>
        <w:t>5</w:t>
      </w:r>
      <w:r w:rsidR="00DB20A1">
        <w:rPr>
          <w:rFonts w:ascii="Times New Roman" w:hAnsi="Times New Roman" w:cs="Times New Roman"/>
          <w:sz w:val="22"/>
        </w:rPr>
        <w:t xml:space="preserve"> as</w:t>
      </w:r>
      <w:r w:rsidR="006C215F" w:rsidRPr="006C215F">
        <w:t xml:space="preserve"> </w:t>
      </w:r>
      <w:r w:rsidR="006C215F" w:rsidRPr="006C215F">
        <w:rPr>
          <w:rFonts w:ascii="Times New Roman" w:hAnsi="Times New Roman" w:cs="Times New Roman"/>
          <w:sz w:val="22"/>
        </w:rPr>
        <w:t>pale yellow powder</w:t>
      </w:r>
      <w:r w:rsidR="00DB20A1">
        <w:rPr>
          <w:rFonts w:ascii="Times New Roman" w:hAnsi="Times New Roman" w:cs="Times New Roman"/>
          <w:sz w:val="22"/>
        </w:rPr>
        <w:t xml:space="preserve"> (yield </w:t>
      </w:r>
      <w:r w:rsidR="006C215F" w:rsidRPr="00697E61">
        <w:rPr>
          <w:rFonts w:ascii="Times New Roman" w:hAnsi="Times New Roman" w:cs="Times New Roman"/>
          <w:sz w:val="22"/>
        </w:rPr>
        <w:t>~</w:t>
      </w:r>
      <w:r w:rsidR="006C215F">
        <w:rPr>
          <w:rFonts w:ascii="Times New Roman" w:hAnsi="Times New Roman" w:cs="Times New Roman" w:hint="eastAsia"/>
          <w:sz w:val="22"/>
        </w:rPr>
        <w:t>50</w:t>
      </w:r>
      <w:r w:rsidR="006C215F" w:rsidRPr="00697E61">
        <w:rPr>
          <w:rFonts w:ascii="Times New Roman" w:hAnsi="Times New Roman" w:cs="Times New Roman"/>
          <w:sz w:val="22"/>
        </w:rPr>
        <w:t>%</w:t>
      </w:r>
      <w:r w:rsidR="00DB20A1">
        <w:rPr>
          <w:rFonts w:ascii="Times New Roman" w:hAnsi="Times New Roman" w:cs="Times New Roman"/>
          <w:sz w:val="22"/>
        </w:rPr>
        <w:t>)</w:t>
      </w:r>
      <w:r w:rsidRPr="00366414">
        <w:rPr>
          <w:rFonts w:ascii="Times New Roman" w:hAnsi="Times New Roman" w:cs="Times New Roman"/>
          <w:sz w:val="22"/>
        </w:rPr>
        <w:t>.</w:t>
      </w:r>
    </w:p>
    <w:p w14:paraId="493DC9F6" w14:textId="20A9138D" w:rsidR="00100D58" w:rsidRPr="006160EA" w:rsidRDefault="00100D58"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(400 MHz, CDCl</w:t>
      </w:r>
      <w:r w:rsidRPr="006160EA">
        <w:rPr>
          <w:rFonts w:ascii="Times New Roman" w:hAnsi="Times New Roman" w:cs="Times New Roman"/>
          <w:sz w:val="22"/>
          <w:vertAlign w:val="subscript"/>
          <w:lang w:val="pt-BR"/>
        </w:rPr>
        <w:t>3</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9.06 (s, 1H), 8.05 (s, 1H), 7.91 – 7.65 (m, 3H), 4.35 – 4.17 (m, 12H), 1.93 (</w:t>
      </w:r>
      <w:proofErr w:type="spellStart"/>
      <w:r w:rsidRPr="006160EA">
        <w:rPr>
          <w:rFonts w:ascii="Times New Roman" w:hAnsi="Times New Roman" w:cs="Times New Roman"/>
          <w:sz w:val="22"/>
          <w:lang w:val="pt-BR"/>
        </w:rPr>
        <w:t>ddt</w:t>
      </w:r>
      <w:proofErr w:type="spellEnd"/>
      <w:r w:rsidRPr="006160EA">
        <w:rPr>
          <w:rFonts w:ascii="Times New Roman" w:hAnsi="Times New Roman" w:cs="Times New Roman"/>
          <w:sz w:val="22"/>
          <w:lang w:val="pt-BR"/>
        </w:rPr>
        <w:t xml:space="preserve">,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13.2, 11.0, 5.1 Hz, 1</w:t>
      </w:r>
      <w:r>
        <w:rPr>
          <w:rFonts w:ascii="Times New Roman" w:hAnsi="Times New Roman" w:cs="Times New Roman" w:hint="eastAsia"/>
          <w:sz w:val="22"/>
          <w:lang w:val="pt-BR"/>
        </w:rPr>
        <w:t>2</w:t>
      </w:r>
      <w:r w:rsidRPr="006160EA">
        <w:rPr>
          <w:rFonts w:ascii="Times New Roman" w:hAnsi="Times New Roman" w:cs="Times New Roman"/>
          <w:sz w:val="22"/>
          <w:lang w:val="pt-BR"/>
        </w:rPr>
        <w:t>H), 1.71 – 1.53 (m, 1</w:t>
      </w:r>
      <w:r>
        <w:rPr>
          <w:rFonts w:ascii="Times New Roman" w:hAnsi="Times New Roman" w:cs="Times New Roman" w:hint="eastAsia"/>
          <w:sz w:val="22"/>
          <w:lang w:val="pt-BR"/>
        </w:rPr>
        <w:t>2</w:t>
      </w:r>
      <w:r w:rsidRPr="006160EA">
        <w:rPr>
          <w:rFonts w:ascii="Times New Roman" w:hAnsi="Times New Roman" w:cs="Times New Roman"/>
          <w:sz w:val="22"/>
          <w:lang w:val="pt-BR"/>
        </w:rPr>
        <w:t>H), 1.04 (</w:t>
      </w:r>
      <w:proofErr w:type="spellStart"/>
      <w:r w:rsidRPr="006160EA">
        <w:rPr>
          <w:rFonts w:ascii="Times New Roman" w:hAnsi="Times New Roman" w:cs="Times New Roman"/>
          <w:sz w:val="22"/>
          <w:lang w:val="pt-BR"/>
        </w:rPr>
        <w:t>dddd</w:t>
      </w:r>
      <w:proofErr w:type="spellEnd"/>
      <w:r w:rsidRPr="006160EA">
        <w:rPr>
          <w:rFonts w:ascii="Times New Roman" w:hAnsi="Times New Roman" w:cs="Times New Roman"/>
          <w:sz w:val="22"/>
          <w:lang w:val="pt-BR"/>
        </w:rPr>
        <w:t xml:space="preserve">,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12.3, 8.7, 5.7, 1.4 Hz, 18H). </w:t>
      </w:r>
      <w:r w:rsidRPr="00AA78C3">
        <w:rPr>
          <w:rFonts w:ascii="Times New Roman" w:hAnsi="Times New Roman" w:cs="Times New Roman"/>
          <w:sz w:val="22"/>
          <w:vertAlign w:val="superscript"/>
        </w:rPr>
        <w:t>13</w:t>
      </w:r>
      <w:r w:rsidRPr="00100D58">
        <w:rPr>
          <w:rFonts w:ascii="Times New Roman" w:hAnsi="Times New Roman" w:cs="Times New Roman"/>
          <w:sz w:val="22"/>
        </w:rPr>
        <w:t>C NMR (101 MHz, CDCl</w:t>
      </w:r>
      <w:r w:rsidRPr="00AA78C3">
        <w:rPr>
          <w:rFonts w:ascii="Times New Roman" w:hAnsi="Times New Roman" w:cs="Times New Roman"/>
          <w:sz w:val="22"/>
          <w:vertAlign w:val="subscript"/>
        </w:rPr>
        <w:t>3</w:t>
      </w:r>
      <w:r w:rsidRPr="00100D58">
        <w:rPr>
          <w:rFonts w:ascii="Times New Roman" w:hAnsi="Times New Roman" w:cs="Times New Roman"/>
          <w:sz w:val="22"/>
        </w:rPr>
        <w:t xml:space="preserve">) </w:t>
      </w:r>
      <w:r w:rsidRPr="00DE6A94">
        <w:rPr>
          <w:rFonts w:ascii="Times New Roman" w:hAnsi="Times New Roman" w:cs="Times New Roman"/>
          <w:i/>
          <w:iCs/>
          <w:sz w:val="22"/>
        </w:rPr>
        <w:t>δ</w:t>
      </w:r>
      <w:r>
        <w:rPr>
          <w:rFonts w:ascii="Times New Roman" w:hAnsi="Times New Roman" w:cs="Times New Roman" w:hint="eastAsia"/>
          <w:sz w:val="22"/>
        </w:rPr>
        <w:t xml:space="preserve"> = </w:t>
      </w:r>
      <w:r w:rsidRPr="00100D58">
        <w:rPr>
          <w:rFonts w:ascii="Times New Roman" w:hAnsi="Times New Roman" w:cs="Times New Roman"/>
          <w:sz w:val="22"/>
        </w:rPr>
        <w:t>14.03, 14.06, 14.10, 19.34, 19.46, 19.49, 19.51, 19.53, 19.56, 31.41, 31.49, 31.52, 31.55, 31.61, 32.51, 69.05, 69.17, 69.24, 69.62, 69.83, 74.73, 102.59, 106.62, 107.24, 108.02, 108.66, 111.56, 118.84, 122.06, 122.34, 124.14, 124.45, 124.84, 126.77, 148.97, 149.10, 149.30, 150.10, 150.32, 154.06.</w:t>
      </w:r>
      <w:r>
        <w:rPr>
          <w:rFonts w:ascii="Times New Roman" w:hAnsi="Times New Roman" w:cs="Times New Roman" w:hint="eastAsia"/>
          <w:sz w:val="22"/>
        </w:rPr>
        <w:t xml:space="preserve"> </w:t>
      </w:r>
      <w:r>
        <w:rPr>
          <w:rFonts w:ascii="Times New Roman" w:hAnsi="Times New Roman" w:cs="Times New Roman"/>
          <w:sz w:val="22"/>
        </w:rPr>
        <w:t>ESI</w:t>
      </w:r>
      <w:r w:rsidRPr="003E2D63">
        <w:rPr>
          <w:rFonts w:ascii="Times New Roman" w:hAnsi="Times New Roman" w:cs="Times New Roman"/>
          <w:sz w:val="22"/>
        </w:rPr>
        <w:t>-MS: m/z calculated for (C</w:t>
      </w:r>
      <w:r>
        <w:rPr>
          <w:rFonts w:ascii="Times New Roman" w:hAnsi="Times New Roman" w:cs="Times New Roman"/>
          <w:sz w:val="22"/>
          <w:vertAlign w:val="subscript"/>
        </w:rPr>
        <w:t>43</w:t>
      </w:r>
      <w:r w:rsidRPr="003E2D63">
        <w:rPr>
          <w:rFonts w:ascii="Times New Roman" w:hAnsi="Times New Roman" w:cs="Times New Roman"/>
          <w:sz w:val="22"/>
        </w:rPr>
        <w:t>H</w:t>
      </w:r>
      <w:r>
        <w:rPr>
          <w:rFonts w:ascii="Times New Roman" w:hAnsi="Times New Roman" w:cs="Times New Roman"/>
          <w:sz w:val="22"/>
          <w:vertAlign w:val="subscript"/>
        </w:rPr>
        <w:t>59</w:t>
      </w:r>
      <w:r>
        <w:rPr>
          <w:rFonts w:ascii="Times New Roman" w:hAnsi="Times New Roman" w:cs="Times New Roman"/>
          <w:sz w:val="22"/>
        </w:rPr>
        <w:t>N</w:t>
      </w:r>
      <w:r w:rsidRPr="003E2D63">
        <w:rPr>
          <w:rFonts w:ascii="Times New Roman" w:hAnsi="Times New Roman" w:cs="Times New Roman"/>
          <w:sz w:val="22"/>
        </w:rPr>
        <w:t>O</w:t>
      </w:r>
      <w:r w:rsidRPr="003E2D63">
        <w:rPr>
          <w:rFonts w:ascii="Times New Roman" w:hAnsi="Times New Roman" w:cs="Times New Roman"/>
          <w:sz w:val="22"/>
          <w:vertAlign w:val="subscript"/>
        </w:rPr>
        <w:t>6</w:t>
      </w:r>
      <w:r w:rsidRPr="003E2D63">
        <w:rPr>
          <w:rFonts w:ascii="Times New Roman" w:hAnsi="Times New Roman" w:cs="Times New Roman"/>
          <w:sz w:val="22"/>
        </w:rPr>
        <w:t>) [M</w:t>
      </w:r>
      <w:r>
        <w:rPr>
          <w:rFonts w:ascii="Times New Roman" w:hAnsi="Times New Roman" w:cs="Times New Roman"/>
          <w:sz w:val="22"/>
        </w:rPr>
        <w:t>+</w:t>
      </w:r>
      <w:proofErr w:type="gramStart"/>
      <w:r w:rsidRPr="003E2D63">
        <w:rPr>
          <w:rFonts w:ascii="Times New Roman" w:hAnsi="Times New Roman" w:cs="Times New Roman"/>
          <w:sz w:val="22"/>
        </w:rPr>
        <w:t>H]</w:t>
      </w:r>
      <w:r>
        <w:rPr>
          <w:rFonts w:ascii="Times New Roman" w:hAnsi="Times New Roman" w:cs="Times New Roman"/>
          <w:sz w:val="22"/>
          <w:vertAlign w:val="superscript"/>
        </w:rPr>
        <w:t>+</w:t>
      </w:r>
      <w:proofErr w:type="gramEnd"/>
      <w:r w:rsidRPr="003E2D63">
        <w:rPr>
          <w:rFonts w:ascii="Times New Roman" w:hAnsi="Times New Roman" w:cs="Times New Roman"/>
          <w:sz w:val="22"/>
        </w:rPr>
        <w:t xml:space="preserve">: </w:t>
      </w:r>
      <w:r w:rsidRPr="008F2EF2">
        <w:rPr>
          <w:rFonts w:ascii="Times New Roman" w:hAnsi="Times New Roman" w:cs="Times New Roman"/>
          <w:sz w:val="22"/>
        </w:rPr>
        <w:t>686.4421</w:t>
      </w:r>
      <w:r w:rsidRPr="003E2D63">
        <w:rPr>
          <w:rFonts w:ascii="Times New Roman" w:hAnsi="Times New Roman" w:cs="Times New Roman"/>
          <w:sz w:val="22"/>
        </w:rPr>
        <w:t xml:space="preserve">, found: </w:t>
      </w:r>
      <w:r w:rsidRPr="008F2EF2">
        <w:rPr>
          <w:rFonts w:ascii="Times New Roman" w:hAnsi="Times New Roman" w:cs="Times New Roman"/>
          <w:sz w:val="22"/>
        </w:rPr>
        <w:t>686.4437</w:t>
      </w:r>
      <w:r w:rsidRPr="003E2D63">
        <w:rPr>
          <w:rFonts w:ascii="Times New Roman" w:hAnsi="Times New Roman" w:cs="Times New Roman"/>
          <w:sz w:val="22"/>
        </w:rPr>
        <w:t>.</w:t>
      </w:r>
      <w:r w:rsidRPr="00100D58">
        <w:t xml:space="preserve"> </w:t>
      </w:r>
    </w:p>
    <w:p w14:paraId="42DECAC9" w14:textId="50105180" w:rsidR="00366414" w:rsidRDefault="00366414" w:rsidP="006160EA">
      <w:pPr>
        <w:spacing w:line="360" w:lineRule="auto"/>
        <w:jc w:val="center"/>
        <w:rPr>
          <w:rFonts w:ascii="Times New Roman" w:hAnsi="Times New Roman" w:cs="Times New Roman"/>
          <w:b/>
          <w:bCs/>
          <w:sz w:val="22"/>
        </w:rPr>
      </w:pPr>
      <w:r>
        <w:rPr>
          <w:rFonts w:ascii="Times New Roman" w:hAnsi="Times New Roman" w:cs="Times New Roman"/>
          <w:noProof/>
          <w:sz w:val="22"/>
        </w:rPr>
        <w:lastRenderedPageBreak/>
        <w:drawing>
          <wp:inline distT="0" distB="0" distL="0" distR="0" wp14:anchorId="55CEAA3A" wp14:editId="5D2C5349">
            <wp:extent cx="4937760" cy="343752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7760" cy="3437523"/>
                    </a:xfrm>
                    <a:prstGeom prst="rect">
                      <a:avLst/>
                    </a:prstGeom>
                    <a:noFill/>
                    <a:ln>
                      <a:noFill/>
                    </a:ln>
                  </pic:spPr>
                </pic:pic>
              </a:graphicData>
            </a:graphic>
          </wp:inline>
        </w:drawing>
      </w:r>
    </w:p>
    <w:p w14:paraId="11CDD6A6" w14:textId="24DB305D" w:rsidR="006A2199" w:rsidRPr="006A2199" w:rsidRDefault="006A2199" w:rsidP="006A219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6</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1-cyano-2,3,6,7,10,11-hexabutoxytriphenylene</w:t>
      </w:r>
      <w:r>
        <w:rPr>
          <w:rFonts w:ascii="Times New Roman" w:hAnsi="Times New Roman" w:cs="Times New Roman"/>
          <w:sz w:val="22"/>
        </w:rPr>
        <w:t xml:space="preserve"> </w:t>
      </w:r>
      <w:r w:rsidR="002D4BA1">
        <w:rPr>
          <w:rFonts w:ascii="Times New Roman" w:hAnsi="Times New Roman" w:cs="Times New Roman" w:hint="eastAsia"/>
          <w:b/>
          <w:bCs/>
          <w:sz w:val="22"/>
        </w:rPr>
        <w:t>5</w:t>
      </w:r>
      <w:r w:rsidRPr="006C01E2">
        <w:rPr>
          <w:rFonts w:ascii="Times New Roman" w:hAnsi="Times New Roman" w:cs="Times New Roman"/>
          <w:sz w:val="22"/>
        </w:rPr>
        <w:t>.</w:t>
      </w:r>
    </w:p>
    <w:p w14:paraId="1D138B25" w14:textId="77777777" w:rsidR="006A2199" w:rsidRPr="006A2199" w:rsidRDefault="006A2199" w:rsidP="00366414">
      <w:pPr>
        <w:spacing w:line="360" w:lineRule="auto"/>
        <w:rPr>
          <w:rFonts w:ascii="Times New Roman" w:hAnsi="Times New Roman" w:cs="Times New Roman"/>
          <w:b/>
          <w:bCs/>
          <w:sz w:val="22"/>
        </w:rPr>
      </w:pPr>
    </w:p>
    <w:p w14:paraId="77CE98EC" w14:textId="4C758F7F" w:rsidR="008F2EF2" w:rsidRDefault="008F2EF2" w:rsidP="006160EA">
      <w:pPr>
        <w:spacing w:line="360" w:lineRule="auto"/>
        <w:jc w:val="center"/>
        <w:rPr>
          <w:rFonts w:ascii="Times New Roman" w:hAnsi="Times New Roman" w:cs="Times New Roman"/>
          <w:b/>
          <w:bCs/>
          <w:sz w:val="22"/>
        </w:rPr>
      </w:pPr>
      <w:r>
        <w:rPr>
          <w:rFonts w:ascii="Times New Roman" w:hAnsi="Times New Roman" w:cs="Times New Roman"/>
          <w:b/>
          <w:bCs/>
          <w:noProof/>
          <w:sz w:val="22"/>
        </w:rPr>
        <w:drawing>
          <wp:inline distT="0" distB="0" distL="0" distR="0" wp14:anchorId="5014F8F5" wp14:editId="16127557">
            <wp:extent cx="4937760" cy="3444064"/>
            <wp:effectExtent l="0" t="0" r="0" b="44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550EDC2B" w14:textId="7C7E6BFD" w:rsidR="006A2199" w:rsidRPr="006A2199" w:rsidRDefault="006A2199" w:rsidP="00366414">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7</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sz w:val="22"/>
          <w:vertAlign w:val="superscript"/>
        </w:rPr>
        <w:t>3</w:t>
      </w:r>
      <w:r>
        <w:rPr>
          <w:rFonts w:ascii="Times New Roman" w:hAnsi="Times New Roman" w:cs="Times New Roman"/>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1-cyano-2,3,6,7,10,11-hexabutoxytriphenylene</w:t>
      </w:r>
      <w:r>
        <w:rPr>
          <w:rFonts w:ascii="Times New Roman" w:hAnsi="Times New Roman" w:cs="Times New Roman"/>
          <w:sz w:val="22"/>
        </w:rPr>
        <w:t xml:space="preserve"> </w:t>
      </w:r>
      <w:r w:rsidR="002D4BA1">
        <w:rPr>
          <w:rFonts w:ascii="Times New Roman" w:hAnsi="Times New Roman" w:cs="Times New Roman" w:hint="eastAsia"/>
          <w:b/>
          <w:bCs/>
          <w:sz w:val="22"/>
        </w:rPr>
        <w:t>5</w:t>
      </w:r>
      <w:r w:rsidRPr="006C01E2">
        <w:rPr>
          <w:rFonts w:ascii="Times New Roman" w:hAnsi="Times New Roman" w:cs="Times New Roman"/>
          <w:sz w:val="22"/>
        </w:rPr>
        <w:t>.</w:t>
      </w:r>
    </w:p>
    <w:p w14:paraId="3E1F04BB" w14:textId="0F10BDDE" w:rsidR="003E2D63" w:rsidRDefault="003E2D63" w:rsidP="0065162D">
      <w:pPr>
        <w:spacing w:line="360" w:lineRule="auto"/>
        <w:ind w:firstLineChars="200" w:firstLine="440"/>
        <w:rPr>
          <w:rFonts w:ascii="Times New Roman" w:hAnsi="Times New Roman" w:cs="Times New Roman"/>
          <w:sz w:val="22"/>
        </w:rPr>
      </w:pPr>
    </w:p>
    <w:p w14:paraId="334D1773" w14:textId="1C70A652" w:rsidR="00100D58" w:rsidRDefault="008F2EF2" w:rsidP="00100D58">
      <w:pPr>
        <w:spacing w:line="360" w:lineRule="auto"/>
        <w:rPr>
          <w:rFonts w:ascii="Times New Roman" w:hAnsi="Times New Roman" w:cs="Times New Roman"/>
          <w:sz w:val="22"/>
        </w:rPr>
      </w:pPr>
      <w:r w:rsidRPr="004F2F22">
        <w:rPr>
          <w:rFonts w:ascii="Times New Roman" w:hAnsi="Times New Roman" w:cs="Times New Roman"/>
          <w:b/>
          <w:bCs/>
          <w:sz w:val="22"/>
        </w:rPr>
        <w:lastRenderedPageBreak/>
        <w:t xml:space="preserve">Synthesis of </w:t>
      </w:r>
      <w:r w:rsidRPr="006479B1">
        <w:rPr>
          <w:rFonts w:ascii="Times New Roman" w:hAnsi="Times New Roman" w:cs="Times New Roman"/>
          <w:b/>
          <w:bCs/>
          <w:sz w:val="22"/>
        </w:rPr>
        <w:t>1-</w:t>
      </w:r>
      <w:r>
        <w:rPr>
          <w:rFonts w:ascii="Times New Roman" w:hAnsi="Times New Roman" w:cs="Times New Roman"/>
          <w:b/>
          <w:bCs/>
          <w:sz w:val="22"/>
        </w:rPr>
        <w:t>c</w:t>
      </w:r>
      <w:r w:rsidRPr="008F2EF2">
        <w:rPr>
          <w:rFonts w:ascii="Times New Roman" w:hAnsi="Times New Roman" w:cs="Times New Roman"/>
          <w:b/>
          <w:bCs/>
          <w:sz w:val="22"/>
        </w:rPr>
        <w:t>hloro</w:t>
      </w:r>
      <w:r w:rsidRPr="006479B1">
        <w:rPr>
          <w:rFonts w:ascii="Times New Roman" w:hAnsi="Times New Roman" w:cs="Times New Roman"/>
          <w:b/>
          <w:bCs/>
          <w:sz w:val="22"/>
        </w:rPr>
        <w:t>-2,3,6,7,10,11-hexabutoxytriphenylene</w:t>
      </w:r>
      <w:r>
        <w:rPr>
          <w:rFonts w:ascii="Times New Roman" w:hAnsi="Times New Roman" w:cs="Times New Roman"/>
          <w:b/>
          <w:bCs/>
          <w:sz w:val="22"/>
        </w:rPr>
        <w:t xml:space="preserve"> (</w:t>
      </w:r>
      <w:proofErr w:type="spellStart"/>
      <w:r>
        <w:rPr>
          <w:rFonts w:ascii="Times New Roman" w:hAnsi="Times New Roman" w:cs="Times New Roman"/>
          <w:b/>
          <w:bCs/>
          <w:sz w:val="22"/>
        </w:rPr>
        <w:t>HOB</w:t>
      </w:r>
      <w:r>
        <w:rPr>
          <w:rFonts w:ascii="Times New Roman" w:hAnsi="Times New Roman" w:cs="Times New Roman" w:hint="eastAsia"/>
          <w:b/>
          <w:bCs/>
          <w:sz w:val="22"/>
        </w:rPr>
        <w:t>u</w:t>
      </w:r>
      <w:r>
        <w:rPr>
          <w:rFonts w:ascii="Times New Roman" w:hAnsi="Times New Roman" w:cs="Times New Roman"/>
          <w:b/>
          <w:bCs/>
          <w:sz w:val="22"/>
        </w:rPr>
        <w:t>TP</w:t>
      </w:r>
      <w:proofErr w:type="spellEnd"/>
      <w:r w:rsidR="00BE2D9B">
        <w:rPr>
          <w:rFonts w:ascii="Times New Roman" w:hAnsi="Times New Roman" w:cs="Times New Roman" w:hint="eastAsia"/>
          <w:b/>
          <w:bCs/>
          <w:sz w:val="22"/>
        </w:rPr>
        <w:t>-</w:t>
      </w:r>
      <w:r w:rsidR="00BE2D9B">
        <w:rPr>
          <w:rFonts w:ascii="Times New Roman" w:hAnsi="Times New Roman" w:cs="Times New Roman"/>
          <w:b/>
          <w:bCs/>
          <w:sz w:val="22"/>
        </w:rPr>
        <w:t>Cl</w:t>
      </w:r>
      <w:r>
        <w:rPr>
          <w:rFonts w:ascii="Times New Roman" w:hAnsi="Times New Roman" w:cs="Times New Roman" w:hint="eastAsia"/>
          <w:b/>
          <w:bCs/>
          <w:sz w:val="22"/>
        </w:rPr>
        <w:t>,</w:t>
      </w:r>
      <w:r w:rsidRPr="00F93C2B">
        <w:rPr>
          <w:rFonts w:ascii="Times New Roman" w:hAnsi="Times New Roman" w:cs="Times New Roman"/>
          <w:b/>
          <w:bCs/>
          <w:sz w:val="22"/>
        </w:rPr>
        <w:t xml:space="preserve"> </w:t>
      </w:r>
      <w:r w:rsidR="00126040">
        <w:rPr>
          <w:rFonts w:ascii="Times New Roman" w:hAnsi="Times New Roman" w:cs="Times New Roman" w:hint="eastAsia"/>
          <w:b/>
          <w:bCs/>
          <w:sz w:val="22"/>
        </w:rPr>
        <w:t>6</w:t>
      </w:r>
      <w:r>
        <w:rPr>
          <w:rFonts w:ascii="Times New Roman" w:hAnsi="Times New Roman" w:cs="Times New Roman" w:hint="eastAsia"/>
          <w:b/>
          <w:bCs/>
          <w:sz w:val="22"/>
        </w:rPr>
        <w:t>)</w:t>
      </w:r>
      <w:r>
        <w:rPr>
          <w:rFonts w:ascii="Times New Roman" w:hAnsi="Times New Roman" w:cs="Times New Roman"/>
          <w:b/>
          <w:bCs/>
          <w:sz w:val="22"/>
        </w:rPr>
        <w:t>.</w:t>
      </w:r>
      <w:r w:rsidR="00100D58" w:rsidRPr="00100D58">
        <w:rPr>
          <w:rFonts w:ascii="Times New Roman" w:hAnsi="Times New Roman" w:cs="Times New Roman"/>
          <w:sz w:val="22"/>
        </w:rPr>
        <w:t xml:space="preserve"> Compound </w:t>
      </w:r>
      <w:r w:rsidR="00100D58" w:rsidRPr="00DE6A94">
        <w:rPr>
          <w:rFonts w:ascii="Times New Roman" w:hAnsi="Times New Roman" w:cs="Times New Roman"/>
          <w:b/>
          <w:bCs/>
          <w:sz w:val="22"/>
        </w:rPr>
        <w:t>6</w:t>
      </w:r>
      <w:r w:rsidR="00100D58" w:rsidRPr="00100D58">
        <w:rPr>
          <w:rFonts w:ascii="Times New Roman" w:hAnsi="Times New Roman" w:cs="Times New Roman"/>
          <w:sz w:val="22"/>
        </w:rPr>
        <w:t xml:space="preserve"> was synthesized by following the literature procedure with </w:t>
      </w:r>
      <w:r w:rsidR="007969AF">
        <w:rPr>
          <w:rFonts w:ascii="Times New Roman" w:hAnsi="Times New Roman" w:cs="Times New Roman"/>
          <w:sz w:val="22"/>
        </w:rPr>
        <w:t>modifications</w:t>
      </w:r>
      <w:r w:rsidR="00100D58" w:rsidRPr="00100D58">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&lt;EndNote&gt;&lt;Cite&gt;&lt;Author&gt;Boden&lt;/Author&gt;&lt;Year&gt;1997&lt;/Year&gt;&lt;RecNum&gt;1673&lt;/RecNum&gt;&lt;DisplayText&gt;&lt;style face="superscript"&gt;6&lt;/style&gt;&lt;/DisplayText&gt;&lt;record&gt;&lt;rec-number&gt;1673&lt;/rec-number&gt;&lt;foreign-keys&gt;&lt;key app="EN" db-id="rx0wzvr5nvsaxnee9sbpxfr5v2fzx9af90vp" timestamp="1755504563"&gt;1673&lt;/key&gt;&lt;/foreign-keys&gt;&lt;ref-type name="Journal Article"&gt;17&lt;/ref-type&gt;&lt;contributors&gt;&lt;authors&gt;&lt;author&gt;Boden, Neville&lt;/author&gt;&lt;author&gt;Bushby, Richard J.&lt;/author&gt;&lt;author&gt;Cammidge, Andrew N.&lt;/author&gt;&lt;author&gt;Duckworth, Sarah&lt;/author&gt;&lt;author&gt;Headdock, Gareth&lt;/author&gt;&lt;/authors&gt;&lt;/contributors&gt;&lt;titles&gt;&lt;title&gt;&lt;style face="normal" font="default" charset="161" size="100%"&gt;α-Halogenation of triphenylene-based discotic liquid crystals: towards a chiral nucleus&lt;/style&gt;&lt;/title&gt;&lt;secondary-title&gt;J. Mater. Chem.&lt;/secondary-title&gt;&lt;/titles&gt;&lt;periodical&gt;&lt;full-title&gt;Journal of Materials Chemistry&lt;/full-title&gt;&lt;abbr-1&gt;J. Mater. Chem.&lt;/abbr-1&gt;&lt;abbr-2&gt;J Mater Chem&lt;/abbr-2&gt;&lt;/periodical&gt;&lt;pages&gt;601-605&lt;/pages&gt;&lt;volume&gt;7&lt;/volume&gt;&lt;number&gt;4&lt;/number&gt;&lt;section&gt;601&lt;/section&gt;&lt;dates&gt;&lt;year&gt;1997&lt;/year&gt;&lt;/dates&gt;&lt;isbn&gt;09599428&amp;#xD;13645501&lt;/isbn&gt;&lt;urls&gt;&lt;/urls&gt;&lt;electronic-resource-num&gt;10.1039/a606447g&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6</w:t>
      </w:r>
      <w:r w:rsidR="00AC0052" w:rsidRPr="006160EA">
        <w:rPr>
          <w:rFonts w:ascii="Times New Roman" w:hAnsi="Times New Roman" w:cs="Times New Roman"/>
          <w:sz w:val="22"/>
        </w:rPr>
        <w:fldChar w:fldCharType="end"/>
      </w:r>
      <w:r w:rsidR="00100D58">
        <w:rPr>
          <w:rFonts w:ascii="Times New Roman" w:hAnsi="Times New Roman" w:cs="Times New Roman" w:hint="eastAsia"/>
          <w:sz w:val="22"/>
        </w:rPr>
        <w:t xml:space="preserve"> </w:t>
      </w:r>
      <w:r w:rsidRPr="008F2EF2">
        <w:rPr>
          <w:rFonts w:ascii="Times New Roman" w:hAnsi="Times New Roman" w:cs="Times New Roman"/>
          <w:sz w:val="22"/>
        </w:rPr>
        <w:t xml:space="preserve">792.5 mg of </w:t>
      </w:r>
      <w:proofErr w:type="spellStart"/>
      <w:r w:rsidRPr="008F2EF2">
        <w:rPr>
          <w:rFonts w:ascii="Times New Roman" w:hAnsi="Times New Roman" w:cs="Times New Roman"/>
          <w:sz w:val="22"/>
        </w:rPr>
        <w:t>hexabutoxytriphenylene</w:t>
      </w:r>
      <w:proofErr w:type="spellEnd"/>
      <w:r w:rsidRPr="008F2EF2">
        <w:rPr>
          <w:rFonts w:ascii="Times New Roman" w:hAnsi="Times New Roman" w:cs="Times New Roman"/>
          <w:sz w:val="22"/>
        </w:rPr>
        <w:t xml:space="preserve"> (1.2 mmol) was added to 45 </w:t>
      </w:r>
      <w:r w:rsidR="007969AF">
        <w:rPr>
          <w:rFonts w:ascii="Times New Roman" w:hAnsi="Times New Roman" w:cs="Times New Roman"/>
          <w:sz w:val="22"/>
        </w:rPr>
        <w:t>mL</w:t>
      </w:r>
      <w:r w:rsidRPr="008F2EF2">
        <w:rPr>
          <w:rFonts w:ascii="Times New Roman" w:hAnsi="Times New Roman" w:cs="Times New Roman"/>
          <w:sz w:val="22"/>
        </w:rPr>
        <w:t xml:space="preserve"> of dichloromethane and cooled to 0 °C. Then </w:t>
      </w:r>
      <w:r w:rsidR="00282ACE">
        <w:rPr>
          <w:rFonts w:ascii="Times New Roman" w:hAnsi="Times New Roman" w:cs="Times New Roman" w:hint="eastAsia"/>
          <w:sz w:val="22"/>
        </w:rPr>
        <w:t>[b</w:t>
      </w:r>
      <w:r w:rsidR="00282ACE" w:rsidRPr="00282ACE">
        <w:rPr>
          <w:rFonts w:ascii="Times New Roman" w:hAnsi="Times New Roman" w:cs="Times New Roman"/>
          <w:sz w:val="22"/>
        </w:rPr>
        <w:t>is(</w:t>
      </w:r>
      <w:proofErr w:type="spellStart"/>
      <w:r w:rsidR="00282ACE" w:rsidRPr="00282ACE">
        <w:rPr>
          <w:rFonts w:ascii="Times New Roman" w:hAnsi="Times New Roman" w:cs="Times New Roman"/>
          <w:sz w:val="22"/>
        </w:rPr>
        <w:t>trifluoroacetoxy</w:t>
      </w:r>
      <w:proofErr w:type="spellEnd"/>
      <w:r w:rsidR="00282ACE" w:rsidRPr="00282ACE">
        <w:rPr>
          <w:rFonts w:ascii="Times New Roman" w:hAnsi="Times New Roman" w:cs="Times New Roman"/>
          <w:sz w:val="22"/>
        </w:rPr>
        <w:t>)</w:t>
      </w:r>
      <w:proofErr w:type="spellStart"/>
      <w:proofErr w:type="gramStart"/>
      <w:r w:rsidR="00282ACE" w:rsidRPr="00282ACE">
        <w:rPr>
          <w:rFonts w:ascii="Times New Roman" w:hAnsi="Times New Roman" w:cs="Times New Roman"/>
          <w:sz w:val="22"/>
        </w:rPr>
        <w:t>iodo</w:t>
      </w:r>
      <w:proofErr w:type="spellEnd"/>
      <w:r w:rsidR="00282ACE">
        <w:rPr>
          <w:rFonts w:ascii="Times New Roman" w:hAnsi="Times New Roman" w:cs="Times New Roman" w:hint="eastAsia"/>
          <w:sz w:val="22"/>
        </w:rPr>
        <w:t>]</w:t>
      </w:r>
      <w:r w:rsidR="00282ACE" w:rsidRPr="00282ACE">
        <w:rPr>
          <w:rFonts w:ascii="Times New Roman" w:hAnsi="Times New Roman" w:cs="Times New Roman"/>
          <w:sz w:val="22"/>
        </w:rPr>
        <w:t>benzene</w:t>
      </w:r>
      <w:proofErr w:type="gramEnd"/>
      <w:r w:rsidR="00282ACE" w:rsidRPr="00282ACE">
        <w:rPr>
          <w:rFonts w:ascii="Times New Roman" w:hAnsi="Times New Roman" w:cs="Times New Roman"/>
          <w:sz w:val="22"/>
        </w:rPr>
        <w:t xml:space="preserve"> </w:t>
      </w:r>
      <w:r w:rsidRPr="008F2EF2">
        <w:rPr>
          <w:rFonts w:ascii="Times New Roman" w:hAnsi="Times New Roman" w:cs="Times New Roman"/>
          <w:sz w:val="22"/>
        </w:rPr>
        <w:t>(1.4 mmol, 0.6 g) was added</w:t>
      </w:r>
      <w:r w:rsidR="00DB20A1">
        <w:rPr>
          <w:rFonts w:ascii="Times New Roman" w:hAnsi="Times New Roman" w:cs="Times New Roman"/>
          <w:sz w:val="22"/>
        </w:rPr>
        <w:t>,</w:t>
      </w:r>
      <w:r w:rsidRPr="008F2EF2">
        <w:rPr>
          <w:rFonts w:ascii="Times New Roman" w:hAnsi="Times New Roman" w:cs="Times New Roman"/>
          <w:sz w:val="22"/>
        </w:rPr>
        <w:t xml:space="preserve"> and </w:t>
      </w:r>
      <w:r w:rsidR="00DB20A1">
        <w:rPr>
          <w:rFonts w:ascii="Times New Roman" w:hAnsi="Times New Roman" w:cs="Times New Roman" w:hint="eastAsia"/>
          <w:sz w:val="22"/>
        </w:rPr>
        <w:t xml:space="preserve">the reaction mixture was </w:t>
      </w:r>
      <w:r w:rsidRPr="008F2EF2">
        <w:rPr>
          <w:rFonts w:ascii="Times New Roman" w:hAnsi="Times New Roman" w:cs="Times New Roman"/>
          <w:sz w:val="22"/>
        </w:rPr>
        <w:t>stirred for 15 minutes</w:t>
      </w:r>
      <w:r w:rsidR="00DB20A1">
        <w:rPr>
          <w:rFonts w:ascii="Times New Roman" w:hAnsi="Times New Roman" w:cs="Times New Roman" w:hint="eastAsia"/>
          <w:sz w:val="22"/>
        </w:rPr>
        <w:t xml:space="preserve"> with </w:t>
      </w:r>
      <w:r w:rsidR="00DB20A1">
        <w:rPr>
          <w:rFonts w:ascii="Times New Roman" w:hAnsi="Times New Roman" w:cs="Times New Roman"/>
          <w:sz w:val="22"/>
        </w:rPr>
        <w:t xml:space="preserve">the </w:t>
      </w:r>
      <w:r w:rsidRPr="008F2EF2">
        <w:rPr>
          <w:rFonts w:ascii="Times New Roman" w:hAnsi="Times New Roman" w:cs="Times New Roman"/>
          <w:sz w:val="22"/>
        </w:rPr>
        <w:t xml:space="preserve">temperature </w:t>
      </w:r>
      <w:r w:rsidR="00DB20A1">
        <w:rPr>
          <w:rFonts w:ascii="Times New Roman" w:hAnsi="Times New Roman" w:cs="Times New Roman"/>
          <w:sz w:val="22"/>
        </w:rPr>
        <w:t>maintained</w:t>
      </w:r>
      <w:r w:rsidR="00DB20A1">
        <w:rPr>
          <w:rFonts w:ascii="Times New Roman" w:hAnsi="Times New Roman" w:cs="Times New Roman" w:hint="eastAsia"/>
          <w:sz w:val="22"/>
        </w:rPr>
        <w:t xml:space="preserve"> </w:t>
      </w:r>
      <w:r w:rsidRPr="008F2EF2">
        <w:rPr>
          <w:rFonts w:ascii="Times New Roman" w:hAnsi="Times New Roman" w:cs="Times New Roman"/>
          <w:sz w:val="22"/>
        </w:rPr>
        <w:t xml:space="preserve">below 3 °C. Tetra-n-butylammonium chloride (2.4 mmol, 0.67 g) was </w:t>
      </w:r>
      <w:r w:rsidR="00F0539B">
        <w:rPr>
          <w:rFonts w:ascii="Times New Roman" w:hAnsi="Times New Roman" w:cs="Times New Roman" w:hint="eastAsia"/>
          <w:sz w:val="22"/>
        </w:rPr>
        <w:t xml:space="preserve">further </w:t>
      </w:r>
      <w:r w:rsidRPr="008F2EF2">
        <w:rPr>
          <w:rFonts w:ascii="Times New Roman" w:hAnsi="Times New Roman" w:cs="Times New Roman"/>
          <w:sz w:val="22"/>
        </w:rPr>
        <w:t xml:space="preserve">added and stirred for </w:t>
      </w:r>
      <w:r w:rsidR="00DB20A1">
        <w:rPr>
          <w:rFonts w:ascii="Times New Roman" w:hAnsi="Times New Roman" w:cs="Times New Roman" w:hint="eastAsia"/>
          <w:sz w:val="22"/>
        </w:rPr>
        <w:t xml:space="preserve">another </w:t>
      </w:r>
      <w:r w:rsidRPr="008F2EF2">
        <w:rPr>
          <w:rFonts w:ascii="Times New Roman" w:hAnsi="Times New Roman" w:cs="Times New Roman"/>
          <w:sz w:val="22"/>
        </w:rPr>
        <w:t>15 minutes</w:t>
      </w:r>
      <w:r w:rsidR="00DB20A1">
        <w:rPr>
          <w:rFonts w:ascii="Times New Roman" w:hAnsi="Times New Roman" w:cs="Times New Roman" w:hint="eastAsia"/>
          <w:sz w:val="22"/>
        </w:rPr>
        <w:t xml:space="preserve">. The </w:t>
      </w:r>
      <w:r w:rsidR="00DB20A1">
        <w:rPr>
          <w:rFonts w:ascii="Times New Roman" w:hAnsi="Times New Roman" w:cs="Times New Roman"/>
          <w:sz w:val="22"/>
        </w:rPr>
        <w:t>temperature</w:t>
      </w:r>
      <w:r w:rsidR="00DB20A1">
        <w:rPr>
          <w:rFonts w:ascii="Times New Roman" w:hAnsi="Times New Roman" w:cs="Times New Roman" w:hint="eastAsia"/>
          <w:sz w:val="22"/>
        </w:rPr>
        <w:t xml:space="preserve"> was allowed to return to room temperature</w:t>
      </w:r>
      <w:r w:rsidRPr="008F2EF2">
        <w:rPr>
          <w:rFonts w:ascii="Times New Roman" w:hAnsi="Times New Roman" w:cs="Times New Roman"/>
          <w:sz w:val="22"/>
        </w:rPr>
        <w:t xml:space="preserve">. </w:t>
      </w:r>
      <w:r w:rsidR="00DB20A1">
        <w:rPr>
          <w:rFonts w:ascii="Times New Roman" w:hAnsi="Times New Roman" w:cs="Times New Roman" w:hint="eastAsia"/>
          <w:sz w:val="22"/>
        </w:rPr>
        <w:t>After 20 min, the reaction mixture was</w:t>
      </w:r>
      <w:r w:rsidRPr="008F2EF2">
        <w:rPr>
          <w:rFonts w:ascii="Times New Roman" w:hAnsi="Times New Roman" w:cs="Times New Roman"/>
          <w:sz w:val="22"/>
        </w:rPr>
        <w:t xml:space="preserve"> poured into 100 </w:t>
      </w:r>
      <w:r w:rsidR="00DB20A1" w:rsidRPr="008F2EF2">
        <w:rPr>
          <w:rFonts w:ascii="Times New Roman" w:hAnsi="Times New Roman" w:cs="Times New Roman"/>
          <w:sz w:val="22"/>
        </w:rPr>
        <w:t>m</w:t>
      </w:r>
      <w:r w:rsidR="00DB20A1">
        <w:rPr>
          <w:rFonts w:ascii="Times New Roman" w:hAnsi="Times New Roman" w:cs="Times New Roman" w:hint="eastAsia"/>
          <w:sz w:val="22"/>
        </w:rPr>
        <w:t>L</w:t>
      </w:r>
      <w:r w:rsidR="00DB20A1" w:rsidRPr="008F2EF2">
        <w:rPr>
          <w:rFonts w:ascii="Times New Roman" w:hAnsi="Times New Roman" w:cs="Times New Roman"/>
          <w:sz w:val="22"/>
        </w:rPr>
        <w:t xml:space="preserve"> </w:t>
      </w:r>
      <w:r w:rsidRPr="008F2EF2">
        <w:rPr>
          <w:rFonts w:ascii="Times New Roman" w:hAnsi="Times New Roman" w:cs="Times New Roman"/>
          <w:sz w:val="22"/>
        </w:rPr>
        <w:t xml:space="preserve">of methanol for vacuum concentration. The crude product was purified by </w:t>
      </w:r>
      <w:r w:rsidRPr="00DE6A94">
        <w:rPr>
          <w:rFonts w:ascii="Times New Roman" w:hAnsi="Times New Roman" w:cs="Times New Roman"/>
          <w:sz w:val="22"/>
        </w:rPr>
        <w:t>column chromatography</w:t>
      </w:r>
      <w:r w:rsidR="00635DDC" w:rsidRPr="00DE6A94">
        <w:rPr>
          <w:rFonts w:ascii="Times New Roman" w:hAnsi="Times New Roman" w:cs="Times New Roman"/>
          <w:sz w:val="22"/>
        </w:rPr>
        <w:t xml:space="preserve"> (</w:t>
      </w:r>
      <w:r w:rsidR="00282ACE" w:rsidRPr="00DE6A94">
        <w:rPr>
          <w:rFonts w:ascii="Times New Roman" w:hAnsi="Times New Roman" w:cs="Times New Roman"/>
          <w:sz w:val="22"/>
        </w:rPr>
        <w:t>eluent, CH</w:t>
      </w:r>
      <w:r w:rsidR="00282ACE" w:rsidRPr="00DE6A94">
        <w:rPr>
          <w:rFonts w:ascii="Times New Roman" w:hAnsi="Times New Roman" w:cs="Times New Roman"/>
          <w:sz w:val="22"/>
          <w:vertAlign w:val="subscript"/>
        </w:rPr>
        <w:t>2</w:t>
      </w:r>
      <w:r w:rsidR="00282ACE" w:rsidRPr="00DE6A94">
        <w:rPr>
          <w:rFonts w:ascii="Times New Roman" w:hAnsi="Times New Roman" w:cs="Times New Roman"/>
          <w:sz w:val="22"/>
        </w:rPr>
        <w:t>Cl</w:t>
      </w:r>
      <w:r w:rsidR="00282ACE" w:rsidRPr="00DE6A94">
        <w:rPr>
          <w:rFonts w:ascii="Times New Roman" w:hAnsi="Times New Roman" w:cs="Times New Roman"/>
          <w:sz w:val="22"/>
          <w:vertAlign w:val="subscript"/>
        </w:rPr>
        <w:t>2</w:t>
      </w:r>
      <w:r w:rsidR="00282ACE" w:rsidRPr="00DE6A94">
        <w:rPr>
          <w:rFonts w:ascii="Times New Roman" w:hAnsi="Times New Roman" w:cs="Times New Roman"/>
          <w:sz w:val="22"/>
        </w:rPr>
        <w:t xml:space="preserve">: </w:t>
      </w:r>
      <w:proofErr w:type="spellStart"/>
      <w:r w:rsidR="00282ACE" w:rsidRPr="00DE6A94">
        <w:rPr>
          <w:rFonts w:ascii="Times New Roman" w:hAnsi="Times New Roman" w:cs="Times New Roman"/>
          <w:sz w:val="22"/>
        </w:rPr>
        <w:t>petro</w:t>
      </w:r>
      <w:proofErr w:type="spellEnd"/>
      <w:r w:rsidR="00282ACE" w:rsidRPr="00DE6A94">
        <w:rPr>
          <w:rFonts w:ascii="Times New Roman" w:hAnsi="Times New Roman" w:cs="Times New Roman"/>
          <w:sz w:val="22"/>
        </w:rPr>
        <w:t xml:space="preserve"> ether, 1:</w:t>
      </w:r>
      <w:r w:rsidR="00282ACE" w:rsidRPr="00DE6A94">
        <w:rPr>
          <w:rFonts w:ascii="Times New Roman" w:hAnsi="Times New Roman" w:cs="Times New Roman" w:hint="eastAsia"/>
          <w:sz w:val="22"/>
        </w:rPr>
        <w:t>1</w:t>
      </w:r>
      <w:r w:rsidR="00282ACE" w:rsidRPr="00DE6A94">
        <w:rPr>
          <w:rFonts w:ascii="Times New Roman" w:hAnsi="Times New Roman" w:cs="Times New Roman"/>
          <w:sz w:val="22"/>
        </w:rPr>
        <w:t xml:space="preserve">, </w:t>
      </w:r>
      <w:r w:rsidR="00282ACE" w:rsidRPr="00DE6A94">
        <w:rPr>
          <w:rFonts w:ascii="Times New Roman" w:hAnsi="Times New Roman" w:cs="Times New Roman"/>
          <w:i/>
          <w:iCs/>
          <w:sz w:val="22"/>
        </w:rPr>
        <w:t>v</w:t>
      </w:r>
      <w:r w:rsidR="00282ACE" w:rsidRPr="00DE6A94">
        <w:rPr>
          <w:rFonts w:ascii="Times New Roman" w:hAnsi="Times New Roman" w:cs="Times New Roman"/>
          <w:sz w:val="22"/>
        </w:rPr>
        <w:t>/</w:t>
      </w:r>
      <w:r w:rsidR="00282ACE" w:rsidRPr="00DE6A94">
        <w:rPr>
          <w:rFonts w:ascii="Times New Roman" w:hAnsi="Times New Roman" w:cs="Times New Roman"/>
          <w:i/>
          <w:iCs/>
          <w:sz w:val="22"/>
        </w:rPr>
        <w:t>v</w:t>
      </w:r>
      <w:r w:rsidR="00635DDC" w:rsidRPr="00DE6A94">
        <w:rPr>
          <w:rFonts w:ascii="Times New Roman" w:hAnsi="Times New Roman" w:cs="Times New Roman"/>
          <w:sz w:val="22"/>
        </w:rPr>
        <w:t xml:space="preserve">) to give compound </w:t>
      </w:r>
      <w:r w:rsidR="00635DDC" w:rsidRPr="00DE6A94">
        <w:rPr>
          <w:rFonts w:ascii="Times New Roman" w:hAnsi="Times New Roman" w:cs="Times New Roman"/>
          <w:b/>
          <w:bCs/>
          <w:sz w:val="22"/>
        </w:rPr>
        <w:t>6</w:t>
      </w:r>
      <w:r w:rsidR="00635DDC" w:rsidRPr="00DE6A94">
        <w:rPr>
          <w:rFonts w:ascii="Times New Roman" w:hAnsi="Times New Roman" w:cs="Times New Roman"/>
          <w:sz w:val="22"/>
        </w:rPr>
        <w:t xml:space="preserve"> as </w:t>
      </w:r>
      <w:r w:rsidR="003067C4" w:rsidRPr="00DE6A94">
        <w:rPr>
          <w:rFonts w:ascii="Times New Roman" w:hAnsi="Times New Roman" w:cs="Times New Roman" w:hint="eastAsia"/>
          <w:sz w:val="22"/>
        </w:rPr>
        <w:t>o</w:t>
      </w:r>
      <w:r w:rsidR="003067C4" w:rsidRPr="00DE6A94">
        <w:rPr>
          <w:rFonts w:ascii="Times New Roman" w:hAnsi="Times New Roman" w:cs="Times New Roman"/>
          <w:sz w:val="22"/>
        </w:rPr>
        <w:t>ff-white</w:t>
      </w:r>
      <w:r w:rsidR="003067C4" w:rsidRPr="00DE6A94">
        <w:rPr>
          <w:rFonts w:ascii="Times New Roman" w:hAnsi="Times New Roman" w:cs="Times New Roman" w:hint="eastAsia"/>
          <w:sz w:val="22"/>
        </w:rPr>
        <w:t xml:space="preserve"> powder</w:t>
      </w:r>
      <w:r w:rsidR="00282ACE" w:rsidRPr="00DE6A94">
        <w:rPr>
          <w:rFonts w:ascii="Times New Roman" w:hAnsi="Times New Roman" w:cs="Times New Roman" w:hint="eastAsia"/>
          <w:sz w:val="22"/>
        </w:rPr>
        <w:t xml:space="preserve"> </w:t>
      </w:r>
      <w:r w:rsidR="00282ACE" w:rsidRPr="00DE6A94">
        <w:rPr>
          <w:rFonts w:ascii="Times New Roman" w:hAnsi="Times New Roman" w:cs="Times New Roman"/>
          <w:sz w:val="22"/>
        </w:rPr>
        <w:t>(yield ~</w:t>
      </w:r>
      <w:r w:rsidR="00282ACE" w:rsidRPr="00DE6A94">
        <w:rPr>
          <w:rFonts w:ascii="Times New Roman" w:hAnsi="Times New Roman" w:cs="Times New Roman" w:hint="eastAsia"/>
          <w:sz w:val="22"/>
        </w:rPr>
        <w:t>30</w:t>
      </w:r>
      <w:r w:rsidR="00282ACE" w:rsidRPr="00DE6A94">
        <w:rPr>
          <w:rFonts w:ascii="Times New Roman" w:hAnsi="Times New Roman" w:cs="Times New Roman"/>
          <w:sz w:val="22"/>
        </w:rPr>
        <w:t>%)</w:t>
      </w:r>
      <w:r w:rsidRPr="00DE6A94">
        <w:rPr>
          <w:rFonts w:ascii="Times New Roman" w:hAnsi="Times New Roman" w:cs="Times New Roman"/>
          <w:sz w:val="22"/>
        </w:rPr>
        <w:t>.</w:t>
      </w:r>
    </w:p>
    <w:p w14:paraId="1C53D59A" w14:textId="1ACF2AD6" w:rsidR="00100D58" w:rsidRPr="006160EA" w:rsidRDefault="00E86B09" w:rsidP="006160EA">
      <w:pPr>
        <w:spacing w:line="360" w:lineRule="auto"/>
        <w:ind w:firstLineChars="200" w:firstLine="440"/>
        <w:rPr>
          <w:rFonts w:ascii="Times New Roman" w:hAnsi="Times New Roman" w:cs="Times New Roman"/>
          <w:sz w:val="22"/>
        </w:rPr>
      </w:pPr>
      <w:r w:rsidRPr="00DE442E">
        <w:rPr>
          <w:rFonts w:ascii="Times New Roman" w:hAnsi="Times New Roman" w:cs="Times New Roman"/>
          <w:sz w:val="22"/>
          <w:vertAlign w:val="superscript"/>
          <w:lang w:val="pt-BR"/>
        </w:rPr>
        <w:t>1</w:t>
      </w:r>
      <w:r w:rsidRPr="00DE442E">
        <w:rPr>
          <w:rFonts w:ascii="Times New Roman" w:hAnsi="Times New Roman" w:cs="Times New Roman"/>
          <w:sz w:val="22"/>
          <w:lang w:val="pt-BR"/>
        </w:rPr>
        <w:t>H NMR (400 MHz, CDCl</w:t>
      </w:r>
      <w:r w:rsidRPr="00DE442E">
        <w:rPr>
          <w:rFonts w:ascii="Times New Roman" w:hAnsi="Times New Roman" w:cs="Times New Roman"/>
          <w:sz w:val="22"/>
          <w:vertAlign w:val="subscript"/>
          <w:lang w:val="pt-BR"/>
        </w:rPr>
        <w:t>3</w:t>
      </w:r>
      <w:r w:rsidRPr="00DE442E">
        <w:rPr>
          <w:rFonts w:ascii="Times New Roman" w:hAnsi="Times New Roman" w:cs="Times New Roman"/>
          <w:sz w:val="22"/>
          <w:lang w:val="pt-BR"/>
        </w:rPr>
        <w:t xml:space="preserve">) </w:t>
      </w:r>
      <w:r w:rsidRPr="00DE6A94">
        <w:rPr>
          <w:rFonts w:ascii="Times New Roman" w:hAnsi="Times New Roman" w:cs="Times New Roman"/>
          <w:i/>
          <w:iCs/>
          <w:sz w:val="22"/>
        </w:rPr>
        <w:t>δ</w:t>
      </w:r>
      <w:r w:rsidR="00EF29EA" w:rsidRPr="00DE442E">
        <w:rPr>
          <w:rFonts w:ascii="Times New Roman" w:hAnsi="Times New Roman" w:cs="Times New Roman"/>
          <w:sz w:val="22"/>
          <w:lang w:val="pt-BR"/>
        </w:rPr>
        <w:t xml:space="preserve"> = </w:t>
      </w:r>
      <w:r w:rsidRPr="00DE442E">
        <w:rPr>
          <w:rFonts w:ascii="Times New Roman" w:hAnsi="Times New Roman" w:cs="Times New Roman"/>
          <w:sz w:val="22"/>
          <w:lang w:val="pt-BR"/>
        </w:rPr>
        <w:t>9.06 (s, 1H), 7.82 – 7.76 (m, 4H), 4.29 – 4.18 (m, 1</w:t>
      </w:r>
      <w:r w:rsidR="00EF29EA" w:rsidRPr="00DE442E">
        <w:rPr>
          <w:rFonts w:ascii="Times New Roman" w:hAnsi="Times New Roman" w:cs="Times New Roman"/>
          <w:sz w:val="22"/>
          <w:lang w:val="pt-BR"/>
        </w:rPr>
        <w:t>0</w:t>
      </w:r>
      <w:r w:rsidRPr="00DE442E">
        <w:rPr>
          <w:rFonts w:ascii="Times New Roman" w:hAnsi="Times New Roman" w:cs="Times New Roman"/>
          <w:sz w:val="22"/>
          <w:lang w:val="pt-BR"/>
        </w:rPr>
        <w:t xml:space="preserve">H), 4.12 (t, </w:t>
      </w:r>
      <w:r w:rsidRPr="00DE442E">
        <w:rPr>
          <w:rFonts w:ascii="Times New Roman" w:hAnsi="Times New Roman" w:cs="Times New Roman"/>
          <w:i/>
          <w:iCs/>
          <w:sz w:val="22"/>
          <w:lang w:val="pt-BR"/>
        </w:rPr>
        <w:t>J</w:t>
      </w:r>
      <w:r w:rsidRPr="00DE442E">
        <w:rPr>
          <w:rFonts w:ascii="Times New Roman" w:hAnsi="Times New Roman" w:cs="Times New Roman"/>
          <w:sz w:val="22"/>
          <w:lang w:val="pt-BR"/>
        </w:rPr>
        <w:t xml:space="preserve"> = 6.5 Hz, 2H), 1.91 (</w:t>
      </w:r>
      <w:proofErr w:type="spellStart"/>
      <w:r w:rsidRPr="00DE442E">
        <w:rPr>
          <w:rFonts w:ascii="Times New Roman" w:hAnsi="Times New Roman" w:cs="Times New Roman"/>
          <w:sz w:val="22"/>
          <w:lang w:val="pt-BR"/>
        </w:rPr>
        <w:t>dtt</w:t>
      </w:r>
      <w:proofErr w:type="spellEnd"/>
      <w:r w:rsidRPr="00DE442E">
        <w:rPr>
          <w:rFonts w:ascii="Times New Roman" w:hAnsi="Times New Roman" w:cs="Times New Roman"/>
          <w:sz w:val="22"/>
          <w:lang w:val="pt-BR"/>
        </w:rPr>
        <w:t xml:space="preserve">, </w:t>
      </w:r>
      <w:r w:rsidRPr="00DE442E">
        <w:rPr>
          <w:rFonts w:ascii="Times New Roman" w:hAnsi="Times New Roman" w:cs="Times New Roman"/>
          <w:i/>
          <w:iCs/>
          <w:sz w:val="22"/>
          <w:lang w:val="pt-BR"/>
        </w:rPr>
        <w:t>J</w:t>
      </w:r>
      <w:r w:rsidRPr="00DE442E">
        <w:rPr>
          <w:rFonts w:ascii="Times New Roman" w:hAnsi="Times New Roman" w:cs="Times New Roman"/>
          <w:sz w:val="22"/>
          <w:lang w:val="pt-BR"/>
        </w:rPr>
        <w:t xml:space="preserve"> = 15.4, 8.2, 4.1 Hz, 1</w:t>
      </w:r>
      <w:r w:rsidR="00EF29EA" w:rsidRPr="00DE442E">
        <w:rPr>
          <w:rFonts w:ascii="Times New Roman" w:hAnsi="Times New Roman" w:cs="Times New Roman"/>
          <w:sz w:val="22"/>
          <w:lang w:val="pt-BR"/>
        </w:rPr>
        <w:t>2</w:t>
      </w:r>
      <w:r w:rsidRPr="00DE442E">
        <w:rPr>
          <w:rFonts w:ascii="Times New Roman" w:hAnsi="Times New Roman" w:cs="Times New Roman"/>
          <w:sz w:val="22"/>
          <w:lang w:val="pt-BR"/>
        </w:rPr>
        <w:t>H), 1.69 – 1.51 (m, 1</w:t>
      </w:r>
      <w:r w:rsidR="00EF29EA" w:rsidRPr="00DE442E">
        <w:rPr>
          <w:rFonts w:ascii="Times New Roman" w:hAnsi="Times New Roman" w:cs="Times New Roman"/>
          <w:sz w:val="22"/>
          <w:lang w:val="pt-BR"/>
        </w:rPr>
        <w:t>2</w:t>
      </w:r>
      <w:r w:rsidRPr="00DE442E">
        <w:rPr>
          <w:rFonts w:ascii="Times New Roman" w:hAnsi="Times New Roman" w:cs="Times New Roman"/>
          <w:sz w:val="22"/>
          <w:lang w:val="pt-BR"/>
        </w:rPr>
        <w:t xml:space="preserve">H), 1.09 – 0.98 (m, </w:t>
      </w:r>
      <w:r w:rsidR="00EF29EA" w:rsidRPr="00DE442E">
        <w:rPr>
          <w:rFonts w:ascii="Times New Roman" w:hAnsi="Times New Roman" w:cs="Times New Roman"/>
          <w:sz w:val="22"/>
          <w:lang w:val="pt-BR"/>
        </w:rPr>
        <w:t>18</w:t>
      </w:r>
      <w:r w:rsidRPr="00DE442E">
        <w:rPr>
          <w:rFonts w:ascii="Times New Roman" w:hAnsi="Times New Roman" w:cs="Times New Roman"/>
          <w:sz w:val="22"/>
          <w:lang w:val="pt-BR"/>
        </w:rPr>
        <w:t>H).</w:t>
      </w:r>
      <w:r w:rsidR="00EF29EA" w:rsidRPr="00DE442E">
        <w:rPr>
          <w:lang w:val="pt-BR"/>
        </w:rPr>
        <w:t xml:space="preserve"> </w:t>
      </w:r>
      <w:r w:rsidR="00EF29EA" w:rsidRPr="006160EA">
        <w:rPr>
          <w:rFonts w:ascii="Times New Roman" w:hAnsi="Times New Roman" w:cs="Times New Roman"/>
          <w:sz w:val="22"/>
          <w:vertAlign w:val="superscript"/>
          <w:lang w:val="pt-BR"/>
        </w:rPr>
        <w:t>13</w:t>
      </w:r>
      <w:r w:rsidR="00EF29EA" w:rsidRPr="00EF29EA">
        <w:rPr>
          <w:rFonts w:ascii="Times New Roman" w:hAnsi="Times New Roman" w:cs="Times New Roman"/>
          <w:sz w:val="22"/>
          <w:lang w:val="pt-BR"/>
        </w:rPr>
        <w:t>C NMR (101 MHz, CDCl</w:t>
      </w:r>
      <w:r w:rsidR="00EF29EA" w:rsidRPr="006160EA">
        <w:rPr>
          <w:rFonts w:ascii="Times New Roman" w:hAnsi="Times New Roman" w:cs="Times New Roman"/>
          <w:sz w:val="22"/>
          <w:vertAlign w:val="subscript"/>
          <w:lang w:val="pt-BR"/>
        </w:rPr>
        <w:t>3</w:t>
      </w:r>
      <w:r w:rsidR="00EF29EA" w:rsidRPr="00EF29EA">
        <w:rPr>
          <w:rFonts w:ascii="Times New Roman" w:hAnsi="Times New Roman" w:cs="Times New Roman"/>
          <w:sz w:val="22"/>
          <w:lang w:val="pt-BR"/>
        </w:rPr>
        <w:t xml:space="preserve">) </w:t>
      </w:r>
      <w:r w:rsidR="00EF29EA" w:rsidRPr="00DE6A94">
        <w:rPr>
          <w:rFonts w:ascii="Times New Roman" w:hAnsi="Times New Roman" w:cs="Times New Roman"/>
          <w:i/>
          <w:iCs/>
          <w:sz w:val="22"/>
          <w:lang w:val="pt-BR"/>
        </w:rPr>
        <w:t>δ</w:t>
      </w:r>
      <w:r w:rsidR="00EF29EA">
        <w:rPr>
          <w:rFonts w:ascii="Times New Roman" w:hAnsi="Times New Roman" w:cs="Times New Roman" w:hint="eastAsia"/>
          <w:sz w:val="22"/>
          <w:lang w:val="pt-BR"/>
        </w:rPr>
        <w:t xml:space="preserve"> = </w:t>
      </w:r>
      <w:r w:rsidR="00EF29EA" w:rsidRPr="00EF29EA">
        <w:rPr>
          <w:rFonts w:ascii="Times New Roman" w:hAnsi="Times New Roman" w:cs="Times New Roman"/>
          <w:sz w:val="22"/>
          <w:lang w:val="pt-BR"/>
        </w:rPr>
        <w:t>14.05, 14.10, 14.13, 19.46, 19.49, 19.52, 19.55, 31.42, 31.54, 31.58, 31.61, 32.52, 68.97, 69.02, 69.29, 69.54, 69.80, 73.30, 105.40, 106.81, 107.24, 108.37, 112.01, 121.85, 123.02, 123.13, 124.82, 124.87, 125.77, 127.65, 145.75, 147.34, 148.50, 149.03, 150.02, 151.29.</w:t>
      </w:r>
      <w:r w:rsidR="00EF29EA" w:rsidRPr="00EF29EA">
        <w:rPr>
          <w:rFonts w:ascii="Times New Roman" w:hAnsi="Times New Roman" w:cs="Times New Roman"/>
          <w:sz w:val="22"/>
        </w:rPr>
        <w:t xml:space="preserve"> </w:t>
      </w:r>
      <w:r w:rsidR="00EF29EA">
        <w:rPr>
          <w:rFonts w:ascii="Times New Roman" w:hAnsi="Times New Roman" w:cs="Times New Roman"/>
          <w:sz w:val="22"/>
        </w:rPr>
        <w:t>ESI</w:t>
      </w:r>
      <w:r w:rsidR="00EF29EA" w:rsidRPr="003E2D63">
        <w:rPr>
          <w:rFonts w:ascii="Times New Roman" w:hAnsi="Times New Roman" w:cs="Times New Roman"/>
          <w:sz w:val="22"/>
        </w:rPr>
        <w:t>-MS: m/z calculated for (C</w:t>
      </w:r>
      <w:r w:rsidR="00EF29EA">
        <w:rPr>
          <w:rFonts w:ascii="Times New Roman" w:hAnsi="Times New Roman" w:cs="Times New Roman"/>
          <w:sz w:val="22"/>
          <w:vertAlign w:val="subscript"/>
        </w:rPr>
        <w:t>43</w:t>
      </w:r>
      <w:r w:rsidR="00EF29EA" w:rsidRPr="003E2D63">
        <w:rPr>
          <w:rFonts w:ascii="Times New Roman" w:hAnsi="Times New Roman" w:cs="Times New Roman"/>
          <w:sz w:val="22"/>
        </w:rPr>
        <w:t>H</w:t>
      </w:r>
      <w:r w:rsidR="00EF29EA">
        <w:rPr>
          <w:rFonts w:ascii="Times New Roman" w:hAnsi="Times New Roman" w:cs="Times New Roman"/>
          <w:sz w:val="22"/>
          <w:vertAlign w:val="subscript"/>
        </w:rPr>
        <w:t>59</w:t>
      </w:r>
      <w:r w:rsidR="00EF29EA">
        <w:rPr>
          <w:rFonts w:ascii="Times New Roman" w:hAnsi="Times New Roman" w:cs="Times New Roman"/>
          <w:sz w:val="22"/>
        </w:rPr>
        <w:t>Cl</w:t>
      </w:r>
      <w:r w:rsidR="00EF29EA" w:rsidRPr="003E2D63">
        <w:rPr>
          <w:rFonts w:ascii="Times New Roman" w:hAnsi="Times New Roman" w:cs="Times New Roman"/>
          <w:sz w:val="22"/>
        </w:rPr>
        <w:t>O</w:t>
      </w:r>
      <w:r w:rsidR="00EF29EA" w:rsidRPr="003E2D63">
        <w:rPr>
          <w:rFonts w:ascii="Times New Roman" w:hAnsi="Times New Roman" w:cs="Times New Roman"/>
          <w:sz w:val="22"/>
          <w:vertAlign w:val="subscript"/>
        </w:rPr>
        <w:t>6</w:t>
      </w:r>
      <w:r w:rsidR="00EF29EA" w:rsidRPr="003E2D63">
        <w:rPr>
          <w:rFonts w:ascii="Times New Roman" w:hAnsi="Times New Roman" w:cs="Times New Roman"/>
          <w:sz w:val="22"/>
        </w:rPr>
        <w:t>) [M</w:t>
      </w:r>
      <w:r w:rsidR="00EF29EA">
        <w:rPr>
          <w:rFonts w:ascii="Times New Roman" w:hAnsi="Times New Roman" w:cs="Times New Roman"/>
          <w:sz w:val="22"/>
        </w:rPr>
        <w:t>+</w:t>
      </w:r>
      <w:proofErr w:type="gramStart"/>
      <w:r w:rsidR="00EF29EA" w:rsidRPr="003E2D63">
        <w:rPr>
          <w:rFonts w:ascii="Times New Roman" w:hAnsi="Times New Roman" w:cs="Times New Roman"/>
          <w:sz w:val="22"/>
        </w:rPr>
        <w:t>H]</w:t>
      </w:r>
      <w:r w:rsidR="00EF29EA">
        <w:rPr>
          <w:rFonts w:ascii="Times New Roman" w:hAnsi="Times New Roman" w:cs="Times New Roman"/>
          <w:sz w:val="22"/>
          <w:vertAlign w:val="superscript"/>
        </w:rPr>
        <w:t>+</w:t>
      </w:r>
      <w:proofErr w:type="gramEnd"/>
      <w:r w:rsidR="00EF29EA" w:rsidRPr="003E2D63">
        <w:rPr>
          <w:rFonts w:ascii="Times New Roman" w:hAnsi="Times New Roman" w:cs="Times New Roman"/>
          <w:sz w:val="22"/>
        </w:rPr>
        <w:t xml:space="preserve">: </w:t>
      </w:r>
      <w:r w:rsidR="00EF29EA">
        <w:rPr>
          <w:rFonts w:ascii="Times New Roman" w:hAnsi="Times New Roman" w:cs="Times New Roman"/>
          <w:sz w:val="22"/>
        </w:rPr>
        <w:t>695.4078</w:t>
      </w:r>
      <w:r w:rsidR="00EF29EA" w:rsidRPr="003E2D63">
        <w:rPr>
          <w:rFonts w:ascii="Times New Roman" w:hAnsi="Times New Roman" w:cs="Times New Roman"/>
          <w:sz w:val="22"/>
        </w:rPr>
        <w:t xml:space="preserve">, found: </w:t>
      </w:r>
      <w:r w:rsidR="00EF29EA" w:rsidRPr="008F2EF2">
        <w:rPr>
          <w:rFonts w:ascii="Times New Roman" w:hAnsi="Times New Roman" w:cs="Times New Roman"/>
          <w:sz w:val="22"/>
        </w:rPr>
        <w:t>6</w:t>
      </w:r>
      <w:r w:rsidR="00EF29EA">
        <w:rPr>
          <w:rFonts w:ascii="Times New Roman" w:hAnsi="Times New Roman" w:cs="Times New Roman"/>
          <w:sz w:val="22"/>
        </w:rPr>
        <w:t>95.4080</w:t>
      </w:r>
      <w:r w:rsidR="00EF29EA" w:rsidRPr="003E2D63">
        <w:rPr>
          <w:rFonts w:ascii="Times New Roman" w:hAnsi="Times New Roman" w:cs="Times New Roman"/>
          <w:sz w:val="22"/>
        </w:rPr>
        <w:t>.</w:t>
      </w:r>
    </w:p>
    <w:p w14:paraId="554E1170" w14:textId="63D1D23E" w:rsidR="008F2EF2" w:rsidRDefault="008F2EF2"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5EC6499B" wp14:editId="4372617B">
            <wp:extent cx="4937760" cy="3444064"/>
            <wp:effectExtent l="0" t="0" r="0"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2A4FD71C" w14:textId="73C9B813" w:rsidR="008F2EF2" w:rsidRDefault="006A2199" w:rsidP="008F2EF2">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8</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1-chloro-2,3,6,7,10,11-</w:t>
      </w:r>
      <w:r w:rsidRPr="006A2199">
        <w:rPr>
          <w:rFonts w:ascii="Times New Roman" w:hAnsi="Times New Roman" w:cs="Times New Roman"/>
          <w:sz w:val="22"/>
        </w:rPr>
        <w:lastRenderedPageBreak/>
        <w:t>hexabutoxytriphenylene</w:t>
      </w:r>
      <w:r>
        <w:rPr>
          <w:rFonts w:ascii="Times New Roman" w:hAnsi="Times New Roman" w:cs="Times New Roman"/>
          <w:sz w:val="22"/>
        </w:rPr>
        <w:t xml:space="preserve"> </w:t>
      </w:r>
      <w:r w:rsidR="00126040">
        <w:rPr>
          <w:rFonts w:ascii="Times New Roman" w:hAnsi="Times New Roman" w:cs="Times New Roman" w:hint="eastAsia"/>
          <w:b/>
          <w:bCs/>
          <w:sz w:val="22"/>
        </w:rPr>
        <w:t>6</w:t>
      </w:r>
      <w:r w:rsidRPr="006C01E2">
        <w:rPr>
          <w:rFonts w:ascii="Times New Roman" w:hAnsi="Times New Roman" w:cs="Times New Roman"/>
          <w:sz w:val="22"/>
        </w:rPr>
        <w:t>.</w:t>
      </w:r>
    </w:p>
    <w:p w14:paraId="0711A043" w14:textId="26E1FF34" w:rsidR="008F2EF2" w:rsidRDefault="008F2EF2"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3BE4F84C" wp14:editId="7FDFB010">
            <wp:extent cx="4937760" cy="3437523"/>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7760" cy="3437523"/>
                    </a:xfrm>
                    <a:prstGeom prst="rect">
                      <a:avLst/>
                    </a:prstGeom>
                    <a:noFill/>
                    <a:ln>
                      <a:noFill/>
                    </a:ln>
                  </pic:spPr>
                </pic:pic>
              </a:graphicData>
            </a:graphic>
          </wp:inline>
        </w:drawing>
      </w:r>
    </w:p>
    <w:p w14:paraId="47082497" w14:textId="45F414F6" w:rsidR="006A2199" w:rsidRPr="006A2199" w:rsidRDefault="006A2199" w:rsidP="008F2EF2">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9</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sz w:val="22"/>
          <w:vertAlign w:val="superscript"/>
        </w:rPr>
        <w:t>3</w:t>
      </w:r>
      <w:r>
        <w:rPr>
          <w:rFonts w:ascii="Times New Roman" w:hAnsi="Times New Roman" w:cs="Times New Roman"/>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1-chloro-2,3,6,7,10,11-hexabutoxytriphenylene</w:t>
      </w:r>
      <w:r>
        <w:rPr>
          <w:rFonts w:ascii="Times New Roman" w:hAnsi="Times New Roman" w:cs="Times New Roman"/>
          <w:sz w:val="22"/>
        </w:rPr>
        <w:t xml:space="preserve"> </w:t>
      </w:r>
      <w:r w:rsidR="00126040">
        <w:rPr>
          <w:rFonts w:ascii="Times New Roman" w:hAnsi="Times New Roman" w:cs="Times New Roman" w:hint="eastAsia"/>
          <w:b/>
          <w:bCs/>
          <w:sz w:val="22"/>
        </w:rPr>
        <w:t>6</w:t>
      </w:r>
      <w:r w:rsidRPr="006C01E2">
        <w:rPr>
          <w:rFonts w:ascii="Times New Roman" w:hAnsi="Times New Roman" w:cs="Times New Roman"/>
          <w:sz w:val="22"/>
        </w:rPr>
        <w:t>.</w:t>
      </w:r>
    </w:p>
    <w:p w14:paraId="658D3EB9" w14:textId="5149B52E" w:rsidR="00DD7207" w:rsidRDefault="00DD7207" w:rsidP="006160EA">
      <w:pPr>
        <w:spacing w:line="360" w:lineRule="auto"/>
        <w:rPr>
          <w:rFonts w:ascii="Times New Roman" w:hAnsi="Times New Roman" w:cs="Times New Roman"/>
          <w:sz w:val="22"/>
        </w:rPr>
      </w:pPr>
      <w:r w:rsidRPr="004F2F22">
        <w:rPr>
          <w:rFonts w:ascii="Times New Roman" w:hAnsi="Times New Roman" w:cs="Times New Roman"/>
          <w:b/>
          <w:bCs/>
          <w:sz w:val="22"/>
        </w:rPr>
        <w:t xml:space="preserve">Synthesis of </w:t>
      </w:r>
      <w:r w:rsidRPr="00DD7207">
        <w:rPr>
          <w:rFonts w:ascii="Times New Roman" w:hAnsi="Times New Roman" w:cs="Times New Roman"/>
          <w:b/>
          <w:bCs/>
          <w:sz w:val="22"/>
        </w:rPr>
        <w:t>1-fluoro-2,3,6,7,10,11-hexamethoxytriphenylene</w:t>
      </w:r>
      <w:r>
        <w:rPr>
          <w:rFonts w:ascii="Times New Roman" w:hAnsi="Times New Roman" w:cs="Times New Roman"/>
          <w:b/>
          <w:bCs/>
          <w:sz w:val="22"/>
        </w:rPr>
        <w:t xml:space="preserve"> (</w:t>
      </w:r>
      <w:proofErr w:type="spellStart"/>
      <w:r>
        <w:rPr>
          <w:rFonts w:ascii="Times New Roman" w:hAnsi="Times New Roman" w:cs="Times New Roman"/>
          <w:b/>
          <w:bCs/>
          <w:sz w:val="22"/>
        </w:rPr>
        <w:t>HOMeTP</w:t>
      </w:r>
      <w:proofErr w:type="spellEnd"/>
      <w:r w:rsidR="00BE2D9B">
        <w:rPr>
          <w:rFonts w:ascii="Times New Roman" w:hAnsi="Times New Roman" w:cs="Times New Roman" w:hint="eastAsia"/>
          <w:b/>
          <w:bCs/>
          <w:sz w:val="22"/>
        </w:rPr>
        <w:t>-F</w:t>
      </w:r>
      <w:r>
        <w:rPr>
          <w:rFonts w:ascii="Times New Roman" w:hAnsi="Times New Roman" w:cs="Times New Roman" w:hint="eastAsia"/>
          <w:b/>
          <w:bCs/>
          <w:sz w:val="22"/>
        </w:rPr>
        <w:t>,</w:t>
      </w:r>
      <w:r w:rsidRPr="00F93C2B">
        <w:rPr>
          <w:rFonts w:ascii="Times New Roman" w:hAnsi="Times New Roman" w:cs="Times New Roman"/>
          <w:b/>
          <w:bCs/>
          <w:sz w:val="22"/>
        </w:rPr>
        <w:t xml:space="preserve"> </w:t>
      </w:r>
      <w:r w:rsidR="00126040">
        <w:rPr>
          <w:rFonts w:ascii="Times New Roman" w:hAnsi="Times New Roman" w:cs="Times New Roman" w:hint="eastAsia"/>
          <w:b/>
          <w:bCs/>
          <w:sz w:val="22"/>
        </w:rPr>
        <w:t>7</w:t>
      </w:r>
      <w:r>
        <w:rPr>
          <w:rFonts w:ascii="Times New Roman" w:hAnsi="Times New Roman" w:cs="Times New Roman" w:hint="eastAsia"/>
          <w:b/>
          <w:bCs/>
          <w:sz w:val="22"/>
        </w:rPr>
        <w:t>)</w:t>
      </w:r>
      <w:r>
        <w:rPr>
          <w:rFonts w:ascii="Times New Roman" w:hAnsi="Times New Roman" w:cs="Times New Roman"/>
          <w:b/>
          <w:bCs/>
          <w:sz w:val="22"/>
        </w:rPr>
        <w:t>.</w:t>
      </w:r>
      <w:r w:rsidR="00EF29EA" w:rsidRPr="00EF29EA">
        <w:rPr>
          <w:rFonts w:ascii="Times New Roman" w:hAnsi="Times New Roman" w:cs="Times New Roman"/>
          <w:sz w:val="22"/>
        </w:rPr>
        <w:t xml:space="preserve"> </w:t>
      </w:r>
      <w:r w:rsidR="00EF29EA" w:rsidRPr="00100D58">
        <w:rPr>
          <w:rFonts w:ascii="Times New Roman" w:hAnsi="Times New Roman" w:cs="Times New Roman"/>
          <w:sz w:val="22"/>
        </w:rPr>
        <w:t xml:space="preserve">Compound </w:t>
      </w:r>
      <w:r w:rsidR="00EF29EA" w:rsidRPr="00DE6A94">
        <w:rPr>
          <w:rFonts w:ascii="Times New Roman" w:hAnsi="Times New Roman" w:cs="Times New Roman"/>
          <w:b/>
          <w:bCs/>
          <w:sz w:val="22"/>
        </w:rPr>
        <w:t>7</w:t>
      </w:r>
      <w:r w:rsidR="00EF29EA" w:rsidRPr="00100D58">
        <w:rPr>
          <w:rFonts w:ascii="Times New Roman" w:hAnsi="Times New Roman" w:cs="Times New Roman"/>
          <w:sz w:val="22"/>
        </w:rPr>
        <w:t xml:space="preserve"> was synthesized </w:t>
      </w:r>
      <w:r w:rsidR="006010AE">
        <w:rPr>
          <w:rFonts w:ascii="Times New Roman" w:hAnsi="Times New Roman" w:cs="Times New Roman" w:hint="eastAsia"/>
          <w:sz w:val="22"/>
        </w:rPr>
        <w:t xml:space="preserve">based on </w:t>
      </w:r>
      <w:r w:rsidR="00EF29EA" w:rsidRPr="00100D58">
        <w:rPr>
          <w:rFonts w:ascii="Times New Roman" w:hAnsi="Times New Roman" w:cs="Times New Roman"/>
          <w:sz w:val="22"/>
        </w:rPr>
        <w:t>by following the literature procedure with modification</w:t>
      </w:r>
      <w:r w:rsidR="00635DDC">
        <w:rPr>
          <w:rFonts w:ascii="Times New Roman" w:hAnsi="Times New Roman" w:cs="Times New Roman" w:hint="eastAsia"/>
          <w:sz w:val="22"/>
        </w:rPr>
        <w:t>s</w:t>
      </w:r>
      <w:r w:rsidR="00EF29EA" w:rsidRPr="00100D58">
        <w:rPr>
          <w:rFonts w:ascii="Times New Roman" w:hAnsi="Times New Roman" w:cs="Times New Roman"/>
          <w:sz w:val="22"/>
        </w:rPr>
        <w:t>.</w:t>
      </w:r>
      <w:r w:rsidR="00AC0052" w:rsidRPr="00EF29EA">
        <w:rPr>
          <w:rFonts w:ascii="Times New Roman" w:hAnsi="Times New Roman" w:cs="Times New Roman"/>
          <w:sz w:val="22"/>
        </w:rPr>
        <w:fldChar w:fldCharType="begin">
          <w:fldData xml:space="preserve">PEVuZE5vdGU+PENpdGU+PEF1dGhvcj5Cb2RlbjwvQXV0aG9yPjxZZWFyPjE5OTU8L1llYXI+PFJl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</w:fldData>
        </w:fldChar>
      </w:r>
      <w:r w:rsidR="00F4612A">
        <w:rPr>
          <w:rFonts w:ascii="Times New Roman" w:hAnsi="Times New Roman" w:cs="Times New Roman"/>
          <w:sz w:val="22"/>
        </w:rPr>
        <w:instrText xml:space="preserve"> ADDIN EN.CITE </w:instrText>
      </w:r>
      <w:r w:rsidR="00F4612A">
        <w:rPr>
          <w:rFonts w:ascii="Times New Roman" w:hAnsi="Times New Roman" w:cs="Times New Roman"/>
          <w:sz w:val="22"/>
        </w:rPr>
        <w:fldChar w:fldCharType="begin">
          <w:fldData xml:space="preserve">PEVuZE5vdGU+PENpdGU+PEF1dGhvcj5Cb2RlbjwvQXV0aG9yPjxZZWFyPjE5OTU8L1llYXI+PFJl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</w:fldData>
        </w:fldChar>
      </w:r>
      <w:r w:rsidR="00F4612A">
        <w:rPr>
          <w:rFonts w:ascii="Times New Roman" w:hAnsi="Times New Roman" w:cs="Times New Roman"/>
          <w:sz w:val="22"/>
        </w:rPr>
        <w:instrText xml:space="preserve"> ADDIN EN.CITE.DATA </w:instrText>
      </w:r>
      <w:r w:rsidR="00F4612A">
        <w:rPr>
          <w:rFonts w:ascii="Times New Roman" w:hAnsi="Times New Roman" w:cs="Times New Roman"/>
          <w:sz w:val="22"/>
        </w:rPr>
      </w:r>
      <w:r w:rsidR="00F4612A">
        <w:rPr>
          <w:rFonts w:ascii="Times New Roman" w:hAnsi="Times New Roman" w:cs="Times New Roman"/>
          <w:sz w:val="22"/>
        </w:rPr>
        <w:fldChar w:fldCharType="end"/>
      </w:r>
      <w:r w:rsidR="00AC0052" w:rsidRPr="00EF29EA">
        <w:rPr>
          <w:rFonts w:ascii="Times New Roman" w:hAnsi="Times New Roman" w:cs="Times New Roman"/>
          <w:sz w:val="22"/>
        </w:rPr>
      </w:r>
      <w:r w:rsidR="00AC0052" w:rsidRPr="00EF29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6, 7</w:t>
      </w:r>
      <w:r w:rsidR="00AC0052" w:rsidRPr="00EF29EA">
        <w:rPr>
          <w:rFonts w:ascii="Times New Roman" w:hAnsi="Times New Roman" w:cs="Times New Roman"/>
          <w:sz w:val="22"/>
        </w:rPr>
        <w:fldChar w:fldCharType="end"/>
      </w:r>
      <w:r w:rsidR="00EF29EA">
        <w:rPr>
          <w:rFonts w:ascii="Times New Roman" w:hAnsi="Times New Roman" w:cs="Times New Roman" w:hint="eastAsia"/>
          <w:sz w:val="22"/>
        </w:rPr>
        <w:t xml:space="preserve"> </w:t>
      </w:r>
      <w:r w:rsidRPr="00DF0D09">
        <w:rPr>
          <w:rFonts w:ascii="Times New Roman" w:hAnsi="Times New Roman" w:cs="Times New Roman"/>
          <w:sz w:val="22"/>
        </w:rPr>
        <w:t>3,3',4,4'-tetramethoxy-1,1'-biphenyl</w:t>
      </w:r>
      <w:r w:rsidR="006F09FA">
        <w:rPr>
          <w:rFonts w:ascii="Times New Roman" w:hAnsi="Times New Roman" w:cs="Times New Roman" w:hint="eastAsia"/>
          <w:sz w:val="22"/>
        </w:rPr>
        <w:t xml:space="preserve"> (1.83 mmol, 501.6 mg)</w:t>
      </w:r>
      <w:r w:rsidR="00DF0D09" w:rsidRPr="00DF0D09">
        <w:rPr>
          <w:rFonts w:ascii="Times New Roman" w:hAnsi="Times New Roman" w:cs="Times New Roman"/>
          <w:sz w:val="22"/>
        </w:rPr>
        <w:t xml:space="preserve"> was dissolved in a </w:t>
      </w:r>
      <w:r w:rsidR="006F09FA">
        <w:rPr>
          <w:rFonts w:ascii="Times New Roman" w:hAnsi="Times New Roman" w:cs="Times New Roman" w:hint="eastAsia"/>
          <w:sz w:val="22"/>
        </w:rPr>
        <w:t>15</w:t>
      </w:r>
      <w:r w:rsidR="00635DDC">
        <w:rPr>
          <w:rFonts w:ascii="Times New Roman" w:hAnsi="Times New Roman" w:cs="Times New Roman" w:hint="eastAsia"/>
          <w:sz w:val="22"/>
        </w:rPr>
        <w:t xml:space="preserve"> </w:t>
      </w:r>
      <w:r w:rsidR="006F09FA">
        <w:rPr>
          <w:rFonts w:ascii="Times New Roman" w:hAnsi="Times New Roman" w:cs="Times New Roman" w:hint="eastAsia"/>
          <w:sz w:val="22"/>
        </w:rPr>
        <w:t xml:space="preserve">mL </w:t>
      </w:r>
      <w:r w:rsidR="00DF0D09" w:rsidRPr="00DF0D09">
        <w:rPr>
          <w:rFonts w:ascii="Times New Roman" w:hAnsi="Times New Roman" w:cs="Times New Roman"/>
          <w:sz w:val="22"/>
        </w:rPr>
        <w:t>DCM solution containing anhydrous FeCl</w:t>
      </w:r>
      <w:r w:rsidR="00DF0D09" w:rsidRPr="00DF0D09">
        <w:rPr>
          <w:rFonts w:ascii="Times New Roman" w:hAnsi="Times New Roman" w:cs="Times New Roman"/>
          <w:sz w:val="22"/>
          <w:vertAlign w:val="subscript"/>
        </w:rPr>
        <w:t>3</w:t>
      </w:r>
      <w:r w:rsidR="006F09FA">
        <w:rPr>
          <w:rFonts w:ascii="Times New Roman" w:hAnsi="Times New Roman" w:cs="Times New Roman" w:hint="eastAsia"/>
          <w:sz w:val="22"/>
        </w:rPr>
        <w:t xml:space="preserve"> (18.3 mmol, 3 g)</w:t>
      </w:r>
      <w:r w:rsidR="00DF0D09" w:rsidRPr="00DF0D09">
        <w:rPr>
          <w:rFonts w:ascii="Times New Roman" w:hAnsi="Times New Roman" w:cs="Times New Roman"/>
          <w:sz w:val="22"/>
        </w:rPr>
        <w:t xml:space="preserve">. 1-fluoro-2,3-dimethoxybenzene </w:t>
      </w:r>
      <w:r w:rsidR="006F09FA">
        <w:rPr>
          <w:rFonts w:ascii="Times New Roman" w:hAnsi="Times New Roman" w:cs="Times New Roman" w:hint="eastAsia"/>
          <w:sz w:val="22"/>
        </w:rPr>
        <w:t xml:space="preserve">(6.4 mmol, 1 g) </w:t>
      </w:r>
      <w:r w:rsidR="00DF0D09" w:rsidRPr="00DF0D09">
        <w:rPr>
          <w:rFonts w:ascii="Times New Roman" w:hAnsi="Times New Roman" w:cs="Times New Roman"/>
          <w:sz w:val="22"/>
        </w:rPr>
        <w:t>was added dropwise and vigorously stirred at room temperature for 1 hour. The reaction solution was slowly poured into methanol and cooled to -78 ℃ for 2 hours. The purple precipitate was centrifuged and washed with methanol, vacuum dried, and purified by column chromatography</w:t>
      </w:r>
      <w:r w:rsidR="006010AE">
        <w:rPr>
          <w:rFonts w:ascii="Times New Roman" w:hAnsi="Times New Roman" w:cs="Times New Roman" w:hint="eastAsia"/>
          <w:sz w:val="22"/>
        </w:rPr>
        <w:t xml:space="preserve"> (</w:t>
      </w:r>
      <w:r w:rsidR="001B5429" w:rsidRPr="006C215F">
        <w:rPr>
          <w:rFonts w:ascii="Times New Roman" w:hAnsi="Times New Roman" w:cs="Times New Roman"/>
          <w:sz w:val="22"/>
        </w:rPr>
        <w:t>eluent, CH</w:t>
      </w:r>
      <w:r w:rsidR="001B5429" w:rsidRPr="00D41EC9">
        <w:rPr>
          <w:rFonts w:ascii="Times New Roman" w:hAnsi="Times New Roman" w:cs="Times New Roman"/>
          <w:sz w:val="22"/>
          <w:vertAlign w:val="subscript"/>
        </w:rPr>
        <w:t>2</w:t>
      </w:r>
      <w:r w:rsidR="001B5429" w:rsidRPr="006C215F">
        <w:rPr>
          <w:rFonts w:ascii="Times New Roman" w:hAnsi="Times New Roman" w:cs="Times New Roman"/>
          <w:sz w:val="22"/>
        </w:rPr>
        <w:t>Cl</w:t>
      </w:r>
      <w:r w:rsidR="001B5429" w:rsidRPr="00D41EC9">
        <w:rPr>
          <w:rFonts w:ascii="Times New Roman" w:hAnsi="Times New Roman" w:cs="Times New Roman"/>
          <w:sz w:val="22"/>
          <w:vertAlign w:val="subscript"/>
        </w:rPr>
        <w:t>2</w:t>
      </w:r>
      <w:r w:rsidR="006010AE">
        <w:rPr>
          <w:rFonts w:ascii="Times New Roman" w:hAnsi="Times New Roman" w:cs="Times New Roman" w:hint="eastAsia"/>
          <w:sz w:val="22"/>
        </w:rPr>
        <w:t xml:space="preserve">) to </w:t>
      </w:r>
      <w:r w:rsidR="001B5429">
        <w:rPr>
          <w:rFonts w:ascii="Times New Roman" w:hAnsi="Times New Roman" w:cs="Times New Roman" w:hint="eastAsia"/>
          <w:sz w:val="22"/>
        </w:rPr>
        <w:t xml:space="preserve">give </w:t>
      </w:r>
      <w:r w:rsidR="006010AE">
        <w:rPr>
          <w:rFonts w:ascii="Times New Roman" w:hAnsi="Times New Roman" w:cs="Times New Roman" w:hint="eastAsia"/>
          <w:sz w:val="22"/>
        </w:rPr>
        <w:t xml:space="preserve">compound </w:t>
      </w:r>
      <w:r w:rsidR="006010AE" w:rsidRPr="00DE6A94">
        <w:rPr>
          <w:rFonts w:ascii="Times New Roman" w:hAnsi="Times New Roman" w:cs="Times New Roman"/>
          <w:b/>
          <w:bCs/>
          <w:sz w:val="22"/>
        </w:rPr>
        <w:t>7</w:t>
      </w:r>
      <w:r w:rsidR="006010AE">
        <w:rPr>
          <w:rFonts w:ascii="Times New Roman" w:hAnsi="Times New Roman" w:cs="Times New Roman" w:hint="eastAsia"/>
          <w:sz w:val="22"/>
        </w:rPr>
        <w:t xml:space="preserve"> as</w:t>
      </w:r>
      <w:r w:rsidR="006010AE">
        <w:rPr>
          <w:rFonts w:ascii="Times New Roman" w:hAnsi="Times New Roman" w:cs="Times New Roman"/>
          <w:sz w:val="22"/>
        </w:rPr>
        <w:t xml:space="preserve"> </w:t>
      </w:r>
      <w:r w:rsidR="006010AE">
        <w:rPr>
          <w:rFonts w:ascii="Times New Roman" w:hAnsi="Times New Roman" w:cs="Times New Roman" w:hint="eastAsia"/>
          <w:sz w:val="22"/>
        </w:rPr>
        <w:t>white powder</w:t>
      </w:r>
      <w:r w:rsidR="001B5429">
        <w:rPr>
          <w:rFonts w:ascii="Times New Roman" w:hAnsi="Times New Roman" w:cs="Times New Roman" w:hint="eastAsia"/>
          <w:sz w:val="22"/>
        </w:rPr>
        <w:t xml:space="preserve"> </w:t>
      </w:r>
      <w:r w:rsidR="001B5429">
        <w:rPr>
          <w:rFonts w:ascii="Times New Roman" w:hAnsi="Times New Roman" w:cs="Times New Roman"/>
          <w:sz w:val="22"/>
        </w:rPr>
        <w:t xml:space="preserve">(yield </w:t>
      </w:r>
      <w:r w:rsidR="001B5429" w:rsidRPr="00697E61">
        <w:rPr>
          <w:rFonts w:ascii="Times New Roman" w:hAnsi="Times New Roman" w:cs="Times New Roman"/>
          <w:sz w:val="22"/>
        </w:rPr>
        <w:t>~</w:t>
      </w:r>
      <w:r w:rsidR="001B5429">
        <w:rPr>
          <w:rFonts w:ascii="Times New Roman" w:hAnsi="Times New Roman" w:cs="Times New Roman" w:hint="eastAsia"/>
          <w:sz w:val="22"/>
        </w:rPr>
        <w:t>60</w:t>
      </w:r>
      <w:r w:rsidR="001B5429" w:rsidRPr="00697E61">
        <w:rPr>
          <w:rFonts w:ascii="Times New Roman" w:hAnsi="Times New Roman" w:cs="Times New Roman"/>
          <w:sz w:val="22"/>
        </w:rPr>
        <w:t>%</w:t>
      </w:r>
      <w:r w:rsidR="001B5429">
        <w:rPr>
          <w:rFonts w:ascii="Times New Roman" w:hAnsi="Times New Roman" w:cs="Times New Roman"/>
          <w:sz w:val="22"/>
        </w:rPr>
        <w:t>)</w:t>
      </w:r>
      <w:r w:rsidR="00DF0D09" w:rsidRPr="00DF0D09">
        <w:rPr>
          <w:rFonts w:ascii="Times New Roman" w:hAnsi="Times New Roman" w:cs="Times New Roman"/>
          <w:sz w:val="22"/>
        </w:rPr>
        <w:t>.</w:t>
      </w:r>
    </w:p>
    <w:p w14:paraId="36181D17" w14:textId="41301869" w:rsidR="007B32AD" w:rsidRDefault="00EF29EA" w:rsidP="00FA0E9A">
      <w:pPr>
        <w:spacing w:line="360" w:lineRule="auto"/>
        <w:ind w:firstLineChars="200" w:firstLine="440"/>
        <w:rPr>
          <w:rFonts w:ascii="Times New Roman" w:hAnsi="Times New Roman" w:cs="Times New Roman"/>
          <w:sz w:val="22"/>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 xml:space="preserve">H NMR (600 MHz, </w:t>
      </w:r>
      <w:r w:rsidRPr="00AA78C3">
        <w:rPr>
          <w:rFonts w:ascii="Times New Roman" w:hAnsi="Times New Roman" w:cs="Times New Roman"/>
          <w:sz w:val="22"/>
          <w:lang w:val="pt-BR"/>
        </w:rPr>
        <w:t>CDCl</w:t>
      </w:r>
      <w:r w:rsidRPr="00AA78C3">
        <w:rPr>
          <w:rFonts w:ascii="Times New Roman" w:hAnsi="Times New Roman" w:cs="Times New Roman"/>
          <w:sz w:val="22"/>
          <w:vertAlign w:val="subscript"/>
          <w:lang w:val="pt-BR"/>
        </w:rPr>
        <w:t>3</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8.48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6.7 Hz, 1H), 7.81 – 7.76 (m, 3H), 7.67 (d, </w:t>
      </w:r>
      <w:r w:rsidRPr="009E4EEE">
        <w:rPr>
          <w:rFonts w:ascii="Times New Roman" w:hAnsi="Times New Roman" w:cs="Times New Roman"/>
          <w:i/>
          <w:iCs/>
          <w:sz w:val="22"/>
          <w:lang w:val="pt-BR"/>
        </w:rPr>
        <w:t>J</w:t>
      </w:r>
      <w:r w:rsidRPr="006160EA">
        <w:rPr>
          <w:rFonts w:ascii="Times New Roman" w:hAnsi="Times New Roman" w:cs="Times New Roman"/>
          <w:sz w:val="22"/>
          <w:lang w:val="pt-BR"/>
        </w:rPr>
        <w:t xml:space="preserve"> = 1.6 Hz, 1H), 4.39 – 3.84 (m, 18H).</w:t>
      </w:r>
      <w:r w:rsidR="007B32AD" w:rsidRPr="006160EA">
        <w:rPr>
          <w:lang w:val="pt-BR"/>
        </w:rPr>
        <w:t xml:space="preserve"> </w:t>
      </w:r>
      <w:r w:rsidR="007B32AD" w:rsidRPr="006160EA">
        <w:rPr>
          <w:rFonts w:ascii="Times New Roman" w:hAnsi="Times New Roman" w:cs="Times New Roman"/>
          <w:sz w:val="22"/>
          <w:vertAlign w:val="superscript"/>
          <w:lang w:val="pt-BR"/>
        </w:rPr>
        <w:t>13</w:t>
      </w:r>
      <w:r w:rsidR="007B32AD" w:rsidRPr="007B32AD">
        <w:rPr>
          <w:rFonts w:ascii="Times New Roman" w:hAnsi="Times New Roman" w:cs="Times New Roman"/>
          <w:sz w:val="22"/>
          <w:lang w:val="pt-BR"/>
        </w:rPr>
        <w:t>C NMR (101 MHz, CDCl</w:t>
      </w:r>
      <w:r w:rsidR="007B32AD" w:rsidRPr="006160EA">
        <w:rPr>
          <w:rFonts w:ascii="Times New Roman" w:hAnsi="Times New Roman" w:cs="Times New Roman"/>
          <w:sz w:val="22"/>
          <w:vertAlign w:val="subscript"/>
          <w:lang w:val="pt-BR"/>
        </w:rPr>
        <w:t>3</w:t>
      </w:r>
      <w:r w:rsidR="007B32AD" w:rsidRPr="007B32AD">
        <w:rPr>
          <w:rFonts w:ascii="Times New Roman" w:hAnsi="Times New Roman" w:cs="Times New Roman"/>
          <w:sz w:val="22"/>
          <w:lang w:val="pt-BR"/>
        </w:rPr>
        <w:t xml:space="preserve">) </w:t>
      </w:r>
      <w:r w:rsidR="007B32AD" w:rsidRPr="00DE6A94">
        <w:rPr>
          <w:rFonts w:ascii="Times New Roman" w:hAnsi="Times New Roman" w:cs="Times New Roman"/>
          <w:i/>
          <w:iCs/>
          <w:sz w:val="22"/>
          <w:lang w:val="pt-BR"/>
        </w:rPr>
        <w:t>δ</w:t>
      </w:r>
      <w:r w:rsidR="007B32AD">
        <w:rPr>
          <w:rFonts w:ascii="Times New Roman" w:hAnsi="Times New Roman" w:cs="Times New Roman" w:hint="eastAsia"/>
          <w:sz w:val="22"/>
          <w:lang w:val="pt-BR"/>
        </w:rPr>
        <w:t xml:space="preserve"> = </w:t>
      </w:r>
      <w:r w:rsidR="007B32AD" w:rsidRPr="007B32AD">
        <w:rPr>
          <w:rFonts w:ascii="Times New Roman" w:hAnsi="Times New Roman" w:cs="Times New Roman"/>
          <w:sz w:val="22"/>
          <w:lang w:val="pt-BR"/>
        </w:rPr>
        <w:t>55.96, 56.10, 56.20, 56.27, 56.40, 62.08, 62.11, 100.41, 100.44, 104.09, 104.40, 104.97, 108.77, 109.06, 113.65, 113.72, 121.63, 122.48, 123.84, 124.40, 126.26, 136.81, 148.62, 149.04, 149.77, 151.79.</w:t>
      </w:r>
      <w:r w:rsidR="007B32AD" w:rsidRPr="007B32AD">
        <w:rPr>
          <w:rFonts w:ascii="Times New Roman" w:hAnsi="Times New Roman" w:cs="Times New Roman"/>
          <w:sz w:val="22"/>
        </w:rPr>
        <w:t xml:space="preserve"> </w:t>
      </w:r>
      <w:r w:rsidR="007B32AD">
        <w:rPr>
          <w:rFonts w:ascii="Times New Roman" w:hAnsi="Times New Roman" w:cs="Times New Roman"/>
          <w:sz w:val="22"/>
        </w:rPr>
        <w:t>ESI</w:t>
      </w:r>
      <w:r w:rsidR="007B32AD" w:rsidRPr="003E2D63">
        <w:rPr>
          <w:rFonts w:ascii="Times New Roman" w:hAnsi="Times New Roman" w:cs="Times New Roman"/>
          <w:sz w:val="22"/>
        </w:rPr>
        <w:t>-MS: m/z calculated for (</w:t>
      </w:r>
      <w:r w:rsidR="007B32AD" w:rsidRPr="00DF0D09">
        <w:rPr>
          <w:rFonts w:ascii="Times New Roman" w:hAnsi="Times New Roman" w:cs="Times New Roman"/>
          <w:sz w:val="22"/>
        </w:rPr>
        <w:t>C</w:t>
      </w:r>
      <w:r w:rsidR="007B32AD" w:rsidRPr="00DF0D09">
        <w:rPr>
          <w:rFonts w:ascii="Times New Roman" w:hAnsi="Times New Roman" w:cs="Times New Roman"/>
          <w:sz w:val="22"/>
          <w:vertAlign w:val="subscript"/>
        </w:rPr>
        <w:t>24</w:t>
      </w:r>
      <w:r w:rsidR="007B32AD" w:rsidRPr="00DF0D09">
        <w:rPr>
          <w:rFonts w:ascii="Times New Roman" w:hAnsi="Times New Roman" w:cs="Times New Roman"/>
          <w:sz w:val="22"/>
        </w:rPr>
        <w:t>H</w:t>
      </w:r>
      <w:r w:rsidR="007B32AD" w:rsidRPr="00DF0D09">
        <w:rPr>
          <w:rFonts w:ascii="Times New Roman" w:hAnsi="Times New Roman" w:cs="Times New Roman"/>
          <w:sz w:val="22"/>
          <w:vertAlign w:val="subscript"/>
        </w:rPr>
        <w:t>23</w:t>
      </w:r>
      <w:r w:rsidR="007B32AD" w:rsidRPr="00DF0D09">
        <w:rPr>
          <w:rFonts w:ascii="Times New Roman" w:hAnsi="Times New Roman" w:cs="Times New Roman"/>
          <w:sz w:val="22"/>
        </w:rPr>
        <w:t>FO</w:t>
      </w:r>
      <w:r w:rsidR="007B32AD" w:rsidRPr="00DF0D09">
        <w:rPr>
          <w:rFonts w:ascii="Times New Roman" w:hAnsi="Times New Roman" w:cs="Times New Roman"/>
          <w:sz w:val="22"/>
          <w:vertAlign w:val="subscript"/>
        </w:rPr>
        <w:t>6</w:t>
      </w:r>
      <w:r w:rsidR="007B32AD" w:rsidRPr="003E2D63">
        <w:rPr>
          <w:rFonts w:ascii="Times New Roman" w:hAnsi="Times New Roman" w:cs="Times New Roman"/>
          <w:sz w:val="22"/>
        </w:rPr>
        <w:t>) [M</w:t>
      </w:r>
      <w:r w:rsidR="007B32AD">
        <w:rPr>
          <w:rFonts w:ascii="Times New Roman" w:hAnsi="Times New Roman" w:cs="Times New Roman"/>
          <w:sz w:val="22"/>
        </w:rPr>
        <w:t>+</w:t>
      </w:r>
      <w:proofErr w:type="gramStart"/>
      <w:r w:rsidR="007B32AD" w:rsidRPr="003E2D63">
        <w:rPr>
          <w:rFonts w:ascii="Times New Roman" w:hAnsi="Times New Roman" w:cs="Times New Roman"/>
          <w:sz w:val="22"/>
        </w:rPr>
        <w:t>H]</w:t>
      </w:r>
      <w:r w:rsidR="007B32AD">
        <w:rPr>
          <w:rFonts w:ascii="Times New Roman" w:hAnsi="Times New Roman" w:cs="Times New Roman"/>
          <w:sz w:val="22"/>
          <w:vertAlign w:val="superscript"/>
        </w:rPr>
        <w:t>+</w:t>
      </w:r>
      <w:proofErr w:type="gramEnd"/>
      <w:r w:rsidR="007B32AD" w:rsidRPr="003E2D63">
        <w:rPr>
          <w:rFonts w:ascii="Times New Roman" w:hAnsi="Times New Roman" w:cs="Times New Roman"/>
          <w:sz w:val="22"/>
        </w:rPr>
        <w:t xml:space="preserve">: </w:t>
      </w:r>
      <w:r w:rsidR="007B32AD" w:rsidRPr="00DF0D09">
        <w:rPr>
          <w:rFonts w:ascii="Times New Roman" w:hAnsi="Times New Roman" w:cs="Times New Roman"/>
          <w:sz w:val="22"/>
        </w:rPr>
        <w:t>427.1557</w:t>
      </w:r>
      <w:r w:rsidR="007B32AD" w:rsidRPr="003E2D63">
        <w:rPr>
          <w:rFonts w:ascii="Times New Roman" w:hAnsi="Times New Roman" w:cs="Times New Roman"/>
          <w:sz w:val="22"/>
        </w:rPr>
        <w:t xml:space="preserve">, found: </w:t>
      </w:r>
      <w:r w:rsidR="007B32AD" w:rsidRPr="00DF0D09">
        <w:rPr>
          <w:rFonts w:ascii="Times New Roman" w:hAnsi="Times New Roman" w:cs="Times New Roman"/>
          <w:sz w:val="22"/>
        </w:rPr>
        <w:t>427.1556</w:t>
      </w:r>
      <w:r w:rsidR="007B32AD" w:rsidRPr="003E2D63">
        <w:rPr>
          <w:rFonts w:ascii="Times New Roman" w:hAnsi="Times New Roman" w:cs="Times New Roman"/>
          <w:sz w:val="22"/>
        </w:rPr>
        <w:t>.</w:t>
      </w:r>
    </w:p>
    <w:p w14:paraId="649903A2" w14:textId="5620BE44" w:rsidR="00EF29EA" w:rsidRPr="006160EA" w:rsidRDefault="00EF29EA" w:rsidP="00DD7207">
      <w:pPr>
        <w:spacing w:line="360" w:lineRule="auto"/>
        <w:ind w:firstLineChars="200" w:firstLine="440"/>
        <w:rPr>
          <w:rFonts w:ascii="Times New Roman" w:hAnsi="Times New Roman" w:cs="Times New Roman"/>
          <w:sz w:val="22"/>
          <w:lang w:val="pt-BR"/>
        </w:rPr>
      </w:pPr>
    </w:p>
    <w:p w14:paraId="173AB61E" w14:textId="1C9F2895" w:rsidR="00DD7207" w:rsidRDefault="00DF0D09" w:rsidP="006160EA">
      <w:pPr>
        <w:spacing w:line="360" w:lineRule="auto"/>
        <w:jc w:val="center"/>
        <w:rPr>
          <w:rFonts w:ascii="Times New Roman" w:hAnsi="Times New Roman" w:cs="Times New Roman"/>
          <w:sz w:val="22"/>
        </w:rPr>
      </w:pPr>
      <w:r>
        <w:rPr>
          <w:rFonts w:ascii="Times New Roman" w:hAnsi="Times New Roman" w:cs="Times New Roman" w:hint="eastAsia"/>
          <w:noProof/>
          <w:sz w:val="22"/>
        </w:rPr>
        <w:lastRenderedPageBreak/>
        <w:drawing>
          <wp:inline distT="0" distB="0" distL="0" distR="0" wp14:anchorId="66F8FF8C" wp14:editId="149DAC17">
            <wp:extent cx="4937760" cy="343752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37760" cy="3437523"/>
                    </a:xfrm>
                    <a:prstGeom prst="rect">
                      <a:avLst/>
                    </a:prstGeom>
                    <a:noFill/>
                    <a:ln>
                      <a:noFill/>
                    </a:ln>
                  </pic:spPr>
                </pic:pic>
              </a:graphicData>
            </a:graphic>
          </wp:inline>
        </w:drawing>
      </w:r>
    </w:p>
    <w:p w14:paraId="7CEA0D85" w14:textId="6DD625D1" w:rsidR="006A2199" w:rsidRDefault="006A2199" w:rsidP="006A219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10</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1-fluoro-2,3,6,7,10,11-hexamethoxytriphenylene</w:t>
      </w:r>
      <w:r>
        <w:rPr>
          <w:rFonts w:ascii="Times New Roman" w:hAnsi="Times New Roman" w:cs="Times New Roman"/>
          <w:sz w:val="22"/>
        </w:rPr>
        <w:t xml:space="preserve"> </w:t>
      </w:r>
      <w:r w:rsidR="00126040">
        <w:rPr>
          <w:rFonts w:ascii="Times New Roman" w:hAnsi="Times New Roman" w:cs="Times New Roman" w:hint="eastAsia"/>
          <w:b/>
          <w:bCs/>
          <w:sz w:val="22"/>
        </w:rPr>
        <w:t>7</w:t>
      </w:r>
      <w:r w:rsidRPr="006C01E2">
        <w:rPr>
          <w:rFonts w:ascii="Times New Roman" w:hAnsi="Times New Roman" w:cs="Times New Roman"/>
          <w:sz w:val="22"/>
        </w:rPr>
        <w:t>.</w:t>
      </w:r>
    </w:p>
    <w:p w14:paraId="20E499B9" w14:textId="77777777" w:rsidR="006A2199" w:rsidRPr="006A2199" w:rsidRDefault="006A2199" w:rsidP="00DF0D09">
      <w:pPr>
        <w:spacing w:line="360" w:lineRule="auto"/>
        <w:rPr>
          <w:rFonts w:ascii="Times New Roman" w:hAnsi="Times New Roman" w:cs="Times New Roman"/>
          <w:sz w:val="22"/>
        </w:rPr>
      </w:pPr>
    </w:p>
    <w:p w14:paraId="4EE1C812" w14:textId="684EF7C3" w:rsidR="00DD7207" w:rsidRDefault="00DF0D09"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61B7435B" wp14:editId="2575006A">
            <wp:extent cx="4937760" cy="3444064"/>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3883F2B2" w14:textId="516A423C" w:rsidR="006935AD" w:rsidRDefault="006935AD" w:rsidP="008F2EF2">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11</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sz w:val="22"/>
          <w:vertAlign w:val="superscript"/>
        </w:rPr>
        <w:t>3</w:t>
      </w:r>
      <w:r>
        <w:rPr>
          <w:rFonts w:ascii="Times New Roman" w:hAnsi="Times New Roman" w:cs="Times New Roman"/>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A2199">
        <w:rPr>
          <w:rFonts w:ascii="Times New Roman" w:hAnsi="Times New Roman" w:cs="Times New Roman"/>
          <w:sz w:val="22"/>
        </w:rPr>
        <w:t>1-fluoro-2,3,6,7,10,11-hexamethoxytriphenylene</w:t>
      </w:r>
      <w:r>
        <w:rPr>
          <w:rFonts w:ascii="Times New Roman" w:hAnsi="Times New Roman" w:cs="Times New Roman"/>
          <w:sz w:val="22"/>
        </w:rPr>
        <w:t xml:space="preserve"> </w:t>
      </w:r>
      <w:r w:rsidR="00126040">
        <w:rPr>
          <w:rFonts w:ascii="Times New Roman" w:hAnsi="Times New Roman" w:cs="Times New Roman" w:hint="eastAsia"/>
          <w:b/>
          <w:bCs/>
          <w:sz w:val="22"/>
        </w:rPr>
        <w:t>7</w:t>
      </w:r>
      <w:r w:rsidRPr="006C01E2">
        <w:rPr>
          <w:rFonts w:ascii="Times New Roman" w:hAnsi="Times New Roman" w:cs="Times New Roman"/>
          <w:sz w:val="22"/>
        </w:rPr>
        <w:t>.</w:t>
      </w:r>
    </w:p>
    <w:p w14:paraId="36875422" w14:textId="77777777" w:rsidR="00477908" w:rsidRPr="006935AD" w:rsidRDefault="00477908" w:rsidP="008F2EF2">
      <w:pPr>
        <w:spacing w:line="360" w:lineRule="auto"/>
        <w:rPr>
          <w:rFonts w:ascii="Times New Roman" w:hAnsi="Times New Roman" w:cs="Times New Roman"/>
          <w:sz w:val="22"/>
        </w:rPr>
      </w:pPr>
    </w:p>
    <w:p w14:paraId="7CA47069" w14:textId="1CE2140E" w:rsidR="00DF0D09" w:rsidRDefault="00DF0D09" w:rsidP="007B32AD">
      <w:pPr>
        <w:spacing w:line="360" w:lineRule="auto"/>
        <w:rPr>
          <w:rFonts w:ascii="Times New Roman" w:hAnsi="Times New Roman" w:cs="Times New Roman"/>
          <w:sz w:val="22"/>
        </w:rPr>
      </w:pPr>
      <w:r w:rsidRPr="004F2F22">
        <w:rPr>
          <w:rFonts w:ascii="Times New Roman" w:hAnsi="Times New Roman" w:cs="Times New Roman"/>
          <w:b/>
          <w:bCs/>
          <w:sz w:val="22"/>
        </w:rPr>
        <w:lastRenderedPageBreak/>
        <w:t xml:space="preserve">Synthesis of </w:t>
      </w:r>
      <w:r w:rsidRPr="00DD7207">
        <w:rPr>
          <w:rFonts w:ascii="Times New Roman" w:hAnsi="Times New Roman" w:cs="Times New Roman"/>
          <w:b/>
          <w:bCs/>
          <w:sz w:val="22"/>
        </w:rPr>
        <w:t>1-</w:t>
      </w:r>
      <w:r>
        <w:rPr>
          <w:rFonts w:ascii="Times New Roman" w:hAnsi="Times New Roman" w:cs="Times New Roman"/>
          <w:b/>
          <w:bCs/>
          <w:sz w:val="22"/>
        </w:rPr>
        <w:t>m</w:t>
      </w:r>
      <w:r w:rsidRPr="00DF0D09">
        <w:rPr>
          <w:rFonts w:ascii="Times New Roman" w:hAnsi="Times New Roman" w:cs="Times New Roman"/>
          <w:b/>
          <w:bCs/>
          <w:sz w:val="22"/>
        </w:rPr>
        <w:t>ethyl</w:t>
      </w:r>
      <w:r w:rsidRPr="00DD7207">
        <w:rPr>
          <w:rFonts w:ascii="Times New Roman" w:hAnsi="Times New Roman" w:cs="Times New Roman"/>
          <w:b/>
          <w:bCs/>
          <w:sz w:val="22"/>
        </w:rPr>
        <w:t>-2,3,6,7,10,11-hexamethoxytriphenylene</w:t>
      </w:r>
      <w:r>
        <w:rPr>
          <w:rFonts w:ascii="Times New Roman" w:hAnsi="Times New Roman" w:cs="Times New Roman"/>
          <w:b/>
          <w:bCs/>
          <w:sz w:val="22"/>
        </w:rPr>
        <w:t xml:space="preserve"> (</w:t>
      </w:r>
      <w:proofErr w:type="spellStart"/>
      <w:r>
        <w:rPr>
          <w:rFonts w:ascii="Times New Roman" w:hAnsi="Times New Roman" w:cs="Times New Roman"/>
          <w:b/>
          <w:bCs/>
          <w:sz w:val="22"/>
        </w:rPr>
        <w:t>HOMeTP</w:t>
      </w:r>
      <w:proofErr w:type="spellEnd"/>
      <w:r w:rsidR="00BE2D9B">
        <w:rPr>
          <w:rFonts w:ascii="Times New Roman" w:hAnsi="Times New Roman" w:cs="Times New Roman" w:hint="eastAsia"/>
          <w:b/>
          <w:bCs/>
          <w:sz w:val="22"/>
        </w:rPr>
        <w:t>-Me</w:t>
      </w:r>
      <w:r>
        <w:rPr>
          <w:rFonts w:ascii="Times New Roman" w:hAnsi="Times New Roman" w:cs="Times New Roman" w:hint="eastAsia"/>
          <w:b/>
          <w:bCs/>
          <w:sz w:val="22"/>
        </w:rPr>
        <w:t>,</w:t>
      </w:r>
      <w:r w:rsidRPr="00F93C2B">
        <w:rPr>
          <w:rFonts w:ascii="Times New Roman" w:hAnsi="Times New Roman" w:cs="Times New Roman"/>
          <w:b/>
          <w:bCs/>
          <w:sz w:val="22"/>
        </w:rPr>
        <w:t xml:space="preserve"> </w:t>
      </w:r>
      <w:r w:rsidR="00126040">
        <w:rPr>
          <w:rFonts w:ascii="Times New Roman" w:hAnsi="Times New Roman" w:cs="Times New Roman" w:hint="eastAsia"/>
          <w:b/>
          <w:bCs/>
          <w:sz w:val="22"/>
        </w:rPr>
        <w:t>8</w:t>
      </w:r>
      <w:r>
        <w:rPr>
          <w:rFonts w:ascii="Times New Roman" w:hAnsi="Times New Roman" w:cs="Times New Roman" w:hint="eastAsia"/>
          <w:b/>
          <w:bCs/>
          <w:sz w:val="22"/>
        </w:rPr>
        <w:t>)</w:t>
      </w:r>
      <w:r>
        <w:rPr>
          <w:rFonts w:ascii="Times New Roman" w:hAnsi="Times New Roman" w:cs="Times New Roman"/>
          <w:b/>
          <w:bCs/>
          <w:sz w:val="22"/>
        </w:rPr>
        <w:t>.</w:t>
      </w:r>
      <w:r w:rsidR="007B32AD" w:rsidRPr="007B32AD">
        <w:rPr>
          <w:rFonts w:ascii="Times New Roman" w:hAnsi="Times New Roman" w:cs="Times New Roman"/>
          <w:sz w:val="22"/>
        </w:rPr>
        <w:t xml:space="preserve"> </w:t>
      </w:r>
      <w:r w:rsidR="001B5429" w:rsidRPr="001B5429">
        <w:rPr>
          <w:rFonts w:ascii="Times New Roman" w:hAnsi="Times New Roman" w:cs="Times New Roman"/>
          <w:sz w:val="22"/>
        </w:rPr>
        <w:t xml:space="preserve">Compound </w:t>
      </w:r>
      <w:r w:rsidR="001B5429" w:rsidRPr="00DE6A94">
        <w:rPr>
          <w:rFonts w:ascii="Times New Roman" w:hAnsi="Times New Roman" w:cs="Times New Roman"/>
          <w:b/>
          <w:bCs/>
          <w:sz w:val="22"/>
        </w:rPr>
        <w:t>8</w:t>
      </w:r>
      <w:r w:rsidR="001B5429" w:rsidRPr="001B5429">
        <w:rPr>
          <w:rFonts w:ascii="Times New Roman" w:hAnsi="Times New Roman" w:cs="Times New Roman"/>
          <w:sz w:val="22"/>
        </w:rPr>
        <w:t xml:space="preserve"> was synthesized based on the literature procedure with modifications as described below</w:t>
      </w:r>
      <w:r w:rsidR="007B32AD" w:rsidRPr="00100D58">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&lt;EndNote&gt;&lt;Cite&gt;&lt;Author&gt;Kumar&lt;/Author&gt;&lt;Year&gt;2001&lt;/Year&gt;&lt;RecNum&gt;1674&lt;/RecNum&gt;&lt;DisplayText&gt;&lt;style face="superscript"&gt;8&lt;/style&gt;&lt;/DisplayText&gt;&lt;record&gt;&lt;rec-number&gt;1674&lt;/rec-number&gt;&lt;foreign-keys&gt;&lt;key app="EN" db-id="rx0wzvr5nvsaxnee9sbpxfr5v2fzx9af90vp" timestamp="1755504732"&gt;1674&lt;/key&gt;&lt;/foreign-keys&gt;&lt;ref-type name="Journal Article"&gt;17&lt;/ref-type&gt;&lt;contributors&gt;&lt;authors&gt;&lt;author&gt;Kumar, Sandeep&lt;/author&gt;&lt;author&gt;Varshney, Sanjay K.&lt;/author&gt;&lt;/authors&gt;&lt;/contributors&gt;&lt;titles&gt;&lt;title&gt;Synthesis of Triphenylene and Dibenzopyrene Derivatives: Vanadium Oxytrichloride a Novel Reagent&lt;/title&gt;&lt;secondary-title&gt;Synthesis&lt;/secondary-title&gt;&lt;/titles&gt;&lt;periodical&gt;&lt;full-title&gt;Synthesis&lt;/full-title&gt;&lt;/periodical&gt;&lt;pages&gt;0305-0311&lt;/pages&gt;&lt;volume&gt;2001&lt;/volume&gt;&lt;number&gt;02&lt;/number&gt;&lt;section&gt;0305&lt;/section&gt;&lt;dates&gt;&lt;year&gt;2001&lt;/year&gt;&lt;/dates&gt;&lt;isbn&gt;00397881&amp;#xD;1437210X&lt;/isbn&gt;&lt;urls&gt;&lt;/urls&gt;&lt;electronic-resource-num&gt;10.1055/s-2001-10821&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8</w:t>
      </w:r>
      <w:r w:rsidR="00AC0052" w:rsidRPr="006160EA">
        <w:rPr>
          <w:rFonts w:ascii="Times New Roman" w:hAnsi="Times New Roman" w:cs="Times New Roman"/>
          <w:sz w:val="22"/>
        </w:rPr>
        <w:fldChar w:fldCharType="end"/>
      </w:r>
      <w:r w:rsidR="007B32AD">
        <w:rPr>
          <w:rFonts w:ascii="Times New Roman" w:hAnsi="Times New Roman" w:cs="Times New Roman" w:hint="eastAsia"/>
          <w:sz w:val="22"/>
        </w:rPr>
        <w:t xml:space="preserve"> </w:t>
      </w:r>
      <w:r w:rsidRPr="00DF0D09">
        <w:rPr>
          <w:rFonts w:ascii="Times New Roman" w:hAnsi="Times New Roman" w:cs="Times New Roman"/>
          <w:sz w:val="22"/>
        </w:rPr>
        <w:t xml:space="preserve">3,3',4,4'-tetramethoxy-1,1'-biphenyl </w:t>
      </w:r>
      <w:r w:rsidR="006F09FA">
        <w:rPr>
          <w:rFonts w:ascii="Times New Roman" w:hAnsi="Times New Roman" w:cs="Times New Roman" w:hint="eastAsia"/>
          <w:sz w:val="22"/>
        </w:rPr>
        <w:t xml:space="preserve">(3.28 mmol, 0.9 g) </w:t>
      </w:r>
      <w:r w:rsidRPr="00DF0D09">
        <w:rPr>
          <w:rFonts w:ascii="Times New Roman" w:hAnsi="Times New Roman" w:cs="Times New Roman"/>
          <w:sz w:val="22"/>
        </w:rPr>
        <w:t xml:space="preserve">was dissolved in a </w:t>
      </w:r>
      <w:r w:rsidR="006F09FA">
        <w:rPr>
          <w:rFonts w:ascii="Times New Roman" w:hAnsi="Times New Roman" w:cs="Times New Roman" w:hint="eastAsia"/>
          <w:sz w:val="22"/>
        </w:rPr>
        <w:t xml:space="preserve">30 mL </w:t>
      </w:r>
      <w:r w:rsidRPr="00DF0D09">
        <w:rPr>
          <w:rFonts w:ascii="Times New Roman" w:hAnsi="Times New Roman" w:cs="Times New Roman"/>
          <w:sz w:val="22"/>
        </w:rPr>
        <w:t>DCM solution containing anhydrous FeCl</w:t>
      </w:r>
      <w:r w:rsidRPr="00DF0D09">
        <w:rPr>
          <w:rFonts w:ascii="Times New Roman" w:hAnsi="Times New Roman" w:cs="Times New Roman"/>
          <w:sz w:val="22"/>
          <w:vertAlign w:val="subscript"/>
        </w:rPr>
        <w:t>3</w:t>
      </w:r>
      <w:r w:rsidR="006F09FA">
        <w:rPr>
          <w:rFonts w:ascii="Times New Roman" w:hAnsi="Times New Roman" w:cs="Times New Roman" w:hint="eastAsia"/>
          <w:sz w:val="22"/>
        </w:rPr>
        <w:t xml:space="preserve"> (</w:t>
      </w:r>
      <w:r w:rsidR="00CD59AB">
        <w:rPr>
          <w:rFonts w:ascii="Times New Roman" w:hAnsi="Times New Roman" w:cs="Times New Roman" w:hint="eastAsia"/>
          <w:sz w:val="22"/>
        </w:rPr>
        <w:t>32.8 mmol, 5.32 g</w:t>
      </w:r>
      <w:r w:rsidR="006F09FA">
        <w:rPr>
          <w:rFonts w:ascii="Times New Roman" w:hAnsi="Times New Roman" w:cs="Times New Roman" w:hint="eastAsia"/>
          <w:sz w:val="22"/>
        </w:rPr>
        <w:t>)</w:t>
      </w:r>
      <w:r w:rsidRPr="00DF0D09">
        <w:rPr>
          <w:rFonts w:ascii="Times New Roman" w:hAnsi="Times New Roman" w:cs="Times New Roman"/>
          <w:sz w:val="22"/>
        </w:rPr>
        <w:t xml:space="preserve">. </w:t>
      </w:r>
      <w:r w:rsidR="004737CB" w:rsidRPr="004737CB">
        <w:rPr>
          <w:rFonts w:ascii="Times New Roman" w:hAnsi="Times New Roman" w:cs="Times New Roman"/>
          <w:sz w:val="22"/>
        </w:rPr>
        <w:t>1,2-dimethoxy-3-methylbenzene</w:t>
      </w:r>
      <w:r w:rsidR="00CD59AB">
        <w:rPr>
          <w:rFonts w:ascii="Times New Roman" w:hAnsi="Times New Roman" w:cs="Times New Roman" w:hint="eastAsia"/>
          <w:sz w:val="22"/>
        </w:rPr>
        <w:t xml:space="preserve"> (6.57 mmol, 1 g)</w:t>
      </w:r>
      <w:r w:rsidRPr="00DF0D09">
        <w:rPr>
          <w:rFonts w:ascii="Times New Roman" w:hAnsi="Times New Roman" w:cs="Times New Roman"/>
          <w:sz w:val="22"/>
        </w:rPr>
        <w:t xml:space="preserve"> was added dropwise and vigorously stirred at room temperature for 1 hour. The reaction solution was slowly poured into methanol and cooled to -78 ℃ for 2 hours. The purple precipitate was centrifuged and washed with methanol, vacuum dried, and </w:t>
      </w:r>
      <w:r w:rsidRPr="00DE6A94">
        <w:rPr>
          <w:rFonts w:ascii="Times New Roman" w:hAnsi="Times New Roman" w:cs="Times New Roman"/>
          <w:sz w:val="22"/>
        </w:rPr>
        <w:t>purified by column chromatography</w:t>
      </w:r>
      <w:r w:rsidR="00635DDC" w:rsidRPr="00DE6A94">
        <w:rPr>
          <w:rFonts w:ascii="Times New Roman" w:hAnsi="Times New Roman" w:cs="Times New Roman"/>
          <w:sz w:val="22"/>
        </w:rPr>
        <w:t xml:space="preserve"> (</w:t>
      </w:r>
      <w:r w:rsidR="001B5429" w:rsidRPr="00DE6A94">
        <w:rPr>
          <w:rFonts w:ascii="Times New Roman" w:hAnsi="Times New Roman" w:cs="Times New Roman"/>
          <w:sz w:val="22"/>
        </w:rPr>
        <w:t>eluent, CH</w:t>
      </w:r>
      <w:r w:rsidR="001B5429" w:rsidRPr="00DE6A94">
        <w:rPr>
          <w:rFonts w:ascii="Times New Roman" w:hAnsi="Times New Roman" w:cs="Times New Roman"/>
          <w:sz w:val="22"/>
          <w:vertAlign w:val="subscript"/>
        </w:rPr>
        <w:t>2</w:t>
      </w:r>
      <w:r w:rsidR="001B5429" w:rsidRPr="00DE6A94">
        <w:rPr>
          <w:rFonts w:ascii="Times New Roman" w:hAnsi="Times New Roman" w:cs="Times New Roman"/>
          <w:sz w:val="22"/>
        </w:rPr>
        <w:t>Cl</w:t>
      </w:r>
      <w:r w:rsidR="001B5429" w:rsidRPr="00DE6A94">
        <w:rPr>
          <w:rFonts w:ascii="Times New Roman" w:hAnsi="Times New Roman" w:cs="Times New Roman"/>
          <w:sz w:val="22"/>
          <w:vertAlign w:val="subscript"/>
        </w:rPr>
        <w:t>2</w:t>
      </w:r>
      <w:r w:rsidR="00635DDC" w:rsidRPr="00DE6A94">
        <w:rPr>
          <w:rFonts w:ascii="Times New Roman" w:hAnsi="Times New Roman" w:cs="Times New Roman"/>
          <w:sz w:val="22"/>
        </w:rPr>
        <w:t xml:space="preserve">) </w:t>
      </w:r>
      <w:r w:rsidR="001B5429" w:rsidRPr="00DE6A94">
        <w:rPr>
          <w:rFonts w:ascii="Times New Roman" w:hAnsi="Times New Roman" w:cs="Times New Roman"/>
          <w:sz w:val="22"/>
        </w:rPr>
        <w:t xml:space="preserve">to give compound </w:t>
      </w:r>
      <w:r w:rsidR="001B5429" w:rsidRPr="00DE6A94">
        <w:rPr>
          <w:rFonts w:ascii="Times New Roman" w:hAnsi="Times New Roman" w:cs="Times New Roman" w:hint="eastAsia"/>
          <w:b/>
          <w:bCs/>
          <w:sz w:val="22"/>
        </w:rPr>
        <w:t>8</w:t>
      </w:r>
      <w:r w:rsidR="001B5429" w:rsidRPr="00DE6A94">
        <w:rPr>
          <w:rFonts w:ascii="Times New Roman" w:hAnsi="Times New Roman" w:cs="Times New Roman"/>
          <w:sz w:val="22"/>
        </w:rPr>
        <w:t xml:space="preserve"> as </w:t>
      </w:r>
      <w:r w:rsidR="00DE6A94">
        <w:rPr>
          <w:rFonts w:ascii="Times New Roman" w:hAnsi="Times New Roman" w:cs="Times New Roman"/>
          <w:sz w:val="22"/>
        </w:rPr>
        <w:t xml:space="preserve">a </w:t>
      </w:r>
      <w:r w:rsidR="001B5429" w:rsidRPr="00DE6A94">
        <w:rPr>
          <w:rFonts w:ascii="Times New Roman" w:hAnsi="Times New Roman" w:cs="Times New Roman"/>
          <w:sz w:val="22"/>
        </w:rPr>
        <w:t>white</w:t>
      </w:r>
      <w:r w:rsidR="001B5429" w:rsidRPr="00DE6A94">
        <w:rPr>
          <w:rFonts w:ascii="Times New Roman" w:hAnsi="Times New Roman" w:cs="Times New Roman" w:hint="eastAsia"/>
          <w:sz w:val="22"/>
        </w:rPr>
        <w:t xml:space="preserve"> powder</w:t>
      </w:r>
      <w:r w:rsidR="001B5429" w:rsidRPr="00DE6A94">
        <w:rPr>
          <w:rFonts w:ascii="Times New Roman" w:hAnsi="Times New Roman" w:cs="Times New Roman"/>
          <w:sz w:val="22"/>
        </w:rPr>
        <w:t xml:space="preserve"> </w:t>
      </w:r>
      <w:r w:rsidR="00EA63E7" w:rsidRPr="00DE6A94">
        <w:rPr>
          <w:rFonts w:ascii="Times New Roman" w:hAnsi="Times New Roman" w:cs="Times New Roman"/>
          <w:sz w:val="22"/>
        </w:rPr>
        <w:t>(yield ~</w:t>
      </w:r>
      <w:r w:rsidR="00EA63E7" w:rsidRPr="00DE6A94">
        <w:rPr>
          <w:rFonts w:ascii="Times New Roman" w:hAnsi="Times New Roman" w:cs="Times New Roman" w:hint="eastAsia"/>
          <w:sz w:val="22"/>
        </w:rPr>
        <w:t>60</w:t>
      </w:r>
      <w:r w:rsidR="00EA63E7" w:rsidRPr="00DE6A94">
        <w:rPr>
          <w:rFonts w:ascii="Times New Roman" w:hAnsi="Times New Roman" w:cs="Times New Roman"/>
          <w:sz w:val="22"/>
        </w:rPr>
        <w:t>%)</w:t>
      </w:r>
      <w:r w:rsidRPr="00DE6A94">
        <w:rPr>
          <w:rFonts w:ascii="Times New Roman" w:hAnsi="Times New Roman" w:cs="Times New Roman"/>
          <w:sz w:val="22"/>
        </w:rPr>
        <w:t>.</w:t>
      </w:r>
    </w:p>
    <w:p w14:paraId="0DF31A68" w14:textId="1F9800B0" w:rsidR="007B32AD" w:rsidRPr="007B32AD" w:rsidRDefault="007B32AD"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7B32AD">
        <w:rPr>
          <w:rFonts w:ascii="Times New Roman" w:hAnsi="Times New Roman" w:cs="Times New Roman"/>
          <w:sz w:val="22"/>
          <w:lang w:val="pt-BR"/>
        </w:rPr>
        <w:t xml:space="preserve">H NMR (600 MHz, </w:t>
      </w:r>
      <w:r w:rsidRPr="00AA78C3">
        <w:rPr>
          <w:rFonts w:ascii="Times New Roman" w:hAnsi="Times New Roman" w:cs="Times New Roman"/>
          <w:sz w:val="22"/>
          <w:lang w:val="pt-BR"/>
        </w:rPr>
        <w:t>CDCl</w:t>
      </w:r>
      <w:r w:rsidRPr="00AA78C3">
        <w:rPr>
          <w:rFonts w:ascii="Times New Roman" w:hAnsi="Times New Roman" w:cs="Times New Roman"/>
          <w:sz w:val="22"/>
          <w:vertAlign w:val="subscript"/>
          <w:lang w:val="pt-BR"/>
        </w:rPr>
        <w:t>3</w:t>
      </w:r>
      <w:r w:rsidRPr="007B32AD">
        <w:rPr>
          <w:rFonts w:ascii="Times New Roman" w:hAnsi="Times New Roman" w:cs="Times New Roman"/>
          <w:sz w:val="22"/>
          <w:lang w:val="pt-BR"/>
        </w:rPr>
        <w:t xml:space="preserve">) </w:t>
      </w:r>
      <w:r w:rsidRPr="00DE6A94">
        <w:rPr>
          <w:rFonts w:ascii="Times New Roman" w:hAnsi="Times New Roman" w:cs="Times New Roman"/>
          <w:i/>
          <w:iCs/>
          <w:sz w:val="22"/>
          <w:lang w:val="pt-BR"/>
        </w:rPr>
        <w:t>δ</w:t>
      </w:r>
      <w:r w:rsidRPr="007B32AD">
        <w:rPr>
          <w:rFonts w:ascii="Times New Roman" w:hAnsi="Times New Roman" w:cs="Times New Roman"/>
          <w:sz w:val="22"/>
          <w:lang w:val="pt-BR"/>
        </w:rPr>
        <w:t xml:space="preserve"> </w:t>
      </w:r>
      <w:r w:rsidR="00A11D1D">
        <w:rPr>
          <w:rFonts w:ascii="Times New Roman" w:hAnsi="Times New Roman" w:cs="Times New Roman" w:hint="eastAsia"/>
          <w:sz w:val="22"/>
          <w:lang w:val="pt-BR"/>
        </w:rPr>
        <w:t xml:space="preserve">= </w:t>
      </w:r>
      <w:r w:rsidRPr="007B32AD">
        <w:rPr>
          <w:rFonts w:ascii="Times New Roman" w:hAnsi="Times New Roman" w:cs="Times New Roman"/>
          <w:sz w:val="22"/>
          <w:lang w:val="pt-BR"/>
        </w:rPr>
        <w:t>7.97 (s, 1H), 7.80 (</w:t>
      </w:r>
      <w:proofErr w:type="spellStart"/>
      <w:r w:rsidRPr="007B32AD">
        <w:rPr>
          <w:rFonts w:ascii="Times New Roman" w:hAnsi="Times New Roman" w:cs="Times New Roman"/>
          <w:sz w:val="22"/>
          <w:lang w:val="pt-BR"/>
        </w:rPr>
        <w:t>dd</w:t>
      </w:r>
      <w:proofErr w:type="spellEnd"/>
      <w:r w:rsidRPr="007B32AD">
        <w:rPr>
          <w:rFonts w:ascii="Times New Roman" w:hAnsi="Times New Roman" w:cs="Times New Roman"/>
          <w:sz w:val="22"/>
          <w:lang w:val="pt-BR"/>
        </w:rPr>
        <w:t xml:space="preserve">, </w:t>
      </w:r>
      <w:r w:rsidRPr="006160EA">
        <w:rPr>
          <w:rFonts w:ascii="Times New Roman" w:hAnsi="Times New Roman" w:cs="Times New Roman"/>
          <w:i/>
          <w:iCs/>
          <w:sz w:val="22"/>
          <w:lang w:val="pt-BR"/>
        </w:rPr>
        <w:t>J</w:t>
      </w:r>
      <w:r w:rsidRPr="007B32AD">
        <w:rPr>
          <w:rFonts w:ascii="Times New Roman" w:hAnsi="Times New Roman" w:cs="Times New Roman"/>
          <w:sz w:val="22"/>
          <w:lang w:val="pt-BR"/>
        </w:rPr>
        <w:t xml:space="preserve"> = 17.3, 3.2 Hz, </w:t>
      </w:r>
      <w:r>
        <w:rPr>
          <w:rFonts w:ascii="Times New Roman" w:hAnsi="Times New Roman" w:cs="Times New Roman" w:hint="eastAsia"/>
          <w:sz w:val="22"/>
          <w:lang w:val="pt-BR"/>
        </w:rPr>
        <w:t>4</w:t>
      </w:r>
      <w:r w:rsidRPr="007B32AD">
        <w:rPr>
          <w:rFonts w:ascii="Times New Roman" w:hAnsi="Times New Roman" w:cs="Times New Roman"/>
          <w:sz w:val="22"/>
          <w:lang w:val="pt-BR"/>
        </w:rPr>
        <w:t>H), 4.16 – 4.09 (m, 1</w:t>
      </w:r>
      <w:r>
        <w:rPr>
          <w:rFonts w:ascii="Times New Roman" w:hAnsi="Times New Roman" w:cs="Times New Roman" w:hint="eastAsia"/>
          <w:sz w:val="22"/>
          <w:lang w:val="pt-BR"/>
        </w:rPr>
        <w:t>2</w:t>
      </w:r>
      <w:r w:rsidRPr="007B32AD">
        <w:rPr>
          <w:rFonts w:ascii="Times New Roman" w:hAnsi="Times New Roman" w:cs="Times New Roman"/>
          <w:sz w:val="22"/>
          <w:lang w:val="pt-BR"/>
        </w:rPr>
        <w:t>H), 4.06 (s, 3H), 3.96 (s, 3H), 2.94 (s, 3H).</w:t>
      </w:r>
      <w:r w:rsidRPr="006160EA">
        <w:rPr>
          <w:rFonts w:ascii="Times New Roman" w:hAnsi="Times New Roman" w:cs="Times New Roman"/>
          <w:color w:val="000000"/>
          <w:sz w:val="20"/>
          <w:szCs w:val="20"/>
          <w:vertAlign w:val="superscript"/>
          <w:lang w:val="pt-BR"/>
        </w:rPr>
        <w:t xml:space="preserve"> </w:t>
      </w:r>
      <w:r w:rsidRPr="006160EA">
        <w:rPr>
          <w:rFonts w:ascii="Times New Roman" w:hAnsi="Times New Roman" w:cs="Times New Roman"/>
          <w:sz w:val="22"/>
          <w:vertAlign w:val="superscript"/>
          <w:lang w:val="pt-BR"/>
        </w:rPr>
        <w:t>13</w:t>
      </w:r>
      <w:r w:rsidRPr="006160EA">
        <w:rPr>
          <w:rFonts w:ascii="Times New Roman" w:hAnsi="Times New Roman" w:cs="Times New Roman"/>
          <w:sz w:val="22"/>
          <w:lang w:val="pt-BR"/>
        </w:rPr>
        <w:t>C NMR (101 MHz, CDCl</w:t>
      </w:r>
      <w:r w:rsidRPr="006160EA">
        <w:rPr>
          <w:rFonts w:ascii="Times New Roman" w:hAnsi="Times New Roman" w:cs="Times New Roman"/>
          <w:sz w:val="22"/>
          <w:vertAlign w:val="subscript"/>
          <w:lang w:val="pt-BR"/>
        </w:rPr>
        <w:t>3</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 14.22, 55.89, 55.96, 56.05, 56.09, 56.14, 60.44, 60.48, 102.79, 104.12, 104.34, 104.97, 110.42, 123.56, 124.00, 124.39, 124.41, 124.76, 126.85, 127.94, 146.92, 147.90, 148.08, 148.81, 149.17, 151.17.</w:t>
      </w:r>
      <w:r w:rsidRPr="007B32AD">
        <w:rPr>
          <w:rFonts w:ascii="Times New Roman" w:hAnsi="Times New Roman" w:cs="Times New Roman"/>
          <w:sz w:val="22"/>
          <w:lang w:val="pt-BR"/>
        </w:rPr>
        <w:t xml:space="preserve"> </w:t>
      </w:r>
      <w:r w:rsidRPr="00B10999">
        <w:rPr>
          <w:rFonts w:ascii="Times New Roman" w:hAnsi="Times New Roman" w:cs="Times New Roman"/>
          <w:sz w:val="22"/>
          <w:lang w:val="pt-BR"/>
        </w:rPr>
        <w:t xml:space="preserve">ESI-MS: m/z </w:t>
      </w:r>
      <w:proofErr w:type="spellStart"/>
      <w:r w:rsidRPr="00B10999">
        <w:rPr>
          <w:rFonts w:ascii="Times New Roman" w:hAnsi="Times New Roman" w:cs="Times New Roman"/>
          <w:sz w:val="22"/>
          <w:lang w:val="pt-BR"/>
        </w:rPr>
        <w:t>calculated</w:t>
      </w:r>
      <w:proofErr w:type="spellEnd"/>
      <w:r w:rsidRPr="00B10999">
        <w:rPr>
          <w:rFonts w:ascii="Times New Roman" w:hAnsi="Times New Roman" w:cs="Times New Roman"/>
          <w:sz w:val="22"/>
          <w:lang w:val="pt-BR"/>
        </w:rPr>
        <w:t xml:space="preserve"> for (C</w:t>
      </w:r>
      <w:r w:rsidRPr="00B10999">
        <w:rPr>
          <w:rFonts w:ascii="Times New Roman" w:hAnsi="Times New Roman" w:cs="Times New Roman"/>
          <w:sz w:val="22"/>
          <w:vertAlign w:val="subscript"/>
          <w:lang w:val="pt-BR"/>
        </w:rPr>
        <w:t>25</w:t>
      </w:r>
      <w:r w:rsidRPr="00B10999">
        <w:rPr>
          <w:rFonts w:ascii="Times New Roman" w:hAnsi="Times New Roman" w:cs="Times New Roman"/>
          <w:sz w:val="22"/>
          <w:lang w:val="pt-BR"/>
        </w:rPr>
        <w:t>H</w:t>
      </w:r>
      <w:r w:rsidRPr="00B10999">
        <w:rPr>
          <w:rFonts w:ascii="Times New Roman" w:hAnsi="Times New Roman" w:cs="Times New Roman"/>
          <w:sz w:val="22"/>
          <w:vertAlign w:val="subscript"/>
          <w:lang w:val="pt-BR"/>
        </w:rPr>
        <w:t>26</w:t>
      </w:r>
      <w:r w:rsidRPr="00B10999">
        <w:rPr>
          <w:rFonts w:ascii="Times New Roman" w:hAnsi="Times New Roman" w:cs="Times New Roman"/>
          <w:sz w:val="22"/>
          <w:lang w:val="pt-BR"/>
        </w:rPr>
        <w:t>O</w:t>
      </w:r>
      <w:r w:rsidRPr="00B10999">
        <w:rPr>
          <w:rFonts w:ascii="Times New Roman" w:hAnsi="Times New Roman" w:cs="Times New Roman"/>
          <w:sz w:val="22"/>
          <w:vertAlign w:val="subscript"/>
          <w:lang w:val="pt-BR"/>
        </w:rPr>
        <w:t>6</w:t>
      </w:r>
      <w:r w:rsidRPr="00B10999">
        <w:rPr>
          <w:rFonts w:ascii="Times New Roman" w:hAnsi="Times New Roman" w:cs="Times New Roman"/>
          <w:sz w:val="22"/>
          <w:lang w:val="pt-BR"/>
        </w:rPr>
        <w:t>) [M+</w:t>
      </w:r>
      <w:proofErr w:type="gramStart"/>
      <w:r w:rsidRPr="00B10999">
        <w:rPr>
          <w:rFonts w:ascii="Times New Roman" w:hAnsi="Times New Roman" w:cs="Times New Roman"/>
          <w:sz w:val="22"/>
          <w:lang w:val="pt-BR"/>
        </w:rPr>
        <w:t>H]</w:t>
      </w:r>
      <w:r w:rsidRPr="00B10999">
        <w:rPr>
          <w:rFonts w:ascii="Times New Roman" w:hAnsi="Times New Roman" w:cs="Times New Roman"/>
          <w:sz w:val="22"/>
          <w:vertAlign w:val="superscript"/>
          <w:lang w:val="pt-BR"/>
        </w:rPr>
        <w:t>+</w:t>
      </w:r>
      <w:proofErr w:type="gramEnd"/>
      <w:r w:rsidRPr="00B10999">
        <w:rPr>
          <w:rFonts w:ascii="Times New Roman" w:hAnsi="Times New Roman" w:cs="Times New Roman"/>
          <w:sz w:val="22"/>
          <w:lang w:val="pt-BR"/>
        </w:rPr>
        <w:t xml:space="preserve">: 423.1808, </w:t>
      </w:r>
      <w:proofErr w:type="spellStart"/>
      <w:r w:rsidRPr="00B10999">
        <w:rPr>
          <w:rFonts w:ascii="Times New Roman" w:hAnsi="Times New Roman" w:cs="Times New Roman"/>
          <w:sz w:val="22"/>
          <w:lang w:val="pt-BR"/>
        </w:rPr>
        <w:t>found</w:t>
      </w:r>
      <w:proofErr w:type="spellEnd"/>
      <w:r w:rsidRPr="00B10999">
        <w:rPr>
          <w:rFonts w:ascii="Times New Roman" w:hAnsi="Times New Roman" w:cs="Times New Roman"/>
          <w:sz w:val="22"/>
          <w:lang w:val="pt-BR"/>
        </w:rPr>
        <w:t>: 423.1808.</w:t>
      </w:r>
    </w:p>
    <w:p w14:paraId="667FBE00" w14:textId="24203660" w:rsidR="004737CB" w:rsidRDefault="004737CB"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E5FCCF9" wp14:editId="197B2CDE">
            <wp:extent cx="4937760" cy="3444064"/>
            <wp:effectExtent l="0" t="0" r="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1C5BAC84" w14:textId="5C2211F1" w:rsidR="006935AD" w:rsidRDefault="006935AD" w:rsidP="006935AD">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3243A">
        <w:rPr>
          <w:rFonts w:ascii="Times New Roman" w:hAnsi="Times New Roman" w:cs="Times New Roman" w:hint="eastAsia"/>
          <w:b/>
          <w:bCs/>
          <w:sz w:val="22"/>
        </w:rPr>
        <w:t>12</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935AD">
        <w:rPr>
          <w:rFonts w:ascii="Times New Roman" w:hAnsi="Times New Roman" w:cs="Times New Roman"/>
          <w:sz w:val="22"/>
        </w:rPr>
        <w:t>1-methyl-2,3,6,7,10,11-hexamethoxytriphenylene</w:t>
      </w:r>
      <w:r>
        <w:rPr>
          <w:rFonts w:ascii="Times New Roman" w:hAnsi="Times New Roman" w:cs="Times New Roman"/>
          <w:sz w:val="22"/>
        </w:rPr>
        <w:t xml:space="preserve"> </w:t>
      </w:r>
      <w:r w:rsidR="00126040">
        <w:rPr>
          <w:rFonts w:ascii="Times New Roman" w:hAnsi="Times New Roman" w:cs="Times New Roman" w:hint="eastAsia"/>
          <w:b/>
          <w:bCs/>
          <w:sz w:val="22"/>
        </w:rPr>
        <w:t>8</w:t>
      </w:r>
      <w:r w:rsidRPr="006C01E2">
        <w:rPr>
          <w:rFonts w:ascii="Times New Roman" w:hAnsi="Times New Roman" w:cs="Times New Roman"/>
          <w:sz w:val="22"/>
        </w:rPr>
        <w:t>.</w:t>
      </w:r>
    </w:p>
    <w:p w14:paraId="68572AF3" w14:textId="73179207" w:rsidR="004737CB" w:rsidRPr="006935AD" w:rsidRDefault="004737CB" w:rsidP="004737CB">
      <w:pPr>
        <w:spacing w:line="360" w:lineRule="auto"/>
        <w:rPr>
          <w:rFonts w:ascii="Times New Roman" w:hAnsi="Times New Roman" w:cs="Times New Roman"/>
          <w:sz w:val="22"/>
        </w:rPr>
      </w:pPr>
    </w:p>
    <w:p w14:paraId="6A4A0A01" w14:textId="34F2A407" w:rsidR="004737CB" w:rsidRDefault="004737CB"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1CCA7577" wp14:editId="27419198">
            <wp:extent cx="4937760" cy="3444064"/>
            <wp:effectExtent l="0" t="0" r="0"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7760" cy="3444064"/>
                    </a:xfrm>
                    <a:prstGeom prst="rect">
                      <a:avLst/>
                    </a:prstGeom>
                    <a:noFill/>
                    <a:ln>
                      <a:noFill/>
                    </a:ln>
                  </pic:spPr>
                </pic:pic>
              </a:graphicData>
            </a:graphic>
          </wp:inline>
        </w:drawing>
      </w:r>
    </w:p>
    <w:p w14:paraId="5B8B6D7E" w14:textId="6EC76BE2" w:rsidR="006935AD" w:rsidRDefault="006935AD" w:rsidP="004737CB">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sidR="00D3243A">
        <w:rPr>
          <w:rFonts w:ascii="Times New Roman" w:hAnsi="Times New Roman" w:cs="Times New Roman" w:hint="eastAsia"/>
          <w:b/>
          <w:bCs/>
          <w:sz w:val="22"/>
        </w:rPr>
        <w:t>3</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sz w:val="22"/>
          <w:vertAlign w:val="superscript"/>
        </w:rPr>
        <w:t>3</w:t>
      </w:r>
      <w:r>
        <w:rPr>
          <w:rFonts w:ascii="Times New Roman" w:hAnsi="Times New Roman" w:cs="Times New Roman"/>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935AD">
        <w:rPr>
          <w:rFonts w:ascii="Times New Roman" w:hAnsi="Times New Roman" w:cs="Times New Roman"/>
          <w:sz w:val="22"/>
        </w:rPr>
        <w:t>1-methyl-2,3,6,7,10,11-hexamethoxytriphenylene</w:t>
      </w:r>
      <w:r>
        <w:rPr>
          <w:rFonts w:ascii="Times New Roman" w:hAnsi="Times New Roman" w:cs="Times New Roman"/>
          <w:sz w:val="22"/>
        </w:rPr>
        <w:t xml:space="preserve"> </w:t>
      </w:r>
      <w:r w:rsidR="00126040">
        <w:rPr>
          <w:rFonts w:ascii="Times New Roman" w:hAnsi="Times New Roman" w:cs="Times New Roman" w:hint="eastAsia"/>
          <w:b/>
          <w:bCs/>
          <w:sz w:val="22"/>
        </w:rPr>
        <w:t>8</w:t>
      </w:r>
      <w:r w:rsidRPr="006C01E2">
        <w:rPr>
          <w:rFonts w:ascii="Times New Roman" w:hAnsi="Times New Roman" w:cs="Times New Roman"/>
          <w:sz w:val="22"/>
        </w:rPr>
        <w:t>.</w:t>
      </w:r>
    </w:p>
    <w:p w14:paraId="378B6B76" w14:textId="5CC4489C" w:rsidR="004737CB" w:rsidRPr="006160EA" w:rsidRDefault="004737CB" w:rsidP="004737CB">
      <w:pPr>
        <w:spacing w:line="360" w:lineRule="auto"/>
        <w:rPr>
          <w:rFonts w:ascii="Times New Roman" w:hAnsi="Times New Roman" w:cs="Times New Roman"/>
          <w:sz w:val="22"/>
        </w:rPr>
      </w:pPr>
    </w:p>
    <w:p w14:paraId="71D5052D" w14:textId="1647D428" w:rsidR="004737CB" w:rsidRDefault="004737CB" w:rsidP="00E946A9">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sidR="00832764" w:rsidRPr="00832764">
        <w:rPr>
          <w:rFonts w:ascii="Times New Roman" w:hAnsi="Times New Roman" w:cs="Times New Roman"/>
          <w:b/>
          <w:bCs/>
          <w:sz w:val="22"/>
        </w:rPr>
        <w:t>nitro</w:t>
      </w:r>
      <w:r w:rsidRPr="00832764">
        <w:rPr>
          <w:rFonts w:ascii="Times New Roman" w:hAnsi="Times New Roman" w:cs="Times New Roman"/>
          <w:b/>
          <w:bCs/>
          <w:sz w:val="22"/>
        </w:rPr>
        <w:t>-2,3,6,7,10,11-</w:t>
      </w:r>
      <w:r w:rsidR="00126040" w:rsidRPr="00126040">
        <w:rPr>
          <w:rFonts w:ascii="Times New Roman" w:hAnsi="Times New Roman" w:cs="Times New Roman"/>
          <w:b/>
          <w:bCs/>
          <w:sz w:val="22"/>
        </w:rPr>
        <w:t>hexamethoxytriphenylene</w:t>
      </w:r>
      <w:r w:rsidRPr="00832764">
        <w:rPr>
          <w:rFonts w:ascii="Times New Roman" w:hAnsi="Times New Roman" w:cs="Times New Roman"/>
          <w:b/>
          <w:bCs/>
          <w:sz w:val="22"/>
        </w:rPr>
        <w:t xml:space="preserve"> (HO</w:t>
      </w:r>
      <w:r w:rsidR="00126040">
        <w:rPr>
          <w:rFonts w:ascii="Times New Roman" w:hAnsi="Times New Roman" w:cs="Times New Roman" w:hint="eastAsia"/>
          <w:b/>
          <w:bCs/>
          <w:sz w:val="22"/>
        </w:rPr>
        <w:t>MeTP</w:t>
      </w:r>
      <w:r w:rsidR="00BE2D9B">
        <w:rPr>
          <w:rFonts w:ascii="Times New Roman" w:hAnsi="Times New Roman" w:cs="Times New Roman" w:hint="eastAsia"/>
          <w:b/>
          <w:bCs/>
          <w:sz w:val="22"/>
        </w:rPr>
        <w:t>-NO</w:t>
      </w:r>
      <w:r w:rsidR="00BE2D9B" w:rsidRPr="00BE2D9B">
        <w:rPr>
          <w:rFonts w:ascii="Times New Roman" w:hAnsi="Times New Roman" w:cs="Times New Roman" w:hint="eastAsia"/>
          <w:b/>
          <w:bCs/>
          <w:sz w:val="22"/>
          <w:vertAlign w:val="subscript"/>
        </w:rPr>
        <w:t>2</w:t>
      </w:r>
      <w:r w:rsidRPr="00832764">
        <w:rPr>
          <w:rFonts w:ascii="Times New Roman" w:hAnsi="Times New Roman" w:cs="Times New Roman"/>
          <w:b/>
          <w:bCs/>
          <w:sz w:val="22"/>
        </w:rPr>
        <w:t xml:space="preserve">, </w:t>
      </w:r>
      <w:r w:rsidR="002D1574">
        <w:rPr>
          <w:rFonts w:ascii="Times New Roman" w:hAnsi="Times New Roman" w:cs="Times New Roman" w:hint="eastAsia"/>
          <w:b/>
          <w:bCs/>
          <w:sz w:val="22"/>
        </w:rPr>
        <w:t>9</w:t>
      </w:r>
      <w:r w:rsidRPr="00832764">
        <w:rPr>
          <w:rFonts w:ascii="Times New Roman" w:hAnsi="Times New Roman" w:cs="Times New Roman"/>
          <w:b/>
          <w:bCs/>
          <w:sz w:val="22"/>
        </w:rPr>
        <w:t>).</w:t>
      </w:r>
      <w:r w:rsidR="00E946A9" w:rsidRPr="00E946A9">
        <w:rPr>
          <w:rFonts w:ascii="Times New Roman" w:hAnsi="Times New Roman" w:cs="Times New Roman"/>
          <w:sz w:val="22"/>
        </w:rPr>
        <w:t xml:space="preserve"> </w:t>
      </w:r>
      <w:r w:rsidR="00E946A9" w:rsidRPr="00100D58">
        <w:rPr>
          <w:rFonts w:ascii="Times New Roman" w:hAnsi="Times New Roman" w:cs="Times New Roman"/>
          <w:sz w:val="22"/>
        </w:rPr>
        <w:t xml:space="preserve">Compound </w:t>
      </w:r>
      <w:r w:rsidR="00E946A9" w:rsidRPr="00DE6A94">
        <w:rPr>
          <w:rFonts w:ascii="Times New Roman" w:hAnsi="Times New Roman" w:cs="Times New Roman"/>
          <w:b/>
          <w:bCs/>
          <w:sz w:val="22"/>
        </w:rPr>
        <w:t>9</w:t>
      </w:r>
      <w:r w:rsidR="00E946A9" w:rsidRPr="00100D58">
        <w:rPr>
          <w:rFonts w:ascii="Times New Roman" w:hAnsi="Times New Roman" w:cs="Times New Roman"/>
          <w:sz w:val="22"/>
        </w:rPr>
        <w:t xml:space="preserve"> was synthesized by following the literature procedure with </w:t>
      </w:r>
      <w:r w:rsidR="00635DDC">
        <w:rPr>
          <w:rFonts w:ascii="Times New Roman" w:hAnsi="Times New Roman" w:cs="Times New Roman"/>
          <w:sz w:val="22"/>
        </w:rPr>
        <w:t>modifications</w:t>
      </w:r>
      <w:r w:rsidR="00E946A9" w:rsidRPr="00100D58">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&lt;EndNote&gt;&lt;Cite&gt;&lt;Author&gt;Vadivel&lt;/Author&gt;&lt;Year&gt;2021&lt;/Year&gt;&lt;RecNum&gt;1676&lt;/RecNum&gt;&lt;DisplayText&gt;&lt;style face="superscript"&gt;9&lt;/style&gt;&lt;/DisplayText&gt;&lt;record&gt;&lt;rec-number&gt;1676&lt;/rec-number&gt;&lt;foreign-keys&gt;&lt;key app="EN" db-id="rx0wzvr5nvsaxnee9sbpxfr5v2fzx9af90vp" timestamp="1755505329"&gt;1676&lt;/key&gt;&lt;/foreign-keys&gt;&lt;ref-type name="Journal Article"&gt;17&lt;/ref-type&gt;&lt;contributors&gt;&lt;authors&gt;&lt;author&gt;Vadivel, M.&lt;/author&gt;&lt;author&gt;Singh, S.&lt;/author&gt;&lt;author&gt;Singh, D. P.&lt;/author&gt;&lt;author&gt;Raghunathan, V. A.&lt;/author&gt;&lt;author&gt;Kumar, S.&lt;/author&gt;&lt;/authors&gt;&lt;/contributors&gt;&lt;auth-address&gt;Soft Condensed Matter Group, Raman Research Institute, C.V.Raman Avenue, Bengaluru 560080, India.&amp;#xD;Universite du Littoral Cote d&amp;apos;Opale, UR 4476, UDSMM, Unite de Dynamique et Structure des Materiaux Moleculaires, Calais F-62228, France.&amp;#xD;Department of Chemistry, Nitte Meenakshi Institute of Technology (NMIT), Yelahanka, Bengaluru 560064, India.&lt;/auth-address&gt;&lt;titles&gt;&lt;title&gt;Ambipolar Charge Transport Properties of Naphthophenanthridine Discotic Liquid Crystals&lt;/title&gt;&lt;secondary-title&gt;J. Phys. Chem. B&lt;/secondary-title&gt;&lt;/titles&gt;&lt;periodical&gt;&lt;full-title&gt;Journal of Physical Chemistry B&lt;/full-title&gt;&lt;abbr-1&gt;J. Phys. Chem. B&lt;/abbr-1&gt;&lt;abbr-2&gt;J Phys Chem B&lt;/abbr-2&gt;&lt;/periodical&gt;&lt;pages&gt;10364-10372&lt;/pages&gt;&lt;volume&gt;125&lt;/volume&gt;&lt;number&gt;36&lt;/number&gt;&lt;edition&gt;20210906&lt;/edition&gt;&lt;dates&gt;&lt;year&gt;2021&lt;/year&gt;&lt;pub-dates&gt;&lt;date&gt;Sep 16&lt;/date&gt;&lt;/pub-dates&gt;&lt;/dates&gt;&lt;isbn&gt;1520-5207 (Electronic)&amp;#xD;1520-5207 (Linking)&lt;/isbn&gt;&lt;accession-num&gt;34482689&lt;/accession-num&gt;&lt;urls&gt;&lt;related-urls&gt;&lt;url&gt;https://www.ncbi.nlm.nih.gov/pubmed/34482689&lt;/url&gt;&lt;/related-urls&gt;&lt;/urls&gt;&lt;electronic-resource-num&gt;10.1021/acs.jpcb.1c06009&lt;/electronic-resource-num&gt;&lt;remote-database-name&gt;PubMed-not-MEDLINE&lt;/remote-database-name&gt;&lt;remote-database-provider&gt;NLM&lt;/remote-database-provider&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9</w:t>
      </w:r>
      <w:r w:rsidR="00AC0052" w:rsidRPr="006160EA">
        <w:rPr>
          <w:rFonts w:ascii="Times New Roman" w:hAnsi="Times New Roman" w:cs="Times New Roman"/>
          <w:sz w:val="22"/>
        </w:rPr>
        <w:fldChar w:fldCharType="end"/>
      </w:r>
      <w:r w:rsidR="00E946A9">
        <w:rPr>
          <w:rFonts w:ascii="Times New Roman" w:hAnsi="Times New Roman" w:cs="Times New Roman" w:hint="eastAsia"/>
          <w:b/>
          <w:bCs/>
          <w:sz w:val="22"/>
        </w:rPr>
        <w:t xml:space="preserve"> </w:t>
      </w:r>
      <w:proofErr w:type="spellStart"/>
      <w:r w:rsidR="00126040">
        <w:rPr>
          <w:rFonts w:ascii="Times New Roman" w:hAnsi="Times New Roman" w:cs="Times New Roman" w:hint="eastAsia"/>
          <w:sz w:val="22"/>
        </w:rPr>
        <w:t>H</w:t>
      </w:r>
      <w:r w:rsidR="00126040" w:rsidRPr="00126040">
        <w:rPr>
          <w:rFonts w:ascii="Times New Roman" w:hAnsi="Times New Roman" w:cs="Times New Roman"/>
          <w:sz w:val="22"/>
        </w:rPr>
        <w:t>examethoxytriphenylene</w:t>
      </w:r>
      <w:proofErr w:type="spellEnd"/>
      <w:r w:rsidR="002F2ABE">
        <w:rPr>
          <w:rFonts w:ascii="Times New Roman" w:hAnsi="Times New Roman" w:cs="Times New Roman" w:hint="eastAsia"/>
          <w:sz w:val="22"/>
        </w:rPr>
        <w:t xml:space="preserve"> (3.8 mmol, 1.55 g)</w:t>
      </w:r>
      <w:r w:rsidR="00832764" w:rsidRPr="00832764">
        <w:rPr>
          <w:rFonts w:ascii="Times New Roman" w:hAnsi="Times New Roman" w:cs="Times New Roman"/>
          <w:sz w:val="22"/>
        </w:rPr>
        <w:t xml:space="preserve"> was dissolved in a mixed solution of DCM</w:t>
      </w:r>
      <w:r w:rsidR="002F2ABE">
        <w:rPr>
          <w:rFonts w:ascii="Times New Roman" w:hAnsi="Times New Roman" w:cs="Times New Roman" w:hint="eastAsia"/>
          <w:sz w:val="22"/>
        </w:rPr>
        <w:t xml:space="preserve"> (50 mL)</w:t>
      </w:r>
      <w:r w:rsidR="00832764" w:rsidRPr="00832764">
        <w:rPr>
          <w:rFonts w:ascii="Times New Roman" w:hAnsi="Times New Roman" w:cs="Times New Roman"/>
          <w:sz w:val="22"/>
        </w:rPr>
        <w:t xml:space="preserve"> and nitromethane</w:t>
      </w:r>
      <w:r w:rsidR="002F2ABE">
        <w:rPr>
          <w:rFonts w:ascii="Times New Roman" w:hAnsi="Times New Roman" w:cs="Times New Roman" w:hint="eastAsia"/>
          <w:sz w:val="22"/>
        </w:rPr>
        <w:t xml:space="preserve"> (100 mL)</w:t>
      </w:r>
      <w:r w:rsidR="00832764" w:rsidRPr="00832764">
        <w:rPr>
          <w:rFonts w:ascii="Times New Roman" w:hAnsi="Times New Roman" w:cs="Times New Roman"/>
          <w:sz w:val="22"/>
        </w:rPr>
        <w:t>, and fuming nitric acid</w:t>
      </w:r>
      <w:r w:rsidR="002F2ABE">
        <w:rPr>
          <w:rFonts w:ascii="Times New Roman" w:hAnsi="Times New Roman" w:cs="Times New Roman" w:hint="eastAsia"/>
          <w:sz w:val="22"/>
        </w:rPr>
        <w:t xml:space="preserve"> (0.25 mL)</w:t>
      </w:r>
      <w:r w:rsidR="00832764" w:rsidRPr="00832764">
        <w:rPr>
          <w:rFonts w:ascii="Times New Roman" w:hAnsi="Times New Roman" w:cs="Times New Roman"/>
          <w:sz w:val="22"/>
        </w:rPr>
        <w:t xml:space="preserve"> was slowly added and stirred at room temperature for 2 hours.</w:t>
      </w:r>
      <w:r w:rsidR="00832764" w:rsidRPr="00832764">
        <w:t xml:space="preserve"> </w:t>
      </w:r>
      <w:r w:rsidR="00832764" w:rsidRPr="00832764">
        <w:rPr>
          <w:rFonts w:ascii="Times New Roman" w:hAnsi="Times New Roman" w:cs="Times New Roman"/>
          <w:sz w:val="22"/>
        </w:rPr>
        <w:t xml:space="preserve">After the reaction </w:t>
      </w:r>
      <w:r w:rsidR="00EA63E7">
        <w:rPr>
          <w:rFonts w:ascii="Times New Roman" w:hAnsi="Times New Roman" w:cs="Times New Roman" w:hint="eastAsia"/>
          <w:sz w:val="22"/>
        </w:rPr>
        <w:t>was</w:t>
      </w:r>
      <w:r w:rsidR="00832764" w:rsidRPr="00832764">
        <w:rPr>
          <w:rFonts w:ascii="Times New Roman" w:hAnsi="Times New Roman" w:cs="Times New Roman"/>
          <w:sz w:val="22"/>
        </w:rPr>
        <w:t xml:space="preserve"> complete, the organic phase </w:t>
      </w:r>
      <w:r w:rsidR="00EA63E7">
        <w:rPr>
          <w:rFonts w:ascii="Times New Roman" w:hAnsi="Times New Roman" w:cs="Times New Roman" w:hint="eastAsia"/>
          <w:sz w:val="22"/>
        </w:rPr>
        <w:t>was</w:t>
      </w:r>
      <w:r w:rsidR="00EA63E7" w:rsidRPr="00832764">
        <w:rPr>
          <w:rFonts w:ascii="Times New Roman" w:hAnsi="Times New Roman" w:cs="Times New Roman"/>
          <w:sz w:val="22"/>
        </w:rPr>
        <w:t xml:space="preserve"> </w:t>
      </w:r>
      <w:r w:rsidR="00832764" w:rsidRPr="00832764">
        <w:rPr>
          <w:rFonts w:ascii="Times New Roman" w:hAnsi="Times New Roman" w:cs="Times New Roman"/>
          <w:sz w:val="22"/>
        </w:rPr>
        <w:t xml:space="preserve">washed with deionized water and dried using anhydrous sodium sulfate. The liquid phase was concentrated under vacuum and purified </w:t>
      </w:r>
      <w:r w:rsidR="00832764" w:rsidRPr="00DE6A94">
        <w:rPr>
          <w:rFonts w:ascii="Times New Roman" w:hAnsi="Times New Roman" w:cs="Times New Roman"/>
          <w:sz w:val="22"/>
        </w:rPr>
        <w:t>by silica gel column chromatography</w:t>
      </w:r>
      <w:r w:rsidR="00EA63E7" w:rsidRPr="00DE6A94">
        <w:rPr>
          <w:rFonts w:ascii="Times New Roman" w:hAnsi="Times New Roman" w:cs="Times New Roman" w:hint="eastAsia"/>
          <w:sz w:val="22"/>
        </w:rPr>
        <w:t xml:space="preserve"> </w:t>
      </w:r>
      <w:r w:rsidR="00EA63E7" w:rsidRPr="00DE6A94">
        <w:rPr>
          <w:rFonts w:ascii="Times New Roman" w:hAnsi="Times New Roman" w:cs="Times New Roman"/>
          <w:sz w:val="22"/>
        </w:rPr>
        <w:t xml:space="preserve">(eluent, </w:t>
      </w:r>
      <w:r w:rsidR="00EA63E7" w:rsidRPr="00DE6A94">
        <w:rPr>
          <w:rFonts w:ascii="Times New Roman" w:hAnsi="Times New Roman" w:cs="Times New Roman" w:hint="eastAsia"/>
          <w:sz w:val="22"/>
        </w:rPr>
        <w:t>e</w:t>
      </w:r>
      <w:r w:rsidR="00EA63E7" w:rsidRPr="00DE6A94">
        <w:rPr>
          <w:rFonts w:ascii="Times New Roman" w:hAnsi="Times New Roman" w:cs="Times New Roman"/>
          <w:sz w:val="22"/>
        </w:rPr>
        <w:t>thyl acetate</w:t>
      </w:r>
      <w:r w:rsidR="00EA63E7" w:rsidRPr="00DE6A94">
        <w:rPr>
          <w:rFonts w:ascii="Times New Roman" w:hAnsi="Times New Roman" w:cs="Times New Roman" w:hint="eastAsia"/>
          <w:sz w:val="22"/>
        </w:rPr>
        <w:t xml:space="preserve">: </w:t>
      </w:r>
      <w:r w:rsidR="00EA63E7" w:rsidRPr="00DE6A94">
        <w:rPr>
          <w:rFonts w:ascii="Times New Roman" w:hAnsi="Times New Roman" w:cs="Times New Roman"/>
          <w:sz w:val="22"/>
        </w:rPr>
        <w:t>CH</w:t>
      </w:r>
      <w:r w:rsidR="00EA63E7" w:rsidRPr="00DE6A94">
        <w:rPr>
          <w:rFonts w:ascii="Times New Roman" w:hAnsi="Times New Roman" w:cs="Times New Roman"/>
          <w:sz w:val="22"/>
          <w:vertAlign w:val="subscript"/>
        </w:rPr>
        <w:t>2</w:t>
      </w:r>
      <w:r w:rsidR="00EA63E7" w:rsidRPr="00DE6A94">
        <w:rPr>
          <w:rFonts w:ascii="Times New Roman" w:hAnsi="Times New Roman" w:cs="Times New Roman"/>
          <w:sz w:val="22"/>
        </w:rPr>
        <w:t>Cl</w:t>
      </w:r>
      <w:r w:rsidR="00EA63E7" w:rsidRPr="00DE6A94">
        <w:rPr>
          <w:rFonts w:ascii="Times New Roman" w:hAnsi="Times New Roman" w:cs="Times New Roman"/>
          <w:sz w:val="22"/>
          <w:vertAlign w:val="subscript"/>
        </w:rPr>
        <w:t>2</w:t>
      </w:r>
      <w:r w:rsidR="00EA63E7" w:rsidRPr="00B709F4">
        <w:rPr>
          <w:rFonts w:ascii="Times New Roman" w:hAnsi="Times New Roman" w:cs="Times New Roman"/>
          <w:sz w:val="22"/>
        </w:rPr>
        <w:t>, 1:</w:t>
      </w:r>
      <w:r w:rsidR="00EA63E7" w:rsidRPr="00DE6A94">
        <w:rPr>
          <w:rFonts w:ascii="Times New Roman" w:hAnsi="Times New Roman" w:cs="Times New Roman" w:hint="eastAsia"/>
          <w:sz w:val="22"/>
        </w:rPr>
        <w:t>20</w:t>
      </w:r>
      <w:r w:rsidR="00EA63E7" w:rsidRPr="00B709F4">
        <w:rPr>
          <w:rFonts w:ascii="Times New Roman" w:hAnsi="Times New Roman" w:cs="Times New Roman"/>
          <w:sz w:val="22"/>
        </w:rPr>
        <w:t xml:space="preserve">, </w:t>
      </w:r>
      <w:r w:rsidR="00EA63E7" w:rsidRPr="00B709F4">
        <w:rPr>
          <w:rFonts w:ascii="Times New Roman" w:hAnsi="Times New Roman" w:cs="Times New Roman"/>
          <w:i/>
          <w:iCs/>
          <w:sz w:val="22"/>
        </w:rPr>
        <w:t>v</w:t>
      </w:r>
      <w:r w:rsidR="00EA63E7" w:rsidRPr="00B709F4">
        <w:rPr>
          <w:rFonts w:ascii="Times New Roman" w:hAnsi="Times New Roman" w:cs="Times New Roman"/>
          <w:sz w:val="22"/>
        </w:rPr>
        <w:t>/</w:t>
      </w:r>
      <w:r w:rsidR="00EA63E7" w:rsidRPr="00B709F4">
        <w:rPr>
          <w:rFonts w:ascii="Times New Roman" w:hAnsi="Times New Roman" w:cs="Times New Roman"/>
          <w:i/>
          <w:iCs/>
          <w:sz w:val="22"/>
        </w:rPr>
        <w:t>v</w:t>
      </w:r>
      <w:r w:rsidR="00EA63E7" w:rsidRPr="00B709F4">
        <w:rPr>
          <w:rFonts w:ascii="Times New Roman" w:hAnsi="Times New Roman" w:cs="Times New Roman"/>
          <w:sz w:val="22"/>
        </w:rPr>
        <w:t xml:space="preserve">) to give compound </w:t>
      </w:r>
      <w:r w:rsidR="00EA63E7" w:rsidRPr="00DE6A94">
        <w:rPr>
          <w:rFonts w:ascii="Times New Roman" w:hAnsi="Times New Roman" w:cs="Times New Roman" w:hint="eastAsia"/>
          <w:b/>
          <w:bCs/>
          <w:sz w:val="22"/>
        </w:rPr>
        <w:t>9</w:t>
      </w:r>
      <w:r w:rsidR="00EA63E7" w:rsidRPr="00B709F4">
        <w:rPr>
          <w:rFonts w:ascii="Times New Roman" w:hAnsi="Times New Roman" w:cs="Times New Roman"/>
          <w:sz w:val="22"/>
        </w:rPr>
        <w:t xml:space="preserve"> as </w:t>
      </w:r>
      <w:r w:rsidR="00DE6A94">
        <w:rPr>
          <w:rFonts w:ascii="Times New Roman" w:hAnsi="Times New Roman" w:cs="Times New Roman" w:hint="eastAsia"/>
          <w:sz w:val="22"/>
        </w:rPr>
        <w:t xml:space="preserve">a </w:t>
      </w:r>
      <w:r w:rsidR="00EA63E7" w:rsidRPr="00DE6A94">
        <w:rPr>
          <w:rFonts w:ascii="Times New Roman" w:hAnsi="Times New Roman" w:cs="Times New Roman"/>
          <w:sz w:val="22"/>
        </w:rPr>
        <w:t>yellow</w:t>
      </w:r>
      <w:r w:rsidR="00EA63E7" w:rsidRPr="00DE6A94">
        <w:rPr>
          <w:rFonts w:ascii="Times New Roman" w:hAnsi="Times New Roman" w:cs="Times New Roman" w:hint="eastAsia"/>
          <w:sz w:val="22"/>
        </w:rPr>
        <w:t xml:space="preserve"> powder</w:t>
      </w:r>
      <w:r w:rsidR="00EA63E7" w:rsidRPr="00DE6A94">
        <w:rPr>
          <w:rFonts w:ascii="Times New Roman" w:hAnsi="Times New Roman" w:cs="Times New Roman"/>
          <w:sz w:val="22"/>
        </w:rPr>
        <w:t xml:space="preserve"> (yield ~</w:t>
      </w:r>
      <w:r w:rsidR="00EA63E7" w:rsidRPr="00DE6A94">
        <w:rPr>
          <w:rFonts w:ascii="Times New Roman" w:hAnsi="Times New Roman" w:cs="Times New Roman" w:hint="eastAsia"/>
          <w:sz w:val="22"/>
        </w:rPr>
        <w:t>50</w:t>
      </w:r>
      <w:r w:rsidR="00EA63E7" w:rsidRPr="00DE6A94">
        <w:rPr>
          <w:rFonts w:ascii="Times New Roman" w:hAnsi="Times New Roman" w:cs="Times New Roman"/>
          <w:sz w:val="22"/>
        </w:rPr>
        <w:t>%)</w:t>
      </w:r>
      <w:r w:rsidR="00832764" w:rsidRPr="00DE6A94">
        <w:rPr>
          <w:rFonts w:ascii="Times New Roman" w:hAnsi="Times New Roman" w:cs="Times New Roman"/>
          <w:sz w:val="22"/>
        </w:rPr>
        <w:t>.</w:t>
      </w:r>
    </w:p>
    <w:p w14:paraId="25E3EDEB" w14:textId="708FBCFB" w:rsidR="00E946A9" w:rsidRPr="006160EA" w:rsidRDefault="00E946A9" w:rsidP="00E946A9">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(400 MHz, CDCl</w:t>
      </w:r>
      <w:r w:rsidRPr="006160EA">
        <w:rPr>
          <w:rFonts w:ascii="Times New Roman" w:hAnsi="Times New Roman" w:cs="Times New Roman"/>
          <w:sz w:val="22"/>
          <w:vertAlign w:val="subscript"/>
          <w:lang w:val="pt-BR"/>
        </w:rPr>
        <w:t>3</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7.92 (s, 1H), 7.77 – 7.70 (m, 3H), 7.47 (s, 1H), 4.25 – 3.84 (m, </w:t>
      </w:r>
      <w:r>
        <w:rPr>
          <w:rFonts w:ascii="Times New Roman" w:hAnsi="Times New Roman" w:cs="Times New Roman" w:hint="eastAsia"/>
          <w:sz w:val="22"/>
          <w:lang w:val="pt-BR"/>
        </w:rPr>
        <w:t>18</w:t>
      </w:r>
      <w:r w:rsidRPr="006160EA">
        <w:rPr>
          <w:rFonts w:ascii="Times New Roman" w:hAnsi="Times New Roman" w:cs="Times New Roman"/>
          <w:sz w:val="22"/>
          <w:lang w:val="pt-BR"/>
        </w:rPr>
        <w:t xml:space="preserve">H). </w:t>
      </w:r>
      <w:r>
        <w:rPr>
          <w:rFonts w:ascii="Times New Roman" w:hAnsi="Times New Roman" w:cs="Times New Roman"/>
          <w:sz w:val="22"/>
        </w:rPr>
        <w:t>ESI</w:t>
      </w:r>
      <w:r w:rsidRPr="003E2D63">
        <w:rPr>
          <w:rFonts w:ascii="Times New Roman" w:hAnsi="Times New Roman" w:cs="Times New Roman"/>
          <w:sz w:val="22"/>
        </w:rPr>
        <w:t>-MS: m/z calculated for (</w:t>
      </w:r>
      <w:r w:rsidRPr="00832764">
        <w:rPr>
          <w:rFonts w:ascii="Times New Roman" w:hAnsi="Times New Roman" w:cs="Times New Roman"/>
          <w:sz w:val="22"/>
        </w:rPr>
        <w:t>C</w:t>
      </w:r>
      <w:r>
        <w:rPr>
          <w:rFonts w:ascii="Times New Roman" w:hAnsi="Times New Roman" w:cs="Times New Roman" w:hint="eastAsia"/>
          <w:sz w:val="22"/>
          <w:vertAlign w:val="subscript"/>
        </w:rPr>
        <w:t>24</w:t>
      </w:r>
      <w:r w:rsidRPr="00832764">
        <w:rPr>
          <w:rFonts w:ascii="Times New Roman" w:hAnsi="Times New Roman" w:cs="Times New Roman"/>
          <w:sz w:val="22"/>
        </w:rPr>
        <w:t>H</w:t>
      </w:r>
      <w:r>
        <w:rPr>
          <w:rFonts w:ascii="Times New Roman" w:hAnsi="Times New Roman" w:cs="Times New Roman" w:hint="eastAsia"/>
          <w:sz w:val="22"/>
          <w:vertAlign w:val="subscript"/>
        </w:rPr>
        <w:t>23</w:t>
      </w:r>
      <w:r w:rsidRPr="00832764">
        <w:rPr>
          <w:rFonts w:ascii="Times New Roman" w:hAnsi="Times New Roman" w:cs="Times New Roman"/>
          <w:sz w:val="22"/>
        </w:rPr>
        <w:t>NO</w:t>
      </w:r>
      <w:r w:rsidRPr="00832764">
        <w:rPr>
          <w:rFonts w:ascii="Times New Roman" w:hAnsi="Times New Roman" w:cs="Times New Roman"/>
          <w:sz w:val="22"/>
          <w:vertAlign w:val="subscript"/>
        </w:rPr>
        <w:t>8</w:t>
      </w:r>
      <w:r w:rsidRPr="003E2D63">
        <w:rPr>
          <w:rFonts w:ascii="Times New Roman" w:hAnsi="Times New Roman" w:cs="Times New Roman"/>
          <w:sz w:val="22"/>
        </w:rPr>
        <w:t>) [M</w:t>
      </w:r>
      <w:r>
        <w:rPr>
          <w:rFonts w:ascii="Times New Roman" w:hAnsi="Times New Roman" w:cs="Times New Roman"/>
          <w:sz w:val="22"/>
        </w:rPr>
        <w:t>+</w:t>
      </w:r>
      <w:proofErr w:type="gramStart"/>
      <w:r w:rsidRPr="003E2D63">
        <w:rPr>
          <w:rFonts w:ascii="Times New Roman" w:hAnsi="Times New Roman" w:cs="Times New Roman"/>
          <w:sz w:val="22"/>
        </w:rPr>
        <w:t>H]</w:t>
      </w:r>
      <w:r>
        <w:rPr>
          <w:rFonts w:ascii="Times New Roman" w:hAnsi="Times New Roman" w:cs="Times New Roman"/>
          <w:sz w:val="22"/>
          <w:vertAlign w:val="superscript"/>
        </w:rPr>
        <w:t>+</w:t>
      </w:r>
      <w:proofErr w:type="gramEnd"/>
      <w:r w:rsidRPr="003E2D63">
        <w:rPr>
          <w:rFonts w:ascii="Times New Roman" w:hAnsi="Times New Roman" w:cs="Times New Roman"/>
          <w:sz w:val="22"/>
        </w:rPr>
        <w:t xml:space="preserve">: </w:t>
      </w:r>
      <w:r>
        <w:rPr>
          <w:rFonts w:ascii="Times New Roman" w:hAnsi="Times New Roman" w:cs="Times New Roman" w:hint="eastAsia"/>
          <w:sz w:val="22"/>
        </w:rPr>
        <w:t>454.1502</w:t>
      </w:r>
      <w:r w:rsidRPr="003E2D63">
        <w:rPr>
          <w:rFonts w:ascii="Times New Roman" w:hAnsi="Times New Roman" w:cs="Times New Roman"/>
          <w:sz w:val="22"/>
        </w:rPr>
        <w:t xml:space="preserve">, found: </w:t>
      </w:r>
      <w:r>
        <w:rPr>
          <w:rFonts w:ascii="Times New Roman" w:hAnsi="Times New Roman" w:cs="Times New Roman" w:hint="eastAsia"/>
          <w:sz w:val="22"/>
        </w:rPr>
        <w:t>454.1505</w:t>
      </w:r>
      <w:r w:rsidRPr="003E2D63">
        <w:rPr>
          <w:rFonts w:ascii="Times New Roman" w:hAnsi="Times New Roman" w:cs="Times New Roman"/>
          <w:sz w:val="22"/>
        </w:rPr>
        <w:t>.</w:t>
      </w:r>
    </w:p>
    <w:p w14:paraId="3FAA8396" w14:textId="392B3BDB" w:rsidR="004737CB" w:rsidRDefault="00991F1F"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49A34EB3" wp14:editId="63FE20EA">
            <wp:extent cx="4937760" cy="3446027"/>
            <wp:effectExtent l="0" t="0" r="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37760" cy="3446027"/>
                    </a:xfrm>
                    <a:prstGeom prst="rect">
                      <a:avLst/>
                    </a:prstGeom>
                    <a:noFill/>
                    <a:ln>
                      <a:noFill/>
                    </a:ln>
                  </pic:spPr>
                </pic:pic>
              </a:graphicData>
            </a:graphic>
          </wp:inline>
        </w:drawing>
      </w:r>
    </w:p>
    <w:p w14:paraId="6D735ED5" w14:textId="2D3C7E89" w:rsidR="006935AD" w:rsidRPr="006935AD" w:rsidRDefault="006935AD" w:rsidP="004737CB">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sidR="00D3243A">
        <w:rPr>
          <w:rFonts w:ascii="Times New Roman" w:hAnsi="Times New Roman" w:cs="Times New Roman" w:hint="eastAsia"/>
          <w:b/>
          <w:bCs/>
          <w:sz w:val="22"/>
        </w:rPr>
        <w:t>4</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935AD">
        <w:rPr>
          <w:rFonts w:ascii="Times New Roman" w:hAnsi="Times New Roman" w:cs="Times New Roman"/>
          <w:sz w:val="22"/>
        </w:rPr>
        <w:t>1-nitro-2,3,6,7,10,11-</w:t>
      </w:r>
      <w:r w:rsidR="00991F1F" w:rsidRPr="00991F1F">
        <w:t xml:space="preserve"> </w:t>
      </w:r>
      <w:bookmarkStart w:id="15" w:name="_Hlk206755422"/>
      <w:proofErr w:type="spellStart"/>
      <w:r w:rsidR="00991F1F" w:rsidRPr="00991F1F">
        <w:rPr>
          <w:rFonts w:ascii="Times New Roman" w:hAnsi="Times New Roman" w:cs="Times New Roman"/>
          <w:sz w:val="22"/>
        </w:rPr>
        <w:t>hexamethoxytriphenylene</w:t>
      </w:r>
      <w:bookmarkEnd w:id="15"/>
      <w:proofErr w:type="spellEnd"/>
      <w:r>
        <w:rPr>
          <w:rFonts w:ascii="Times New Roman" w:hAnsi="Times New Roman" w:cs="Times New Roman"/>
          <w:sz w:val="22"/>
        </w:rPr>
        <w:t xml:space="preserve"> </w:t>
      </w:r>
      <w:r w:rsidR="00991F1F">
        <w:rPr>
          <w:rFonts w:ascii="Times New Roman" w:hAnsi="Times New Roman" w:cs="Times New Roman" w:hint="eastAsia"/>
          <w:b/>
          <w:bCs/>
          <w:sz w:val="22"/>
        </w:rPr>
        <w:t>9</w:t>
      </w:r>
      <w:r w:rsidRPr="006C01E2">
        <w:rPr>
          <w:rFonts w:ascii="Times New Roman" w:hAnsi="Times New Roman" w:cs="Times New Roman"/>
          <w:sz w:val="22"/>
        </w:rPr>
        <w:t>.</w:t>
      </w:r>
    </w:p>
    <w:p w14:paraId="588A73C4" w14:textId="37B1FEBE" w:rsidR="00832764" w:rsidRDefault="00832764" w:rsidP="00832764">
      <w:pPr>
        <w:spacing w:line="360" w:lineRule="auto"/>
        <w:rPr>
          <w:rFonts w:ascii="Times New Roman" w:hAnsi="Times New Roman" w:cs="Times New Roman"/>
          <w:sz w:val="22"/>
        </w:rPr>
      </w:pPr>
    </w:p>
    <w:p w14:paraId="0D33D2FF" w14:textId="508B3BBC" w:rsidR="00832764" w:rsidRDefault="00832764" w:rsidP="00430CC7">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Pr>
          <w:rFonts w:ascii="Times New Roman" w:hAnsi="Times New Roman" w:cs="Times New Roman"/>
          <w:b/>
          <w:bCs/>
          <w:sz w:val="22"/>
        </w:rPr>
        <w:t>amino</w:t>
      </w:r>
      <w:r w:rsidRPr="00832764">
        <w:rPr>
          <w:rFonts w:ascii="Times New Roman" w:hAnsi="Times New Roman" w:cs="Times New Roman"/>
          <w:b/>
          <w:bCs/>
          <w:sz w:val="22"/>
        </w:rPr>
        <w:t>-2,3,6,7,10,11-</w:t>
      </w:r>
      <w:r w:rsidR="00991F1F" w:rsidRPr="00991F1F">
        <w:rPr>
          <w:rFonts w:ascii="Times New Roman" w:hAnsi="Times New Roman" w:cs="Times New Roman"/>
          <w:b/>
          <w:bCs/>
          <w:sz w:val="22"/>
        </w:rPr>
        <w:t>hexamethoxytriphenylene</w:t>
      </w:r>
      <w:r w:rsidRPr="00832764">
        <w:rPr>
          <w:rFonts w:ascii="Times New Roman" w:hAnsi="Times New Roman" w:cs="Times New Roman"/>
          <w:b/>
          <w:bCs/>
          <w:sz w:val="22"/>
        </w:rPr>
        <w:t xml:space="preserve"> (</w:t>
      </w:r>
      <w:r>
        <w:rPr>
          <w:rFonts w:ascii="Times New Roman" w:hAnsi="Times New Roman" w:cs="Times New Roman"/>
          <w:b/>
          <w:bCs/>
          <w:sz w:val="22"/>
        </w:rPr>
        <w:t>NH</w:t>
      </w:r>
      <w:r w:rsidRPr="00832764">
        <w:rPr>
          <w:rFonts w:ascii="Times New Roman" w:hAnsi="Times New Roman" w:cs="Times New Roman"/>
          <w:b/>
          <w:bCs/>
          <w:sz w:val="22"/>
          <w:vertAlign w:val="subscript"/>
        </w:rPr>
        <w:t>2</w:t>
      </w:r>
      <w:r w:rsidRPr="00832764">
        <w:rPr>
          <w:rFonts w:ascii="Times New Roman" w:hAnsi="Times New Roman" w:cs="Times New Roman"/>
          <w:b/>
          <w:bCs/>
          <w:sz w:val="22"/>
        </w:rPr>
        <w:t>-HO</w:t>
      </w:r>
      <w:r w:rsidR="00DE7AF4">
        <w:rPr>
          <w:rFonts w:ascii="Times New Roman" w:hAnsi="Times New Roman" w:cs="Times New Roman" w:hint="eastAsia"/>
          <w:b/>
          <w:bCs/>
          <w:sz w:val="22"/>
        </w:rPr>
        <w:t>Me</w:t>
      </w:r>
      <w:r w:rsidRPr="00832764">
        <w:rPr>
          <w:rFonts w:ascii="Times New Roman" w:hAnsi="Times New Roman" w:cs="Times New Roman"/>
          <w:b/>
          <w:bCs/>
          <w:sz w:val="22"/>
        </w:rPr>
        <w:t>TP</w:t>
      </w:r>
      <w:r w:rsidR="00BE2D9B">
        <w:rPr>
          <w:rFonts w:ascii="Times New Roman" w:hAnsi="Times New Roman" w:cs="Times New Roman" w:hint="eastAsia"/>
          <w:b/>
          <w:bCs/>
          <w:sz w:val="22"/>
        </w:rPr>
        <w:t>-</w:t>
      </w:r>
      <w:r w:rsidR="00BE2D9B">
        <w:rPr>
          <w:rFonts w:ascii="Times New Roman" w:hAnsi="Times New Roman" w:cs="Times New Roman"/>
          <w:b/>
          <w:bCs/>
          <w:sz w:val="22"/>
        </w:rPr>
        <w:t>NH</w:t>
      </w:r>
      <w:r w:rsidR="00BE2D9B" w:rsidRPr="00832764">
        <w:rPr>
          <w:rFonts w:ascii="Times New Roman" w:hAnsi="Times New Roman" w:cs="Times New Roman"/>
          <w:b/>
          <w:bCs/>
          <w:sz w:val="22"/>
          <w:vertAlign w:val="subscript"/>
        </w:rPr>
        <w:t>2</w:t>
      </w:r>
      <w:r w:rsidRPr="00832764">
        <w:rPr>
          <w:rFonts w:ascii="Times New Roman" w:hAnsi="Times New Roman" w:cs="Times New Roman"/>
          <w:b/>
          <w:bCs/>
          <w:sz w:val="22"/>
        </w:rPr>
        <w:t xml:space="preserve">, </w:t>
      </w:r>
      <w:r w:rsidR="00991F1F">
        <w:rPr>
          <w:rFonts w:ascii="Times New Roman" w:hAnsi="Times New Roman" w:cs="Times New Roman" w:hint="eastAsia"/>
          <w:b/>
          <w:bCs/>
          <w:sz w:val="22"/>
        </w:rPr>
        <w:t>10</w:t>
      </w:r>
      <w:r w:rsidRPr="00832764">
        <w:rPr>
          <w:rFonts w:ascii="Times New Roman" w:hAnsi="Times New Roman" w:cs="Times New Roman"/>
          <w:b/>
          <w:bCs/>
          <w:sz w:val="22"/>
        </w:rPr>
        <w:t>).</w:t>
      </w:r>
      <w:r w:rsidR="00625E71" w:rsidRPr="00625E71">
        <w:t xml:space="preserve"> </w:t>
      </w:r>
      <w:r w:rsidR="00625E71" w:rsidRPr="006160EA">
        <w:rPr>
          <w:rFonts w:ascii="Times New Roman" w:hAnsi="Times New Roman" w:cs="Times New Roman"/>
          <w:sz w:val="22"/>
        </w:rPr>
        <w:t xml:space="preserve">Compound </w:t>
      </w:r>
      <w:r w:rsidR="00625E71" w:rsidRPr="00DE6A94">
        <w:rPr>
          <w:rFonts w:ascii="Times New Roman" w:hAnsi="Times New Roman" w:cs="Times New Roman"/>
          <w:b/>
          <w:bCs/>
          <w:sz w:val="22"/>
        </w:rPr>
        <w:t>10</w:t>
      </w:r>
      <w:r w:rsidR="00625E71" w:rsidRPr="006160EA">
        <w:rPr>
          <w:rFonts w:ascii="Times New Roman" w:hAnsi="Times New Roman" w:cs="Times New Roman"/>
          <w:sz w:val="22"/>
        </w:rPr>
        <w:t xml:space="preserve"> was synthesized by following the literature procedure with </w:t>
      </w:r>
      <w:r w:rsidR="00635DDC">
        <w:rPr>
          <w:rFonts w:ascii="Times New Roman" w:hAnsi="Times New Roman" w:cs="Times New Roman"/>
          <w:sz w:val="22"/>
        </w:rPr>
        <w:t>modifications</w:t>
      </w:r>
      <w:r w:rsidR="00625E71" w:rsidRPr="006160EA">
        <w:rPr>
          <w:rFonts w:ascii="Times New Roman" w:hAnsi="Times New Roman" w:cs="Times New Roman"/>
          <w:sz w:val="22"/>
        </w:rPr>
        <w:t>.</w:t>
      </w:r>
      <w:r w:rsidR="00AC0052" w:rsidRPr="006160E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&lt;EndNote&gt;&lt;Cite&gt;&lt;Author&gt;Sun&lt;/Author&gt;&lt;Year&gt;2020&lt;/Year&gt;&lt;RecNum&gt;1677&lt;/RecNum&gt;&lt;DisplayText&gt;&lt;style face="superscript"&gt;10&lt;/style&gt;&lt;/DisplayText&gt;&lt;record&gt;&lt;rec-number&gt;1677&lt;/rec-number&gt;&lt;foreign-keys&gt;&lt;key app="EN" db-id="rx0wzvr5nvsaxnee9sbpxfr5v2fzx9af</w:instrText>
      </w:r>
      <w:r w:rsidR="00F4612A">
        <w:rPr>
          <w:rFonts w:ascii="Times New Roman" w:hAnsi="Times New Roman" w:cs="Times New Roman" w:hint="eastAsia"/>
          <w:sz w:val="22"/>
        </w:rPr>
        <w:instrText>90vp" timestamp="1755505583"&gt;1677&lt;/key&gt;&lt;/foreign-keys&gt;&lt;ref-type name="Journal Article"&gt;17&lt;/ref-type&gt;&lt;contributors&gt;&lt;authors&gt;&lt;author&gt;Sun, Yi</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Xun&lt;/author&gt;&lt;author&gt;Wang, Xiao</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Gang&lt;/author&gt;&lt;author&gt;Shen, Guo</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Dong&lt;/author&gt;&lt;author&gt;Yang, Tian&lt;/author&gt;&lt;author&gt;Yang, Yi</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Hui&lt;/author&gt;&lt;author&gt;Li, Jing&lt;/author&gt;&lt;author&gt;Yang, Ming</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Yu&lt;/author&gt;&lt;author&gt;Sun, Hua</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Ming&lt;/author&gt;&lt;author&gt;Wei, Jun</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Fa&lt;/author&gt;&lt;/authors&gt;&lt;/contributors&gt;&lt;titles&gt;&lt;title&gt;&lt;style face="normal" font="default" size="100%"&gt;A 6&lt;/style&gt;&lt;style face="normal" font="default" charset="161" size="100%"&gt;</w:instrText>
      </w:r>
      <w:r w:rsidR="00F4612A">
        <w:rPr>
          <w:rFonts w:ascii="Times New Roman" w:hAnsi="Times New Roman" w:cs="Times New Roman" w:hint="eastAsia"/>
          <w:sz w:val="22"/>
        </w:rPr>
        <w:instrText>π</w:instrText>
      </w:r>
      <w:r w:rsidR="00F4612A">
        <w:rPr>
          <w:rFonts w:ascii="Times New Roman" w:hAnsi="Times New Roman" w:cs="Times New Roman" w:hint="eastAsia"/>
          <w:sz w:val="22"/>
        </w:rPr>
        <w:instrText xml:space="preserve"> Azaelectrocyclization Strategy towards the 1,5,9&lt;/style&gt;&lt;style face="normal" font="default" size="100%"&gt;</w:instrText>
      </w:r>
      <w:r w:rsidR="00F4612A">
        <w:rPr>
          <w:rFonts w:ascii="Times New Roman" w:hAnsi="Times New Roman" w:cs="Times New Roman" w:hint="eastAsia"/>
          <w:sz w:val="22"/>
        </w:rPr>
        <w:instrText>‐</w:instrText>
      </w:r>
      <w:r w:rsidR="00F4612A">
        <w:rPr>
          <w:rFonts w:ascii="Times New Roman" w:hAnsi="Times New Roman" w:cs="Times New Roman" w:hint="eastAsia"/>
          <w:sz w:val="22"/>
        </w:rPr>
        <w:instrText>Triazacoronenes&lt;/style&gt;&lt;/title&gt;&lt;secondary-title&gt;Adv. Synth. Catal.&lt;/secondary-title&gt;&lt;/titles&gt;&lt;periodical&gt;&lt;full-tit</w:instrText>
      </w:r>
      <w:r w:rsidR="00F4612A">
        <w:rPr>
          <w:rFonts w:ascii="Times New Roman" w:hAnsi="Times New Roman" w:cs="Times New Roman"/>
          <w:sz w:val="22"/>
        </w:rPr>
        <w:instrText>le&gt;Adv. Synth. Catal.&lt;/full-title&gt;&lt;/periodical&gt;&lt;pages&gt;1651-1656&lt;/pages&gt;&lt;volume&gt;362&lt;/volume&gt;&lt;number&gt;8&lt;/number&gt;&lt;section&gt;1651&lt;/section&gt;&lt;dates&gt;&lt;year&gt;2020&lt;/year&gt;&lt;/dates&gt;&lt;isbn&gt;1615-4150&amp;#xD;1615-4169&lt;/isbn&gt;&lt;urls&gt;&lt;/urls&gt;&lt;electronic-resource-num&gt;10.1002/adsc.201901433&lt;/electronic-resource-num&gt;&lt;/record&gt;&lt;/Cite&gt;&lt;/EndNote&gt;</w:instrText>
      </w:r>
      <w:r w:rsidR="00AC0052" w:rsidRPr="006160E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10</w:t>
      </w:r>
      <w:r w:rsidR="00AC0052" w:rsidRPr="006160EA">
        <w:rPr>
          <w:rFonts w:ascii="Times New Roman" w:hAnsi="Times New Roman" w:cs="Times New Roman"/>
          <w:sz w:val="22"/>
        </w:rPr>
        <w:fldChar w:fldCharType="end"/>
      </w:r>
      <w:r w:rsidR="00430CC7">
        <w:rPr>
          <w:rFonts w:ascii="Times New Roman" w:hAnsi="Times New Roman" w:cs="Times New Roman" w:hint="eastAsia"/>
          <w:b/>
          <w:bCs/>
          <w:sz w:val="22"/>
        </w:rPr>
        <w:t xml:space="preserve"> </w:t>
      </w:r>
      <w:r w:rsidR="002F2ABE" w:rsidRPr="002F2ABE">
        <w:rPr>
          <w:rFonts w:ascii="Times New Roman" w:hAnsi="Times New Roman" w:cs="Times New Roman" w:hint="eastAsia"/>
          <w:b/>
          <w:bCs/>
          <w:sz w:val="22"/>
        </w:rPr>
        <w:t>9</w:t>
      </w:r>
      <w:r w:rsidR="002F2ABE">
        <w:rPr>
          <w:rFonts w:ascii="Times New Roman" w:hAnsi="Times New Roman" w:cs="Times New Roman" w:hint="eastAsia"/>
          <w:sz w:val="22"/>
        </w:rPr>
        <w:t xml:space="preserve"> (3.3 mmol, 1.5 g)</w:t>
      </w:r>
      <w:r w:rsidR="00874DD2" w:rsidRPr="00874DD2">
        <w:rPr>
          <w:rFonts w:ascii="Times New Roman" w:hAnsi="Times New Roman" w:cs="Times New Roman"/>
          <w:sz w:val="22"/>
        </w:rPr>
        <w:t xml:space="preserve"> was dissolved in a mixed solution of tetrahydrofuran</w:t>
      </w:r>
      <w:r w:rsidR="002F2ABE">
        <w:rPr>
          <w:rFonts w:ascii="Times New Roman" w:hAnsi="Times New Roman" w:cs="Times New Roman" w:hint="eastAsia"/>
          <w:sz w:val="22"/>
        </w:rPr>
        <w:t xml:space="preserve"> (72 mL)</w:t>
      </w:r>
      <w:r w:rsidR="00874DD2" w:rsidRPr="00874DD2">
        <w:rPr>
          <w:rFonts w:ascii="Times New Roman" w:hAnsi="Times New Roman" w:cs="Times New Roman"/>
          <w:sz w:val="22"/>
        </w:rPr>
        <w:t xml:space="preserve"> and methanol</w:t>
      </w:r>
      <w:r w:rsidR="002F2ABE">
        <w:rPr>
          <w:rFonts w:ascii="Times New Roman" w:hAnsi="Times New Roman" w:cs="Times New Roman" w:hint="eastAsia"/>
          <w:sz w:val="22"/>
        </w:rPr>
        <w:t xml:space="preserve"> (18 mL)</w:t>
      </w:r>
      <w:r w:rsidR="00874DD2" w:rsidRPr="00874DD2">
        <w:rPr>
          <w:rFonts w:ascii="Times New Roman" w:hAnsi="Times New Roman" w:cs="Times New Roman"/>
          <w:sz w:val="22"/>
        </w:rPr>
        <w:t xml:space="preserve">, and </w:t>
      </w:r>
      <w:r w:rsidR="0049669B" w:rsidRPr="0049669B">
        <w:rPr>
          <w:rFonts w:ascii="Times New Roman" w:hAnsi="Times New Roman" w:cs="Times New Roman"/>
          <w:sz w:val="22"/>
        </w:rPr>
        <w:t>Ni</w:t>
      </w:r>
      <w:r w:rsidR="0049669B">
        <w:rPr>
          <w:rFonts w:ascii="Times New Roman" w:hAnsi="Times New Roman" w:cs="Times New Roman" w:hint="eastAsia"/>
          <w:sz w:val="22"/>
        </w:rPr>
        <w:t>(</w:t>
      </w:r>
      <w:proofErr w:type="spellStart"/>
      <w:r w:rsidR="0049669B" w:rsidRPr="0049669B">
        <w:rPr>
          <w:rFonts w:ascii="Times New Roman" w:hAnsi="Times New Roman" w:cs="Times New Roman"/>
          <w:sz w:val="22"/>
        </w:rPr>
        <w:t>OAc</w:t>
      </w:r>
      <w:proofErr w:type="spellEnd"/>
      <w:r w:rsidR="0049669B">
        <w:rPr>
          <w:rFonts w:ascii="Times New Roman" w:hAnsi="Times New Roman" w:cs="Times New Roman" w:hint="eastAsia"/>
          <w:sz w:val="22"/>
        </w:rPr>
        <w:t>)</w:t>
      </w:r>
      <w:r w:rsidR="0049669B" w:rsidRPr="0049669B">
        <w:rPr>
          <w:rFonts w:ascii="Times New Roman" w:hAnsi="Times New Roman" w:cs="Times New Roman" w:hint="eastAsia"/>
          <w:sz w:val="22"/>
          <w:vertAlign w:val="subscript"/>
        </w:rPr>
        <w:t>2</w:t>
      </w:r>
      <w:r w:rsidR="0049669B" w:rsidRPr="0049669B">
        <w:rPr>
          <w:rFonts w:ascii="Times New Roman" w:hAnsi="Times New Roman" w:cs="Times New Roman"/>
          <w:sz w:val="22"/>
        </w:rPr>
        <w:t>·4H</w:t>
      </w:r>
      <w:r w:rsidR="0049669B" w:rsidRPr="0049669B">
        <w:rPr>
          <w:rFonts w:ascii="Times New Roman" w:hAnsi="Times New Roman" w:cs="Times New Roman"/>
          <w:sz w:val="22"/>
          <w:vertAlign w:val="subscript"/>
        </w:rPr>
        <w:t>2</w:t>
      </w:r>
      <w:r w:rsidR="0049669B" w:rsidRPr="0049669B">
        <w:rPr>
          <w:rFonts w:ascii="Times New Roman" w:hAnsi="Times New Roman" w:cs="Times New Roman"/>
          <w:sz w:val="22"/>
        </w:rPr>
        <w:t>O</w:t>
      </w:r>
      <w:r w:rsidR="0049669B">
        <w:rPr>
          <w:rFonts w:ascii="Times New Roman" w:hAnsi="Times New Roman" w:cs="Times New Roman" w:hint="eastAsia"/>
          <w:sz w:val="22"/>
        </w:rPr>
        <w:t xml:space="preserve"> (0.82 g) </w:t>
      </w:r>
      <w:r w:rsidR="00874DD2" w:rsidRPr="00874DD2">
        <w:rPr>
          <w:rFonts w:ascii="Times New Roman" w:hAnsi="Times New Roman" w:cs="Times New Roman"/>
          <w:sz w:val="22"/>
        </w:rPr>
        <w:t xml:space="preserve">was added and stirred for 5 minutes. Subsequently, sodium borohydride </w:t>
      </w:r>
      <w:r w:rsidR="0049669B">
        <w:rPr>
          <w:rFonts w:ascii="Times New Roman" w:hAnsi="Times New Roman" w:cs="Times New Roman" w:hint="eastAsia"/>
          <w:sz w:val="22"/>
        </w:rPr>
        <w:t xml:space="preserve">(624 mg) </w:t>
      </w:r>
      <w:r w:rsidR="00874DD2" w:rsidRPr="00874DD2">
        <w:rPr>
          <w:rFonts w:ascii="Times New Roman" w:hAnsi="Times New Roman" w:cs="Times New Roman"/>
          <w:sz w:val="22"/>
        </w:rPr>
        <w:t xml:space="preserve">was slowly added and vigorously stirred for 30 minutes. At the end of the reaction, it was diluted with ethyl acetate and the solid was removed by </w:t>
      </w:r>
      <w:r w:rsidR="0049669B" w:rsidRPr="00874DD2">
        <w:rPr>
          <w:rFonts w:ascii="Times New Roman" w:hAnsi="Times New Roman" w:cs="Times New Roman"/>
          <w:sz w:val="22"/>
        </w:rPr>
        <w:t>alkaline alumina</w:t>
      </w:r>
      <w:r w:rsidR="00874DD2" w:rsidRPr="00874DD2">
        <w:rPr>
          <w:rFonts w:ascii="Times New Roman" w:hAnsi="Times New Roman" w:cs="Times New Roman"/>
          <w:sz w:val="22"/>
        </w:rPr>
        <w:t xml:space="preserve"> filtration.</w:t>
      </w:r>
      <w:r w:rsidR="0049669B" w:rsidRPr="0049669B">
        <w:t xml:space="preserve"> </w:t>
      </w:r>
      <w:r w:rsidR="00EA63E7" w:rsidRPr="00EA63E7">
        <w:rPr>
          <w:rFonts w:ascii="Times New Roman" w:hAnsi="Times New Roman" w:cs="Times New Roman"/>
          <w:sz w:val="22"/>
        </w:rPr>
        <w:t xml:space="preserve">The organic phase was concentrated under vacuum to obtain </w:t>
      </w:r>
      <w:r w:rsidR="00A11D1D" w:rsidRPr="00625835">
        <w:rPr>
          <w:rFonts w:ascii="Times New Roman" w:hAnsi="Times New Roman" w:cs="Times New Roman"/>
          <w:sz w:val="22"/>
        </w:rPr>
        <w:t xml:space="preserve">compound </w:t>
      </w:r>
      <w:r w:rsidR="00A11D1D">
        <w:rPr>
          <w:rFonts w:ascii="Times New Roman" w:hAnsi="Times New Roman" w:cs="Times New Roman" w:hint="eastAsia"/>
          <w:b/>
          <w:bCs/>
          <w:sz w:val="22"/>
        </w:rPr>
        <w:t>10</w:t>
      </w:r>
      <w:r w:rsidR="00A11D1D" w:rsidRPr="00625835">
        <w:rPr>
          <w:rFonts w:ascii="Times New Roman" w:hAnsi="Times New Roman" w:cs="Times New Roman"/>
          <w:sz w:val="22"/>
        </w:rPr>
        <w:t xml:space="preserve"> as</w:t>
      </w:r>
      <w:r w:rsidR="00A11D1D">
        <w:rPr>
          <w:rFonts w:ascii="Times New Roman" w:hAnsi="Times New Roman" w:cs="Times New Roman" w:hint="eastAsia"/>
          <w:sz w:val="22"/>
        </w:rPr>
        <w:t xml:space="preserve"> b</w:t>
      </w:r>
      <w:r w:rsidR="00A11D1D" w:rsidRPr="00A11D1D">
        <w:rPr>
          <w:rFonts w:ascii="Times New Roman" w:hAnsi="Times New Roman" w:cs="Times New Roman"/>
          <w:sz w:val="22"/>
        </w:rPr>
        <w:t>eige</w:t>
      </w:r>
      <w:r w:rsidR="00EA63E7" w:rsidRPr="00EA63E7">
        <w:rPr>
          <w:rFonts w:ascii="Times New Roman" w:hAnsi="Times New Roman" w:cs="Times New Roman"/>
          <w:sz w:val="22"/>
        </w:rPr>
        <w:t xml:space="preserve"> </w:t>
      </w:r>
      <w:r w:rsidR="00A11D1D">
        <w:rPr>
          <w:rFonts w:ascii="Times New Roman" w:hAnsi="Times New Roman" w:cs="Times New Roman" w:hint="eastAsia"/>
          <w:sz w:val="22"/>
        </w:rPr>
        <w:t xml:space="preserve">powder </w:t>
      </w:r>
      <w:r w:rsidR="00A11D1D" w:rsidRPr="00A11D1D">
        <w:rPr>
          <w:rFonts w:ascii="Times New Roman" w:hAnsi="Times New Roman" w:cs="Times New Roman"/>
          <w:sz w:val="22"/>
        </w:rPr>
        <w:t>(yield ~</w:t>
      </w:r>
      <w:r w:rsidR="00A11D1D">
        <w:rPr>
          <w:rFonts w:ascii="Times New Roman" w:hAnsi="Times New Roman" w:cs="Times New Roman" w:hint="eastAsia"/>
          <w:sz w:val="22"/>
        </w:rPr>
        <w:t>7</w:t>
      </w:r>
      <w:r w:rsidR="00A11D1D" w:rsidRPr="00A11D1D">
        <w:rPr>
          <w:rFonts w:ascii="Times New Roman" w:hAnsi="Times New Roman" w:cs="Times New Roman"/>
          <w:sz w:val="22"/>
        </w:rPr>
        <w:t>0%)</w:t>
      </w:r>
      <w:r w:rsidR="00EA63E7" w:rsidRPr="00EA63E7">
        <w:rPr>
          <w:rFonts w:ascii="Times New Roman" w:hAnsi="Times New Roman" w:cs="Times New Roman"/>
          <w:sz w:val="22"/>
        </w:rPr>
        <w:t>, which did not require further purification.</w:t>
      </w:r>
    </w:p>
    <w:p w14:paraId="70B75398" w14:textId="09E38DBF" w:rsidR="00430CC7" w:rsidRDefault="00430CC7" w:rsidP="006160EA">
      <w:pPr>
        <w:spacing w:line="360" w:lineRule="auto"/>
        <w:ind w:firstLineChars="200" w:firstLine="440"/>
        <w:rPr>
          <w:rFonts w:ascii="Times New Roman" w:hAnsi="Times New Roman" w:cs="Times New Roman"/>
          <w:sz w:val="22"/>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(400 MHz, CDCl</w:t>
      </w:r>
      <w:r w:rsidRPr="006160EA">
        <w:rPr>
          <w:rFonts w:ascii="Times New Roman" w:hAnsi="Times New Roman" w:cs="Times New Roman"/>
          <w:sz w:val="22"/>
          <w:vertAlign w:val="subscript"/>
          <w:lang w:val="pt-BR"/>
        </w:rPr>
        <w:t>3</w:t>
      </w:r>
      <w:r w:rsidRPr="006160EA">
        <w:rPr>
          <w:rFonts w:ascii="Times New Roman" w:hAnsi="Times New Roman" w:cs="Times New Roman"/>
          <w:sz w:val="22"/>
          <w:lang w:val="pt-BR"/>
        </w:rPr>
        <w:t xml:space="preserve">) </w:t>
      </w:r>
      <w:r w:rsidRPr="00DE6A94">
        <w:rPr>
          <w:rFonts w:ascii="Times New Roman" w:hAnsi="Times New Roman" w:cs="Times New Roman"/>
          <w:i/>
          <w:iCs/>
          <w:sz w:val="22"/>
          <w:lang w:val="pt-BR"/>
        </w:rPr>
        <w:t>δ</w:t>
      </w:r>
      <w:r>
        <w:rPr>
          <w:rFonts w:ascii="Times New Roman" w:hAnsi="Times New Roman" w:cs="Times New Roman" w:hint="eastAsia"/>
          <w:sz w:val="22"/>
          <w:lang w:val="pt-BR"/>
        </w:rPr>
        <w:t xml:space="preserve"> = </w:t>
      </w:r>
      <w:r w:rsidRPr="006160EA">
        <w:rPr>
          <w:rFonts w:ascii="Times New Roman" w:hAnsi="Times New Roman" w:cs="Times New Roman"/>
          <w:sz w:val="22"/>
          <w:lang w:val="pt-BR"/>
        </w:rPr>
        <w:t xml:space="preserve">8.85 (s, 1H), 7.84 – 7.73 (m, 3H), 7.40 (s, 1H), </w:t>
      </w:r>
      <w:r w:rsidRPr="00430CC7">
        <w:rPr>
          <w:rFonts w:ascii="Times New Roman" w:hAnsi="Times New Roman" w:cs="Times New Roman"/>
          <w:sz w:val="22"/>
          <w:lang w:val="pt-BR"/>
        </w:rPr>
        <w:t>4.69 (s, 2H),</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4.18 – 3.95 (m, 1</w:t>
      </w:r>
      <w:r>
        <w:rPr>
          <w:rFonts w:ascii="Times New Roman" w:hAnsi="Times New Roman" w:cs="Times New Roman" w:hint="eastAsia"/>
          <w:sz w:val="22"/>
          <w:lang w:val="pt-BR"/>
        </w:rPr>
        <w:t>8</w:t>
      </w:r>
      <w:r w:rsidRPr="006160EA">
        <w:rPr>
          <w:rFonts w:ascii="Times New Roman" w:hAnsi="Times New Roman" w:cs="Times New Roman"/>
          <w:sz w:val="22"/>
          <w:lang w:val="pt-BR"/>
        </w:rPr>
        <w:t xml:space="preserve">H). </w:t>
      </w:r>
      <w:r>
        <w:rPr>
          <w:rFonts w:ascii="Times New Roman" w:hAnsi="Times New Roman" w:cs="Times New Roman"/>
          <w:sz w:val="22"/>
        </w:rPr>
        <w:t>ESI</w:t>
      </w:r>
      <w:r w:rsidRPr="003E2D63">
        <w:rPr>
          <w:rFonts w:ascii="Times New Roman" w:hAnsi="Times New Roman" w:cs="Times New Roman"/>
          <w:sz w:val="22"/>
        </w:rPr>
        <w:t>-MS: m/z calculated for (</w:t>
      </w:r>
      <w:r w:rsidRPr="004D37BE">
        <w:rPr>
          <w:rFonts w:ascii="Times New Roman" w:hAnsi="Times New Roman" w:cs="Times New Roman"/>
          <w:sz w:val="22"/>
        </w:rPr>
        <w:t>C</w:t>
      </w:r>
      <w:r>
        <w:rPr>
          <w:rFonts w:ascii="Times New Roman" w:hAnsi="Times New Roman" w:cs="Times New Roman" w:hint="eastAsia"/>
          <w:sz w:val="22"/>
          <w:vertAlign w:val="subscript"/>
        </w:rPr>
        <w:t>24</w:t>
      </w:r>
      <w:r w:rsidRPr="004D37BE">
        <w:rPr>
          <w:rFonts w:ascii="Times New Roman" w:hAnsi="Times New Roman" w:cs="Times New Roman"/>
          <w:sz w:val="22"/>
        </w:rPr>
        <w:t>H</w:t>
      </w:r>
      <w:r>
        <w:rPr>
          <w:rFonts w:ascii="Times New Roman" w:hAnsi="Times New Roman" w:cs="Times New Roman" w:hint="eastAsia"/>
          <w:sz w:val="22"/>
          <w:vertAlign w:val="subscript"/>
        </w:rPr>
        <w:t>26</w:t>
      </w:r>
      <w:r w:rsidRPr="004D37BE">
        <w:rPr>
          <w:rFonts w:ascii="Times New Roman" w:hAnsi="Times New Roman" w:cs="Times New Roman"/>
          <w:sz w:val="22"/>
        </w:rPr>
        <w:t>NO</w:t>
      </w:r>
      <w:r w:rsidRPr="004D37BE">
        <w:rPr>
          <w:rFonts w:ascii="Times New Roman" w:hAnsi="Times New Roman" w:cs="Times New Roman"/>
          <w:sz w:val="22"/>
          <w:vertAlign w:val="subscript"/>
        </w:rPr>
        <w:t>6</w:t>
      </w:r>
      <w:r w:rsidRPr="003E2D63">
        <w:rPr>
          <w:rFonts w:ascii="Times New Roman" w:hAnsi="Times New Roman" w:cs="Times New Roman"/>
          <w:sz w:val="22"/>
        </w:rPr>
        <w:t>) [M</w:t>
      </w:r>
      <w:r>
        <w:rPr>
          <w:rFonts w:ascii="Times New Roman" w:hAnsi="Times New Roman" w:cs="Times New Roman"/>
          <w:sz w:val="22"/>
        </w:rPr>
        <w:t>+</w:t>
      </w:r>
      <w:proofErr w:type="gramStart"/>
      <w:r w:rsidRPr="003E2D63">
        <w:rPr>
          <w:rFonts w:ascii="Times New Roman" w:hAnsi="Times New Roman" w:cs="Times New Roman"/>
          <w:sz w:val="22"/>
        </w:rPr>
        <w:t>H]</w:t>
      </w:r>
      <w:r>
        <w:rPr>
          <w:rFonts w:ascii="Times New Roman" w:hAnsi="Times New Roman" w:cs="Times New Roman"/>
          <w:sz w:val="22"/>
          <w:vertAlign w:val="superscript"/>
        </w:rPr>
        <w:t>+</w:t>
      </w:r>
      <w:proofErr w:type="gramEnd"/>
      <w:r w:rsidRPr="003E2D63">
        <w:rPr>
          <w:rFonts w:ascii="Times New Roman" w:hAnsi="Times New Roman" w:cs="Times New Roman"/>
          <w:sz w:val="22"/>
        </w:rPr>
        <w:t xml:space="preserve">: </w:t>
      </w:r>
      <w:r>
        <w:rPr>
          <w:rFonts w:ascii="Times New Roman" w:hAnsi="Times New Roman" w:cs="Times New Roman" w:hint="eastAsia"/>
          <w:sz w:val="22"/>
        </w:rPr>
        <w:t>424.1760</w:t>
      </w:r>
      <w:r w:rsidRPr="003E2D63">
        <w:rPr>
          <w:rFonts w:ascii="Times New Roman" w:hAnsi="Times New Roman" w:cs="Times New Roman"/>
          <w:sz w:val="22"/>
        </w:rPr>
        <w:t xml:space="preserve">, found: </w:t>
      </w:r>
      <w:r>
        <w:rPr>
          <w:rFonts w:ascii="Times New Roman" w:hAnsi="Times New Roman" w:cs="Times New Roman" w:hint="eastAsia"/>
          <w:sz w:val="22"/>
        </w:rPr>
        <w:t>424.1762</w:t>
      </w:r>
      <w:r w:rsidRPr="003E2D63">
        <w:rPr>
          <w:rFonts w:ascii="Times New Roman" w:hAnsi="Times New Roman" w:cs="Times New Roman"/>
          <w:sz w:val="22"/>
        </w:rPr>
        <w:t>.</w:t>
      </w:r>
    </w:p>
    <w:p w14:paraId="7EC47F6F" w14:textId="440EE13C" w:rsidR="00430CC7" w:rsidRPr="006160EA" w:rsidRDefault="00430CC7" w:rsidP="006160EA">
      <w:pPr>
        <w:spacing w:line="360" w:lineRule="auto"/>
        <w:ind w:firstLineChars="200" w:firstLine="440"/>
        <w:rPr>
          <w:rFonts w:ascii="Times New Roman" w:hAnsi="Times New Roman" w:cs="Times New Roman"/>
          <w:sz w:val="22"/>
          <w:lang w:val="pt-BR"/>
        </w:rPr>
      </w:pPr>
    </w:p>
    <w:p w14:paraId="640EF5BE" w14:textId="5ACC6014" w:rsidR="00874DD2" w:rsidRDefault="00991F1F"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4A2359C2" wp14:editId="0F91B5F5">
            <wp:extent cx="4937760" cy="3444769"/>
            <wp:effectExtent l="0" t="0" r="0" b="38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7760" cy="3444769"/>
                    </a:xfrm>
                    <a:prstGeom prst="rect">
                      <a:avLst/>
                    </a:prstGeom>
                    <a:noFill/>
                    <a:ln>
                      <a:noFill/>
                    </a:ln>
                  </pic:spPr>
                </pic:pic>
              </a:graphicData>
            </a:graphic>
          </wp:inline>
        </w:drawing>
      </w:r>
    </w:p>
    <w:p w14:paraId="53C7F8FD" w14:textId="0AD3E541" w:rsidR="004737CB" w:rsidRDefault="006935AD" w:rsidP="004737CB">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sidR="00D3243A">
        <w:rPr>
          <w:rFonts w:ascii="Times New Roman" w:hAnsi="Times New Roman" w:cs="Times New Roman" w:hint="eastAsia"/>
          <w:b/>
          <w:bCs/>
          <w:sz w:val="22"/>
        </w:rPr>
        <w:t>5</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6935AD">
        <w:rPr>
          <w:rFonts w:ascii="Times New Roman" w:hAnsi="Times New Roman" w:cs="Times New Roman"/>
          <w:sz w:val="22"/>
        </w:rPr>
        <w:t>1-amino-2,3,6,7,10,11-</w:t>
      </w:r>
      <w:r w:rsidR="00991F1F" w:rsidRPr="00991F1F">
        <w:rPr>
          <w:rFonts w:ascii="Times New Roman" w:hAnsi="Times New Roman" w:cs="Times New Roman"/>
          <w:sz w:val="22"/>
        </w:rPr>
        <w:t>hexamethoxytriphenylene</w:t>
      </w:r>
      <w:r>
        <w:rPr>
          <w:rFonts w:ascii="Times New Roman" w:hAnsi="Times New Roman" w:cs="Times New Roman"/>
          <w:sz w:val="22"/>
        </w:rPr>
        <w:t xml:space="preserve"> </w:t>
      </w:r>
      <w:r w:rsidR="00991F1F">
        <w:rPr>
          <w:rFonts w:ascii="Times New Roman" w:hAnsi="Times New Roman" w:cs="Times New Roman" w:hint="eastAsia"/>
          <w:b/>
          <w:bCs/>
          <w:sz w:val="22"/>
        </w:rPr>
        <w:t>10</w:t>
      </w:r>
      <w:r w:rsidRPr="006C01E2">
        <w:rPr>
          <w:rFonts w:ascii="Times New Roman" w:hAnsi="Times New Roman" w:cs="Times New Roman"/>
          <w:sz w:val="22"/>
        </w:rPr>
        <w:t>.</w:t>
      </w:r>
    </w:p>
    <w:p w14:paraId="33463BD4" w14:textId="77777777" w:rsidR="00477908" w:rsidRDefault="00477908" w:rsidP="004737CB">
      <w:pPr>
        <w:spacing w:line="360" w:lineRule="auto"/>
        <w:rPr>
          <w:rFonts w:ascii="Times New Roman" w:hAnsi="Times New Roman" w:cs="Times New Roman"/>
          <w:sz w:val="22"/>
        </w:rPr>
      </w:pPr>
    </w:p>
    <w:p w14:paraId="1175E927" w14:textId="0CCC4D59" w:rsidR="00DE7AF4" w:rsidRDefault="00DE7AF4" w:rsidP="009C0306">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sidRPr="00DE7AF4">
        <w:rPr>
          <w:rFonts w:ascii="Times New Roman" w:hAnsi="Times New Roman" w:cs="Times New Roman"/>
          <w:b/>
          <w:bCs/>
          <w:sz w:val="22"/>
        </w:rPr>
        <w:t>butylamino</w:t>
      </w:r>
      <w:r w:rsidRPr="00832764">
        <w:rPr>
          <w:rFonts w:ascii="Times New Roman" w:hAnsi="Times New Roman" w:cs="Times New Roman"/>
          <w:b/>
          <w:bCs/>
          <w:sz w:val="22"/>
        </w:rPr>
        <w:t>-2,3,6,7,10,11-</w:t>
      </w:r>
      <w:r w:rsidRPr="00991F1F">
        <w:rPr>
          <w:rFonts w:ascii="Times New Roman" w:hAnsi="Times New Roman" w:cs="Times New Roman"/>
          <w:b/>
          <w:bCs/>
          <w:sz w:val="22"/>
        </w:rPr>
        <w:t>hexamethoxytriphenylene</w:t>
      </w:r>
      <w:r w:rsidRPr="00832764">
        <w:rPr>
          <w:rFonts w:ascii="Times New Roman" w:hAnsi="Times New Roman" w:cs="Times New Roman"/>
          <w:b/>
          <w:bCs/>
          <w:sz w:val="22"/>
        </w:rPr>
        <w:t xml:space="preserve"> (</w:t>
      </w:r>
      <w:proofErr w:type="spellStart"/>
      <w:r w:rsidRPr="00832764">
        <w:rPr>
          <w:rFonts w:ascii="Times New Roman" w:hAnsi="Times New Roman" w:cs="Times New Roman"/>
          <w:b/>
          <w:bCs/>
          <w:sz w:val="22"/>
        </w:rPr>
        <w:t>HO</w:t>
      </w:r>
      <w:r>
        <w:rPr>
          <w:rFonts w:ascii="Times New Roman" w:hAnsi="Times New Roman" w:cs="Times New Roman" w:hint="eastAsia"/>
          <w:b/>
          <w:bCs/>
          <w:sz w:val="22"/>
        </w:rPr>
        <w:t>Me</w:t>
      </w:r>
      <w:r w:rsidRPr="00832764">
        <w:rPr>
          <w:rFonts w:ascii="Times New Roman" w:hAnsi="Times New Roman" w:cs="Times New Roman"/>
          <w:b/>
          <w:bCs/>
          <w:sz w:val="22"/>
        </w:rPr>
        <w:t>TP</w:t>
      </w:r>
      <w:r w:rsidR="00BE2D9B">
        <w:rPr>
          <w:rFonts w:ascii="Times New Roman" w:hAnsi="Times New Roman" w:cs="Times New Roman" w:hint="eastAsia"/>
          <w:b/>
          <w:bCs/>
          <w:sz w:val="22"/>
        </w:rPr>
        <w:t>-</w:t>
      </w:r>
      <w:r w:rsidR="00BE2D9B">
        <w:rPr>
          <w:rFonts w:ascii="Times New Roman" w:hAnsi="Times New Roman" w:cs="Times New Roman"/>
          <w:b/>
          <w:bCs/>
          <w:sz w:val="22"/>
        </w:rPr>
        <w:t>NH</w:t>
      </w:r>
      <w:r w:rsidR="00BE2D9B">
        <w:rPr>
          <w:rFonts w:ascii="Times New Roman" w:hAnsi="Times New Roman" w:cs="Times New Roman" w:hint="eastAsia"/>
          <w:b/>
          <w:bCs/>
          <w:sz w:val="22"/>
        </w:rPr>
        <w:t>Bu</w:t>
      </w:r>
      <w:proofErr w:type="spellEnd"/>
      <w:r w:rsidRPr="00832764">
        <w:rPr>
          <w:rFonts w:ascii="Times New Roman" w:hAnsi="Times New Roman" w:cs="Times New Roman"/>
          <w:b/>
          <w:bCs/>
          <w:sz w:val="22"/>
        </w:rPr>
        <w:t xml:space="preserve">, </w:t>
      </w:r>
      <w:r>
        <w:rPr>
          <w:rFonts w:ascii="Times New Roman" w:hAnsi="Times New Roman" w:cs="Times New Roman" w:hint="eastAsia"/>
          <w:b/>
          <w:bCs/>
          <w:sz w:val="22"/>
        </w:rPr>
        <w:t>11</w:t>
      </w:r>
      <w:r w:rsidRPr="00832764">
        <w:rPr>
          <w:rFonts w:ascii="Times New Roman" w:hAnsi="Times New Roman" w:cs="Times New Roman"/>
          <w:b/>
          <w:bCs/>
          <w:sz w:val="22"/>
        </w:rPr>
        <w:t>).</w:t>
      </w:r>
      <w:r w:rsidR="009C0306">
        <w:rPr>
          <w:rFonts w:ascii="Times New Roman" w:hAnsi="Times New Roman" w:cs="Times New Roman" w:hint="eastAsia"/>
          <w:sz w:val="22"/>
        </w:rPr>
        <w:t xml:space="preserve"> </w:t>
      </w:r>
      <w:r>
        <w:rPr>
          <w:rFonts w:ascii="Times New Roman" w:hAnsi="Times New Roman" w:cs="Times New Roman" w:hint="eastAsia"/>
          <w:sz w:val="22"/>
        </w:rPr>
        <w:t>In an N</w:t>
      </w:r>
      <w:r w:rsidRPr="0049669B">
        <w:rPr>
          <w:rFonts w:ascii="Times New Roman" w:hAnsi="Times New Roman" w:cs="Times New Roman" w:hint="eastAsia"/>
          <w:sz w:val="22"/>
          <w:vertAlign w:val="subscript"/>
        </w:rPr>
        <w:t>2</w:t>
      </w:r>
      <w:r>
        <w:rPr>
          <w:rFonts w:ascii="Times New Roman" w:hAnsi="Times New Roman" w:cs="Times New Roman" w:hint="eastAsia"/>
          <w:sz w:val="22"/>
        </w:rPr>
        <w:t xml:space="preserve"> atmosphere, </w:t>
      </w:r>
      <w:r w:rsidRPr="0049669B">
        <w:rPr>
          <w:rFonts w:ascii="Times New Roman" w:hAnsi="Times New Roman" w:cs="Times New Roman" w:hint="eastAsia"/>
          <w:b/>
          <w:bCs/>
          <w:sz w:val="22"/>
        </w:rPr>
        <w:t>10</w:t>
      </w:r>
      <w:r>
        <w:rPr>
          <w:rFonts w:ascii="Times New Roman" w:hAnsi="Times New Roman" w:cs="Times New Roman" w:hint="eastAsia"/>
          <w:sz w:val="22"/>
        </w:rPr>
        <w:t xml:space="preserve"> (</w:t>
      </w:r>
      <w:r w:rsidR="0049669B">
        <w:rPr>
          <w:rFonts w:ascii="Times New Roman" w:hAnsi="Times New Roman" w:cs="Times New Roman" w:hint="eastAsia"/>
          <w:sz w:val="22"/>
        </w:rPr>
        <w:t>1.418 mmol, 6</w:t>
      </w:r>
      <w:r>
        <w:rPr>
          <w:rFonts w:ascii="Times New Roman" w:hAnsi="Times New Roman" w:cs="Times New Roman" w:hint="eastAsia"/>
          <w:sz w:val="22"/>
        </w:rPr>
        <w:t>00 mg) was dissolved in 1</w:t>
      </w:r>
      <w:r w:rsidR="0049669B">
        <w:rPr>
          <w:rFonts w:ascii="Times New Roman" w:hAnsi="Times New Roman" w:cs="Times New Roman" w:hint="eastAsia"/>
          <w:sz w:val="22"/>
        </w:rPr>
        <w:t>5</w:t>
      </w:r>
      <w:r>
        <w:rPr>
          <w:rFonts w:ascii="Times New Roman" w:hAnsi="Times New Roman" w:cs="Times New Roman" w:hint="eastAsia"/>
          <w:sz w:val="22"/>
        </w:rPr>
        <w:t xml:space="preserve"> mL of dry DMF. </w:t>
      </w:r>
      <w:r w:rsidR="00F42C42">
        <w:rPr>
          <w:rFonts w:ascii="Times New Roman" w:hAnsi="Times New Roman" w:cs="Times New Roman" w:hint="eastAsia"/>
          <w:sz w:val="22"/>
        </w:rPr>
        <w:t xml:space="preserve">Upon addition of </w:t>
      </w:r>
      <w:proofErr w:type="spellStart"/>
      <w:r>
        <w:rPr>
          <w:rFonts w:ascii="Times New Roman" w:hAnsi="Times New Roman" w:cs="Times New Roman" w:hint="eastAsia"/>
          <w:sz w:val="22"/>
        </w:rPr>
        <w:t>NaH</w:t>
      </w:r>
      <w:proofErr w:type="spellEnd"/>
      <w:r>
        <w:rPr>
          <w:rFonts w:ascii="Times New Roman" w:hAnsi="Times New Roman" w:cs="Times New Roman" w:hint="eastAsia"/>
          <w:sz w:val="22"/>
        </w:rPr>
        <w:t xml:space="preserve"> (</w:t>
      </w:r>
      <w:r w:rsidR="0049669B">
        <w:rPr>
          <w:rFonts w:ascii="Times New Roman" w:hAnsi="Times New Roman" w:cs="Times New Roman" w:hint="eastAsia"/>
          <w:sz w:val="22"/>
        </w:rPr>
        <w:t>60%</w:t>
      </w:r>
      <w:r w:rsidR="006010AE">
        <w:rPr>
          <w:rFonts w:ascii="Times New Roman" w:hAnsi="Times New Roman" w:cs="Times New Roman" w:hint="eastAsia"/>
          <w:sz w:val="22"/>
        </w:rPr>
        <w:t xml:space="preserve"> in</w:t>
      </w:r>
      <w:r w:rsidR="00A11D1D" w:rsidRPr="00A11D1D">
        <w:rPr>
          <w:rFonts w:ascii="Times New Roman" w:hAnsi="Times New Roman" w:cs="Times New Roman"/>
          <w:sz w:val="22"/>
        </w:rPr>
        <w:t xml:space="preserve"> mineral oil</w:t>
      </w:r>
      <w:r w:rsidR="0049669B">
        <w:rPr>
          <w:rFonts w:ascii="Times New Roman" w:hAnsi="Times New Roman" w:cs="Times New Roman" w:hint="eastAsia"/>
          <w:sz w:val="22"/>
        </w:rPr>
        <w:t>,</w:t>
      </w:r>
      <w:r w:rsidR="006010AE">
        <w:rPr>
          <w:rFonts w:ascii="Times New Roman" w:hAnsi="Times New Roman" w:cs="Times New Roman" w:hint="eastAsia"/>
          <w:sz w:val="22"/>
        </w:rPr>
        <w:t xml:space="preserve"> </w:t>
      </w:r>
      <w:r w:rsidR="0049669B">
        <w:rPr>
          <w:rFonts w:ascii="Times New Roman" w:hAnsi="Times New Roman" w:cs="Times New Roman" w:hint="eastAsia"/>
          <w:sz w:val="22"/>
        </w:rPr>
        <w:t>284 mg</w:t>
      </w:r>
      <w:r>
        <w:rPr>
          <w:rFonts w:ascii="Times New Roman" w:hAnsi="Times New Roman" w:cs="Times New Roman" w:hint="eastAsia"/>
          <w:sz w:val="22"/>
        </w:rPr>
        <w:t>)</w:t>
      </w:r>
      <w:r w:rsidR="00F42C42">
        <w:rPr>
          <w:rFonts w:ascii="Times New Roman" w:hAnsi="Times New Roman" w:cs="Times New Roman" w:hint="eastAsia"/>
          <w:sz w:val="22"/>
        </w:rPr>
        <w:t>,</w:t>
      </w:r>
      <w:r>
        <w:rPr>
          <w:rFonts w:ascii="Times New Roman" w:hAnsi="Times New Roman" w:cs="Times New Roman" w:hint="eastAsia"/>
          <w:sz w:val="22"/>
        </w:rPr>
        <w:t xml:space="preserve"> </w:t>
      </w:r>
      <w:r w:rsidR="00F42C42">
        <w:rPr>
          <w:rFonts w:ascii="Times New Roman" w:hAnsi="Times New Roman" w:cs="Times New Roman" w:hint="eastAsia"/>
          <w:sz w:val="22"/>
        </w:rPr>
        <w:t>the solution was observed to darken.</w:t>
      </w:r>
      <w:r w:rsidR="00E94C4E" w:rsidRPr="00E94C4E">
        <w:t xml:space="preserve"> </w:t>
      </w:r>
      <w:r w:rsidR="00E94C4E" w:rsidRPr="00E94C4E">
        <w:rPr>
          <w:rFonts w:ascii="Times New Roman" w:hAnsi="Times New Roman" w:cs="Times New Roman"/>
          <w:sz w:val="22"/>
        </w:rPr>
        <w:t>After adding 1-</w:t>
      </w:r>
      <w:r w:rsidR="00E94C4E">
        <w:rPr>
          <w:rFonts w:ascii="Times New Roman" w:hAnsi="Times New Roman" w:cs="Times New Roman" w:hint="eastAsia"/>
          <w:sz w:val="22"/>
        </w:rPr>
        <w:t>i</w:t>
      </w:r>
      <w:r w:rsidR="00E94C4E" w:rsidRPr="00E94C4E">
        <w:rPr>
          <w:rFonts w:ascii="Times New Roman" w:hAnsi="Times New Roman" w:cs="Times New Roman"/>
          <w:sz w:val="22"/>
        </w:rPr>
        <w:t>odobutane</w:t>
      </w:r>
      <w:r w:rsidR="00E94C4E">
        <w:rPr>
          <w:rFonts w:ascii="Times New Roman" w:hAnsi="Times New Roman" w:cs="Times New Roman" w:hint="eastAsia"/>
          <w:sz w:val="22"/>
        </w:rPr>
        <w:t xml:space="preserve"> (813 </w:t>
      </w:r>
      <w:proofErr w:type="spellStart"/>
      <w:r w:rsidR="00E94C4E" w:rsidRPr="00E94C4E">
        <w:rPr>
          <w:rFonts w:ascii="Times New Roman" w:hAnsi="Times New Roman" w:cs="Times New Roman"/>
          <w:sz w:val="22"/>
        </w:rPr>
        <w:t>μ</w:t>
      </w:r>
      <w:r w:rsidR="00E94C4E">
        <w:rPr>
          <w:rFonts w:ascii="Times New Roman" w:hAnsi="Times New Roman" w:cs="Times New Roman" w:hint="eastAsia"/>
          <w:sz w:val="22"/>
        </w:rPr>
        <w:t>L</w:t>
      </w:r>
      <w:proofErr w:type="spellEnd"/>
      <w:r w:rsidR="00E94C4E">
        <w:rPr>
          <w:rFonts w:ascii="Times New Roman" w:hAnsi="Times New Roman" w:cs="Times New Roman" w:hint="eastAsia"/>
          <w:sz w:val="22"/>
        </w:rPr>
        <w:t>)</w:t>
      </w:r>
      <w:r w:rsidR="00E94C4E" w:rsidRPr="00E94C4E">
        <w:rPr>
          <w:rFonts w:ascii="Times New Roman" w:hAnsi="Times New Roman" w:cs="Times New Roman"/>
          <w:sz w:val="22"/>
        </w:rPr>
        <w:t xml:space="preserve"> to the system, heat</w:t>
      </w:r>
      <w:r w:rsidR="00E94C4E">
        <w:rPr>
          <w:rFonts w:ascii="Times New Roman" w:hAnsi="Times New Roman" w:cs="Times New Roman" w:hint="eastAsia"/>
          <w:sz w:val="22"/>
        </w:rPr>
        <w:t>ed</w:t>
      </w:r>
      <w:r w:rsidR="00E94C4E" w:rsidRPr="00E94C4E">
        <w:rPr>
          <w:rFonts w:ascii="Times New Roman" w:hAnsi="Times New Roman" w:cs="Times New Roman"/>
          <w:sz w:val="22"/>
        </w:rPr>
        <w:t xml:space="preserve"> at 120</w:t>
      </w:r>
      <w:r w:rsidR="00E94C4E">
        <w:rPr>
          <w:rFonts w:ascii="Times New Roman" w:hAnsi="Times New Roman" w:cs="Times New Roman" w:hint="eastAsia"/>
          <w:sz w:val="22"/>
        </w:rPr>
        <w:t xml:space="preserve"> </w:t>
      </w:r>
      <w:r w:rsidR="00E94C4E" w:rsidRPr="00E94C4E">
        <w:rPr>
          <w:rFonts w:ascii="Times New Roman" w:hAnsi="Times New Roman" w:cs="Times New Roman"/>
          <w:sz w:val="22"/>
        </w:rPr>
        <w:t xml:space="preserve">°C for 24 hours. Once the reaction </w:t>
      </w:r>
      <w:r w:rsidR="00E94C4E">
        <w:rPr>
          <w:rFonts w:ascii="Times New Roman" w:hAnsi="Times New Roman" w:cs="Times New Roman" w:hint="eastAsia"/>
          <w:sz w:val="22"/>
        </w:rPr>
        <w:t xml:space="preserve">was </w:t>
      </w:r>
      <w:r w:rsidR="00E94C4E" w:rsidRPr="00E94C4E">
        <w:rPr>
          <w:rFonts w:ascii="Times New Roman" w:hAnsi="Times New Roman" w:cs="Times New Roman"/>
          <w:sz w:val="22"/>
        </w:rPr>
        <w:t xml:space="preserve">complete, </w:t>
      </w:r>
      <w:r w:rsidR="006010AE">
        <w:rPr>
          <w:rFonts w:ascii="Times New Roman" w:hAnsi="Times New Roman" w:cs="Times New Roman" w:hint="eastAsia"/>
          <w:sz w:val="22"/>
        </w:rPr>
        <w:t xml:space="preserve">the </w:t>
      </w:r>
      <w:r w:rsidR="006010AE">
        <w:rPr>
          <w:rFonts w:ascii="Times New Roman" w:hAnsi="Times New Roman" w:cs="Times New Roman"/>
          <w:sz w:val="22"/>
        </w:rPr>
        <w:t>reaction</w:t>
      </w:r>
      <w:r w:rsidR="006010AE">
        <w:rPr>
          <w:rFonts w:ascii="Times New Roman" w:hAnsi="Times New Roman" w:cs="Times New Roman" w:hint="eastAsia"/>
          <w:sz w:val="22"/>
        </w:rPr>
        <w:t xml:space="preserve"> mixture was </w:t>
      </w:r>
      <w:r w:rsidR="00E94C4E" w:rsidRPr="00E94C4E">
        <w:rPr>
          <w:rFonts w:ascii="Times New Roman" w:hAnsi="Times New Roman" w:cs="Times New Roman"/>
          <w:sz w:val="22"/>
        </w:rPr>
        <w:t>allow</w:t>
      </w:r>
      <w:r w:rsidR="00E94C4E">
        <w:rPr>
          <w:rFonts w:ascii="Times New Roman" w:hAnsi="Times New Roman" w:cs="Times New Roman" w:hint="eastAsia"/>
          <w:sz w:val="22"/>
        </w:rPr>
        <w:t>ed</w:t>
      </w:r>
      <w:r w:rsidR="00E94C4E" w:rsidRPr="00E94C4E">
        <w:rPr>
          <w:rFonts w:ascii="Times New Roman" w:hAnsi="Times New Roman" w:cs="Times New Roman"/>
          <w:sz w:val="22"/>
        </w:rPr>
        <w:t xml:space="preserve"> to cool to room temperature</w:t>
      </w:r>
      <w:r w:rsidR="006010AE">
        <w:rPr>
          <w:rFonts w:ascii="Times New Roman" w:hAnsi="Times New Roman" w:cs="Times New Roman" w:hint="eastAsia"/>
          <w:sz w:val="22"/>
        </w:rPr>
        <w:t xml:space="preserve"> </w:t>
      </w:r>
      <w:r w:rsidR="006010AE">
        <w:rPr>
          <w:rFonts w:ascii="Times New Roman" w:hAnsi="Times New Roman" w:cs="Times New Roman"/>
          <w:sz w:val="22"/>
        </w:rPr>
        <w:t>and</w:t>
      </w:r>
      <w:r w:rsidR="006010AE">
        <w:rPr>
          <w:rFonts w:ascii="Times New Roman" w:hAnsi="Times New Roman" w:cs="Times New Roman" w:hint="eastAsia"/>
          <w:sz w:val="22"/>
        </w:rPr>
        <w:t xml:space="preserve"> was</w:t>
      </w:r>
      <w:r w:rsidR="006010AE" w:rsidRPr="00E94C4E">
        <w:rPr>
          <w:rFonts w:ascii="Times New Roman" w:hAnsi="Times New Roman" w:cs="Times New Roman"/>
          <w:sz w:val="22"/>
        </w:rPr>
        <w:t xml:space="preserve"> </w:t>
      </w:r>
      <w:r w:rsidR="006010AE">
        <w:rPr>
          <w:rFonts w:ascii="Times New Roman" w:hAnsi="Times New Roman" w:cs="Times New Roman" w:hint="eastAsia"/>
          <w:sz w:val="22"/>
        </w:rPr>
        <w:t>t</w:t>
      </w:r>
      <w:r w:rsidR="006010AE" w:rsidRPr="00E94C4E">
        <w:rPr>
          <w:rFonts w:ascii="Times New Roman" w:hAnsi="Times New Roman" w:cs="Times New Roman"/>
          <w:sz w:val="22"/>
        </w:rPr>
        <w:t>hen</w:t>
      </w:r>
      <w:r w:rsidR="006010AE">
        <w:rPr>
          <w:rFonts w:ascii="Times New Roman" w:hAnsi="Times New Roman" w:cs="Times New Roman" w:hint="eastAsia"/>
          <w:sz w:val="22"/>
        </w:rPr>
        <w:t xml:space="preserve"> </w:t>
      </w:r>
      <w:r w:rsidR="00E94C4E" w:rsidRPr="00E94C4E">
        <w:rPr>
          <w:rFonts w:ascii="Times New Roman" w:hAnsi="Times New Roman" w:cs="Times New Roman"/>
          <w:sz w:val="22"/>
        </w:rPr>
        <w:t>pour</w:t>
      </w:r>
      <w:r w:rsidR="00E94C4E">
        <w:rPr>
          <w:rFonts w:ascii="Times New Roman" w:hAnsi="Times New Roman" w:cs="Times New Roman" w:hint="eastAsia"/>
          <w:sz w:val="22"/>
        </w:rPr>
        <w:t>ed</w:t>
      </w:r>
      <w:r w:rsidR="00E94C4E" w:rsidRPr="00E94C4E">
        <w:rPr>
          <w:rFonts w:ascii="Times New Roman" w:hAnsi="Times New Roman" w:cs="Times New Roman"/>
          <w:sz w:val="22"/>
        </w:rPr>
        <w:t xml:space="preserve"> into an ammonium chloride aqueous solution. </w:t>
      </w:r>
      <w:r w:rsidR="006010AE">
        <w:rPr>
          <w:rFonts w:ascii="Times New Roman" w:hAnsi="Times New Roman" w:cs="Times New Roman" w:hint="eastAsia"/>
          <w:sz w:val="22"/>
        </w:rPr>
        <w:t>T</w:t>
      </w:r>
      <w:r w:rsidR="006010AE" w:rsidRPr="00E94C4E">
        <w:rPr>
          <w:rFonts w:ascii="Times New Roman" w:hAnsi="Times New Roman" w:cs="Times New Roman"/>
          <w:sz w:val="22"/>
        </w:rPr>
        <w:t xml:space="preserve">he organic phase </w:t>
      </w:r>
      <w:r w:rsidR="006010AE">
        <w:rPr>
          <w:rFonts w:ascii="Times New Roman" w:hAnsi="Times New Roman" w:cs="Times New Roman" w:hint="eastAsia"/>
          <w:sz w:val="22"/>
        </w:rPr>
        <w:t xml:space="preserve">was further </w:t>
      </w:r>
      <w:r w:rsidR="006010AE">
        <w:rPr>
          <w:rFonts w:ascii="Times New Roman" w:hAnsi="Times New Roman" w:cs="Times New Roman"/>
          <w:sz w:val="22"/>
        </w:rPr>
        <w:t>extracted</w:t>
      </w:r>
      <w:r w:rsidR="006010AE" w:rsidRPr="00E94C4E">
        <w:rPr>
          <w:rFonts w:ascii="Times New Roman" w:hAnsi="Times New Roman" w:cs="Times New Roman"/>
          <w:sz w:val="22"/>
        </w:rPr>
        <w:t xml:space="preserve"> </w:t>
      </w:r>
      <w:r w:rsidR="00E94C4E" w:rsidRPr="00E94C4E">
        <w:rPr>
          <w:rFonts w:ascii="Times New Roman" w:hAnsi="Times New Roman" w:cs="Times New Roman"/>
          <w:sz w:val="22"/>
        </w:rPr>
        <w:t xml:space="preserve">using ethyl acetate, </w:t>
      </w:r>
      <w:r w:rsidR="00A11D1D" w:rsidRPr="00A11D1D">
        <w:rPr>
          <w:rFonts w:ascii="Times New Roman" w:hAnsi="Times New Roman" w:cs="Times New Roman"/>
          <w:sz w:val="22"/>
        </w:rPr>
        <w:t>concentrated and dried under vacuum, and then purified by column chromatography</w:t>
      </w:r>
      <w:r w:rsidR="00E94C4E" w:rsidRPr="00E94C4E">
        <w:rPr>
          <w:rFonts w:ascii="Times New Roman" w:hAnsi="Times New Roman" w:cs="Times New Roman"/>
          <w:sz w:val="22"/>
        </w:rPr>
        <w:t xml:space="preserve"> </w:t>
      </w:r>
      <w:r w:rsidR="006010AE">
        <w:rPr>
          <w:rFonts w:ascii="Times New Roman" w:hAnsi="Times New Roman" w:cs="Times New Roman" w:hint="eastAsia"/>
          <w:sz w:val="22"/>
        </w:rPr>
        <w:t>(</w:t>
      </w:r>
      <w:r w:rsidR="00E94C4E" w:rsidRPr="00874DD2">
        <w:rPr>
          <w:rFonts w:ascii="Times New Roman" w:hAnsi="Times New Roman" w:cs="Times New Roman"/>
          <w:sz w:val="22"/>
        </w:rPr>
        <w:t>alkaline alumina</w:t>
      </w:r>
      <w:r w:rsidR="006010AE">
        <w:rPr>
          <w:rFonts w:ascii="Times New Roman" w:hAnsi="Times New Roman" w:cs="Times New Roman" w:hint="eastAsia"/>
          <w:sz w:val="22"/>
        </w:rPr>
        <w:t xml:space="preserve">, eluent: </w:t>
      </w:r>
      <w:r w:rsidR="00A11D1D">
        <w:rPr>
          <w:rFonts w:ascii="Times New Roman" w:hAnsi="Times New Roman" w:cs="Times New Roman" w:hint="eastAsia"/>
          <w:sz w:val="22"/>
        </w:rPr>
        <w:t>e</w:t>
      </w:r>
      <w:r w:rsidR="00A11D1D" w:rsidRPr="00EA63E7">
        <w:rPr>
          <w:rFonts w:ascii="Times New Roman" w:hAnsi="Times New Roman" w:cs="Times New Roman"/>
          <w:sz w:val="22"/>
        </w:rPr>
        <w:t>thyl acetate</w:t>
      </w:r>
      <w:r w:rsidR="006010AE">
        <w:rPr>
          <w:rFonts w:ascii="Times New Roman" w:hAnsi="Times New Roman" w:cs="Times New Roman" w:hint="eastAsia"/>
          <w:sz w:val="22"/>
        </w:rPr>
        <w:t xml:space="preserve">), yielding </w:t>
      </w:r>
      <w:r w:rsidR="006010AE">
        <w:rPr>
          <w:rFonts w:ascii="Times New Roman" w:hAnsi="Times New Roman" w:cs="Times New Roman"/>
          <w:sz w:val="22"/>
        </w:rPr>
        <w:t>compound</w:t>
      </w:r>
      <w:r w:rsidR="006010AE">
        <w:rPr>
          <w:rFonts w:ascii="Times New Roman" w:hAnsi="Times New Roman" w:cs="Times New Roman" w:hint="eastAsia"/>
          <w:sz w:val="22"/>
        </w:rPr>
        <w:t xml:space="preserve"> </w:t>
      </w:r>
      <w:r w:rsidR="006010AE" w:rsidRPr="00DE6A94">
        <w:rPr>
          <w:rFonts w:ascii="Times New Roman" w:hAnsi="Times New Roman" w:cs="Times New Roman"/>
          <w:b/>
          <w:bCs/>
          <w:sz w:val="22"/>
        </w:rPr>
        <w:t>11</w:t>
      </w:r>
      <w:r w:rsidR="006010AE">
        <w:rPr>
          <w:rFonts w:ascii="Times New Roman" w:hAnsi="Times New Roman" w:cs="Times New Roman" w:hint="eastAsia"/>
          <w:sz w:val="22"/>
        </w:rPr>
        <w:t xml:space="preserve"> as </w:t>
      </w:r>
      <w:r w:rsidR="00DE6A94">
        <w:rPr>
          <w:rFonts w:ascii="Times New Roman" w:hAnsi="Times New Roman" w:cs="Times New Roman"/>
          <w:sz w:val="22"/>
        </w:rPr>
        <w:t xml:space="preserve">a </w:t>
      </w:r>
      <w:r w:rsidR="00A11D1D">
        <w:rPr>
          <w:rFonts w:ascii="Times New Roman" w:hAnsi="Times New Roman" w:cs="Times New Roman" w:hint="eastAsia"/>
          <w:sz w:val="22"/>
        </w:rPr>
        <w:t>y</w:t>
      </w:r>
      <w:r w:rsidR="00A11D1D" w:rsidRPr="00A11D1D">
        <w:rPr>
          <w:rFonts w:ascii="Times New Roman" w:hAnsi="Times New Roman" w:cs="Times New Roman"/>
          <w:sz w:val="22"/>
        </w:rPr>
        <w:t>ellow-green ointment</w:t>
      </w:r>
      <w:r w:rsidR="006010AE">
        <w:rPr>
          <w:rFonts w:ascii="Times New Roman" w:hAnsi="Times New Roman" w:cs="Times New Roman" w:hint="eastAsia"/>
          <w:sz w:val="22"/>
        </w:rPr>
        <w:t xml:space="preserve"> (yield </w:t>
      </w:r>
      <w:r w:rsidR="00A11D1D" w:rsidRPr="00A11D1D">
        <w:rPr>
          <w:rFonts w:ascii="Times New Roman" w:hAnsi="Times New Roman" w:cs="Times New Roman"/>
          <w:sz w:val="22"/>
        </w:rPr>
        <w:t>~</w:t>
      </w:r>
      <w:r w:rsidR="00A11D1D">
        <w:rPr>
          <w:rFonts w:ascii="Times New Roman" w:hAnsi="Times New Roman" w:cs="Times New Roman" w:hint="eastAsia"/>
          <w:sz w:val="22"/>
        </w:rPr>
        <w:t>5</w:t>
      </w:r>
      <w:r w:rsidR="00A11D1D" w:rsidRPr="00A11D1D">
        <w:rPr>
          <w:rFonts w:ascii="Times New Roman" w:hAnsi="Times New Roman" w:cs="Times New Roman"/>
          <w:sz w:val="22"/>
        </w:rPr>
        <w:t>0%</w:t>
      </w:r>
      <w:r w:rsidR="006010AE">
        <w:rPr>
          <w:rFonts w:ascii="Times New Roman" w:hAnsi="Times New Roman" w:cs="Times New Roman" w:hint="eastAsia"/>
          <w:sz w:val="22"/>
        </w:rPr>
        <w:t>)</w:t>
      </w:r>
      <w:r w:rsidR="00E94C4E" w:rsidRPr="00E94C4E">
        <w:rPr>
          <w:rFonts w:ascii="Times New Roman" w:hAnsi="Times New Roman" w:cs="Times New Roman"/>
          <w:sz w:val="22"/>
        </w:rPr>
        <w:t>.</w:t>
      </w:r>
    </w:p>
    <w:p w14:paraId="3F863AEF" w14:textId="02E28F21" w:rsidR="009C0306" w:rsidRPr="009C0306" w:rsidRDefault="009C0306"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9C0306">
        <w:rPr>
          <w:rFonts w:ascii="Times New Roman" w:hAnsi="Times New Roman" w:cs="Times New Roman"/>
          <w:sz w:val="22"/>
          <w:lang w:val="pt-BR"/>
        </w:rPr>
        <w:t xml:space="preserve">H NMR (600 MHz, </w:t>
      </w:r>
      <w:r w:rsidRPr="00AA78C3">
        <w:rPr>
          <w:rFonts w:ascii="Times New Roman" w:hAnsi="Times New Roman" w:cs="Times New Roman"/>
          <w:sz w:val="22"/>
          <w:lang w:val="pt-BR"/>
        </w:rPr>
        <w:t>CDCl</w:t>
      </w:r>
      <w:r w:rsidRPr="00AA78C3">
        <w:rPr>
          <w:rFonts w:ascii="Times New Roman" w:hAnsi="Times New Roman" w:cs="Times New Roman"/>
          <w:sz w:val="22"/>
          <w:vertAlign w:val="subscript"/>
          <w:lang w:val="pt-BR"/>
        </w:rPr>
        <w:t>3</w:t>
      </w:r>
      <w:r w:rsidRPr="009C0306">
        <w:rPr>
          <w:rFonts w:ascii="Times New Roman" w:hAnsi="Times New Roman" w:cs="Times New Roman"/>
          <w:sz w:val="22"/>
          <w:lang w:val="pt-BR"/>
        </w:rPr>
        <w:t xml:space="preserve">) </w:t>
      </w:r>
      <w:r w:rsidRPr="00DE6A94">
        <w:rPr>
          <w:rFonts w:ascii="Times New Roman" w:hAnsi="Times New Roman" w:cs="Times New Roman"/>
          <w:i/>
          <w:iCs/>
          <w:sz w:val="22"/>
          <w:lang w:val="pt-BR"/>
        </w:rPr>
        <w:t>δ</w:t>
      </w:r>
      <w:r w:rsidRPr="009C0306">
        <w:rPr>
          <w:rFonts w:ascii="Times New Roman" w:hAnsi="Times New Roman" w:cs="Times New Roman"/>
          <w:sz w:val="22"/>
          <w:lang w:val="pt-BR"/>
        </w:rPr>
        <w:t xml:space="preserve"> </w:t>
      </w:r>
      <w:r w:rsidR="00A11D1D">
        <w:rPr>
          <w:rFonts w:ascii="Times New Roman" w:hAnsi="Times New Roman" w:cs="Times New Roman" w:hint="eastAsia"/>
          <w:sz w:val="22"/>
          <w:lang w:val="pt-BR"/>
        </w:rPr>
        <w:t xml:space="preserve">= </w:t>
      </w:r>
      <w:r w:rsidRPr="009C0306">
        <w:rPr>
          <w:rFonts w:ascii="Times New Roman" w:hAnsi="Times New Roman" w:cs="Times New Roman"/>
          <w:sz w:val="22"/>
          <w:lang w:val="pt-BR"/>
        </w:rPr>
        <w:t xml:space="preserve">9.46 (s, 1H), 7.77 (s, </w:t>
      </w:r>
      <w:r w:rsidR="00D231DF">
        <w:rPr>
          <w:rFonts w:ascii="Times New Roman" w:hAnsi="Times New Roman" w:cs="Times New Roman" w:hint="eastAsia"/>
          <w:sz w:val="22"/>
          <w:lang w:val="pt-BR"/>
        </w:rPr>
        <w:t>2</w:t>
      </w:r>
      <w:r w:rsidRPr="009C0306">
        <w:rPr>
          <w:rFonts w:ascii="Times New Roman" w:hAnsi="Times New Roman" w:cs="Times New Roman"/>
          <w:sz w:val="22"/>
          <w:lang w:val="pt-BR"/>
        </w:rPr>
        <w:t xml:space="preserve">H), 7.73 (s, 1H), 7.50 (s, 1H), 4.72 (s, 1H), 4.15 – 4.08 (m, </w:t>
      </w:r>
      <w:r w:rsidR="00D231DF">
        <w:rPr>
          <w:rFonts w:ascii="Times New Roman" w:hAnsi="Times New Roman" w:cs="Times New Roman" w:hint="eastAsia"/>
          <w:sz w:val="22"/>
          <w:lang w:val="pt-BR"/>
        </w:rPr>
        <w:t>12</w:t>
      </w:r>
      <w:r w:rsidRPr="009C0306">
        <w:rPr>
          <w:rFonts w:ascii="Times New Roman" w:hAnsi="Times New Roman" w:cs="Times New Roman"/>
          <w:sz w:val="22"/>
          <w:lang w:val="pt-BR"/>
        </w:rPr>
        <w:t xml:space="preserve">H), 4.04 (s, 3H), 3.98 (s, 3H), 2.95 (t, </w:t>
      </w:r>
      <w:r w:rsidRPr="006160EA">
        <w:rPr>
          <w:rFonts w:ascii="Times New Roman" w:hAnsi="Times New Roman" w:cs="Times New Roman"/>
          <w:i/>
          <w:iCs/>
          <w:sz w:val="22"/>
          <w:lang w:val="pt-BR"/>
        </w:rPr>
        <w:t>J</w:t>
      </w:r>
      <w:r w:rsidRPr="009C0306">
        <w:rPr>
          <w:rFonts w:ascii="Times New Roman" w:hAnsi="Times New Roman" w:cs="Times New Roman"/>
          <w:sz w:val="22"/>
          <w:lang w:val="pt-BR"/>
        </w:rPr>
        <w:t xml:space="preserve"> = 7.3 Hz, </w:t>
      </w:r>
      <w:r w:rsidR="00D231DF">
        <w:rPr>
          <w:rFonts w:ascii="Times New Roman" w:hAnsi="Times New Roman" w:cs="Times New Roman" w:hint="eastAsia"/>
          <w:sz w:val="22"/>
          <w:lang w:val="pt-BR"/>
        </w:rPr>
        <w:t>2</w:t>
      </w:r>
      <w:r w:rsidRPr="009C0306">
        <w:rPr>
          <w:rFonts w:ascii="Times New Roman" w:hAnsi="Times New Roman" w:cs="Times New Roman"/>
          <w:sz w:val="22"/>
          <w:lang w:val="pt-BR"/>
        </w:rPr>
        <w:t>H), 1.50 (</w:t>
      </w:r>
      <w:proofErr w:type="spellStart"/>
      <w:r w:rsidRPr="009C0306">
        <w:rPr>
          <w:rFonts w:ascii="Times New Roman" w:hAnsi="Times New Roman" w:cs="Times New Roman"/>
          <w:sz w:val="22"/>
          <w:lang w:val="pt-BR"/>
        </w:rPr>
        <w:t>pd</w:t>
      </w:r>
      <w:proofErr w:type="spellEnd"/>
      <w:r w:rsidRPr="009C0306">
        <w:rPr>
          <w:rFonts w:ascii="Times New Roman" w:hAnsi="Times New Roman" w:cs="Times New Roman"/>
          <w:sz w:val="22"/>
          <w:lang w:val="pt-BR"/>
        </w:rPr>
        <w:t xml:space="preserve">, </w:t>
      </w:r>
      <w:r w:rsidRPr="006160EA">
        <w:rPr>
          <w:rFonts w:ascii="Times New Roman" w:hAnsi="Times New Roman" w:cs="Times New Roman"/>
          <w:i/>
          <w:iCs/>
          <w:sz w:val="22"/>
          <w:lang w:val="pt-BR"/>
        </w:rPr>
        <w:t>J</w:t>
      </w:r>
      <w:r w:rsidRPr="009C0306">
        <w:rPr>
          <w:rFonts w:ascii="Times New Roman" w:hAnsi="Times New Roman" w:cs="Times New Roman"/>
          <w:sz w:val="22"/>
          <w:lang w:val="pt-BR"/>
        </w:rPr>
        <w:t xml:space="preserve"> = 7.4, 1.6 Hz, </w:t>
      </w:r>
      <w:r w:rsidR="00D231DF">
        <w:rPr>
          <w:rFonts w:ascii="Times New Roman" w:hAnsi="Times New Roman" w:cs="Times New Roman" w:hint="eastAsia"/>
          <w:sz w:val="22"/>
          <w:lang w:val="pt-BR"/>
        </w:rPr>
        <w:t>2</w:t>
      </w:r>
      <w:r w:rsidRPr="009C0306">
        <w:rPr>
          <w:rFonts w:ascii="Times New Roman" w:hAnsi="Times New Roman" w:cs="Times New Roman"/>
          <w:sz w:val="22"/>
          <w:lang w:val="pt-BR"/>
        </w:rPr>
        <w:t xml:space="preserve">H), 1.32 – 1.23 (m, </w:t>
      </w:r>
      <w:r w:rsidR="00D231DF">
        <w:rPr>
          <w:rFonts w:ascii="Times New Roman" w:hAnsi="Times New Roman" w:cs="Times New Roman" w:hint="eastAsia"/>
          <w:sz w:val="22"/>
          <w:lang w:val="pt-BR"/>
        </w:rPr>
        <w:t>2</w:t>
      </w:r>
      <w:r w:rsidRPr="009C0306">
        <w:rPr>
          <w:rFonts w:ascii="Times New Roman" w:hAnsi="Times New Roman" w:cs="Times New Roman"/>
          <w:sz w:val="22"/>
          <w:lang w:val="pt-BR"/>
        </w:rPr>
        <w:t xml:space="preserve">H), 0.83 (t, </w:t>
      </w:r>
      <w:r w:rsidRPr="008F463D">
        <w:rPr>
          <w:rFonts w:ascii="Times New Roman" w:hAnsi="Times New Roman" w:cs="Times New Roman"/>
          <w:i/>
          <w:iCs/>
          <w:sz w:val="22"/>
          <w:lang w:val="pt-BR"/>
        </w:rPr>
        <w:t>J</w:t>
      </w:r>
      <w:r w:rsidRPr="009C0306">
        <w:rPr>
          <w:rFonts w:ascii="Times New Roman" w:hAnsi="Times New Roman" w:cs="Times New Roman"/>
          <w:sz w:val="22"/>
          <w:lang w:val="pt-BR"/>
        </w:rPr>
        <w:t xml:space="preserve"> = 7.4 Hz, </w:t>
      </w:r>
      <w:r w:rsidR="00D231DF">
        <w:rPr>
          <w:rFonts w:ascii="Times New Roman" w:hAnsi="Times New Roman" w:cs="Times New Roman" w:hint="eastAsia"/>
          <w:sz w:val="22"/>
          <w:lang w:val="pt-BR"/>
        </w:rPr>
        <w:t>3</w:t>
      </w:r>
      <w:r w:rsidRPr="009C0306">
        <w:rPr>
          <w:rFonts w:ascii="Times New Roman" w:hAnsi="Times New Roman" w:cs="Times New Roman"/>
          <w:sz w:val="22"/>
          <w:lang w:val="pt-BR"/>
        </w:rPr>
        <w:t>H).</w:t>
      </w:r>
      <w:r w:rsidR="00D231DF" w:rsidRPr="006160EA">
        <w:rPr>
          <w:rFonts w:ascii="Times New Roman" w:hAnsi="Times New Roman" w:cs="Times New Roman"/>
          <w:color w:val="000000"/>
          <w:sz w:val="20"/>
          <w:szCs w:val="20"/>
          <w:vertAlign w:val="superscript"/>
          <w:lang w:val="pt-BR"/>
        </w:rPr>
        <w:t xml:space="preserve"> </w:t>
      </w:r>
      <w:r w:rsidR="00D231DF" w:rsidRPr="00DE6A94">
        <w:rPr>
          <w:rFonts w:ascii="Times New Roman" w:hAnsi="Times New Roman" w:cs="Times New Roman"/>
          <w:sz w:val="22"/>
          <w:vertAlign w:val="superscript"/>
          <w:lang w:val="pt-BR"/>
        </w:rPr>
        <w:t>13</w:t>
      </w:r>
      <w:r w:rsidR="00D231DF" w:rsidRPr="00DE6A94">
        <w:rPr>
          <w:rFonts w:ascii="Times New Roman" w:hAnsi="Times New Roman" w:cs="Times New Roman"/>
          <w:sz w:val="22"/>
          <w:lang w:val="pt-BR"/>
        </w:rPr>
        <w:t xml:space="preserve">C NMR (151 MHz, </w:t>
      </w:r>
      <w:r w:rsidR="00D231DF" w:rsidRPr="00AA78C3">
        <w:rPr>
          <w:rFonts w:ascii="Times New Roman" w:hAnsi="Times New Roman" w:cs="Times New Roman"/>
          <w:sz w:val="22"/>
          <w:lang w:val="pt-BR"/>
        </w:rPr>
        <w:t>CDCl</w:t>
      </w:r>
      <w:r w:rsidR="00D231DF" w:rsidRPr="00AA78C3">
        <w:rPr>
          <w:rFonts w:ascii="Times New Roman" w:hAnsi="Times New Roman" w:cs="Times New Roman"/>
          <w:sz w:val="22"/>
          <w:vertAlign w:val="subscript"/>
          <w:lang w:val="pt-BR"/>
        </w:rPr>
        <w:t>3</w:t>
      </w:r>
      <w:r w:rsidR="00D231DF" w:rsidRPr="00DE6A94">
        <w:rPr>
          <w:rFonts w:ascii="Times New Roman" w:hAnsi="Times New Roman" w:cs="Times New Roman"/>
          <w:sz w:val="22"/>
          <w:lang w:val="pt-BR"/>
        </w:rPr>
        <w:t xml:space="preserve">) </w:t>
      </w:r>
      <w:r w:rsidR="00D231DF" w:rsidRPr="00DE6A94">
        <w:rPr>
          <w:rFonts w:ascii="Times New Roman" w:hAnsi="Times New Roman" w:cs="Times New Roman"/>
          <w:i/>
          <w:iCs/>
          <w:sz w:val="22"/>
        </w:rPr>
        <w:t>δ</w:t>
      </w:r>
      <w:r w:rsidR="00D231DF" w:rsidRPr="00DE6A94">
        <w:rPr>
          <w:rFonts w:ascii="Times New Roman" w:hAnsi="Times New Roman" w:cs="Times New Roman"/>
          <w:sz w:val="22"/>
          <w:lang w:val="pt-BR"/>
        </w:rPr>
        <w:t xml:space="preserve"> = 14.10, 14.34, 20.39, 21.22, 33.07, 49.47, 55.99, 56.02, 56.21, 56.24, 60.56, 61.41, 98.47, 103.92, 104.34, 105.32, 108.35, 116.42, 123.22, 123.75, 124.37, 124.50, 127.59, 140.12, 147.82, 147.89, 148.74, 149.29, 150.99. ESI-MS: m/z </w:t>
      </w:r>
      <w:proofErr w:type="spellStart"/>
      <w:r w:rsidR="00D231DF" w:rsidRPr="00DE6A94">
        <w:rPr>
          <w:rFonts w:ascii="Times New Roman" w:hAnsi="Times New Roman" w:cs="Times New Roman"/>
          <w:sz w:val="22"/>
          <w:lang w:val="pt-BR"/>
        </w:rPr>
        <w:t>calculated</w:t>
      </w:r>
      <w:proofErr w:type="spellEnd"/>
      <w:r w:rsidR="00D231DF" w:rsidRPr="00DE6A94">
        <w:rPr>
          <w:rFonts w:ascii="Times New Roman" w:hAnsi="Times New Roman" w:cs="Times New Roman"/>
          <w:sz w:val="22"/>
          <w:lang w:val="pt-BR"/>
        </w:rPr>
        <w:t xml:space="preserve"> for (C</w:t>
      </w:r>
      <w:r w:rsidR="00D231DF" w:rsidRPr="00DE6A94">
        <w:rPr>
          <w:rFonts w:ascii="Times New Roman" w:hAnsi="Times New Roman" w:cs="Times New Roman"/>
          <w:sz w:val="22"/>
          <w:vertAlign w:val="subscript"/>
          <w:lang w:val="pt-BR"/>
        </w:rPr>
        <w:t>28</w:t>
      </w:r>
      <w:r w:rsidR="00D231DF" w:rsidRPr="00DE6A94">
        <w:rPr>
          <w:rFonts w:ascii="Times New Roman" w:hAnsi="Times New Roman" w:cs="Times New Roman"/>
          <w:sz w:val="22"/>
          <w:lang w:val="pt-BR"/>
        </w:rPr>
        <w:t>H</w:t>
      </w:r>
      <w:r w:rsidR="00D231DF" w:rsidRPr="00DE6A94">
        <w:rPr>
          <w:rFonts w:ascii="Times New Roman" w:hAnsi="Times New Roman" w:cs="Times New Roman"/>
          <w:sz w:val="22"/>
          <w:vertAlign w:val="subscript"/>
          <w:lang w:val="pt-BR"/>
        </w:rPr>
        <w:t>33</w:t>
      </w:r>
      <w:r w:rsidR="00D231DF" w:rsidRPr="00DE6A94">
        <w:rPr>
          <w:rFonts w:ascii="Times New Roman" w:hAnsi="Times New Roman" w:cs="Times New Roman"/>
          <w:sz w:val="22"/>
          <w:lang w:val="pt-BR"/>
        </w:rPr>
        <w:t>NO</w:t>
      </w:r>
      <w:r w:rsidR="00D231DF" w:rsidRPr="00DE6A94">
        <w:rPr>
          <w:rFonts w:ascii="Times New Roman" w:hAnsi="Times New Roman" w:cs="Times New Roman"/>
          <w:sz w:val="22"/>
          <w:vertAlign w:val="subscript"/>
          <w:lang w:val="pt-BR"/>
        </w:rPr>
        <w:t>6</w:t>
      </w:r>
      <w:r w:rsidR="00D231DF" w:rsidRPr="00DE6A94">
        <w:rPr>
          <w:rFonts w:ascii="Times New Roman" w:hAnsi="Times New Roman" w:cs="Times New Roman"/>
          <w:sz w:val="22"/>
          <w:lang w:val="pt-BR"/>
        </w:rPr>
        <w:t>) [M+</w:t>
      </w:r>
      <w:proofErr w:type="gramStart"/>
      <w:r w:rsidR="00D231DF" w:rsidRPr="00DE6A94">
        <w:rPr>
          <w:rFonts w:ascii="Times New Roman" w:hAnsi="Times New Roman" w:cs="Times New Roman"/>
          <w:sz w:val="22"/>
          <w:lang w:val="pt-BR"/>
        </w:rPr>
        <w:t>H]</w:t>
      </w:r>
      <w:r w:rsidR="00D231DF" w:rsidRPr="00DE6A94">
        <w:rPr>
          <w:rFonts w:ascii="Times New Roman" w:hAnsi="Times New Roman" w:cs="Times New Roman"/>
          <w:sz w:val="22"/>
          <w:vertAlign w:val="superscript"/>
          <w:lang w:val="pt-BR"/>
        </w:rPr>
        <w:t>+</w:t>
      </w:r>
      <w:proofErr w:type="gramEnd"/>
      <w:r w:rsidR="00D231DF" w:rsidRPr="00DE6A94">
        <w:rPr>
          <w:rFonts w:ascii="Times New Roman" w:hAnsi="Times New Roman" w:cs="Times New Roman"/>
          <w:sz w:val="22"/>
          <w:lang w:val="pt-BR"/>
        </w:rPr>
        <w:t xml:space="preserve">: </w:t>
      </w:r>
      <w:r w:rsidR="00D231DF" w:rsidRPr="00DE6A94">
        <w:rPr>
          <w:rFonts w:ascii="Times New Roman" w:hAnsi="Times New Roman" w:cs="Times New Roman"/>
          <w:sz w:val="22"/>
          <w:lang w:val="pt-BR"/>
        </w:rPr>
        <w:lastRenderedPageBreak/>
        <w:t xml:space="preserve">480.2386, </w:t>
      </w:r>
      <w:proofErr w:type="spellStart"/>
      <w:r w:rsidR="00D231DF" w:rsidRPr="00DE6A94">
        <w:rPr>
          <w:rFonts w:ascii="Times New Roman" w:hAnsi="Times New Roman" w:cs="Times New Roman"/>
          <w:sz w:val="22"/>
          <w:lang w:val="pt-BR"/>
        </w:rPr>
        <w:t>found</w:t>
      </w:r>
      <w:proofErr w:type="spellEnd"/>
      <w:r w:rsidR="00D231DF" w:rsidRPr="00DE6A94">
        <w:rPr>
          <w:rFonts w:ascii="Times New Roman" w:hAnsi="Times New Roman" w:cs="Times New Roman"/>
          <w:sz w:val="22"/>
          <w:lang w:val="pt-BR"/>
        </w:rPr>
        <w:t>: 480.2374.</w:t>
      </w:r>
    </w:p>
    <w:p w14:paraId="11EC4C01" w14:textId="64BB468C" w:rsidR="00DE7AF4" w:rsidRDefault="0035336B"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060CFE3" wp14:editId="2C6A92E2">
            <wp:extent cx="4937760" cy="3447677"/>
            <wp:effectExtent l="0" t="0" r="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7760" cy="3447677"/>
                    </a:xfrm>
                    <a:prstGeom prst="rect">
                      <a:avLst/>
                    </a:prstGeom>
                    <a:noFill/>
                    <a:ln>
                      <a:noFill/>
                    </a:ln>
                  </pic:spPr>
                </pic:pic>
              </a:graphicData>
            </a:graphic>
          </wp:inline>
        </w:drawing>
      </w:r>
    </w:p>
    <w:p w14:paraId="1AFBB4FA" w14:textId="1F483DBF" w:rsidR="00AE28C8" w:rsidRPr="006935AD" w:rsidRDefault="00AE28C8" w:rsidP="00AE28C8">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Pr>
          <w:rFonts w:ascii="Times New Roman" w:hAnsi="Times New Roman" w:cs="Times New Roman" w:hint="eastAsia"/>
          <w:b/>
          <w:bCs/>
          <w:sz w:val="22"/>
        </w:rPr>
        <w:t>6</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sidRPr="006C01E2">
        <w:rPr>
          <w:rFonts w:ascii="Times New Roman" w:hAnsi="Times New Roman" w:cs="Times New Roman"/>
          <w:sz w:val="22"/>
        </w:rPr>
        <w:t xml:space="preserve">H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AE28C8">
        <w:rPr>
          <w:rFonts w:ascii="Times New Roman" w:hAnsi="Times New Roman" w:cs="Times New Roman"/>
          <w:sz w:val="22"/>
        </w:rPr>
        <w:t>1-butylamino-2,3,6,7,10,11-hexamethoxytriphenylene</w:t>
      </w:r>
      <w:r>
        <w:rPr>
          <w:rFonts w:ascii="Times New Roman" w:hAnsi="Times New Roman" w:cs="Times New Roman"/>
          <w:sz w:val="22"/>
        </w:rPr>
        <w:t xml:space="preserve"> </w:t>
      </w:r>
      <w:r>
        <w:rPr>
          <w:rFonts w:ascii="Times New Roman" w:hAnsi="Times New Roman" w:cs="Times New Roman" w:hint="eastAsia"/>
          <w:b/>
          <w:bCs/>
          <w:sz w:val="22"/>
        </w:rPr>
        <w:t>11</w:t>
      </w:r>
      <w:r w:rsidRPr="006C01E2">
        <w:rPr>
          <w:rFonts w:ascii="Times New Roman" w:hAnsi="Times New Roman" w:cs="Times New Roman"/>
          <w:sz w:val="22"/>
        </w:rPr>
        <w:t>.</w:t>
      </w:r>
    </w:p>
    <w:p w14:paraId="48FC15FD" w14:textId="77777777" w:rsidR="00AE28C8" w:rsidRPr="00AE28C8" w:rsidRDefault="00AE28C8" w:rsidP="004D37BE">
      <w:pPr>
        <w:spacing w:line="360" w:lineRule="auto"/>
        <w:rPr>
          <w:rFonts w:ascii="Times New Roman" w:hAnsi="Times New Roman" w:cs="Times New Roman"/>
          <w:sz w:val="22"/>
        </w:rPr>
      </w:pPr>
    </w:p>
    <w:p w14:paraId="1105128A" w14:textId="41027967" w:rsidR="00DE7AF4" w:rsidRDefault="0035336B"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2551271" wp14:editId="736CB50C">
            <wp:extent cx="4937760" cy="3441865"/>
            <wp:effectExtent l="0" t="0" r="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37760" cy="3441865"/>
                    </a:xfrm>
                    <a:prstGeom prst="rect">
                      <a:avLst/>
                    </a:prstGeom>
                    <a:noFill/>
                    <a:ln>
                      <a:noFill/>
                    </a:ln>
                  </pic:spPr>
                </pic:pic>
              </a:graphicData>
            </a:graphic>
          </wp:inline>
        </w:drawing>
      </w:r>
    </w:p>
    <w:p w14:paraId="028DA5A4" w14:textId="7DB14FD7" w:rsidR="00AE28C8" w:rsidRPr="00AE28C8" w:rsidRDefault="00AE28C8" w:rsidP="0035336B">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Pr>
          <w:rFonts w:ascii="Times New Roman" w:hAnsi="Times New Roman" w:cs="Times New Roman" w:hint="eastAsia"/>
          <w:b/>
          <w:bCs/>
          <w:sz w:val="22"/>
        </w:rPr>
        <w:t>7</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CDCl</w:t>
      </w:r>
      <w:r w:rsidRPr="004438CB">
        <w:rPr>
          <w:rFonts w:ascii="Times New Roman" w:hAnsi="Times New Roman" w:cs="Times New Roman"/>
          <w:sz w:val="22"/>
          <w:vertAlign w:val="subscript"/>
        </w:rPr>
        <w:t>3</w:t>
      </w:r>
      <w:r w:rsidRPr="006C01E2">
        <w:rPr>
          <w:rFonts w:ascii="Times New Roman" w:hAnsi="Times New Roman" w:cs="Times New Roman"/>
          <w:sz w:val="22"/>
        </w:rPr>
        <w:t xml:space="preserve">) spectrum of </w:t>
      </w:r>
      <w:r w:rsidRPr="00AE28C8">
        <w:rPr>
          <w:rFonts w:ascii="Times New Roman" w:hAnsi="Times New Roman" w:cs="Times New Roman"/>
          <w:sz w:val="22"/>
        </w:rPr>
        <w:t>1-butylamino-2,3,6,7,10,11-hexamethoxytriphenylene</w:t>
      </w:r>
      <w:r>
        <w:rPr>
          <w:rFonts w:ascii="Times New Roman" w:hAnsi="Times New Roman" w:cs="Times New Roman"/>
          <w:sz w:val="22"/>
        </w:rPr>
        <w:t xml:space="preserve"> </w:t>
      </w:r>
      <w:r>
        <w:rPr>
          <w:rFonts w:ascii="Times New Roman" w:hAnsi="Times New Roman" w:cs="Times New Roman" w:hint="eastAsia"/>
          <w:b/>
          <w:bCs/>
          <w:sz w:val="22"/>
        </w:rPr>
        <w:t>11</w:t>
      </w:r>
      <w:r w:rsidRPr="006C01E2">
        <w:rPr>
          <w:rFonts w:ascii="Times New Roman" w:hAnsi="Times New Roman" w:cs="Times New Roman"/>
          <w:sz w:val="22"/>
        </w:rPr>
        <w:t>.</w:t>
      </w:r>
    </w:p>
    <w:p w14:paraId="0468DBB8" w14:textId="7C671BB5" w:rsidR="0035336B" w:rsidRPr="00DE7AF4" w:rsidRDefault="0035336B" w:rsidP="004D37BE">
      <w:pPr>
        <w:spacing w:line="360" w:lineRule="auto"/>
        <w:rPr>
          <w:rFonts w:ascii="Times New Roman" w:hAnsi="Times New Roman" w:cs="Times New Roman"/>
          <w:sz w:val="22"/>
        </w:rPr>
      </w:pPr>
    </w:p>
    <w:p w14:paraId="7FD8E269" w14:textId="2D32356D" w:rsidR="002022E4" w:rsidRDefault="004D37BE" w:rsidP="00D231DF">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Pr>
          <w:rFonts w:ascii="Times New Roman" w:hAnsi="Times New Roman" w:cs="Times New Roman"/>
          <w:b/>
          <w:bCs/>
          <w:sz w:val="22"/>
        </w:rPr>
        <w:t>c</w:t>
      </w:r>
      <w:r w:rsidRPr="008F2EF2">
        <w:rPr>
          <w:rFonts w:ascii="Times New Roman" w:hAnsi="Times New Roman" w:cs="Times New Roman"/>
          <w:b/>
          <w:bCs/>
          <w:sz w:val="22"/>
        </w:rPr>
        <w:t>yano</w:t>
      </w:r>
      <w:r w:rsidRPr="00832764">
        <w:rPr>
          <w:rFonts w:ascii="Times New Roman" w:hAnsi="Times New Roman" w:cs="Times New Roman"/>
          <w:b/>
          <w:bCs/>
          <w:sz w:val="22"/>
        </w:rPr>
        <w:t>-2,3,6,7,10,11-</w:t>
      </w:r>
      <w:r w:rsidR="002022E4"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sidR="002022E4">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w:t>
      </w:r>
      <w:r w:rsidR="00BE2D9B">
        <w:rPr>
          <w:rFonts w:ascii="Times New Roman" w:hAnsi="Times New Roman" w:cs="Times New Roman"/>
          <w:b/>
          <w:bCs/>
          <w:sz w:val="22"/>
        </w:rPr>
        <w:t>CN</w:t>
      </w:r>
      <w:r w:rsidRPr="00832764">
        <w:rPr>
          <w:rFonts w:ascii="Times New Roman" w:hAnsi="Times New Roman" w:cs="Times New Roman"/>
          <w:b/>
          <w:bCs/>
          <w:sz w:val="22"/>
        </w:rPr>
        <w:t xml:space="preserve">, </w:t>
      </w:r>
      <w:r w:rsidR="00D24333">
        <w:rPr>
          <w:rFonts w:ascii="Times New Roman" w:hAnsi="Times New Roman" w:cs="Times New Roman" w:hint="eastAsia"/>
          <w:b/>
          <w:bCs/>
          <w:sz w:val="22"/>
        </w:rPr>
        <w:t>12</w:t>
      </w:r>
      <w:r w:rsidRPr="00832764">
        <w:rPr>
          <w:rFonts w:ascii="Times New Roman" w:hAnsi="Times New Roman" w:cs="Times New Roman"/>
          <w:b/>
          <w:bCs/>
          <w:sz w:val="22"/>
        </w:rPr>
        <w:t>).</w:t>
      </w:r>
      <w:r w:rsidR="00D231DF">
        <w:rPr>
          <w:rFonts w:ascii="Times New Roman" w:hAnsi="Times New Roman" w:cs="Times New Roman" w:hint="eastAsia"/>
          <w:b/>
          <w:bCs/>
          <w:sz w:val="22"/>
        </w:rPr>
        <w:t xml:space="preserve"> </w:t>
      </w:r>
      <w:r w:rsidR="002022E4" w:rsidRPr="004F2F22">
        <w:rPr>
          <w:rFonts w:ascii="Times New Roman" w:hAnsi="Times New Roman" w:cs="Times New Roman"/>
          <w:sz w:val="22"/>
        </w:rPr>
        <w:t>In a</w:t>
      </w:r>
      <w:r w:rsidR="002022E4">
        <w:rPr>
          <w:rFonts w:ascii="Times New Roman" w:hAnsi="Times New Roman" w:cs="Times New Roman"/>
          <w:sz w:val="22"/>
        </w:rPr>
        <w:t>n</w:t>
      </w:r>
      <w:r w:rsidR="002022E4" w:rsidRPr="004F2F22">
        <w:rPr>
          <w:rFonts w:ascii="Times New Roman" w:hAnsi="Times New Roman" w:cs="Times New Roman"/>
          <w:sz w:val="22"/>
        </w:rPr>
        <w:t xml:space="preserve"> N</w:t>
      </w:r>
      <w:r w:rsidR="002022E4" w:rsidRPr="004F2F22">
        <w:rPr>
          <w:rFonts w:ascii="Times New Roman" w:hAnsi="Times New Roman" w:cs="Times New Roman"/>
          <w:sz w:val="22"/>
          <w:vertAlign w:val="subscript"/>
        </w:rPr>
        <w:t>2</w:t>
      </w:r>
      <w:r w:rsidR="002022E4" w:rsidRPr="004F2F22">
        <w:rPr>
          <w:rFonts w:ascii="Times New Roman" w:hAnsi="Times New Roman" w:cs="Times New Roman"/>
          <w:sz w:val="22"/>
        </w:rPr>
        <w:t xml:space="preserve"> atmosphere, </w:t>
      </w:r>
      <w:r w:rsidR="00E94C4E">
        <w:rPr>
          <w:rFonts w:ascii="Times New Roman" w:hAnsi="Times New Roman" w:cs="Times New Roman" w:hint="eastAsia"/>
          <w:b/>
          <w:bCs/>
          <w:sz w:val="22"/>
        </w:rPr>
        <w:t>5</w:t>
      </w:r>
      <w:r w:rsidR="002022E4" w:rsidRPr="004F2F22">
        <w:rPr>
          <w:rFonts w:ascii="Times New Roman" w:hAnsi="Times New Roman" w:cs="Times New Roman"/>
          <w:sz w:val="22"/>
        </w:rPr>
        <w:t xml:space="preserve"> (</w:t>
      </w:r>
      <w:r w:rsidR="00E94C4E">
        <w:rPr>
          <w:rFonts w:ascii="Times New Roman" w:hAnsi="Times New Roman" w:cs="Times New Roman" w:hint="eastAsia"/>
          <w:sz w:val="22"/>
        </w:rPr>
        <w:t>0.29</w:t>
      </w:r>
      <w:r w:rsidR="002022E4" w:rsidRPr="004F2F22">
        <w:rPr>
          <w:rFonts w:ascii="Times New Roman" w:hAnsi="Times New Roman" w:cs="Times New Roman"/>
          <w:sz w:val="22"/>
        </w:rPr>
        <w:t xml:space="preserve"> mmol, </w:t>
      </w:r>
      <w:r w:rsidR="002022E4">
        <w:rPr>
          <w:rFonts w:ascii="Times New Roman" w:hAnsi="Times New Roman" w:cs="Times New Roman"/>
          <w:sz w:val="22"/>
        </w:rPr>
        <w:t>200</w:t>
      </w:r>
      <w:r w:rsidR="002022E4" w:rsidRPr="004F2F22">
        <w:rPr>
          <w:rFonts w:ascii="Times New Roman" w:hAnsi="Times New Roman" w:cs="Times New Roman"/>
          <w:sz w:val="22"/>
        </w:rPr>
        <w:t xml:space="preserve"> mg) was dissolved in </w:t>
      </w:r>
      <w:r w:rsidR="002022E4">
        <w:rPr>
          <w:rFonts w:ascii="Times New Roman" w:hAnsi="Times New Roman" w:cs="Times New Roman"/>
          <w:sz w:val="22"/>
        </w:rPr>
        <w:t>15</w:t>
      </w:r>
      <w:r w:rsidR="002022E4" w:rsidRPr="004F2F22">
        <w:rPr>
          <w:rFonts w:ascii="Times New Roman" w:hAnsi="Times New Roman" w:cs="Times New Roman"/>
          <w:sz w:val="22"/>
        </w:rPr>
        <w:t xml:space="preserve"> mL of DCM</w:t>
      </w:r>
      <w:r w:rsidR="006010AE">
        <w:rPr>
          <w:rFonts w:ascii="Times New Roman" w:hAnsi="Times New Roman" w:cs="Times New Roman" w:hint="eastAsia"/>
          <w:sz w:val="22"/>
        </w:rPr>
        <w:t>.</w:t>
      </w:r>
      <w:r w:rsidR="002022E4" w:rsidRPr="004F2F22">
        <w:rPr>
          <w:rFonts w:ascii="Times New Roman" w:hAnsi="Times New Roman" w:cs="Times New Roman"/>
          <w:sz w:val="22"/>
        </w:rPr>
        <w:t xml:space="preserve"> </w:t>
      </w:r>
      <w:r w:rsidR="006010AE">
        <w:rPr>
          <w:rFonts w:ascii="Times New Roman" w:hAnsi="Times New Roman" w:cs="Times New Roman" w:hint="eastAsia"/>
          <w:sz w:val="22"/>
        </w:rPr>
        <w:t>After the reaction solution</w:t>
      </w:r>
      <w:r w:rsidR="006010AE" w:rsidRPr="004F2F22">
        <w:rPr>
          <w:rFonts w:ascii="Times New Roman" w:hAnsi="Times New Roman" w:cs="Times New Roman"/>
          <w:sz w:val="22"/>
        </w:rPr>
        <w:t xml:space="preserve"> </w:t>
      </w:r>
      <w:r w:rsidR="006010AE">
        <w:rPr>
          <w:rFonts w:ascii="Times New Roman" w:hAnsi="Times New Roman" w:cs="Times New Roman" w:hint="eastAsia"/>
          <w:sz w:val="22"/>
        </w:rPr>
        <w:t xml:space="preserve">was </w:t>
      </w:r>
      <w:r w:rsidR="002022E4" w:rsidRPr="004F2F22">
        <w:rPr>
          <w:rFonts w:ascii="Times New Roman" w:hAnsi="Times New Roman" w:cs="Times New Roman"/>
          <w:sz w:val="22"/>
        </w:rPr>
        <w:t xml:space="preserve">cooled to </w:t>
      </w:r>
      <w:r w:rsidR="002022E4">
        <w:rPr>
          <w:rFonts w:ascii="Times New Roman" w:hAnsi="Times New Roman" w:cs="Times New Roman"/>
          <w:sz w:val="22"/>
        </w:rPr>
        <w:t>-78</w:t>
      </w:r>
      <w:r w:rsidR="002022E4" w:rsidRPr="004F2F22">
        <w:rPr>
          <w:rFonts w:ascii="Times New Roman" w:hAnsi="Times New Roman" w:cs="Times New Roman"/>
          <w:sz w:val="22"/>
        </w:rPr>
        <w:t xml:space="preserve"> °C</w:t>
      </w:r>
      <w:r w:rsidR="006010AE">
        <w:rPr>
          <w:rFonts w:ascii="Times New Roman" w:hAnsi="Times New Roman" w:cs="Times New Roman" w:hint="eastAsia"/>
          <w:sz w:val="22"/>
        </w:rPr>
        <w:t>,</w:t>
      </w:r>
      <w:r w:rsidR="006010AE" w:rsidRPr="004F2F22">
        <w:rPr>
          <w:rFonts w:ascii="Times New Roman" w:hAnsi="Times New Roman" w:cs="Times New Roman"/>
          <w:sz w:val="22"/>
        </w:rPr>
        <w:t xml:space="preserve"> </w:t>
      </w:r>
      <w:r w:rsidR="002022E4" w:rsidRPr="004F2F22">
        <w:rPr>
          <w:rFonts w:ascii="Times New Roman" w:hAnsi="Times New Roman" w:cs="Times New Roman"/>
          <w:sz w:val="22"/>
        </w:rPr>
        <w:t>BBr</w:t>
      </w:r>
      <w:r w:rsidR="002022E4" w:rsidRPr="004F2F22">
        <w:rPr>
          <w:rFonts w:ascii="Times New Roman" w:hAnsi="Times New Roman" w:cs="Times New Roman"/>
          <w:sz w:val="22"/>
          <w:vertAlign w:val="subscript"/>
        </w:rPr>
        <w:t>3</w:t>
      </w:r>
      <w:r w:rsidR="002022E4" w:rsidRPr="004F2F22">
        <w:rPr>
          <w:rFonts w:ascii="Times New Roman" w:hAnsi="Times New Roman" w:cs="Times New Roman"/>
          <w:sz w:val="22"/>
        </w:rPr>
        <w:t xml:space="preserve"> (</w:t>
      </w:r>
      <w:r w:rsidR="00E94C4E">
        <w:rPr>
          <w:rFonts w:ascii="Times New Roman" w:hAnsi="Times New Roman" w:cs="Times New Roman" w:hint="eastAsia"/>
          <w:sz w:val="22"/>
        </w:rPr>
        <w:t>5.25</w:t>
      </w:r>
      <w:r w:rsidR="002022E4">
        <w:rPr>
          <w:rFonts w:ascii="Times New Roman" w:hAnsi="Times New Roman" w:cs="Times New Roman"/>
          <w:sz w:val="22"/>
        </w:rPr>
        <w:t xml:space="preserve"> </w:t>
      </w:r>
      <w:r w:rsidR="002022E4" w:rsidRPr="004F2F22">
        <w:rPr>
          <w:rFonts w:ascii="Times New Roman" w:hAnsi="Times New Roman" w:cs="Times New Roman"/>
          <w:sz w:val="22"/>
        </w:rPr>
        <w:t xml:space="preserve">mmol, </w:t>
      </w:r>
      <w:r w:rsidR="002022E4">
        <w:rPr>
          <w:rFonts w:ascii="Times New Roman" w:hAnsi="Times New Roman" w:cs="Times New Roman"/>
          <w:sz w:val="22"/>
        </w:rPr>
        <w:t>0.</w:t>
      </w:r>
      <w:r w:rsidR="001B43DA">
        <w:rPr>
          <w:rFonts w:ascii="Times New Roman" w:hAnsi="Times New Roman" w:cs="Times New Roman" w:hint="eastAsia"/>
          <w:sz w:val="22"/>
        </w:rPr>
        <w:t>5</w:t>
      </w:r>
      <w:r w:rsidR="002022E4">
        <w:rPr>
          <w:rFonts w:ascii="Times New Roman" w:hAnsi="Times New Roman" w:cs="Times New Roman"/>
          <w:sz w:val="22"/>
        </w:rPr>
        <w:t xml:space="preserve"> </w:t>
      </w:r>
      <w:r w:rsidR="002022E4" w:rsidRPr="004F2F22">
        <w:rPr>
          <w:rFonts w:ascii="Times New Roman" w:hAnsi="Times New Roman" w:cs="Times New Roman"/>
          <w:sz w:val="22"/>
        </w:rPr>
        <w:t xml:space="preserve">ml) was added, and the mixture was </w:t>
      </w:r>
      <w:r w:rsidR="002022E4">
        <w:rPr>
          <w:rFonts w:ascii="Times New Roman" w:hAnsi="Times New Roman" w:cs="Times New Roman" w:hint="eastAsia"/>
          <w:sz w:val="22"/>
        </w:rPr>
        <w:t xml:space="preserve">then </w:t>
      </w:r>
      <w:r w:rsidR="002022E4" w:rsidRPr="004F2F22">
        <w:rPr>
          <w:rFonts w:ascii="Times New Roman" w:hAnsi="Times New Roman" w:cs="Times New Roman"/>
          <w:sz w:val="22"/>
        </w:rPr>
        <w:t xml:space="preserve">vigorously stirred for </w:t>
      </w:r>
      <w:r w:rsidR="002022E4">
        <w:rPr>
          <w:rFonts w:ascii="Times New Roman" w:hAnsi="Times New Roman" w:cs="Times New Roman"/>
          <w:sz w:val="22"/>
        </w:rPr>
        <w:t>48</w:t>
      </w:r>
      <w:r w:rsidR="002022E4" w:rsidRPr="004F2F22">
        <w:rPr>
          <w:rFonts w:ascii="Times New Roman" w:hAnsi="Times New Roman" w:cs="Times New Roman"/>
          <w:sz w:val="22"/>
        </w:rPr>
        <w:t xml:space="preserve"> hours. After completion, the reaction was quenched with </w:t>
      </w:r>
      <w:r w:rsidR="00E94C4E">
        <w:rPr>
          <w:rFonts w:ascii="Times New Roman" w:hAnsi="Times New Roman" w:cs="Times New Roman" w:hint="eastAsia"/>
          <w:sz w:val="22"/>
        </w:rPr>
        <w:t xml:space="preserve">ice </w:t>
      </w:r>
      <w:r w:rsidR="002022E4" w:rsidRPr="004F2F22">
        <w:rPr>
          <w:rFonts w:ascii="Times New Roman" w:hAnsi="Times New Roman" w:cs="Times New Roman"/>
          <w:sz w:val="22"/>
        </w:rPr>
        <w:t>water</w:t>
      </w:r>
      <w:r w:rsidR="00B6511C">
        <w:rPr>
          <w:rFonts w:ascii="Times New Roman" w:hAnsi="Times New Roman" w:cs="Times New Roman" w:hint="eastAsia"/>
          <w:sz w:val="22"/>
        </w:rPr>
        <w:t>.</w:t>
      </w:r>
      <w:r w:rsidR="002022E4" w:rsidRPr="004F2F22">
        <w:rPr>
          <w:rFonts w:ascii="Times New Roman" w:hAnsi="Times New Roman" w:cs="Times New Roman"/>
          <w:sz w:val="22"/>
        </w:rPr>
        <w:t xml:space="preserve"> </w:t>
      </w:r>
      <w:r w:rsidR="00B6511C">
        <w:rPr>
          <w:rFonts w:ascii="Times New Roman" w:hAnsi="Times New Roman" w:cs="Times New Roman" w:hint="eastAsia"/>
          <w:sz w:val="22"/>
        </w:rPr>
        <w:t xml:space="preserve">The </w:t>
      </w:r>
      <w:r w:rsidR="00B6511C" w:rsidRPr="001B43DA">
        <w:rPr>
          <w:rFonts w:ascii="Times New Roman" w:hAnsi="Times New Roman" w:cs="Times New Roman"/>
          <w:sz w:val="22"/>
        </w:rPr>
        <w:t>yellow</w:t>
      </w:r>
      <w:r w:rsidR="00B6511C" w:rsidRPr="00231F09">
        <w:rPr>
          <w:rFonts w:ascii="Times New Roman" w:hAnsi="Times New Roman" w:cs="Times New Roman"/>
          <w:sz w:val="22"/>
        </w:rPr>
        <w:t xml:space="preserve"> precipitate</w:t>
      </w:r>
      <w:r w:rsidR="00B6511C">
        <w:rPr>
          <w:rFonts w:ascii="Times New Roman" w:hAnsi="Times New Roman" w:cs="Times New Roman" w:hint="eastAsia"/>
          <w:sz w:val="22"/>
        </w:rPr>
        <w:t xml:space="preserve"> was</w:t>
      </w:r>
      <w:r w:rsidR="00B6511C" w:rsidRPr="004F2F22">
        <w:rPr>
          <w:rFonts w:ascii="Times New Roman" w:hAnsi="Times New Roman" w:cs="Times New Roman"/>
          <w:sz w:val="22"/>
        </w:rPr>
        <w:t xml:space="preserve"> </w:t>
      </w:r>
      <w:r w:rsidR="00B6511C" w:rsidRPr="00231F09">
        <w:rPr>
          <w:rFonts w:ascii="Times New Roman" w:hAnsi="Times New Roman" w:cs="Times New Roman"/>
          <w:sz w:val="22"/>
        </w:rPr>
        <w:t>collect</w:t>
      </w:r>
      <w:r w:rsidR="00B6511C">
        <w:rPr>
          <w:rFonts w:ascii="Times New Roman" w:hAnsi="Times New Roman" w:cs="Times New Roman" w:hint="eastAsia"/>
          <w:sz w:val="22"/>
        </w:rPr>
        <w:t>ed</w:t>
      </w:r>
      <w:r w:rsidR="00B6511C" w:rsidRPr="00231F09">
        <w:rPr>
          <w:rFonts w:ascii="Times New Roman" w:hAnsi="Times New Roman" w:cs="Times New Roman"/>
          <w:sz w:val="22"/>
        </w:rPr>
        <w:t xml:space="preserve"> </w:t>
      </w:r>
      <w:r w:rsidR="00B6511C">
        <w:rPr>
          <w:rFonts w:ascii="Times New Roman" w:hAnsi="Times New Roman" w:cs="Times New Roman"/>
          <w:sz w:val="22"/>
        </w:rPr>
        <w:t>by centrifug</w:t>
      </w:r>
      <w:r w:rsidR="00B6511C">
        <w:rPr>
          <w:rFonts w:ascii="Times New Roman" w:hAnsi="Times New Roman" w:cs="Times New Roman" w:hint="eastAsia"/>
          <w:sz w:val="22"/>
        </w:rPr>
        <w:t>ation</w:t>
      </w:r>
      <w:r w:rsidR="00B6511C" w:rsidRPr="00231F09">
        <w:rPr>
          <w:rFonts w:ascii="Times New Roman" w:hAnsi="Times New Roman" w:cs="Times New Roman"/>
          <w:sz w:val="22"/>
        </w:rPr>
        <w:t xml:space="preserve"> </w:t>
      </w:r>
      <w:r w:rsidR="002022E4" w:rsidRPr="00231F09">
        <w:rPr>
          <w:rFonts w:ascii="Times New Roman" w:hAnsi="Times New Roman" w:cs="Times New Roman"/>
          <w:sz w:val="22"/>
        </w:rPr>
        <w:t xml:space="preserve">to </w:t>
      </w:r>
      <w:r w:rsidR="00B6511C">
        <w:rPr>
          <w:rFonts w:ascii="Times New Roman" w:hAnsi="Times New Roman" w:cs="Times New Roman" w:hint="eastAsia"/>
          <w:sz w:val="22"/>
        </w:rPr>
        <w:t xml:space="preserve">give </w:t>
      </w:r>
      <w:r w:rsidR="00B6511C">
        <w:rPr>
          <w:rFonts w:ascii="Times New Roman" w:hAnsi="Times New Roman" w:cs="Times New Roman"/>
          <w:sz w:val="22"/>
        </w:rPr>
        <w:t>compound</w:t>
      </w:r>
      <w:r w:rsidR="00B6511C">
        <w:rPr>
          <w:rFonts w:ascii="Times New Roman" w:hAnsi="Times New Roman" w:cs="Times New Roman" w:hint="eastAsia"/>
          <w:sz w:val="22"/>
        </w:rPr>
        <w:t xml:space="preserve"> </w:t>
      </w:r>
      <w:r w:rsidR="00B6511C" w:rsidRPr="00DE6A94">
        <w:rPr>
          <w:rFonts w:ascii="Times New Roman" w:hAnsi="Times New Roman" w:cs="Times New Roman"/>
          <w:b/>
          <w:bCs/>
          <w:sz w:val="22"/>
        </w:rPr>
        <w:t>12</w:t>
      </w:r>
      <w:r w:rsidR="00B6511C">
        <w:rPr>
          <w:rFonts w:ascii="Times New Roman" w:hAnsi="Times New Roman" w:cs="Times New Roman" w:hint="eastAsia"/>
          <w:sz w:val="22"/>
        </w:rPr>
        <w:t xml:space="preserve"> as </w:t>
      </w:r>
      <w:r w:rsidR="00DE6A94">
        <w:rPr>
          <w:rFonts w:ascii="Times New Roman" w:hAnsi="Times New Roman" w:cs="Times New Roman"/>
          <w:sz w:val="22"/>
        </w:rPr>
        <w:t xml:space="preserve">a </w:t>
      </w:r>
      <w:r w:rsidR="00A11D1D" w:rsidRPr="00A11D1D">
        <w:rPr>
          <w:rFonts w:ascii="Times New Roman" w:hAnsi="Times New Roman" w:cs="Times New Roman"/>
          <w:sz w:val="22"/>
        </w:rPr>
        <w:t>dark yellow powder</w:t>
      </w:r>
      <w:r w:rsidR="00B6511C">
        <w:rPr>
          <w:rFonts w:ascii="Times New Roman" w:hAnsi="Times New Roman" w:cs="Times New Roman" w:hint="eastAsia"/>
          <w:sz w:val="22"/>
        </w:rPr>
        <w:t xml:space="preserve"> (yield </w:t>
      </w:r>
      <w:r w:rsidR="00A11D1D">
        <w:rPr>
          <w:rFonts w:ascii="Times New Roman" w:hAnsi="Times New Roman" w:cs="Times New Roman" w:hint="eastAsia"/>
          <w:sz w:val="22"/>
        </w:rPr>
        <w:t>~40%</w:t>
      </w:r>
      <w:r w:rsidR="00B6511C">
        <w:rPr>
          <w:rFonts w:ascii="Times New Roman" w:hAnsi="Times New Roman" w:cs="Times New Roman" w:hint="eastAsia"/>
          <w:sz w:val="22"/>
        </w:rPr>
        <w:t>)</w:t>
      </w:r>
      <w:r w:rsidR="004E2C24">
        <w:rPr>
          <w:rFonts w:ascii="Times New Roman" w:hAnsi="Times New Roman" w:cs="Times New Roman"/>
          <w:sz w:val="22"/>
        </w:rPr>
        <w:t>.</w:t>
      </w:r>
    </w:p>
    <w:p w14:paraId="55381A26" w14:textId="41A0B80A" w:rsidR="00D231DF" w:rsidRPr="006160EA" w:rsidRDefault="00D231DF" w:rsidP="006160EA">
      <w:pPr>
        <w:spacing w:line="360" w:lineRule="auto"/>
        <w:ind w:firstLineChars="200" w:firstLine="440"/>
        <w:rPr>
          <w:rFonts w:ascii="Times New Roman" w:hAnsi="Times New Roman" w:cs="Times New Roman"/>
          <w:i/>
          <w:iCs/>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(600 MHz, DMSO-</w:t>
      </w:r>
      <w:r w:rsidR="009536EA" w:rsidRPr="006160EA">
        <w:rPr>
          <w:rFonts w:ascii="Times New Roman" w:hAnsi="Times New Roman" w:cs="Times New Roman"/>
          <w:sz w:val="22"/>
          <w:lang w:val="pt-BR"/>
        </w:rPr>
        <w:t>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w:t>
      </w:r>
      <w:r w:rsidRPr="00D231DF">
        <w:rPr>
          <w:rFonts w:ascii="Times New Roman" w:hAnsi="Times New Roman" w:cs="Times New Roman"/>
          <w:sz w:val="22"/>
          <w:lang w:val="pt-BR"/>
        </w:rPr>
        <w:t xml:space="preserve"> 8.73 (s, 1H),</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7.99 (s, 1H), 7.73 – 7.60 (m, 3H).</w:t>
      </w:r>
      <w:r w:rsidR="00C836AC" w:rsidRPr="006160EA">
        <w:rPr>
          <w:rFonts w:ascii="Times New Roman" w:hAnsi="Times New Roman" w:cs="Times New Roman"/>
          <w:color w:val="000000"/>
          <w:sz w:val="20"/>
          <w:szCs w:val="20"/>
          <w:vertAlign w:val="superscript"/>
          <w:lang w:val="pt-BR"/>
        </w:rPr>
        <w:t xml:space="preserve"> </w:t>
      </w:r>
      <w:r w:rsidR="00C836AC" w:rsidRPr="006160EA">
        <w:rPr>
          <w:rFonts w:ascii="Times New Roman" w:hAnsi="Times New Roman" w:cs="Times New Roman"/>
          <w:sz w:val="22"/>
          <w:vertAlign w:val="superscript"/>
          <w:lang w:val="pt-BR"/>
        </w:rPr>
        <w:t>13</w:t>
      </w:r>
      <w:r w:rsidR="00C836AC" w:rsidRPr="006160EA">
        <w:rPr>
          <w:rFonts w:ascii="Times New Roman" w:hAnsi="Times New Roman" w:cs="Times New Roman"/>
          <w:sz w:val="22"/>
          <w:lang w:val="pt-BR"/>
        </w:rPr>
        <w:t xml:space="preserve">C NMR (101 MHz, </w:t>
      </w:r>
      <w:r w:rsidR="00C836AC" w:rsidRPr="00AA78C3">
        <w:rPr>
          <w:rFonts w:ascii="Times New Roman" w:hAnsi="Times New Roman" w:cs="Times New Roman"/>
          <w:sz w:val="22"/>
          <w:lang w:val="pt-BR"/>
        </w:rPr>
        <w:t>DMSO-</w:t>
      </w:r>
      <w:r w:rsidR="009536EA" w:rsidRPr="006160EA">
        <w:rPr>
          <w:rFonts w:ascii="Times New Roman" w:hAnsi="Times New Roman" w:cs="Times New Roman"/>
          <w:sz w:val="22"/>
          <w:lang w:val="pt-BR"/>
        </w:rPr>
        <w:t>d</w:t>
      </w:r>
      <w:r w:rsidR="00C836AC" w:rsidRPr="009536EA">
        <w:rPr>
          <w:rFonts w:ascii="Times New Roman" w:hAnsi="Times New Roman" w:cs="Times New Roman"/>
          <w:sz w:val="22"/>
          <w:vertAlign w:val="subscript"/>
          <w:lang w:val="pt-BR"/>
        </w:rPr>
        <w:t>6</w:t>
      </w:r>
      <w:r w:rsidR="00C836AC" w:rsidRPr="006160EA">
        <w:rPr>
          <w:rFonts w:ascii="Times New Roman" w:hAnsi="Times New Roman" w:cs="Times New Roman"/>
          <w:sz w:val="22"/>
          <w:lang w:val="pt-BR"/>
        </w:rPr>
        <w:t xml:space="preserve">) </w:t>
      </w:r>
      <w:r w:rsidR="00C836AC" w:rsidRPr="00DE6A94">
        <w:rPr>
          <w:rFonts w:ascii="Times New Roman" w:hAnsi="Times New Roman" w:cs="Times New Roman"/>
          <w:i/>
          <w:iCs/>
          <w:sz w:val="22"/>
        </w:rPr>
        <w:t>δ</w:t>
      </w:r>
      <w:r w:rsidR="00C836AC" w:rsidRPr="006160EA">
        <w:rPr>
          <w:rFonts w:ascii="Times New Roman" w:hAnsi="Times New Roman" w:cs="Times New Roman"/>
          <w:sz w:val="22"/>
          <w:lang w:val="pt-BR"/>
        </w:rPr>
        <w:t xml:space="preserve"> </w:t>
      </w:r>
      <w:r w:rsidR="00C836AC">
        <w:rPr>
          <w:rFonts w:ascii="Times New Roman" w:hAnsi="Times New Roman" w:cs="Times New Roman" w:hint="eastAsia"/>
          <w:sz w:val="22"/>
          <w:lang w:val="pt-BR"/>
        </w:rPr>
        <w:t>=</w:t>
      </w:r>
      <w:r w:rsidR="00C836AC" w:rsidRPr="00D231DF">
        <w:rPr>
          <w:rFonts w:ascii="Times New Roman" w:hAnsi="Times New Roman" w:cs="Times New Roman"/>
          <w:sz w:val="22"/>
          <w:lang w:val="pt-BR"/>
        </w:rPr>
        <w:t xml:space="preserve"> </w:t>
      </w:r>
      <w:r w:rsidR="00C836AC" w:rsidRPr="006160EA">
        <w:rPr>
          <w:rFonts w:ascii="Times New Roman" w:hAnsi="Times New Roman" w:cs="Times New Roman"/>
          <w:sz w:val="22"/>
          <w:lang w:val="pt-BR"/>
        </w:rPr>
        <w:t xml:space="preserve">92.92, 107.64, 107.84, 110.27, 112.13, 118.87, 120.19, 120.97, 121.51, 122.30, 122.49, 123.61, 144.10, 144.64, 145.81, 146.30, 152.35. ESI-MS: m/z </w:t>
      </w:r>
      <w:proofErr w:type="spellStart"/>
      <w:r w:rsidR="00C836AC" w:rsidRPr="006160EA">
        <w:rPr>
          <w:rFonts w:ascii="Times New Roman" w:hAnsi="Times New Roman" w:cs="Times New Roman"/>
          <w:sz w:val="22"/>
          <w:lang w:val="pt-BR"/>
        </w:rPr>
        <w:t>calculated</w:t>
      </w:r>
      <w:proofErr w:type="spellEnd"/>
      <w:r w:rsidR="00C836AC" w:rsidRPr="006160EA">
        <w:rPr>
          <w:rFonts w:ascii="Times New Roman" w:hAnsi="Times New Roman" w:cs="Times New Roman"/>
          <w:sz w:val="22"/>
          <w:lang w:val="pt-BR"/>
        </w:rPr>
        <w:t xml:space="preserve"> for (C</w:t>
      </w:r>
      <w:r w:rsidR="00C836AC" w:rsidRPr="006160EA">
        <w:rPr>
          <w:rFonts w:ascii="Times New Roman" w:hAnsi="Times New Roman" w:cs="Times New Roman"/>
          <w:sz w:val="22"/>
          <w:vertAlign w:val="subscript"/>
          <w:lang w:val="pt-BR"/>
        </w:rPr>
        <w:t>19</w:t>
      </w:r>
      <w:r w:rsidR="00C836AC" w:rsidRPr="006160EA">
        <w:rPr>
          <w:rFonts w:ascii="Times New Roman" w:hAnsi="Times New Roman" w:cs="Times New Roman"/>
          <w:sz w:val="22"/>
          <w:lang w:val="pt-BR"/>
        </w:rPr>
        <w:t>H</w:t>
      </w:r>
      <w:r w:rsidR="00C836AC" w:rsidRPr="006160EA">
        <w:rPr>
          <w:rFonts w:ascii="Times New Roman" w:hAnsi="Times New Roman" w:cs="Times New Roman"/>
          <w:sz w:val="22"/>
          <w:vertAlign w:val="subscript"/>
          <w:lang w:val="pt-BR"/>
        </w:rPr>
        <w:t>11</w:t>
      </w:r>
      <w:r w:rsidR="00C836AC" w:rsidRPr="006160EA">
        <w:rPr>
          <w:rFonts w:ascii="Times New Roman" w:hAnsi="Times New Roman" w:cs="Times New Roman"/>
          <w:sz w:val="22"/>
          <w:lang w:val="pt-BR"/>
        </w:rPr>
        <w:t>NO</w:t>
      </w:r>
      <w:r w:rsidR="00C836AC" w:rsidRPr="006160EA">
        <w:rPr>
          <w:rFonts w:ascii="Times New Roman" w:hAnsi="Times New Roman" w:cs="Times New Roman"/>
          <w:sz w:val="22"/>
          <w:vertAlign w:val="subscript"/>
          <w:lang w:val="pt-BR"/>
        </w:rPr>
        <w:t>6</w:t>
      </w:r>
      <w:r w:rsidR="00C836AC" w:rsidRPr="006160EA">
        <w:rPr>
          <w:rFonts w:ascii="Times New Roman" w:hAnsi="Times New Roman" w:cs="Times New Roman"/>
          <w:sz w:val="22"/>
          <w:lang w:val="pt-BR"/>
        </w:rPr>
        <w:t>) [M-</w:t>
      </w:r>
      <w:proofErr w:type="gramStart"/>
      <w:r w:rsidR="00C836AC" w:rsidRPr="006160EA">
        <w:rPr>
          <w:rFonts w:ascii="Times New Roman" w:hAnsi="Times New Roman" w:cs="Times New Roman"/>
          <w:sz w:val="22"/>
          <w:lang w:val="pt-BR"/>
        </w:rPr>
        <w:t>H]</w:t>
      </w:r>
      <w:r w:rsidR="00C836AC" w:rsidRPr="006160EA">
        <w:rPr>
          <w:rFonts w:ascii="Times New Roman" w:hAnsi="Times New Roman" w:cs="Times New Roman"/>
          <w:sz w:val="22"/>
          <w:vertAlign w:val="superscript"/>
          <w:lang w:val="pt-BR"/>
        </w:rPr>
        <w:t>-</w:t>
      </w:r>
      <w:proofErr w:type="gramEnd"/>
      <w:r w:rsidR="00C836AC" w:rsidRPr="006160EA">
        <w:rPr>
          <w:rFonts w:ascii="Times New Roman" w:hAnsi="Times New Roman" w:cs="Times New Roman"/>
          <w:sz w:val="22"/>
          <w:lang w:val="pt-BR"/>
        </w:rPr>
        <w:t xml:space="preserve">: 348.0508, </w:t>
      </w:r>
      <w:proofErr w:type="spellStart"/>
      <w:r w:rsidR="00C836AC" w:rsidRPr="006160EA">
        <w:rPr>
          <w:rFonts w:ascii="Times New Roman" w:hAnsi="Times New Roman" w:cs="Times New Roman"/>
          <w:sz w:val="22"/>
          <w:lang w:val="pt-BR"/>
        </w:rPr>
        <w:t>found</w:t>
      </w:r>
      <w:proofErr w:type="spellEnd"/>
      <w:r w:rsidR="00C836AC" w:rsidRPr="006160EA">
        <w:rPr>
          <w:rFonts w:ascii="Times New Roman" w:hAnsi="Times New Roman" w:cs="Times New Roman"/>
          <w:sz w:val="22"/>
          <w:lang w:val="pt-BR"/>
        </w:rPr>
        <w:t>: 348.0499.</w:t>
      </w:r>
    </w:p>
    <w:p w14:paraId="55DB0E8F" w14:textId="7ADCB4F4" w:rsidR="002022E4" w:rsidRDefault="00A55DFD"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412926C4" wp14:editId="39EDD0B6">
            <wp:extent cx="4937760" cy="3443414"/>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37760" cy="3443414"/>
                    </a:xfrm>
                    <a:prstGeom prst="rect">
                      <a:avLst/>
                    </a:prstGeom>
                    <a:noFill/>
                    <a:ln>
                      <a:noFill/>
                    </a:ln>
                  </pic:spPr>
                </pic:pic>
              </a:graphicData>
            </a:graphic>
          </wp:inline>
        </w:drawing>
      </w:r>
    </w:p>
    <w:p w14:paraId="07A1062F" w14:textId="6D15EA30" w:rsidR="00AE28C8" w:rsidRPr="00AE28C8" w:rsidRDefault="00AE28C8" w:rsidP="00AE28C8">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Pr>
          <w:rFonts w:ascii="Times New Roman" w:hAnsi="Times New Roman" w:cs="Times New Roman" w:hint="eastAsia"/>
          <w:b/>
          <w:bCs/>
          <w:sz w:val="22"/>
        </w:rPr>
        <w:t>8</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sidR="00CE0581">
        <w:rPr>
          <w:rFonts w:ascii="Times New Roman" w:hAnsi="Times New Roman" w:cs="Times New Roman" w:hint="eastAsia"/>
          <w:sz w:val="22"/>
        </w:rPr>
        <w:t>DMSO-d</w:t>
      </w:r>
      <w:r w:rsidR="00CE0581"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AE28C8">
        <w:rPr>
          <w:rFonts w:ascii="Times New Roman" w:hAnsi="Times New Roman" w:cs="Times New Roman"/>
          <w:sz w:val="22"/>
        </w:rPr>
        <w:t>1-cyano-2,3,6,7,10,11-hexahydroxytriphenylene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12</w:t>
      </w:r>
      <w:r w:rsidRPr="006C01E2">
        <w:rPr>
          <w:rFonts w:ascii="Times New Roman" w:hAnsi="Times New Roman" w:cs="Times New Roman"/>
          <w:sz w:val="22"/>
        </w:rPr>
        <w:t>.</w:t>
      </w:r>
    </w:p>
    <w:p w14:paraId="36B9A5F8" w14:textId="77777777" w:rsidR="00AE28C8" w:rsidRPr="00AE28C8" w:rsidRDefault="00AE28C8" w:rsidP="002022E4">
      <w:pPr>
        <w:spacing w:line="360" w:lineRule="auto"/>
        <w:rPr>
          <w:rFonts w:ascii="Times New Roman" w:hAnsi="Times New Roman" w:cs="Times New Roman"/>
          <w:sz w:val="22"/>
        </w:rPr>
      </w:pPr>
    </w:p>
    <w:p w14:paraId="314D02B0" w14:textId="1B9E396A" w:rsidR="00303BBA" w:rsidRDefault="00303BBA"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2B75180C" wp14:editId="59695BA6">
            <wp:extent cx="4937760" cy="3443273"/>
            <wp:effectExtent l="0" t="0" r="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37760" cy="3443273"/>
                    </a:xfrm>
                    <a:prstGeom prst="rect">
                      <a:avLst/>
                    </a:prstGeom>
                    <a:noFill/>
                    <a:ln>
                      <a:noFill/>
                    </a:ln>
                  </pic:spPr>
                </pic:pic>
              </a:graphicData>
            </a:graphic>
          </wp:inline>
        </w:drawing>
      </w:r>
    </w:p>
    <w:p w14:paraId="63ABB6E3" w14:textId="1EA02D43" w:rsidR="00125756" w:rsidRDefault="00125756" w:rsidP="002022E4">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b/>
          <w:bCs/>
          <w:sz w:val="22"/>
        </w:rPr>
        <w:t>1</w:t>
      </w:r>
      <w:r>
        <w:rPr>
          <w:rFonts w:ascii="Times New Roman" w:hAnsi="Times New Roman" w:cs="Times New Roman" w:hint="eastAsia"/>
          <w:b/>
          <w:bCs/>
          <w:sz w:val="22"/>
        </w:rPr>
        <w:t>9</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sidR="00CE0581">
        <w:rPr>
          <w:rFonts w:ascii="Times New Roman" w:hAnsi="Times New Roman" w:cs="Times New Roman" w:hint="eastAsia"/>
          <w:sz w:val="22"/>
        </w:rPr>
        <w:t>DMSO-d</w:t>
      </w:r>
      <w:r w:rsidR="00CE0581"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AE28C8">
        <w:rPr>
          <w:rFonts w:ascii="Times New Roman" w:hAnsi="Times New Roman" w:cs="Times New Roman"/>
          <w:sz w:val="22"/>
        </w:rPr>
        <w:t>1-cyano-2,3,6,7,10,11-hexahydroxytriphenylene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12</w:t>
      </w:r>
      <w:r w:rsidRPr="006C01E2">
        <w:rPr>
          <w:rFonts w:ascii="Times New Roman" w:hAnsi="Times New Roman" w:cs="Times New Roman"/>
          <w:sz w:val="22"/>
        </w:rPr>
        <w:t>.</w:t>
      </w:r>
    </w:p>
    <w:p w14:paraId="154DD563" w14:textId="404890D5" w:rsidR="004E2C24" w:rsidRDefault="004E2C24" w:rsidP="004E2C24">
      <w:pPr>
        <w:spacing w:line="360" w:lineRule="auto"/>
        <w:rPr>
          <w:rFonts w:ascii="Times New Roman" w:hAnsi="Times New Roman" w:cs="Times New Roman"/>
          <w:sz w:val="22"/>
        </w:rPr>
      </w:pPr>
    </w:p>
    <w:p w14:paraId="754222CB" w14:textId="403A19E1" w:rsidR="004E2C24" w:rsidRDefault="004E2C24" w:rsidP="00C836AC">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sidRPr="006479B1">
        <w:rPr>
          <w:rFonts w:ascii="Times New Roman" w:hAnsi="Times New Roman" w:cs="Times New Roman"/>
          <w:b/>
          <w:bCs/>
          <w:sz w:val="22"/>
        </w:rPr>
        <w:t>bromo</w:t>
      </w:r>
      <w:r w:rsidRPr="00832764">
        <w:rPr>
          <w:rFonts w:ascii="Times New Roman" w:hAnsi="Times New Roman" w:cs="Times New Roman"/>
          <w:b/>
          <w:bCs/>
          <w:sz w:val="22"/>
        </w:rPr>
        <w:t>-2,3,6,7,10,11-</w:t>
      </w:r>
      <w:r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w:t>
      </w:r>
      <w:r w:rsidR="00BE2D9B">
        <w:rPr>
          <w:rFonts w:ascii="Times New Roman" w:hAnsi="Times New Roman" w:cs="Times New Roman"/>
          <w:b/>
          <w:bCs/>
          <w:sz w:val="22"/>
        </w:rPr>
        <w:t>Br</w:t>
      </w:r>
      <w:r w:rsidRPr="00832764">
        <w:rPr>
          <w:rFonts w:ascii="Times New Roman" w:hAnsi="Times New Roman" w:cs="Times New Roman"/>
          <w:b/>
          <w:bCs/>
          <w:sz w:val="22"/>
        </w:rPr>
        <w:t xml:space="preserve">, </w:t>
      </w:r>
      <w:r>
        <w:rPr>
          <w:rFonts w:ascii="Times New Roman" w:hAnsi="Times New Roman" w:cs="Times New Roman"/>
          <w:b/>
          <w:bCs/>
          <w:sz w:val="22"/>
        </w:rPr>
        <w:t>1</w:t>
      </w:r>
      <w:r w:rsidR="00297E3A">
        <w:rPr>
          <w:rFonts w:ascii="Times New Roman" w:hAnsi="Times New Roman" w:cs="Times New Roman" w:hint="eastAsia"/>
          <w:b/>
          <w:bCs/>
          <w:sz w:val="22"/>
        </w:rPr>
        <w:t>3</w:t>
      </w:r>
      <w:r w:rsidRPr="00832764">
        <w:rPr>
          <w:rFonts w:ascii="Times New Roman" w:hAnsi="Times New Roman" w:cs="Times New Roman"/>
          <w:b/>
          <w:bCs/>
          <w:sz w:val="22"/>
        </w:rPr>
        <w:t>).</w:t>
      </w:r>
      <w:r w:rsidR="00C836AC">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sidR="001B43DA">
        <w:rPr>
          <w:rFonts w:ascii="Times New Roman" w:hAnsi="Times New Roman" w:cs="Times New Roman" w:hint="eastAsia"/>
          <w:b/>
          <w:bCs/>
          <w:sz w:val="22"/>
        </w:rPr>
        <w:t>4</w:t>
      </w:r>
      <w:r w:rsidRPr="004F2F22">
        <w:rPr>
          <w:rFonts w:ascii="Times New Roman" w:hAnsi="Times New Roman" w:cs="Times New Roman"/>
          <w:sz w:val="22"/>
        </w:rPr>
        <w:t xml:space="preserve"> (</w:t>
      </w:r>
      <w:r w:rsidR="001B43DA">
        <w:rPr>
          <w:rFonts w:ascii="Times New Roman" w:hAnsi="Times New Roman" w:cs="Times New Roman" w:hint="eastAsia"/>
          <w:sz w:val="22"/>
        </w:rPr>
        <w:t>0.2</w:t>
      </w:r>
      <w:r w:rsidRPr="004F2F22">
        <w:rPr>
          <w:rFonts w:ascii="Times New Roman" w:hAnsi="Times New Roman" w:cs="Times New Roman"/>
          <w:sz w:val="22"/>
        </w:rPr>
        <w:t xml:space="preserve"> </w:t>
      </w:r>
      <w:r w:rsidRPr="00DE6A94">
        <w:rPr>
          <w:rFonts w:ascii="Times New Roman" w:hAnsi="Times New Roman" w:cs="Times New Roman"/>
          <w:sz w:val="22"/>
        </w:rPr>
        <w:t xml:space="preserve">mmol, </w:t>
      </w:r>
      <w:r w:rsidR="001B43DA" w:rsidRPr="00DE6A94">
        <w:rPr>
          <w:rFonts w:ascii="Times New Roman" w:hAnsi="Times New Roman" w:cs="Times New Roman" w:hint="eastAsia"/>
          <w:sz w:val="22"/>
        </w:rPr>
        <w:t xml:space="preserve">150 </w:t>
      </w:r>
      <w:r w:rsidRPr="00DE6A94">
        <w:rPr>
          <w:rFonts w:ascii="Times New Roman" w:hAnsi="Times New Roman" w:cs="Times New Roman"/>
          <w:sz w:val="22"/>
        </w:rPr>
        <w:t xml:space="preserve">mg) was dissolved in </w:t>
      </w:r>
      <w:r w:rsidR="001B43DA" w:rsidRPr="00DE6A94">
        <w:rPr>
          <w:rFonts w:ascii="Times New Roman" w:hAnsi="Times New Roman" w:cs="Times New Roman" w:hint="eastAsia"/>
          <w:sz w:val="22"/>
        </w:rPr>
        <w:t>20</w:t>
      </w:r>
      <w:r w:rsidRPr="00DE6A94">
        <w:rPr>
          <w:rFonts w:ascii="Times New Roman" w:hAnsi="Times New Roman" w:cs="Times New Roman"/>
          <w:sz w:val="22"/>
        </w:rPr>
        <w:t xml:space="preserve"> mL of DCM</w:t>
      </w:r>
      <w:r w:rsidR="00A11D1D" w:rsidRPr="00DE6A94">
        <w:rPr>
          <w:rFonts w:ascii="Times New Roman" w:hAnsi="Times New Roman" w:cs="Times New Roman" w:hint="eastAsia"/>
          <w:sz w:val="22"/>
        </w:rPr>
        <w:t>. After the reaction solution</w:t>
      </w:r>
      <w:r w:rsidR="00A11D1D" w:rsidRPr="00DE6A94">
        <w:rPr>
          <w:rFonts w:ascii="Times New Roman" w:hAnsi="Times New Roman" w:cs="Times New Roman"/>
          <w:sz w:val="22"/>
        </w:rPr>
        <w:t xml:space="preserve"> </w:t>
      </w:r>
      <w:r w:rsidR="00A11D1D" w:rsidRPr="00DE6A94">
        <w:rPr>
          <w:rFonts w:ascii="Times New Roman" w:hAnsi="Times New Roman" w:cs="Times New Roman" w:hint="eastAsia"/>
          <w:sz w:val="22"/>
        </w:rPr>
        <w:t>was</w:t>
      </w:r>
      <w:r w:rsidRPr="00DE6A94">
        <w:rPr>
          <w:rFonts w:ascii="Times New Roman" w:hAnsi="Times New Roman" w:cs="Times New Roman"/>
          <w:sz w:val="22"/>
        </w:rPr>
        <w:t xml:space="preserve"> cooled to -78 °C</w:t>
      </w:r>
      <w:r w:rsidR="00DE6A94">
        <w:rPr>
          <w:rFonts w:ascii="Times New Roman" w:hAnsi="Times New Roman" w:cs="Times New Roman" w:hint="eastAsia"/>
          <w:sz w:val="22"/>
        </w:rPr>
        <w:t>,</w:t>
      </w:r>
      <w:r w:rsidRPr="00DE6A94">
        <w:rPr>
          <w:rFonts w:ascii="Times New Roman" w:hAnsi="Times New Roman" w:cs="Times New Roman"/>
          <w:sz w:val="22"/>
        </w:rPr>
        <w:t xml:space="preserve"> BBr</w:t>
      </w:r>
      <w:r w:rsidRPr="00DE6A94">
        <w:rPr>
          <w:rFonts w:ascii="Times New Roman" w:hAnsi="Times New Roman" w:cs="Times New Roman"/>
          <w:sz w:val="22"/>
          <w:vertAlign w:val="subscript"/>
        </w:rPr>
        <w:t>3</w:t>
      </w:r>
      <w:r w:rsidRPr="00DE6A94">
        <w:rPr>
          <w:rFonts w:ascii="Times New Roman" w:hAnsi="Times New Roman" w:cs="Times New Roman"/>
          <w:sz w:val="22"/>
        </w:rPr>
        <w:t xml:space="preserve"> (</w:t>
      </w:r>
      <w:r w:rsidR="001B43DA" w:rsidRPr="00DE6A94">
        <w:rPr>
          <w:rFonts w:ascii="Times New Roman" w:hAnsi="Times New Roman" w:cs="Times New Roman"/>
          <w:sz w:val="22"/>
        </w:rPr>
        <w:t>2</w:t>
      </w:r>
      <w:r w:rsidRPr="00DE6A94">
        <w:rPr>
          <w:rFonts w:ascii="Times New Roman" w:hAnsi="Times New Roman" w:cs="Times New Roman"/>
          <w:sz w:val="22"/>
        </w:rPr>
        <w:t xml:space="preserve"> mmol, 0.</w:t>
      </w:r>
      <w:r w:rsidR="001B43DA" w:rsidRPr="00DE6A94">
        <w:rPr>
          <w:rFonts w:ascii="Times New Roman" w:hAnsi="Times New Roman" w:cs="Times New Roman"/>
          <w:sz w:val="22"/>
        </w:rPr>
        <w:t>2</w:t>
      </w:r>
      <w:r w:rsidRPr="00DE6A94">
        <w:rPr>
          <w:rFonts w:ascii="Times New Roman" w:hAnsi="Times New Roman" w:cs="Times New Roman"/>
          <w:sz w:val="22"/>
        </w:rPr>
        <w:t xml:space="preserve"> ml) was added, and the mixture was then vigorously stirred for </w:t>
      </w:r>
      <w:r w:rsidR="00801ED2" w:rsidRPr="00DE6A94">
        <w:rPr>
          <w:rFonts w:ascii="Times New Roman" w:hAnsi="Times New Roman" w:cs="Times New Roman"/>
          <w:sz w:val="22"/>
        </w:rPr>
        <w:t>48</w:t>
      </w:r>
      <w:r w:rsidRPr="00DE6A94">
        <w:rPr>
          <w:rFonts w:ascii="Times New Roman" w:hAnsi="Times New Roman" w:cs="Times New Roman"/>
          <w:sz w:val="22"/>
        </w:rPr>
        <w:t xml:space="preserve"> hours</w:t>
      </w:r>
      <w:r w:rsidR="001B43DA" w:rsidRPr="00DE6A94">
        <w:t xml:space="preserve"> </w:t>
      </w:r>
      <w:r w:rsidR="001B43DA" w:rsidRPr="00DE6A94">
        <w:rPr>
          <w:rFonts w:ascii="Times New Roman" w:hAnsi="Times New Roman" w:cs="Times New Roman"/>
          <w:sz w:val="22"/>
        </w:rPr>
        <w:t>in the dark</w:t>
      </w:r>
      <w:r w:rsidRPr="00DE6A94">
        <w:rPr>
          <w:rFonts w:ascii="Times New Roman" w:hAnsi="Times New Roman" w:cs="Times New Roman"/>
          <w:sz w:val="22"/>
        </w:rPr>
        <w:t xml:space="preserve">. </w:t>
      </w:r>
      <w:r w:rsidR="001B43DA" w:rsidRPr="00DE6A94">
        <w:rPr>
          <w:rFonts w:ascii="Times New Roman" w:hAnsi="Times New Roman" w:cs="Times New Roman"/>
          <w:sz w:val="22"/>
        </w:rPr>
        <w:t xml:space="preserve">After completion, the mixture was </w:t>
      </w:r>
      <w:proofErr w:type="spellStart"/>
      <w:r w:rsidR="001B43DA" w:rsidRPr="00DE6A94">
        <w:rPr>
          <w:rFonts w:ascii="Times New Roman" w:hAnsi="Times New Roman" w:cs="Times New Roman"/>
          <w:sz w:val="22"/>
        </w:rPr>
        <w:t>recooled</w:t>
      </w:r>
      <w:proofErr w:type="spellEnd"/>
      <w:r w:rsidR="001B43DA" w:rsidRPr="00DE6A94">
        <w:rPr>
          <w:rFonts w:ascii="Times New Roman" w:hAnsi="Times New Roman" w:cs="Times New Roman"/>
          <w:sz w:val="22"/>
        </w:rPr>
        <w:t xml:space="preserve"> to -78</w:t>
      </w:r>
      <w:r w:rsidR="00C836AC" w:rsidRPr="00DE6A94">
        <w:rPr>
          <w:rFonts w:ascii="Times New Roman" w:hAnsi="Times New Roman" w:cs="Times New Roman"/>
          <w:sz w:val="22"/>
        </w:rPr>
        <w:t xml:space="preserve"> </w:t>
      </w:r>
      <w:r w:rsidR="001B43DA" w:rsidRPr="00DE6A94">
        <w:rPr>
          <w:rFonts w:ascii="Times New Roman" w:hAnsi="Times New Roman" w:cs="Times New Roman"/>
          <w:sz w:val="22"/>
        </w:rPr>
        <w:t>°C, quenched slowly</w:t>
      </w:r>
      <w:r w:rsidR="001B43DA" w:rsidRPr="00DE6A94">
        <w:t xml:space="preserve"> </w:t>
      </w:r>
      <w:r w:rsidR="001B43DA" w:rsidRPr="00DE6A94">
        <w:rPr>
          <w:rFonts w:ascii="Times New Roman" w:hAnsi="Times New Roman" w:cs="Times New Roman"/>
          <w:sz w:val="22"/>
        </w:rPr>
        <w:t xml:space="preserve">with </w:t>
      </w:r>
      <w:r w:rsidR="002459F6" w:rsidRPr="00DE6A94">
        <w:rPr>
          <w:rFonts w:ascii="Times New Roman" w:hAnsi="Times New Roman" w:cs="Times New Roman"/>
          <w:sz w:val="22"/>
        </w:rPr>
        <w:t xml:space="preserve">deoxygenated </w:t>
      </w:r>
      <w:r w:rsidR="001B43DA" w:rsidRPr="00DE6A94">
        <w:rPr>
          <w:rFonts w:ascii="Times New Roman" w:hAnsi="Times New Roman" w:cs="Times New Roman"/>
          <w:sz w:val="22"/>
        </w:rPr>
        <w:t xml:space="preserve">ice </w:t>
      </w:r>
      <w:r w:rsidR="00860505" w:rsidRPr="00860505">
        <w:rPr>
          <w:rFonts w:ascii="Times New Roman" w:hAnsi="Times New Roman" w:cs="Times New Roman"/>
          <w:sz w:val="22"/>
        </w:rPr>
        <w:t>methanol</w:t>
      </w:r>
      <w:r w:rsidR="001B43DA" w:rsidRPr="00DE6A94">
        <w:rPr>
          <w:rFonts w:ascii="Times New Roman" w:hAnsi="Times New Roman" w:cs="Times New Roman"/>
          <w:sz w:val="22"/>
        </w:rPr>
        <w:t xml:space="preserve">, and the </w:t>
      </w:r>
      <w:r w:rsidR="00860505" w:rsidRPr="00860505">
        <w:rPr>
          <w:rFonts w:ascii="Times New Roman" w:hAnsi="Times New Roman" w:cs="Times New Roman"/>
          <w:sz w:val="22"/>
        </w:rPr>
        <w:t>grey</w:t>
      </w:r>
      <w:r w:rsidR="001B43DA" w:rsidRPr="00DE6A94">
        <w:rPr>
          <w:rFonts w:ascii="Times New Roman" w:hAnsi="Times New Roman" w:cs="Times New Roman"/>
          <w:sz w:val="22"/>
        </w:rPr>
        <w:t xml:space="preserve"> precipitate was collected and carefully washed with </w:t>
      </w:r>
      <w:r w:rsidR="00DE6A94" w:rsidRPr="00DE6A94">
        <w:rPr>
          <w:rFonts w:ascii="Times New Roman" w:hAnsi="Times New Roman" w:cs="Times New Roman"/>
          <w:sz w:val="22"/>
        </w:rPr>
        <w:t>DCM</w:t>
      </w:r>
      <w:r w:rsidR="00DE6A94">
        <w:rPr>
          <w:rFonts w:ascii="Times New Roman" w:hAnsi="Times New Roman" w:cs="Times New Roman" w:hint="eastAsia"/>
          <w:sz w:val="22"/>
        </w:rPr>
        <w:t xml:space="preserve"> </w:t>
      </w:r>
      <w:r w:rsidR="00B70DF0" w:rsidRPr="00DE6A94">
        <w:rPr>
          <w:rFonts w:ascii="Times New Roman" w:hAnsi="Times New Roman" w:cs="Times New Roman"/>
          <w:sz w:val="22"/>
        </w:rPr>
        <w:t xml:space="preserve">to give compound </w:t>
      </w:r>
      <w:r w:rsidR="00B70DF0" w:rsidRPr="00DE6A94">
        <w:rPr>
          <w:rFonts w:ascii="Times New Roman" w:hAnsi="Times New Roman" w:cs="Times New Roman"/>
          <w:b/>
          <w:bCs/>
          <w:sz w:val="22"/>
        </w:rPr>
        <w:t>13</w:t>
      </w:r>
      <w:r w:rsidR="00B70DF0" w:rsidRPr="00DE6A94">
        <w:rPr>
          <w:rFonts w:ascii="Times New Roman" w:hAnsi="Times New Roman" w:cs="Times New Roman"/>
          <w:sz w:val="22"/>
        </w:rPr>
        <w:t xml:space="preserve"> as </w:t>
      </w:r>
      <w:r w:rsidR="00860505" w:rsidRPr="00860505">
        <w:rPr>
          <w:rFonts w:ascii="Times New Roman" w:hAnsi="Times New Roman" w:cs="Times New Roman"/>
          <w:sz w:val="22"/>
        </w:rPr>
        <w:t>gray-green</w:t>
      </w:r>
      <w:r w:rsidR="00860505">
        <w:rPr>
          <w:rFonts w:ascii="Times New Roman" w:hAnsi="Times New Roman" w:cs="Times New Roman" w:hint="eastAsia"/>
          <w:sz w:val="22"/>
        </w:rPr>
        <w:t xml:space="preserve"> </w:t>
      </w:r>
      <w:r w:rsidR="00B70DF0" w:rsidRPr="00DE6A94">
        <w:rPr>
          <w:rFonts w:ascii="Times New Roman" w:hAnsi="Times New Roman" w:cs="Times New Roman"/>
          <w:sz w:val="22"/>
        </w:rPr>
        <w:t>powder (yield ~</w:t>
      </w:r>
      <w:r w:rsidR="00390B56">
        <w:rPr>
          <w:rFonts w:ascii="Times New Roman" w:hAnsi="Times New Roman" w:cs="Times New Roman" w:hint="eastAsia"/>
          <w:sz w:val="22"/>
        </w:rPr>
        <w:t>3</w:t>
      </w:r>
      <w:r w:rsidR="00860505">
        <w:rPr>
          <w:rFonts w:ascii="Times New Roman" w:hAnsi="Times New Roman" w:cs="Times New Roman" w:hint="eastAsia"/>
          <w:sz w:val="22"/>
        </w:rPr>
        <w:t>0</w:t>
      </w:r>
      <w:r w:rsidR="00B70DF0" w:rsidRPr="00DE6A94">
        <w:rPr>
          <w:rFonts w:ascii="Times New Roman" w:hAnsi="Times New Roman" w:cs="Times New Roman"/>
          <w:sz w:val="22"/>
        </w:rPr>
        <w:t>%).</w:t>
      </w:r>
    </w:p>
    <w:p w14:paraId="47CF1018" w14:textId="3307E74A" w:rsidR="00C836AC" w:rsidRPr="006160EA" w:rsidRDefault="009536EA"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w:t>
      </w:r>
      <w:r w:rsidR="00860505">
        <w:rPr>
          <w:rFonts w:ascii="Times New Roman" w:hAnsi="Times New Roman" w:cs="Times New Roman" w:hint="eastAsia"/>
          <w:sz w:val="22"/>
          <w:lang w:val="pt-BR"/>
        </w:rPr>
        <w:t>6</w:t>
      </w:r>
      <w:r w:rsidRPr="006160EA">
        <w:rPr>
          <w:rFonts w:ascii="Times New Roman" w:hAnsi="Times New Roman" w:cs="Times New Roman"/>
          <w:sz w:val="22"/>
          <w:lang w:val="pt-BR"/>
        </w:rPr>
        <w:t>00 MHz, DMSO</w:t>
      </w:r>
      <w:r w:rsidRPr="00AA78C3">
        <w:rPr>
          <w:rFonts w:ascii="Times New Roman" w:hAnsi="Times New Roman" w:cs="Times New Roman"/>
          <w:sz w:val="22"/>
          <w:lang w:val="pt-BR"/>
        </w:rPr>
        <w:t>-</w:t>
      </w:r>
      <w:r w:rsidRPr="006160EA">
        <w:rPr>
          <w:rFonts w:ascii="Times New Roman" w:hAnsi="Times New Roman" w:cs="Times New Roman"/>
          <w:sz w:val="22"/>
          <w:lang w:val="pt-BR"/>
        </w:rPr>
        <w:t>d</w:t>
      </w:r>
      <w:r w:rsidRPr="009536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8.81 (s, 1H), 7.70 (s, 1H), 7.6</w:t>
      </w:r>
      <w:r w:rsidR="00390B56">
        <w:rPr>
          <w:rFonts w:ascii="Times New Roman" w:hAnsi="Times New Roman" w:cs="Times New Roman" w:hint="eastAsia"/>
          <w:sz w:val="22"/>
          <w:lang w:val="pt-BR"/>
        </w:rPr>
        <w:t>0</w:t>
      </w:r>
      <w:r w:rsidRPr="006160EA">
        <w:rPr>
          <w:rFonts w:ascii="Times New Roman" w:hAnsi="Times New Roman" w:cs="Times New Roman"/>
          <w:sz w:val="22"/>
          <w:lang w:val="pt-BR"/>
        </w:rPr>
        <w:t xml:space="preserve"> – 7.</w:t>
      </w:r>
      <w:r w:rsidR="00390B56">
        <w:rPr>
          <w:rFonts w:ascii="Times New Roman" w:hAnsi="Times New Roman" w:cs="Times New Roman" w:hint="eastAsia"/>
          <w:sz w:val="22"/>
          <w:lang w:val="pt-BR"/>
        </w:rPr>
        <w:t>57</w:t>
      </w:r>
      <w:r w:rsidRPr="006160EA">
        <w:rPr>
          <w:rFonts w:ascii="Times New Roman" w:hAnsi="Times New Roman" w:cs="Times New Roman"/>
          <w:sz w:val="22"/>
          <w:lang w:val="pt-BR"/>
        </w:rPr>
        <w:t xml:space="preserve"> (m, </w:t>
      </w:r>
      <w:r>
        <w:rPr>
          <w:rFonts w:ascii="Times New Roman" w:hAnsi="Times New Roman" w:cs="Times New Roman" w:hint="eastAsia"/>
          <w:sz w:val="22"/>
          <w:lang w:val="pt-BR"/>
        </w:rPr>
        <w:t>3</w:t>
      </w:r>
      <w:r w:rsidRPr="006160EA">
        <w:rPr>
          <w:rFonts w:ascii="Times New Roman" w:hAnsi="Times New Roman" w:cs="Times New Roman"/>
          <w:sz w:val="22"/>
          <w:lang w:val="pt-BR"/>
        </w:rPr>
        <w:t xml:space="preserve">H). </w:t>
      </w:r>
      <w:r w:rsidR="00390B56" w:rsidRPr="00390B56">
        <w:rPr>
          <w:rFonts w:ascii="Times New Roman" w:hAnsi="Times New Roman" w:cs="Times New Roman"/>
          <w:sz w:val="22"/>
          <w:vertAlign w:val="superscript"/>
          <w:lang w:val="pt-BR"/>
        </w:rPr>
        <w:t>13</w:t>
      </w:r>
      <w:r w:rsidR="00390B56" w:rsidRPr="00390B56">
        <w:rPr>
          <w:rFonts w:ascii="Times New Roman" w:hAnsi="Times New Roman" w:cs="Times New Roman"/>
          <w:sz w:val="22"/>
          <w:lang w:val="pt-BR"/>
        </w:rPr>
        <w:t>C NMR (151 MHz, DMSO-</w:t>
      </w:r>
      <w:r w:rsidR="00390B56" w:rsidRPr="006160EA">
        <w:rPr>
          <w:rFonts w:ascii="Times New Roman" w:hAnsi="Times New Roman" w:cs="Times New Roman"/>
          <w:sz w:val="22"/>
          <w:lang w:val="pt-BR"/>
        </w:rPr>
        <w:t>d</w:t>
      </w:r>
      <w:r w:rsidR="00390B56" w:rsidRPr="009536EA">
        <w:rPr>
          <w:rFonts w:ascii="Times New Roman" w:hAnsi="Times New Roman" w:cs="Times New Roman"/>
          <w:sz w:val="22"/>
          <w:vertAlign w:val="subscript"/>
          <w:lang w:val="pt-BR"/>
        </w:rPr>
        <w:t>6</w:t>
      </w:r>
      <w:r w:rsidR="00390B56" w:rsidRPr="00390B56">
        <w:rPr>
          <w:rFonts w:ascii="Times New Roman" w:hAnsi="Times New Roman" w:cs="Times New Roman"/>
          <w:sz w:val="22"/>
          <w:lang w:val="pt-BR"/>
        </w:rPr>
        <w:t xml:space="preserve">) </w:t>
      </w:r>
      <w:r w:rsidR="00390B56" w:rsidRPr="00390B56">
        <w:rPr>
          <w:rFonts w:ascii="Times New Roman" w:hAnsi="Times New Roman" w:cs="Times New Roman"/>
          <w:i/>
          <w:iCs/>
          <w:sz w:val="22"/>
          <w:lang w:val="pt-BR"/>
        </w:rPr>
        <w:t>δ</w:t>
      </w:r>
      <w:r w:rsidR="00390B56">
        <w:rPr>
          <w:rFonts w:ascii="Times New Roman" w:hAnsi="Times New Roman" w:cs="Times New Roman" w:hint="eastAsia"/>
          <w:sz w:val="22"/>
          <w:lang w:val="pt-BR"/>
        </w:rPr>
        <w:t xml:space="preserve"> = </w:t>
      </w:r>
      <w:r w:rsidR="00390B56" w:rsidRPr="00390B56">
        <w:rPr>
          <w:rFonts w:ascii="Times New Roman" w:hAnsi="Times New Roman" w:cs="Times New Roman"/>
          <w:sz w:val="22"/>
          <w:lang w:val="pt-BR"/>
        </w:rPr>
        <w:t>106.06, 106.54, 107.57, 107.78, 108.01, 113.28, 121.06, 121.35, 121.84, 122.34, 123.55, 123.68, 142.85, 143.73, 144.59, 145.28, 145.56, 145.92</w:t>
      </w:r>
      <w:r w:rsidR="00390B56">
        <w:rPr>
          <w:rFonts w:ascii="Times New Roman" w:hAnsi="Times New Roman" w:cs="Times New Roman" w:hint="eastAsia"/>
          <w:sz w:val="22"/>
          <w:lang w:val="pt-BR"/>
        </w:rPr>
        <w:t xml:space="preserve">. </w:t>
      </w:r>
      <w:r w:rsidRPr="00860505">
        <w:rPr>
          <w:rFonts w:ascii="Times New Roman" w:hAnsi="Times New Roman" w:cs="Times New Roman"/>
          <w:sz w:val="22"/>
          <w:lang w:val="pt-BR"/>
        </w:rPr>
        <w:t xml:space="preserve">ESI-MS: m/z </w:t>
      </w:r>
      <w:proofErr w:type="spellStart"/>
      <w:r w:rsidRPr="00860505">
        <w:rPr>
          <w:rFonts w:ascii="Times New Roman" w:hAnsi="Times New Roman" w:cs="Times New Roman"/>
          <w:sz w:val="22"/>
          <w:lang w:val="pt-BR"/>
        </w:rPr>
        <w:t>calculated</w:t>
      </w:r>
      <w:proofErr w:type="spellEnd"/>
      <w:r w:rsidRPr="00860505">
        <w:rPr>
          <w:rFonts w:ascii="Times New Roman" w:hAnsi="Times New Roman" w:cs="Times New Roman"/>
          <w:sz w:val="22"/>
          <w:lang w:val="pt-BR"/>
        </w:rPr>
        <w:t xml:space="preserve"> for (C</w:t>
      </w:r>
      <w:r w:rsidRPr="00860505">
        <w:rPr>
          <w:rFonts w:ascii="Times New Roman" w:hAnsi="Times New Roman" w:cs="Times New Roman"/>
          <w:sz w:val="22"/>
          <w:vertAlign w:val="subscript"/>
          <w:lang w:val="pt-BR"/>
        </w:rPr>
        <w:t>18</w:t>
      </w:r>
      <w:r w:rsidRPr="00860505">
        <w:rPr>
          <w:rFonts w:ascii="Times New Roman" w:hAnsi="Times New Roman" w:cs="Times New Roman"/>
          <w:sz w:val="22"/>
          <w:lang w:val="pt-BR"/>
        </w:rPr>
        <w:t>H</w:t>
      </w:r>
      <w:r w:rsidRPr="00860505">
        <w:rPr>
          <w:rFonts w:ascii="Times New Roman" w:hAnsi="Times New Roman" w:cs="Times New Roman"/>
          <w:sz w:val="22"/>
          <w:vertAlign w:val="subscript"/>
          <w:lang w:val="pt-BR"/>
        </w:rPr>
        <w:t>11</w:t>
      </w:r>
      <w:r w:rsidRPr="00860505">
        <w:rPr>
          <w:rFonts w:ascii="Times New Roman" w:hAnsi="Times New Roman" w:cs="Times New Roman"/>
          <w:sz w:val="22"/>
          <w:lang w:val="pt-BR"/>
        </w:rPr>
        <w:t>BrO</w:t>
      </w:r>
      <w:r w:rsidRPr="00860505">
        <w:rPr>
          <w:rFonts w:ascii="Times New Roman" w:hAnsi="Times New Roman" w:cs="Times New Roman"/>
          <w:sz w:val="22"/>
          <w:vertAlign w:val="subscript"/>
          <w:lang w:val="pt-BR"/>
        </w:rPr>
        <w:t>6</w:t>
      </w:r>
      <w:r w:rsidRPr="00860505">
        <w:rPr>
          <w:rFonts w:ascii="Times New Roman" w:hAnsi="Times New Roman" w:cs="Times New Roman"/>
          <w:sz w:val="22"/>
          <w:lang w:val="pt-BR"/>
        </w:rPr>
        <w:t>) [M+</w:t>
      </w:r>
      <w:proofErr w:type="gramStart"/>
      <w:r w:rsidRPr="00860505">
        <w:rPr>
          <w:rFonts w:ascii="Times New Roman" w:hAnsi="Times New Roman" w:cs="Times New Roman"/>
          <w:sz w:val="22"/>
          <w:lang w:val="pt-BR"/>
        </w:rPr>
        <w:t>H]</w:t>
      </w:r>
      <w:r w:rsidRPr="00860505">
        <w:rPr>
          <w:rFonts w:ascii="Times New Roman" w:hAnsi="Times New Roman" w:cs="Times New Roman"/>
          <w:sz w:val="22"/>
          <w:vertAlign w:val="superscript"/>
          <w:lang w:val="pt-BR"/>
        </w:rPr>
        <w:t>+</w:t>
      </w:r>
      <w:proofErr w:type="gramEnd"/>
      <w:r w:rsidRPr="00860505">
        <w:rPr>
          <w:rFonts w:ascii="Times New Roman" w:hAnsi="Times New Roman" w:cs="Times New Roman"/>
          <w:sz w:val="22"/>
          <w:lang w:val="pt-BR"/>
        </w:rPr>
        <w:t xml:space="preserve">: 402.9817, </w:t>
      </w:r>
      <w:proofErr w:type="spellStart"/>
      <w:r w:rsidRPr="00860505">
        <w:rPr>
          <w:rFonts w:ascii="Times New Roman" w:hAnsi="Times New Roman" w:cs="Times New Roman"/>
          <w:sz w:val="22"/>
          <w:lang w:val="pt-BR"/>
        </w:rPr>
        <w:t>found</w:t>
      </w:r>
      <w:proofErr w:type="spellEnd"/>
      <w:r w:rsidRPr="00860505">
        <w:rPr>
          <w:rFonts w:ascii="Times New Roman" w:hAnsi="Times New Roman" w:cs="Times New Roman"/>
          <w:sz w:val="22"/>
          <w:lang w:val="pt-BR"/>
        </w:rPr>
        <w:t>: 402.9815.</w:t>
      </w:r>
    </w:p>
    <w:p w14:paraId="3E32B1F6" w14:textId="5F60AE33" w:rsidR="002022E4" w:rsidRDefault="00860505"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3E7667FF" wp14:editId="16EE9225">
            <wp:extent cx="4939200" cy="3446660"/>
            <wp:effectExtent l="0" t="0" r="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39200" cy="3446660"/>
                    </a:xfrm>
                    <a:prstGeom prst="rect">
                      <a:avLst/>
                    </a:prstGeom>
                    <a:noFill/>
                    <a:ln>
                      <a:noFill/>
                    </a:ln>
                  </pic:spPr>
                </pic:pic>
              </a:graphicData>
            </a:graphic>
          </wp:inline>
        </w:drawing>
      </w:r>
    </w:p>
    <w:p w14:paraId="264F6604" w14:textId="3345386B" w:rsidR="00CE0581" w:rsidRPr="00CE0581" w:rsidRDefault="00CE0581" w:rsidP="002022E4">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20</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1-bromo-2,3,6,7,10,11-hexahydroxytriphenylene</w:t>
      </w:r>
      <w:r>
        <w:rPr>
          <w:rFonts w:ascii="Times New Roman" w:hAnsi="Times New Roman" w:cs="Times New Roman"/>
          <w:sz w:val="22"/>
        </w:rPr>
        <w:t xml:space="preserve"> </w:t>
      </w:r>
      <w:r>
        <w:rPr>
          <w:rFonts w:ascii="Times New Roman" w:hAnsi="Times New Roman" w:cs="Times New Roman" w:hint="eastAsia"/>
          <w:b/>
          <w:bCs/>
          <w:sz w:val="22"/>
        </w:rPr>
        <w:t>13</w:t>
      </w:r>
      <w:r w:rsidRPr="006C01E2">
        <w:rPr>
          <w:rFonts w:ascii="Times New Roman" w:hAnsi="Times New Roman" w:cs="Times New Roman"/>
          <w:sz w:val="22"/>
        </w:rPr>
        <w:t>.</w:t>
      </w:r>
    </w:p>
    <w:p w14:paraId="61956847" w14:textId="20A89F10" w:rsidR="00BD691A" w:rsidRDefault="00BD691A" w:rsidP="002022E4">
      <w:pPr>
        <w:spacing w:line="360" w:lineRule="auto"/>
        <w:rPr>
          <w:rFonts w:ascii="Times New Roman" w:hAnsi="Times New Roman" w:cs="Times New Roman"/>
          <w:sz w:val="22"/>
        </w:rPr>
      </w:pPr>
    </w:p>
    <w:p w14:paraId="14654BE1" w14:textId="4AFDCC6A" w:rsidR="00860505" w:rsidRDefault="00860505" w:rsidP="002022E4">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06623BAF" wp14:editId="2D9DB9D3">
            <wp:extent cx="4939200" cy="3443753"/>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39200" cy="3443753"/>
                    </a:xfrm>
                    <a:prstGeom prst="rect">
                      <a:avLst/>
                    </a:prstGeom>
                    <a:noFill/>
                    <a:ln>
                      <a:noFill/>
                    </a:ln>
                  </pic:spPr>
                </pic:pic>
              </a:graphicData>
            </a:graphic>
          </wp:inline>
        </w:drawing>
      </w:r>
    </w:p>
    <w:p w14:paraId="451EC7EB" w14:textId="71885D21" w:rsidR="00860505" w:rsidRPr="00CE0581" w:rsidRDefault="00860505" w:rsidP="00860505">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21</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1-bromo-2,3,6,7,10,11-hexahydroxytriphenylene</w:t>
      </w:r>
      <w:r>
        <w:rPr>
          <w:rFonts w:ascii="Times New Roman" w:hAnsi="Times New Roman" w:cs="Times New Roman"/>
          <w:sz w:val="22"/>
        </w:rPr>
        <w:t xml:space="preserve"> </w:t>
      </w:r>
      <w:r>
        <w:rPr>
          <w:rFonts w:ascii="Times New Roman" w:hAnsi="Times New Roman" w:cs="Times New Roman" w:hint="eastAsia"/>
          <w:b/>
          <w:bCs/>
          <w:sz w:val="22"/>
        </w:rPr>
        <w:t>13</w:t>
      </w:r>
      <w:r w:rsidRPr="006C01E2">
        <w:rPr>
          <w:rFonts w:ascii="Times New Roman" w:hAnsi="Times New Roman" w:cs="Times New Roman"/>
          <w:sz w:val="22"/>
        </w:rPr>
        <w:t>.</w:t>
      </w:r>
    </w:p>
    <w:p w14:paraId="22589386" w14:textId="77777777" w:rsidR="00860505" w:rsidRPr="00860505" w:rsidRDefault="00860505" w:rsidP="002022E4">
      <w:pPr>
        <w:spacing w:line="360" w:lineRule="auto"/>
        <w:rPr>
          <w:rFonts w:ascii="Times New Roman" w:hAnsi="Times New Roman" w:cs="Times New Roman"/>
          <w:sz w:val="22"/>
        </w:rPr>
      </w:pPr>
    </w:p>
    <w:p w14:paraId="2C8670EC" w14:textId="6948FE67" w:rsidR="002022E4" w:rsidRDefault="004E2C24" w:rsidP="009536EA">
      <w:pPr>
        <w:spacing w:line="360" w:lineRule="auto"/>
        <w:rPr>
          <w:rFonts w:ascii="Times New Roman" w:hAnsi="Times New Roman" w:cs="Times New Roman"/>
          <w:sz w:val="22"/>
        </w:rPr>
      </w:pPr>
      <w:r w:rsidRPr="00DE6A94">
        <w:rPr>
          <w:rFonts w:ascii="Times New Roman" w:hAnsi="Times New Roman" w:cs="Times New Roman"/>
          <w:b/>
          <w:bCs/>
          <w:sz w:val="22"/>
        </w:rPr>
        <w:lastRenderedPageBreak/>
        <w:t>Synthesis of 1-chloro-2,3,6,7,10,11-hexahydroxytriphenylene (HHTP</w:t>
      </w:r>
      <w:r w:rsidR="00BE2D9B" w:rsidRPr="00DE6A94">
        <w:rPr>
          <w:rFonts w:ascii="Times New Roman" w:hAnsi="Times New Roman" w:cs="Times New Roman"/>
          <w:b/>
          <w:bCs/>
          <w:sz w:val="22"/>
        </w:rPr>
        <w:t>-Cl</w:t>
      </w:r>
      <w:r w:rsidRPr="00DE6A94">
        <w:rPr>
          <w:rFonts w:ascii="Times New Roman" w:hAnsi="Times New Roman" w:cs="Times New Roman"/>
          <w:b/>
          <w:bCs/>
          <w:sz w:val="22"/>
        </w:rPr>
        <w:t>, 1</w:t>
      </w:r>
      <w:r w:rsidR="00297E3A" w:rsidRPr="00DE6A94">
        <w:rPr>
          <w:rFonts w:ascii="Times New Roman" w:hAnsi="Times New Roman" w:cs="Times New Roman"/>
          <w:b/>
          <w:bCs/>
          <w:sz w:val="22"/>
        </w:rPr>
        <w:t>4</w:t>
      </w:r>
      <w:r w:rsidRPr="00DE6A94">
        <w:rPr>
          <w:rFonts w:ascii="Times New Roman" w:hAnsi="Times New Roman" w:cs="Times New Roman"/>
          <w:b/>
          <w:bCs/>
          <w:sz w:val="22"/>
        </w:rPr>
        <w:t>).</w:t>
      </w:r>
      <w:r w:rsidR="009536EA" w:rsidRPr="00DE6A94">
        <w:rPr>
          <w:rFonts w:ascii="Times New Roman" w:hAnsi="Times New Roman" w:cs="Times New Roman"/>
          <w:b/>
          <w:bCs/>
          <w:sz w:val="22"/>
        </w:rPr>
        <w:t xml:space="preserve"> </w:t>
      </w:r>
      <w:r w:rsidRPr="00DE6A94">
        <w:rPr>
          <w:rFonts w:ascii="Times New Roman" w:hAnsi="Times New Roman" w:cs="Times New Roman"/>
          <w:sz w:val="22"/>
        </w:rPr>
        <w:t>In an N</w:t>
      </w:r>
      <w:r w:rsidRPr="00DE6A94">
        <w:rPr>
          <w:rFonts w:ascii="Times New Roman" w:hAnsi="Times New Roman" w:cs="Times New Roman"/>
          <w:sz w:val="22"/>
          <w:vertAlign w:val="subscript"/>
        </w:rPr>
        <w:t>2</w:t>
      </w:r>
      <w:r w:rsidRPr="00DE6A94">
        <w:rPr>
          <w:rFonts w:ascii="Times New Roman" w:hAnsi="Times New Roman" w:cs="Times New Roman"/>
          <w:sz w:val="22"/>
        </w:rPr>
        <w:t xml:space="preserve"> atmosphere, </w:t>
      </w:r>
      <w:r w:rsidR="001B43DA" w:rsidRPr="00DE6A94">
        <w:rPr>
          <w:rFonts w:ascii="Times New Roman" w:hAnsi="Times New Roman" w:cs="Times New Roman"/>
          <w:b/>
          <w:bCs/>
          <w:sz w:val="22"/>
        </w:rPr>
        <w:t>6</w:t>
      </w:r>
      <w:r w:rsidRPr="00DE6A94">
        <w:rPr>
          <w:rFonts w:ascii="Times New Roman" w:hAnsi="Times New Roman" w:cs="Times New Roman"/>
          <w:sz w:val="22"/>
        </w:rPr>
        <w:t xml:space="preserve"> (</w:t>
      </w:r>
      <w:r w:rsidR="001B43DA" w:rsidRPr="00DE6A94">
        <w:rPr>
          <w:rFonts w:ascii="Times New Roman" w:hAnsi="Times New Roman" w:cs="Times New Roman"/>
          <w:sz w:val="22"/>
        </w:rPr>
        <w:t>0.29</w:t>
      </w:r>
      <w:r w:rsidRPr="00DE6A94">
        <w:rPr>
          <w:rFonts w:ascii="Times New Roman" w:hAnsi="Times New Roman" w:cs="Times New Roman"/>
          <w:sz w:val="22"/>
        </w:rPr>
        <w:t xml:space="preserve"> mmol, 200 mg) was dissolved in 15 mL of DCM</w:t>
      </w:r>
      <w:r w:rsidR="00B70DF0" w:rsidRPr="00DE6A94">
        <w:rPr>
          <w:rFonts w:ascii="Times New Roman" w:hAnsi="Times New Roman" w:cs="Times New Roman" w:hint="eastAsia"/>
          <w:sz w:val="22"/>
        </w:rPr>
        <w:t>.</w:t>
      </w:r>
      <w:r w:rsidRPr="00DE6A94">
        <w:rPr>
          <w:rFonts w:ascii="Times New Roman" w:hAnsi="Times New Roman" w:cs="Times New Roman"/>
          <w:sz w:val="22"/>
        </w:rPr>
        <w:t xml:space="preserve"> </w:t>
      </w:r>
      <w:r w:rsidR="00B70DF0" w:rsidRPr="00DE6A94">
        <w:rPr>
          <w:rFonts w:ascii="Times New Roman" w:hAnsi="Times New Roman" w:cs="Times New Roman"/>
          <w:sz w:val="22"/>
        </w:rPr>
        <w:t>After the reaction solution was</w:t>
      </w:r>
      <w:r w:rsidRPr="00DE6A94">
        <w:rPr>
          <w:rFonts w:ascii="Times New Roman" w:hAnsi="Times New Roman" w:cs="Times New Roman"/>
          <w:sz w:val="22"/>
        </w:rPr>
        <w:t xml:space="preserve"> cooled to -78 °C</w:t>
      </w:r>
      <w:r w:rsidR="00DE6A94">
        <w:rPr>
          <w:rFonts w:ascii="Times New Roman" w:hAnsi="Times New Roman" w:cs="Times New Roman" w:hint="eastAsia"/>
          <w:sz w:val="22"/>
        </w:rPr>
        <w:t>,</w:t>
      </w:r>
      <w:r w:rsidRPr="00DE6A94">
        <w:rPr>
          <w:rFonts w:ascii="Times New Roman" w:hAnsi="Times New Roman" w:cs="Times New Roman"/>
          <w:sz w:val="22"/>
        </w:rPr>
        <w:t xml:space="preserve"> BBr</w:t>
      </w:r>
      <w:r w:rsidRPr="00DE6A94">
        <w:rPr>
          <w:rFonts w:ascii="Times New Roman" w:hAnsi="Times New Roman" w:cs="Times New Roman"/>
          <w:sz w:val="22"/>
          <w:vertAlign w:val="subscript"/>
        </w:rPr>
        <w:t>3</w:t>
      </w:r>
      <w:r w:rsidRPr="00DE6A94">
        <w:rPr>
          <w:rFonts w:ascii="Times New Roman" w:hAnsi="Times New Roman" w:cs="Times New Roman"/>
          <w:sz w:val="22"/>
        </w:rPr>
        <w:t xml:space="preserve"> (</w:t>
      </w:r>
      <w:r w:rsidR="001B43DA" w:rsidRPr="00DE6A94">
        <w:rPr>
          <w:rFonts w:ascii="Times New Roman" w:hAnsi="Times New Roman" w:cs="Times New Roman"/>
          <w:sz w:val="22"/>
        </w:rPr>
        <w:t>3.5</w:t>
      </w:r>
      <w:r w:rsidRPr="00DE6A94">
        <w:rPr>
          <w:rFonts w:ascii="Times New Roman" w:hAnsi="Times New Roman" w:cs="Times New Roman"/>
          <w:sz w:val="22"/>
        </w:rPr>
        <w:t xml:space="preserve"> mmol, 0.</w:t>
      </w:r>
      <w:r w:rsidR="001B43DA" w:rsidRPr="00DE6A94">
        <w:rPr>
          <w:rFonts w:ascii="Times New Roman" w:hAnsi="Times New Roman" w:cs="Times New Roman"/>
          <w:sz w:val="22"/>
        </w:rPr>
        <w:t>34</w:t>
      </w:r>
      <w:r w:rsidRPr="00DE6A94">
        <w:rPr>
          <w:rFonts w:ascii="Times New Roman" w:hAnsi="Times New Roman" w:cs="Times New Roman"/>
          <w:sz w:val="22"/>
        </w:rPr>
        <w:t xml:space="preserve"> ml) was then added, and the mixture was then vigorously stirred for </w:t>
      </w:r>
      <w:r w:rsidR="001B43DA" w:rsidRPr="00DE6A94">
        <w:rPr>
          <w:rFonts w:ascii="Times New Roman" w:hAnsi="Times New Roman" w:cs="Times New Roman"/>
          <w:sz w:val="22"/>
        </w:rPr>
        <w:t>12</w:t>
      </w:r>
      <w:r w:rsidRPr="00DE6A94">
        <w:rPr>
          <w:rFonts w:ascii="Times New Roman" w:hAnsi="Times New Roman" w:cs="Times New Roman"/>
          <w:sz w:val="22"/>
        </w:rPr>
        <w:t xml:space="preserve"> hours. After completion, the reaction was quenched with </w:t>
      </w:r>
      <w:r w:rsidR="001B43DA" w:rsidRPr="00DE6A94">
        <w:rPr>
          <w:rFonts w:ascii="Times New Roman" w:hAnsi="Times New Roman" w:cs="Times New Roman"/>
          <w:sz w:val="22"/>
        </w:rPr>
        <w:t xml:space="preserve">ice </w:t>
      </w:r>
      <w:r w:rsidRPr="00DE6A94">
        <w:rPr>
          <w:rFonts w:ascii="Times New Roman" w:hAnsi="Times New Roman" w:cs="Times New Roman"/>
          <w:sz w:val="22"/>
        </w:rPr>
        <w:t>water.</w:t>
      </w:r>
      <w:r w:rsidR="00B70DF0" w:rsidRPr="00DE6A94">
        <w:t xml:space="preserve"> </w:t>
      </w:r>
      <w:r w:rsidR="00B70DF0" w:rsidRPr="00DE6A94">
        <w:rPr>
          <w:rFonts w:ascii="Times New Roman" w:hAnsi="Times New Roman" w:cs="Times New Roman"/>
          <w:sz w:val="22"/>
        </w:rPr>
        <w:t xml:space="preserve">The </w:t>
      </w:r>
      <w:r w:rsidR="00B70DF0" w:rsidRPr="00DE6A94">
        <w:rPr>
          <w:rFonts w:ascii="Times New Roman" w:hAnsi="Times New Roman" w:cs="Times New Roman" w:hint="eastAsia"/>
          <w:sz w:val="22"/>
        </w:rPr>
        <w:t>white</w:t>
      </w:r>
      <w:r w:rsidR="00B70DF0" w:rsidRPr="00DE6A94">
        <w:rPr>
          <w:rFonts w:ascii="Times New Roman" w:hAnsi="Times New Roman" w:cs="Times New Roman"/>
          <w:sz w:val="22"/>
        </w:rPr>
        <w:t xml:space="preserve"> precipitate was collected by centrifugation to give compound </w:t>
      </w:r>
      <w:r w:rsidR="00B70DF0" w:rsidRPr="00DE6A94">
        <w:rPr>
          <w:rFonts w:ascii="Times New Roman" w:hAnsi="Times New Roman" w:cs="Times New Roman"/>
          <w:b/>
          <w:bCs/>
          <w:sz w:val="22"/>
        </w:rPr>
        <w:t>14</w:t>
      </w:r>
      <w:r w:rsidR="00B70DF0" w:rsidRPr="00DE6A94">
        <w:rPr>
          <w:rFonts w:ascii="Times New Roman" w:hAnsi="Times New Roman" w:cs="Times New Roman"/>
          <w:sz w:val="22"/>
        </w:rPr>
        <w:t xml:space="preserve"> as </w:t>
      </w:r>
      <w:r w:rsidR="00DE6A94">
        <w:rPr>
          <w:rFonts w:ascii="Times New Roman" w:hAnsi="Times New Roman" w:cs="Times New Roman"/>
          <w:sz w:val="22"/>
        </w:rPr>
        <w:t xml:space="preserve">a </w:t>
      </w:r>
      <w:r w:rsidR="00B70DF0" w:rsidRPr="00DE6A94">
        <w:rPr>
          <w:rFonts w:ascii="Times New Roman" w:hAnsi="Times New Roman" w:cs="Times New Roman"/>
          <w:sz w:val="22"/>
        </w:rPr>
        <w:t>pale green powder (yield ~</w:t>
      </w:r>
      <w:r w:rsidR="00B70DF0" w:rsidRPr="00DE6A94">
        <w:rPr>
          <w:rFonts w:ascii="Times New Roman" w:hAnsi="Times New Roman" w:cs="Times New Roman" w:hint="eastAsia"/>
          <w:sz w:val="22"/>
        </w:rPr>
        <w:t>3</w:t>
      </w:r>
      <w:r w:rsidR="00B70DF0" w:rsidRPr="00DE6A94">
        <w:rPr>
          <w:rFonts w:ascii="Times New Roman" w:hAnsi="Times New Roman" w:cs="Times New Roman"/>
          <w:sz w:val="22"/>
        </w:rPr>
        <w:t>0%).</w:t>
      </w:r>
    </w:p>
    <w:p w14:paraId="2773859E" w14:textId="0EB4581B" w:rsidR="009536EA" w:rsidRPr="006160EA" w:rsidRDefault="009536EA"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(600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8.87 (s, 1H), 7.70 (s, 1H), 7.68 – 7.59 (m, 3H).</w:t>
      </w:r>
      <w:r w:rsidRPr="006160EA">
        <w:rPr>
          <w:rFonts w:ascii="Times New Roman" w:hAnsi="Times New Roman" w:cs="Times New Roman"/>
          <w:color w:val="000000"/>
          <w:sz w:val="20"/>
          <w:szCs w:val="20"/>
          <w:vertAlign w:val="superscript"/>
          <w:lang w:val="pt-BR"/>
        </w:rPr>
        <w:t xml:space="preserve"> </w:t>
      </w:r>
      <w:r w:rsidRPr="006160EA">
        <w:rPr>
          <w:rFonts w:ascii="Times New Roman" w:hAnsi="Times New Roman" w:cs="Times New Roman"/>
          <w:sz w:val="22"/>
          <w:vertAlign w:val="superscript"/>
          <w:lang w:val="pt-BR"/>
        </w:rPr>
        <w:t>13</w:t>
      </w:r>
      <w:r w:rsidRPr="006160EA">
        <w:rPr>
          <w:rFonts w:ascii="Times New Roman" w:hAnsi="Times New Roman" w:cs="Times New Roman"/>
          <w:sz w:val="22"/>
          <w:lang w:val="pt-BR"/>
        </w:rPr>
        <w:t>C NMR (151 MHz, DMSO-</w:t>
      </w:r>
      <w:r w:rsidRPr="00AA78C3">
        <w:rPr>
          <w:rFonts w:ascii="Times New Roman" w:hAnsi="Times New Roman" w:cs="Times New Roman" w:hint="eastAsia"/>
          <w:sz w:val="22"/>
          <w:lang w:val="pt-BR"/>
        </w:rPr>
        <w:t>d</w:t>
      </w:r>
      <w:r w:rsidRPr="00AA78C3">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 106.22, 107.64, 107.80, 108.11, 113.00, 116.40, 119.53, 121.00, 121.41, 122.37, 123.37, 123.68, 142.58, 143.38, 144.79, 145.18, 145.61, 146.00.</w:t>
      </w:r>
      <w:r w:rsidRPr="009536EA">
        <w:rPr>
          <w:rFonts w:ascii="Times New Roman" w:hAnsi="Times New Roman" w:cs="Times New Roman"/>
          <w:sz w:val="22"/>
          <w:lang w:val="pt-BR"/>
        </w:rPr>
        <w:t xml:space="preserve"> </w:t>
      </w:r>
      <w:r w:rsidRPr="00B10999">
        <w:rPr>
          <w:rFonts w:ascii="Times New Roman" w:hAnsi="Times New Roman" w:cs="Times New Roman"/>
          <w:sz w:val="22"/>
          <w:lang w:val="pt-BR"/>
        </w:rPr>
        <w:t xml:space="preserve">ESI-MS: m/z </w:t>
      </w:r>
      <w:proofErr w:type="spellStart"/>
      <w:r w:rsidRPr="00B10999">
        <w:rPr>
          <w:rFonts w:ascii="Times New Roman" w:hAnsi="Times New Roman" w:cs="Times New Roman"/>
          <w:sz w:val="22"/>
          <w:lang w:val="pt-BR"/>
        </w:rPr>
        <w:t>calculated</w:t>
      </w:r>
      <w:proofErr w:type="spellEnd"/>
      <w:r w:rsidRPr="00B10999">
        <w:rPr>
          <w:rFonts w:ascii="Times New Roman" w:hAnsi="Times New Roman" w:cs="Times New Roman"/>
          <w:sz w:val="22"/>
          <w:lang w:val="pt-BR"/>
        </w:rPr>
        <w:t xml:space="preserve"> for (C</w:t>
      </w:r>
      <w:r w:rsidRPr="00B10999">
        <w:rPr>
          <w:rFonts w:ascii="Times New Roman" w:hAnsi="Times New Roman" w:cs="Times New Roman"/>
          <w:sz w:val="22"/>
          <w:vertAlign w:val="subscript"/>
          <w:lang w:val="pt-BR"/>
        </w:rPr>
        <w:t>18</w:t>
      </w:r>
      <w:r w:rsidRPr="00B10999">
        <w:rPr>
          <w:rFonts w:ascii="Times New Roman" w:hAnsi="Times New Roman" w:cs="Times New Roman"/>
          <w:sz w:val="22"/>
          <w:lang w:val="pt-BR"/>
        </w:rPr>
        <w:t>H</w:t>
      </w:r>
      <w:r w:rsidRPr="00B10999">
        <w:rPr>
          <w:rFonts w:ascii="Times New Roman" w:hAnsi="Times New Roman" w:cs="Times New Roman"/>
          <w:sz w:val="22"/>
          <w:vertAlign w:val="subscript"/>
          <w:lang w:val="pt-BR"/>
        </w:rPr>
        <w:t>11</w:t>
      </w:r>
      <w:r w:rsidRPr="00B10999">
        <w:rPr>
          <w:rFonts w:ascii="Times New Roman" w:hAnsi="Times New Roman" w:cs="Times New Roman"/>
          <w:sz w:val="22"/>
          <w:lang w:val="pt-BR"/>
        </w:rPr>
        <w:t>ClO</w:t>
      </w:r>
      <w:r w:rsidRPr="00B10999">
        <w:rPr>
          <w:rFonts w:ascii="Times New Roman" w:hAnsi="Times New Roman" w:cs="Times New Roman"/>
          <w:sz w:val="22"/>
          <w:vertAlign w:val="subscript"/>
          <w:lang w:val="pt-BR"/>
        </w:rPr>
        <w:t>6</w:t>
      </w:r>
      <w:r w:rsidRPr="00B10999">
        <w:rPr>
          <w:rFonts w:ascii="Times New Roman" w:hAnsi="Times New Roman" w:cs="Times New Roman"/>
          <w:sz w:val="22"/>
          <w:lang w:val="pt-BR"/>
        </w:rPr>
        <w:t>) [M</w:t>
      </w:r>
      <w:r>
        <w:rPr>
          <w:rFonts w:ascii="Times New Roman" w:hAnsi="Times New Roman" w:cs="Times New Roman" w:hint="eastAsia"/>
          <w:sz w:val="22"/>
          <w:lang w:val="pt-BR"/>
        </w:rPr>
        <w:t>-</w:t>
      </w:r>
      <w:proofErr w:type="gramStart"/>
      <w:r>
        <w:rPr>
          <w:rFonts w:ascii="Times New Roman" w:hAnsi="Times New Roman" w:cs="Times New Roman" w:hint="eastAsia"/>
          <w:sz w:val="22"/>
          <w:lang w:val="pt-BR"/>
        </w:rPr>
        <w:t>H</w:t>
      </w:r>
      <w:r w:rsidRPr="00B10999">
        <w:rPr>
          <w:rFonts w:ascii="Times New Roman" w:hAnsi="Times New Roman" w:cs="Times New Roman"/>
          <w:sz w:val="22"/>
          <w:lang w:val="pt-BR"/>
        </w:rPr>
        <w:t>]</w:t>
      </w:r>
      <w:r>
        <w:rPr>
          <w:rFonts w:ascii="Times New Roman" w:hAnsi="Times New Roman" w:cs="Times New Roman" w:hint="eastAsia"/>
          <w:sz w:val="22"/>
          <w:vertAlign w:val="superscript"/>
          <w:lang w:val="pt-BR"/>
        </w:rPr>
        <w:t>-</w:t>
      </w:r>
      <w:proofErr w:type="gramEnd"/>
      <w:r w:rsidRPr="00B10999">
        <w:rPr>
          <w:rFonts w:ascii="Times New Roman" w:hAnsi="Times New Roman" w:cs="Times New Roman"/>
          <w:sz w:val="22"/>
          <w:lang w:val="pt-BR"/>
        </w:rPr>
        <w:t>: 3</w:t>
      </w:r>
      <w:r>
        <w:rPr>
          <w:rFonts w:ascii="Times New Roman" w:hAnsi="Times New Roman" w:cs="Times New Roman" w:hint="eastAsia"/>
          <w:sz w:val="22"/>
          <w:lang w:val="pt-BR"/>
        </w:rPr>
        <w:t>57</w:t>
      </w:r>
      <w:r w:rsidRPr="00B10999">
        <w:rPr>
          <w:rFonts w:ascii="Times New Roman" w:hAnsi="Times New Roman" w:cs="Times New Roman"/>
          <w:sz w:val="22"/>
          <w:lang w:val="pt-BR"/>
        </w:rPr>
        <w:t>.01</w:t>
      </w:r>
      <w:r>
        <w:rPr>
          <w:rFonts w:ascii="Times New Roman" w:hAnsi="Times New Roman" w:cs="Times New Roman" w:hint="eastAsia"/>
          <w:sz w:val="22"/>
          <w:lang w:val="pt-BR"/>
        </w:rPr>
        <w:t>66</w:t>
      </w:r>
      <w:r w:rsidRPr="00B10999">
        <w:rPr>
          <w:rFonts w:ascii="Times New Roman" w:hAnsi="Times New Roman" w:cs="Times New Roman"/>
          <w:sz w:val="22"/>
          <w:lang w:val="pt-BR"/>
        </w:rPr>
        <w:t xml:space="preserve">, </w:t>
      </w:r>
      <w:proofErr w:type="spellStart"/>
      <w:r w:rsidRPr="00B10999">
        <w:rPr>
          <w:rFonts w:ascii="Times New Roman" w:hAnsi="Times New Roman" w:cs="Times New Roman"/>
          <w:sz w:val="22"/>
          <w:lang w:val="pt-BR"/>
        </w:rPr>
        <w:t>found</w:t>
      </w:r>
      <w:proofErr w:type="spellEnd"/>
      <w:r w:rsidRPr="00B10999">
        <w:rPr>
          <w:rFonts w:ascii="Times New Roman" w:hAnsi="Times New Roman" w:cs="Times New Roman"/>
          <w:sz w:val="22"/>
          <w:lang w:val="pt-BR"/>
        </w:rPr>
        <w:t xml:space="preserve">: </w:t>
      </w:r>
      <w:r>
        <w:rPr>
          <w:rFonts w:ascii="Times New Roman" w:hAnsi="Times New Roman" w:cs="Times New Roman" w:hint="eastAsia"/>
          <w:sz w:val="22"/>
          <w:lang w:val="pt-BR"/>
        </w:rPr>
        <w:t>357</w:t>
      </w:r>
      <w:r w:rsidRPr="00B10999">
        <w:rPr>
          <w:rFonts w:ascii="Times New Roman" w:hAnsi="Times New Roman" w:cs="Times New Roman"/>
          <w:sz w:val="22"/>
          <w:lang w:val="pt-BR"/>
        </w:rPr>
        <w:t>.</w:t>
      </w:r>
      <w:r>
        <w:rPr>
          <w:rFonts w:ascii="Times New Roman" w:hAnsi="Times New Roman" w:cs="Times New Roman" w:hint="eastAsia"/>
          <w:sz w:val="22"/>
          <w:lang w:val="pt-BR"/>
        </w:rPr>
        <w:t>0177</w:t>
      </w:r>
      <w:r w:rsidRPr="00B10999">
        <w:rPr>
          <w:rFonts w:ascii="Times New Roman" w:hAnsi="Times New Roman" w:cs="Times New Roman"/>
          <w:sz w:val="22"/>
          <w:lang w:val="pt-BR"/>
        </w:rPr>
        <w:t>.</w:t>
      </w:r>
    </w:p>
    <w:p w14:paraId="67A4BFE1" w14:textId="48A0D2E4" w:rsidR="002022E4" w:rsidRDefault="00303BBA"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65963258" wp14:editId="3C8DF932">
            <wp:extent cx="4937760" cy="3448037"/>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7760" cy="3448037"/>
                    </a:xfrm>
                    <a:prstGeom prst="rect">
                      <a:avLst/>
                    </a:prstGeom>
                    <a:noFill/>
                    <a:ln>
                      <a:noFill/>
                    </a:ln>
                  </pic:spPr>
                </pic:pic>
              </a:graphicData>
            </a:graphic>
          </wp:inline>
        </w:drawing>
      </w:r>
    </w:p>
    <w:p w14:paraId="622358C0" w14:textId="3BA8829D" w:rsidR="00CE0581" w:rsidRPr="00CE0581" w:rsidRDefault="00CE0581" w:rsidP="002022E4">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2</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1-chloro-2,3,6,7,10,11-hexahydroxytriphenylene</w:t>
      </w:r>
      <w:r>
        <w:rPr>
          <w:rFonts w:ascii="Times New Roman" w:hAnsi="Times New Roman" w:cs="Times New Roman"/>
          <w:sz w:val="22"/>
        </w:rPr>
        <w:t xml:space="preserve"> </w:t>
      </w:r>
      <w:r>
        <w:rPr>
          <w:rFonts w:ascii="Times New Roman" w:hAnsi="Times New Roman" w:cs="Times New Roman" w:hint="eastAsia"/>
          <w:b/>
          <w:bCs/>
          <w:sz w:val="22"/>
        </w:rPr>
        <w:t>14</w:t>
      </w:r>
      <w:r w:rsidRPr="006C01E2">
        <w:rPr>
          <w:rFonts w:ascii="Times New Roman" w:hAnsi="Times New Roman" w:cs="Times New Roman"/>
          <w:sz w:val="22"/>
        </w:rPr>
        <w:t>.</w:t>
      </w:r>
    </w:p>
    <w:p w14:paraId="67FBE6F1" w14:textId="2E10C9BA" w:rsidR="00303BBA" w:rsidRDefault="00303BBA" w:rsidP="006160EA">
      <w:pPr>
        <w:spacing w:line="360" w:lineRule="auto"/>
        <w:jc w:val="center"/>
        <w:rPr>
          <w:rFonts w:ascii="Times New Roman" w:hAnsi="Times New Roman" w:cs="Times New Roman"/>
          <w:sz w:val="22"/>
        </w:rPr>
      </w:pPr>
      <w:r>
        <w:rPr>
          <w:rFonts w:ascii="Times New Roman" w:hAnsi="Times New Roman" w:cs="Times New Roman" w:hint="eastAsia"/>
          <w:noProof/>
          <w:sz w:val="22"/>
        </w:rPr>
        <w:lastRenderedPageBreak/>
        <w:drawing>
          <wp:inline distT="0" distB="0" distL="0" distR="0" wp14:anchorId="6CA52E0C" wp14:editId="678A37DD">
            <wp:extent cx="4937760" cy="3443273"/>
            <wp:effectExtent l="0" t="0" r="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37760" cy="3443273"/>
                    </a:xfrm>
                    <a:prstGeom prst="rect">
                      <a:avLst/>
                    </a:prstGeom>
                    <a:noFill/>
                    <a:ln>
                      <a:noFill/>
                    </a:ln>
                  </pic:spPr>
                </pic:pic>
              </a:graphicData>
            </a:graphic>
          </wp:inline>
        </w:drawing>
      </w:r>
    </w:p>
    <w:p w14:paraId="5706A7D4" w14:textId="1A075F65" w:rsidR="00CE0581" w:rsidRPr="00CE0581" w:rsidRDefault="00CE0581" w:rsidP="002022E4">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3</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1-chloro-2,3,6,7,10,11-hexahydroxytriphenylene</w:t>
      </w:r>
      <w:r>
        <w:rPr>
          <w:rFonts w:ascii="Times New Roman" w:hAnsi="Times New Roman" w:cs="Times New Roman"/>
          <w:sz w:val="22"/>
        </w:rPr>
        <w:t xml:space="preserve"> </w:t>
      </w:r>
      <w:r>
        <w:rPr>
          <w:rFonts w:ascii="Times New Roman" w:hAnsi="Times New Roman" w:cs="Times New Roman" w:hint="eastAsia"/>
          <w:b/>
          <w:bCs/>
          <w:sz w:val="22"/>
        </w:rPr>
        <w:t>14</w:t>
      </w:r>
      <w:r w:rsidRPr="006C01E2">
        <w:rPr>
          <w:rFonts w:ascii="Times New Roman" w:hAnsi="Times New Roman" w:cs="Times New Roman"/>
          <w:sz w:val="22"/>
        </w:rPr>
        <w:t>.</w:t>
      </w:r>
    </w:p>
    <w:p w14:paraId="3F067502" w14:textId="7FE3246C" w:rsidR="00BD691A" w:rsidRPr="006160EA" w:rsidRDefault="00BD691A" w:rsidP="00BD691A">
      <w:pPr>
        <w:spacing w:line="360" w:lineRule="auto"/>
        <w:rPr>
          <w:rFonts w:ascii="Times New Roman" w:hAnsi="Times New Roman" w:cs="Times New Roman"/>
          <w:sz w:val="22"/>
        </w:rPr>
      </w:pPr>
    </w:p>
    <w:p w14:paraId="13D75037" w14:textId="6D7FAE8D" w:rsidR="00412753" w:rsidRDefault="00412753" w:rsidP="0045013D">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sidRPr="00412753">
        <w:rPr>
          <w:rFonts w:ascii="Times New Roman" w:hAnsi="Times New Roman" w:cs="Times New Roman"/>
          <w:b/>
          <w:bCs/>
          <w:sz w:val="22"/>
        </w:rPr>
        <w:t>fluoro</w:t>
      </w:r>
      <w:r w:rsidRPr="00832764">
        <w:rPr>
          <w:rFonts w:ascii="Times New Roman" w:hAnsi="Times New Roman" w:cs="Times New Roman"/>
          <w:b/>
          <w:bCs/>
          <w:sz w:val="22"/>
        </w:rPr>
        <w:t>-2,3,6,7,10,11-</w:t>
      </w:r>
      <w:r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-F</w:t>
      </w:r>
      <w:r w:rsidRPr="00832764">
        <w:rPr>
          <w:rFonts w:ascii="Times New Roman" w:hAnsi="Times New Roman" w:cs="Times New Roman"/>
          <w:b/>
          <w:bCs/>
          <w:sz w:val="22"/>
        </w:rPr>
        <w:t xml:space="preserve">, </w:t>
      </w:r>
      <w:r>
        <w:rPr>
          <w:rFonts w:ascii="Times New Roman" w:hAnsi="Times New Roman" w:cs="Times New Roman"/>
          <w:b/>
          <w:bCs/>
          <w:sz w:val="22"/>
        </w:rPr>
        <w:t>1</w:t>
      </w:r>
      <w:r w:rsidR="00297E3A">
        <w:rPr>
          <w:rFonts w:ascii="Times New Roman" w:hAnsi="Times New Roman" w:cs="Times New Roman" w:hint="eastAsia"/>
          <w:b/>
          <w:bCs/>
          <w:sz w:val="22"/>
        </w:rPr>
        <w:t>5</w:t>
      </w:r>
      <w:r w:rsidRPr="00832764">
        <w:rPr>
          <w:rFonts w:ascii="Times New Roman" w:hAnsi="Times New Roman" w:cs="Times New Roman"/>
          <w:b/>
          <w:bCs/>
          <w:sz w:val="22"/>
        </w:rPr>
        <w:t>).</w:t>
      </w:r>
      <w:r w:rsidR="0045013D">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sidR="003C7316">
        <w:rPr>
          <w:rFonts w:ascii="Times New Roman" w:hAnsi="Times New Roman" w:cs="Times New Roman" w:hint="eastAsia"/>
          <w:b/>
          <w:bCs/>
          <w:sz w:val="22"/>
        </w:rPr>
        <w:t>7</w:t>
      </w:r>
      <w:r w:rsidRPr="004F2F22">
        <w:rPr>
          <w:rFonts w:ascii="Times New Roman" w:hAnsi="Times New Roman" w:cs="Times New Roman"/>
          <w:sz w:val="22"/>
        </w:rPr>
        <w:t xml:space="preserve"> (</w:t>
      </w:r>
      <w:r w:rsidR="003C7316">
        <w:rPr>
          <w:rFonts w:ascii="Times New Roman" w:hAnsi="Times New Roman" w:cs="Times New Roman" w:hint="eastAsia"/>
          <w:sz w:val="22"/>
        </w:rPr>
        <w:t>0.47</w:t>
      </w:r>
      <w:r w:rsidRPr="004F2F22">
        <w:rPr>
          <w:rFonts w:ascii="Times New Roman" w:hAnsi="Times New Roman" w:cs="Times New Roman"/>
          <w:sz w:val="22"/>
        </w:rPr>
        <w:t xml:space="preserve"> mmol, </w:t>
      </w:r>
      <w:r>
        <w:rPr>
          <w:rFonts w:ascii="Times New Roman" w:hAnsi="Times New Roman" w:cs="Times New Roman"/>
          <w:sz w:val="22"/>
        </w:rPr>
        <w:t>200</w:t>
      </w:r>
      <w:r w:rsidRPr="004F2F22">
        <w:rPr>
          <w:rFonts w:ascii="Times New Roman" w:hAnsi="Times New Roman" w:cs="Times New Roman"/>
          <w:sz w:val="22"/>
        </w:rPr>
        <w:t xml:space="preserve"> mg) was dissolved in </w:t>
      </w:r>
      <w:r w:rsidR="003C7316">
        <w:rPr>
          <w:rFonts w:ascii="Times New Roman" w:hAnsi="Times New Roman" w:cs="Times New Roman" w:hint="eastAsia"/>
          <w:sz w:val="22"/>
        </w:rPr>
        <w:t>100</w:t>
      </w:r>
      <w:r w:rsidRPr="004F2F22">
        <w:rPr>
          <w:rFonts w:ascii="Times New Roman" w:hAnsi="Times New Roman" w:cs="Times New Roman"/>
          <w:sz w:val="22"/>
        </w:rPr>
        <w:t xml:space="preserve"> mL of DCM</w:t>
      </w:r>
      <w:r w:rsidR="00B70DF0">
        <w:rPr>
          <w:rFonts w:ascii="Times New Roman" w:hAnsi="Times New Roman" w:cs="Times New Roman" w:hint="eastAsia"/>
          <w:sz w:val="22"/>
        </w:rPr>
        <w:t xml:space="preserve">. </w:t>
      </w:r>
      <w:r w:rsidR="00B70DF0" w:rsidRPr="00B70DF0">
        <w:rPr>
          <w:rFonts w:ascii="Times New Roman" w:hAnsi="Times New Roman" w:cs="Times New Roman"/>
          <w:sz w:val="22"/>
        </w:rPr>
        <w:t>After the reaction solution was</w:t>
      </w:r>
      <w:r w:rsidRPr="004F2F22">
        <w:rPr>
          <w:rFonts w:ascii="Times New Roman" w:hAnsi="Times New Roman" w:cs="Times New Roman"/>
          <w:sz w:val="22"/>
        </w:rPr>
        <w:t xml:space="preserve"> cooled to </w:t>
      </w:r>
      <w:r>
        <w:rPr>
          <w:rFonts w:ascii="Times New Roman" w:hAnsi="Times New Roman" w:cs="Times New Roman"/>
          <w:sz w:val="22"/>
        </w:rPr>
        <w:t>-78</w:t>
      </w:r>
      <w:r w:rsidRPr="004F2F22">
        <w:rPr>
          <w:rFonts w:ascii="Times New Roman" w:hAnsi="Times New Roman" w:cs="Times New Roman"/>
          <w:sz w:val="22"/>
        </w:rPr>
        <w:t xml:space="preserve"> °C</w:t>
      </w:r>
      <w:r w:rsidR="00DE6A94">
        <w:rPr>
          <w:rFonts w:ascii="Times New Roman" w:hAnsi="Times New Roman" w:cs="Times New Roman" w:hint="eastAsia"/>
          <w:sz w:val="22"/>
        </w:rPr>
        <w:t>,</w:t>
      </w:r>
      <w:r w:rsidRPr="004F2F22">
        <w:rPr>
          <w:rFonts w:ascii="Times New Roman" w:hAnsi="Times New Roman" w:cs="Times New Roman"/>
          <w:sz w:val="22"/>
        </w:rPr>
        <w:t xml:space="preserve"> BBr</w:t>
      </w:r>
      <w:r w:rsidRPr="004F2F22">
        <w:rPr>
          <w:rFonts w:ascii="Times New Roman" w:hAnsi="Times New Roman" w:cs="Times New Roman"/>
          <w:sz w:val="22"/>
          <w:vertAlign w:val="subscript"/>
        </w:rPr>
        <w:t>3</w:t>
      </w:r>
      <w:r w:rsidRPr="004F2F22">
        <w:rPr>
          <w:rFonts w:ascii="Times New Roman" w:hAnsi="Times New Roman" w:cs="Times New Roman"/>
          <w:sz w:val="22"/>
        </w:rPr>
        <w:t xml:space="preserve"> (</w:t>
      </w:r>
      <w:r w:rsidR="003C7316">
        <w:rPr>
          <w:rFonts w:ascii="Times New Roman" w:hAnsi="Times New Roman" w:cs="Times New Roman" w:hint="eastAsia"/>
          <w:sz w:val="22"/>
        </w:rPr>
        <w:t>8.44</w:t>
      </w:r>
      <w:r>
        <w:rPr>
          <w:rFonts w:ascii="Times New Roman" w:hAnsi="Times New Roman" w:cs="Times New Roman"/>
          <w:sz w:val="22"/>
        </w:rPr>
        <w:t xml:space="preserve"> </w:t>
      </w:r>
      <w:r w:rsidRPr="004F2F22">
        <w:rPr>
          <w:rFonts w:ascii="Times New Roman" w:hAnsi="Times New Roman" w:cs="Times New Roman"/>
          <w:sz w:val="22"/>
        </w:rPr>
        <w:t xml:space="preserve">mmol, </w:t>
      </w:r>
      <w:r w:rsidR="003C7316">
        <w:rPr>
          <w:rFonts w:ascii="Times New Roman" w:hAnsi="Times New Roman" w:cs="Times New Roman" w:hint="eastAsia"/>
          <w:sz w:val="22"/>
        </w:rPr>
        <w:t>0.81</w:t>
      </w:r>
      <w:r>
        <w:rPr>
          <w:rFonts w:ascii="Times New Roman" w:hAnsi="Times New Roman" w:cs="Times New Roman"/>
          <w:sz w:val="22"/>
        </w:rPr>
        <w:t xml:space="preserve"> </w:t>
      </w:r>
      <w:r w:rsidRPr="004F2F22">
        <w:rPr>
          <w:rFonts w:ascii="Times New Roman" w:hAnsi="Times New Roman" w:cs="Times New Roman"/>
          <w:sz w:val="22"/>
        </w:rPr>
        <w:t xml:space="preserve">ml) was then added, and the mixture was </w:t>
      </w:r>
      <w:r>
        <w:rPr>
          <w:rFonts w:ascii="Times New Roman" w:hAnsi="Times New Roman" w:cs="Times New Roman" w:hint="eastAsia"/>
          <w:sz w:val="22"/>
        </w:rPr>
        <w:t xml:space="preserve">then </w:t>
      </w:r>
      <w:r w:rsidRPr="004F2F22">
        <w:rPr>
          <w:rFonts w:ascii="Times New Roman" w:hAnsi="Times New Roman" w:cs="Times New Roman"/>
          <w:sz w:val="22"/>
        </w:rPr>
        <w:t xml:space="preserve">vigorously stirred for </w:t>
      </w:r>
      <w:r w:rsidR="003C7316">
        <w:rPr>
          <w:rFonts w:ascii="Times New Roman" w:hAnsi="Times New Roman" w:cs="Times New Roman" w:hint="eastAsia"/>
          <w:sz w:val="22"/>
        </w:rPr>
        <w:t>12</w:t>
      </w:r>
      <w:r w:rsidRPr="004F2F22">
        <w:rPr>
          <w:rFonts w:ascii="Times New Roman" w:hAnsi="Times New Roman" w:cs="Times New Roman"/>
          <w:sz w:val="22"/>
        </w:rPr>
        <w:t xml:space="preserve"> hours. After completion, the reaction was quenched with water</w:t>
      </w:r>
      <w:r w:rsidR="00B70DF0">
        <w:rPr>
          <w:rFonts w:ascii="Times New Roman" w:hAnsi="Times New Roman" w:cs="Times New Roman" w:hint="eastAsia"/>
          <w:sz w:val="22"/>
        </w:rPr>
        <w:t>.</w:t>
      </w:r>
      <w:r w:rsidRPr="004F2F22">
        <w:rPr>
          <w:rFonts w:ascii="Times New Roman" w:hAnsi="Times New Roman" w:cs="Times New Roman"/>
          <w:sz w:val="22"/>
        </w:rPr>
        <w:t xml:space="preserve"> </w:t>
      </w:r>
      <w:r w:rsidR="00B70DF0" w:rsidRPr="00B70DF0">
        <w:rPr>
          <w:rFonts w:ascii="Times New Roman" w:hAnsi="Times New Roman" w:cs="Times New Roman"/>
          <w:sz w:val="22"/>
        </w:rPr>
        <w:t xml:space="preserve">The white precipitate was collected by centrifugation to give compound </w:t>
      </w:r>
      <w:r w:rsidR="00B70DF0" w:rsidRPr="00DE6A94">
        <w:rPr>
          <w:rFonts w:ascii="Times New Roman" w:hAnsi="Times New Roman" w:cs="Times New Roman"/>
          <w:b/>
          <w:bCs/>
          <w:sz w:val="22"/>
        </w:rPr>
        <w:t>15</w:t>
      </w:r>
      <w:r w:rsidR="00B70DF0" w:rsidRPr="00B70DF0">
        <w:rPr>
          <w:rFonts w:ascii="Times New Roman" w:hAnsi="Times New Roman" w:cs="Times New Roman"/>
          <w:sz w:val="22"/>
        </w:rPr>
        <w:t xml:space="preserve"> as ivory white powder (yield ~</w:t>
      </w:r>
      <w:r w:rsidR="00B70DF0">
        <w:rPr>
          <w:rFonts w:ascii="Times New Roman" w:hAnsi="Times New Roman" w:cs="Times New Roman" w:hint="eastAsia"/>
          <w:sz w:val="22"/>
        </w:rPr>
        <w:t>7</w:t>
      </w:r>
      <w:r w:rsidR="00B70DF0" w:rsidRPr="00B70DF0">
        <w:rPr>
          <w:rFonts w:ascii="Times New Roman" w:hAnsi="Times New Roman" w:cs="Times New Roman"/>
          <w:sz w:val="22"/>
        </w:rPr>
        <w:t>0%).</w:t>
      </w:r>
    </w:p>
    <w:p w14:paraId="39B92E5E" w14:textId="24E9048E" w:rsidR="0045013D" w:rsidRPr="006160EA" w:rsidRDefault="0045013D"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(600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Pr>
          <w:rFonts w:ascii="Times New Roman" w:hAnsi="Times New Roman" w:cs="Times New Roman" w:hint="eastAsia"/>
          <w:sz w:val="22"/>
          <w:lang w:val="pt-BR"/>
        </w:rPr>
        <w:t xml:space="preserve"> = </w:t>
      </w:r>
      <w:r w:rsidRPr="006160EA">
        <w:rPr>
          <w:rFonts w:ascii="Times New Roman" w:hAnsi="Times New Roman" w:cs="Times New Roman"/>
          <w:sz w:val="22"/>
          <w:lang w:val="pt-BR"/>
        </w:rPr>
        <w:t xml:space="preserve">8.22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3.9 Hz, 1H), 7.66 (s, 1H), 7.62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3.7 Hz, 2H), 7.54 (s, 1H).</w:t>
      </w:r>
      <w:r w:rsidRPr="006160EA">
        <w:rPr>
          <w:rFonts w:ascii="Times New Roman" w:hAnsi="Times New Roman" w:cs="Times New Roman"/>
          <w:color w:val="000000"/>
          <w:sz w:val="20"/>
          <w:szCs w:val="20"/>
          <w:vertAlign w:val="superscript"/>
          <w:lang w:val="pt-BR"/>
        </w:rPr>
        <w:t xml:space="preserve"> </w:t>
      </w:r>
      <w:r w:rsidRPr="0045013D">
        <w:rPr>
          <w:rFonts w:ascii="Times New Roman" w:hAnsi="Times New Roman" w:cs="Times New Roman"/>
          <w:sz w:val="22"/>
          <w:vertAlign w:val="superscript"/>
        </w:rPr>
        <w:t>13</w:t>
      </w:r>
      <w:r w:rsidRPr="0045013D">
        <w:rPr>
          <w:rFonts w:ascii="Times New Roman" w:hAnsi="Times New Roman" w:cs="Times New Roman"/>
          <w:sz w:val="22"/>
        </w:rPr>
        <w:t>C NMR (151 MHz, DMSO-</w:t>
      </w:r>
      <w:r w:rsidRPr="006160EA">
        <w:rPr>
          <w:rFonts w:ascii="Times New Roman" w:hAnsi="Times New Roman" w:cs="Times New Roman"/>
          <w:sz w:val="22"/>
        </w:rPr>
        <w:t>d</w:t>
      </w:r>
      <w:r w:rsidRPr="0045013D">
        <w:rPr>
          <w:rFonts w:ascii="Times New Roman" w:hAnsi="Times New Roman" w:cs="Times New Roman"/>
          <w:sz w:val="22"/>
          <w:vertAlign w:val="subscript"/>
        </w:rPr>
        <w:t>6</w:t>
      </w:r>
      <w:r w:rsidRPr="0045013D">
        <w:rPr>
          <w:rFonts w:ascii="Times New Roman" w:hAnsi="Times New Roman" w:cs="Times New Roman"/>
          <w:sz w:val="22"/>
        </w:rPr>
        <w:t xml:space="preserve">) </w:t>
      </w:r>
      <w:r w:rsidRPr="00DE6A94">
        <w:rPr>
          <w:rFonts w:ascii="Times New Roman" w:hAnsi="Times New Roman" w:cs="Times New Roman"/>
          <w:i/>
          <w:iCs/>
          <w:sz w:val="22"/>
        </w:rPr>
        <w:t>δ</w:t>
      </w:r>
      <w:r>
        <w:rPr>
          <w:rFonts w:ascii="Times New Roman" w:hAnsi="Times New Roman" w:cs="Times New Roman" w:hint="eastAsia"/>
          <w:sz w:val="22"/>
        </w:rPr>
        <w:t xml:space="preserve"> = </w:t>
      </w:r>
      <w:r w:rsidRPr="0045013D">
        <w:rPr>
          <w:rFonts w:ascii="Times New Roman" w:hAnsi="Times New Roman" w:cs="Times New Roman"/>
          <w:sz w:val="22"/>
        </w:rPr>
        <w:t xml:space="preserve">103.16, 107.77, 107.81, 108.08, 111.12, 111.16, 112.13, 112.31, 119.55, 119.58, 121.02, 121.69, 121.72, 122.25, 122.69, 132.92, 133.03, 144.77, 145.13, 145.55, 145.92, 145.95, 149.00, 150.60. </w:t>
      </w:r>
      <w:r>
        <w:rPr>
          <w:rFonts w:ascii="Times New Roman" w:hAnsi="Times New Roman" w:cs="Times New Roman"/>
          <w:sz w:val="22"/>
        </w:rPr>
        <w:t>ESI</w:t>
      </w:r>
      <w:r w:rsidRPr="003E2D63">
        <w:rPr>
          <w:rFonts w:ascii="Times New Roman" w:hAnsi="Times New Roman" w:cs="Times New Roman"/>
          <w:sz w:val="22"/>
        </w:rPr>
        <w:t>-MS: m/z calculated for (</w:t>
      </w:r>
      <w:r w:rsidRPr="00412753">
        <w:rPr>
          <w:rFonts w:ascii="Times New Roman" w:hAnsi="Times New Roman" w:cs="Times New Roman"/>
          <w:sz w:val="22"/>
        </w:rPr>
        <w:t>C</w:t>
      </w:r>
      <w:r w:rsidRPr="00412753">
        <w:rPr>
          <w:rFonts w:ascii="Times New Roman" w:hAnsi="Times New Roman" w:cs="Times New Roman"/>
          <w:sz w:val="22"/>
          <w:vertAlign w:val="subscript"/>
        </w:rPr>
        <w:t>18</w:t>
      </w:r>
      <w:r w:rsidRPr="00412753">
        <w:rPr>
          <w:rFonts w:ascii="Times New Roman" w:hAnsi="Times New Roman" w:cs="Times New Roman"/>
          <w:sz w:val="22"/>
        </w:rPr>
        <w:t>H</w:t>
      </w:r>
      <w:r w:rsidRPr="00412753">
        <w:rPr>
          <w:rFonts w:ascii="Times New Roman" w:hAnsi="Times New Roman" w:cs="Times New Roman"/>
          <w:sz w:val="22"/>
          <w:vertAlign w:val="subscript"/>
        </w:rPr>
        <w:t>11</w:t>
      </w:r>
      <w:r w:rsidRPr="00412753">
        <w:rPr>
          <w:rFonts w:ascii="Times New Roman" w:hAnsi="Times New Roman" w:cs="Times New Roman"/>
          <w:sz w:val="22"/>
        </w:rPr>
        <w:t>FO</w:t>
      </w:r>
      <w:r w:rsidRPr="00412753">
        <w:rPr>
          <w:rFonts w:ascii="Times New Roman" w:hAnsi="Times New Roman" w:cs="Times New Roman"/>
          <w:sz w:val="22"/>
          <w:vertAlign w:val="subscript"/>
        </w:rPr>
        <w:t>6</w:t>
      </w:r>
      <w:r w:rsidRPr="003E2D63">
        <w:rPr>
          <w:rFonts w:ascii="Times New Roman" w:hAnsi="Times New Roman" w:cs="Times New Roman"/>
          <w:sz w:val="22"/>
        </w:rPr>
        <w:t>) [M</w:t>
      </w:r>
      <w:r>
        <w:rPr>
          <w:rFonts w:ascii="Times New Roman" w:hAnsi="Times New Roman" w:cs="Times New Roman"/>
          <w:sz w:val="22"/>
        </w:rPr>
        <w:t>-H</w:t>
      </w:r>
      <w:r w:rsidRPr="003E2D63">
        <w:rPr>
          <w:rFonts w:ascii="Times New Roman" w:hAnsi="Times New Roman" w:cs="Times New Roman"/>
          <w:sz w:val="22"/>
        </w:rPr>
        <w:t>]</w:t>
      </w:r>
      <w:r>
        <w:rPr>
          <w:rFonts w:ascii="Times New Roman" w:hAnsi="Times New Roman" w:cs="Times New Roman"/>
          <w:sz w:val="22"/>
          <w:vertAlign w:val="superscript"/>
        </w:rPr>
        <w:t>-</w:t>
      </w:r>
      <w:r w:rsidRPr="003E2D63">
        <w:rPr>
          <w:rFonts w:ascii="Times New Roman" w:hAnsi="Times New Roman" w:cs="Times New Roman"/>
          <w:sz w:val="22"/>
        </w:rPr>
        <w:t xml:space="preserve">: </w:t>
      </w:r>
      <w:r w:rsidRPr="00412753">
        <w:rPr>
          <w:rFonts w:ascii="Times New Roman" w:hAnsi="Times New Roman" w:cs="Times New Roman"/>
          <w:sz w:val="22"/>
        </w:rPr>
        <w:t>341.0461</w:t>
      </w:r>
      <w:r w:rsidRPr="003E2D63">
        <w:rPr>
          <w:rFonts w:ascii="Times New Roman" w:hAnsi="Times New Roman" w:cs="Times New Roman"/>
          <w:sz w:val="22"/>
        </w:rPr>
        <w:t xml:space="preserve">, found: </w:t>
      </w:r>
      <w:r w:rsidRPr="00412753">
        <w:rPr>
          <w:rFonts w:ascii="Times New Roman" w:hAnsi="Times New Roman" w:cs="Times New Roman"/>
          <w:sz w:val="22"/>
        </w:rPr>
        <w:t>341.0554</w:t>
      </w:r>
      <w:r w:rsidRPr="003E2D63">
        <w:rPr>
          <w:rFonts w:ascii="Times New Roman" w:hAnsi="Times New Roman" w:cs="Times New Roman"/>
          <w:sz w:val="22"/>
        </w:rPr>
        <w:t>.</w:t>
      </w:r>
    </w:p>
    <w:p w14:paraId="676C3DE0" w14:textId="69BC0797" w:rsidR="002022E4" w:rsidRDefault="00303BBA" w:rsidP="006160EA">
      <w:pPr>
        <w:spacing w:line="360" w:lineRule="auto"/>
        <w:jc w:val="center"/>
        <w:rPr>
          <w:rFonts w:ascii="Times New Roman" w:hAnsi="Times New Roman" w:cs="Times New Roman"/>
          <w:sz w:val="22"/>
        </w:rPr>
      </w:pPr>
      <w:r>
        <w:rPr>
          <w:rFonts w:ascii="Times New Roman" w:hAnsi="Times New Roman" w:cs="Times New Roman" w:hint="eastAsia"/>
          <w:noProof/>
          <w:sz w:val="22"/>
        </w:rPr>
        <w:lastRenderedPageBreak/>
        <w:drawing>
          <wp:inline distT="0" distB="0" distL="0" distR="0" wp14:anchorId="16460D3B" wp14:editId="1C8CFB1D">
            <wp:extent cx="4937760" cy="3444714"/>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7760" cy="3444714"/>
                    </a:xfrm>
                    <a:prstGeom prst="rect">
                      <a:avLst/>
                    </a:prstGeom>
                    <a:noFill/>
                    <a:ln>
                      <a:noFill/>
                    </a:ln>
                  </pic:spPr>
                </pic:pic>
              </a:graphicData>
            </a:graphic>
          </wp:inline>
        </w:drawing>
      </w:r>
    </w:p>
    <w:p w14:paraId="1666D709" w14:textId="5B3931C1" w:rsidR="00CE0581" w:rsidRPr="00CE0581" w:rsidRDefault="00CE0581" w:rsidP="00CE0581">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4</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1-fluoro-2,3,6,7,10,11-hexahydroxytriphenylene</w:t>
      </w:r>
      <w:r>
        <w:rPr>
          <w:rFonts w:ascii="Times New Roman" w:hAnsi="Times New Roman" w:cs="Times New Roman"/>
          <w:sz w:val="22"/>
        </w:rPr>
        <w:t xml:space="preserve"> </w:t>
      </w:r>
      <w:r>
        <w:rPr>
          <w:rFonts w:ascii="Times New Roman" w:hAnsi="Times New Roman" w:cs="Times New Roman" w:hint="eastAsia"/>
          <w:b/>
          <w:bCs/>
          <w:sz w:val="22"/>
        </w:rPr>
        <w:t>15</w:t>
      </w:r>
      <w:r w:rsidRPr="006C01E2">
        <w:rPr>
          <w:rFonts w:ascii="Times New Roman" w:hAnsi="Times New Roman" w:cs="Times New Roman"/>
          <w:sz w:val="22"/>
        </w:rPr>
        <w:t>.</w:t>
      </w:r>
    </w:p>
    <w:p w14:paraId="4B0D4D3A" w14:textId="77777777" w:rsidR="00CE0581" w:rsidRPr="00CE0581" w:rsidRDefault="00CE0581" w:rsidP="002022E4">
      <w:pPr>
        <w:spacing w:line="360" w:lineRule="auto"/>
        <w:rPr>
          <w:rFonts w:ascii="Times New Roman" w:hAnsi="Times New Roman" w:cs="Times New Roman"/>
          <w:sz w:val="22"/>
        </w:rPr>
      </w:pPr>
    </w:p>
    <w:p w14:paraId="236869F1" w14:textId="2D0ED3B7" w:rsidR="002022E4" w:rsidRDefault="00303BBA" w:rsidP="006160EA">
      <w:pPr>
        <w:spacing w:line="360" w:lineRule="auto"/>
        <w:jc w:val="center"/>
        <w:rPr>
          <w:rFonts w:ascii="Times New Roman" w:hAnsi="Times New Roman" w:cs="Times New Roman"/>
          <w:sz w:val="22"/>
        </w:rPr>
      </w:pPr>
      <w:r>
        <w:rPr>
          <w:rFonts w:ascii="Times New Roman" w:hAnsi="Times New Roman" w:cs="Times New Roman" w:hint="eastAsia"/>
          <w:noProof/>
          <w:sz w:val="22"/>
        </w:rPr>
        <w:drawing>
          <wp:inline distT="0" distB="0" distL="0" distR="0" wp14:anchorId="09E93F74" wp14:editId="5CF77694">
            <wp:extent cx="4937760" cy="3444714"/>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37760" cy="3444714"/>
                    </a:xfrm>
                    <a:prstGeom prst="rect">
                      <a:avLst/>
                    </a:prstGeom>
                    <a:noFill/>
                    <a:ln>
                      <a:noFill/>
                    </a:ln>
                  </pic:spPr>
                </pic:pic>
              </a:graphicData>
            </a:graphic>
          </wp:inline>
        </w:drawing>
      </w:r>
    </w:p>
    <w:p w14:paraId="0A72CE40" w14:textId="148DEDDE" w:rsidR="00CE0581" w:rsidRPr="00CE0581" w:rsidRDefault="00CE0581" w:rsidP="0041275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5</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1-fluoro-2,3,6,7,10,11-hexahydroxytriphenylene</w:t>
      </w:r>
      <w:r>
        <w:rPr>
          <w:rFonts w:ascii="Times New Roman" w:hAnsi="Times New Roman" w:cs="Times New Roman"/>
          <w:sz w:val="22"/>
        </w:rPr>
        <w:t xml:space="preserve"> </w:t>
      </w:r>
      <w:r>
        <w:rPr>
          <w:rFonts w:ascii="Times New Roman" w:hAnsi="Times New Roman" w:cs="Times New Roman" w:hint="eastAsia"/>
          <w:b/>
          <w:bCs/>
          <w:sz w:val="22"/>
        </w:rPr>
        <w:t>15</w:t>
      </w:r>
      <w:r w:rsidRPr="006C01E2">
        <w:rPr>
          <w:rFonts w:ascii="Times New Roman" w:hAnsi="Times New Roman" w:cs="Times New Roman"/>
          <w:sz w:val="22"/>
        </w:rPr>
        <w:t>.</w:t>
      </w:r>
    </w:p>
    <w:p w14:paraId="35AEF48C" w14:textId="5C173EFE" w:rsidR="00412753" w:rsidRPr="00BD691A" w:rsidRDefault="00412753" w:rsidP="00412753">
      <w:pPr>
        <w:spacing w:line="360" w:lineRule="auto"/>
        <w:rPr>
          <w:rFonts w:ascii="Times New Roman" w:hAnsi="Times New Roman" w:cs="Times New Roman"/>
          <w:sz w:val="22"/>
        </w:rPr>
      </w:pPr>
    </w:p>
    <w:p w14:paraId="5AD242BD" w14:textId="30099B5E" w:rsidR="00412753" w:rsidRDefault="00412753" w:rsidP="0045013D">
      <w:pPr>
        <w:spacing w:line="360" w:lineRule="auto"/>
        <w:rPr>
          <w:rFonts w:ascii="Times New Roman" w:hAnsi="Times New Roman" w:cs="Times New Roman"/>
          <w:sz w:val="22"/>
        </w:rPr>
      </w:pPr>
      <w:r w:rsidRPr="00832764">
        <w:rPr>
          <w:rFonts w:ascii="Times New Roman" w:hAnsi="Times New Roman" w:cs="Times New Roman"/>
          <w:b/>
          <w:bCs/>
          <w:sz w:val="22"/>
        </w:rPr>
        <w:lastRenderedPageBreak/>
        <w:t>Synthesis of 2,3,6,7,10,11-</w:t>
      </w:r>
      <w:r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 xml:space="preserve">TP, </w:t>
      </w:r>
      <w:r>
        <w:rPr>
          <w:rFonts w:ascii="Times New Roman" w:hAnsi="Times New Roman" w:cs="Times New Roman"/>
          <w:b/>
          <w:bCs/>
          <w:sz w:val="22"/>
        </w:rPr>
        <w:t>1</w:t>
      </w:r>
      <w:r w:rsidR="00297E3A">
        <w:rPr>
          <w:rFonts w:ascii="Times New Roman" w:hAnsi="Times New Roman" w:cs="Times New Roman" w:hint="eastAsia"/>
          <w:b/>
          <w:bCs/>
          <w:sz w:val="22"/>
        </w:rPr>
        <w:t>6</w:t>
      </w:r>
      <w:r w:rsidRPr="00832764">
        <w:rPr>
          <w:rFonts w:ascii="Times New Roman" w:hAnsi="Times New Roman" w:cs="Times New Roman"/>
          <w:b/>
          <w:bCs/>
          <w:sz w:val="22"/>
        </w:rPr>
        <w:t>).</w:t>
      </w:r>
      <w:r w:rsidR="0045013D">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sidR="003C7316">
        <w:rPr>
          <w:rFonts w:ascii="Times New Roman" w:hAnsi="Times New Roman" w:cs="Times New Roman" w:hint="eastAsia"/>
          <w:b/>
          <w:bCs/>
          <w:sz w:val="22"/>
        </w:rPr>
        <w:t>3</w:t>
      </w:r>
      <w:r w:rsidRPr="004F2F22">
        <w:rPr>
          <w:rFonts w:ascii="Times New Roman" w:hAnsi="Times New Roman" w:cs="Times New Roman"/>
          <w:sz w:val="22"/>
        </w:rPr>
        <w:t xml:space="preserve"> (</w:t>
      </w:r>
      <w:r w:rsidR="003C7316">
        <w:rPr>
          <w:rFonts w:ascii="Times New Roman" w:hAnsi="Times New Roman" w:cs="Times New Roman" w:hint="eastAsia"/>
          <w:sz w:val="22"/>
        </w:rPr>
        <w:t>0.49</w:t>
      </w:r>
      <w:r w:rsidRPr="004F2F22">
        <w:rPr>
          <w:rFonts w:ascii="Times New Roman" w:hAnsi="Times New Roman" w:cs="Times New Roman"/>
          <w:sz w:val="22"/>
        </w:rPr>
        <w:t xml:space="preserve"> mmol, </w:t>
      </w:r>
      <w:r>
        <w:rPr>
          <w:rFonts w:ascii="Times New Roman" w:hAnsi="Times New Roman" w:cs="Times New Roman"/>
          <w:sz w:val="22"/>
        </w:rPr>
        <w:t>200</w:t>
      </w:r>
      <w:r w:rsidRPr="004F2F22">
        <w:rPr>
          <w:rFonts w:ascii="Times New Roman" w:hAnsi="Times New Roman" w:cs="Times New Roman"/>
          <w:sz w:val="22"/>
        </w:rPr>
        <w:t xml:space="preserve"> mg) was dissolved in </w:t>
      </w:r>
      <w:r>
        <w:rPr>
          <w:rFonts w:ascii="Times New Roman" w:hAnsi="Times New Roman" w:cs="Times New Roman"/>
          <w:sz w:val="22"/>
        </w:rPr>
        <w:t>1</w:t>
      </w:r>
      <w:r w:rsidR="003C7316">
        <w:rPr>
          <w:rFonts w:ascii="Times New Roman" w:hAnsi="Times New Roman" w:cs="Times New Roman" w:hint="eastAsia"/>
          <w:sz w:val="22"/>
        </w:rPr>
        <w:t>00</w:t>
      </w:r>
      <w:r w:rsidRPr="004F2F22">
        <w:rPr>
          <w:rFonts w:ascii="Times New Roman" w:hAnsi="Times New Roman" w:cs="Times New Roman"/>
          <w:sz w:val="22"/>
        </w:rPr>
        <w:t xml:space="preserve"> mL of DCM</w:t>
      </w:r>
      <w:r w:rsidR="00B70DF0">
        <w:rPr>
          <w:rFonts w:ascii="Times New Roman" w:hAnsi="Times New Roman" w:cs="Times New Roman" w:hint="eastAsia"/>
          <w:sz w:val="22"/>
        </w:rPr>
        <w:t>.</w:t>
      </w:r>
      <w:r w:rsidRPr="004F2F22">
        <w:rPr>
          <w:rFonts w:ascii="Times New Roman" w:hAnsi="Times New Roman" w:cs="Times New Roman"/>
          <w:sz w:val="22"/>
        </w:rPr>
        <w:t xml:space="preserve"> </w:t>
      </w:r>
      <w:r w:rsidR="00B70DF0" w:rsidRPr="00B70DF0">
        <w:rPr>
          <w:rFonts w:ascii="Times New Roman" w:hAnsi="Times New Roman" w:cs="Times New Roman"/>
          <w:sz w:val="22"/>
        </w:rPr>
        <w:t xml:space="preserve">After the reaction solution was </w:t>
      </w:r>
      <w:r w:rsidRPr="004F2F22">
        <w:rPr>
          <w:rFonts w:ascii="Times New Roman" w:hAnsi="Times New Roman" w:cs="Times New Roman"/>
          <w:sz w:val="22"/>
        </w:rPr>
        <w:t xml:space="preserve">cooled to </w:t>
      </w:r>
      <w:r>
        <w:rPr>
          <w:rFonts w:ascii="Times New Roman" w:hAnsi="Times New Roman" w:cs="Times New Roman"/>
          <w:sz w:val="22"/>
        </w:rPr>
        <w:t>-78</w:t>
      </w:r>
      <w:r w:rsidRPr="004F2F22">
        <w:rPr>
          <w:rFonts w:ascii="Times New Roman" w:hAnsi="Times New Roman" w:cs="Times New Roman"/>
          <w:sz w:val="22"/>
        </w:rPr>
        <w:t xml:space="preserve"> °C</w:t>
      </w:r>
      <w:r w:rsidR="00DE6A94">
        <w:rPr>
          <w:rFonts w:ascii="Times New Roman" w:hAnsi="Times New Roman" w:cs="Times New Roman" w:hint="eastAsia"/>
          <w:sz w:val="22"/>
        </w:rPr>
        <w:t>,</w:t>
      </w:r>
      <w:r w:rsidRPr="004F2F22">
        <w:rPr>
          <w:rFonts w:ascii="Times New Roman" w:hAnsi="Times New Roman" w:cs="Times New Roman"/>
          <w:sz w:val="22"/>
        </w:rPr>
        <w:t xml:space="preserve"> BBr</w:t>
      </w:r>
      <w:r w:rsidRPr="004F2F22">
        <w:rPr>
          <w:rFonts w:ascii="Times New Roman" w:hAnsi="Times New Roman" w:cs="Times New Roman"/>
          <w:sz w:val="22"/>
          <w:vertAlign w:val="subscript"/>
        </w:rPr>
        <w:t>3</w:t>
      </w:r>
      <w:r w:rsidRPr="004F2F22">
        <w:rPr>
          <w:rFonts w:ascii="Times New Roman" w:hAnsi="Times New Roman" w:cs="Times New Roman"/>
          <w:sz w:val="22"/>
        </w:rPr>
        <w:t xml:space="preserve"> (</w:t>
      </w:r>
      <w:r w:rsidR="003C7316">
        <w:rPr>
          <w:rFonts w:ascii="Times New Roman" w:hAnsi="Times New Roman" w:cs="Times New Roman" w:hint="eastAsia"/>
          <w:sz w:val="22"/>
        </w:rPr>
        <w:t>8.82</w:t>
      </w:r>
      <w:r>
        <w:rPr>
          <w:rFonts w:ascii="Times New Roman" w:hAnsi="Times New Roman" w:cs="Times New Roman"/>
          <w:sz w:val="22"/>
        </w:rPr>
        <w:t xml:space="preserve"> </w:t>
      </w:r>
      <w:r w:rsidRPr="004F2F22">
        <w:rPr>
          <w:rFonts w:ascii="Times New Roman" w:hAnsi="Times New Roman" w:cs="Times New Roman"/>
          <w:sz w:val="22"/>
        </w:rPr>
        <w:t xml:space="preserve">mmol, </w:t>
      </w:r>
      <w:r w:rsidR="003C7316">
        <w:rPr>
          <w:rFonts w:ascii="Times New Roman" w:hAnsi="Times New Roman" w:cs="Times New Roman" w:hint="eastAsia"/>
          <w:sz w:val="22"/>
        </w:rPr>
        <w:t>0.85</w:t>
      </w:r>
      <w:r>
        <w:rPr>
          <w:rFonts w:ascii="Times New Roman" w:hAnsi="Times New Roman" w:cs="Times New Roman"/>
          <w:sz w:val="22"/>
        </w:rPr>
        <w:t xml:space="preserve"> </w:t>
      </w:r>
      <w:r w:rsidRPr="004F2F22">
        <w:rPr>
          <w:rFonts w:ascii="Times New Roman" w:hAnsi="Times New Roman" w:cs="Times New Roman"/>
          <w:sz w:val="22"/>
        </w:rPr>
        <w:t xml:space="preserve">ml) was then added, and the mixture was </w:t>
      </w:r>
      <w:r>
        <w:rPr>
          <w:rFonts w:ascii="Times New Roman" w:hAnsi="Times New Roman" w:cs="Times New Roman" w:hint="eastAsia"/>
          <w:sz w:val="22"/>
        </w:rPr>
        <w:t xml:space="preserve">then </w:t>
      </w:r>
      <w:r w:rsidRPr="004F2F22">
        <w:rPr>
          <w:rFonts w:ascii="Times New Roman" w:hAnsi="Times New Roman" w:cs="Times New Roman"/>
          <w:sz w:val="22"/>
        </w:rPr>
        <w:t xml:space="preserve">vigorously stirred for </w:t>
      </w:r>
      <w:r w:rsidR="003C7316">
        <w:rPr>
          <w:rFonts w:ascii="Times New Roman" w:hAnsi="Times New Roman" w:cs="Times New Roman" w:hint="eastAsia"/>
          <w:sz w:val="22"/>
        </w:rPr>
        <w:t xml:space="preserve">24 </w:t>
      </w:r>
      <w:r w:rsidRPr="004F2F22">
        <w:rPr>
          <w:rFonts w:ascii="Times New Roman" w:hAnsi="Times New Roman" w:cs="Times New Roman"/>
          <w:sz w:val="22"/>
        </w:rPr>
        <w:t>hours. After completion, the reaction was quenched with water</w:t>
      </w:r>
      <w:r w:rsidR="00B70DF0">
        <w:rPr>
          <w:rFonts w:ascii="Times New Roman" w:hAnsi="Times New Roman" w:cs="Times New Roman" w:hint="eastAsia"/>
          <w:sz w:val="22"/>
        </w:rPr>
        <w:t>.</w:t>
      </w:r>
      <w:r w:rsidRPr="004F2F22">
        <w:rPr>
          <w:rFonts w:ascii="Times New Roman" w:hAnsi="Times New Roman" w:cs="Times New Roman"/>
          <w:sz w:val="22"/>
        </w:rPr>
        <w:t xml:space="preserve"> </w:t>
      </w:r>
      <w:r w:rsidR="00B70DF0" w:rsidRPr="00B70DF0">
        <w:t xml:space="preserve"> </w:t>
      </w:r>
      <w:r w:rsidR="00B70DF0" w:rsidRPr="00B70DF0">
        <w:rPr>
          <w:rFonts w:ascii="Times New Roman" w:hAnsi="Times New Roman" w:cs="Times New Roman"/>
          <w:sz w:val="22"/>
        </w:rPr>
        <w:t xml:space="preserve">The white precipitate was collected by centrifugation to give compound </w:t>
      </w:r>
      <w:r w:rsidR="00B70DF0" w:rsidRPr="00DE6A94">
        <w:rPr>
          <w:rFonts w:ascii="Times New Roman" w:hAnsi="Times New Roman" w:cs="Times New Roman"/>
          <w:b/>
          <w:bCs/>
          <w:sz w:val="22"/>
        </w:rPr>
        <w:t>16</w:t>
      </w:r>
      <w:r w:rsidR="00B70DF0" w:rsidRPr="00B70DF0">
        <w:rPr>
          <w:rFonts w:ascii="Times New Roman" w:hAnsi="Times New Roman" w:cs="Times New Roman"/>
          <w:sz w:val="22"/>
        </w:rPr>
        <w:t xml:space="preserve"> as ivory white powder (yield ~</w:t>
      </w:r>
      <w:r w:rsidR="002459F6">
        <w:rPr>
          <w:rFonts w:ascii="Times New Roman" w:hAnsi="Times New Roman" w:cs="Times New Roman" w:hint="eastAsia"/>
          <w:sz w:val="22"/>
        </w:rPr>
        <w:t>8</w:t>
      </w:r>
      <w:r w:rsidR="00B70DF0" w:rsidRPr="00B70DF0">
        <w:rPr>
          <w:rFonts w:ascii="Times New Roman" w:hAnsi="Times New Roman" w:cs="Times New Roman"/>
          <w:sz w:val="22"/>
        </w:rPr>
        <w:t>0%).</w:t>
      </w:r>
    </w:p>
    <w:p w14:paraId="0B003FA0" w14:textId="79FDC83B" w:rsidR="0045013D" w:rsidRPr="006160EA" w:rsidRDefault="0045013D"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(400 MHz, DMSO</w:t>
      </w:r>
      <w:r>
        <w:rPr>
          <w:rFonts w:ascii="Times New Roman" w:hAnsi="Times New Roman" w:cs="Times New Roman" w:hint="eastAsia"/>
          <w:sz w:val="22"/>
          <w:lang w:val="pt-BR"/>
        </w:rPr>
        <w:t>-d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45013D">
        <w:rPr>
          <w:rFonts w:ascii="Times New Roman" w:hAnsi="Times New Roman" w:cs="Times New Roman"/>
          <w:sz w:val="22"/>
          <w:lang w:val="pt-BR"/>
        </w:rPr>
        <w:t xml:space="preserve">9.29 (s, </w:t>
      </w:r>
      <w:r>
        <w:rPr>
          <w:rFonts w:ascii="Times New Roman" w:hAnsi="Times New Roman" w:cs="Times New Roman" w:hint="eastAsia"/>
          <w:sz w:val="22"/>
          <w:lang w:val="pt-BR"/>
        </w:rPr>
        <w:t>6</w:t>
      </w:r>
      <w:r w:rsidRPr="0045013D">
        <w:rPr>
          <w:rFonts w:ascii="Times New Roman" w:hAnsi="Times New Roman" w:cs="Times New Roman"/>
          <w:sz w:val="22"/>
          <w:lang w:val="pt-BR"/>
        </w:rPr>
        <w:t>H)</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7.62 (s, </w:t>
      </w:r>
      <w:r>
        <w:rPr>
          <w:rFonts w:ascii="Times New Roman" w:hAnsi="Times New Roman" w:cs="Times New Roman" w:hint="eastAsia"/>
          <w:sz w:val="22"/>
          <w:lang w:val="pt-BR"/>
        </w:rPr>
        <w:t>6</w:t>
      </w:r>
      <w:r w:rsidRPr="006160EA">
        <w:rPr>
          <w:rFonts w:ascii="Times New Roman" w:hAnsi="Times New Roman" w:cs="Times New Roman"/>
          <w:sz w:val="22"/>
          <w:lang w:val="pt-BR"/>
        </w:rPr>
        <w:t>H).</w:t>
      </w:r>
    </w:p>
    <w:p w14:paraId="77DE7337" w14:textId="3E990D62" w:rsidR="002022E4" w:rsidRDefault="00621C6E"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D19A309" wp14:editId="0CD4DB8D">
            <wp:extent cx="4937760" cy="3444769"/>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7760" cy="3444769"/>
                    </a:xfrm>
                    <a:prstGeom prst="rect">
                      <a:avLst/>
                    </a:prstGeom>
                    <a:noFill/>
                    <a:ln>
                      <a:noFill/>
                    </a:ln>
                  </pic:spPr>
                </pic:pic>
              </a:graphicData>
            </a:graphic>
          </wp:inline>
        </w:drawing>
      </w:r>
    </w:p>
    <w:p w14:paraId="1481C674" w14:textId="0D94F7F0" w:rsidR="00621C6E" w:rsidRPr="00E33FF6" w:rsidRDefault="00E33FF6" w:rsidP="0041275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6</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CE0581">
        <w:rPr>
          <w:rFonts w:ascii="Times New Roman" w:hAnsi="Times New Roman" w:cs="Times New Roman"/>
          <w:sz w:val="22"/>
        </w:rPr>
        <w:t>2,3,6,7,10,11-hexahydroxytriphenylene</w:t>
      </w:r>
      <w:r>
        <w:rPr>
          <w:rFonts w:ascii="Times New Roman" w:hAnsi="Times New Roman" w:cs="Times New Roman"/>
          <w:sz w:val="22"/>
        </w:rPr>
        <w:t xml:space="preserve"> </w:t>
      </w:r>
      <w:r>
        <w:rPr>
          <w:rFonts w:ascii="Times New Roman" w:hAnsi="Times New Roman" w:cs="Times New Roman" w:hint="eastAsia"/>
          <w:b/>
          <w:bCs/>
          <w:sz w:val="22"/>
        </w:rPr>
        <w:t>16</w:t>
      </w:r>
      <w:r w:rsidRPr="006C01E2">
        <w:rPr>
          <w:rFonts w:ascii="Times New Roman" w:hAnsi="Times New Roman" w:cs="Times New Roman"/>
          <w:sz w:val="22"/>
        </w:rPr>
        <w:t>.</w:t>
      </w:r>
    </w:p>
    <w:p w14:paraId="119B5B0B" w14:textId="77777777" w:rsidR="00621C6E" w:rsidRDefault="00621C6E" w:rsidP="00412753">
      <w:pPr>
        <w:spacing w:line="360" w:lineRule="auto"/>
        <w:rPr>
          <w:rFonts w:ascii="Times New Roman" w:hAnsi="Times New Roman" w:cs="Times New Roman"/>
          <w:sz w:val="22"/>
        </w:rPr>
      </w:pPr>
    </w:p>
    <w:p w14:paraId="1F6AAB12" w14:textId="0FB93841" w:rsidR="00412753" w:rsidRDefault="00412753" w:rsidP="0045013D">
      <w:pPr>
        <w:spacing w:line="360" w:lineRule="auto"/>
        <w:rPr>
          <w:rFonts w:ascii="Times New Roman" w:hAnsi="Times New Roman" w:cs="Times New Roman"/>
          <w:sz w:val="22"/>
        </w:rPr>
      </w:pPr>
      <w:r w:rsidRPr="00832764">
        <w:rPr>
          <w:rFonts w:ascii="Times New Roman" w:hAnsi="Times New Roman" w:cs="Times New Roman"/>
          <w:b/>
          <w:bCs/>
          <w:sz w:val="22"/>
        </w:rPr>
        <w:t xml:space="preserve">Synthesis of </w:t>
      </w:r>
      <w:bookmarkStart w:id="16" w:name="_Hlk206852730"/>
      <w:r w:rsidRPr="00832764">
        <w:rPr>
          <w:rFonts w:ascii="Times New Roman" w:hAnsi="Times New Roman" w:cs="Times New Roman"/>
          <w:b/>
          <w:bCs/>
          <w:sz w:val="22"/>
        </w:rPr>
        <w:t>1-</w:t>
      </w:r>
      <w:r>
        <w:rPr>
          <w:rFonts w:ascii="Times New Roman" w:hAnsi="Times New Roman" w:cs="Times New Roman"/>
          <w:b/>
          <w:bCs/>
          <w:sz w:val="22"/>
        </w:rPr>
        <w:t>m</w:t>
      </w:r>
      <w:r w:rsidRPr="00DF0D09">
        <w:rPr>
          <w:rFonts w:ascii="Times New Roman" w:hAnsi="Times New Roman" w:cs="Times New Roman"/>
          <w:b/>
          <w:bCs/>
          <w:sz w:val="22"/>
        </w:rPr>
        <w:t>ethyl</w:t>
      </w:r>
      <w:r w:rsidRPr="00832764">
        <w:rPr>
          <w:rFonts w:ascii="Times New Roman" w:hAnsi="Times New Roman" w:cs="Times New Roman"/>
          <w:b/>
          <w:bCs/>
          <w:sz w:val="22"/>
        </w:rPr>
        <w:t>-2,3,6,7,10,11-</w:t>
      </w:r>
      <w:r w:rsidRPr="002022E4">
        <w:rPr>
          <w:rFonts w:ascii="Times New Roman" w:hAnsi="Times New Roman" w:cs="Times New Roman"/>
          <w:b/>
          <w:bCs/>
          <w:sz w:val="22"/>
        </w:rPr>
        <w:t>hexahydroxytriphenylene</w:t>
      </w:r>
      <w:bookmarkEnd w:id="16"/>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-Me</w:t>
      </w:r>
      <w:r w:rsidRPr="00832764">
        <w:rPr>
          <w:rFonts w:ascii="Times New Roman" w:hAnsi="Times New Roman" w:cs="Times New Roman"/>
          <w:b/>
          <w:bCs/>
          <w:sz w:val="22"/>
        </w:rPr>
        <w:t xml:space="preserve">, </w:t>
      </w:r>
      <w:r>
        <w:rPr>
          <w:rFonts w:ascii="Times New Roman" w:hAnsi="Times New Roman" w:cs="Times New Roman"/>
          <w:b/>
          <w:bCs/>
          <w:sz w:val="22"/>
        </w:rPr>
        <w:t>1</w:t>
      </w:r>
      <w:r w:rsidR="00621C6E">
        <w:rPr>
          <w:rFonts w:ascii="Times New Roman" w:hAnsi="Times New Roman" w:cs="Times New Roman" w:hint="eastAsia"/>
          <w:b/>
          <w:bCs/>
          <w:sz w:val="22"/>
        </w:rPr>
        <w:t>7</w:t>
      </w:r>
      <w:r w:rsidRPr="00832764">
        <w:rPr>
          <w:rFonts w:ascii="Times New Roman" w:hAnsi="Times New Roman" w:cs="Times New Roman"/>
          <w:b/>
          <w:bCs/>
          <w:sz w:val="22"/>
        </w:rPr>
        <w:t>).</w:t>
      </w:r>
      <w:r w:rsidR="0045013D">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sidR="003C7316">
        <w:rPr>
          <w:rFonts w:ascii="Times New Roman" w:hAnsi="Times New Roman" w:cs="Times New Roman" w:hint="eastAsia"/>
          <w:b/>
          <w:bCs/>
          <w:sz w:val="22"/>
        </w:rPr>
        <w:t>8</w:t>
      </w:r>
      <w:r w:rsidRPr="004F2F22">
        <w:rPr>
          <w:rFonts w:ascii="Times New Roman" w:hAnsi="Times New Roman" w:cs="Times New Roman"/>
          <w:sz w:val="22"/>
        </w:rPr>
        <w:t xml:space="preserve"> (</w:t>
      </w:r>
      <w:r w:rsidR="003C7316">
        <w:rPr>
          <w:rFonts w:ascii="Times New Roman" w:hAnsi="Times New Roman" w:cs="Times New Roman" w:hint="eastAsia"/>
          <w:sz w:val="22"/>
        </w:rPr>
        <w:t>0.47</w:t>
      </w:r>
      <w:r w:rsidRPr="004F2F22">
        <w:rPr>
          <w:rFonts w:ascii="Times New Roman" w:hAnsi="Times New Roman" w:cs="Times New Roman"/>
          <w:sz w:val="22"/>
        </w:rPr>
        <w:t xml:space="preserve"> mmol, </w:t>
      </w:r>
      <w:r>
        <w:rPr>
          <w:rFonts w:ascii="Times New Roman" w:hAnsi="Times New Roman" w:cs="Times New Roman"/>
          <w:sz w:val="22"/>
        </w:rPr>
        <w:t>200</w:t>
      </w:r>
      <w:r w:rsidRPr="004F2F22">
        <w:rPr>
          <w:rFonts w:ascii="Times New Roman" w:hAnsi="Times New Roman" w:cs="Times New Roman"/>
          <w:sz w:val="22"/>
        </w:rPr>
        <w:t xml:space="preserve"> mg) was dissolved in </w:t>
      </w:r>
      <w:r w:rsidR="003C7316">
        <w:rPr>
          <w:rFonts w:ascii="Times New Roman" w:hAnsi="Times New Roman" w:cs="Times New Roman" w:hint="eastAsia"/>
          <w:sz w:val="22"/>
        </w:rPr>
        <w:t>100</w:t>
      </w:r>
      <w:r w:rsidRPr="004F2F22">
        <w:rPr>
          <w:rFonts w:ascii="Times New Roman" w:hAnsi="Times New Roman" w:cs="Times New Roman"/>
          <w:sz w:val="22"/>
        </w:rPr>
        <w:t xml:space="preserve"> mL of DCM</w:t>
      </w:r>
      <w:r w:rsidR="002459F6">
        <w:rPr>
          <w:rFonts w:ascii="Times New Roman" w:hAnsi="Times New Roman" w:cs="Times New Roman" w:hint="eastAsia"/>
          <w:sz w:val="22"/>
        </w:rPr>
        <w:t>.</w:t>
      </w:r>
      <w:r w:rsidR="002459F6" w:rsidRPr="002459F6">
        <w:t xml:space="preserve"> </w:t>
      </w:r>
      <w:r w:rsidR="002459F6" w:rsidRPr="002459F6">
        <w:rPr>
          <w:rFonts w:ascii="Times New Roman" w:hAnsi="Times New Roman" w:cs="Times New Roman"/>
          <w:sz w:val="22"/>
        </w:rPr>
        <w:t>After the reaction solution was</w:t>
      </w:r>
      <w:r w:rsidR="002459F6" w:rsidRPr="004F2F22">
        <w:rPr>
          <w:rFonts w:ascii="Times New Roman" w:hAnsi="Times New Roman" w:cs="Times New Roman"/>
          <w:sz w:val="22"/>
        </w:rPr>
        <w:t xml:space="preserve"> </w:t>
      </w:r>
      <w:r w:rsidRPr="004F2F22">
        <w:rPr>
          <w:rFonts w:ascii="Times New Roman" w:hAnsi="Times New Roman" w:cs="Times New Roman"/>
          <w:sz w:val="22"/>
        </w:rPr>
        <w:t xml:space="preserve">cooled to </w:t>
      </w:r>
      <w:r>
        <w:rPr>
          <w:rFonts w:ascii="Times New Roman" w:hAnsi="Times New Roman" w:cs="Times New Roman"/>
          <w:sz w:val="22"/>
        </w:rPr>
        <w:t>-78</w:t>
      </w:r>
      <w:r w:rsidRPr="004F2F22">
        <w:rPr>
          <w:rFonts w:ascii="Times New Roman" w:hAnsi="Times New Roman" w:cs="Times New Roman"/>
          <w:sz w:val="22"/>
        </w:rPr>
        <w:t xml:space="preserve"> °C</w:t>
      </w:r>
      <w:r w:rsidR="00DE6A94">
        <w:rPr>
          <w:rFonts w:ascii="Times New Roman" w:hAnsi="Times New Roman" w:cs="Times New Roman" w:hint="eastAsia"/>
          <w:sz w:val="22"/>
        </w:rPr>
        <w:t>,</w:t>
      </w:r>
      <w:r w:rsidRPr="004F2F22">
        <w:rPr>
          <w:rFonts w:ascii="Times New Roman" w:hAnsi="Times New Roman" w:cs="Times New Roman"/>
          <w:sz w:val="22"/>
        </w:rPr>
        <w:t xml:space="preserve"> BBr</w:t>
      </w:r>
      <w:r w:rsidRPr="004F2F22">
        <w:rPr>
          <w:rFonts w:ascii="Times New Roman" w:hAnsi="Times New Roman" w:cs="Times New Roman"/>
          <w:sz w:val="22"/>
          <w:vertAlign w:val="subscript"/>
        </w:rPr>
        <w:t>3</w:t>
      </w:r>
      <w:r w:rsidRPr="004F2F22">
        <w:rPr>
          <w:rFonts w:ascii="Times New Roman" w:hAnsi="Times New Roman" w:cs="Times New Roman"/>
          <w:sz w:val="22"/>
        </w:rPr>
        <w:t xml:space="preserve"> (</w:t>
      </w:r>
      <w:r w:rsidR="003C7316">
        <w:rPr>
          <w:rFonts w:ascii="Times New Roman" w:hAnsi="Times New Roman" w:cs="Times New Roman" w:hint="eastAsia"/>
          <w:sz w:val="22"/>
        </w:rPr>
        <w:t>8.53</w:t>
      </w:r>
      <w:r>
        <w:rPr>
          <w:rFonts w:ascii="Times New Roman" w:hAnsi="Times New Roman" w:cs="Times New Roman"/>
          <w:sz w:val="22"/>
        </w:rPr>
        <w:t xml:space="preserve"> </w:t>
      </w:r>
      <w:r w:rsidRPr="004F2F22">
        <w:rPr>
          <w:rFonts w:ascii="Times New Roman" w:hAnsi="Times New Roman" w:cs="Times New Roman"/>
          <w:sz w:val="22"/>
        </w:rPr>
        <w:t xml:space="preserve">mmol, </w:t>
      </w:r>
      <w:r>
        <w:rPr>
          <w:rFonts w:ascii="Times New Roman" w:hAnsi="Times New Roman" w:cs="Times New Roman"/>
          <w:sz w:val="22"/>
        </w:rPr>
        <w:t>0.</w:t>
      </w:r>
      <w:r w:rsidR="003C7316">
        <w:rPr>
          <w:rFonts w:ascii="Times New Roman" w:hAnsi="Times New Roman" w:cs="Times New Roman" w:hint="eastAsia"/>
          <w:sz w:val="22"/>
        </w:rPr>
        <w:t>82</w:t>
      </w:r>
      <w:r>
        <w:rPr>
          <w:rFonts w:ascii="Times New Roman" w:hAnsi="Times New Roman" w:cs="Times New Roman"/>
          <w:sz w:val="22"/>
        </w:rPr>
        <w:t xml:space="preserve"> </w:t>
      </w:r>
      <w:r w:rsidRPr="004F2F22">
        <w:rPr>
          <w:rFonts w:ascii="Times New Roman" w:hAnsi="Times New Roman" w:cs="Times New Roman"/>
          <w:sz w:val="22"/>
        </w:rPr>
        <w:t xml:space="preserve">ml) was then added, and the mixture was </w:t>
      </w:r>
      <w:r>
        <w:rPr>
          <w:rFonts w:ascii="Times New Roman" w:hAnsi="Times New Roman" w:cs="Times New Roman" w:hint="eastAsia"/>
          <w:sz w:val="22"/>
        </w:rPr>
        <w:t xml:space="preserve">then </w:t>
      </w:r>
      <w:r w:rsidRPr="004F2F22">
        <w:rPr>
          <w:rFonts w:ascii="Times New Roman" w:hAnsi="Times New Roman" w:cs="Times New Roman"/>
          <w:sz w:val="22"/>
        </w:rPr>
        <w:t xml:space="preserve">vigorously stirred for </w:t>
      </w:r>
      <w:r w:rsidR="003C7316">
        <w:rPr>
          <w:rFonts w:ascii="Times New Roman" w:hAnsi="Times New Roman" w:cs="Times New Roman" w:hint="eastAsia"/>
          <w:sz w:val="22"/>
        </w:rPr>
        <w:t>24</w:t>
      </w:r>
      <w:r w:rsidRPr="004F2F22">
        <w:rPr>
          <w:rFonts w:ascii="Times New Roman" w:hAnsi="Times New Roman" w:cs="Times New Roman"/>
          <w:sz w:val="22"/>
        </w:rPr>
        <w:t xml:space="preserve"> hours. After completion, the reaction was quenched with water</w:t>
      </w:r>
      <w:r>
        <w:rPr>
          <w:rFonts w:ascii="Times New Roman" w:hAnsi="Times New Roman" w:cs="Times New Roman"/>
          <w:sz w:val="22"/>
        </w:rPr>
        <w:t>.</w:t>
      </w:r>
      <w:r w:rsidR="002459F6" w:rsidRPr="002459F6">
        <w:t xml:space="preserve"> </w:t>
      </w:r>
      <w:r w:rsidR="002459F6" w:rsidRPr="002459F6">
        <w:rPr>
          <w:rFonts w:ascii="Times New Roman" w:hAnsi="Times New Roman" w:cs="Times New Roman"/>
          <w:sz w:val="22"/>
        </w:rPr>
        <w:t xml:space="preserve">The white precipitate was collected by centrifugation to give compound </w:t>
      </w:r>
      <w:r w:rsidR="002459F6" w:rsidRPr="00DE6A94">
        <w:rPr>
          <w:rFonts w:ascii="Times New Roman" w:hAnsi="Times New Roman" w:cs="Times New Roman"/>
          <w:b/>
          <w:bCs/>
          <w:sz w:val="22"/>
        </w:rPr>
        <w:t>17</w:t>
      </w:r>
      <w:r w:rsidR="002459F6" w:rsidRPr="002459F6">
        <w:rPr>
          <w:rFonts w:ascii="Times New Roman" w:hAnsi="Times New Roman" w:cs="Times New Roman"/>
          <w:sz w:val="22"/>
        </w:rPr>
        <w:t xml:space="preserve"> as </w:t>
      </w:r>
      <w:r w:rsidR="00DE6A94">
        <w:rPr>
          <w:rFonts w:ascii="Times New Roman" w:hAnsi="Times New Roman" w:cs="Times New Roman"/>
          <w:sz w:val="22"/>
        </w:rPr>
        <w:t xml:space="preserve">a </w:t>
      </w:r>
      <w:r w:rsidR="002459F6" w:rsidRPr="002459F6">
        <w:rPr>
          <w:rFonts w:ascii="Times New Roman" w:hAnsi="Times New Roman" w:cs="Times New Roman"/>
          <w:sz w:val="22"/>
        </w:rPr>
        <w:t>dark green powder (yield ~</w:t>
      </w:r>
      <w:r w:rsidR="002459F6">
        <w:rPr>
          <w:rFonts w:ascii="Times New Roman" w:hAnsi="Times New Roman" w:cs="Times New Roman" w:hint="eastAsia"/>
          <w:sz w:val="22"/>
        </w:rPr>
        <w:t>7</w:t>
      </w:r>
      <w:r w:rsidR="002459F6" w:rsidRPr="002459F6">
        <w:rPr>
          <w:rFonts w:ascii="Times New Roman" w:hAnsi="Times New Roman" w:cs="Times New Roman"/>
          <w:sz w:val="22"/>
        </w:rPr>
        <w:t>0%).</w:t>
      </w:r>
    </w:p>
    <w:p w14:paraId="21CCAECD" w14:textId="4D332CD0" w:rsidR="0045013D" w:rsidRPr="006160EA" w:rsidRDefault="003C6FBC"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(600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DE6A94">
        <w:rPr>
          <w:rFonts w:ascii="Times New Roman" w:hAnsi="Times New Roman" w:cs="Times New Roman"/>
          <w:i/>
          <w:iCs/>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7.83 (s, 1H), 7.62 (s, 1H), 7.59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2.9 Hz, 3H), 2.68 (s, 3H).</w:t>
      </w:r>
      <w:r w:rsidRPr="006160EA">
        <w:rPr>
          <w:rFonts w:ascii="Times New Roman" w:hAnsi="Times New Roman" w:cs="Times New Roman"/>
          <w:color w:val="000000"/>
          <w:sz w:val="20"/>
          <w:szCs w:val="20"/>
          <w:vertAlign w:val="superscript"/>
          <w:lang w:val="pt-BR"/>
        </w:rPr>
        <w:t xml:space="preserve"> </w:t>
      </w:r>
      <w:r w:rsidRPr="006160EA">
        <w:rPr>
          <w:rFonts w:ascii="Times New Roman" w:hAnsi="Times New Roman" w:cs="Times New Roman"/>
          <w:sz w:val="22"/>
          <w:vertAlign w:val="superscript"/>
          <w:lang w:val="pt-BR"/>
        </w:rPr>
        <w:t>13</w:t>
      </w:r>
      <w:r w:rsidRPr="006160EA">
        <w:rPr>
          <w:rFonts w:ascii="Times New Roman" w:hAnsi="Times New Roman" w:cs="Times New Roman"/>
          <w:sz w:val="22"/>
          <w:lang w:val="pt-BR"/>
        </w:rPr>
        <w:t>C NMR (151 MHz, DMSO-</w:t>
      </w:r>
      <w:r w:rsidRPr="00AA78C3">
        <w:rPr>
          <w:rFonts w:ascii="Times New Roman" w:hAnsi="Times New Roman" w:cs="Times New Roman" w:hint="eastAsia"/>
          <w:sz w:val="22"/>
          <w:lang w:val="pt-BR"/>
        </w:rPr>
        <w:t>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18.24, 104.87, 107.66, 107.98, 108.04, 113.77, </w:t>
      </w:r>
      <w:r w:rsidRPr="006160EA">
        <w:rPr>
          <w:rFonts w:ascii="Times New Roman" w:hAnsi="Times New Roman" w:cs="Times New Roman"/>
          <w:sz w:val="22"/>
          <w:lang w:val="pt-BR"/>
        </w:rPr>
        <w:lastRenderedPageBreak/>
        <w:t>119.61, 122.21, 122.39, 122.73, 122.94, 123.06, 123.37, 143.35, 143.86, 144.03, 144.37, 145.31.</w:t>
      </w:r>
      <w:r w:rsidRPr="003C6FBC">
        <w:rPr>
          <w:rFonts w:ascii="Times New Roman" w:hAnsi="Times New Roman" w:cs="Times New Roman"/>
          <w:sz w:val="22"/>
        </w:rPr>
        <w:t xml:space="preserve"> </w:t>
      </w:r>
      <w:r>
        <w:rPr>
          <w:rFonts w:ascii="Times New Roman" w:hAnsi="Times New Roman" w:cs="Times New Roman"/>
          <w:sz w:val="22"/>
        </w:rPr>
        <w:t>ESI</w:t>
      </w:r>
      <w:r w:rsidRPr="003E2D63">
        <w:rPr>
          <w:rFonts w:ascii="Times New Roman" w:hAnsi="Times New Roman" w:cs="Times New Roman"/>
          <w:sz w:val="22"/>
        </w:rPr>
        <w:t>-MS: m/z calculated for (</w:t>
      </w:r>
      <w:r w:rsidRPr="00C16CFA">
        <w:rPr>
          <w:rFonts w:ascii="Times New Roman" w:hAnsi="Times New Roman" w:cs="Times New Roman"/>
          <w:sz w:val="22"/>
        </w:rPr>
        <w:t>C</w:t>
      </w:r>
      <w:r w:rsidRPr="00C16CFA">
        <w:rPr>
          <w:rFonts w:ascii="Times New Roman" w:hAnsi="Times New Roman" w:cs="Times New Roman"/>
          <w:sz w:val="22"/>
          <w:vertAlign w:val="subscript"/>
        </w:rPr>
        <w:t>19</w:t>
      </w:r>
      <w:r w:rsidRPr="00C16CFA">
        <w:rPr>
          <w:rFonts w:ascii="Times New Roman" w:hAnsi="Times New Roman" w:cs="Times New Roman"/>
          <w:sz w:val="22"/>
        </w:rPr>
        <w:t>H</w:t>
      </w:r>
      <w:r w:rsidRPr="00C16CFA">
        <w:rPr>
          <w:rFonts w:ascii="Times New Roman" w:hAnsi="Times New Roman" w:cs="Times New Roman"/>
          <w:sz w:val="22"/>
          <w:vertAlign w:val="subscript"/>
        </w:rPr>
        <w:t>14</w:t>
      </w:r>
      <w:r w:rsidRPr="00C16CFA">
        <w:rPr>
          <w:rFonts w:ascii="Times New Roman" w:hAnsi="Times New Roman" w:cs="Times New Roman"/>
          <w:sz w:val="22"/>
        </w:rPr>
        <w:t>O</w:t>
      </w:r>
      <w:r w:rsidRPr="00C16CFA">
        <w:rPr>
          <w:rFonts w:ascii="Times New Roman" w:hAnsi="Times New Roman" w:cs="Times New Roman"/>
          <w:sz w:val="22"/>
          <w:vertAlign w:val="subscript"/>
        </w:rPr>
        <w:t>6</w:t>
      </w:r>
      <w:r w:rsidRPr="003E2D63">
        <w:rPr>
          <w:rFonts w:ascii="Times New Roman" w:hAnsi="Times New Roman" w:cs="Times New Roman"/>
          <w:sz w:val="22"/>
        </w:rPr>
        <w:t>) [M]</w:t>
      </w:r>
      <w:r>
        <w:rPr>
          <w:rFonts w:ascii="Times New Roman" w:hAnsi="Times New Roman" w:cs="Times New Roman" w:hint="eastAsia"/>
          <w:sz w:val="22"/>
          <w:vertAlign w:val="superscript"/>
        </w:rPr>
        <w:t>+</w:t>
      </w:r>
      <w:r w:rsidRPr="003E2D63">
        <w:rPr>
          <w:rFonts w:ascii="Times New Roman" w:hAnsi="Times New Roman" w:cs="Times New Roman"/>
          <w:sz w:val="22"/>
        </w:rPr>
        <w:t xml:space="preserve">: </w:t>
      </w:r>
      <w:r w:rsidRPr="00C16CFA">
        <w:rPr>
          <w:rFonts w:ascii="Times New Roman" w:hAnsi="Times New Roman" w:cs="Times New Roman"/>
          <w:sz w:val="22"/>
        </w:rPr>
        <w:t>338.0790</w:t>
      </w:r>
      <w:r w:rsidRPr="003E2D63">
        <w:rPr>
          <w:rFonts w:ascii="Times New Roman" w:hAnsi="Times New Roman" w:cs="Times New Roman"/>
          <w:sz w:val="22"/>
        </w:rPr>
        <w:t xml:space="preserve">, found: </w:t>
      </w:r>
      <w:r w:rsidRPr="00C16CFA">
        <w:rPr>
          <w:rFonts w:ascii="Times New Roman" w:hAnsi="Times New Roman" w:cs="Times New Roman"/>
          <w:sz w:val="22"/>
        </w:rPr>
        <w:t>338.0820</w:t>
      </w:r>
      <w:r w:rsidRPr="003E2D63">
        <w:rPr>
          <w:rFonts w:ascii="Times New Roman" w:hAnsi="Times New Roman" w:cs="Times New Roman"/>
          <w:sz w:val="22"/>
        </w:rPr>
        <w:t>.</w:t>
      </w:r>
    </w:p>
    <w:p w14:paraId="5C7B5909" w14:textId="608C1FCD" w:rsidR="00412753" w:rsidRDefault="00DD4413"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23281A07" wp14:editId="531CA438">
            <wp:extent cx="4937760" cy="3445655"/>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7760" cy="3445655"/>
                    </a:xfrm>
                    <a:prstGeom prst="rect">
                      <a:avLst/>
                    </a:prstGeom>
                    <a:noFill/>
                    <a:ln>
                      <a:noFill/>
                    </a:ln>
                  </pic:spPr>
                </pic:pic>
              </a:graphicData>
            </a:graphic>
          </wp:inline>
        </w:drawing>
      </w:r>
    </w:p>
    <w:p w14:paraId="6E07C480" w14:textId="20DA0E05" w:rsidR="00E33FF6" w:rsidRPr="00E33FF6" w:rsidRDefault="00E33FF6" w:rsidP="0041275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7</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1-methyl-2,3,6,7,10,11-hexahydroxytriphenylene</w:t>
      </w:r>
      <w:r>
        <w:rPr>
          <w:rFonts w:ascii="Times New Roman" w:hAnsi="Times New Roman" w:cs="Times New Roman"/>
          <w:sz w:val="22"/>
        </w:rPr>
        <w:t xml:space="preserve"> </w:t>
      </w:r>
      <w:r>
        <w:rPr>
          <w:rFonts w:ascii="Times New Roman" w:hAnsi="Times New Roman" w:cs="Times New Roman" w:hint="eastAsia"/>
          <w:b/>
          <w:bCs/>
          <w:sz w:val="22"/>
        </w:rPr>
        <w:t>17</w:t>
      </w:r>
      <w:r w:rsidRPr="006C01E2">
        <w:rPr>
          <w:rFonts w:ascii="Times New Roman" w:hAnsi="Times New Roman" w:cs="Times New Roman"/>
          <w:sz w:val="22"/>
        </w:rPr>
        <w:t>.</w:t>
      </w:r>
    </w:p>
    <w:p w14:paraId="017D1D36" w14:textId="494768F0" w:rsidR="00874DD2" w:rsidRDefault="00DD4413"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43EA9950" wp14:editId="3F69A646">
            <wp:extent cx="4937760" cy="3445655"/>
            <wp:effectExtent l="0" t="0" r="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37760" cy="3445655"/>
                    </a:xfrm>
                    <a:prstGeom prst="rect">
                      <a:avLst/>
                    </a:prstGeom>
                    <a:noFill/>
                    <a:ln>
                      <a:noFill/>
                    </a:ln>
                  </pic:spPr>
                </pic:pic>
              </a:graphicData>
            </a:graphic>
          </wp:inline>
        </w:drawing>
      </w:r>
    </w:p>
    <w:p w14:paraId="782FA334" w14:textId="12E83327" w:rsidR="00303BBA" w:rsidRPr="00E33FF6" w:rsidRDefault="00E33FF6" w:rsidP="00303BBA">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8</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1-methyl-2,3,6,7,10,11-hexahydroxytriphenylene</w:t>
      </w:r>
      <w:r>
        <w:rPr>
          <w:rFonts w:ascii="Times New Roman" w:hAnsi="Times New Roman" w:cs="Times New Roman"/>
          <w:sz w:val="22"/>
        </w:rPr>
        <w:t xml:space="preserve"> </w:t>
      </w:r>
      <w:r>
        <w:rPr>
          <w:rFonts w:ascii="Times New Roman" w:hAnsi="Times New Roman" w:cs="Times New Roman" w:hint="eastAsia"/>
          <w:b/>
          <w:bCs/>
          <w:sz w:val="22"/>
        </w:rPr>
        <w:t>17</w:t>
      </w:r>
      <w:r w:rsidRPr="006C01E2">
        <w:rPr>
          <w:rFonts w:ascii="Times New Roman" w:hAnsi="Times New Roman" w:cs="Times New Roman"/>
          <w:sz w:val="22"/>
        </w:rPr>
        <w:t>.</w:t>
      </w:r>
    </w:p>
    <w:p w14:paraId="4F8D5060" w14:textId="0DF06B62" w:rsidR="00303BBA" w:rsidRDefault="00303BBA" w:rsidP="003C6FBC">
      <w:pPr>
        <w:spacing w:line="360" w:lineRule="auto"/>
        <w:rPr>
          <w:rFonts w:ascii="Times New Roman" w:hAnsi="Times New Roman" w:cs="Times New Roman"/>
          <w:sz w:val="22"/>
        </w:rPr>
      </w:pPr>
      <w:r w:rsidRPr="00832764">
        <w:rPr>
          <w:rFonts w:ascii="Times New Roman" w:hAnsi="Times New Roman" w:cs="Times New Roman"/>
          <w:b/>
          <w:bCs/>
          <w:sz w:val="22"/>
        </w:rPr>
        <w:lastRenderedPageBreak/>
        <w:t>Synthesis of 1-</w:t>
      </w:r>
      <w:r w:rsidR="00C16CFA" w:rsidRPr="00C16CFA">
        <w:rPr>
          <w:rFonts w:ascii="Times New Roman" w:hAnsi="Times New Roman" w:cs="Times New Roman"/>
          <w:b/>
          <w:bCs/>
          <w:sz w:val="22"/>
        </w:rPr>
        <w:t>amino</w:t>
      </w:r>
      <w:r w:rsidRPr="00832764">
        <w:rPr>
          <w:rFonts w:ascii="Times New Roman" w:hAnsi="Times New Roman" w:cs="Times New Roman"/>
          <w:b/>
          <w:bCs/>
          <w:sz w:val="22"/>
        </w:rPr>
        <w:t>-2,3,6,7,10,11-</w:t>
      </w:r>
      <w:r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-NH</w:t>
      </w:r>
      <w:r w:rsidR="00BE2D9B" w:rsidRPr="00C16CFA">
        <w:rPr>
          <w:rFonts w:ascii="Times New Roman" w:hAnsi="Times New Roman" w:cs="Times New Roman" w:hint="eastAsia"/>
          <w:b/>
          <w:bCs/>
          <w:sz w:val="22"/>
          <w:vertAlign w:val="subscript"/>
        </w:rPr>
        <w:t>2</w:t>
      </w:r>
      <w:r w:rsidRPr="00832764">
        <w:rPr>
          <w:rFonts w:ascii="Times New Roman" w:hAnsi="Times New Roman" w:cs="Times New Roman"/>
          <w:b/>
          <w:bCs/>
          <w:sz w:val="22"/>
        </w:rPr>
        <w:t xml:space="preserve">, </w:t>
      </w:r>
      <w:r w:rsidR="00C16CFA">
        <w:rPr>
          <w:rFonts w:ascii="Times New Roman" w:hAnsi="Times New Roman" w:cs="Times New Roman" w:hint="eastAsia"/>
          <w:b/>
          <w:bCs/>
          <w:sz w:val="22"/>
        </w:rPr>
        <w:t>1</w:t>
      </w:r>
      <w:r w:rsidR="00DB5A0D">
        <w:rPr>
          <w:rFonts w:ascii="Times New Roman" w:hAnsi="Times New Roman" w:cs="Times New Roman" w:hint="eastAsia"/>
          <w:b/>
          <w:bCs/>
          <w:sz w:val="22"/>
        </w:rPr>
        <w:t>8</w:t>
      </w:r>
      <w:r w:rsidRPr="00832764">
        <w:rPr>
          <w:rFonts w:ascii="Times New Roman" w:hAnsi="Times New Roman" w:cs="Times New Roman"/>
          <w:b/>
          <w:bCs/>
          <w:sz w:val="22"/>
        </w:rPr>
        <w:t>).</w:t>
      </w:r>
      <w:r w:rsidR="003C6FBC">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sidR="003C7316">
        <w:rPr>
          <w:rFonts w:ascii="Times New Roman" w:hAnsi="Times New Roman" w:cs="Times New Roman" w:hint="eastAsia"/>
          <w:b/>
          <w:bCs/>
          <w:sz w:val="22"/>
        </w:rPr>
        <w:t>10</w:t>
      </w:r>
      <w:r w:rsidRPr="004F2F22">
        <w:rPr>
          <w:rFonts w:ascii="Times New Roman" w:hAnsi="Times New Roman" w:cs="Times New Roman"/>
          <w:sz w:val="22"/>
        </w:rPr>
        <w:t xml:space="preserve"> (</w:t>
      </w:r>
      <w:r w:rsidR="003C7316">
        <w:rPr>
          <w:rFonts w:ascii="Times New Roman" w:hAnsi="Times New Roman" w:cs="Times New Roman" w:hint="eastAsia"/>
          <w:sz w:val="22"/>
        </w:rPr>
        <w:t>0.47</w:t>
      </w:r>
      <w:r w:rsidRPr="004F2F22">
        <w:rPr>
          <w:rFonts w:ascii="Times New Roman" w:hAnsi="Times New Roman" w:cs="Times New Roman"/>
          <w:sz w:val="22"/>
        </w:rPr>
        <w:t xml:space="preserve"> mmol, </w:t>
      </w:r>
      <w:r>
        <w:rPr>
          <w:rFonts w:ascii="Times New Roman" w:hAnsi="Times New Roman" w:cs="Times New Roman"/>
          <w:sz w:val="22"/>
        </w:rPr>
        <w:t>200</w:t>
      </w:r>
      <w:r w:rsidRPr="004F2F22">
        <w:rPr>
          <w:rFonts w:ascii="Times New Roman" w:hAnsi="Times New Roman" w:cs="Times New Roman"/>
          <w:sz w:val="22"/>
        </w:rPr>
        <w:t xml:space="preserve"> mg) was dissolved in </w:t>
      </w:r>
      <w:r>
        <w:rPr>
          <w:rFonts w:ascii="Times New Roman" w:hAnsi="Times New Roman" w:cs="Times New Roman"/>
          <w:sz w:val="22"/>
        </w:rPr>
        <w:t>15</w:t>
      </w:r>
      <w:r w:rsidRPr="004F2F22">
        <w:rPr>
          <w:rFonts w:ascii="Times New Roman" w:hAnsi="Times New Roman" w:cs="Times New Roman"/>
          <w:sz w:val="22"/>
        </w:rPr>
        <w:t xml:space="preserve"> mL of DCM</w:t>
      </w:r>
      <w:r w:rsidR="002459F6">
        <w:rPr>
          <w:rFonts w:ascii="Times New Roman" w:hAnsi="Times New Roman" w:cs="Times New Roman" w:hint="eastAsia"/>
          <w:sz w:val="22"/>
        </w:rPr>
        <w:t>.</w:t>
      </w:r>
      <w:r w:rsidRPr="004F2F22">
        <w:rPr>
          <w:rFonts w:ascii="Times New Roman" w:hAnsi="Times New Roman" w:cs="Times New Roman"/>
          <w:sz w:val="22"/>
        </w:rPr>
        <w:t xml:space="preserve"> </w:t>
      </w:r>
      <w:r w:rsidR="002459F6" w:rsidRPr="002459F6">
        <w:rPr>
          <w:rFonts w:ascii="Times New Roman" w:hAnsi="Times New Roman" w:cs="Times New Roman"/>
          <w:sz w:val="22"/>
        </w:rPr>
        <w:t>After the reaction solution was</w:t>
      </w:r>
      <w:r w:rsidRPr="004F2F22">
        <w:rPr>
          <w:rFonts w:ascii="Times New Roman" w:hAnsi="Times New Roman" w:cs="Times New Roman"/>
          <w:sz w:val="22"/>
        </w:rPr>
        <w:t xml:space="preserve"> cooled to </w:t>
      </w:r>
      <w:r>
        <w:rPr>
          <w:rFonts w:ascii="Times New Roman" w:hAnsi="Times New Roman" w:cs="Times New Roman"/>
          <w:sz w:val="22"/>
        </w:rPr>
        <w:t>-78</w:t>
      </w:r>
      <w:r w:rsidRPr="004F2F22">
        <w:rPr>
          <w:rFonts w:ascii="Times New Roman" w:hAnsi="Times New Roman" w:cs="Times New Roman"/>
          <w:sz w:val="22"/>
        </w:rPr>
        <w:t xml:space="preserve"> °C</w:t>
      </w:r>
      <w:r w:rsidR="00DE6A94">
        <w:rPr>
          <w:rFonts w:ascii="Times New Roman" w:hAnsi="Times New Roman" w:cs="Times New Roman" w:hint="eastAsia"/>
          <w:sz w:val="22"/>
        </w:rPr>
        <w:t>,</w:t>
      </w:r>
      <w:r w:rsidRPr="004F2F22">
        <w:rPr>
          <w:rFonts w:ascii="Times New Roman" w:hAnsi="Times New Roman" w:cs="Times New Roman"/>
          <w:sz w:val="22"/>
        </w:rPr>
        <w:t xml:space="preserve"> BBr</w:t>
      </w:r>
      <w:r w:rsidRPr="004F2F22">
        <w:rPr>
          <w:rFonts w:ascii="Times New Roman" w:hAnsi="Times New Roman" w:cs="Times New Roman"/>
          <w:sz w:val="22"/>
          <w:vertAlign w:val="subscript"/>
        </w:rPr>
        <w:t>3</w:t>
      </w:r>
      <w:r w:rsidRPr="004F2F22">
        <w:rPr>
          <w:rFonts w:ascii="Times New Roman" w:hAnsi="Times New Roman" w:cs="Times New Roman"/>
          <w:sz w:val="22"/>
        </w:rPr>
        <w:t xml:space="preserve"> (</w:t>
      </w:r>
      <w:r w:rsidR="003C7316">
        <w:rPr>
          <w:rFonts w:ascii="Times New Roman" w:hAnsi="Times New Roman" w:cs="Times New Roman" w:hint="eastAsia"/>
          <w:sz w:val="22"/>
        </w:rPr>
        <w:t>4.7</w:t>
      </w:r>
      <w:r>
        <w:rPr>
          <w:rFonts w:ascii="Times New Roman" w:hAnsi="Times New Roman" w:cs="Times New Roman"/>
          <w:sz w:val="22"/>
        </w:rPr>
        <w:t xml:space="preserve"> </w:t>
      </w:r>
      <w:r w:rsidRPr="004F2F22">
        <w:rPr>
          <w:rFonts w:ascii="Times New Roman" w:hAnsi="Times New Roman" w:cs="Times New Roman"/>
          <w:sz w:val="22"/>
        </w:rPr>
        <w:t xml:space="preserve">mmol, </w:t>
      </w:r>
      <w:r>
        <w:rPr>
          <w:rFonts w:ascii="Times New Roman" w:hAnsi="Times New Roman" w:cs="Times New Roman"/>
          <w:sz w:val="22"/>
        </w:rPr>
        <w:t>0.4</w:t>
      </w:r>
      <w:r w:rsidR="00553BE5">
        <w:rPr>
          <w:rFonts w:ascii="Times New Roman" w:hAnsi="Times New Roman" w:cs="Times New Roman" w:hint="eastAsia"/>
          <w:sz w:val="22"/>
        </w:rPr>
        <w:t>5</w:t>
      </w:r>
      <w:r>
        <w:rPr>
          <w:rFonts w:ascii="Times New Roman" w:hAnsi="Times New Roman" w:cs="Times New Roman"/>
          <w:sz w:val="22"/>
        </w:rPr>
        <w:t xml:space="preserve"> </w:t>
      </w:r>
      <w:r w:rsidRPr="004F2F22">
        <w:rPr>
          <w:rFonts w:ascii="Times New Roman" w:hAnsi="Times New Roman" w:cs="Times New Roman"/>
          <w:sz w:val="22"/>
        </w:rPr>
        <w:t xml:space="preserve">ml) was then added, and the mixture was </w:t>
      </w:r>
      <w:r>
        <w:rPr>
          <w:rFonts w:ascii="Times New Roman" w:hAnsi="Times New Roman" w:cs="Times New Roman" w:hint="eastAsia"/>
          <w:sz w:val="22"/>
        </w:rPr>
        <w:t xml:space="preserve">then </w:t>
      </w:r>
      <w:r w:rsidRPr="004F2F22">
        <w:rPr>
          <w:rFonts w:ascii="Times New Roman" w:hAnsi="Times New Roman" w:cs="Times New Roman"/>
          <w:sz w:val="22"/>
        </w:rPr>
        <w:t xml:space="preserve">vigorously stirred for </w:t>
      </w:r>
      <w:r>
        <w:rPr>
          <w:rFonts w:ascii="Times New Roman" w:hAnsi="Times New Roman" w:cs="Times New Roman"/>
          <w:sz w:val="22"/>
        </w:rPr>
        <w:t>48</w:t>
      </w:r>
      <w:r w:rsidRPr="004F2F22">
        <w:rPr>
          <w:rFonts w:ascii="Times New Roman" w:hAnsi="Times New Roman" w:cs="Times New Roman"/>
          <w:sz w:val="22"/>
        </w:rPr>
        <w:t xml:space="preserve"> hours</w:t>
      </w:r>
      <w:r w:rsidR="00553BE5">
        <w:rPr>
          <w:rFonts w:ascii="Times New Roman" w:hAnsi="Times New Roman" w:cs="Times New Roman" w:hint="eastAsia"/>
          <w:sz w:val="22"/>
        </w:rPr>
        <w:t xml:space="preserve"> </w:t>
      </w:r>
      <w:r w:rsidR="00DE6A94">
        <w:rPr>
          <w:rFonts w:ascii="Times New Roman" w:hAnsi="Times New Roman" w:cs="Times New Roman"/>
          <w:sz w:val="22"/>
        </w:rPr>
        <w:t>in</w:t>
      </w:r>
      <w:r w:rsidR="00553BE5">
        <w:rPr>
          <w:rFonts w:ascii="Times New Roman" w:hAnsi="Times New Roman" w:cs="Times New Roman" w:hint="eastAsia"/>
          <w:sz w:val="22"/>
        </w:rPr>
        <w:t xml:space="preserve"> the dark</w:t>
      </w:r>
      <w:r w:rsidRPr="004F2F22">
        <w:rPr>
          <w:rFonts w:ascii="Times New Roman" w:hAnsi="Times New Roman" w:cs="Times New Roman"/>
          <w:sz w:val="22"/>
        </w:rPr>
        <w:t xml:space="preserve">. </w:t>
      </w:r>
      <w:r w:rsidR="00553BE5" w:rsidRPr="00553BE5">
        <w:rPr>
          <w:rFonts w:ascii="Times New Roman" w:hAnsi="Times New Roman" w:cs="Times New Roman"/>
          <w:sz w:val="22"/>
        </w:rPr>
        <w:t xml:space="preserve">After the reaction was completed, the system was </w:t>
      </w:r>
      <w:proofErr w:type="spellStart"/>
      <w:r w:rsidR="00553BE5" w:rsidRPr="00553BE5">
        <w:rPr>
          <w:rFonts w:ascii="Times New Roman" w:hAnsi="Times New Roman" w:cs="Times New Roman"/>
          <w:sz w:val="22"/>
        </w:rPr>
        <w:t>recooled</w:t>
      </w:r>
      <w:proofErr w:type="spellEnd"/>
      <w:r w:rsidR="00553BE5" w:rsidRPr="00553BE5">
        <w:rPr>
          <w:rFonts w:ascii="Times New Roman" w:hAnsi="Times New Roman" w:cs="Times New Roman"/>
          <w:sz w:val="22"/>
        </w:rPr>
        <w:t xml:space="preserve"> to -78</w:t>
      </w:r>
      <w:r w:rsidR="00553BE5">
        <w:rPr>
          <w:rFonts w:ascii="Times New Roman" w:hAnsi="Times New Roman" w:cs="Times New Roman" w:hint="eastAsia"/>
          <w:sz w:val="22"/>
        </w:rPr>
        <w:t xml:space="preserve"> </w:t>
      </w:r>
      <w:r w:rsidR="00553BE5" w:rsidRPr="00553BE5">
        <w:rPr>
          <w:rFonts w:ascii="Times New Roman" w:hAnsi="Times New Roman" w:cs="Times New Roman"/>
          <w:sz w:val="22"/>
        </w:rPr>
        <w:t>°C, deoxygenated ice water was slowly added under N</w:t>
      </w:r>
      <w:r w:rsidR="00553BE5" w:rsidRPr="00553BE5">
        <w:rPr>
          <w:rFonts w:ascii="Times New Roman" w:hAnsi="Times New Roman" w:cs="Times New Roman"/>
          <w:sz w:val="22"/>
          <w:vertAlign w:val="subscript"/>
        </w:rPr>
        <w:t xml:space="preserve">2 </w:t>
      </w:r>
      <w:r w:rsidR="00553BE5" w:rsidRPr="00553BE5">
        <w:rPr>
          <w:rFonts w:ascii="Times New Roman" w:hAnsi="Times New Roman" w:cs="Times New Roman"/>
          <w:sz w:val="22"/>
        </w:rPr>
        <w:t>atmosphere to quench the reaction, and the precipitate was collected by centrifugation</w:t>
      </w:r>
      <w:r w:rsidR="002459F6" w:rsidRPr="002459F6">
        <w:t xml:space="preserve"> </w:t>
      </w:r>
      <w:r w:rsidR="002459F6" w:rsidRPr="002459F6">
        <w:rPr>
          <w:rFonts w:ascii="Times New Roman" w:hAnsi="Times New Roman" w:cs="Times New Roman"/>
          <w:sz w:val="22"/>
        </w:rPr>
        <w:t xml:space="preserve">to give compound </w:t>
      </w:r>
      <w:r w:rsidR="002459F6" w:rsidRPr="00DE6A94">
        <w:rPr>
          <w:rFonts w:ascii="Times New Roman" w:hAnsi="Times New Roman" w:cs="Times New Roman"/>
          <w:b/>
          <w:bCs/>
          <w:sz w:val="22"/>
        </w:rPr>
        <w:t>18</w:t>
      </w:r>
      <w:r w:rsidR="002459F6" w:rsidRPr="002459F6">
        <w:rPr>
          <w:rFonts w:ascii="Times New Roman" w:hAnsi="Times New Roman" w:cs="Times New Roman"/>
          <w:sz w:val="22"/>
        </w:rPr>
        <w:t xml:space="preserve"> as dark brown powder</w:t>
      </w:r>
      <w:r w:rsidR="002459F6">
        <w:rPr>
          <w:rFonts w:ascii="Times New Roman" w:hAnsi="Times New Roman" w:cs="Times New Roman" w:hint="eastAsia"/>
          <w:sz w:val="22"/>
        </w:rPr>
        <w:t xml:space="preserve"> </w:t>
      </w:r>
      <w:r w:rsidR="002459F6" w:rsidRPr="002459F6">
        <w:rPr>
          <w:rFonts w:ascii="Times New Roman" w:hAnsi="Times New Roman" w:cs="Times New Roman"/>
          <w:sz w:val="22"/>
        </w:rPr>
        <w:t>(yield ~</w:t>
      </w:r>
      <w:r w:rsidR="002459F6">
        <w:rPr>
          <w:rFonts w:ascii="Times New Roman" w:hAnsi="Times New Roman" w:cs="Times New Roman" w:hint="eastAsia"/>
          <w:sz w:val="22"/>
        </w:rPr>
        <w:t>5</w:t>
      </w:r>
      <w:r w:rsidR="002459F6" w:rsidRPr="002459F6">
        <w:rPr>
          <w:rFonts w:ascii="Times New Roman" w:hAnsi="Times New Roman" w:cs="Times New Roman"/>
          <w:sz w:val="22"/>
        </w:rPr>
        <w:t>0%)</w:t>
      </w:r>
      <w:r w:rsidR="00553BE5" w:rsidRPr="00553BE5">
        <w:rPr>
          <w:rFonts w:ascii="Times New Roman" w:hAnsi="Times New Roman" w:cs="Times New Roman"/>
          <w:sz w:val="22"/>
        </w:rPr>
        <w:t>.</w:t>
      </w:r>
    </w:p>
    <w:p w14:paraId="79A5E9A4" w14:textId="004B4BE7" w:rsidR="003C6FBC" w:rsidRPr="006160EA" w:rsidRDefault="003C6FBC"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(400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7.92 (s, 1H), 7.68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4.9 Hz, 2H), 7.42 (s, 2H).</w:t>
      </w:r>
      <w:r w:rsidRPr="006160EA">
        <w:rPr>
          <w:rFonts w:ascii="Times New Roman" w:hAnsi="Times New Roman" w:cs="Times New Roman"/>
          <w:color w:val="000000"/>
          <w:sz w:val="20"/>
          <w:szCs w:val="20"/>
          <w:vertAlign w:val="superscript"/>
          <w:lang w:val="pt-BR"/>
        </w:rPr>
        <w:t xml:space="preserve"> </w:t>
      </w:r>
      <w:r w:rsidRPr="006160EA">
        <w:rPr>
          <w:rFonts w:ascii="Times New Roman" w:hAnsi="Times New Roman" w:cs="Times New Roman"/>
          <w:sz w:val="22"/>
          <w:vertAlign w:val="superscript"/>
          <w:lang w:val="pt-BR"/>
        </w:rPr>
        <w:t>13</w:t>
      </w:r>
      <w:r w:rsidRPr="006160EA">
        <w:rPr>
          <w:rFonts w:ascii="Times New Roman" w:hAnsi="Times New Roman" w:cs="Times New Roman"/>
          <w:sz w:val="22"/>
          <w:lang w:val="pt-BR"/>
        </w:rPr>
        <w:t>C NMR (101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Pr>
          <w:rFonts w:ascii="Times New Roman" w:hAnsi="Times New Roman" w:cs="Times New Roman" w:hint="eastAsia"/>
          <w:sz w:val="22"/>
          <w:lang w:val="pt-BR"/>
        </w:rPr>
        <w:t xml:space="preserve">= </w:t>
      </w:r>
      <w:r w:rsidRPr="006160EA">
        <w:rPr>
          <w:rFonts w:ascii="Times New Roman" w:hAnsi="Times New Roman" w:cs="Times New Roman"/>
          <w:sz w:val="22"/>
          <w:lang w:val="pt-BR"/>
        </w:rPr>
        <w:t>99.75, 108.21, 108.55, 111.10, 111.70, 121.26, 121.97, 122.47, 122.65, 126.55, 128.71, 130.51, 142.93, 144.88, 145.88, 146.03, 149.91.</w:t>
      </w:r>
      <w:r w:rsidRPr="003C6FBC">
        <w:rPr>
          <w:rFonts w:ascii="Times New Roman" w:hAnsi="Times New Roman" w:cs="Times New Roman"/>
          <w:sz w:val="22"/>
        </w:rPr>
        <w:t xml:space="preserve"> </w:t>
      </w:r>
      <w:r>
        <w:rPr>
          <w:rFonts w:ascii="Times New Roman" w:hAnsi="Times New Roman" w:cs="Times New Roman"/>
          <w:sz w:val="22"/>
        </w:rPr>
        <w:t>ESI</w:t>
      </w:r>
      <w:r w:rsidRPr="003E2D63">
        <w:rPr>
          <w:rFonts w:ascii="Times New Roman" w:hAnsi="Times New Roman" w:cs="Times New Roman"/>
          <w:sz w:val="22"/>
        </w:rPr>
        <w:t>-MS: m/z calculated for (</w:t>
      </w:r>
      <w:r w:rsidRPr="000A7753">
        <w:rPr>
          <w:rFonts w:ascii="Times New Roman" w:hAnsi="Times New Roman" w:cs="Times New Roman"/>
          <w:sz w:val="22"/>
        </w:rPr>
        <w:t>C</w:t>
      </w:r>
      <w:r w:rsidRPr="000A7753">
        <w:rPr>
          <w:rFonts w:ascii="Times New Roman" w:hAnsi="Times New Roman" w:cs="Times New Roman"/>
          <w:sz w:val="22"/>
          <w:vertAlign w:val="subscript"/>
        </w:rPr>
        <w:t>18</w:t>
      </w:r>
      <w:r w:rsidRPr="000A7753">
        <w:rPr>
          <w:rFonts w:ascii="Times New Roman" w:hAnsi="Times New Roman" w:cs="Times New Roman"/>
          <w:sz w:val="22"/>
        </w:rPr>
        <w:t>H</w:t>
      </w:r>
      <w:r w:rsidRPr="000A7753">
        <w:rPr>
          <w:rFonts w:ascii="Times New Roman" w:hAnsi="Times New Roman" w:cs="Times New Roman"/>
          <w:sz w:val="22"/>
          <w:vertAlign w:val="subscript"/>
        </w:rPr>
        <w:t>13</w:t>
      </w:r>
      <w:r w:rsidRPr="000A7753">
        <w:rPr>
          <w:rFonts w:ascii="Times New Roman" w:hAnsi="Times New Roman" w:cs="Times New Roman"/>
          <w:sz w:val="22"/>
        </w:rPr>
        <w:t>NO</w:t>
      </w:r>
      <w:r w:rsidRPr="000A7753">
        <w:rPr>
          <w:rFonts w:ascii="Times New Roman" w:hAnsi="Times New Roman" w:cs="Times New Roman"/>
          <w:sz w:val="22"/>
          <w:vertAlign w:val="subscript"/>
        </w:rPr>
        <w:t>6</w:t>
      </w:r>
      <w:r w:rsidRPr="003E2D63">
        <w:rPr>
          <w:rFonts w:ascii="Times New Roman" w:hAnsi="Times New Roman" w:cs="Times New Roman"/>
          <w:sz w:val="22"/>
        </w:rPr>
        <w:t>) [M]</w:t>
      </w:r>
      <w:r>
        <w:rPr>
          <w:rFonts w:ascii="Times New Roman" w:hAnsi="Times New Roman" w:cs="Times New Roman" w:hint="eastAsia"/>
          <w:sz w:val="22"/>
          <w:vertAlign w:val="superscript"/>
        </w:rPr>
        <w:t>+</w:t>
      </w:r>
      <w:r w:rsidRPr="003E2D63">
        <w:rPr>
          <w:rFonts w:ascii="Times New Roman" w:hAnsi="Times New Roman" w:cs="Times New Roman"/>
          <w:sz w:val="22"/>
        </w:rPr>
        <w:t xml:space="preserve">: </w:t>
      </w:r>
      <w:r w:rsidRPr="00C16CFA">
        <w:rPr>
          <w:rFonts w:ascii="Times New Roman" w:hAnsi="Times New Roman" w:cs="Times New Roman"/>
          <w:sz w:val="22"/>
        </w:rPr>
        <w:t>33</w:t>
      </w:r>
      <w:r>
        <w:rPr>
          <w:rFonts w:ascii="Times New Roman" w:hAnsi="Times New Roman" w:cs="Times New Roman" w:hint="eastAsia"/>
          <w:sz w:val="22"/>
        </w:rPr>
        <w:t>9</w:t>
      </w:r>
      <w:r w:rsidRPr="00C16CFA">
        <w:rPr>
          <w:rFonts w:ascii="Times New Roman" w:hAnsi="Times New Roman" w:cs="Times New Roman"/>
          <w:sz w:val="22"/>
        </w:rPr>
        <w:t>.07</w:t>
      </w:r>
      <w:r>
        <w:rPr>
          <w:rFonts w:ascii="Times New Roman" w:hAnsi="Times New Roman" w:cs="Times New Roman" w:hint="eastAsia"/>
          <w:sz w:val="22"/>
        </w:rPr>
        <w:t>43</w:t>
      </w:r>
      <w:r w:rsidRPr="003E2D63">
        <w:rPr>
          <w:rFonts w:ascii="Times New Roman" w:hAnsi="Times New Roman" w:cs="Times New Roman"/>
          <w:sz w:val="22"/>
        </w:rPr>
        <w:t xml:space="preserve">, found: </w:t>
      </w:r>
      <w:r>
        <w:rPr>
          <w:rFonts w:ascii="Times New Roman" w:hAnsi="Times New Roman" w:cs="Times New Roman" w:hint="eastAsia"/>
          <w:sz w:val="22"/>
        </w:rPr>
        <w:t>339.0723</w:t>
      </w:r>
      <w:r w:rsidRPr="003E2D63">
        <w:rPr>
          <w:rFonts w:ascii="Times New Roman" w:hAnsi="Times New Roman" w:cs="Times New Roman"/>
          <w:sz w:val="22"/>
        </w:rPr>
        <w:t>.</w:t>
      </w:r>
    </w:p>
    <w:p w14:paraId="35F37188" w14:textId="3DF6A033" w:rsidR="00303BBA" w:rsidRDefault="00C16CFA"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6E9220AB" wp14:editId="206AE1EB">
            <wp:extent cx="4937760" cy="3446734"/>
            <wp:effectExtent l="0" t="0" r="0"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7760" cy="3446734"/>
                    </a:xfrm>
                    <a:prstGeom prst="rect">
                      <a:avLst/>
                    </a:prstGeom>
                    <a:noFill/>
                    <a:ln>
                      <a:noFill/>
                    </a:ln>
                  </pic:spPr>
                </pic:pic>
              </a:graphicData>
            </a:graphic>
          </wp:inline>
        </w:drawing>
      </w:r>
    </w:p>
    <w:p w14:paraId="569B26CC" w14:textId="2933601D" w:rsidR="00E33FF6" w:rsidRPr="00E33FF6" w:rsidRDefault="00E33FF6" w:rsidP="00E33FF6">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2</w:t>
      </w:r>
      <w:r w:rsidR="00D91310">
        <w:rPr>
          <w:rFonts w:ascii="Times New Roman" w:hAnsi="Times New Roman" w:cs="Times New Roman" w:hint="eastAsia"/>
          <w:b/>
          <w:bCs/>
          <w:sz w:val="22"/>
        </w:rPr>
        <w:t>9</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1-amino-2,3,6,7,10,11-hexahydroxytriphenylene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18</w:t>
      </w:r>
      <w:r w:rsidRPr="006C01E2">
        <w:rPr>
          <w:rFonts w:ascii="Times New Roman" w:hAnsi="Times New Roman" w:cs="Times New Roman"/>
          <w:sz w:val="22"/>
        </w:rPr>
        <w:t>.</w:t>
      </w:r>
    </w:p>
    <w:p w14:paraId="05AD5440" w14:textId="77777777" w:rsidR="00E33FF6" w:rsidRPr="00E33FF6" w:rsidRDefault="00E33FF6" w:rsidP="00303BBA">
      <w:pPr>
        <w:spacing w:line="360" w:lineRule="auto"/>
        <w:rPr>
          <w:rFonts w:ascii="Times New Roman" w:hAnsi="Times New Roman" w:cs="Times New Roman"/>
          <w:sz w:val="22"/>
        </w:rPr>
      </w:pPr>
    </w:p>
    <w:p w14:paraId="4B13C3B4" w14:textId="359E0EFF" w:rsidR="00303BBA" w:rsidRDefault="00C16CFA" w:rsidP="006160EA">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73F55E7C" wp14:editId="2813F356">
            <wp:extent cx="4937760" cy="3446734"/>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37760" cy="3446734"/>
                    </a:xfrm>
                    <a:prstGeom prst="rect">
                      <a:avLst/>
                    </a:prstGeom>
                    <a:noFill/>
                    <a:ln>
                      <a:noFill/>
                    </a:ln>
                  </pic:spPr>
                </pic:pic>
              </a:graphicData>
            </a:graphic>
          </wp:inline>
        </w:drawing>
      </w:r>
    </w:p>
    <w:p w14:paraId="09219555" w14:textId="02CA0FD6" w:rsidR="00E33FF6" w:rsidRPr="00E33FF6" w:rsidRDefault="00E33FF6" w:rsidP="00303BBA">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D91310">
        <w:rPr>
          <w:rFonts w:ascii="Times New Roman" w:hAnsi="Times New Roman" w:cs="Times New Roman" w:hint="eastAsia"/>
          <w:b/>
          <w:bCs/>
          <w:sz w:val="22"/>
        </w:rPr>
        <w:t>30</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1-amino-2,3,6,7,10,11-hexahydroxytriphenylene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18</w:t>
      </w:r>
      <w:r w:rsidRPr="006C01E2">
        <w:rPr>
          <w:rFonts w:ascii="Times New Roman" w:hAnsi="Times New Roman" w:cs="Times New Roman"/>
          <w:sz w:val="22"/>
        </w:rPr>
        <w:t>.</w:t>
      </w:r>
    </w:p>
    <w:p w14:paraId="42B485F8" w14:textId="7A5F4EC4" w:rsidR="000A7753" w:rsidRPr="00BD691A" w:rsidRDefault="000A7753" w:rsidP="000A7753">
      <w:pPr>
        <w:spacing w:line="360" w:lineRule="auto"/>
        <w:rPr>
          <w:rFonts w:ascii="Times New Roman" w:hAnsi="Times New Roman" w:cs="Times New Roman"/>
          <w:sz w:val="22"/>
        </w:rPr>
      </w:pPr>
    </w:p>
    <w:p w14:paraId="1D7E4BFB" w14:textId="35B0EA23" w:rsidR="003C6FBC" w:rsidRDefault="006833AB" w:rsidP="003C6FBC">
      <w:pPr>
        <w:spacing w:line="360" w:lineRule="auto"/>
        <w:rPr>
          <w:rFonts w:ascii="Times New Roman" w:hAnsi="Times New Roman" w:cs="Times New Roman"/>
          <w:sz w:val="22"/>
        </w:rPr>
      </w:pPr>
      <w:r w:rsidRPr="00832764">
        <w:rPr>
          <w:rFonts w:ascii="Times New Roman" w:hAnsi="Times New Roman" w:cs="Times New Roman"/>
          <w:b/>
          <w:bCs/>
          <w:sz w:val="22"/>
        </w:rPr>
        <w:t>Synthesis of 1-</w:t>
      </w:r>
      <w:r w:rsidRPr="006833AB">
        <w:rPr>
          <w:rFonts w:ascii="Times New Roman" w:hAnsi="Times New Roman" w:cs="Times New Roman"/>
          <w:b/>
          <w:bCs/>
          <w:sz w:val="22"/>
        </w:rPr>
        <w:t>butylamino</w:t>
      </w:r>
      <w:r w:rsidRPr="00832764">
        <w:rPr>
          <w:rFonts w:ascii="Times New Roman" w:hAnsi="Times New Roman" w:cs="Times New Roman"/>
          <w:b/>
          <w:bCs/>
          <w:sz w:val="22"/>
        </w:rPr>
        <w:t>-2,3,6,7,10,11-</w:t>
      </w:r>
      <w:r w:rsidRPr="002022E4">
        <w:rPr>
          <w:rFonts w:ascii="Times New Roman" w:hAnsi="Times New Roman" w:cs="Times New Roman"/>
          <w:b/>
          <w:bCs/>
          <w:sz w:val="22"/>
        </w:rPr>
        <w:t>hexahydroxytriphenylene</w:t>
      </w:r>
      <w:r w:rsidRPr="00832764">
        <w:rPr>
          <w:rFonts w:ascii="Times New Roman" w:hAnsi="Times New Roman" w:cs="Times New Roman"/>
          <w:b/>
          <w:bCs/>
          <w:sz w:val="22"/>
        </w:rPr>
        <w:t xml:space="preserve"> (H</w:t>
      </w:r>
      <w:r>
        <w:rPr>
          <w:rFonts w:ascii="Times New Roman" w:hAnsi="Times New Roman" w:cs="Times New Roman"/>
          <w:b/>
          <w:bCs/>
          <w:sz w:val="22"/>
        </w:rPr>
        <w:t>H</w:t>
      </w:r>
      <w:r w:rsidRPr="00832764">
        <w:rPr>
          <w:rFonts w:ascii="Times New Roman" w:hAnsi="Times New Roman" w:cs="Times New Roman"/>
          <w:b/>
          <w:bCs/>
          <w:sz w:val="22"/>
        </w:rPr>
        <w:t>TP</w:t>
      </w:r>
      <w:r w:rsidR="00BE2D9B">
        <w:rPr>
          <w:rFonts w:ascii="Times New Roman" w:hAnsi="Times New Roman" w:cs="Times New Roman" w:hint="eastAsia"/>
          <w:b/>
          <w:bCs/>
          <w:sz w:val="22"/>
        </w:rPr>
        <w:t>-</w:t>
      </w:r>
      <w:proofErr w:type="spellStart"/>
      <w:r w:rsidR="00BE2D9B">
        <w:rPr>
          <w:rFonts w:ascii="Times New Roman" w:hAnsi="Times New Roman" w:cs="Times New Roman" w:hint="eastAsia"/>
          <w:b/>
          <w:bCs/>
          <w:sz w:val="22"/>
        </w:rPr>
        <w:t>NHBu</w:t>
      </w:r>
      <w:proofErr w:type="spellEnd"/>
      <w:r w:rsidRPr="00832764">
        <w:rPr>
          <w:rFonts w:ascii="Times New Roman" w:hAnsi="Times New Roman" w:cs="Times New Roman"/>
          <w:b/>
          <w:bCs/>
          <w:sz w:val="22"/>
        </w:rPr>
        <w:t xml:space="preserve">, </w:t>
      </w:r>
      <w:r w:rsidR="00DB5A0D">
        <w:rPr>
          <w:rFonts w:ascii="Times New Roman" w:hAnsi="Times New Roman" w:cs="Times New Roman" w:hint="eastAsia"/>
          <w:b/>
          <w:bCs/>
          <w:sz w:val="22"/>
        </w:rPr>
        <w:t>19</w:t>
      </w:r>
      <w:r w:rsidRPr="00832764">
        <w:rPr>
          <w:rFonts w:ascii="Times New Roman" w:hAnsi="Times New Roman" w:cs="Times New Roman"/>
          <w:b/>
          <w:bCs/>
          <w:sz w:val="22"/>
        </w:rPr>
        <w:t>).</w:t>
      </w:r>
      <w:r w:rsidR="003C6FBC">
        <w:rPr>
          <w:rFonts w:ascii="Times New Roman" w:hAnsi="Times New Roman" w:cs="Times New Roman" w:hint="eastAsia"/>
          <w:b/>
          <w:bCs/>
          <w:sz w:val="22"/>
        </w:rPr>
        <w:t xml:space="preserve"> </w:t>
      </w:r>
      <w:r w:rsidRPr="004F2F22">
        <w:rPr>
          <w:rFonts w:ascii="Times New Roman" w:hAnsi="Times New Roman" w:cs="Times New Roman"/>
          <w:sz w:val="22"/>
        </w:rPr>
        <w:t>In a</w:t>
      </w:r>
      <w:r>
        <w:rPr>
          <w:rFonts w:ascii="Times New Roman" w:hAnsi="Times New Roman" w:cs="Times New Roman"/>
          <w:sz w:val="22"/>
        </w:rPr>
        <w:t>n</w:t>
      </w:r>
      <w:r w:rsidRPr="004F2F22">
        <w:rPr>
          <w:rFonts w:ascii="Times New Roman" w:hAnsi="Times New Roman" w:cs="Times New Roman"/>
          <w:sz w:val="22"/>
        </w:rPr>
        <w:t xml:space="preserve"> N</w:t>
      </w:r>
      <w:r w:rsidRPr="004F2F22">
        <w:rPr>
          <w:rFonts w:ascii="Times New Roman" w:hAnsi="Times New Roman" w:cs="Times New Roman"/>
          <w:sz w:val="22"/>
          <w:vertAlign w:val="subscript"/>
        </w:rPr>
        <w:t>2</w:t>
      </w:r>
      <w:r w:rsidRPr="004F2F22">
        <w:rPr>
          <w:rFonts w:ascii="Times New Roman" w:hAnsi="Times New Roman" w:cs="Times New Roman"/>
          <w:sz w:val="22"/>
        </w:rPr>
        <w:t xml:space="preserve"> atmosphere, </w:t>
      </w:r>
      <w:r>
        <w:rPr>
          <w:rFonts w:ascii="Times New Roman" w:hAnsi="Times New Roman" w:cs="Times New Roman" w:hint="eastAsia"/>
          <w:b/>
          <w:bCs/>
          <w:sz w:val="22"/>
        </w:rPr>
        <w:t>1</w:t>
      </w:r>
      <w:r w:rsidR="00553BE5">
        <w:rPr>
          <w:rFonts w:ascii="Times New Roman" w:hAnsi="Times New Roman" w:cs="Times New Roman" w:hint="eastAsia"/>
          <w:b/>
          <w:bCs/>
          <w:sz w:val="22"/>
        </w:rPr>
        <w:t>1</w:t>
      </w:r>
      <w:r w:rsidRPr="004F2F22">
        <w:rPr>
          <w:rFonts w:ascii="Times New Roman" w:hAnsi="Times New Roman" w:cs="Times New Roman"/>
          <w:sz w:val="22"/>
        </w:rPr>
        <w:t xml:space="preserve"> (</w:t>
      </w:r>
      <w:r w:rsidR="00553BE5">
        <w:rPr>
          <w:rFonts w:ascii="Times New Roman" w:hAnsi="Times New Roman" w:cs="Times New Roman" w:hint="eastAsia"/>
          <w:sz w:val="22"/>
        </w:rPr>
        <w:t>0.313</w:t>
      </w:r>
      <w:r w:rsidRPr="004F2F22">
        <w:rPr>
          <w:rFonts w:ascii="Times New Roman" w:hAnsi="Times New Roman" w:cs="Times New Roman"/>
          <w:sz w:val="22"/>
        </w:rPr>
        <w:t xml:space="preserve"> mmol, </w:t>
      </w:r>
      <w:r w:rsidR="00553BE5">
        <w:rPr>
          <w:rFonts w:ascii="Times New Roman" w:hAnsi="Times New Roman" w:cs="Times New Roman" w:hint="eastAsia"/>
          <w:sz w:val="22"/>
        </w:rPr>
        <w:t>15</w:t>
      </w:r>
      <w:r>
        <w:rPr>
          <w:rFonts w:ascii="Times New Roman" w:hAnsi="Times New Roman" w:cs="Times New Roman"/>
          <w:sz w:val="22"/>
        </w:rPr>
        <w:t>0</w:t>
      </w:r>
      <w:r w:rsidRPr="004F2F22">
        <w:rPr>
          <w:rFonts w:ascii="Times New Roman" w:hAnsi="Times New Roman" w:cs="Times New Roman"/>
          <w:sz w:val="22"/>
        </w:rPr>
        <w:t xml:space="preserve"> mg) was dissolved in </w:t>
      </w:r>
      <w:r w:rsidR="00553BE5">
        <w:rPr>
          <w:rFonts w:ascii="Times New Roman" w:hAnsi="Times New Roman" w:cs="Times New Roman" w:hint="eastAsia"/>
          <w:sz w:val="22"/>
        </w:rPr>
        <w:t>20</w:t>
      </w:r>
      <w:r w:rsidRPr="004F2F22">
        <w:rPr>
          <w:rFonts w:ascii="Times New Roman" w:hAnsi="Times New Roman" w:cs="Times New Roman"/>
          <w:sz w:val="22"/>
        </w:rPr>
        <w:t xml:space="preserve"> mL of DCM</w:t>
      </w:r>
      <w:r w:rsidR="002459F6">
        <w:rPr>
          <w:rFonts w:ascii="Times New Roman" w:hAnsi="Times New Roman" w:cs="Times New Roman" w:hint="eastAsia"/>
          <w:sz w:val="22"/>
        </w:rPr>
        <w:t>.</w:t>
      </w:r>
      <w:r w:rsidRPr="004F2F22">
        <w:rPr>
          <w:rFonts w:ascii="Times New Roman" w:hAnsi="Times New Roman" w:cs="Times New Roman"/>
          <w:sz w:val="22"/>
        </w:rPr>
        <w:t xml:space="preserve"> </w:t>
      </w:r>
      <w:r w:rsidR="002459F6" w:rsidRPr="002459F6">
        <w:rPr>
          <w:rFonts w:ascii="Times New Roman" w:hAnsi="Times New Roman" w:cs="Times New Roman"/>
          <w:sz w:val="22"/>
        </w:rPr>
        <w:t>After the reaction solution was</w:t>
      </w:r>
      <w:r w:rsidRPr="004F2F22">
        <w:rPr>
          <w:rFonts w:ascii="Times New Roman" w:hAnsi="Times New Roman" w:cs="Times New Roman"/>
          <w:sz w:val="22"/>
        </w:rPr>
        <w:t xml:space="preserve"> cooled to </w:t>
      </w:r>
      <w:r>
        <w:rPr>
          <w:rFonts w:ascii="Times New Roman" w:hAnsi="Times New Roman" w:cs="Times New Roman"/>
          <w:sz w:val="22"/>
        </w:rPr>
        <w:t>-78</w:t>
      </w:r>
      <w:r w:rsidRPr="004F2F22">
        <w:rPr>
          <w:rFonts w:ascii="Times New Roman" w:hAnsi="Times New Roman" w:cs="Times New Roman"/>
          <w:sz w:val="22"/>
        </w:rPr>
        <w:t xml:space="preserve"> °C</w:t>
      </w:r>
      <w:r w:rsidR="00DE6A94">
        <w:rPr>
          <w:rFonts w:ascii="Times New Roman" w:hAnsi="Times New Roman" w:cs="Times New Roman" w:hint="eastAsia"/>
          <w:sz w:val="22"/>
        </w:rPr>
        <w:t>,</w:t>
      </w:r>
      <w:r w:rsidRPr="004F2F22">
        <w:rPr>
          <w:rFonts w:ascii="Times New Roman" w:hAnsi="Times New Roman" w:cs="Times New Roman"/>
          <w:sz w:val="22"/>
        </w:rPr>
        <w:t xml:space="preserve"> BBr</w:t>
      </w:r>
      <w:r w:rsidRPr="004F2F22">
        <w:rPr>
          <w:rFonts w:ascii="Times New Roman" w:hAnsi="Times New Roman" w:cs="Times New Roman"/>
          <w:sz w:val="22"/>
          <w:vertAlign w:val="subscript"/>
        </w:rPr>
        <w:t>3</w:t>
      </w:r>
      <w:r w:rsidRPr="004F2F22">
        <w:rPr>
          <w:rFonts w:ascii="Times New Roman" w:hAnsi="Times New Roman" w:cs="Times New Roman"/>
          <w:sz w:val="22"/>
        </w:rPr>
        <w:t xml:space="preserve"> (</w:t>
      </w:r>
      <w:r w:rsidR="00553BE5">
        <w:rPr>
          <w:rFonts w:ascii="Times New Roman" w:hAnsi="Times New Roman" w:cs="Times New Roman" w:hint="eastAsia"/>
          <w:sz w:val="22"/>
        </w:rPr>
        <w:t>2.82</w:t>
      </w:r>
      <w:r>
        <w:rPr>
          <w:rFonts w:ascii="Times New Roman" w:hAnsi="Times New Roman" w:cs="Times New Roman"/>
          <w:sz w:val="22"/>
        </w:rPr>
        <w:t xml:space="preserve"> </w:t>
      </w:r>
      <w:r w:rsidRPr="004F2F22">
        <w:rPr>
          <w:rFonts w:ascii="Times New Roman" w:hAnsi="Times New Roman" w:cs="Times New Roman"/>
          <w:sz w:val="22"/>
        </w:rPr>
        <w:t xml:space="preserve">mmol, </w:t>
      </w:r>
      <w:r>
        <w:rPr>
          <w:rFonts w:ascii="Times New Roman" w:hAnsi="Times New Roman" w:cs="Times New Roman"/>
          <w:sz w:val="22"/>
        </w:rPr>
        <w:t>0.</w:t>
      </w:r>
      <w:r w:rsidR="00553BE5">
        <w:rPr>
          <w:rFonts w:ascii="Times New Roman" w:hAnsi="Times New Roman" w:cs="Times New Roman" w:hint="eastAsia"/>
          <w:sz w:val="22"/>
        </w:rPr>
        <w:t>27</w:t>
      </w:r>
      <w:r>
        <w:rPr>
          <w:rFonts w:ascii="Times New Roman" w:hAnsi="Times New Roman" w:cs="Times New Roman"/>
          <w:sz w:val="22"/>
        </w:rPr>
        <w:t xml:space="preserve"> </w:t>
      </w:r>
      <w:r w:rsidRPr="004F2F22">
        <w:rPr>
          <w:rFonts w:ascii="Times New Roman" w:hAnsi="Times New Roman" w:cs="Times New Roman"/>
          <w:sz w:val="22"/>
        </w:rPr>
        <w:t xml:space="preserve">ml) was then added, and the mixture was </w:t>
      </w:r>
      <w:r>
        <w:rPr>
          <w:rFonts w:ascii="Times New Roman" w:hAnsi="Times New Roman" w:cs="Times New Roman" w:hint="eastAsia"/>
          <w:sz w:val="22"/>
        </w:rPr>
        <w:t xml:space="preserve">then </w:t>
      </w:r>
      <w:r w:rsidRPr="004F2F22">
        <w:rPr>
          <w:rFonts w:ascii="Times New Roman" w:hAnsi="Times New Roman" w:cs="Times New Roman"/>
          <w:sz w:val="22"/>
        </w:rPr>
        <w:t xml:space="preserve">vigorously stirred for </w:t>
      </w:r>
      <w:r w:rsidR="002459F6">
        <w:rPr>
          <w:rFonts w:ascii="Times New Roman" w:hAnsi="Times New Roman" w:cs="Times New Roman" w:hint="eastAsia"/>
          <w:sz w:val="22"/>
        </w:rPr>
        <w:t>72</w:t>
      </w:r>
      <w:r w:rsidR="002459F6" w:rsidRPr="004F2F22">
        <w:rPr>
          <w:rFonts w:ascii="Times New Roman" w:hAnsi="Times New Roman" w:cs="Times New Roman"/>
          <w:sz w:val="22"/>
        </w:rPr>
        <w:t xml:space="preserve"> </w:t>
      </w:r>
      <w:r w:rsidRPr="004F2F22">
        <w:rPr>
          <w:rFonts w:ascii="Times New Roman" w:hAnsi="Times New Roman" w:cs="Times New Roman"/>
          <w:sz w:val="22"/>
        </w:rPr>
        <w:t>hours</w:t>
      </w:r>
      <w:r w:rsidR="00553BE5" w:rsidRPr="00553BE5">
        <w:rPr>
          <w:rFonts w:ascii="Times New Roman" w:hAnsi="Times New Roman" w:cs="Times New Roman" w:hint="eastAsia"/>
          <w:sz w:val="22"/>
        </w:rPr>
        <w:t xml:space="preserve"> </w:t>
      </w:r>
      <w:r w:rsidR="00DE6A94">
        <w:rPr>
          <w:rFonts w:ascii="Times New Roman" w:hAnsi="Times New Roman" w:cs="Times New Roman"/>
          <w:sz w:val="22"/>
        </w:rPr>
        <w:t>in</w:t>
      </w:r>
      <w:r w:rsidR="00553BE5">
        <w:rPr>
          <w:rFonts w:ascii="Times New Roman" w:hAnsi="Times New Roman" w:cs="Times New Roman" w:hint="eastAsia"/>
          <w:sz w:val="22"/>
        </w:rPr>
        <w:t xml:space="preserve"> the dark</w:t>
      </w:r>
      <w:r w:rsidRPr="004F2F22">
        <w:rPr>
          <w:rFonts w:ascii="Times New Roman" w:hAnsi="Times New Roman" w:cs="Times New Roman"/>
          <w:sz w:val="22"/>
        </w:rPr>
        <w:t xml:space="preserve">. </w:t>
      </w:r>
      <w:r w:rsidR="00553BE5" w:rsidRPr="00553BE5">
        <w:rPr>
          <w:rFonts w:ascii="Times New Roman" w:hAnsi="Times New Roman" w:cs="Times New Roman"/>
          <w:sz w:val="22"/>
        </w:rPr>
        <w:t>After the reaction, the system was cooled to -78</w:t>
      </w:r>
      <w:r w:rsidR="00553BE5">
        <w:rPr>
          <w:rFonts w:ascii="Times New Roman" w:hAnsi="Times New Roman" w:cs="Times New Roman" w:hint="eastAsia"/>
          <w:sz w:val="22"/>
        </w:rPr>
        <w:t xml:space="preserve"> </w:t>
      </w:r>
      <w:r w:rsidR="00553BE5" w:rsidRPr="00553BE5">
        <w:rPr>
          <w:rFonts w:ascii="Times New Roman" w:hAnsi="Times New Roman" w:cs="Times New Roman"/>
          <w:sz w:val="22"/>
        </w:rPr>
        <w:t>°C again, 30 mL of deoxygenated icy methanol was added, and the mixture was stirred for 5 minutes. After rapid vacuum concentration</w:t>
      </w:r>
      <w:r w:rsidR="002459F6">
        <w:rPr>
          <w:rFonts w:ascii="Times New Roman" w:hAnsi="Times New Roman" w:cs="Times New Roman" w:hint="eastAsia"/>
          <w:sz w:val="22"/>
        </w:rPr>
        <w:t xml:space="preserve"> of </w:t>
      </w:r>
      <w:r w:rsidR="00DE6A94">
        <w:rPr>
          <w:rFonts w:ascii="Times New Roman" w:hAnsi="Times New Roman" w:cs="Times New Roman"/>
          <w:sz w:val="22"/>
        </w:rPr>
        <w:t xml:space="preserve">the </w:t>
      </w:r>
      <w:r w:rsidR="002459F6" w:rsidRPr="002459F6">
        <w:rPr>
          <w:rFonts w:ascii="Times New Roman" w:hAnsi="Times New Roman" w:cs="Times New Roman"/>
          <w:sz w:val="22"/>
        </w:rPr>
        <w:t>reaction</w:t>
      </w:r>
      <w:r w:rsidR="002459F6" w:rsidRPr="002459F6">
        <w:t xml:space="preserve"> </w:t>
      </w:r>
      <w:r w:rsidR="002459F6" w:rsidRPr="002459F6">
        <w:rPr>
          <w:rFonts w:ascii="Times New Roman" w:hAnsi="Times New Roman" w:cs="Times New Roman"/>
          <w:sz w:val="22"/>
        </w:rPr>
        <w:t>solution</w:t>
      </w:r>
      <w:r w:rsidR="00553BE5" w:rsidRPr="00553BE5">
        <w:rPr>
          <w:rFonts w:ascii="Times New Roman" w:hAnsi="Times New Roman" w:cs="Times New Roman"/>
          <w:sz w:val="22"/>
        </w:rPr>
        <w:t>, 300 mL of dichloromethane was poured into the mixture, and a gray-brown precipitate was precipitated and washed with dichloromethane</w:t>
      </w:r>
      <w:r w:rsidR="002459F6" w:rsidRPr="002459F6">
        <w:rPr>
          <w:rFonts w:ascii="Times New Roman" w:hAnsi="Times New Roman" w:cs="Times New Roman"/>
          <w:sz w:val="22"/>
        </w:rPr>
        <w:t xml:space="preserve"> to give compound </w:t>
      </w:r>
      <w:r w:rsidR="002459F6" w:rsidRPr="00625835">
        <w:rPr>
          <w:rFonts w:ascii="Times New Roman" w:hAnsi="Times New Roman" w:cs="Times New Roman"/>
          <w:b/>
          <w:bCs/>
          <w:sz w:val="22"/>
        </w:rPr>
        <w:t>1</w:t>
      </w:r>
      <w:r w:rsidR="002459F6">
        <w:rPr>
          <w:rFonts w:ascii="Times New Roman" w:hAnsi="Times New Roman" w:cs="Times New Roman" w:hint="eastAsia"/>
          <w:b/>
          <w:bCs/>
          <w:sz w:val="22"/>
        </w:rPr>
        <w:t>9</w:t>
      </w:r>
      <w:r w:rsidR="002459F6" w:rsidRPr="002459F6">
        <w:rPr>
          <w:rFonts w:ascii="Times New Roman" w:hAnsi="Times New Roman" w:cs="Times New Roman"/>
          <w:sz w:val="22"/>
        </w:rPr>
        <w:t xml:space="preserve"> as </w:t>
      </w:r>
      <w:r w:rsidR="00DE6A94">
        <w:rPr>
          <w:rFonts w:ascii="Times New Roman" w:hAnsi="Times New Roman" w:cs="Times New Roman"/>
          <w:sz w:val="22"/>
        </w:rPr>
        <w:t xml:space="preserve">a </w:t>
      </w:r>
      <w:r w:rsidR="00611907" w:rsidRPr="00553BE5">
        <w:rPr>
          <w:rFonts w:ascii="Times New Roman" w:hAnsi="Times New Roman" w:cs="Times New Roman"/>
          <w:sz w:val="22"/>
        </w:rPr>
        <w:t>gray-brown</w:t>
      </w:r>
      <w:r w:rsidR="002459F6" w:rsidRPr="002459F6">
        <w:rPr>
          <w:rFonts w:ascii="Times New Roman" w:hAnsi="Times New Roman" w:cs="Times New Roman"/>
          <w:sz w:val="22"/>
        </w:rPr>
        <w:t xml:space="preserve"> powder</w:t>
      </w:r>
      <w:r w:rsidR="002459F6">
        <w:rPr>
          <w:rFonts w:ascii="Times New Roman" w:hAnsi="Times New Roman" w:cs="Times New Roman" w:hint="eastAsia"/>
          <w:sz w:val="22"/>
        </w:rPr>
        <w:t xml:space="preserve"> </w:t>
      </w:r>
      <w:r w:rsidR="002459F6" w:rsidRPr="002459F6">
        <w:rPr>
          <w:rFonts w:ascii="Times New Roman" w:hAnsi="Times New Roman" w:cs="Times New Roman"/>
          <w:sz w:val="22"/>
        </w:rPr>
        <w:t>(yield ~</w:t>
      </w:r>
      <w:r w:rsidR="002459F6">
        <w:rPr>
          <w:rFonts w:ascii="Times New Roman" w:hAnsi="Times New Roman" w:cs="Times New Roman" w:hint="eastAsia"/>
          <w:sz w:val="22"/>
        </w:rPr>
        <w:t>5</w:t>
      </w:r>
      <w:r w:rsidR="002459F6" w:rsidRPr="002459F6">
        <w:rPr>
          <w:rFonts w:ascii="Times New Roman" w:hAnsi="Times New Roman" w:cs="Times New Roman"/>
          <w:sz w:val="22"/>
        </w:rPr>
        <w:t>0%)</w:t>
      </w:r>
      <w:r w:rsidR="00553BE5" w:rsidRPr="00553BE5">
        <w:rPr>
          <w:rFonts w:ascii="Times New Roman" w:hAnsi="Times New Roman" w:cs="Times New Roman"/>
          <w:sz w:val="22"/>
        </w:rPr>
        <w:t xml:space="preserve">. </w:t>
      </w:r>
    </w:p>
    <w:p w14:paraId="3DCF6632" w14:textId="755970B0" w:rsidR="003C6FBC" w:rsidRPr="006160EA" w:rsidRDefault="009D174A" w:rsidP="006160EA">
      <w:pPr>
        <w:spacing w:line="360" w:lineRule="auto"/>
        <w:ind w:firstLineChars="200" w:firstLine="440"/>
        <w:rPr>
          <w:rFonts w:ascii="Times New Roman" w:hAnsi="Times New Roman" w:cs="Times New Roman"/>
          <w:sz w:val="22"/>
          <w:lang w:val="pt-BR"/>
        </w:rPr>
      </w:pPr>
      <w:r w:rsidRPr="006160EA">
        <w:rPr>
          <w:rFonts w:ascii="Times New Roman" w:hAnsi="Times New Roman" w:cs="Times New Roman"/>
          <w:sz w:val="22"/>
          <w:vertAlign w:val="superscript"/>
          <w:lang w:val="pt-BR"/>
        </w:rPr>
        <w:t>1</w:t>
      </w:r>
      <w:r w:rsidRPr="006160EA">
        <w:rPr>
          <w:rFonts w:ascii="Times New Roman" w:hAnsi="Times New Roman" w:cs="Times New Roman"/>
          <w:sz w:val="22"/>
          <w:lang w:val="pt-BR"/>
        </w:rPr>
        <w:t>H NMR (600 MHz, DMSO-d</w:t>
      </w:r>
      <w:r w:rsidRPr="006160EA">
        <w:rPr>
          <w:rFonts w:ascii="Times New Roman" w:hAnsi="Times New Roman" w:cs="Times New Roman"/>
          <w:sz w:val="22"/>
          <w:vertAlign w:val="subscript"/>
          <w:lang w:val="pt-BR"/>
        </w:rPr>
        <w:t>6</w:t>
      </w:r>
      <w:r w:rsidRPr="006160EA">
        <w:rPr>
          <w:rFonts w:ascii="Times New Roman" w:hAnsi="Times New Roman" w:cs="Times New Roman"/>
          <w:sz w:val="22"/>
          <w:lang w:val="pt-BR"/>
        </w:rPr>
        <w:t xml:space="preserve">) </w:t>
      </w:r>
      <w:r w:rsidRPr="00DE6A94">
        <w:rPr>
          <w:rFonts w:ascii="Times New Roman" w:hAnsi="Times New Roman" w:cs="Times New Roman"/>
          <w:i/>
          <w:iCs/>
          <w:sz w:val="22"/>
        </w:rPr>
        <w:t>δ</w:t>
      </w:r>
      <w:r w:rsidRPr="006160EA">
        <w:rPr>
          <w:rFonts w:ascii="Times New Roman" w:hAnsi="Times New Roman" w:cs="Times New Roman"/>
          <w:sz w:val="22"/>
          <w:lang w:val="pt-BR"/>
        </w:rPr>
        <w:t xml:space="preserve"> </w:t>
      </w:r>
      <w:r w:rsidR="00477908">
        <w:rPr>
          <w:rFonts w:ascii="Times New Roman" w:hAnsi="Times New Roman" w:cs="Times New Roman" w:hint="eastAsia"/>
          <w:sz w:val="22"/>
          <w:lang w:val="pt-BR"/>
        </w:rPr>
        <w:t xml:space="preserve">= </w:t>
      </w:r>
      <w:r w:rsidRPr="006160EA">
        <w:rPr>
          <w:rFonts w:ascii="Times New Roman" w:hAnsi="Times New Roman" w:cs="Times New Roman"/>
          <w:sz w:val="22"/>
          <w:lang w:val="pt-BR"/>
        </w:rPr>
        <w:t xml:space="preserve">7.85 (s, 1H), 7.72 (s, 1H), 7.63 (d,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9.1 Hz, </w:t>
      </w:r>
      <w:r>
        <w:rPr>
          <w:rFonts w:ascii="Times New Roman" w:hAnsi="Times New Roman" w:cs="Times New Roman" w:hint="eastAsia"/>
          <w:sz w:val="22"/>
          <w:lang w:val="pt-BR"/>
        </w:rPr>
        <w:t>3</w:t>
      </w:r>
      <w:r w:rsidRPr="006160EA">
        <w:rPr>
          <w:rFonts w:ascii="Times New Roman" w:hAnsi="Times New Roman" w:cs="Times New Roman"/>
          <w:sz w:val="22"/>
          <w:lang w:val="pt-BR"/>
        </w:rPr>
        <w:t xml:space="preserve">H), 3.61 – 3.55 (m, </w:t>
      </w:r>
      <w:r>
        <w:rPr>
          <w:rFonts w:ascii="Times New Roman" w:hAnsi="Times New Roman" w:cs="Times New Roman" w:hint="eastAsia"/>
          <w:sz w:val="22"/>
          <w:lang w:val="pt-BR"/>
        </w:rPr>
        <w:t>2</w:t>
      </w:r>
      <w:r w:rsidRPr="006160EA">
        <w:rPr>
          <w:rFonts w:ascii="Times New Roman" w:hAnsi="Times New Roman" w:cs="Times New Roman"/>
          <w:sz w:val="22"/>
          <w:lang w:val="pt-BR"/>
        </w:rPr>
        <w:t xml:space="preserve">H), 1.73 (t,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8.7 Hz, </w:t>
      </w:r>
      <w:r>
        <w:rPr>
          <w:rFonts w:ascii="Times New Roman" w:hAnsi="Times New Roman" w:cs="Times New Roman" w:hint="eastAsia"/>
          <w:sz w:val="22"/>
          <w:lang w:val="pt-BR"/>
        </w:rPr>
        <w:t>2</w:t>
      </w:r>
      <w:r w:rsidRPr="006160EA">
        <w:rPr>
          <w:rFonts w:ascii="Times New Roman" w:hAnsi="Times New Roman" w:cs="Times New Roman"/>
          <w:sz w:val="22"/>
          <w:lang w:val="pt-BR"/>
        </w:rPr>
        <w:t xml:space="preserve">H), 1.35 (q, </w:t>
      </w:r>
      <w:r w:rsidRPr="006160EA">
        <w:rPr>
          <w:rFonts w:ascii="Times New Roman" w:hAnsi="Times New Roman" w:cs="Times New Roman"/>
          <w:i/>
          <w:iCs/>
          <w:sz w:val="22"/>
          <w:lang w:val="pt-BR"/>
        </w:rPr>
        <w:t>J</w:t>
      </w:r>
      <w:r w:rsidRPr="006160EA">
        <w:rPr>
          <w:rFonts w:ascii="Times New Roman" w:hAnsi="Times New Roman" w:cs="Times New Roman"/>
          <w:sz w:val="22"/>
          <w:lang w:val="pt-BR"/>
        </w:rPr>
        <w:t xml:space="preserve"> = 7.9 Hz, </w:t>
      </w:r>
      <w:r>
        <w:rPr>
          <w:rFonts w:ascii="Times New Roman" w:hAnsi="Times New Roman" w:cs="Times New Roman" w:hint="eastAsia"/>
          <w:sz w:val="22"/>
          <w:lang w:val="pt-BR"/>
        </w:rPr>
        <w:t>2</w:t>
      </w:r>
      <w:r w:rsidRPr="006160EA">
        <w:rPr>
          <w:rFonts w:ascii="Times New Roman" w:hAnsi="Times New Roman" w:cs="Times New Roman"/>
          <w:sz w:val="22"/>
          <w:lang w:val="pt-BR"/>
        </w:rPr>
        <w:t xml:space="preserve">H), 0.89 – 0.83 (m, </w:t>
      </w:r>
      <w:r>
        <w:rPr>
          <w:rFonts w:ascii="Times New Roman" w:hAnsi="Times New Roman" w:cs="Times New Roman" w:hint="eastAsia"/>
          <w:sz w:val="22"/>
          <w:lang w:val="pt-BR"/>
        </w:rPr>
        <w:t>3</w:t>
      </w:r>
      <w:r w:rsidRPr="006160EA">
        <w:rPr>
          <w:rFonts w:ascii="Times New Roman" w:hAnsi="Times New Roman" w:cs="Times New Roman"/>
          <w:sz w:val="22"/>
          <w:lang w:val="pt-BR"/>
        </w:rPr>
        <w:t>H).</w:t>
      </w:r>
      <w:r w:rsidRPr="006160EA">
        <w:rPr>
          <w:rFonts w:ascii="Times New Roman" w:hAnsi="Times New Roman" w:cs="Times New Roman"/>
          <w:color w:val="000000"/>
          <w:sz w:val="20"/>
          <w:szCs w:val="20"/>
          <w:vertAlign w:val="superscript"/>
          <w:lang w:val="pt-BR"/>
        </w:rPr>
        <w:t xml:space="preserve"> </w:t>
      </w:r>
      <w:r w:rsidRPr="00477908">
        <w:rPr>
          <w:rFonts w:ascii="Times New Roman" w:hAnsi="Times New Roman" w:cs="Times New Roman"/>
          <w:sz w:val="22"/>
          <w:vertAlign w:val="superscript"/>
          <w:lang w:val="pt-BR"/>
        </w:rPr>
        <w:t>13</w:t>
      </w:r>
      <w:r w:rsidRPr="00477908">
        <w:rPr>
          <w:rFonts w:ascii="Times New Roman" w:hAnsi="Times New Roman" w:cs="Times New Roman"/>
          <w:sz w:val="22"/>
          <w:lang w:val="pt-BR"/>
        </w:rPr>
        <w:t>C NMR (151 MHz, DMSO-</w:t>
      </w:r>
      <w:r w:rsidRPr="006160EA">
        <w:rPr>
          <w:rFonts w:ascii="Times New Roman" w:hAnsi="Times New Roman" w:cs="Times New Roman"/>
          <w:sz w:val="22"/>
          <w:lang w:val="pt-BR"/>
        </w:rPr>
        <w:t>d</w:t>
      </w:r>
      <w:r w:rsidRPr="00477908">
        <w:rPr>
          <w:rFonts w:ascii="Times New Roman" w:hAnsi="Times New Roman" w:cs="Times New Roman"/>
          <w:sz w:val="22"/>
          <w:vertAlign w:val="subscript"/>
          <w:lang w:val="pt-BR"/>
        </w:rPr>
        <w:t>6</w:t>
      </w:r>
      <w:r w:rsidRPr="00477908">
        <w:rPr>
          <w:rFonts w:ascii="Times New Roman" w:hAnsi="Times New Roman" w:cs="Times New Roman"/>
          <w:sz w:val="22"/>
          <w:lang w:val="pt-BR"/>
        </w:rPr>
        <w:t xml:space="preserve">) </w:t>
      </w:r>
      <w:r w:rsidRPr="00DE6A94">
        <w:rPr>
          <w:rFonts w:ascii="Times New Roman" w:hAnsi="Times New Roman" w:cs="Times New Roman"/>
          <w:i/>
          <w:iCs/>
          <w:sz w:val="22"/>
        </w:rPr>
        <w:t>δ</w:t>
      </w:r>
      <w:r w:rsidRPr="00477908">
        <w:rPr>
          <w:rFonts w:ascii="Times New Roman" w:hAnsi="Times New Roman" w:cs="Times New Roman"/>
          <w:sz w:val="22"/>
          <w:lang w:val="pt-BR"/>
        </w:rPr>
        <w:t xml:space="preserve"> </w:t>
      </w:r>
      <w:r w:rsidRPr="00AA78C3">
        <w:rPr>
          <w:rFonts w:ascii="Times New Roman" w:hAnsi="Times New Roman" w:cs="Times New Roman"/>
          <w:sz w:val="22"/>
          <w:lang w:val="pt-BR"/>
        </w:rPr>
        <w:t>=</w:t>
      </w:r>
      <w:r>
        <w:rPr>
          <w:rFonts w:ascii="Times New Roman" w:hAnsi="Times New Roman" w:cs="Times New Roman" w:hint="eastAsia"/>
          <w:sz w:val="22"/>
          <w:lang w:val="pt-BR"/>
        </w:rPr>
        <w:t xml:space="preserve"> </w:t>
      </w:r>
      <w:r w:rsidRPr="00477908">
        <w:rPr>
          <w:rFonts w:ascii="Times New Roman" w:hAnsi="Times New Roman" w:cs="Times New Roman"/>
          <w:sz w:val="22"/>
          <w:lang w:val="pt-BR"/>
        </w:rPr>
        <w:t xml:space="preserve">13.69, 19.28, 38.61, 55.06, 107.71, 108.13, 108.36, 111.73, 116.17, 121.24, 122.28, 123.37, 123.60, 144.70, 144.75, 145.74, 145.89, 146.33. ESI-MS: m/z </w:t>
      </w:r>
      <w:proofErr w:type="spellStart"/>
      <w:r w:rsidRPr="00477908">
        <w:rPr>
          <w:rFonts w:ascii="Times New Roman" w:hAnsi="Times New Roman" w:cs="Times New Roman"/>
          <w:sz w:val="22"/>
          <w:lang w:val="pt-BR"/>
        </w:rPr>
        <w:t>calculated</w:t>
      </w:r>
      <w:proofErr w:type="spellEnd"/>
      <w:r w:rsidRPr="00477908">
        <w:rPr>
          <w:rFonts w:ascii="Times New Roman" w:hAnsi="Times New Roman" w:cs="Times New Roman"/>
          <w:sz w:val="22"/>
          <w:lang w:val="pt-BR"/>
        </w:rPr>
        <w:t xml:space="preserve"> for (C</w:t>
      </w:r>
      <w:r w:rsidRPr="00477908">
        <w:rPr>
          <w:rFonts w:ascii="Times New Roman" w:hAnsi="Times New Roman" w:cs="Times New Roman"/>
          <w:sz w:val="22"/>
          <w:vertAlign w:val="subscript"/>
          <w:lang w:val="pt-BR"/>
        </w:rPr>
        <w:t>22</w:t>
      </w:r>
      <w:r w:rsidRPr="00477908">
        <w:rPr>
          <w:rFonts w:ascii="Times New Roman" w:hAnsi="Times New Roman" w:cs="Times New Roman"/>
          <w:sz w:val="22"/>
          <w:lang w:val="pt-BR"/>
        </w:rPr>
        <w:t>H</w:t>
      </w:r>
      <w:r w:rsidRPr="00477908">
        <w:rPr>
          <w:rFonts w:ascii="Times New Roman" w:hAnsi="Times New Roman" w:cs="Times New Roman"/>
          <w:sz w:val="22"/>
          <w:vertAlign w:val="subscript"/>
          <w:lang w:val="pt-BR"/>
        </w:rPr>
        <w:t>21</w:t>
      </w:r>
      <w:r w:rsidRPr="00477908">
        <w:rPr>
          <w:rFonts w:ascii="Times New Roman" w:hAnsi="Times New Roman" w:cs="Times New Roman"/>
          <w:sz w:val="22"/>
          <w:lang w:val="pt-BR"/>
        </w:rPr>
        <w:t>NO</w:t>
      </w:r>
      <w:r w:rsidRPr="00477908">
        <w:rPr>
          <w:rFonts w:ascii="Times New Roman" w:hAnsi="Times New Roman" w:cs="Times New Roman"/>
          <w:sz w:val="22"/>
          <w:vertAlign w:val="subscript"/>
          <w:lang w:val="pt-BR"/>
        </w:rPr>
        <w:t>6</w:t>
      </w:r>
      <w:r w:rsidRPr="00477908">
        <w:rPr>
          <w:rFonts w:ascii="Times New Roman" w:hAnsi="Times New Roman" w:cs="Times New Roman"/>
          <w:sz w:val="22"/>
          <w:lang w:val="pt-BR"/>
        </w:rPr>
        <w:t>) [M</w:t>
      </w:r>
      <w:r w:rsidRPr="00477908">
        <w:rPr>
          <w:rFonts w:ascii="Times New Roman" w:hAnsi="Times New Roman" w:cs="Times New Roman" w:hint="eastAsia"/>
          <w:sz w:val="22"/>
          <w:lang w:val="pt-BR"/>
        </w:rPr>
        <w:t>+</w:t>
      </w:r>
      <w:proofErr w:type="gramStart"/>
      <w:r w:rsidRPr="00477908">
        <w:rPr>
          <w:rFonts w:ascii="Times New Roman" w:hAnsi="Times New Roman" w:cs="Times New Roman" w:hint="eastAsia"/>
          <w:sz w:val="22"/>
          <w:lang w:val="pt-BR"/>
        </w:rPr>
        <w:t>H</w:t>
      </w:r>
      <w:r w:rsidRPr="00477908">
        <w:rPr>
          <w:rFonts w:ascii="Times New Roman" w:hAnsi="Times New Roman" w:cs="Times New Roman"/>
          <w:sz w:val="22"/>
          <w:lang w:val="pt-BR"/>
        </w:rPr>
        <w:t>]</w:t>
      </w:r>
      <w:r w:rsidRPr="00477908">
        <w:rPr>
          <w:rFonts w:ascii="Times New Roman" w:hAnsi="Times New Roman" w:cs="Times New Roman" w:hint="eastAsia"/>
          <w:sz w:val="22"/>
          <w:vertAlign w:val="superscript"/>
          <w:lang w:val="pt-BR"/>
        </w:rPr>
        <w:t>+</w:t>
      </w:r>
      <w:proofErr w:type="gramEnd"/>
      <w:r w:rsidRPr="00477908">
        <w:rPr>
          <w:rFonts w:ascii="Times New Roman" w:hAnsi="Times New Roman" w:cs="Times New Roman"/>
          <w:sz w:val="22"/>
          <w:lang w:val="pt-BR"/>
        </w:rPr>
        <w:t xml:space="preserve">: 396.1447, </w:t>
      </w:r>
      <w:proofErr w:type="spellStart"/>
      <w:r w:rsidRPr="00477908">
        <w:rPr>
          <w:rFonts w:ascii="Times New Roman" w:hAnsi="Times New Roman" w:cs="Times New Roman"/>
          <w:sz w:val="22"/>
          <w:lang w:val="pt-BR"/>
        </w:rPr>
        <w:t>found</w:t>
      </w:r>
      <w:proofErr w:type="spellEnd"/>
      <w:r w:rsidRPr="00477908">
        <w:rPr>
          <w:rFonts w:ascii="Times New Roman" w:hAnsi="Times New Roman" w:cs="Times New Roman"/>
          <w:sz w:val="22"/>
          <w:lang w:val="pt-BR"/>
        </w:rPr>
        <w:t>: 396.1430.</w:t>
      </w:r>
    </w:p>
    <w:p w14:paraId="6A0C7793" w14:textId="199FAB60" w:rsidR="00303BBA" w:rsidRPr="003C6FBC" w:rsidRDefault="00EA7EA9" w:rsidP="006160EA">
      <w:pPr>
        <w:spacing w:line="360" w:lineRule="auto"/>
        <w:jc w:val="center"/>
        <w:rPr>
          <w:rFonts w:ascii="Times New Roman" w:hAnsi="Times New Roman" w:cs="Times New Roman"/>
          <w:b/>
          <w:bCs/>
          <w:sz w:val="22"/>
        </w:rPr>
      </w:pPr>
      <w:r>
        <w:rPr>
          <w:rFonts w:ascii="Times New Roman" w:hAnsi="Times New Roman" w:cs="Times New Roman"/>
          <w:noProof/>
          <w:sz w:val="22"/>
        </w:rPr>
        <w:lastRenderedPageBreak/>
        <w:drawing>
          <wp:inline distT="0" distB="0" distL="0" distR="0" wp14:anchorId="284323D4" wp14:editId="0493759E">
            <wp:extent cx="4937760" cy="3446319"/>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37760" cy="3446319"/>
                    </a:xfrm>
                    <a:prstGeom prst="rect">
                      <a:avLst/>
                    </a:prstGeom>
                    <a:noFill/>
                    <a:ln>
                      <a:noFill/>
                    </a:ln>
                  </pic:spPr>
                </pic:pic>
              </a:graphicData>
            </a:graphic>
          </wp:inline>
        </w:drawing>
      </w:r>
    </w:p>
    <w:p w14:paraId="3979A7C9" w14:textId="5A3E2849" w:rsidR="00E33FF6" w:rsidRPr="00E33FF6" w:rsidRDefault="00E33FF6" w:rsidP="00303BBA">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w:t>
      </w:r>
      <w:r w:rsidR="00D91310">
        <w:rPr>
          <w:rFonts w:ascii="Times New Roman" w:hAnsi="Times New Roman" w:cs="Times New Roman" w:hint="eastAsia"/>
          <w:b/>
          <w:bCs/>
          <w:sz w:val="22"/>
        </w:rPr>
        <w:t>1</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rPr>
        <w:t>H</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1-butylamino-2,3,6,7,10,11-hexahydroxytriphenylene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w:t>
      </w:r>
      <w:r w:rsidR="00BA5712">
        <w:rPr>
          <w:rFonts w:ascii="Times New Roman" w:hAnsi="Times New Roman" w:cs="Times New Roman" w:hint="eastAsia"/>
          <w:b/>
          <w:bCs/>
          <w:sz w:val="22"/>
        </w:rPr>
        <w:t>9</w:t>
      </w:r>
      <w:r w:rsidRPr="006C01E2">
        <w:rPr>
          <w:rFonts w:ascii="Times New Roman" w:hAnsi="Times New Roman" w:cs="Times New Roman"/>
          <w:sz w:val="22"/>
        </w:rPr>
        <w:t>.</w:t>
      </w:r>
    </w:p>
    <w:p w14:paraId="0CF3428D" w14:textId="2CDCF301" w:rsidR="006833AB" w:rsidRDefault="00EA7EA9" w:rsidP="006160EA">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212EDABF" wp14:editId="475AE1C1">
            <wp:extent cx="4937760" cy="3442749"/>
            <wp:effectExtent l="0" t="0" r="0"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37760" cy="3442749"/>
                    </a:xfrm>
                    <a:prstGeom prst="rect">
                      <a:avLst/>
                    </a:prstGeom>
                    <a:noFill/>
                    <a:ln>
                      <a:noFill/>
                    </a:ln>
                  </pic:spPr>
                </pic:pic>
              </a:graphicData>
            </a:graphic>
          </wp:inline>
        </w:drawing>
      </w:r>
    </w:p>
    <w:p w14:paraId="627A96D6" w14:textId="152F55A2" w:rsidR="00E33FF6" w:rsidRPr="00E33FF6" w:rsidRDefault="00E33FF6" w:rsidP="00303BBA">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w:t>
      </w:r>
      <w:r w:rsidR="00D91310">
        <w:rPr>
          <w:rFonts w:ascii="Times New Roman" w:hAnsi="Times New Roman" w:cs="Times New Roman" w:hint="eastAsia"/>
          <w:b/>
          <w:bCs/>
          <w:sz w:val="22"/>
        </w:rPr>
        <w:t>2</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6C01E2">
        <w:rPr>
          <w:rFonts w:ascii="Times New Roman" w:hAnsi="Times New Roman" w:cs="Times New Roman"/>
          <w:sz w:val="22"/>
          <w:vertAlign w:val="superscript"/>
        </w:rPr>
        <w:t>1</w:t>
      </w:r>
      <w:r>
        <w:rPr>
          <w:rFonts w:ascii="Times New Roman" w:hAnsi="Times New Roman" w:cs="Times New Roman" w:hint="eastAsia"/>
          <w:sz w:val="22"/>
          <w:vertAlign w:val="superscript"/>
        </w:rPr>
        <w:t>3</w:t>
      </w:r>
      <w:r>
        <w:rPr>
          <w:rFonts w:ascii="Times New Roman" w:hAnsi="Times New Roman" w:cs="Times New Roman" w:hint="eastAsia"/>
          <w:sz w:val="22"/>
        </w:rPr>
        <w:t>C</w:t>
      </w:r>
      <w:r w:rsidRPr="006C01E2">
        <w:rPr>
          <w:rFonts w:ascii="Times New Roman" w:hAnsi="Times New Roman" w:cs="Times New Roman"/>
          <w:sz w:val="22"/>
        </w:rPr>
        <w:t xml:space="preserve"> NMR (298 K, </w:t>
      </w:r>
      <w:r>
        <w:rPr>
          <w:rFonts w:ascii="Times New Roman" w:hAnsi="Times New Roman" w:cs="Times New Roman" w:hint="eastAsia"/>
          <w:sz w:val="22"/>
        </w:rPr>
        <w:t>DMSO-d</w:t>
      </w:r>
      <w:r w:rsidRPr="00CE0581">
        <w:rPr>
          <w:rFonts w:ascii="Times New Roman" w:hAnsi="Times New Roman" w:cs="Times New Roman" w:hint="eastAsia"/>
          <w:sz w:val="22"/>
          <w:vertAlign w:val="subscript"/>
        </w:rPr>
        <w:t>6</w:t>
      </w:r>
      <w:r w:rsidRPr="006C01E2">
        <w:rPr>
          <w:rFonts w:ascii="Times New Roman" w:hAnsi="Times New Roman" w:cs="Times New Roman"/>
          <w:sz w:val="22"/>
        </w:rPr>
        <w:t xml:space="preserve">) spectrum of </w:t>
      </w:r>
      <w:r w:rsidRPr="00E33FF6">
        <w:rPr>
          <w:rFonts w:ascii="Times New Roman" w:hAnsi="Times New Roman" w:cs="Times New Roman"/>
          <w:sz w:val="22"/>
        </w:rPr>
        <w:t>1-butylamino-2,3,6,7,10,11-hexahydroxytriphenylene</w:t>
      </w:r>
      <w:r>
        <w:rPr>
          <w:rFonts w:ascii="Times New Roman" w:hAnsi="Times New Roman" w:cs="Times New Roman"/>
          <w:sz w:val="22"/>
        </w:rPr>
        <w:t xml:space="preserve"> </w:t>
      </w:r>
      <w:r>
        <w:rPr>
          <w:rFonts w:ascii="Times New Roman" w:hAnsi="Times New Roman" w:cs="Times New Roman" w:hint="eastAsia"/>
          <w:b/>
          <w:bCs/>
          <w:sz w:val="22"/>
        </w:rPr>
        <w:t>1</w:t>
      </w:r>
      <w:r w:rsidR="00BA5712">
        <w:rPr>
          <w:rFonts w:ascii="Times New Roman" w:hAnsi="Times New Roman" w:cs="Times New Roman" w:hint="eastAsia"/>
          <w:b/>
          <w:bCs/>
          <w:sz w:val="22"/>
        </w:rPr>
        <w:t>9</w:t>
      </w:r>
      <w:r w:rsidRPr="006C01E2">
        <w:rPr>
          <w:rFonts w:ascii="Times New Roman" w:hAnsi="Times New Roman" w:cs="Times New Roman"/>
          <w:sz w:val="22"/>
        </w:rPr>
        <w:t>.</w:t>
      </w:r>
    </w:p>
    <w:p w14:paraId="51F44EBF" w14:textId="45E093AF" w:rsidR="00BD77F8" w:rsidRPr="00BD691A" w:rsidRDefault="00BD77F8" w:rsidP="00BD77F8">
      <w:pPr>
        <w:spacing w:line="360" w:lineRule="auto"/>
        <w:rPr>
          <w:rFonts w:ascii="Times New Roman" w:hAnsi="Times New Roman" w:cs="Times New Roman"/>
          <w:sz w:val="22"/>
        </w:rPr>
      </w:pPr>
    </w:p>
    <w:p w14:paraId="408B4D3D" w14:textId="77DDC372" w:rsidR="00F93C2B" w:rsidRPr="006C01E2" w:rsidRDefault="00C45162" w:rsidP="0065162D">
      <w:pPr>
        <w:pStyle w:val="2"/>
        <w:widowControl/>
        <w:numPr>
          <w:ilvl w:val="1"/>
          <w:numId w:val="1"/>
        </w:numPr>
        <w:spacing w:before="40" w:after="0" w:line="360" w:lineRule="auto"/>
        <w:ind w:left="540" w:hanging="540"/>
        <w:jc w:val="left"/>
        <w:rPr>
          <w:rFonts w:ascii="Times New Roman" w:hAnsi="Times New Roman" w:cs="Times New Roman"/>
          <w:sz w:val="28"/>
          <w:szCs w:val="28"/>
        </w:rPr>
      </w:pPr>
      <w:bookmarkStart w:id="17" w:name="_Toc220061179"/>
      <w:r w:rsidRPr="008E6831">
        <w:rPr>
          <w:rFonts w:ascii="Times New Roman" w:hAnsi="Times New Roman" w:cs="Times New Roman"/>
          <w:sz w:val="28"/>
          <w:szCs w:val="28"/>
        </w:rPr>
        <w:lastRenderedPageBreak/>
        <w:t>Synthesis of C</w:t>
      </w:r>
      <w:r w:rsidR="00681998">
        <w:rPr>
          <w:rFonts w:ascii="Times New Roman" w:hAnsi="Times New Roman" w:cs="Times New Roman" w:hint="eastAsia"/>
          <w:sz w:val="28"/>
          <w:szCs w:val="28"/>
        </w:rPr>
        <w:t>u-</w:t>
      </w:r>
      <w:r w:rsidR="00681998">
        <w:rPr>
          <w:rFonts w:ascii="Times New Roman" w:hAnsi="Times New Roman" w:cs="Times New Roman"/>
          <w:sz w:val="28"/>
          <w:szCs w:val="28"/>
        </w:rPr>
        <w:t>HHTP-R</w:t>
      </w:r>
      <w:r w:rsidRPr="008E6831">
        <w:rPr>
          <w:rFonts w:ascii="Times New Roman" w:hAnsi="Times New Roman" w:cs="Times New Roman"/>
          <w:sz w:val="28"/>
          <w:szCs w:val="28"/>
        </w:rPr>
        <w:t xml:space="preserve"> MOFs</w:t>
      </w:r>
      <w:bookmarkEnd w:id="17"/>
    </w:p>
    <w:p w14:paraId="0E88533B" w14:textId="00A42248" w:rsidR="00C45162" w:rsidRPr="004F2F22" w:rsidRDefault="00C45162" w:rsidP="0065162D">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sidR="009772A0">
        <w:rPr>
          <w:rFonts w:ascii="Times New Roman" w:hAnsi="Times New Roman" w:cs="Times New Roman" w:hint="eastAsia"/>
          <w:b/>
          <w:bCs/>
          <w:sz w:val="22"/>
        </w:rPr>
        <w:t>HHTP-CN</w:t>
      </w:r>
      <w:r w:rsidRPr="004F2F22">
        <w:rPr>
          <w:rFonts w:ascii="Times New Roman" w:hAnsi="Times New Roman" w:cs="Times New Roman"/>
          <w:b/>
          <w:bCs/>
          <w:sz w:val="22"/>
        </w:rPr>
        <w:t xml:space="preserve"> MOF.</w:t>
      </w:r>
    </w:p>
    <w:p w14:paraId="1EEDC372" w14:textId="0D35F234" w:rsidR="00C45162" w:rsidRPr="00E87862" w:rsidRDefault="00E87862" w:rsidP="0065162D">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sidR="00BE2D9B">
        <w:rPr>
          <w:rFonts w:ascii="Times New Roman" w:hAnsi="Times New Roman" w:cs="Times New Roman" w:hint="eastAsia"/>
          <w:color w:val="0D0D0D" w:themeColor="text1" w:themeTint="F2"/>
          <w:sz w:val="22"/>
        </w:rPr>
        <w:t>-CN</w:t>
      </w:r>
      <w:r w:rsidRPr="00E87862">
        <w:rPr>
          <w:rFonts w:ascii="Times New Roman" w:hAnsi="Times New Roman" w:cs="Times New Roman" w:hint="eastAsia"/>
          <w:color w:val="0D0D0D" w:themeColor="text1" w:themeTint="F2"/>
          <w:sz w:val="22"/>
        </w:rPr>
        <w:t xml:space="preserve"> (0.04 mmol, 14 mg)</w:t>
      </w:r>
      <w:r w:rsidRPr="00E87862">
        <w:rPr>
          <w:rFonts w:ascii="Times New Roman" w:hAnsi="Times New Roman" w:cs="Times New Roman"/>
          <w:color w:val="0D0D0D" w:themeColor="text1" w:themeTint="F2"/>
          <w:sz w:val="22"/>
        </w:rPr>
        <w:t xml:space="preserve"> was dissolved in 1 mL </w:t>
      </w:r>
      <w:r w:rsidR="00FC11A4">
        <w:rPr>
          <w:rFonts w:ascii="Times New Roman" w:hAnsi="Times New Roman" w:cs="Times New Roman" w:hint="eastAsia"/>
          <w:color w:val="0D0D0D" w:themeColor="text1" w:themeTint="F2"/>
          <w:sz w:val="22"/>
        </w:rPr>
        <w:t xml:space="preserve">of </w:t>
      </w:r>
      <w:proofErr w:type="spellStart"/>
      <w:r w:rsidR="00611907">
        <w:rPr>
          <w:rFonts w:ascii="Times New Roman" w:hAnsi="Times New Roman" w:cs="Times New Roman" w:hint="eastAsia"/>
          <w:color w:val="0D0D0D" w:themeColor="text1" w:themeTint="F2"/>
          <w:sz w:val="22"/>
        </w:rPr>
        <w:t>d</w:t>
      </w:r>
      <w:r w:rsidR="00611907" w:rsidRPr="00611907">
        <w:rPr>
          <w:rFonts w:ascii="Times New Roman" w:hAnsi="Times New Roman" w:cs="Times New Roman"/>
          <w:color w:val="0D0D0D" w:themeColor="text1" w:themeTint="F2"/>
          <w:sz w:val="22"/>
        </w:rPr>
        <w:t>iethylformamide</w:t>
      </w:r>
      <w:proofErr w:type="spellEnd"/>
      <w:r w:rsidR="00611907">
        <w:rPr>
          <w:rFonts w:ascii="Times New Roman" w:hAnsi="Times New Roman" w:cs="Times New Roman" w:hint="eastAsia"/>
          <w:color w:val="0D0D0D" w:themeColor="text1" w:themeTint="F2"/>
          <w:sz w:val="22"/>
        </w:rPr>
        <w:t xml:space="preserve"> (</w:t>
      </w:r>
      <w:r>
        <w:rPr>
          <w:rFonts w:ascii="Times New Roman" w:hAnsi="Times New Roman" w:cs="Times New Roman" w:hint="eastAsia"/>
          <w:color w:val="0D0D0D" w:themeColor="text1" w:themeTint="F2"/>
          <w:sz w:val="22"/>
        </w:rPr>
        <w:t>D</w:t>
      </w:r>
      <w:r w:rsidR="00801ED2">
        <w:rPr>
          <w:rFonts w:ascii="Times New Roman" w:hAnsi="Times New Roman" w:cs="Times New Roman" w:hint="eastAsia"/>
          <w:color w:val="0D0D0D" w:themeColor="text1" w:themeTint="F2"/>
          <w:sz w:val="22"/>
        </w:rPr>
        <w:t>EF</w:t>
      </w:r>
      <w:r w:rsidR="00611907">
        <w:rPr>
          <w:rFonts w:ascii="Times New Roman" w:hAnsi="Times New Roman" w:cs="Times New Roman" w:hint="eastAsia"/>
          <w:color w:val="0D0D0D" w:themeColor="text1" w:themeTint="F2"/>
          <w:sz w:val="22"/>
        </w:rPr>
        <w:t>)</w:t>
      </w:r>
      <w:r w:rsidR="00FC11A4">
        <w:rPr>
          <w:rFonts w:ascii="Times New Roman" w:hAnsi="Times New Roman" w:cs="Times New Roman" w:hint="eastAsia"/>
          <w:color w:val="0D0D0D" w:themeColor="text1" w:themeTint="F2"/>
          <w:sz w:val="22"/>
        </w:rPr>
        <w:t>.</w:t>
      </w:r>
      <w:r w:rsidR="00FC11A4" w:rsidRPr="00E87862">
        <w:rPr>
          <w:rFonts w:ascii="Times New Roman" w:hAnsi="Times New Roman" w:cs="Times New Roman"/>
          <w:color w:val="0D0D0D" w:themeColor="text1" w:themeTint="F2"/>
          <w:sz w:val="22"/>
        </w:rPr>
        <w:t xml:space="preserve"> </w:t>
      </w:r>
      <w:r w:rsidRPr="00E87862">
        <w:rPr>
          <w:rFonts w:ascii="Times New Roman" w:hAnsi="Times New Roman" w:cs="Times New Roman"/>
          <w:color w:val="0D0D0D" w:themeColor="text1" w:themeTint="F2"/>
          <w:sz w:val="22"/>
        </w:rPr>
        <w:t xml:space="preserve">3 mL </w:t>
      </w:r>
      <w:r w:rsidR="00FC11A4">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 xml:space="preserve">water and 10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sidR="00FC11A4">
        <w:rPr>
          <w:rFonts w:ascii="Times New Roman" w:hAnsi="Times New Roman" w:cs="Times New Roman" w:hint="eastAsia"/>
          <w:color w:val="0D0D0D" w:themeColor="text1" w:themeTint="F2"/>
          <w:sz w:val="22"/>
        </w:rPr>
        <w:t xml:space="preserve">of </w:t>
      </w:r>
      <w:r w:rsidRPr="00E87862">
        <w:rPr>
          <w:rFonts w:ascii="Times New Roman" w:hAnsi="Times New Roman" w:cs="Times New Roman"/>
          <w:color w:val="0D0D0D" w:themeColor="text1" w:themeTint="F2"/>
          <w:sz w:val="22"/>
        </w:rPr>
        <w:t xml:space="preserve">ammonia </w:t>
      </w:r>
      <w:r w:rsidR="00B6511C">
        <w:rPr>
          <w:rFonts w:ascii="Times New Roman" w:hAnsi="Times New Roman" w:cs="Times New Roman" w:hint="eastAsia"/>
          <w:color w:val="0D0D0D" w:themeColor="text1" w:themeTint="F2"/>
          <w:sz w:val="22"/>
        </w:rPr>
        <w:t>water (</w:t>
      </w:r>
      <w:r w:rsidR="00611907" w:rsidRPr="00611907">
        <w:rPr>
          <w:rFonts w:ascii="Times New Roman" w:hAnsi="Times New Roman" w:cs="Times New Roman" w:hint="eastAsia"/>
          <w:color w:val="0D0D0D" w:themeColor="text1" w:themeTint="F2"/>
          <w:sz w:val="22"/>
        </w:rPr>
        <w:t>25</w:t>
      </w:r>
      <w:r w:rsidR="00611907">
        <w:rPr>
          <w:rFonts w:ascii="Times New Roman" w:hAnsi="Times New Roman" w:cs="Times New Roman" w:hint="eastAsia"/>
          <w:color w:val="0D0D0D" w:themeColor="text1" w:themeTint="F2"/>
          <w:sz w:val="22"/>
        </w:rPr>
        <w:t>-</w:t>
      </w:r>
      <w:r w:rsidR="00611907" w:rsidRPr="00611907">
        <w:rPr>
          <w:rFonts w:ascii="Times New Roman" w:hAnsi="Times New Roman" w:cs="Times New Roman" w:hint="eastAsia"/>
          <w:color w:val="0D0D0D" w:themeColor="text1" w:themeTint="F2"/>
          <w:sz w:val="22"/>
        </w:rPr>
        <w:t>28%</w:t>
      </w:r>
      <w:r w:rsidR="00B6511C">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 xml:space="preserve">were </w:t>
      </w:r>
      <w:r w:rsidR="00FC11A4">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sidR="00FC11A4">
        <w:rPr>
          <w:rFonts w:ascii="Times New Roman" w:hAnsi="Times New Roman" w:cs="Times New Roman" w:hint="eastAsia"/>
          <w:color w:val="0D0D0D" w:themeColor="text1" w:themeTint="F2"/>
          <w:sz w:val="22"/>
        </w:rPr>
        <w:t xml:space="preserve">After </w:t>
      </w:r>
      <w:r w:rsidRPr="00E87862">
        <w:rPr>
          <w:rFonts w:ascii="Times New Roman" w:hAnsi="Times New Roman" w:cs="Times New Roman"/>
          <w:color w:val="0D0D0D" w:themeColor="text1" w:themeTint="F2"/>
          <w:sz w:val="22"/>
        </w:rPr>
        <w:t xml:space="preserve">725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sidR="00B6511C" w:rsidRPr="00E87862">
        <w:rPr>
          <w:rFonts w:ascii="Times New Roman" w:hAnsi="Times New Roman" w:cs="Times New Roman"/>
          <w:color w:val="0D0D0D" w:themeColor="text1" w:themeTint="F2"/>
          <w:sz w:val="22"/>
        </w:rPr>
        <w:t xml:space="preserve">aqueous </w:t>
      </w:r>
      <w:r w:rsidRPr="00E87862">
        <w:rPr>
          <w:rFonts w:ascii="Times New Roman" w:hAnsi="Times New Roman" w:cs="Times New Roman"/>
          <w:color w:val="0D0D0D" w:themeColor="text1" w:themeTint="F2"/>
          <w:sz w:val="22"/>
        </w:rPr>
        <w:t>solution</w:t>
      </w:r>
      <w:r>
        <w:rPr>
          <w:rFonts w:ascii="Times New Roman" w:hAnsi="Times New Roman" w:cs="Times New Roman" w:hint="eastAsia"/>
          <w:color w:val="0D0D0D" w:themeColor="text1" w:themeTint="F2"/>
          <w:sz w:val="22"/>
        </w:rPr>
        <w:t xml:space="preserve"> </w:t>
      </w:r>
      <w:r w:rsidR="00B6511C">
        <w:rPr>
          <w:rFonts w:ascii="Times New Roman" w:hAnsi="Times New Roman" w:cs="Times New Roman" w:hint="eastAsia"/>
          <w:color w:val="0D0D0D" w:themeColor="text1" w:themeTint="F2"/>
          <w:sz w:val="22"/>
        </w:rPr>
        <w:t xml:space="preserve">of </w:t>
      </w:r>
      <w:r w:rsidR="00B6511C"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sidR="00FC11A4">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sidR="00B6511C">
        <w:rPr>
          <w:rFonts w:ascii="Times New Roman" w:hAnsi="Times New Roman" w:cs="Times New Roman"/>
          <w:color w:val="0D0D0D" w:themeColor="text1" w:themeTint="F2"/>
          <w:sz w:val="22"/>
        </w:rPr>
        <w:t>The</w:t>
      </w:r>
      <w:r w:rsidR="00B6511C" w:rsidRPr="00E87862">
        <w:rPr>
          <w:rFonts w:ascii="Times New Roman" w:hAnsi="Times New Roman" w:cs="Times New Roman"/>
          <w:color w:val="0D0D0D" w:themeColor="text1" w:themeTint="F2"/>
          <w:sz w:val="22"/>
        </w:rPr>
        <w:t xml:space="preserve"> </w:t>
      </w:r>
      <w:r w:rsidR="00C45162" w:rsidRPr="00E87862">
        <w:rPr>
          <w:rFonts w:ascii="Times New Roman" w:hAnsi="Times New Roman" w:cs="Times New Roman"/>
          <w:color w:val="0D0D0D" w:themeColor="text1" w:themeTint="F2"/>
          <w:sz w:val="22"/>
        </w:rPr>
        <w:t xml:space="preserve">resulting </w:t>
      </w:r>
      <w:r w:rsidR="00FC11A4">
        <w:rPr>
          <w:rFonts w:ascii="Times New Roman" w:hAnsi="Times New Roman" w:cs="Times New Roman"/>
          <w:color w:val="0D0D0D" w:themeColor="text1" w:themeTint="F2"/>
          <w:sz w:val="22"/>
        </w:rPr>
        <w:t>precipitate</w:t>
      </w:r>
      <w:r w:rsidR="00FC11A4">
        <w:rPr>
          <w:rFonts w:ascii="Times New Roman" w:hAnsi="Times New Roman" w:cs="Times New Roman" w:hint="eastAsia"/>
          <w:color w:val="0D0D0D" w:themeColor="text1" w:themeTint="F2"/>
          <w:sz w:val="22"/>
        </w:rPr>
        <w:t xml:space="preserve"> </w:t>
      </w:r>
      <w:r w:rsidR="00C45162" w:rsidRPr="00E87862">
        <w:rPr>
          <w:rFonts w:ascii="Times New Roman" w:hAnsi="Times New Roman" w:cs="Times New Roman"/>
          <w:color w:val="0D0D0D" w:themeColor="text1" w:themeTint="F2"/>
          <w:sz w:val="22"/>
        </w:rPr>
        <w:t xml:space="preserve">was collected through centrifugation and subsequently washed with water and </w:t>
      </w:r>
      <w:r w:rsidR="007E18AE" w:rsidRPr="00E87862">
        <w:rPr>
          <w:rFonts w:ascii="Times New Roman" w:hAnsi="Times New Roman" w:cs="Times New Roman"/>
          <w:color w:val="0D0D0D" w:themeColor="text1" w:themeTint="F2"/>
          <w:sz w:val="22"/>
        </w:rPr>
        <w:t>acetone</w:t>
      </w:r>
      <w:r w:rsidR="00C45162" w:rsidRPr="00E87862">
        <w:rPr>
          <w:rFonts w:ascii="Times New Roman" w:hAnsi="Times New Roman" w:cs="Times New Roman"/>
          <w:color w:val="0D0D0D" w:themeColor="text1" w:themeTint="F2"/>
          <w:sz w:val="22"/>
        </w:rPr>
        <w:t>.</w:t>
      </w:r>
      <w:r w:rsidR="00C45162" w:rsidRPr="00E87862">
        <w:rPr>
          <w:color w:val="0D0D0D" w:themeColor="text1" w:themeTint="F2"/>
        </w:rPr>
        <w:t xml:space="preserve"> </w:t>
      </w:r>
      <w:r w:rsidR="00FC11A4">
        <w:rPr>
          <w:rFonts w:ascii="Times New Roman" w:hAnsi="Times New Roman" w:cs="Times New Roman" w:hint="eastAsia"/>
          <w:color w:val="0D0D0D" w:themeColor="text1" w:themeTint="F2"/>
          <w:sz w:val="22"/>
        </w:rPr>
        <w:t xml:space="preserve">After </w:t>
      </w:r>
      <w:r w:rsidR="00FC11A4">
        <w:rPr>
          <w:rFonts w:ascii="Times New Roman" w:hAnsi="Times New Roman" w:cs="Times New Roman"/>
          <w:color w:val="0D0D0D" w:themeColor="text1" w:themeTint="F2"/>
          <w:sz w:val="22"/>
        </w:rPr>
        <w:t>drying</w:t>
      </w:r>
      <w:r w:rsidR="00FC11A4" w:rsidRPr="00E87862">
        <w:rPr>
          <w:rFonts w:ascii="Times New Roman" w:hAnsi="Times New Roman" w:cs="Times New Roman"/>
          <w:color w:val="0D0D0D" w:themeColor="text1" w:themeTint="F2"/>
          <w:sz w:val="22"/>
        </w:rPr>
        <w:t xml:space="preserve"> under vacuum for 12 hours at 40 ℃</w:t>
      </w:r>
      <w:r w:rsidR="00FC11A4">
        <w:rPr>
          <w:rFonts w:ascii="Times New Roman" w:hAnsi="Times New Roman" w:cs="Times New Roman" w:hint="eastAsia"/>
          <w:color w:val="0D0D0D" w:themeColor="text1" w:themeTint="F2"/>
          <w:sz w:val="22"/>
        </w:rPr>
        <w:t>, t</w:t>
      </w:r>
      <w:r w:rsidR="00FC11A4" w:rsidRPr="00E87862">
        <w:rPr>
          <w:rFonts w:ascii="Times New Roman" w:hAnsi="Times New Roman" w:cs="Times New Roman"/>
          <w:color w:val="0D0D0D" w:themeColor="text1" w:themeTint="F2"/>
          <w:sz w:val="22"/>
        </w:rPr>
        <w:t xml:space="preserve">he </w:t>
      </w:r>
      <w:r w:rsidR="00C45162" w:rsidRPr="00E87862">
        <w:rPr>
          <w:rFonts w:ascii="Times New Roman" w:hAnsi="Times New Roman" w:cs="Times New Roman"/>
          <w:color w:val="0D0D0D" w:themeColor="text1" w:themeTint="F2"/>
          <w:sz w:val="22"/>
        </w:rPr>
        <w:t xml:space="preserve">product </w:t>
      </w:r>
      <w:r w:rsidR="00FC11A4" w:rsidRPr="00E87862">
        <w:rPr>
          <w:rFonts w:ascii="Times New Roman" w:hAnsi="Times New Roman" w:cs="Times New Roman"/>
          <w:color w:val="0D0D0D" w:themeColor="text1" w:themeTint="F2"/>
          <w:sz w:val="22"/>
        </w:rPr>
        <w:t xml:space="preserve">was </w:t>
      </w:r>
      <w:r w:rsidR="00FC11A4">
        <w:rPr>
          <w:rFonts w:ascii="Times New Roman" w:hAnsi="Times New Roman" w:cs="Times New Roman" w:hint="eastAsia"/>
          <w:color w:val="0D0D0D" w:themeColor="text1" w:themeTint="F2"/>
          <w:sz w:val="22"/>
        </w:rPr>
        <w:t xml:space="preserve">obtained as </w:t>
      </w:r>
      <w:r w:rsidR="00B709F4">
        <w:rPr>
          <w:rFonts w:ascii="Times New Roman" w:hAnsi="Times New Roman" w:cs="Times New Roman" w:hint="eastAsia"/>
          <w:color w:val="0D0D0D" w:themeColor="text1" w:themeTint="F2"/>
          <w:sz w:val="22"/>
        </w:rPr>
        <w:t xml:space="preserve">a </w:t>
      </w:r>
      <w:r w:rsidR="00FC11A4">
        <w:rPr>
          <w:rFonts w:ascii="Times New Roman" w:hAnsi="Times New Roman" w:cs="Times New Roman" w:hint="eastAsia"/>
          <w:color w:val="0D0D0D" w:themeColor="text1" w:themeTint="F2"/>
          <w:sz w:val="22"/>
        </w:rPr>
        <w:t>black green powder</w:t>
      </w:r>
      <w:r w:rsidR="00C45162" w:rsidRPr="00E87862">
        <w:rPr>
          <w:rFonts w:ascii="Times New Roman" w:hAnsi="Times New Roman" w:cs="Times New Roman"/>
          <w:color w:val="0D0D0D" w:themeColor="text1" w:themeTint="F2"/>
          <w:sz w:val="22"/>
        </w:rPr>
        <w:t>.</w:t>
      </w:r>
    </w:p>
    <w:p w14:paraId="2F6F2732" w14:textId="40283668" w:rsidR="00F93C2B" w:rsidRDefault="003B7D5E" w:rsidP="0065162D">
      <w:pPr>
        <w:spacing w:line="360" w:lineRule="auto"/>
      </w:pPr>
      <w:r>
        <w:rPr>
          <w:noProof/>
        </w:rPr>
        <w:drawing>
          <wp:inline distT="0" distB="0" distL="0" distR="0" wp14:anchorId="032CECF3" wp14:editId="046146DA">
            <wp:extent cx="5266690" cy="3177540"/>
            <wp:effectExtent l="0" t="0" r="0" b="3810"/>
            <wp:docPr id="725803942" name="图片 7258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6690" cy="3177540"/>
                    </a:xfrm>
                    <a:prstGeom prst="rect">
                      <a:avLst/>
                    </a:prstGeom>
                    <a:noFill/>
                    <a:ln>
                      <a:noFill/>
                    </a:ln>
                  </pic:spPr>
                </pic:pic>
              </a:graphicData>
            </a:graphic>
          </wp:inline>
        </w:drawing>
      </w:r>
    </w:p>
    <w:p w14:paraId="2F33E29D" w14:textId="756FE9AF" w:rsidR="00E87862" w:rsidRPr="000212A8" w:rsidRDefault="007D1F45" w:rsidP="00E87862">
      <w:pPr>
        <w:spacing w:line="360" w:lineRule="auto"/>
        <w:rPr>
          <w:rFonts w:ascii="Times New Roman" w:hAnsi="Times New Roman" w:cs="Times New Roman"/>
          <w:sz w:val="22"/>
        </w:rPr>
      </w:pPr>
      <w:r w:rsidRPr="004F2F22">
        <w:rPr>
          <w:rFonts w:ascii="Times New Roman" w:hAnsi="Times New Roman" w:cs="Times New Roman"/>
          <w:b/>
          <w:bCs/>
          <w:sz w:val="22"/>
        </w:rPr>
        <w:t>Scheme S</w:t>
      </w:r>
      <w:r>
        <w:rPr>
          <w:rFonts w:ascii="Times New Roman" w:hAnsi="Times New Roman" w:cs="Times New Roman" w:hint="eastAsia"/>
          <w:b/>
          <w:bCs/>
          <w:sz w:val="22"/>
        </w:rPr>
        <w:t>2</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r w:rsidRPr="007D1F45">
        <w:rPr>
          <w:rFonts w:ascii="Times New Roman" w:hAnsi="Times New Roman" w:cs="Times New Roman"/>
          <w:sz w:val="22"/>
        </w:rPr>
        <w:t>-</w:t>
      </w:r>
      <w:r>
        <w:rPr>
          <w:rFonts w:ascii="Times New Roman" w:hAnsi="Times New Roman" w:cs="Times New Roman" w:hint="eastAsia"/>
          <w:sz w:val="22"/>
        </w:rPr>
        <w:t>CN</w:t>
      </w:r>
      <w:r w:rsidRPr="007D1F45">
        <w:rPr>
          <w:rFonts w:ascii="Times New Roman" w:hAnsi="Times New Roman" w:cs="Times New Roman"/>
          <w:sz w:val="22"/>
        </w:rPr>
        <w:t xml:space="preserve"> MOF.</w:t>
      </w:r>
    </w:p>
    <w:p w14:paraId="0AA1056B" w14:textId="65CA502C" w:rsidR="00E87862" w:rsidRPr="004F2F22" w:rsidRDefault="00E87862" w:rsidP="00E87862">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HHTP-F</w:t>
      </w:r>
      <w:r w:rsidRPr="004F2F22">
        <w:rPr>
          <w:rFonts w:ascii="Times New Roman" w:hAnsi="Times New Roman" w:cs="Times New Roman"/>
          <w:b/>
          <w:bCs/>
          <w:sz w:val="22"/>
        </w:rPr>
        <w:t xml:space="preserve"> MOF.</w:t>
      </w:r>
    </w:p>
    <w:p w14:paraId="4C5BE1CC" w14:textId="04469B0D" w:rsidR="007D1F45" w:rsidRPr="00E87862" w:rsidRDefault="00611907" w:rsidP="00E87862">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-F</w:t>
      </w:r>
      <w:r w:rsidRPr="00E87862">
        <w:rPr>
          <w:rFonts w:ascii="Times New Roman" w:hAnsi="Times New Roman" w:cs="Times New Roman" w:hint="eastAsia"/>
          <w:color w:val="0D0D0D" w:themeColor="text1" w:themeTint="F2"/>
          <w:sz w:val="22"/>
        </w:rPr>
        <w:t xml:space="preserve"> (0.04 mmol, 1</w:t>
      </w:r>
      <w:r>
        <w:rPr>
          <w:rFonts w:ascii="Times New Roman" w:hAnsi="Times New Roman" w:cs="Times New Roman" w:hint="eastAsia"/>
          <w:color w:val="0D0D0D" w:themeColor="text1" w:themeTint="F2"/>
          <w:sz w:val="22"/>
        </w:rPr>
        <w:t>3.7</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 xml:space="preserve">of </w:t>
      </w:r>
      <w:r w:rsidRPr="00625835">
        <w:rPr>
          <w:rFonts w:ascii="Times New Roman" w:hAnsi="Times New Roman" w:cs="Times New Roman"/>
          <w:i/>
          <w:iCs/>
          <w:color w:val="0D0D0D" w:themeColor="text1" w:themeTint="F2"/>
          <w:sz w:val="22"/>
        </w:rPr>
        <w:t>N</w:t>
      </w:r>
      <w:r w:rsidRPr="00611907">
        <w:rPr>
          <w:rFonts w:ascii="Times New Roman" w:hAnsi="Times New Roman" w:cs="Times New Roman"/>
          <w:color w:val="0D0D0D" w:themeColor="text1" w:themeTint="F2"/>
          <w:sz w:val="22"/>
        </w:rPr>
        <w:t>-</w:t>
      </w:r>
      <w:proofErr w:type="spellStart"/>
      <w:r>
        <w:rPr>
          <w:rFonts w:ascii="Times New Roman" w:hAnsi="Times New Roman" w:cs="Times New Roman" w:hint="eastAsia"/>
          <w:color w:val="0D0D0D" w:themeColor="text1" w:themeTint="F2"/>
          <w:sz w:val="22"/>
        </w:rPr>
        <w:t>m</w:t>
      </w:r>
      <w:r w:rsidRPr="00611907">
        <w:rPr>
          <w:rFonts w:ascii="Times New Roman" w:hAnsi="Times New Roman" w:cs="Times New Roman"/>
          <w:color w:val="0D0D0D" w:themeColor="text1" w:themeTint="F2"/>
          <w:sz w:val="22"/>
        </w:rPr>
        <w:t>ethylpyrrolidone</w:t>
      </w:r>
      <w:proofErr w:type="spellEnd"/>
      <w:r>
        <w:rPr>
          <w:rFonts w:ascii="Times New Roman" w:hAnsi="Times New Roman" w:cs="Times New Roman" w:hint="eastAsia"/>
          <w:color w:val="0D0D0D" w:themeColor="text1" w:themeTint="F2"/>
          <w:sz w:val="22"/>
        </w:rPr>
        <w:t xml:space="preserve"> (NMP).</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 xml:space="preserve">water and 10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Pr>
          <w:rFonts w:ascii="Times New Roman" w:hAnsi="Times New Roman" w:cs="Times New Roman" w:hint="eastAsia"/>
          <w:color w:val="0D0D0D" w:themeColor="text1" w:themeTint="F2"/>
          <w:sz w:val="22"/>
        </w:rPr>
        <w:t xml:space="preserve">of </w:t>
      </w:r>
      <w:r w:rsidRPr="00E87862">
        <w:rPr>
          <w:rFonts w:ascii="Times New Roman" w:hAnsi="Times New Roman" w:cs="Times New Roman"/>
          <w:color w:val="0D0D0D" w:themeColor="text1" w:themeTint="F2"/>
          <w:sz w:val="22"/>
        </w:rPr>
        <w:t xml:space="preserve">ammonia </w:t>
      </w:r>
      <w:r>
        <w:rPr>
          <w:rFonts w:ascii="Times New Roman" w:hAnsi="Times New Roman" w:cs="Times New Roman" w:hint="eastAsia"/>
          <w:color w:val="0D0D0D" w:themeColor="text1" w:themeTint="F2"/>
          <w:sz w:val="22"/>
        </w:rPr>
        <w:t>water (</w:t>
      </w:r>
      <w:r w:rsidRPr="00611907">
        <w:rPr>
          <w:rFonts w:ascii="Times New Roman" w:hAnsi="Times New Roman" w:cs="Times New Roman" w:hint="eastAsia"/>
          <w:color w:val="0D0D0D" w:themeColor="text1" w:themeTint="F2"/>
          <w:sz w:val="22"/>
        </w:rPr>
        <w:t>25</w:t>
      </w:r>
      <w:r>
        <w:rPr>
          <w:rFonts w:ascii="Times New Roman" w:hAnsi="Times New Roman" w:cs="Times New Roman" w:hint="eastAsia"/>
          <w:color w:val="0D0D0D" w:themeColor="text1" w:themeTint="F2"/>
          <w:sz w:val="22"/>
        </w:rPr>
        <w:t>-</w:t>
      </w:r>
      <w:r w:rsidRPr="00611907">
        <w:rPr>
          <w:rFonts w:ascii="Times New Roman" w:hAnsi="Times New Roman" w:cs="Times New Roman" w:hint="eastAsia"/>
          <w:color w:val="0D0D0D" w:themeColor="text1" w:themeTint="F2"/>
          <w:sz w:val="22"/>
        </w:rPr>
        <w:t>28%</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 xml:space="preserve">were </w:t>
      </w:r>
      <w:r>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 xml:space="preserve">After </w:t>
      </w:r>
      <w:r w:rsidRPr="00E87862">
        <w:rPr>
          <w:rFonts w:ascii="Times New Roman" w:hAnsi="Times New Roman" w:cs="Times New Roman"/>
          <w:color w:val="0D0D0D" w:themeColor="text1" w:themeTint="F2"/>
          <w:sz w:val="22"/>
        </w:rPr>
        <w:t xml:space="preserve">725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Pr="00611907">
        <w:rPr>
          <w:rFonts w:ascii="Times New Roman" w:hAnsi="Times New Roman" w:cs="Times New Roman"/>
          <w:color w:val="0D0D0D" w:themeColor="text1" w:themeTint="F2"/>
          <w:sz w:val="22"/>
        </w:rPr>
        <w:t>blue-black</w:t>
      </w:r>
      <w:r>
        <w:rPr>
          <w:rFonts w:ascii="Times New Roman" w:hAnsi="Times New Roman" w:cs="Times New Roman" w:hint="eastAsia"/>
          <w:color w:val="0D0D0D" w:themeColor="text1" w:themeTint="F2"/>
          <w:sz w:val="22"/>
        </w:rPr>
        <w:t xml:space="preserve"> powder</w:t>
      </w:r>
      <w:r w:rsidRPr="00E87862">
        <w:rPr>
          <w:rFonts w:ascii="Times New Roman" w:hAnsi="Times New Roman" w:cs="Times New Roman"/>
          <w:color w:val="0D0D0D" w:themeColor="text1" w:themeTint="F2"/>
          <w:sz w:val="22"/>
        </w:rPr>
        <w:t>.</w:t>
      </w:r>
    </w:p>
    <w:p w14:paraId="16C5FC2D" w14:textId="043E72D4" w:rsidR="007D1F45" w:rsidRDefault="003B7D5E" w:rsidP="003F2684">
      <w:pPr>
        <w:spacing w:line="360" w:lineRule="auto"/>
        <w:rPr>
          <w:rFonts w:ascii="Times New Roman" w:eastAsia="宋体" w:hAnsi="Times New Roman" w:cs="Times New Roman"/>
          <w:b/>
          <w:sz w:val="22"/>
        </w:rPr>
      </w:pPr>
      <w:r>
        <w:rPr>
          <w:rFonts w:ascii="Times New Roman" w:eastAsia="宋体" w:hAnsi="Times New Roman" w:cs="Times New Roman"/>
          <w:b/>
          <w:noProof/>
          <w:sz w:val="22"/>
        </w:rPr>
        <w:lastRenderedPageBreak/>
        <w:drawing>
          <wp:inline distT="0" distB="0" distL="0" distR="0" wp14:anchorId="54068F0D" wp14:editId="6D9B92F2">
            <wp:extent cx="5269230" cy="3096260"/>
            <wp:effectExtent l="0" t="0" r="7620" b="8890"/>
            <wp:docPr id="725803943" name="图片 72580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9230" cy="3096260"/>
                    </a:xfrm>
                    <a:prstGeom prst="rect">
                      <a:avLst/>
                    </a:prstGeom>
                    <a:noFill/>
                    <a:ln>
                      <a:noFill/>
                    </a:ln>
                  </pic:spPr>
                </pic:pic>
              </a:graphicData>
            </a:graphic>
          </wp:inline>
        </w:drawing>
      </w:r>
    </w:p>
    <w:p w14:paraId="1D6D1FE9" w14:textId="69C49820" w:rsidR="007D1F45" w:rsidRPr="004F2F22" w:rsidRDefault="007D1F45" w:rsidP="007D1F45">
      <w:pPr>
        <w:spacing w:line="360" w:lineRule="auto"/>
        <w:rPr>
          <w:rFonts w:ascii="Times New Roman" w:hAnsi="Times New Roman" w:cs="Times New Roman"/>
          <w:sz w:val="22"/>
        </w:rPr>
      </w:pPr>
      <w:r w:rsidRPr="004F2F22">
        <w:rPr>
          <w:rFonts w:ascii="Times New Roman" w:hAnsi="Times New Roman" w:cs="Times New Roman"/>
          <w:b/>
          <w:bCs/>
          <w:sz w:val="22"/>
        </w:rPr>
        <w:t>Scheme S</w:t>
      </w:r>
      <w:r>
        <w:rPr>
          <w:rFonts w:ascii="Times New Roman" w:hAnsi="Times New Roman" w:cs="Times New Roman" w:hint="eastAsia"/>
          <w:b/>
          <w:bCs/>
          <w:sz w:val="22"/>
        </w:rPr>
        <w:t>3</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r w:rsidRPr="007D1F45">
        <w:rPr>
          <w:rFonts w:ascii="Times New Roman" w:hAnsi="Times New Roman" w:cs="Times New Roman"/>
          <w:sz w:val="22"/>
        </w:rPr>
        <w:t>-</w:t>
      </w:r>
      <w:r w:rsidR="00084F43">
        <w:rPr>
          <w:rFonts w:ascii="Times New Roman" w:hAnsi="Times New Roman" w:cs="Times New Roman" w:hint="eastAsia"/>
          <w:sz w:val="22"/>
        </w:rPr>
        <w:t>F</w:t>
      </w:r>
      <w:r w:rsidRPr="007D1F45">
        <w:rPr>
          <w:rFonts w:ascii="Times New Roman" w:hAnsi="Times New Roman" w:cs="Times New Roman"/>
          <w:sz w:val="22"/>
        </w:rPr>
        <w:t xml:space="preserve"> MOF.</w:t>
      </w:r>
    </w:p>
    <w:p w14:paraId="41BACC6B" w14:textId="6B850A16" w:rsidR="000212A8" w:rsidRPr="004F2F22" w:rsidRDefault="000212A8" w:rsidP="000212A8">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HHTP-Cl</w:t>
      </w:r>
      <w:r w:rsidRPr="004F2F22">
        <w:rPr>
          <w:rFonts w:ascii="Times New Roman" w:hAnsi="Times New Roman" w:cs="Times New Roman"/>
          <w:b/>
          <w:bCs/>
          <w:sz w:val="22"/>
        </w:rPr>
        <w:t xml:space="preserve"> MOF.</w:t>
      </w:r>
    </w:p>
    <w:p w14:paraId="2B775E65" w14:textId="0044F672" w:rsidR="007D1F45" w:rsidRPr="000212A8" w:rsidRDefault="00DD1648" w:rsidP="000212A8">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-Cl</w:t>
      </w:r>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3</w:t>
      </w:r>
      <w:r w:rsidRPr="00E87862">
        <w:rPr>
          <w:rFonts w:ascii="Times New Roman" w:hAnsi="Times New Roman" w:cs="Times New Roman" w:hint="eastAsia"/>
          <w:color w:val="0D0D0D" w:themeColor="text1" w:themeTint="F2"/>
          <w:sz w:val="22"/>
        </w:rPr>
        <w:t xml:space="preserve"> mmol, 1</w:t>
      </w:r>
      <w:r>
        <w:rPr>
          <w:rFonts w:ascii="Times New Roman" w:hAnsi="Times New Roman" w:cs="Times New Roman" w:hint="eastAsia"/>
          <w:color w:val="0D0D0D" w:themeColor="text1" w:themeTint="F2"/>
          <w:sz w:val="22"/>
        </w:rPr>
        <w:t>0.7</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of NMP.</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 xml:space="preserve">water and 10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Pr>
          <w:rFonts w:ascii="Times New Roman" w:hAnsi="Times New Roman" w:cs="Times New Roman" w:hint="eastAsia"/>
          <w:color w:val="0D0D0D" w:themeColor="text1" w:themeTint="F2"/>
          <w:sz w:val="22"/>
        </w:rPr>
        <w:t xml:space="preserve">of </w:t>
      </w:r>
      <w:r w:rsidRPr="00E87862">
        <w:rPr>
          <w:rFonts w:ascii="Times New Roman" w:hAnsi="Times New Roman" w:cs="Times New Roman"/>
          <w:color w:val="0D0D0D" w:themeColor="text1" w:themeTint="F2"/>
          <w:sz w:val="22"/>
        </w:rPr>
        <w:t xml:space="preserve">ammonia </w:t>
      </w:r>
      <w:r>
        <w:rPr>
          <w:rFonts w:ascii="Times New Roman" w:hAnsi="Times New Roman" w:cs="Times New Roman" w:hint="eastAsia"/>
          <w:color w:val="0D0D0D" w:themeColor="text1" w:themeTint="F2"/>
          <w:sz w:val="22"/>
        </w:rPr>
        <w:t>water (</w:t>
      </w:r>
      <w:r w:rsidRPr="00611907">
        <w:rPr>
          <w:rFonts w:ascii="Times New Roman" w:hAnsi="Times New Roman" w:cs="Times New Roman" w:hint="eastAsia"/>
          <w:color w:val="0D0D0D" w:themeColor="text1" w:themeTint="F2"/>
          <w:sz w:val="22"/>
        </w:rPr>
        <w:t>25</w:t>
      </w:r>
      <w:r>
        <w:rPr>
          <w:rFonts w:ascii="Times New Roman" w:hAnsi="Times New Roman" w:cs="Times New Roman" w:hint="eastAsia"/>
          <w:color w:val="0D0D0D" w:themeColor="text1" w:themeTint="F2"/>
          <w:sz w:val="22"/>
        </w:rPr>
        <w:t>-</w:t>
      </w:r>
      <w:r w:rsidRPr="00611907">
        <w:rPr>
          <w:rFonts w:ascii="Times New Roman" w:hAnsi="Times New Roman" w:cs="Times New Roman" w:hint="eastAsia"/>
          <w:color w:val="0D0D0D" w:themeColor="text1" w:themeTint="F2"/>
          <w:sz w:val="22"/>
        </w:rPr>
        <w:t>28%</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 xml:space="preserve">were </w:t>
      </w:r>
      <w:r>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After 545</w:t>
      </w:r>
      <w:r w:rsidRPr="00E87862">
        <w:rPr>
          <w:rFonts w:ascii="Times New Roman" w:hAnsi="Times New Roman" w:cs="Times New Roman"/>
          <w:color w:val="0D0D0D" w:themeColor="text1" w:themeTint="F2"/>
          <w:sz w:val="22"/>
        </w:rPr>
        <w:t xml:space="preserve">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00B709F4">
        <w:rPr>
          <w:rFonts w:ascii="Times New Roman" w:hAnsi="Times New Roman" w:cs="Times New Roman"/>
          <w:color w:val="0D0D0D" w:themeColor="text1" w:themeTint="F2"/>
          <w:sz w:val="22"/>
        </w:rPr>
        <w:t xml:space="preserve">a </w:t>
      </w:r>
      <w:r w:rsidRPr="00611907">
        <w:rPr>
          <w:rFonts w:ascii="Times New Roman" w:hAnsi="Times New Roman" w:cs="Times New Roman"/>
          <w:color w:val="0D0D0D" w:themeColor="text1" w:themeTint="F2"/>
          <w:sz w:val="22"/>
        </w:rPr>
        <w:t>blue-black</w:t>
      </w:r>
      <w:r>
        <w:rPr>
          <w:rFonts w:ascii="Times New Roman" w:hAnsi="Times New Roman" w:cs="Times New Roman" w:hint="eastAsia"/>
          <w:color w:val="0D0D0D" w:themeColor="text1" w:themeTint="F2"/>
          <w:sz w:val="22"/>
        </w:rPr>
        <w:t xml:space="preserve"> powder</w:t>
      </w:r>
      <w:r w:rsidRPr="00E87862">
        <w:rPr>
          <w:rFonts w:ascii="Times New Roman" w:hAnsi="Times New Roman" w:cs="Times New Roman"/>
          <w:color w:val="0D0D0D" w:themeColor="text1" w:themeTint="F2"/>
          <w:sz w:val="22"/>
        </w:rPr>
        <w:t>.</w:t>
      </w:r>
    </w:p>
    <w:p w14:paraId="65954CE8" w14:textId="6AC7E15D" w:rsidR="007D1F45" w:rsidRDefault="003B7D5E" w:rsidP="003F2684">
      <w:pPr>
        <w:spacing w:line="360" w:lineRule="auto"/>
        <w:rPr>
          <w:rFonts w:ascii="Times New Roman" w:eastAsia="宋体" w:hAnsi="Times New Roman" w:cs="Times New Roman"/>
          <w:b/>
          <w:sz w:val="22"/>
        </w:rPr>
      </w:pPr>
      <w:r>
        <w:rPr>
          <w:rFonts w:ascii="Times New Roman" w:eastAsia="宋体" w:hAnsi="Times New Roman" w:cs="Times New Roman"/>
          <w:b/>
          <w:noProof/>
          <w:sz w:val="22"/>
        </w:rPr>
        <w:drawing>
          <wp:inline distT="0" distB="0" distL="0" distR="0" wp14:anchorId="363D5917" wp14:editId="23F79F00">
            <wp:extent cx="5269230" cy="3141345"/>
            <wp:effectExtent l="0" t="0" r="7620" b="1905"/>
            <wp:docPr id="725803944" name="图片 72580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69230" cy="3141345"/>
                    </a:xfrm>
                    <a:prstGeom prst="rect">
                      <a:avLst/>
                    </a:prstGeom>
                    <a:noFill/>
                    <a:ln>
                      <a:noFill/>
                    </a:ln>
                  </pic:spPr>
                </pic:pic>
              </a:graphicData>
            </a:graphic>
          </wp:inline>
        </w:drawing>
      </w:r>
    </w:p>
    <w:p w14:paraId="01063497" w14:textId="733FE269" w:rsidR="007D1F45" w:rsidRPr="000212A8" w:rsidRDefault="007D1F45" w:rsidP="003F2684">
      <w:pPr>
        <w:spacing w:line="360" w:lineRule="auto"/>
        <w:rPr>
          <w:rFonts w:ascii="Times New Roman" w:hAnsi="Times New Roman" w:cs="Times New Roman"/>
          <w:sz w:val="22"/>
        </w:rPr>
      </w:pPr>
      <w:r w:rsidRPr="004F2F22">
        <w:rPr>
          <w:rFonts w:ascii="Times New Roman" w:hAnsi="Times New Roman" w:cs="Times New Roman"/>
          <w:b/>
          <w:bCs/>
          <w:sz w:val="22"/>
        </w:rPr>
        <w:lastRenderedPageBreak/>
        <w:t>Scheme S</w:t>
      </w:r>
      <w:r>
        <w:rPr>
          <w:rFonts w:ascii="Times New Roman" w:hAnsi="Times New Roman" w:cs="Times New Roman" w:hint="eastAsia"/>
          <w:b/>
          <w:bCs/>
          <w:sz w:val="22"/>
        </w:rPr>
        <w:t>4</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r w:rsidRPr="007D1F45">
        <w:rPr>
          <w:rFonts w:ascii="Times New Roman" w:hAnsi="Times New Roman" w:cs="Times New Roman"/>
          <w:sz w:val="22"/>
        </w:rPr>
        <w:t>-</w:t>
      </w:r>
      <w:r>
        <w:rPr>
          <w:rFonts w:ascii="Times New Roman" w:hAnsi="Times New Roman" w:cs="Times New Roman" w:hint="eastAsia"/>
          <w:sz w:val="22"/>
        </w:rPr>
        <w:t>Cl</w:t>
      </w:r>
      <w:r w:rsidRPr="007D1F45">
        <w:rPr>
          <w:rFonts w:ascii="Times New Roman" w:hAnsi="Times New Roman" w:cs="Times New Roman"/>
          <w:sz w:val="22"/>
        </w:rPr>
        <w:t xml:space="preserve"> MOF.</w:t>
      </w:r>
    </w:p>
    <w:p w14:paraId="47BA53EE" w14:textId="0D5EF9E5" w:rsidR="003F2684" w:rsidRPr="004F2F22" w:rsidRDefault="003F2684" w:rsidP="003F2684">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w:t>
      </w:r>
      <w:r w:rsidR="000212A8">
        <w:rPr>
          <w:rFonts w:ascii="Times New Roman" w:hAnsi="Times New Roman" w:cs="Times New Roman" w:hint="eastAsia"/>
          <w:b/>
          <w:bCs/>
          <w:sz w:val="22"/>
        </w:rPr>
        <w:t>Br</w:t>
      </w:r>
      <w:r w:rsidRPr="004F2F22">
        <w:rPr>
          <w:rFonts w:ascii="Times New Roman" w:hAnsi="Times New Roman" w:cs="Times New Roman"/>
          <w:b/>
          <w:bCs/>
          <w:sz w:val="22"/>
        </w:rPr>
        <w:t xml:space="preserve"> MOF.</w:t>
      </w:r>
    </w:p>
    <w:p w14:paraId="34839772" w14:textId="3742DB81" w:rsidR="00A534E1" w:rsidRPr="000212A8" w:rsidRDefault="00DD1648" w:rsidP="000212A8">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-Br</w:t>
      </w:r>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3</w:t>
      </w:r>
      <w:r w:rsidRPr="00E87862">
        <w:rPr>
          <w:rFonts w:ascii="Times New Roman" w:hAnsi="Times New Roman" w:cs="Times New Roman" w:hint="eastAsia"/>
          <w:color w:val="0D0D0D" w:themeColor="text1" w:themeTint="F2"/>
          <w:sz w:val="22"/>
        </w:rPr>
        <w:t xml:space="preserve"> mmol, 1</w:t>
      </w:r>
      <w:r>
        <w:rPr>
          <w:rFonts w:ascii="Times New Roman" w:hAnsi="Times New Roman" w:cs="Times New Roman" w:hint="eastAsia"/>
          <w:color w:val="0D0D0D" w:themeColor="text1" w:themeTint="F2"/>
          <w:sz w:val="22"/>
        </w:rPr>
        <w:t>2.1</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of DEF.</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 xml:space="preserve">water and 10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Pr>
          <w:rFonts w:ascii="Times New Roman" w:hAnsi="Times New Roman" w:cs="Times New Roman" w:hint="eastAsia"/>
          <w:color w:val="0D0D0D" w:themeColor="text1" w:themeTint="F2"/>
          <w:sz w:val="22"/>
        </w:rPr>
        <w:t xml:space="preserve">of </w:t>
      </w:r>
      <w:r w:rsidRPr="00E87862">
        <w:rPr>
          <w:rFonts w:ascii="Times New Roman" w:hAnsi="Times New Roman" w:cs="Times New Roman"/>
          <w:color w:val="0D0D0D" w:themeColor="text1" w:themeTint="F2"/>
          <w:sz w:val="22"/>
        </w:rPr>
        <w:t xml:space="preserve">ammonia </w:t>
      </w:r>
      <w:r>
        <w:rPr>
          <w:rFonts w:ascii="Times New Roman" w:hAnsi="Times New Roman" w:cs="Times New Roman" w:hint="eastAsia"/>
          <w:color w:val="0D0D0D" w:themeColor="text1" w:themeTint="F2"/>
          <w:sz w:val="22"/>
        </w:rPr>
        <w:t>water (</w:t>
      </w:r>
      <w:r w:rsidRPr="00611907">
        <w:rPr>
          <w:rFonts w:ascii="Times New Roman" w:hAnsi="Times New Roman" w:cs="Times New Roman" w:hint="eastAsia"/>
          <w:color w:val="0D0D0D" w:themeColor="text1" w:themeTint="F2"/>
          <w:sz w:val="22"/>
        </w:rPr>
        <w:t>25</w:t>
      </w:r>
      <w:r>
        <w:rPr>
          <w:rFonts w:ascii="Times New Roman" w:hAnsi="Times New Roman" w:cs="Times New Roman" w:hint="eastAsia"/>
          <w:color w:val="0D0D0D" w:themeColor="text1" w:themeTint="F2"/>
          <w:sz w:val="22"/>
        </w:rPr>
        <w:t>-</w:t>
      </w:r>
      <w:r w:rsidRPr="00611907">
        <w:rPr>
          <w:rFonts w:ascii="Times New Roman" w:hAnsi="Times New Roman" w:cs="Times New Roman" w:hint="eastAsia"/>
          <w:color w:val="0D0D0D" w:themeColor="text1" w:themeTint="F2"/>
          <w:sz w:val="22"/>
        </w:rPr>
        <w:t>28%</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 xml:space="preserve">were </w:t>
      </w:r>
      <w:r>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After 545</w:t>
      </w:r>
      <w:r w:rsidRPr="00E87862">
        <w:rPr>
          <w:rFonts w:ascii="Times New Roman" w:hAnsi="Times New Roman" w:cs="Times New Roman"/>
          <w:color w:val="0D0D0D" w:themeColor="text1" w:themeTint="F2"/>
          <w:sz w:val="22"/>
        </w:rPr>
        <w:t xml:space="preserve">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00F24BC2">
        <w:rPr>
          <w:rFonts w:ascii="Times New Roman" w:hAnsi="Times New Roman" w:cs="Times New Roman"/>
          <w:color w:val="0D0D0D" w:themeColor="text1" w:themeTint="F2"/>
          <w:sz w:val="22"/>
        </w:rPr>
        <w:t xml:space="preserve">a </w:t>
      </w:r>
      <w:r w:rsidRPr="00611907">
        <w:rPr>
          <w:rFonts w:ascii="Times New Roman" w:hAnsi="Times New Roman" w:cs="Times New Roman"/>
          <w:color w:val="0D0D0D" w:themeColor="text1" w:themeTint="F2"/>
          <w:sz w:val="22"/>
        </w:rPr>
        <w:t>blue-black</w:t>
      </w:r>
      <w:r>
        <w:rPr>
          <w:rFonts w:ascii="Times New Roman" w:hAnsi="Times New Roman" w:cs="Times New Roman" w:hint="eastAsia"/>
          <w:color w:val="0D0D0D" w:themeColor="text1" w:themeTint="F2"/>
          <w:sz w:val="22"/>
        </w:rPr>
        <w:t xml:space="preserve"> powder</w:t>
      </w:r>
      <w:r w:rsidRPr="00E87862">
        <w:rPr>
          <w:rFonts w:ascii="Times New Roman" w:hAnsi="Times New Roman" w:cs="Times New Roman"/>
          <w:color w:val="0D0D0D" w:themeColor="text1" w:themeTint="F2"/>
          <w:sz w:val="22"/>
        </w:rPr>
        <w:t>.</w:t>
      </w:r>
    </w:p>
    <w:p w14:paraId="3E416F97" w14:textId="233EB4EC" w:rsidR="00A534E1" w:rsidRDefault="003B7D5E" w:rsidP="0065162D">
      <w:pPr>
        <w:spacing w:line="360" w:lineRule="auto"/>
      </w:pPr>
      <w:r>
        <w:rPr>
          <w:noProof/>
        </w:rPr>
        <w:drawing>
          <wp:inline distT="0" distB="0" distL="0" distR="0" wp14:anchorId="6E0B2900" wp14:editId="7CFD7ED5">
            <wp:extent cx="5269230" cy="2978785"/>
            <wp:effectExtent l="0" t="0" r="7620" b="0"/>
            <wp:docPr id="725803948" name="图片 72580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9230" cy="2978785"/>
                    </a:xfrm>
                    <a:prstGeom prst="rect">
                      <a:avLst/>
                    </a:prstGeom>
                    <a:noFill/>
                    <a:ln>
                      <a:noFill/>
                    </a:ln>
                  </pic:spPr>
                </pic:pic>
              </a:graphicData>
            </a:graphic>
          </wp:inline>
        </w:drawing>
      </w:r>
    </w:p>
    <w:p w14:paraId="01ADA14C" w14:textId="76A5ED89" w:rsidR="007D1F45" w:rsidRPr="004F2F22" w:rsidRDefault="007D1F45" w:rsidP="007D1F45">
      <w:pPr>
        <w:spacing w:line="360" w:lineRule="auto"/>
        <w:rPr>
          <w:rFonts w:ascii="Times New Roman" w:hAnsi="Times New Roman" w:cs="Times New Roman"/>
          <w:sz w:val="22"/>
        </w:rPr>
      </w:pPr>
      <w:r w:rsidRPr="004F2F22">
        <w:rPr>
          <w:rFonts w:ascii="Times New Roman" w:hAnsi="Times New Roman" w:cs="Times New Roman"/>
          <w:b/>
          <w:bCs/>
          <w:sz w:val="22"/>
        </w:rPr>
        <w:t>Scheme S</w:t>
      </w:r>
      <w:r w:rsidR="005A3101">
        <w:rPr>
          <w:rFonts w:ascii="Times New Roman" w:hAnsi="Times New Roman" w:cs="Times New Roman" w:hint="eastAsia"/>
          <w:b/>
          <w:bCs/>
          <w:sz w:val="22"/>
        </w:rPr>
        <w:t>5</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r w:rsidRPr="007D1F45">
        <w:rPr>
          <w:rFonts w:ascii="Times New Roman" w:hAnsi="Times New Roman" w:cs="Times New Roman"/>
          <w:sz w:val="22"/>
        </w:rPr>
        <w:t>-</w:t>
      </w:r>
      <w:r w:rsidR="000212A8">
        <w:rPr>
          <w:rFonts w:ascii="Times New Roman" w:hAnsi="Times New Roman" w:cs="Times New Roman" w:hint="eastAsia"/>
          <w:sz w:val="22"/>
        </w:rPr>
        <w:t>Br</w:t>
      </w:r>
      <w:r w:rsidRPr="007D1F45">
        <w:rPr>
          <w:rFonts w:ascii="Times New Roman" w:hAnsi="Times New Roman" w:cs="Times New Roman"/>
          <w:sz w:val="22"/>
        </w:rPr>
        <w:t xml:space="preserve"> MOF.</w:t>
      </w:r>
    </w:p>
    <w:p w14:paraId="3C5CEA7B" w14:textId="3B94C721" w:rsidR="001F0A0F" w:rsidRPr="004F2F22" w:rsidRDefault="001F0A0F" w:rsidP="001F0A0F">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w:t>
      </w:r>
      <w:r w:rsidRPr="004F2F22">
        <w:rPr>
          <w:rFonts w:ascii="Times New Roman" w:hAnsi="Times New Roman" w:cs="Times New Roman"/>
          <w:b/>
          <w:bCs/>
          <w:sz w:val="22"/>
        </w:rPr>
        <w:t xml:space="preserve"> MOF.</w:t>
      </w:r>
    </w:p>
    <w:p w14:paraId="539C52FD" w14:textId="5DA8FEC6" w:rsidR="001F0A0F" w:rsidRPr="000212A8" w:rsidRDefault="001F0A0F" w:rsidP="001F0A0F">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4</w:t>
      </w:r>
      <w:r w:rsidRPr="00E87862">
        <w:rPr>
          <w:rFonts w:ascii="Times New Roman" w:hAnsi="Times New Roman" w:cs="Times New Roman" w:hint="eastAsia"/>
          <w:color w:val="0D0D0D" w:themeColor="text1" w:themeTint="F2"/>
          <w:sz w:val="22"/>
        </w:rPr>
        <w:t xml:space="preserve"> mmol, </w:t>
      </w:r>
      <w:r>
        <w:rPr>
          <w:rFonts w:ascii="Times New Roman" w:hAnsi="Times New Roman" w:cs="Times New Roman" w:hint="eastAsia"/>
          <w:color w:val="0D0D0D" w:themeColor="text1" w:themeTint="F2"/>
          <w:sz w:val="22"/>
        </w:rPr>
        <w:t>13</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proofErr w:type="gramStart"/>
      <w:r w:rsidR="00DD1648" w:rsidRPr="00B709F4">
        <w:rPr>
          <w:rFonts w:ascii="Times New Roman" w:hAnsi="Times New Roman" w:cs="Times New Roman"/>
          <w:i/>
          <w:iCs/>
          <w:color w:val="0D0D0D" w:themeColor="text1" w:themeTint="F2"/>
          <w:sz w:val="22"/>
        </w:rPr>
        <w:t>N</w:t>
      </w:r>
      <w:r w:rsidR="00DD1648" w:rsidRPr="00DD1648">
        <w:rPr>
          <w:rFonts w:ascii="Times New Roman" w:hAnsi="Times New Roman" w:cs="Times New Roman"/>
          <w:color w:val="0D0D0D" w:themeColor="text1" w:themeTint="F2"/>
          <w:sz w:val="22"/>
        </w:rPr>
        <w:t>,</w:t>
      </w:r>
      <w:r w:rsidR="00DD1648" w:rsidRPr="00B709F4">
        <w:rPr>
          <w:rFonts w:ascii="Times New Roman" w:hAnsi="Times New Roman" w:cs="Times New Roman"/>
          <w:i/>
          <w:iCs/>
          <w:color w:val="0D0D0D" w:themeColor="text1" w:themeTint="F2"/>
          <w:sz w:val="22"/>
        </w:rPr>
        <w:t>N</w:t>
      </w:r>
      <w:proofErr w:type="gramEnd"/>
      <w:r w:rsidR="00DD1648" w:rsidRPr="00DD1648">
        <w:rPr>
          <w:rFonts w:ascii="Times New Roman" w:hAnsi="Times New Roman" w:cs="Times New Roman"/>
          <w:color w:val="0D0D0D" w:themeColor="text1" w:themeTint="F2"/>
          <w:sz w:val="22"/>
        </w:rPr>
        <w:t>-</w:t>
      </w:r>
      <w:r w:rsidR="00DD1648">
        <w:rPr>
          <w:rFonts w:ascii="Times New Roman" w:hAnsi="Times New Roman" w:cs="Times New Roman" w:hint="eastAsia"/>
          <w:color w:val="0D0D0D" w:themeColor="text1" w:themeTint="F2"/>
          <w:sz w:val="22"/>
        </w:rPr>
        <w:t>d</w:t>
      </w:r>
      <w:r w:rsidR="00DD1648" w:rsidRPr="00DD1648">
        <w:rPr>
          <w:rFonts w:ascii="Times New Roman" w:hAnsi="Times New Roman" w:cs="Times New Roman"/>
          <w:color w:val="0D0D0D" w:themeColor="text1" w:themeTint="F2"/>
          <w:sz w:val="22"/>
        </w:rPr>
        <w:t>imethylformamide</w:t>
      </w:r>
      <w:r w:rsidR="00DD1648" w:rsidRPr="00DD1648">
        <w:rPr>
          <w:rFonts w:ascii="Times New Roman" w:hAnsi="Times New Roman" w:cs="Times New Roman" w:hint="eastAsia"/>
          <w:color w:val="0D0D0D" w:themeColor="text1" w:themeTint="F2"/>
          <w:sz w:val="22"/>
        </w:rPr>
        <w:t xml:space="preserve"> </w:t>
      </w:r>
      <w:r w:rsidR="00DD1648">
        <w:rPr>
          <w:rFonts w:ascii="Times New Roman" w:hAnsi="Times New Roman" w:cs="Times New Roman" w:hint="eastAsia"/>
          <w:color w:val="0D0D0D" w:themeColor="text1" w:themeTint="F2"/>
          <w:sz w:val="22"/>
        </w:rPr>
        <w:t>(</w:t>
      </w:r>
      <w:r>
        <w:rPr>
          <w:rFonts w:ascii="Times New Roman" w:hAnsi="Times New Roman" w:cs="Times New Roman" w:hint="eastAsia"/>
          <w:color w:val="0D0D0D" w:themeColor="text1" w:themeTint="F2"/>
          <w:sz w:val="22"/>
        </w:rPr>
        <w:t>DMF</w:t>
      </w:r>
      <w:r w:rsidR="00DD1648">
        <w:rPr>
          <w:rFonts w:ascii="Times New Roman" w:hAnsi="Times New Roman" w:cs="Times New Roman" w:hint="eastAsia"/>
          <w:color w:val="0D0D0D" w:themeColor="text1" w:themeTint="F2"/>
          <w:sz w:val="22"/>
        </w:rPr>
        <w:t>)</w:t>
      </w:r>
      <w:r>
        <w:rPr>
          <w:rFonts w:ascii="Times New Roman" w:hAnsi="Times New Roman" w:cs="Times New Roman" w:hint="eastAsia"/>
          <w:color w:val="0D0D0D" w:themeColor="text1" w:themeTint="F2"/>
          <w:sz w:val="22"/>
        </w:rPr>
        <w:t xml:space="preserve"> and</w:t>
      </w:r>
      <w:r w:rsidRPr="00E87862">
        <w:rPr>
          <w:rFonts w:ascii="Times New Roman" w:hAnsi="Times New Roman" w:cs="Times New Roman"/>
          <w:color w:val="0D0D0D" w:themeColor="text1" w:themeTint="F2"/>
          <w:sz w:val="22"/>
        </w:rPr>
        <w:t xml:space="preserve"> </w:t>
      </w:r>
      <w:r w:rsidR="00801ED2">
        <w:rPr>
          <w:rFonts w:ascii="Times New Roman" w:hAnsi="Times New Roman" w:cs="Times New Roman" w:hint="eastAsia"/>
          <w:color w:val="0D0D0D" w:themeColor="text1" w:themeTint="F2"/>
          <w:sz w:val="22"/>
        </w:rPr>
        <w:t>5</w:t>
      </w:r>
      <w:r w:rsidRPr="00E87862">
        <w:rPr>
          <w:rFonts w:ascii="Times New Roman" w:hAnsi="Times New Roman" w:cs="Times New Roman"/>
          <w:color w:val="0D0D0D" w:themeColor="text1" w:themeTint="F2"/>
          <w:sz w:val="22"/>
        </w:rPr>
        <w:t xml:space="preserve"> mL water. </w:t>
      </w:r>
      <w:r>
        <w:rPr>
          <w:rFonts w:ascii="Times New Roman" w:hAnsi="Times New Roman" w:cs="Times New Roman" w:hint="eastAsia"/>
          <w:color w:val="0D0D0D" w:themeColor="text1" w:themeTint="F2"/>
          <w:sz w:val="22"/>
        </w:rPr>
        <w:t>725</w:t>
      </w:r>
      <w:r w:rsidRPr="00E87862">
        <w:rPr>
          <w:rFonts w:ascii="Times New Roman" w:hAnsi="Times New Roman" w:cs="Times New Roman"/>
          <w:color w:val="0D0D0D" w:themeColor="text1" w:themeTint="F2"/>
          <w:sz w:val="22"/>
        </w:rPr>
        <w:t xml:space="preserve">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copper nitrate aqueous solution</w:t>
      </w:r>
      <w:r>
        <w:rPr>
          <w:rFonts w:ascii="Times New Roman" w:hAnsi="Times New Roman" w:cs="Times New Roman" w:hint="eastAsia"/>
          <w:color w:val="0D0D0D" w:themeColor="text1" w:themeTint="F2"/>
          <w:sz w:val="22"/>
        </w:rPr>
        <w:t xml:space="preserve"> (20 mg/mL)</w:t>
      </w:r>
      <w:r w:rsidRPr="00E87862">
        <w:rPr>
          <w:rFonts w:ascii="Times New Roman" w:hAnsi="Times New Roman" w:cs="Times New Roman"/>
          <w:color w:val="0D0D0D" w:themeColor="text1" w:themeTint="F2"/>
          <w:sz w:val="22"/>
        </w:rPr>
        <w:t xml:space="preserve"> was added and reacted at 85 °C for 16 h. </w:t>
      </w:r>
      <w:r w:rsidR="00F24BC2">
        <w:rPr>
          <w:rFonts w:ascii="Times New Roman" w:hAnsi="Times New Roman" w:cs="Times New Roman" w:hint="eastAsia"/>
          <w:color w:val="0D0D0D" w:themeColor="text1" w:themeTint="F2"/>
          <w:sz w:val="22"/>
        </w:rPr>
        <w:t>T</w:t>
      </w:r>
      <w:r w:rsidRPr="00E87862">
        <w:rPr>
          <w:rFonts w:ascii="Times New Roman" w:hAnsi="Times New Roman" w:cs="Times New Roman"/>
          <w:color w:val="0D0D0D" w:themeColor="text1" w:themeTint="F2"/>
          <w:sz w:val="22"/>
        </w:rPr>
        <w:t xml:space="preserve">he resulting </w:t>
      </w:r>
      <w:r w:rsidR="00DD1648" w:rsidRPr="00611907">
        <w:rPr>
          <w:rFonts w:ascii="Times New Roman" w:hAnsi="Times New Roman" w:cs="Times New Roman"/>
          <w:color w:val="0D0D0D" w:themeColor="text1" w:themeTint="F2"/>
          <w:sz w:val="22"/>
        </w:rPr>
        <w:t>blue-black</w:t>
      </w:r>
      <w:r w:rsidR="00DD1648">
        <w:rPr>
          <w:rFonts w:ascii="Times New Roman" w:hAnsi="Times New Roman" w:cs="Times New Roman" w:hint="eastAsia"/>
          <w:color w:val="0D0D0D" w:themeColor="text1" w:themeTint="F2"/>
          <w:sz w:val="22"/>
        </w:rPr>
        <w:t xml:space="preserve"> powder</w:t>
      </w:r>
      <w:r w:rsidRPr="00E87862">
        <w:rPr>
          <w:rFonts w:ascii="Times New Roman" w:hAnsi="Times New Roman" w:cs="Times New Roman"/>
          <w:color w:val="0D0D0D" w:themeColor="text1" w:themeTint="F2"/>
          <w:sz w:val="22"/>
        </w:rPr>
        <w:t xml:space="preserve"> was collected through centrifugation and subsequently washed with water and acetone.</w:t>
      </w:r>
      <w:r w:rsidRPr="00E87862">
        <w:rPr>
          <w:color w:val="0D0D0D" w:themeColor="text1" w:themeTint="F2"/>
        </w:rPr>
        <w:t xml:space="preserve"> </w:t>
      </w:r>
      <w:r w:rsidRPr="00E87862">
        <w:rPr>
          <w:rFonts w:ascii="Times New Roman" w:hAnsi="Times New Roman" w:cs="Times New Roman"/>
          <w:color w:val="0D0D0D" w:themeColor="text1" w:themeTint="F2"/>
          <w:sz w:val="22"/>
        </w:rPr>
        <w:t>The product was dried under vacuum for 12 hours at 40 ℃.</w:t>
      </w:r>
    </w:p>
    <w:p w14:paraId="730E70A9" w14:textId="4D0CDE0F" w:rsidR="00A534E1" w:rsidRPr="001F0A0F" w:rsidRDefault="00A534E1" w:rsidP="0065162D">
      <w:pPr>
        <w:spacing w:line="360" w:lineRule="auto"/>
      </w:pPr>
    </w:p>
    <w:p w14:paraId="3614A597" w14:textId="4D981F0E" w:rsidR="00A534E1" w:rsidRDefault="00D73E20" w:rsidP="0065162D">
      <w:pPr>
        <w:spacing w:line="360" w:lineRule="auto"/>
      </w:pPr>
      <w:r>
        <w:rPr>
          <w:noProof/>
        </w:rPr>
        <w:lastRenderedPageBreak/>
        <w:drawing>
          <wp:inline distT="0" distB="0" distL="0" distR="0" wp14:anchorId="39CF2EF6" wp14:editId="73605608">
            <wp:extent cx="5274945" cy="3171190"/>
            <wp:effectExtent l="0" t="0" r="1905" b="0"/>
            <wp:docPr id="725803956" name="图片 72580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945" cy="3171190"/>
                    </a:xfrm>
                    <a:prstGeom prst="rect">
                      <a:avLst/>
                    </a:prstGeom>
                    <a:noFill/>
                    <a:ln>
                      <a:noFill/>
                    </a:ln>
                  </pic:spPr>
                </pic:pic>
              </a:graphicData>
            </a:graphic>
          </wp:inline>
        </w:drawing>
      </w:r>
    </w:p>
    <w:p w14:paraId="1A3C6683" w14:textId="661EBB7D" w:rsidR="007D1F45" w:rsidRPr="004F2F22" w:rsidRDefault="007D1F45" w:rsidP="007D1F45">
      <w:pPr>
        <w:spacing w:line="360" w:lineRule="auto"/>
        <w:rPr>
          <w:rFonts w:ascii="Times New Roman" w:hAnsi="Times New Roman" w:cs="Times New Roman"/>
          <w:sz w:val="22"/>
        </w:rPr>
      </w:pPr>
      <w:r w:rsidRPr="004F2F22">
        <w:rPr>
          <w:rFonts w:ascii="Times New Roman" w:hAnsi="Times New Roman" w:cs="Times New Roman"/>
          <w:b/>
          <w:bCs/>
          <w:sz w:val="22"/>
        </w:rPr>
        <w:t>Scheme S</w:t>
      </w:r>
      <w:r w:rsidR="005A3101">
        <w:rPr>
          <w:rFonts w:ascii="Times New Roman" w:hAnsi="Times New Roman" w:cs="Times New Roman" w:hint="eastAsia"/>
          <w:b/>
          <w:bCs/>
          <w:sz w:val="22"/>
        </w:rPr>
        <w:t>6</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r w:rsidRPr="007D1F45">
        <w:rPr>
          <w:rFonts w:ascii="Times New Roman" w:hAnsi="Times New Roman" w:cs="Times New Roman"/>
          <w:sz w:val="22"/>
        </w:rPr>
        <w:t xml:space="preserve"> MOF.</w:t>
      </w:r>
    </w:p>
    <w:p w14:paraId="6A88E4D9" w14:textId="404AE19D" w:rsidR="001F0A0F" w:rsidRPr="004F2F22" w:rsidRDefault="001F0A0F" w:rsidP="001F0A0F">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HHTP-Me</w:t>
      </w:r>
      <w:r w:rsidRPr="004F2F22">
        <w:rPr>
          <w:rFonts w:ascii="Times New Roman" w:hAnsi="Times New Roman" w:cs="Times New Roman"/>
          <w:b/>
          <w:bCs/>
          <w:sz w:val="22"/>
        </w:rPr>
        <w:t xml:space="preserve"> MOF.</w:t>
      </w:r>
    </w:p>
    <w:p w14:paraId="2C7B88D0" w14:textId="2DB68F4A" w:rsidR="007D1F45" w:rsidRPr="001F0A0F" w:rsidRDefault="00DD1648" w:rsidP="001F0A0F">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-Me</w:t>
      </w:r>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4</w:t>
      </w:r>
      <w:r w:rsidRPr="00E87862">
        <w:rPr>
          <w:rFonts w:ascii="Times New Roman" w:hAnsi="Times New Roman" w:cs="Times New Roman" w:hint="eastAsia"/>
          <w:color w:val="0D0D0D" w:themeColor="text1" w:themeTint="F2"/>
          <w:sz w:val="22"/>
        </w:rPr>
        <w:t xml:space="preserve"> mmol, 1</w:t>
      </w:r>
      <w:r>
        <w:rPr>
          <w:rFonts w:ascii="Times New Roman" w:hAnsi="Times New Roman" w:cs="Times New Roman" w:hint="eastAsia"/>
          <w:color w:val="0D0D0D" w:themeColor="text1" w:themeTint="F2"/>
          <w:sz w:val="22"/>
        </w:rPr>
        <w:t>3.5</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of NMP.</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 xml:space="preserve">water </w:t>
      </w:r>
      <w:r w:rsidR="00F24BC2">
        <w:rPr>
          <w:rFonts w:ascii="Times New Roman" w:hAnsi="Times New Roman" w:cs="Times New Roman" w:hint="eastAsia"/>
          <w:color w:val="0D0D0D" w:themeColor="text1" w:themeTint="F2"/>
          <w:sz w:val="22"/>
        </w:rPr>
        <w:t>was</w:t>
      </w:r>
      <w:r w:rsidRPr="00E87862">
        <w:rPr>
          <w:rFonts w:ascii="Times New Roman" w:hAnsi="Times New Roman" w:cs="Times New Roman"/>
          <w:color w:val="0D0D0D" w:themeColor="text1" w:themeTint="F2"/>
          <w:sz w:val="22"/>
        </w:rPr>
        <w:t xml:space="preserve"> </w:t>
      </w:r>
      <w:r w:rsidR="00F24BC2">
        <w:rPr>
          <w:rFonts w:ascii="Times New Roman" w:hAnsi="Times New Roman" w:cs="Times New Roman" w:hint="eastAsia"/>
          <w:color w:val="0D0D0D" w:themeColor="text1" w:themeTint="F2"/>
          <w:sz w:val="22"/>
        </w:rPr>
        <w:t>then</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After 725</w:t>
      </w:r>
      <w:r w:rsidRPr="00E87862">
        <w:rPr>
          <w:rFonts w:ascii="Times New Roman" w:hAnsi="Times New Roman" w:cs="Times New Roman"/>
          <w:color w:val="0D0D0D" w:themeColor="text1" w:themeTint="F2"/>
          <w:sz w:val="22"/>
        </w:rPr>
        <w:t xml:space="preserve">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00F24BC2">
        <w:rPr>
          <w:rFonts w:ascii="Times New Roman" w:hAnsi="Times New Roman" w:cs="Times New Roman"/>
          <w:color w:val="0D0D0D" w:themeColor="text1" w:themeTint="F2"/>
          <w:sz w:val="22"/>
        </w:rPr>
        <w:t xml:space="preserve">a </w:t>
      </w:r>
      <w:r w:rsidRPr="00611907">
        <w:rPr>
          <w:rFonts w:ascii="Times New Roman" w:hAnsi="Times New Roman" w:cs="Times New Roman"/>
          <w:color w:val="0D0D0D" w:themeColor="text1" w:themeTint="F2"/>
          <w:sz w:val="22"/>
        </w:rPr>
        <w:t>blue-black</w:t>
      </w:r>
      <w:r>
        <w:rPr>
          <w:rFonts w:ascii="Times New Roman" w:hAnsi="Times New Roman" w:cs="Times New Roman" w:hint="eastAsia"/>
          <w:color w:val="0D0D0D" w:themeColor="text1" w:themeTint="F2"/>
          <w:sz w:val="22"/>
        </w:rPr>
        <w:t xml:space="preserve"> powder</w:t>
      </w:r>
      <w:r w:rsidRPr="00E87862">
        <w:rPr>
          <w:rFonts w:ascii="Times New Roman" w:hAnsi="Times New Roman" w:cs="Times New Roman"/>
          <w:color w:val="0D0D0D" w:themeColor="text1" w:themeTint="F2"/>
          <w:sz w:val="22"/>
        </w:rPr>
        <w:t>.</w:t>
      </w:r>
    </w:p>
    <w:p w14:paraId="094A478E" w14:textId="608B5C14" w:rsidR="00A534E1" w:rsidRDefault="00D73E20" w:rsidP="0065162D">
      <w:pPr>
        <w:spacing w:line="360" w:lineRule="auto"/>
      </w:pPr>
      <w:r>
        <w:rPr>
          <w:noProof/>
        </w:rPr>
        <w:drawing>
          <wp:inline distT="0" distB="0" distL="0" distR="0" wp14:anchorId="6AB81935" wp14:editId="45589BDD">
            <wp:extent cx="5269865" cy="3049905"/>
            <wp:effectExtent l="0" t="0" r="6985" b="0"/>
            <wp:docPr id="725803978" name="图片 72580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9865" cy="3049905"/>
                    </a:xfrm>
                    <a:prstGeom prst="rect">
                      <a:avLst/>
                    </a:prstGeom>
                    <a:noFill/>
                    <a:ln>
                      <a:noFill/>
                    </a:ln>
                  </pic:spPr>
                </pic:pic>
              </a:graphicData>
            </a:graphic>
          </wp:inline>
        </w:drawing>
      </w:r>
    </w:p>
    <w:p w14:paraId="1F20A60F" w14:textId="1A62702C" w:rsidR="00A534E1" w:rsidRDefault="005A3101" w:rsidP="0065162D">
      <w:pPr>
        <w:spacing w:line="360" w:lineRule="auto"/>
        <w:rPr>
          <w:rFonts w:ascii="Times New Roman" w:hAnsi="Times New Roman" w:cs="Times New Roman"/>
          <w:sz w:val="22"/>
        </w:rPr>
      </w:pPr>
      <w:r w:rsidRPr="004F2F22">
        <w:rPr>
          <w:rFonts w:ascii="Times New Roman" w:hAnsi="Times New Roman" w:cs="Times New Roman"/>
          <w:b/>
          <w:bCs/>
          <w:sz w:val="22"/>
        </w:rPr>
        <w:t>Scheme S</w:t>
      </w:r>
      <w:r>
        <w:rPr>
          <w:rFonts w:ascii="Times New Roman" w:hAnsi="Times New Roman" w:cs="Times New Roman" w:hint="eastAsia"/>
          <w:b/>
          <w:bCs/>
          <w:sz w:val="22"/>
        </w:rPr>
        <w:t>7</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HHTP-Me</w:t>
      </w:r>
      <w:r w:rsidRPr="007D1F45">
        <w:rPr>
          <w:rFonts w:ascii="Times New Roman" w:hAnsi="Times New Roman" w:cs="Times New Roman"/>
          <w:sz w:val="22"/>
        </w:rPr>
        <w:t xml:space="preserve"> MOF.</w:t>
      </w:r>
    </w:p>
    <w:p w14:paraId="3313B4A6" w14:textId="5E732602" w:rsidR="00862C76" w:rsidRPr="004F2F22" w:rsidRDefault="00862C76" w:rsidP="00862C76">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lastRenderedPageBreak/>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HHTP-NH</w:t>
      </w:r>
      <w:r w:rsidRPr="00862C76">
        <w:rPr>
          <w:rFonts w:ascii="Times New Roman" w:hAnsi="Times New Roman" w:cs="Times New Roman" w:hint="eastAsia"/>
          <w:b/>
          <w:bCs/>
          <w:sz w:val="22"/>
          <w:vertAlign w:val="subscript"/>
        </w:rPr>
        <w:t>2</w:t>
      </w:r>
      <w:r w:rsidRPr="004F2F22">
        <w:rPr>
          <w:rFonts w:ascii="Times New Roman" w:hAnsi="Times New Roman" w:cs="Times New Roman"/>
          <w:b/>
          <w:bCs/>
          <w:sz w:val="22"/>
        </w:rPr>
        <w:t xml:space="preserve"> MOF.</w:t>
      </w:r>
    </w:p>
    <w:p w14:paraId="160610F6" w14:textId="73710DDB" w:rsidR="00862C76" w:rsidRPr="001F0A0F" w:rsidRDefault="00DD1648" w:rsidP="00862C76">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-NH</w:t>
      </w:r>
      <w:r w:rsidRPr="00B709F4">
        <w:rPr>
          <w:rFonts w:ascii="Times New Roman" w:hAnsi="Times New Roman" w:cs="Times New Roman"/>
          <w:color w:val="0D0D0D" w:themeColor="text1" w:themeTint="F2"/>
          <w:sz w:val="22"/>
          <w:vertAlign w:val="subscript"/>
        </w:rPr>
        <w:t>2</w:t>
      </w:r>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6</w:t>
      </w:r>
      <w:r w:rsidRPr="00E87862">
        <w:rPr>
          <w:rFonts w:ascii="Times New Roman" w:hAnsi="Times New Roman" w:cs="Times New Roman" w:hint="eastAsia"/>
          <w:color w:val="0D0D0D" w:themeColor="text1" w:themeTint="F2"/>
          <w:sz w:val="22"/>
        </w:rPr>
        <w:t xml:space="preserve"> mmol,</w:t>
      </w:r>
      <w:r>
        <w:rPr>
          <w:rFonts w:ascii="Times New Roman" w:hAnsi="Times New Roman" w:cs="Times New Roman" w:hint="eastAsia"/>
          <w:color w:val="0D0D0D" w:themeColor="text1" w:themeTint="F2"/>
          <w:sz w:val="22"/>
        </w:rPr>
        <w:t xml:space="preserve"> 20.3</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of NMP.</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water</w:t>
      </w:r>
      <w:r w:rsidR="00C34552" w:rsidRPr="00C34552">
        <w:rPr>
          <w:rFonts w:ascii="Times New Roman" w:hAnsi="Times New Roman" w:cs="Times New Roman"/>
          <w:color w:val="0D0D0D" w:themeColor="text1" w:themeTint="F2"/>
          <w:sz w:val="22"/>
        </w:rPr>
        <w:t xml:space="preserve"> </w:t>
      </w:r>
      <w:r w:rsidR="00C34552" w:rsidRPr="00E87862">
        <w:rPr>
          <w:rFonts w:ascii="Times New Roman" w:hAnsi="Times New Roman" w:cs="Times New Roman"/>
          <w:color w:val="0D0D0D" w:themeColor="text1" w:themeTint="F2"/>
          <w:sz w:val="22"/>
        </w:rPr>
        <w:t xml:space="preserve">and 10 </w:t>
      </w:r>
      <w:proofErr w:type="spellStart"/>
      <w:r w:rsidR="00C34552" w:rsidRPr="00E87862">
        <w:rPr>
          <w:rFonts w:ascii="Times New Roman" w:hAnsi="Times New Roman" w:cs="Times New Roman"/>
          <w:color w:val="0D0D0D" w:themeColor="text1" w:themeTint="F2"/>
          <w:sz w:val="22"/>
        </w:rPr>
        <w:t>μL</w:t>
      </w:r>
      <w:proofErr w:type="spellEnd"/>
      <w:r w:rsidR="00C34552" w:rsidRPr="00E87862">
        <w:rPr>
          <w:rFonts w:ascii="Times New Roman" w:hAnsi="Times New Roman" w:cs="Times New Roman"/>
          <w:color w:val="0D0D0D" w:themeColor="text1" w:themeTint="F2"/>
          <w:sz w:val="22"/>
        </w:rPr>
        <w:t xml:space="preserve"> </w:t>
      </w:r>
      <w:r w:rsidR="00C34552">
        <w:rPr>
          <w:rFonts w:ascii="Times New Roman" w:hAnsi="Times New Roman" w:cs="Times New Roman" w:hint="eastAsia"/>
          <w:color w:val="0D0D0D" w:themeColor="text1" w:themeTint="F2"/>
          <w:sz w:val="22"/>
        </w:rPr>
        <w:t xml:space="preserve">of </w:t>
      </w:r>
      <w:r w:rsidR="00C34552" w:rsidRPr="00E87862">
        <w:rPr>
          <w:rFonts w:ascii="Times New Roman" w:hAnsi="Times New Roman" w:cs="Times New Roman"/>
          <w:color w:val="0D0D0D" w:themeColor="text1" w:themeTint="F2"/>
          <w:sz w:val="22"/>
        </w:rPr>
        <w:t xml:space="preserve">ammonia </w:t>
      </w:r>
      <w:r w:rsidR="00C34552">
        <w:rPr>
          <w:rFonts w:ascii="Times New Roman" w:hAnsi="Times New Roman" w:cs="Times New Roman" w:hint="eastAsia"/>
          <w:color w:val="0D0D0D" w:themeColor="text1" w:themeTint="F2"/>
          <w:sz w:val="22"/>
        </w:rPr>
        <w:t>water (</w:t>
      </w:r>
      <w:r w:rsidR="00C34552" w:rsidRPr="00611907">
        <w:rPr>
          <w:rFonts w:ascii="Times New Roman" w:hAnsi="Times New Roman" w:cs="Times New Roman" w:hint="eastAsia"/>
          <w:color w:val="0D0D0D" w:themeColor="text1" w:themeTint="F2"/>
          <w:sz w:val="22"/>
        </w:rPr>
        <w:t>25</w:t>
      </w:r>
      <w:r w:rsidR="00C34552">
        <w:rPr>
          <w:rFonts w:ascii="Times New Roman" w:hAnsi="Times New Roman" w:cs="Times New Roman" w:hint="eastAsia"/>
          <w:color w:val="0D0D0D" w:themeColor="text1" w:themeTint="F2"/>
          <w:sz w:val="22"/>
        </w:rPr>
        <w:t>-</w:t>
      </w:r>
      <w:r w:rsidR="00C34552" w:rsidRPr="00611907">
        <w:rPr>
          <w:rFonts w:ascii="Times New Roman" w:hAnsi="Times New Roman" w:cs="Times New Roman" w:hint="eastAsia"/>
          <w:color w:val="0D0D0D" w:themeColor="text1" w:themeTint="F2"/>
          <w:sz w:val="22"/>
        </w:rPr>
        <w:t>28%</w:t>
      </w:r>
      <w:r w:rsidR="00C34552">
        <w:rPr>
          <w:rFonts w:ascii="Times New Roman" w:hAnsi="Times New Roman" w:cs="Times New Roman" w:hint="eastAsia"/>
          <w:color w:val="0D0D0D" w:themeColor="text1" w:themeTint="F2"/>
          <w:sz w:val="22"/>
        </w:rPr>
        <w:t>)</w:t>
      </w:r>
      <w:r w:rsidRPr="00E87862">
        <w:rPr>
          <w:rFonts w:ascii="Times New Roman" w:hAnsi="Times New Roman" w:cs="Times New Roman"/>
          <w:color w:val="0D0D0D" w:themeColor="text1" w:themeTint="F2"/>
          <w:sz w:val="22"/>
        </w:rPr>
        <w:t xml:space="preserve"> were </w:t>
      </w:r>
      <w:r>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After 1.09</w:t>
      </w:r>
      <w:r w:rsidRPr="00E87862">
        <w:rPr>
          <w:rFonts w:ascii="Times New Roman" w:hAnsi="Times New Roman" w:cs="Times New Roman"/>
          <w:color w:val="0D0D0D" w:themeColor="text1" w:themeTint="F2"/>
          <w:sz w:val="22"/>
        </w:rPr>
        <w:t xml:space="preserve"> </w:t>
      </w:r>
      <w:r>
        <w:rPr>
          <w:rFonts w:ascii="Times New Roman" w:hAnsi="Times New Roman" w:cs="Times New Roman" w:hint="eastAsia"/>
          <w:color w:val="0D0D0D" w:themeColor="text1" w:themeTint="F2"/>
          <w:sz w:val="22"/>
        </w:rPr>
        <w:t>m</w:t>
      </w:r>
      <w:r w:rsidRPr="00E87862">
        <w:rPr>
          <w:rFonts w:ascii="Times New Roman" w:hAnsi="Times New Roman" w:cs="Times New Roman"/>
          <w:color w:val="0D0D0D" w:themeColor="text1" w:themeTint="F2"/>
          <w:sz w:val="22"/>
        </w:rPr>
        <w:t>L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00F24BC2">
        <w:rPr>
          <w:rFonts w:ascii="Times New Roman" w:hAnsi="Times New Roman" w:cs="Times New Roman"/>
          <w:color w:val="0D0D0D" w:themeColor="text1" w:themeTint="F2"/>
          <w:sz w:val="22"/>
        </w:rPr>
        <w:t xml:space="preserve">a </w:t>
      </w:r>
      <w:r>
        <w:rPr>
          <w:rFonts w:ascii="Times New Roman" w:hAnsi="Times New Roman" w:cs="Times New Roman" w:hint="eastAsia"/>
          <w:color w:val="0D0D0D" w:themeColor="text1" w:themeTint="F2"/>
          <w:sz w:val="22"/>
        </w:rPr>
        <w:t>black powder</w:t>
      </w:r>
      <w:r w:rsidRPr="00E87862">
        <w:rPr>
          <w:rFonts w:ascii="Times New Roman" w:hAnsi="Times New Roman" w:cs="Times New Roman"/>
          <w:color w:val="0D0D0D" w:themeColor="text1" w:themeTint="F2"/>
          <w:sz w:val="22"/>
        </w:rPr>
        <w:t>.</w:t>
      </w:r>
    </w:p>
    <w:p w14:paraId="7F3F1BA0" w14:textId="77777777" w:rsidR="00862C76" w:rsidRPr="00862C76" w:rsidRDefault="00862C76" w:rsidP="0065162D">
      <w:pPr>
        <w:spacing w:line="360" w:lineRule="auto"/>
        <w:rPr>
          <w:rFonts w:ascii="Times New Roman" w:hAnsi="Times New Roman" w:cs="Times New Roman"/>
          <w:sz w:val="22"/>
        </w:rPr>
      </w:pPr>
    </w:p>
    <w:p w14:paraId="11D0C6B1" w14:textId="2F254237" w:rsidR="00A534E1" w:rsidRDefault="00D73E20" w:rsidP="0065162D">
      <w:pPr>
        <w:spacing w:line="360" w:lineRule="auto"/>
      </w:pPr>
      <w:r>
        <w:rPr>
          <w:noProof/>
        </w:rPr>
        <w:drawing>
          <wp:inline distT="0" distB="0" distL="0" distR="0" wp14:anchorId="0002755C" wp14:editId="28BBBD44">
            <wp:extent cx="5269865" cy="3134360"/>
            <wp:effectExtent l="0" t="0" r="6985" b="8890"/>
            <wp:docPr id="725803982" name="图片 7258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69865" cy="3134360"/>
                    </a:xfrm>
                    <a:prstGeom prst="rect">
                      <a:avLst/>
                    </a:prstGeom>
                    <a:noFill/>
                    <a:ln>
                      <a:noFill/>
                    </a:ln>
                  </pic:spPr>
                </pic:pic>
              </a:graphicData>
            </a:graphic>
          </wp:inline>
        </w:drawing>
      </w:r>
    </w:p>
    <w:p w14:paraId="4EA9CD00" w14:textId="3712C63E" w:rsidR="005A3101" w:rsidRPr="004F2F22" w:rsidRDefault="005A3101" w:rsidP="005A3101">
      <w:pPr>
        <w:spacing w:line="360" w:lineRule="auto"/>
        <w:rPr>
          <w:rFonts w:ascii="Times New Roman" w:hAnsi="Times New Roman" w:cs="Times New Roman"/>
          <w:sz w:val="22"/>
        </w:rPr>
      </w:pPr>
      <w:r w:rsidRPr="004F2F22">
        <w:rPr>
          <w:rFonts w:ascii="Times New Roman" w:hAnsi="Times New Roman" w:cs="Times New Roman"/>
          <w:b/>
          <w:bCs/>
          <w:sz w:val="22"/>
        </w:rPr>
        <w:t>Scheme S</w:t>
      </w:r>
      <w:r>
        <w:rPr>
          <w:rFonts w:ascii="Times New Roman" w:hAnsi="Times New Roman" w:cs="Times New Roman" w:hint="eastAsia"/>
          <w:b/>
          <w:bCs/>
          <w:sz w:val="22"/>
        </w:rPr>
        <w:t>8</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HHTP-NH</w:t>
      </w:r>
      <w:r w:rsidRPr="005A3101">
        <w:rPr>
          <w:rFonts w:ascii="Times New Roman" w:hAnsi="Times New Roman" w:cs="Times New Roman" w:hint="eastAsia"/>
          <w:sz w:val="22"/>
          <w:vertAlign w:val="subscript"/>
        </w:rPr>
        <w:t>2</w:t>
      </w:r>
      <w:r w:rsidRPr="007D1F45">
        <w:rPr>
          <w:rFonts w:ascii="Times New Roman" w:hAnsi="Times New Roman" w:cs="Times New Roman"/>
          <w:sz w:val="22"/>
        </w:rPr>
        <w:t xml:space="preserve"> MOF.</w:t>
      </w:r>
    </w:p>
    <w:p w14:paraId="7D7F2DEC" w14:textId="6FE68FA7" w:rsidR="00862C76" w:rsidRPr="004F2F22" w:rsidRDefault="00862C76" w:rsidP="00862C76">
      <w:pPr>
        <w:spacing w:line="360" w:lineRule="auto"/>
        <w:rPr>
          <w:rFonts w:ascii="Times New Roman" w:hAnsi="Times New Roman" w:cs="Times New Roman"/>
          <w:b/>
          <w:bCs/>
          <w:sz w:val="22"/>
        </w:rPr>
      </w:pPr>
      <w:r w:rsidRPr="004F2F22">
        <w:rPr>
          <w:rFonts w:ascii="Times New Roman" w:eastAsia="宋体" w:hAnsi="Times New Roman" w:cs="Times New Roman"/>
          <w:b/>
          <w:sz w:val="22"/>
          <w:lang w:eastAsia="en-US"/>
        </w:rPr>
        <w:t>Synthesis of</w:t>
      </w:r>
      <w:r w:rsidRPr="004F2F22">
        <w:rPr>
          <w:rFonts w:ascii="Times New Roman" w:hAnsi="Times New Roman" w:cs="Times New Roman"/>
          <w:sz w:val="22"/>
        </w:rPr>
        <w:t xml:space="preserve"> </w:t>
      </w:r>
      <w:r w:rsidRPr="00C45162">
        <w:rPr>
          <w:rFonts w:ascii="Times New Roman" w:hAnsi="Times New Roman" w:cs="Times New Roman"/>
          <w:b/>
          <w:bCs/>
          <w:sz w:val="22"/>
        </w:rPr>
        <w:t>Cu-</w:t>
      </w:r>
      <w:r>
        <w:rPr>
          <w:rFonts w:ascii="Times New Roman" w:hAnsi="Times New Roman" w:cs="Times New Roman" w:hint="eastAsia"/>
          <w:b/>
          <w:bCs/>
          <w:sz w:val="22"/>
        </w:rPr>
        <w:t>HHTP-</w:t>
      </w:r>
      <w:proofErr w:type="spellStart"/>
      <w:r>
        <w:rPr>
          <w:rFonts w:ascii="Times New Roman" w:hAnsi="Times New Roman" w:cs="Times New Roman" w:hint="eastAsia"/>
          <w:b/>
          <w:bCs/>
          <w:sz w:val="22"/>
        </w:rPr>
        <w:t>NH</w:t>
      </w:r>
      <w:r w:rsidR="00C34552">
        <w:rPr>
          <w:rFonts w:ascii="Times New Roman" w:hAnsi="Times New Roman" w:cs="Times New Roman" w:hint="eastAsia"/>
          <w:b/>
          <w:bCs/>
          <w:sz w:val="22"/>
        </w:rPr>
        <w:t>Bu</w:t>
      </w:r>
      <w:proofErr w:type="spellEnd"/>
      <w:r w:rsidRPr="004F2F22">
        <w:rPr>
          <w:rFonts w:ascii="Times New Roman" w:hAnsi="Times New Roman" w:cs="Times New Roman"/>
          <w:b/>
          <w:bCs/>
          <w:sz w:val="22"/>
        </w:rPr>
        <w:t xml:space="preserve"> MOF.</w:t>
      </w:r>
    </w:p>
    <w:p w14:paraId="54C0FEC0" w14:textId="6D6D5B58" w:rsidR="00862C76" w:rsidRPr="00D73E20" w:rsidRDefault="00C34552" w:rsidP="00D73E20">
      <w:pPr>
        <w:spacing w:line="360" w:lineRule="auto"/>
        <w:ind w:firstLineChars="200" w:firstLine="440"/>
        <w:rPr>
          <w:rFonts w:ascii="Times New Roman" w:hAnsi="Times New Roman" w:cs="Times New Roman"/>
          <w:color w:val="0D0D0D" w:themeColor="text1" w:themeTint="F2"/>
          <w:sz w:val="22"/>
        </w:rPr>
      </w:pPr>
      <w:r w:rsidRPr="00E87862">
        <w:rPr>
          <w:rFonts w:ascii="Times New Roman" w:hAnsi="Times New Roman" w:cs="Times New Roman"/>
          <w:color w:val="0D0D0D" w:themeColor="text1" w:themeTint="F2"/>
          <w:sz w:val="22"/>
        </w:rPr>
        <w:t>In a 20 mL glass vial, HHTP</w:t>
      </w:r>
      <w:r>
        <w:rPr>
          <w:rFonts w:ascii="Times New Roman" w:hAnsi="Times New Roman" w:cs="Times New Roman" w:hint="eastAsia"/>
          <w:color w:val="0D0D0D" w:themeColor="text1" w:themeTint="F2"/>
          <w:sz w:val="22"/>
        </w:rPr>
        <w:t>-</w:t>
      </w:r>
      <w:proofErr w:type="spellStart"/>
      <w:r>
        <w:rPr>
          <w:rFonts w:ascii="Times New Roman" w:hAnsi="Times New Roman" w:cs="Times New Roman" w:hint="eastAsia"/>
          <w:color w:val="0D0D0D" w:themeColor="text1" w:themeTint="F2"/>
          <w:sz w:val="22"/>
        </w:rPr>
        <w:t>NHBu</w:t>
      </w:r>
      <w:proofErr w:type="spellEnd"/>
      <w:r w:rsidRPr="00E87862">
        <w:rPr>
          <w:rFonts w:ascii="Times New Roman" w:hAnsi="Times New Roman" w:cs="Times New Roman" w:hint="eastAsia"/>
          <w:color w:val="0D0D0D" w:themeColor="text1" w:themeTint="F2"/>
          <w:sz w:val="22"/>
        </w:rPr>
        <w:t xml:space="preserve"> (0.0</w:t>
      </w:r>
      <w:r>
        <w:rPr>
          <w:rFonts w:ascii="Times New Roman" w:hAnsi="Times New Roman" w:cs="Times New Roman" w:hint="eastAsia"/>
          <w:color w:val="0D0D0D" w:themeColor="text1" w:themeTint="F2"/>
          <w:sz w:val="22"/>
        </w:rPr>
        <w:t>4</w:t>
      </w:r>
      <w:r w:rsidRPr="00E87862">
        <w:rPr>
          <w:rFonts w:ascii="Times New Roman" w:hAnsi="Times New Roman" w:cs="Times New Roman" w:hint="eastAsia"/>
          <w:color w:val="0D0D0D" w:themeColor="text1" w:themeTint="F2"/>
          <w:sz w:val="22"/>
        </w:rPr>
        <w:t xml:space="preserve"> mmol,</w:t>
      </w:r>
      <w:r>
        <w:rPr>
          <w:rFonts w:ascii="Times New Roman" w:hAnsi="Times New Roman" w:cs="Times New Roman" w:hint="eastAsia"/>
          <w:color w:val="0D0D0D" w:themeColor="text1" w:themeTint="F2"/>
          <w:sz w:val="22"/>
        </w:rPr>
        <w:t xml:space="preserve"> 15.8</w:t>
      </w:r>
      <w:r w:rsidRPr="00E87862">
        <w:rPr>
          <w:rFonts w:ascii="Times New Roman" w:hAnsi="Times New Roman" w:cs="Times New Roman" w:hint="eastAsia"/>
          <w:color w:val="0D0D0D" w:themeColor="text1" w:themeTint="F2"/>
          <w:sz w:val="22"/>
        </w:rPr>
        <w:t xml:space="preserve"> mg)</w:t>
      </w:r>
      <w:r w:rsidRPr="00E87862">
        <w:rPr>
          <w:rFonts w:ascii="Times New Roman" w:hAnsi="Times New Roman" w:cs="Times New Roman"/>
          <w:color w:val="0D0D0D" w:themeColor="text1" w:themeTint="F2"/>
          <w:sz w:val="22"/>
        </w:rPr>
        <w:t xml:space="preserve"> was dissolved in 1 mL </w:t>
      </w:r>
      <w:r>
        <w:rPr>
          <w:rFonts w:ascii="Times New Roman" w:hAnsi="Times New Roman" w:cs="Times New Roman" w:hint="eastAsia"/>
          <w:color w:val="0D0D0D" w:themeColor="text1" w:themeTint="F2"/>
          <w:sz w:val="22"/>
        </w:rPr>
        <w:t>of DMF.</w:t>
      </w:r>
      <w:r w:rsidRPr="00E87862">
        <w:rPr>
          <w:rFonts w:ascii="Times New Roman" w:hAnsi="Times New Roman" w:cs="Times New Roman"/>
          <w:color w:val="0D0D0D" w:themeColor="text1" w:themeTint="F2"/>
          <w:sz w:val="22"/>
        </w:rPr>
        <w:t xml:space="preserve"> 3 mL </w:t>
      </w:r>
      <w:r>
        <w:rPr>
          <w:rFonts w:ascii="Times New Roman" w:hAnsi="Times New Roman" w:cs="Times New Roman"/>
          <w:color w:val="0D0D0D" w:themeColor="text1" w:themeTint="F2"/>
          <w:sz w:val="22"/>
        </w:rPr>
        <w:t xml:space="preserve">of </w:t>
      </w:r>
      <w:r w:rsidRPr="00E87862">
        <w:rPr>
          <w:rFonts w:ascii="Times New Roman" w:hAnsi="Times New Roman" w:cs="Times New Roman"/>
          <w:color w:val="0D0D0D" w:themeColor="text1" w:themeTint="F2"/>
          <w:sz w:val="22"/>
        </w:rPr>
        <w:t>water</w:t>
      </w:r>
      <w:r w:rsidRPr="00C34552">
        <w:rPr>
          <w:rFonts w:ascii="Times New Roman" w:hAnsi="Times New Roman" w:cs="Times New Roman"/>
          <w:color w:val="0D0D0D" w:themeColor="text1" w:themeTint="F2"/>
          <w:sz w:val="22"/>
        </w:rPr>
        <w:t xml:space="preserve"> </w:t>
      </w:r>
      <w:r w:rsidRPr="00E87862">
        <w:rPr>
          <w:rFonts w:ascii="Times New Roman" w:hAnsi="Times New Roman" w:cs="Times New Roman"/>
          <w:color w:val="0D0D0D" w:themeColor="text1" w:themeTint="F2"/>
          <w:sz w:val="22"/>
        </w:rPr>
        <w:t xml:space="preserve">and 10 </w:t>
      </w:r>
      <w:proofErr w:type="spellStart"/>
      <w:r w:rsidRPr="00E87862">
        <w:rPr>
          <w:rFonts w:ascii="Times New Roman" w:hAnsi="Times New Roman" w:cs="Times New Roman"/>
          <w:color w:val="0D0D0D" w:themeColor="text1" w:themeTint="F2"/>
          <w:sz w:val="22"/>
        </w:rPr>
        <w:t>μL</w:t>
      </w:r>
      <w:proofErr w:type="spellEnd"/>
      <w:r w:rsidRPr="00E87862">
        <w:rPr>
          <w:rFonts w:ascii="Times New Roman" w:hAnsi="Times New Roman" w:cs="Times New Roman"/>
          <w:color w:val="0D0D0D" w:themeColor="text1" w:themeTint="F2"/>
          <w:sz w:val="22"/>
        </w:rPr>
        <w:t xml:space="preserve"> </w:t>
      </w:r>
      <w:r>
        <w:rPr>
          <w:rFonts w:ascii="Times New Roman" w:hAnsi="Times New Roman" w:cs="Times New Roman" w:hint="eastAsia"/>
          <w:color w:val="0D0D0D" w:themeColor="text1" w:themeTint="F2"/>
          <w:sz w:val="22"/>
        </w:rPr>
        <w:t xml:space="preserve">of </w:t>
      </w:r>
      <w:r w:rsidRPr="00E87862">
        <w:rPr>
          <w:rFonts w:ascii="Times New Roman" w:hAnsi="Times New Roman" w:cs="Times New Roman"/>
          <w:color w:val="0D0D0D" w:themeColor="text1" w:themeTint="F2"/>
          <w:sz w:val="22"/>
        </w:rPr>
        <w:t xml:space="preserve">ammonia </w:t>
      </w:r>
      <w:r>
        <w:rPr>
          <w:rFonts w:ascii="Times New Roman" w:hAnsi="Times New Roman" w:cs="Times New Roman" w:hint="eastAsia"/>
          <w:color w:val="0D0D0D" w:themeColor="text1" w:themeTint="F2"/>
          <w:sz w:val="22"/>
        </w:rPr>
        <w:t>water (</w:t>
      </w:r>
      <w:r w:rsidRPr="00611907">
        <w:rPr>
          <w:rFonts w:ascii="Times New Roman" w:hAnsi="Times New Roman" w:cs="Times New Roman" w:hint="eastAsia"/>
          <w:color w:val="0D0D0D" w:themeColor="text1" w:themeTint="F2"/>
          <w:sz w:val="22"/>
        </w:rPr>
        <w:t>25</w:t>
      </w:r>
      <w:r>
        <w:rPr>
          <w:rFonts w:ascii="Times New Roman" w:hAnsi="Times New Roman" w:cs="Times New Roman" w:hint="eastAsia"/>
          <w:color w:val="0D0D0D" w:themeColor="text1" w:themeTint="F2"/>
          <w:sz w:val="22"/>
        </w:rPr>
        <w:t>-</w:t>
      </w:r>
      <w:r w:rsidRPr="00611907">
        <w:rPr>
          <w:rFonts w:ascii="Times New Roman" w:hAnsi="Times New Roman" w:cs="Times New Roman" w:hint="eastAsia"/>
          <w:color w:val="0D0D0D" w:themeColor="text1" w:themeTint="F2"/>
          <w:sz w:val="22"/>
        </w:rPr>
        <w:t>28%</w:t>
      </w:r>
      <w:r>
        <w:rPr>
          <w:rFonts w:ascii="Times New Roman" w:hAnsi="Times New Roman" w:cs="Times New Roman" w:hint="eastAsia"/>
          <w:color w:val="0D0D0D" w:themeColor="text1" w:themeTint="F2"/>
          <w:sz w:val="22"/>
        </w:rPr>
        <w:t>)</w:t>
      </w:r>
      <w:r w:rsidRPr="00E87862">
        <w:rPr>
          <w:rFonts w:ascii="Times New Roman" w:hAnsi="Times New Roman" w:cs="Times New Roman"/>
          <w:color w:val="0D0D0D" w:themeColor="text1" w:themeTint="F2"/>
          <w:sz w:val="22"/>
        </w:rPr>
        <w:t xml:space="preserve"> were </w:t>
      </w:r>
      <w:r>
        <w:rPr>
          <w:rFonts w:ascii="Times New Roman" w:hAnsi="Times New Roman" w:cs="Times New Roman" w:hint="eastAsia"/>
          <w:color w:val="0D0D0D" w:themeColor="text1" w:themeTint="F2"/>
          <w:sz w:val="22"/>
        </w:rPr>
        <w:t xml:space="preserve">successively </w:t>
      </w:r>
      <w:r w:rsidRPr="00E87862">
        <w:rPr>
          <w:rFonts w:ascii="Times New Roman" w:hAnsi="Times New Roman" w:cs="Times New Roman"/>
          <w:color w:val="0D0D0D" w:themeColor="text1" w:themeTint="F2"/>
          <w:sz w:val="22"/>
        </w:rPr>
        <w:t xml:space="preserve">added. </w:t>
      </w:r>
      <w:r>
        <w:rPr>
          <w:rFonts w:ascii="Times New Roman" w:hAnsi="Times New Roman" w:cs="Times New Roman" w:hint="eastAsia"/>
          <w:color w:val="0D0D0D" w:themeColor="text1" w:themeTint="F2"/>
          <w:sz w:val="22"/>
        </w:rPr>
        <w:t>After 725</w:t>
      </w:r>
      <w:r w:rsidRPr="00E87862">
        <w:rPr>
          <w:rFonts w:ascii="Times New Roman" w:hAnsi="Times New Roman" w:cs="Times New Roman"/>
          <w:color w:val="0D0D0D" w:themeColor="text1" w:themeTint="F2"/>
          <w:sz w:val="22"/>
        </w:rPr>
        <w:t xml:space="preserve"> </w:t>
      </w:r>
      <w:proofErr w:type="spellStart"/>
      <w:r w:rsidRPr="00862C76">
        <w:rPr>
          <w:rFonts w:ascii="Times New Roman" w:hAnsi="Times New Roman" w:cs="Times New Roman"/>
          <w:color w:val="0D0D0D" w:themeColor="text1" w:themeTint="F2"/>
          <w:sz w:val="22"/>
        </w:rPr>
        <w:t>μ</w:t>
      </w:r>
      <w:r w:rsidRPr="00E87862">
        <w:rPr>
          <w:rFonts w:ascii="Times New Roman" w:hAnsi="Times New Roman" w:cs="Times New Roman"/>
          <w:color w:val="0D0D0D" w:themeColor="text1" w:themeTint="F2"/>
          <w:sz w:val="22"/>
        </w:rPr>
        <w:t>L</w:t>
      </w:r>
      <w:proofErr w:type="spellEnd"/>
      <w:r w:rsidRPr="00E87862">
        <w:rPr>
          <w:rFonts w:ascii="Times New Roman" w:hAnsi="Times New Roman" w:cs="Times New Roman"/>
          <w:color w:val="0D0D0D" w:themeColor="text1" w:themeTint="F2"/>
          <w:sz w:val="22"/>
        </w:rPr>
        <w:t xml:space="preserve"> aqueous solution</w:t>
      </w:r>
      <w:r>
        <w:rPr>
          <w:rFonts w:ascii="Times New Roman" w:hAnsi="Times New Roman" w:cs="Times New Roman" w:hint="eastAsia"/>
          <w:color w:val="0D0D0D" w:themeColor="text1" w:themeTint="F2"/>
          <w:sz w:val="22"/>
        </w:rPr>
        <w:t xml:space="preserve"> of </w:t>
      </w:r>
      <w:r w:rsidRPr="00E87862">
        <w:rPr>
          <w:rFonts w:ascii="Times New Roman" w:hAnsi="Times New Roman" w:cs="Times New Roman"/>
          <w:color w:val="0D0D0D" w:themeColor="text1" w:themeTint="F2"/>
          <w:sz w:val="22"/>
        </w:rPr>
        <w:t xml:space="preserve">copper nitrate </w:t>
      </w:r>
      <w:r>
        <w:rPr>
          <w:rFonts w:ascii="Times New Roman" w:hAnsi="Times New Roman" w:cs="Times New Roman" w:hint="eastAsia"/>
          <w:color w:val="0D0D0D" w:themeColor="text1" w:themeTint="F2"/>
          <w:sz w:val="22"/>
        </w:rPr>
        <w:t>(20 mg/mL)</w:t>
      </w:r>
      <w:r w:rsidRPr="00E87862">
        <w:rPr>
          <w:rFonts w:ascii="Times New Roman" w:hAnsi="Times New Roman" w:cs="Times New Roman"/>
          <w:color w:val="0D0D0D" w:themeColor="text1" w:themeTint="F2"/>
          <w:sz w:val="22"/>
        </w:rPr>
        <w:t xml:space="preserve"> was added</w:t>
      </w:r>
      <w:r>
        <w:rPr>
          <w:rFonts w:ascii="Times New Roman" w:hAnsi="Times New Roman" w:cs="Times New Roman" w:hint="eastAsia"/>
          <w:color w:val="0D0D0D" w:themeColor="text1" w:themeTint="F2"/>
          <w:sz w:val="22"/>
        </w:rPr>
        <w:t>, the reaction mixture was kept</w:t>
      </w:r>
      <w:r w:rsidRPr="00E87862">
        <w:rPr>
          <w:rFonts w:ascii="Times New Roman" w:hAnsi="Times New Roman" w:cs="Times New Roman"/>
          <w:color w:val="0D0D0D" w:themeColor="text1" w:themeTint="F2"/>
          <w:sz w:val="22"/>
        </w:rPr>
        <w:t xml:space="preserve"> at 85 °C for 16 h. </w:t>
      </w:r>
      <w:r>
        <w:rPr>
          <w:rFonts w:ascii="Times New Roman" w:hAnsi="Times New Roman" w:cs="Times New Roman"/>
          <w:color w:val="0D0D0D" w:themeColor="text1" w:themeTint="F2"/>
          <w:sz w:val="22"/>
        </w:rPr>
        <w:t>The</w:t>
      </w:r>
      <w:r w:rsidRPr="00E87862">
        <w:rPr>
          <w:rFonts w:ascii="Times New Roman" w:hAnsi="Times New Roman" w:cs="Times New Roman"/>
          <w:color w:val="0D0D0D" w:themeColor="text1" w:themeTint="F2"/>
          <w:sz w:val="22"/>
        </w:rPr>
        <w:t xml:space="preserve"> resulting </w:t>
      </w:r>
      <w:r>
        <w:rPr>
          <w:rFonts w:ascii="Times New Roman" w:hAnsi="Times New Roman" w:cs="Times New Roman"/>
          <w:color w:val="0D0D0D" w:themeColor="text1" w:themeTint="F2"/>
          <w:sz w:val="22"/>
        </w:rPr>
        <w:t>precipitate</w:t>
      </w:r>
      <w:r>
        <w:rPr>
          <w:rFonts w:ascii="Times New Roman" w:hAnsi="Times New Roman" w:cs="Times New Roman" w:hint="eastAsia"/>
          <w:color w:val="0D0D0D" w:themeColor="text1" w:themeTint="F2"/>
          <w:sz w:val="22"/>
        </w:rPr>
        <w:t xml:space="preserve"> </w:t>
      </w:r>
      <w:r w:rsidRPr="00E87862">
        <w:rPr>
          <w:rFonts w:ascii="Times New Roman" w:hAnsi="Times New Roman" w:cs="Times New Roman"/>
          <w:color w:val="0D0D0D" w:themeColor="text1" w:themeTint="F2"/>
          <w:sz w:val="22"/>
        </w:rPr>
        <w:t>was collected through centrifugation and subsequently washed with water and acetone.</w:t>
      </w:r>
      <w:r w:rsidRPr="00E87862">
        <w:rPr>
          <w:color w:val="0D0D0D" w:themeColor="text1" w:themeTint="F2"/>
        </w:rPr>
        <w:t xml:space="preserve"> </w:t>
      </w:r>
      <w:r>
        <w:rPr>
          <w:rFonts w:ascii="Times New Roman" w:hAnsi="Times New Roman" w:cs="Times New Roman" w:hint="eastAsia"/>
          <w:color w:val="0D0D0D" w:themeColor="text1" w:themeTint="F2"/>
          <w:sz w:val="22"/>
        </w:rPr>
        <w:t xml:space="preserve">After </w:t>
      </w:r>
      <w:r>
        <w:rPr>
          <w:rFonts w:ascii="Times New Roman" w:hAnsi="Times New Roman" w:cs="Times New Roman"/>
          <w:color w:val="0D0D0D" w:themeColor="text1" w:themeTint="F2"/>
          <w:sz w:val="22"/>
        </w:rPr>
        <w:t>drying</w:t>
      </w:r>
      <w:r w:rsidRPr="00E87862">
        <w:rPr>
          <w:rFonts w:ascii="Times New Roman" w:hAnsi="Times New Roman" w:cs="Times New Roman"/>
          <w:color w:val="0D0D0D" w:themeColor="text1" w:themeTint="F2"/>
          <w:sz w:val="22"/>
        </w:rPr>
        <w:t xml:space="preserve"> under vacuum for 12 hours at 40 ℃</w:t>
      </w:r>
      <w:r>
        <w:rPr>
          <w:rFonts w:ascii="Times New Roman" w:hAnsi="Times New Roman" w:cs="Times New Roman" w:hint="eastAsia"/>
          <w:color w:val="0D0D0D" w:themeColor="text1" w:themeTint="F2"/>
          <w:sz w:val="22"/>
        </w:rPr>
        <w:t>, t</w:t>
      </w:r>
      <w:r w:rsidRPr="00E87862">
        <w:rPr>
          <w:rFonts w:ascii="Times New Roman" w:hAnsi="Times New Roman" w:cs="Times New Roman"/>
          <w:color w:val="0D0D0D" w:themeColor="text1" w:themeTint="F2"/>
          <w:sz w:val="22"/>
        </w:rPr>
        <w:t xml:space="preserve">he product was </w:t>
      </w:r>
      <w:r>
        <w:rPr>
          <w:rFonts w:ascii="Times New Roman" w:hAnsi="Times New Roman" w:cs="Times New Roman" w:hint="eastAsia"/>
          <w:color w:val="0D0D0D" w:themeColor="text1" w:themeTint="F2"/>
          <w:sz w:val="22"/>
        </w:rPr>
        <w:t xml:space="preserve">obtained as </w:t>
      </w:r>
      <w:r w:rsidR="00F24BC2">
        <w:rPr>
          <w:rFonts w:ascii="Times New Roman" w:hAnsi="Times New Roman" w:cs="Times New Roman"/>
          <w:color w:val="0D0D0D" w:themeColor="text1" w:themeTint="F2"/>
          <w:sz w:val="22"/>
        </w:rPr>
        <w:t xml:space="preserve">a </w:t>
      </w:r>
      <w:r>
        <w:rPr>
          <w:rFonts w:ascii="Times New Roman" w:hAnsi="Times New Roman" w:cs="Times New Roman" w:hint="eastAsia"/>
          <w:color w:val="0D0D0D" w:themeColor="text1" w:themeTint="F2"/>
          <w:sz w:val="22"/>
        </w:rPr>
        <w:t>black powder</w:t>
      </w:r>
      <w:r w:rsidRPr="00E87862">
        <w:rPr>
          <w:rFonts w:ascii="Times New Roman" w:hAnsi="Times New Roman" w:cs="Times New Roman"/>
          <w:color w:val="0D0D0D" w:themeColor="text1" w:themeTint="F2"/>
          <w:sz w:val="22"/>
        </w:rPr>
        <w:t>.</w:t>
      </w:r>
    </w:p>
    <w:p w14:paraId="55CACC46" w14:textId="1E5F6DA0" w:rsidR="00A534E1" w:rsidRDefault="00D73E20" w:rsidP="0065162D">
      <w:pPr>
        <w:spacing w:line="360" w:lineRule="auto"/>
      </w:pPr>
      <w:r>
        <w:rPr>
          <w:noProof/>
        </w:rPr>
        <w:lastRenderedPageBreak/>
        <w:drawing>
          <wp:inline distT="0" distB="0" distL="0" distR="0" wp14:anchorId="4D00E100" wp14:editId="5D97EF14">
            <wp:extent cx="5274945" cy="3166110"/>
            <wp:effectExtent l="0" t="0" r="1905" b="0"/>
            <wp:docPr id="725803983" name="图片 72580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945" cy="3166110"/>
                    </a:xfrm>
                    <a:prstGeom prst="rect">
                      <a:avLst/>
                    </a:prstGeom>
                    <a:noFill/>
                    <a:ln>
                      <a:noFill/>
                    </a:ln>
                  </pic:spPr>
                </pic:pic>
              </a:graphicData>
            </a:graphic>
          </wp:inline>
        </w:drawing>
      </w:r>
    </w:p>
    <w:p w14:paraId="0DB17F3F" w14:textId="6C5E1D25" w:rsidR="005A3101" w:rsidRPr="004F2F22" w:rsidRDefault="005A3101" w:rsidP="005A3101">
      <w:pPr>
        <w:spacing w:line="360" w:lineRule="auto"/>
        <w:rPr>
          <w:rFonts w:ascii="Times New Roman" w:hAnsi="Times New Roman" w:cs="Times New Roman"/>
          <w:sz w:val="22"/>
        </w:rPr>
      </w:pPr>
      <w:r w:rsidRPr="004F2F22">
        <w:rPr>
          <w:rFonts w:ascii="Times New Roman" w:hAnsi="Times New Roman" w:cs="Times New Roman"/>
          <w:b/>
          <w:bCs/>
          <w:sz w:val="22"/>
        </w:rPr>
        <w:t>Scheme S</w:t>
      </w:r>
      <w:r>
        <w:rPr>
          <w:rFonts w:ascii="Times New Roman" w:hAnsi="Times New Roman" w:cs="Times New Roman" w:hint="eastAsia"/>
          <w:b/>
          <w:bCs/>
          <w:sz w:val="22"/>
        </w:rPr>
        <w:t>9</w:t>
      </w:r>
      <w:r w:rsidRPr="004F2F22">
        <w:rPr>
          <w:rFonts w:ascii="Times New Roman" w:hAnsi="Times New Roman" w:cs="Times New Roman"/>
          <w:b/>
          <w:bCs/>
          <w:sz w:val="22"/>
        </w:rPr>
        <w:t>.</w:t>
      </w:r>
      <w:r w:rsidRPr="004F2F22">
        <w:rPr>
          <w:rFonts w:ascii="Times New Roman" w:hAnsi="Times New Roman" w:cs="Times New Roman"/>
          <w:sz w:val="22"/>
        </w:rPr>
        <w:t xml:space="preserve"> </w:t>
      </w:r>
      <w:r w:rsidRPr="007D1F45">
        <w:rPr>
          <w:rFonts w:ascii="Times New Roman" w:hAnsi="Times New Roman" w:cs="Times New Roman"/>
          <w:sz w:val="22"/>
        </w:rPr>
        <w:t>Synthetic route for Cu-</w:t>
      </w:r>
      <w:r>
        <w:rPr>
          <w:rFonts w:ascii="Times New Roman" w:hAnsi="Times New Roman" w:cs="Times New Roman" w:hint="eastAsia"/>
          <w:sz w:val="22"/>
        </w:rPr>
        <w:t>HHTP-</w:t>
      </w:r>
      <w:proofErr w:type="spellStart"/>
      <w:r>
        <w:rPr>
          <w:rFonts w:ascii="Times New Roman" w:hAnsi="Times New Roman" w:cs="Times New Roman" w:hint="eastAsia"/>
          <w:sz w:val="22"/>
        </w:rPr>
        <w:t>NHBu</w:t>
      </w:r>
      <w:proofErr w:type="spellEnd"/>
      <w:r w:rsidRPr="007D1F45">
        <w:rPr>
          <w:rFonts w:ascii="Times New Roman" w:hAnsi="Times New Roman" w:cs="Times New Roman"/>
          <w:sz w:val="22"/>
        </w:rPr>
        <w:t xml:space="preserve"> MOF.</w:t>
      </w:r>
    </w:p>
    <w:p w14:paraId="341AFB2D" w14:textId="77777777" w:rsidR="00A534E1" w:rsidRPr="005A3101" w:rsidRDefault="00A534E1" w:rsidP="0065162D">
      <w:pPr>
        <w:spacing w:line="360" w:lineRule="auto"/>
      </w:pPr>
    </w:p>
    <w:p w14:paraId="72B9342F" w14:textId="1503CD0A" w:rsidR="00A534E1" w:rsidRPr="005D75C5" w:rsidRDefault="005D75C5" w:rsidP="0065162D">
      <w:pPr>
        <w:pStyle w:val="2"/>
        <w:widowControl/>
        <w:numPr>
          <w:ilvl w:val="1"/>
          <w:numId w:val="1"/>
        </w:numPr>
        <w:spacing w:before="40" w:after="0" w:line="360" w:lineRule="auto"/>
        <w:ind w:left="540" w:hanging="540"/>
        <w:jc w:val="left"/>
        <w:rPr>
          <w:rFonts w:ascii="Times New Roman" w:hAnsi="Times New Roman" w:cs="Times New Roman"/>
          <w:sz w:val="28"/>
          <w:szCs w:val="28"/>
        </w:rPr>
      </w:pPr>
      <w:bookmarkStart w:id="18" w:name="_Toc220061180"/>
      <w:r w:rsidRPr="008E6831">
        <w:rPr>
          <w:rFonts w:ascii="Times New Roman" w:hAnsi="Times New Roman" w:cs="Times New Roman"/>
          <w:sz w:val="28"/>
          <w:szCs w:val="28"/>
        </w:rPr>
        <w:t>Synthesis of C</w:t>
      </w:r>
      <w:r>
        <w:rPr>
          <w:rFonts w:ascii="Times New Roman" w:hAnsi="Times New Roman" w:cs="Times New Roman" w:hint="eastAsia"/>
          <w:sz w:val="28"/>
          <w:szCs w:val="28"/>
        </w:rPr>
        <w:t>u-</w:t>
      </w:r>
      <w:r>
        <w:rPr>
          <w:rFonts w:ascii="Times New Roman" w:hAnsi="Times New Roman" w:cs="Times New Roman"/>
          <w:sz w:val="28"/>
          <w:szCs w:val="28"/>
        </w:rPr>
        <w:t>HHTP-R</w:t>
      </w:r>
      <w:r w:rsidRPr="008E6831">
        <w:rPr>
          <w:rFonts w:ascii="Times New Roman" w:hAnsi="Times New Roman" w:cs="Times New Roman"/>
          <w:sz w:val="28"/>
          <w:szCs w:val="28"/>
        </w:rPr>
        <w:t xml:space="preserve"> MOF</w:t>
      </w:r>
      <w:r>
        <w:rPr>
          <w:rFonts w:ascii="Times New Roman" w:hAnsi="Times New Roman" w:cs="Times New Roman" w:hint="eastAsia"/>
          <w:sz w:val="28"/>
          <w:szCs w:val="28"/>
        </w:rPr>
        <w:t xml:space="preserve"> films</w:t>
      </w:r>
      <w:bookmarkEnd w:id="18"/>
    </w:p>
    <w:p w14:paraId="5093DB42" w14:textId="4FDCD362" w:rsidR="005D75C5" w:rsidRPr="006B243E" w:rsidRDefault="005D75C5" w:rsidP="005D75C5">
      <w:pPr>
        <w:spacing w:line="360" w:lineRule="auto"/>
        <w:ind w:firstLineChars="200" w:firstLine="440"/>
      </w:pPr>
      <w:r w:rsidRPr="006B243E">
        <w:rPr>
          <w:rFonts w:ascii="Times New Roman" w:hAnsi="Times New Roman" w:cs="Times New Roman"/>
          <w:sz w:val="22"/>
        </w:rPr>
        <w:t xml:space="preserve">First, </w:t>
      </w:r>
      <w:r>
        <w:rPr>
          <w:rFonts w:ascii="Times New Roman" w:hAnsi="Times New Roman" w:cs="Times New Roman" w:hint="eastAsia"/>
          <w:sz w:val="22"/>
        </w:rPr>
        <w:t>40</w:t>
      </w:r>
      <w:r w:rsidRPr="006B243E">
        <w:rPr>
          <w:rFonts w:ascii="Times New Roman" w:hAnsi="Times New Roman" w:cs="Times New Roman"/>
          <w:sz w:val="22"/>
        </w:rPr>
        <w:t xml:space="preserve"> mL of an ethyl acetate solution of HHTP</w:t>
      </w:r>
      <w:r w:rsidR="00BE2D9B">
        <w:rPr>
          <w:rFonts w:ascii="Times New Roman" w:hAnsi="Times New Roman" w:cs="Times New Roman" w:hint="eastAsia"/>
          <w:sz w:val="22"/>
        </w:rPr>
        <w:t>-R</w:t>
      </w:r>
      <w:r>
        <w:rPr>
          <w:rFonts w:ascii="Times New Roman" w:hAnsi="Times New Roman" w:cs="Times New Roman" w:hint="eastAsia"/>
          <w:sz w:val="22"/>
        </w:rPr>
        <w:t xml:space="preserve"> (</w:t>
      </w:r>
      <w:r w:rsidRPr="006B243E">
        <w:rPr>
          <w:rFonts w:ascii="Times New Roman" w:hAnsi="Times New Roman" w:cs="Times New Roman"/>
          <w:sz w:val="22"/>
        </w:rPr>
        <w:t>0.04 mmol</w:t>
      </w:r>
      <w:r w:rsidR="0063730F">
        <w:rPr>
          <w:rFonts w:ascii="Times New Roman" w:hAnsi="Times New Roman" w:cs="Times New Roman" w:hint="eastAsia"/>
          <w:sz w:val="22"/>
        </w:rPr>
        <w:t xml:space="preserve">, </w:t>
      </w:r>
      <w:r w:rsidR="0063730F" w:rsidRPr="0063730F">
        <w:rPr>
          <w:rFonts w:ascii="Times New Roman" w:hAnsi="Times New Roman" w:cs="Times New Roman"/>
          <w:sz w:val="22"/>
        </w:rPr>
        <w:t xml:space="preserve">for R = </w:t>
      </w:r>
      <w:r w:rsidR="0063730F" w:rsidRPr="006160EA">
        <w:rPr>
          <w:rFonts w:ascii="Times New Roman" w:hAnsi="Times New Roman" w:cs="Times New Roman"/>
          <w:sz w:val="22"/>
        </w:rPr>
        <w:t>–CN</w:t>
      </w:r>
      <w:r w:rsidR="0063730F" w:rsidRPr="0063730F">
        <w:rPr>
          <w:rFonts w:ascii="Times New Roman" w:hAnsi="Times New Roman" w:cs="Times New Roman"/>
          <w:sz w:val="22"/>
        </w:rPr>
        <w:t xml:space="preserve">, </w:t>
      </w:r>
      <w:r w:rsidR="0063730F" w:rsidRPr="00AA78C3">
        <w:rPr>
          <w:rFonts w:ascii="Times New Roman" w:hAnsi="Times New Roman" w:cs="Times New Roman"/>
          <w:sz w:val="22"/>
        </w:rPr>
        <w:t>–</w:t>
      </w:r>
      <w:r w:rsidR="0063730F">
        <w:rPr>
          <w:rFonts w:ascii="Times New Roman" w:hAnsi="Times New Roman" w:cs="Times New Roman" w:hint="eastAsia"/>
          <w:sz w:val="22"/>
        </w:rPr>
        <w:t>F</w:t>
      </w:r>
      <w:r w:rsidR="0063730F" w:rsidRPr="0063730F">
        <w:rPr>
          <w:rFonts w:ascii="Times New Roman" w:hAnsi="Times New Roman" w:cs="Times New Roman"/>
          <w:sz w:val="22"/>
        </w:rPr>
        <w:t xml:space="preserve">, </w:t>
      </w:r>
      <w:r w:rsidR="0063730F" w:rsidRPr="00AA78C3">
        <w:rPr>
          <w:rFonts w:ascii="Times New Roman" w:hAnsi="Times New Roman" w:cs="Times New Roman"/>
          <w:sz w:val="22"/>
        </w:rPr>
        <w:t>–</w:t>
      </w:r>
      <w:r w:rsidR="0063730F">
        <w:rPr>
          <w:rFonts w:ascii="Times New Roman" w:hAnsi="Times New Roman" w:cs="Times New Roman" w:hint="eastAsia"/>
          <w:sz w:val="22"/>
        </w:rPr>
        <w:t>Cl</w:t>
      </w:r>
      <w:r w:rsidR="0063730F" w:rsidRPr="0063730F">
        <w:rPr>
          <w:rFonts w:ascii="Times New Roman" w:hAnsi="Times New Roman" w:cs="Times New Roman"/>
          <w:sz w:val="22"/>
        </w:rPr>
        <w:t xml:space="preserve">, </w:t>
      </w:r>
      <w:r w:rsidR="0063730F" w:rsidRPr="00AA78C3">
        <w:rPr>
          <w:rFonts w:ascii="Times New Roman" w:hAnsi="Times New Roman" w:cs="Times New Roman"/>
          <w:sz w:val="22"/>
        </w:rPr>
        <w:t>–</w:t>
      </w:r>
      <w:r w:rsidR="0063730F">
        <w:rPr>
          <w:rFonts w:ascii="Times New Roman" w:hAnsi="Times New Roman" w:cs="Times New Roman" w:hint="eastAsia"/>
          <w:sz w:val="22"/>
        </w:rPr>
        <w:t>Br</w:t>
      </w:r>
      <w:r w:rsidR="0063730F" w:rsidRPr="0063730F">
        <w:rPr>
          <w:rFonts w:ascii="Times New Roman" w:hAnsi="Times New Roman" w:cs="Times New Roman"/>
          <w:sz w:val="22"/>
        </w:rPr>
        <w:t xml:space="preserve">, </w:t>
      </w:r>
      <w:r w:rsidR="00820628" w:rsidRPr="00AA78C3">
        <w:rPr>
          <w:rFonts w:ascii="Times New Roman" w:hAnsi="Times New Roman" w:cs="Times New Roman"/>
          <w:sz w:val="22"/>
        </w:rPr>
        <w:t>–</w:t>
      </w:r>
      <w:r w:rsidR="00820628">
        <w:rPr>
          <w:rFonts w:ascii="Times New Roman" w:hAnsi="Times New Roman" w:cs="Times New Roman" w:hint="eastAsia"/>
          <w:sz w:val="22"/>
        </w:rPr>
        <w:t>NH</w:t>
      </w:r>
      <w:r w:rsidR="00820628" w:rsidRPr="006160EA">
        <w:rPr>
          <w:rFonts w:ascii="Times New Roman" w:hAnsi="Times New Roman" w:cs="Times New Roman"/>
          <w:sz w:val="22"/>
          <w:vertAlign w:val="subscript"/>
        </w:rPr>
        <w:t>2</w:t>
      </w:r>
      <w:r w:rsidR="0063730F" w:rsidRPr="0063730F">
        <w:rPr>
          <w:rFonts w:ascii="Times New Roman" w:hAnsi="Times New Roman" w:cs="Times New Roman"/>
          <w:sz w:val="22"/>
        </w:rPr>
        <w:t xml:space="preserve">, </w:t>
      </w:r>
      <w:r w:rsidR="00820628">
        <w:rPr>
          <w:rFonts w:ascii="Times New Roman" w:hAnsi="Times New Roman" w:cs="Times New Roman" w:hint="eastAsia"/>
          <w:sz w:val="22"/>
        </w:rPr>
        <w:t xml:space="preserve">and </w:t>
      </w:r>
      <w:r w:rsidR="00820628" w:rsidRPr="00AA78C3">
        <w:rPr>
          <w:rFonts w:ascii="Times New Roman" w:hAnsi="Times New Roman" w:cs="Times New Roman"/>
          <w:sz w:val="22"/>
        </w:rPr>
        <w:t>–</w:t>
      </w:r>
      <w:proofErr w:type="spellStart"/>
      <w:r w:rsidR="00820628">
        <w:rPr>
          <w:rFonts w:ascii="Times New Roman" w:hAnsi="Times New Roman" w:cs="Times New Roman" w:hint="eastAsia"/>
          <w:sz w:val="22"/>
        </w:rPr>
        <w:t>NHBu</w:t>
      </w:r>
      <w:proofErr w:type="spellEnd"/>
      <w:r w:rsidRPr="006B243E">
        <w:rPr>
          <w:rFonts w:ascii="Times New Roman" w:hAnsi="Times New Roman" w:cs="Times New Roman"/>
          <w:sz w:val="22"/>
        </w:rPr>
        <w:t xml:space="preserve">) was poured into </w:t>
      </w:r>
      <w:r>
        <w:rPr>
          <w:rFonts w:ascii="Times New Roman" w:hAnsi="Times New Roman" w:cs="Times New Roman" w:hint="eastAsia"/>
          <w:sz w:val="22"/>
        </w:rPr>
        <w:t>a</w:t>
      </w:r>
      <w:r w:rsidRPr="005D75C5">
        <w:rPr>
          <w:rFonts w:ascii="Times New Roman" w:hAnsi="Times New Roman" w:cs="Times New Roman"/>
          <w:sz w:val="22"/>
        </w:rPr>
        <w:t xml:space="preserve"> glass crystallization dish with a diameter of </w:t>
      </w:r>
      <w:r w:rsidR="00C7082E">
        <w:rPr>
          <w:rFonts w:ascii="Times New Roman" w:hAnsi="Times New Roman" w:cs="Times New Roman" w:hint="eastAsia"/>
          <w:sz w:val="22"/>
        </w:rPr>
        <w:t>120</w:t>
      </w:r>
      <w:r w:rsidR="00C7082E" w:rsidRPr="005D75C5">
        <w:rPr>
          <w:rFonts w:ascii="Times New Roman" w:hAnsi="Times New Roman" w:cs="Times New Roman"/>
          <w:sz w:val="22"/>
        </w:rPr>
        <w:t xml:space="preserve"> </w:t>
      </w:r>
      <w:r w:rsidRPr="005D75C5">
        <w:rPr>
          <w:rFonts w:ascii="Times New Roman" w:hAnsi="Times New Roman" w:cs="Times New Roman"/>
          <w:sz w:val="22"/>
        </w:rPr>
        <w:t>mm</w:t>
      </w:r>
      <w:r w:rsidRPr="006B243E">
        <w:rPr>
          <w:rFonts w:ascii="Times New Roman" w:hAnsi="Times New Roman" w:cs="Times New Roman"/>
          <w:sz w:val="22"/>
        </w:rPr>
        <w:t xml:space="preserve">. Then, </w:t>
      </w:r>
      <w:r>
        <w:rPr>
          <w:rFonts w:ascii="Times New Roman" w:hAnsi="Times New Roman" w:cs="Times New Roman" w:hint="eastAsia"/>
          <w:sz w:val="22"/>
        </w:rPr>
        <w:t>40</w:t>
      </w:r>
      <w:r w:rsidRPr="006B243E">
        <w:rPr>
          <w:rFonts w:ascii="Times New Roman" w:hAnsi="Times New Roman" w:cs="Times New Roman"/>
          <w:sz w:val="22"/>
        </w:rPr>
        <w:t xml:space="preserve"> mL of an aqueous solution of </w:t>
      </w:r>
      <w:r w:rsidR="0063730F" w:rsidRPr="0063730F">
        <w:rPr>
          <w:rFonts w:ascii="Times New Roman" w:hAnsi="Times New Roman" w:cs="Times New Roman"/>
          <w:sz w:val="22"/>
        </w:rPr>
        <w:t>copper nitrate trihydrate</w:t>
      </w:r>
      <w:r w:rsidR="0063730F" w:rsidRPr="0063730F" w:rsidDel="0063730F">
        <w:rPr>
          <w:rFonts w:ascii="Times New Roman" w:hAnsi="Times New Roman" w:cs="Times New Roman" w:hint="eastAsia"/>
          <w:sz w:val="22"/>
        </w:rPr>
        <w:t xml:space="preserve"> </w:t>
      </w:r>
      <w:r w:rsidRPr="006B243E">
        <w:rPr>
          <w:rFonts w:ascii="Times New Roman" w:hAnsi="Times New Roman" w:cs="Times New Roman"/>
          <w:sz w:val="22"/>
        </w:rPr>
        <w:t>(0.08 mmol)</w:t>
      </w:r>
      <w:r>
        <w:rPr>
          <w:rFonts w:ascii="Times New Roman" w:hAnsi="Times New Roman" w:cs="Times New Roman" w:hint="eastAsia"/>
          <w:sz w:val="22"/>
        </w:rPr>
        <w:t xml:space="preserve"> with</w:t>
      </w:r>
      <w:r w:rsidRPr="005D75C5">
        <w:rPr>
          <w:rFonts w:ascii="Times New Roman" w:hAnsi="Times New Roman" w:cs="Times New Roman"/>
          <w:sz w:val="22"/>
        </w:rPr>
        <w:t xml:space="preserve"> 10 </w:t>
      </w:r>
      <w:proofErr w:type="spellStart"/>
      <w:r w:rsidRPr="005D75C5">
        <w:rPr>
          <w:rFonts w:ascii="Times New Roman" w:hAnsi="Times New Roman" w:cs="Times New Roman"/>
          <w:sz w:val="22"/>
        </w:rPr>
        <w:t>μL</w:t>
      </w:r>
      <w:proofErr w:type="spellEnd"/>
      <w:r w:rsidRPr="005D75C5">
        <w:rPr>
          <w:rFonts w:ascii="Times New Roman" w:hAnsi="Times New Roman" w:cs="Times New Roman"/>
          <w:sz w:val="22"/>
        </w:rPr>
        <w:t xml:space="preserve"> NH</w:t>
      </w:r>
      <w:r w:rsidRPr="005D75C5">
        <w:rPr>
          <w:rFonts w:ascii="Times New Roman" w:hAnsi="Times New Roman" w:cs="Times New Roman"/>
          <w:sz w:val="22"/>
          <w:vertAlign w:val="subscript"/>
        </w:rPr>
        <w:t>3</w:t>
      </w:r>
      <w:r w:rsidRPr="005D75C5">
        <w:rPr>
          <w:rFonts w:ascii="Times New Roman" w:hAnsi="Times New Roman" w:cs="Times New Roman"/>
          <w:sz w:val="22"/>
        </w:rPr>
        <w:t>·H</w:t>
      </w:r>
      <w:r w:rsidRPr="005D75C5">
        <w:rPr>
          <w:rFonts w:ascii="Times New Roman" w:hAnsi="Times New Roman" w:cs="Times New Roman"/>
          <w:sz w:val="22"/>
          <w:vertAlign w:val="subscript"/>
        </w:rPr>
        <w:t>2</w:t>
      </w:r>
      <w:r w:rsidRPr="005D75C5">
        <w:rPr>
          <w:rFonts w:ascii="Times New Roman" w:hAnsi="Times New Roman" w:cs="Times New Roman"/>
          <w:sz w:val="22"/>
        </w:rPr>
        <w:t xml:space="preserve">O </w:t>
      </w:r>
      <w:r w:rsidRPr="006B243E">
        <w:rPr>
          <w:rFonts w:ascii="Times New Roman" w:hAnsi="Times New Roman" w:cs="Times New Roman"/>
          <w:sz w:val="22"/>
        </w:rPr>
        <w:t xml:space="preserve">was prepared and slowly added to the organic phase. The system was left undisturbed for </w:t>
      </w:r>
      <w:r>
        <w:rPr>
          <w:rFonts w:ascii="Times New Roman" w:hAnsi="Times New Roman" w:cs="Times New Roman" w:hint="eastAsia"/>
          <w:sz w:val="22"/>
        </w:rPr>
        <w:t>24</w:t>
      </w:r>
      <w:r w:rsidRPr="006B243E">
        <w:rPr>
          <w:rFonts w:ascii="Times New Roman" w:hAnsi="Times New Roman" w:cs="Times New Roman"/>
          <w:sz w:val="22"/>
        </w:rPr>
        <w:t xml:space="preserve"> hours, during which </w:t>
      </w:r>
      <w:r>
        <w:rPr>
          <w:rFonts w:ascii="Times New Roman" w:hAnsi="Times New Roman" w:cs="Times New Roman" w:hint="eastAsia"/>
          <w:sz w:val="22"/>
        </w:rPr>
        <w:t>the</w:t>
      </w:r>
      <w:r w:rsidR="008F5C40" w:rsidRPr="008F5C40">
        <w:t xml:space="preserve"> </w:t>
      </w:r>
      <w:r w:rsidR="008F5C40" w:rsidRPr="008F5C40">
        <w:rPr>
          <w:rFonts w:ascii="Times New Roman" w:hAnsi="Times New Roman" w:cs="Times New Roman"/>
          <w:sz w:val="22"/>
        </w:rPr>
        <w:t>black green</w:t>
      </w:r>
      <w:r w:rsidR="008F5C40">
        <w:rPr>
          <w:rFonts w:ascii="Times New Roman" w:hAnsi="Times New Roman" w:cs="Times New Roman" w:hint="eastAsia"/>
          <w:sz w:val="22"/>
        </w:rPr>
        <w:t xml:space="preserve"> </w:t>
      </w:r>
      <w:r w:rsidRPr="006B243E">
        <w:rPr>
          <w:rFonts w:ascii="Times New Roman" w:hAnsi="Times New Roman" w:cs="Times New Roman"/>
          <w:sz w:val="22"/>
        </w:rPr>
        <w:t>film formed at the liquid</w:t>
      </w:r>
      <w:r>
        <w:rPr>
          <w:rFonts w:ascii="Times New Roman" w:hAnsi="Times New Roman" w:cs="Times New Roman" w:hint="eastAsia"/>
          <w:sz w:val="22"/>
        </w:rPr>
        <w:t>-</w:t>
      </w:r>
      <w:r w:rsidRPr="006B243E">
        <w:rPr>
          <w:rFonts w:ascii="Times New Roman" w:hAnsi="Times New Roman" w:cs="Times New Roman"/>
          <w:sz w:val="22"/>
        </w:rPr>
        <w:t xml:space="preserve">liquid interface. The resulting film was carefully transferred onto a quartz substrate and </w:t>
      </w:r>
      <w:r>
        <w:rPr>
          <w:rFonts w:ascii="Times New Roman" w:hAnsi="Times New Roman" w:cs="Times New Roman" w:hint="eastAsia"/>
          <w:sz w:val="22"/>
        </w:rPr>
        <w:t>washed</w:t>
      </w:r>
      <w:r w:rsidRPr="006B243E">
        <w:rPr>
          <w:rFonts w:ascii="Times New Roman" w:hAnsi="Times New Roman" w:cs="Times New Roman"/>
          <w:sz w:val="22"/>
        </w:rPr>
        <w:t xml:space="preserve"> with acetone.</w:t>
      </w:r>
      <w:r w:rsidR="00820628" w:rsidRPr="00820628">
        <w:t xml:space="preserve"> </w:t>
      </w:r>
      <w:r w:rsidR="00820628" w:rsidRPr="00820628">
        <w:rPr>
          <w:rFonts w:ascii="Times New Roman" w:hAnsi="Times New Roman" w:cs="Times New Roman"/>
          <w:sz w:val="22"/>
        </w:rPr>
        <w:t xml:space="preserve">The process for preparing Cu-HHTP and Cu-HHTP-Me films </w:t>
      </w:r>
      <w:r w:rsidR="00820628">
        <w:rPr>
          <w:rFonts w:ascii="Times New Roman" w:hAnsi="Times New Roman" w:cs="Times New Roman" w:hint="eastAsia"/>
          <w:sz w:val="22"/>
        </w:rPr>
        <w:t>was</w:t>
      </w:r>
      <w:r w:rsidR="00820628" w:rsidRPr="00820628">
        <w:rPr>
          <w:rFonts w:ascii="Times New Roman" w:hAnsi="Times New Roman" w:cs="Times New Roman"/>
          <w:sz w:val="22"/>
        </w:rPr>
        <w:t xml:space="preserve"> the same as described above, but no additional ammonia </w:t>
      </w:r>
      <w:r w:rsidR="00820628">
        <w:rPr>
          <w:rFonts w:ascii="Times New Roman" w:hAnsi="Times New Roman" w:cs="Times New Roman" w:hint="eastAsia"/>
          <w:sz w:val="22"/>
        </w:rPr>
        <w:t>was</w:t>
      </w:r>
      <w:r w:rsidR="00820628" w:rsidRPr="00820628">
        <w:rPr>
          <w:rFonts w:ascii="Times New Roman" w:hAnsi="Times New Roman" w:cs="Times New Roman"/>
          <w:sz w:val="22"/>
        </w:rPr>
        <w:t xml:space="preserve"> needed to accelerate the reaction.</w:t>
      </w:r>
    </w:p>
    <w:p w14:paraId="06DB5711" w14:textId="77777777" w:rsidR="00A534E1" w:rsidRPr="00517049" w:rsidRDefault="00A534E1" w:rsidP="0065162D">
      <w:pPr>
        <w:spacing w:line="360" w:lineRule="auto"/>
      </w:pPr>
    </w:p>
    <w:p w14:paraId="6C81F597" w14:textId="77777777" w:rsidR="00A534E1" w:rsidRDefault="00A534E1" w:rsidP="0065162D">
      <w:pPr>
        <w:spacing w:line="360" w:lineRule="auto"/>
      </w:pPr>
    </w:p>
    <w:p w14:paraId="2BFCB75F" w14:textId="77777777" w:rsidR="00A534E1" w:rsidRDefault="00A534E1" w:rsidP="0065162D">
      <w:pPr>
        <w:spacing w:line="360" w:lineRule="auto"/>
      </w:pPr>
    </w:p>
    <w:p w14:paraId="1EA21C89" w14:textId="77777777" w:rsidR="00A534E1" w:rsidRDefault="00A534E1" w:rsidP="0065162D">
      <w:pPr>
        <w:spacing w:line="360" w:lineRule="auto"/>
      </w:pPr>
    </w:p>
    <w:p w14:paraId="049C9089" w14:textId="77777777" w:rsidR="00A534E1" w:rsidRPr="002F5852" w:rsidRDefault="00A534E1" w:rsidP="0065162D">
      <w:pPr>
        <w:spacing w:line="360" w:lineRule="auto"/>
      </w:pPr>
    </w:p>
    <w:p w14:paraId="705C33DF" w14:textId="77777777" w:rsidR="004438CB" w:rsidRDefault="004438CB">
      <w:pPr>
        <w:widowControl/>
        <w:jc w:val="left"/>
        <w:rPr>
          <w:rFonts w:ascii="Times New Roman" w:eastAsia="宋体" w:hAnsi="Times New Roman" w:cs="Times New Roman"/>
          <w:b/>
          <w:sz w:val="22"/>
          <w:lang w:eastAsia="en-US"/>
        </w:rPr>
      </w:pPr>
      <w:r>
        <w:rPr>
          <w:rFonts w:ascii="Times New Roman" w:eastAsia="宋体" w:hAnsi="Times New Roman" w:cs="Times New Roman"/>
          <w:b/>
          <w:sz w:val="22"/>
          <w:lang w:eastAsia="en-US"/>
        </w:rPr>
        <w:br w:type="page"/>
      </w:r>
    </w:p>
    <w:p w14:paraId="39A15865" w14:textId="77777777" w:rsidR="00D91310" w:rsidRPr="008E6831" w:rsidRDefault="00D91310" w:rsidP="00D91310">
      <w:pPr>
        <w:pStyle w:val="1"/>
        <w:numPr>
          <w:ilvl w:val="0"/>
          <w:numId w:val="1"/>
        </w:numPr>
        <w:spacing w:line="360" w:lineRule="auto"/>
        <w:ind w:left="540" w:hanging="540"/>
        <w:rPr>
          <w:rFonts w:ascii="Times New Roman" w:hAnsi="Times New Roman" w:cs="Times New Roman"/>
          <w:b/>
          <w:color w:val="auto"/>
        </w:rPr>
      </w:pPr>
      <w:bookmarkStart w:id="19" w:name="_Toc220061181"/>
      <w:r w:rsidRPr="008E6831">
        <w:rPr>
          <w:rFonts w:ascii="Times New Roman" w:hAnsi="Times New Roman" w:cs="Times New Roman"/>
          <w:b/>
          <w:color w:val="auto"/>
        </w:rPr>
        <w:lastRenderedPageBreak/>
        <w:t xml:space="preserve">Structural Determination by </w:t>
      </w:r>
      <w:r w:rsidRPr="008E6831">
        <w:rPr>
          <w:rFonts w:ascii="Times New Roman" w:eastAsia="宋体" w:hAnsi="Times New Roman" w:cs="Times New Roman"/>
          <w:b/>
          <w:color w:val="auto"/>
          <w:kern w:val="2"/>
        </w:rPr>
        <w:t>Powder X-ray Diffraction</w:t>
      </w:r>
      <w:bookmarkEnd w:id="19"/>
    </w:p>
    <w:p w14:paraId="5A651707" w14:textId="77777777" w:rsidR="00D91310" w:rsidRPr="00236D64" w:rsidRDefault="00D91310" w:rsidP="00D91310">
      <w:pPr>
        <w:spacing w:line="360" w:lineRule="auto"/>
        <w:ind w:firstLineChars="200" w:firstLine="440"/>
        <w:rPr>
          <w:rFonts w:ascii="Times New Roman" w:hAnsi="Times New Roman" w:cs="Times New Roman"/>
          <w:sz w:val="22"/>
        </w:rPr>
      </w:pPr>
      <w:r w:rsidRPr="007658A3">
        <w:rPr>
          <w:rFonts w:ascii="Times New Roman" w:hAnsi="Times New Roman" w:cs="Times New Roman"/>
          <w:sz w:val="22"/>
        </w:rPr>
        <w:t xml:space="preserve">Synchrotron </w:t>
      </w:r>
      <w:r>
        <w:rPr>
          <w:rFonts w:ascii="Times New Roman" w:hAnsi="Times New Roman" w:cs="Times New Roman" w:hint="eastAsia"/>
          <w:sz w:val="22"/>
        </w:rPr>
        <w:t>r</w:t>
      </w:r>
      <w:r w:rsidRPr="007658A3">
        <w:rPr>
          <w:rFonts w:ascii="Times New Roman" w:hAnsi="Times New Roman" w:cs="Times New Roman"/>
          <w:sz w:val="22"/>
        </w:rPr>
        <w:t>adiation XRD data collect</w:t>
      </w:r>
      <w:r>
        <w:rPr>
          <w:rFonts w:ascii="Times New Roman" w:hAnsi="Times New Roman" w:cs="Times New Roman" w:hint="eastAsia"/>
          <w:sz w:val="22"/>
        </w:rPr>
        <w:t>ed</w:t>
      </w:r>
      <w:r w:rsidRPr="007658A3">
        <w:rPr>
          <w:rFonts w:ascii="Times New Roman" w:hAnsi="Times New Roman" w:cs="Times New Roman"/>
          <w:sz w:val="22"/>
        </w:rPr>
        <w:t xml:space="preserve"> </w:t>
      </w:r>
      <w:r>
        <w:rPr>
          <w:rFonts w:ascii="Times New Roman" w:hAnsi="Times New Roman" w:cs="Times New Roman" w:hint="eastAsia"/>
          <w:sz w:val="22"/>
        </w:rPr>
        <w:t>on</w:t>
      </w:r>
      <w:r w:rsidRPr="007658A3">
        <w:rPr>
          <w:rFonts w:ascii="Times New Roman" w:hAnsi="Times New Roman" w:cs="Times New Roman"/>
          <w:sz w:val="22"/>
        </w:rPr>
        <w:t xml:space="preserve"> the 1W1A- Diffuse X-ray Scattering Beamline</w:t>
      </w:r>
      <w:r>
        <w:rPr>
          <w:rFonts w:ascii="Times New Roman" w:hAnsi="Times New Roman" w:cs="Times New Roman" w:hint="eastAsia"/>
          <w:sz w:val="22"/>
        </w:rPr>
        <w:t xml:space="preserve"> (</w:t>
      </w:r>
      <w:r w:rsidRPr="004F2F22">
        <w:rPr>
          <w:rFonts w:ascii="Times New Roman" w:hAnsi="Times New Roman" w:cs="Times New Roman"/>
          <w:sz w:val="22"/>
        </w:rPr>
        <w:t>λ = 1.54</w:t>
      </w:r>
      <w:r>
        <w:rPr>
          <w:rFonts w:ascii="Times New Roman" w:hAnsi="Times New Roman" w:cs="Times New Roman" w:hint="eastAsia"/>
          <w:sz w:val="22"/>
        </w:rPr>
        <w:t>66</w:t>
      </w:r>
      <w:r w:rsidRPr="004F2F22">
        <w:rPr>
          <w:rFonts w:ascii="Times New Roman" w:hAnsi="Times New Roman" w:cs="Times New Roman"/>
          <w:sz w:val="22"/>
        </w:rPr>
        <w:t xml:space="preserve"> Å</w:t>
      </w:r>
      <w:r>
        <w:rPr>
          <w:rFonts w:ascii="Times New Roman" w:hAnsi="Times New Roman" w:cs="Times New Roman" w:hint="eastAsia"/>
          <w:sz w:val="22"/>
        </w:rPr>
        <w:t>)</w:t>
      </w:r>
      <w:r w:rsidRPr="007658A3">
        <w:rPr>
          <w:rFonts w:ascii="Times New Roman" w:hAnsi="Times New Roman" w:cs="Times New Roman"/>
          <w:sz w:val="22"/>
        </w:rPr>
        <w:t xml:space="preserve"> of Beijing Synchrotron Radiation Facility (https://cstr.cn/31109.02.BSRF.1W1A).</w:t>
      </w:r>
    </w:p>
    <w:p w14:paraId="733152FD" w14:textId="75366A28" w:rsidR="00D91310" w:rsidRDefault="000B3F87" w:rsidP="00D91310">
      <w:pPr>
        <w:spacing w:line="360" w:lineRule="auto"/>
        <w:ind w:firstLineChars="200" w:firstLine="440"/>
        <w:rPr>
          <w:rFonts w:ascii="Times New Roman" w:hAnsi="Times New Roman" w:cs="Times New Roman"/>
          <w:sz w:val="22"/>
        </w:rPr>
      </w:pPr>
      <w:r w:rsidRPr="000B3F87">
        <w:rPr>
          <w:rFonts w:ascii="Times New Roman" w:hAnsi="Times New Roman" w:cs="Times New Roman"/>
          <w:sz w:val="22"/>
        </w:rPr>
        <w:t>The initial structures of the Cu-HHTP-R MOFs were derived from reported literature</w:t>
      </w:r>
      <w:r w:rsidR="00F4612A">
        <w:rPr>
          <w:rFonts w:ascii="Times New Roman" w:hAnsi="Times New Roman" w:cs="Times New Roman"/>
          <w:sz w:val="22"/>
        </w:rPr>
        <w:fldChar w:fldCharType="begin">
          <w:fldData xml:space="preserve">PEVuZE5vdGU+PENpdGU+PEF1dGhvcj5MaXU8L0F1dGhvcj48WWVhcj4yMDI1PC9ZZWFyPjxSZWNO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</w:fldData>
        </w:fldChar>
      </w:r>
      <w:r w:rsidR="00F4612A">
        <w:rPr>
          <w:rFonts w:ascii="Times New Roman" w:hAnsi="Times New Roman" w:cs="Times New Roman"/>
          <w:sz w:val="22"/>
        </w:rPr>
        <w:instrText xml:space="preserve"> ADDIN EN.CITE </w:instrText>
      </w:r>
      <w:r w:rsidR="00F4612A">
        <w:rPr>
          <w:rFonts w:ascii="Times New Roman" w:hAnsi="Times New Roman" w:cs="Times New Roman"/>
          <w:sz w:val="22"/>
        </w:rPr>
        <w:fldChar w:fldCharType="begin">
          <w:fldData xml:space="preserve">PEVuZE5vdGU+PENpdGU+PEF1dGhvcj5MaXU8L0F1dGhvcj48WWVhcj4yMDI1PC9ZZWFyPjxSZWNO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</w:fldData>
        </w:fldChar>
      </w:r>
      <w:r w:rsidR="00F4612A">
        <w:rPr>
          <w:rFonts w:ascii="Times New Roman" w:hAnsi="Times New Roman" w:cs="Times New Roman"/>
          <w:sz w:val="22"/>
        </w:rPr>
        <w:instrText xml:space="preserve"> ADDIN EN.CITE.DATA </w:instrText>
      </w:r>
      <w:r w:rsidR="00F4612A">
        <w:rPr>
          <w:rFonts w:ascii="Times New Roman" w:hAnsi="Times New Roman" w:cs="Times New Roman"/>
          <w:sz w:val="22"/>
        </w:rPr>
      </w:r>
      <w:r w:rsidR="00F4612A">
        <w:rPr>
          <w:rFonts w:ascii="Times New Roman" w:hAnsi="Times New Roman" w:cs="Times New Roman"/>
          <w:sz w:val="22"/>
        </w:rPr>
        <w:fldChar w:fldCharType="end"/>
      </w:r>
      <w:r w:rsidR="00F4612A">
        <w:rPr>
          <w:rFonts w:ascii="Times New Roman" w:hAnsi="Times New Roman" w:cs="Times New Roman"/>
          <w:sz w:val="22"/>
        </w:rPr>
      </w:r>
      <w:r w:rsidR="00F4612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11, 12</w:t>
      </w:r>
      <w:r w:rsidR="00F4612A">
        <w:rPr>
          <w:rFonts w:ascii="Times New Roman" w:hAnsi="Times New Roman" w:cs="Times New Roman"/>
          <w:sz w:val="22"/>
        </w:rPr>
        <w:fldChar w:fldCharType="end"/>
      </w:r>
      <w:r w:rsidRPr="000B3F87">
        <w:rPr>
          <w:rFonts w:ascii="Times New Roman" w:hAnsi="Times New Roman" w:cs="Times New Roman"/>
          <w:sz w:val="22"/>
        </w:rPr>
        <w:t xml:space="preserve"> and pre-optimized using molecular mechanics with the UFF force field prior to further electronic structure calculations</w:t>
      </w:r>
      <w:r w:rsidR="00F4612A">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&lt;EndNote&gt;&lt;Cite&gt;&lt;Author&gt;Addicoat&lt;/Author&gt;&lt;Year&gt;2014&lt;/Year&gt;&lt;RecNum&gt;1835&lt;/RecNum&gt;&lt;DisplayText&gt;&lt;style face="superscript"&gt;13&lt;/style&gt;&lt;/DisplayText&gt;&lt;record&gt;&lt;rec-number&gt;1835&lt;/rec-number&gt;&lt;foreign-keys&gt;&lt;key app="EN" db-id="rx0wzvr5nvsaxnee9sbpxfr5v2fzx9af90vp" timestamp="1772091773"&gt;1835&lt;/key&gt;&lt;/foreign-keys&gt;&lt;ref-type name="Journal Article"&gt;17&lt;/ref-type&gt;&lt;contributors&gt;&lt;authors&gt;&lt;author&gt;Addicoat, M. A.&lt;/author&gt;&lt;author&gt;Vankova, N.&lt;/author&gt;&lt;author&gt;Akter, I. F.&lt;/author&gt;&lt;author&gt;Heine, T.&lt;/author&gt;&lt;/authors&gt;&lt;/contributors&gt;&lt;auth-address&gt;School of Engineering and Science, Jacobs University Bremen Campus Ring 1, 28759 Bremen, Germany.&lt;/auth-address&gt;&lt;titles&gt;&lt;title&gt;Extension of the Universal Force Field to Metal-Organic Frameworks&lt;/title&gt;&lt;secondary-title&gt;J Chem Theory Comput&lt;/secondary-title&gt;&lt;/titles&gt;&lt;periodical&gt;&lt;full-title&gt;J Chem Theory Comput&lt;/full-title&gt;&lt;/periodical&gt;&lt;pages&gt;880-91&lt;/pages&gt;&lt;volume&gt;10&lt;/volume&gt;&lt;number&gt;2&lt;/number&gt;&lt;edition&gt;20140131&lt;/edition&gt;&lt;dates&gt;&lt;year&gt;2014&lt;/year&gt;&lt;pub-dates&gt;&lt;date&gt;Feb 11&lt;/date&gt;&lt;/pub-dates&gt;&lt;/dates&gt;&lt;isbn&gt;1549-9626 (Electronic)&amp;#xD;1549-9618 (Linking)&lt;/isbn&gt;&lt;accession-num&gt;26580059&lt;/accession-num&gt;&lt;urls&gt;&lt;related-urls&gt;&lt;url&gt;https://www.ncbi.nlm.nih.gov/pubmed/26580059&lt;/url&gt;&lt;/related-urls&gt;&lt;/urls&gt;&lt;electronic-resource-num&gt;10.1021/ct400952t&lt;/electronic-resource-num&gt;&lt;remote-database-name&gt;PubMed-not-MEDLINE&lt;/remote-database-name&gt;&lt;remote-database-provider&gt;NLM&lt;/remote-database-provider&gt;&lt;/record&gt;&lt;/Cite&gt;&lt;/EndNote&gt;</w:instrText>
      </w:r>
      <w:r w:rsidR="00F4612A">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13</w:t>
      </w:r>
      <w:r w:rsidR="00F4612A">
        <w:rPr>
          <w:rFonts w:ascii="Times New Roman" w:hAnsi="Times New Roman" w:cs="Times New Roman"/>
          <w:sz w:val="22"/>
        </w:rPr>
        <w:fldChar w:fldCharType="end"/>
      </w:r>
      <w:r>
        <w:rPr>
          <w:rFonts w:ascii="Times New Roman" w:hAnsi="Times New Roman" w:cs="Times New Roman" w:hint="eastAsia"/>
          <w:sz w:val="22"/>
        </w:rPr>
        <w:t xml:space="preserve">. </w:t>
      </w:r>
      <w:r w:rsidR="00D91310" w:rsidRPr="00DF1D68">
        <w:rPr>
          <w:rFonts w:ascii="Times New Roman" w:hAnsi="Times New Roman" w:cs="Times New Roman"/>
          <w:sz w:val="22"/>
        </w:rPr>
        <w:t>First-principles calculations were performed using the Vienna Ab initio Simulation Package (VASP)</w:t>
      </w:r>
      <w:r w:rsidR="00D91310">
        <w:rPr>
          <w:rFonts w:ascii="Times New Roman" w:hAnsi="Times New Roman" w:cs="Times New Roman" w:hint="eastAsia"/>
          <w:sz w:val="22"/>
        </w:rPr>
        <w:t>.</w:t>
      </w:r>
      <w:r w:rsidR="00D91310">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&lt;EndNote&gt;&lt;Cite&gt;&lt;Author&gt;Kresse&lt;/Author&gt;&lt;Year&gt;1996&lt;/Year&gt;&lt;RecNum&gt;1737&lt;/RecNum&gt;&lt;DisplayText&gt;&lt;style face="superscript"&gt;14&lt;/style&gt;&lt;/DisplayText&gt;&lt;record&gt;&lt;rec-number&gt;1737&lt;/rec-number&gt;&lt;foreign-keys&gt;&lt;key app="EN" db-id="rx0wzvr5nvsaxnee9sbpxfr5v2fzx9af90vp" timestamp="1766392796"&gt;1737&lt;/key&gt;&lt;/foreign-keys&gt;&lt;ref-type name="Journal Article"&gt;17&lt;/ref-type&gt;&lt;contributors&gt;&lt;authors&gt;&lt;author&gt;Kresse, G.&lt;/author&gt;&lt;author&gt;Furthmuller, J.&lt;/author&gt;&lt;/authors&gt;&lt;/contributors&gt;&lt;titles&gt;&lt;title&gt;Efficient iterative schemes for ab initio total-energy calculations using a plane-wave basis set&lt;/title&gt;&lt;secondary-title&gt;Phys. Rev. B &lt;/secondary-title&gt;&lt;/titles&gt;&lt;pages&gt;11169-11186&lt;/pages&gt;&lt;volume&gt;54&lt;/volume&gt;&lt;number&gt;16&lt;/number&gt;&lt;dates&gt;&lt;year&gt;1996&lt;/year&gt;&lt;pub-dates&gt;&lt;date&gt;Oct 15&lt;/date&gt;&lt;/pub-dates&gt;&lt;/dates&gt;&lt;isbn&gt;0163-1829 (Print)&amp;#xD;0163-1829 (Linking)&lt;/isbn&gt;&lt;accession-num&gt;9984901&lt;/accession-num&gt;&lt;urls&gt;&lt;related-urls&gt;&lt;url&gt;https://www.ncbi.nlm.nih.gov/pubmed/9984901&lt;/url&gt;&lt;/related-urls&gt;&lt;/urls&gt;&lt;electronic-resource-num&gt;10.1103/physrevb.54.11169&lt;/electronic-resource-num&gt;&lt;remote-database-name&gt;PubMed-not-MEDLINE&lt;/remote-database-name&gt;&lt;remote-database-provider&gt;NLM&lt;/remote-database-provider&gt;&lt;/record&gt;&lt;/Cite&gt;&lt;/EndNote&gt;</w:instrText>
      </w:r>
      <w:r w:rsidR="00D91310">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14</w:t>
      </w:r>
      <w:r w:rsidR="00D91310">
        <w:rPr>
          <w:rFonts w:ascii="Times New Roman" w:hAnsi="Times New Roman" w:cs="Times New Roman"/>
          <w:sz w:val="22"/>
        </w:rPr>
        <w:fldChar w:fldCharType="end"/>
      </w:r>
      <w:r w:rsidR="00D91310" w:rsidRPr="00DF1D68">
        <w:t xml:space="preserve"> </w:t>
      </w:r>
      <w:r w:rsidR="00D91310" w:rsidRPr="00DF1D68">
        <w:rPr>
          <w:rFonts w:ascii="Times New Roman" w:hAnsi="Times New Roman" w:cs="Times New Roman"/>
          <w:sz w:val="22"/>
        </w:rPr>
        <w:t>Electron–ion interactions were described by projector-augmented-wave (PAW) pseudopotentials</w:t>
      </w:r>
      <w:r w:rsidR="00D91310">
        <w:rPr>
          <w:rFonts w:ascii="Times New Roman" w:hAnsi="Times New Roman" w:cs="Times New Roman" w:hint="eastAsia"/>
          <w:sz w:val="22"/>
        </w:rPr>
        <w:t>,</w:t>
      </w:r>
      <w:r w:rsidR="00D91310">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&lt;EndNote&gt;&lt;Cite&gt;&lt;Author&gt;Blochl&lt;/Author&gt;&lt;Year&gt;1994&lt;/Year&gt;&lt;RecNum&gt;1738&lt;/RecNum&gt;&lt;DisplayText&gt;&lt;style face="superscript"&gt;15&lt;/style&gt;&lt;/DisplayText&gt;&lt;record&gt;&lt;rec-number&gt;1738&lt;/rec-number&gt;&lt;foreign-keys&gt;&lt;key app="EN" db-id="rx0wzvr5nvsaxnee9sbpxfr5v2fzx9af90vp" timestamp="1766392891"&gt;1738&lt;/key&gt;&lt;/foreign-keys&gt;&lt;ref-type name="Journal Article"&gt;17&lt;/ref-type&gt;&lt;contributors&gt;&lt;authors&gt;&lt;author&gt;Blochl, P. E.&lt;/author&gt;&lt;/authors&gt;&lt;/contributors&gt;&lt;titles&gt;&lt;title&gt;Projector augmented-wave method&lt;/title&gt;&lt;secondary-title&gt;Phys. Rev. B &lt;/secondary-title&gt;&lt;/titles&gt;&lt;pages&gt;17953-17979&lt;/pages&gt;&lt;volume&gt;50&lt;/volume&gt;&lt;number&gt;24&lt;/number&gt;&lt;dates&gt;&lt;year&gt;1994&lt;/year&gt;&lt;pub-dates&gt;&lt;date&gt;Dec 15&lt;/date&gt;&lt;/pub-dates&gt;&lt;/dates&gt;&lt;isbn&gt;0163-1829 (Print)&amp;#xD;0163-1829 (Linking)&lt;/isbn&gt;&lt;accession-num&gt;9976227&lt;/accession-num&gt;&lt;urls&gt;&lt;related-urls&gt;&lt;url&gt;https://www.ncbi.nlm.nih.gov/pubmed/9976227&lt;/url&gt;&lt;/related-urls&gt;&lt;/urls&gt;&lt;electronic-resource-num&gt;10.1103/physrevb.50.17953&lt;/electronic-resource-num&gt;&lt;remote-database-name&gt;PubMed-not-MEDLINE&lt;/remote-database-name&gt;&lt;remote-database-provider&gt;NLM&lt;/remote-database-provider&gt;&lt;/record&gt;&lt;/Cite&gt;&lt;/EndNote&gt;</w:instrText>
      </w:r>
      <w:r w:rsidR="00D91310">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15</w:t>
      </w:r>
      <w:r w:rsidR="00D91310">
        <w:rPr>
          <w:rFonts w:ascii="Times New Roman" w:hAnsi="Times New Roman" w:cs="Times New Roman"/>
          <w:sz w:val="22"/>
        </w:rPr>
        <w:fldChar w:fldCharType="end"/>
      </w:r>
      <w:r w:rsidR="00D91310" w:rsidRPr="00DF1D68">
        <w:rPr>
          <w:rFonts w:ascii="Times New Roman" w:hAnsi="Times New Roman" w:cs="Times New Roman"/>
          <w:sz w:val="22"/>
        </w:rPr>
        <w:t xml:space="preserve"> and exchange–correlation effects were treated within the generalized gradient approximation (GGA) using the </w:t>
      </w:r>
      <w:proofErr w:type="spellStart"/>
      <w:r w:rsidR="00D91310" w:rsidRPr="00DF1D68">
        <w:rPr>
          <w:rFonts w:ascii="Times New Roman" w:hAnsi="Times New Roman" w:cs="Times New Roman"/>
          <w:sz w:val="22"/>
        </w:rPr>
        <w:t>Perdew</w:t>
      </w:r>
      <w:proofErr w:type="spellEnd"/>
      <w:r w:rsidR="00D91310" w:rsidRPr="00DF1D68">
        <w:rPr>
          <w:rFonts w:ascii="Times New Roman" w:hAnsi="Times New Roman" w:cs="Times New Roman"/>
          <w:sz w:val="22"/>
        </w:rPr>
        <w:t>–Burke–</w:t>
      </w:r>
      <w:proofErr w:type="spellStart"/>
      <w:r w:rsidR="00D91310" w:rsidRPr="00DF1D68">
        <w:rPr>
          <w:rFonts w:ascii="Times New Roman" w:hAnsi="Times New Roman" w:cs="Times New Roman"/>
          <w:sz w:val="22"/>
        </w:rPr>
        <w:t>Ernzerhof</w:t>
      </w:r>
      <w:proofErr w:type="spellEnd"/>
      <w:r w:rsidR="00D91310" w:rsidRPr="00DF1D68">
        <w:rPr>
          <w:rFonts w:ascii="Times New Roman" w:hAnsi="Times New Roman" w:cs="Times New Roman"/>
          <w:sz w:val="22"/>
        </w:rPr>
        <w:t xml:space="preserve"> (PBE) functional</w:t>
      </w:r>
      <w:r w:rsidR="00D91310">
        <w:rPr>
          <w:rFonts w:ascii="Times New Roman" w:hAnsi="Times New Roman" w:cs="Times New Roman" w:hint="eastAsia"/>
          <w:sz w:val="22"/>
        </w:rPr>
        <w:t>.</w:t>
      </w:r>
      <w:r w:rsidR="00D91310">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&lt;EndNote&gt;&lt;Cite&gt;&lt;Author&gt;Perdew&lt;/Author&gt;&lt;Year&gt;1996&lt;/Year&gt;&lt;RecNum&gt;1739&lt;/RecNum&gt;&lt;DisplayText&gt;&lt;style face="superscript"&gt;16&lt;/style&gt;&lt;/DisplayText&gt;&lt;record&gt;&lt;rec-number&gt;1739&lt;/rec-number&gt;&lt;foreign-keys&gt;&lt;key app="EN" db-id="rx0wzvr5nvsaxnee9sbpxfr5v2fzx9af90vp" timestamp="1766393056"&gt;1739&lt;/key&gt;&lt;/foreign-keys&gt;&lt;ref-type name="Journal Article"&gt;17&lt;/ref-type&gt;&lt;contributors&gt;&lt;authors&gt;&lt;author&gt;Perdew, J. P.&lt;/author&gt;&lt;author&gt;Burke, K.&lt;/author&gt;&lt;author&gt;Ernzerhof, M.&lt;/author&gt;&lt;/authors&gt;&lt;/contributors&gt;&lt;titles&gt;&lt;title&gt;Generalized Gradient Approximation Made Simple&lt;/title&gt;&lt;secondary-title&gt;Phys. Rev. Lett.&lt;/secondary-title&gt;&lt;/titles&gt;&lt;periodical&gt;&lt;full-title&gt;Physical Review Letters&lt;/full-title&gt;&lt;abbr-1&gt;Phys. Rev. Lett.&lt;/abbr-1&gt;&lt;abbr-2&gt;Phys Rev Lett&lt;/abbr-2&gt;&lt;/periodical&gt;&lt;pages&gt;3865-3868&lt;/pages&gt;&lt;volume&gt;77&lt;/volume&gt;&lt;number&gt;18&lt;/number&gt;&lt;dates&gt;&lt;year&gt;1996&lt;/year&gt;&lt;pub-dates&gt;&lt;date&gt;Oct 28&lt;/date&gt;&lt;/pub-dates&gt;&lt;/dates&gt;&lt;isbn&gt;1079-7114 (Electronic)&amp;#xD;0031-9007 (Linking)&lt;/isbn&gt;&lt;accession-num&gt;10062328&lt;/accession-num&gt;&lt;urls&gt;&lt;related-urls&gt;&lt;url&gt;https://www.ncbi.nlm.nih.gov/pubmed/10062328&lt;/url&gt;&lt;/related-urls&gt;&lt;/urls&gt;&lt;electronic-resource-num&gt;10.1103/PhysRevLett.77.3865&lt;/electronic-resource-num&gt;&lt;remote-database-name&gt;Publisher&lt;/remote-database-name&gt;&lt;remote-database-provider&gt;NLM&lt;/remote-database-provider&gt;&lt;/record&gt;&lt;/Cite&gt;&lt;/EndNote&gt;</w:instrText>
      </w:r>
      <w:r w:rsidR="00D91310">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16</w:t>
      </w:r>
      <w:r w:rsidR="00D91310">
        <w:rPr>
          <w:rFonts w:ascii="Times New Roman" w:hAnsi="Times New Roman" w:cs="Times New Roman"/>
          <w:sz w:val="22"/>
        </w:rPr>
        <w:fldChar w:fldCharType="end"/>
      </w:r>
      <w:r w:rsidR="00D91310" w:rsidRPr="00D423AD">
        <w:t xml:space="preserve"> </w:t>
      </w:r>
      <w:r w:rsidR="00D91310" w:rsidRPr="00D423AD">
        <w:rPr>
          <w:rFonts w:ascii="Times New Roman" w:hAnsi="Times New Roman" w:cs="Times New Roman"/>
          <w:sz w:val="22"/>
        </w:rPr>
        <w:t xml:space="preserve">To better capture the on-site Coulomb interaction, a Hubbard U correction (DFT+U) with </w:t>
      </w:r>
      <w:r w:rsidR="00D91310" w:rsidRPr="00F24BC2">
        <w:rPr>
          <w:rFonts w:ascii="Times New Roman" w:hAnsi="Times New Roman" w:cs="Times New Roman"/>
          <w:i/>
          <w:iCs/>
          <w:sz w:val="22"/>
        </w:rPr>
        <w:t>U</w:t>
      </w:r>
      <w:r w:rsidR="00D91310" w:rsidRPr="00D423AD">
        <w:rPr>
          <w:rFonts w:ascii="Times New Roman" w:hAnsi="Times New Roman" w:cs="Times New Roman"/>
          <w:sz w:val="22"/>
        </w:rPr>
        <w:t xml:space="preserve"> = 10.4 eV was applied to the Cu d orbitals, following the settings of a previous study</w:t>
      </w:r>
      <w:r w:rsidR="00D91310">
        <w:rPr>
          <w:rFonts w:ascii="Times New Roman" w:hAnsi="Times New Roman" w:cs="Times New Roman" w:hint="eastAsia"/>
          <w:sz w:val="22"/>
        </w:rPr>
        <w:t>.</w:t>
      </w:r>
      <w:r w:rsidR="00D91310">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&lt;EndNote&gt;&lt;Cite&gt;&lt;Author&gt;Zhang&lt;/Author&gt;&lt;Year&gt;2023&lt;/Year&gt;&lt;RecNum&gt;1734&lt;/RecNum&gt;&lt;DisplayText&gt;&lt;style face="superscript"&gt;12&lt;/style&gt;&lt;/DisplayText&gt;&lt;record&gt;&lt;rec-number&gt;1734&lt;/rec-number&gt;&lt;foreign-keys&gt;&lt;key app="EN" db-id="rx0wzvr5nvsaxnee9sbpxfr5v2fzx9af90vp" timestamp="1764853215"&gt;1734&lt;/key&gt;&lt;/foreign-keys&gt;&lt;ref-type name="Journal Article"&gt;17&lt;/ref-type&gt;&lt;contributors&gt;&lt;authors&gt;&lt;author&gt;Zhang, Zeyu&lt;/author&gt;&lt;author&gt;Valente, Dylan S.&lt;/author&gt;&lt;author&gt;Shi, Yuliang&lt;/author&gt;&lt;author&gt;Limbu, Dil K.&lt;/author&gt;&lt;author&gt;Momeni, Mohammad R.&lt;/author&gt;&lt;author&gt;Shakib, Farnaz A.&lt;/author&gt;&lt;/authors&gt;&lt;/contributors&gt;&lt;titles&gt;&lt;title&gt;In Silico High-Throughput Design and Prediction of Structural and Electronic Properties of Low-Dimensional Metal–Organic Frameworks&lt;/title&gt;&lt;secondary-title&gt;ACS Appl. Mater. Interfaces&lt;/secondary-title&gt;&lt;/titles&gt;&lt;periodical&gt;&lt;full-title&gt;ACS Appl. Mater. Interfaces&lt;/full-title&gt;&lt;/periodical&gt;&lt;pages&gt;9494-9507&lt;/pages&gt;&lt;volume&gt;15&lt;/volume&gt;&lt;number&gt;7&lt;/number&gt;&lt;section&gt;9494&lt;/section&gt;&lt;dates&gt;&lt;year&gt;2023&lt;/year&gt;&lt;/dates&gt;&lt;isbn&gt;1944-8244&amp;#xD;1944-8252&lt;/isbn&gt;&lt;urls&gt;&lt;/urls&gt;&lt;electronic-resource-num&gt;10.1021/acsami.2c22665&lt;/electronic-resource-num&gt;&lt;/record&gt;&lt;/Cite&gt;&lt;/EndNote&gt;</w:instrText>
      </w:r>
      <w:r w:rsidR="00D91310">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12</w:t>
      </w:r>
      <w:r w:rsidR="00D91310">
        <w:rPr>
          <w:rFonts w:ascii="Times New Roman" w:hAnsi="Times New Roman" w:cs="Times New Roman"/>
          <w:sz w:val="22"/>
        </w:rPr>
        <w:fldChar w:fldCharType="end"/>
      </w:r>
      <w:r w:rsidR="00D91310" w:rsidRPr="00D423AD">
        <w:t xml:space="preserve"> </w:t>
      </w:r>
      <w:r w:rsidR="00D91310" w:rsidRPr="00D423AD">
        <w:rPr>
          <w:rFonts w:ascii="Times New Roman" w:hAnsi="Times New Roman" w:cs="Times New Roman"/>
          <w:sz w:val="22"/>
        </w:rPr>
        <w:t xml:space="preserve">Spin-polarized calculations were employed for all systems, and van der Waals interactions were included using the DFT-D3 method with </w:t>
      </w:r>
      <w:proofErr w:type="spellStart"/>
      <w:r w:rsidR="00D91310" w:rsidRPr="00D423AD">
        <w:rPr>
          <w:rFonts w:ascii="Times New Roman" w:hAnsi="Times New Roman" w:cs="Times New Roman"/>
          <w:sz w:val="22"/>
        </w:rPr>
        <w:t>Becke</w:t>
      </w:r>
      <w:proofErr w:type="spellEnd"/>
      <w:r w:rsidR="00D91310" w:rsidRPr="00D423AD">
        <w:rPr>
          <w:rFonts w:ascii="Times New Roman" w:hAnsi="Times New Roman" w:cs="Times New Roman"/>
          <w:sz w:val="22"/>
        </w:rPr>
        <w:t>–Johnson damping</w:t>
      </w:r>
      <w:r w:rsidR="00D91310">
        <w:rPr>
          <w:rFonts w:ascii="Times New Roman" w:hAnsi="Times New Roman" w:cs="Times New Roman" w:hint="eastAsia"/>
          <w:sz w:val="22"/>
        </w:rPr>
        <w:t>.</w:t>
      </w:r>
      <w:r w:rsidR="00D91310">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&lt;EndNote&gt;&lt;Cite&gt;&lt;Author&gt;Grimme&lt;/Author&gt;&lt;Year&gt;2011&lt;/Year&gt;&lt;RecNum&gt;1740&lt;/RecNum&gt;&lt;DisplayText&gt;&lt;style face="superscript"&gt;17&lt;/style&gt;&lt;/DisplayText&gt;&lt;record&gt;&lt;rec-number&gt;1740&lt;/rec-number&gt;&lt;foreign-keys&gt;&lt;key app="EN" db-id="rx0wzvr5nvsaxnee9sbpxfr5v2fzx9af90vp" timestamp="1766393223"&gt;1740&lt;/key&gt;&lt;/foreign-keys&gt;&lt;ref-type name="Journal Article"&gt;17&lt;/ref-type&gt;&lt;contributors&gt;&lt;authors&gt;&lt;author&gt;Grimme, S.&lt;/author&gt;&lt;author&gt;Ehrlich, S.&lt;/author&gt;&lt;author&gt;Goerigk, L.&lt;/author&gt;&lt;/authors&gt;&lt;/contributors&gt;&lt;auth-address&gt;Theoretische Organische Chemie, Organisch-Chemisches Institut der Universitat Munster, Munster, Germany. grimmes@uni-muenster.de&lt;/auth-address&gt;&lt;titles&gt;&lt;title&gt;Effect of the damping function in dispersion corrected density functional theory&lt;/title&gt;&lt;secondary-title&gt;J. Comput. Chem.&lt;/secondary-title&gt;&lt;/titles&gt;&lt;periodical&gt;&lt;full-title&gt;Journal of Computational Chemistry&lt;/full-title&gt;&lt;abbr-1&gt;J. Comput. Chem.&lt;/abbr-1&gt;&lt;abbr-2&gt;J Comput Chem&lt;/abbr-2&gt;&lt;/periodical&gt;&lt;pages&gt;1456-65&lt;/pages&gt;&lt;volume&gt;32&lt;/volume&gt;&lt;number&gt;7&lt;/number&gt;&lt;edition&gt;20110301&lt;/edition&gt;&lt;keywords&gt;&lt;keyword&gt;*Quantum Theory&lt;/keyword&gt;&lt;/keywords&gt;&lt;dates&gt;&lt;year&gt;2011&lt;/year&gt;&lt;pub-dates&gt;&lt;date&gt;May&lt;/date&gt;&lt;/pub-dates&gt;&lt;/dates&gt;&lt;isbn&gt;1096-987X (Electronic)&amp;#xD;0192-8651 (Linking)&lt;/isbn&gt;&lt;accession-num&gt;21370243&lt;/accession-num&gt;&lt;urls&gt;&lt;related-urls&gt;&lt;url&gt;https://www.ncbi.nlm.nih.gov/pubmed/21370243&lt;/url&gt;&lt;/related-urls&gt;&lt;/urls&gt;&lt;electronic-resource-num&gt;10.1002/jcc.21759&lt;/electronic-resource-num&gt;&lt;remote-database-name&gt;Medline&lt;/remote-database-name&gt;&lt;remote-database-provider&gt;NLM&lt;/remote-database-provider&gt;&lt;/record&gt;&lt;/Cite&gt;&lt;/EndNote&gt;</w:instrText>
      </w:r>
      <w:r w:rsidR="00D91310">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17</w:t>
      </w:r>
      <w:r w:rsidR="00D91310">
        <w:rPr>
          <w:rFonts w:ascii="Times New Roman" w:hAnsi="Times New Roman" w:cs="Times New Roman"/>
          <w:sz w:val="22"/>
        </w:rPr>
        <w:fldChar w:fldCharType="end"/>
      </w:r>
      <w:r w:rsidR="00D91310" w:rsidRPr="00D423AD">
        <w:t xml:space="preserve"> </w:t>
      </w:r>
      <w:r w:rsidR="00D91310" w:rsidRPr="00D423AD">
        <w:rPr>
          <w:rFonts w:ascii="Times New Roman" w:hAnsi="Times New Roman" w:cs="Times New Roman"/>
          <w:sz w:val="22"/>
        </w:rPr>
        <w:t>All structures were fully relaxed until the residual forces on each atom were less than 0.015 eV</w:t>
      </w:r>
      <w:r w:rsidR="00D91310">
        <w:rPr>
          <w:rFonts w:ascii="Times New Roman" w:hAnsi="Times New Roman" w:cs="Times New Roman" w:hint="eastAsia"/>
          <w:sz w:val="22"/>
        </w:rPr>
        <w:t>/</w:t>
      </w:r>
      <w:r w:rsidR="00D91310" w:rsidRPr="00D423AD">
        <w:rPr>
          <w:rFonts w:ascii="Times New Roman" w:hAnsi="Times New Roman" w:cs="Times New Roman" w:hint="eastAsia"/>
          <w:sz w:val="22"/>
        </w:rPr>
        <w:t>Å</w:t>
      </w:r>
      <w:r w:rsidR="00D91310" w:rsidRPr="00D423AD">
        <w:rPr>
          <w:rFonts w:ascii="Times New Roman" w:hAnsi="Times New Roman" w:cs="Times New Roman"/>
          <w:sz w:val="22"/>
        </w:rPr>
        <w:t>.</w:t>
      </w:r>
    </w:p>
    <w:p w14:paraId="46499FE2" w14:textId="77777777" w:rsidR="00D91310" w:rsidRDefault="00D91310" w:rsidP="00D91310">
      <w:pPr>
        <w:spacing w:line="360" w:lineRule="auto"/>
        <w:ind w:firstLineChars="200" w:firstLine="440"/>
        <w:rPr>
          <w:rFonts w:ascii="Times New Roman" w:hAnsi="Times New Roman" w:cs="Times New Roman"/>
          <w:sz w:val="22"/>
        </w:rPr>
      </w:pPr>
      <w:r w:rsidRPr="002049B8">
        <w:rPr>
          <w:rFonts w:ascii="Times New Roman" w:hAnsi="Times New Roman" w:cs="Times New Roman"/>
          <w:sz w:val="22"/>
        </w:rPr>
        <w:t>Calculation of the simulated powder diffraction pattern was performed by Materials Studio Reflex Plus Module.</w:t>
      </w:r>
      <w:r w:rsidRPr="002049B8">
        <w:t xml:space="preserve"> </w:t>
      </w:r>
      <w:r w:rsidRPr="00485A8F">
        <w:rPr>
          <w:rFonts w:ascii="Times New Roman" w:hAnsi="Times New Roman" w:cs="Times New Roman"/>
          <w:sz w:val="22"/>
        </w:rPr>
        <w:t xml:space="preserve">Pawley refinement </w:t>
      </w:r>
      <w:r>
        <w:rPr>
          <w:rFonts w:ascii="Times New Roman" w:hAnsi="Times New Roman" w:cs="Times New Roman" w:hint="eastAsia"/>
          <w:sz w:val="22"/>
        </w:rPr>
        <w:t>was</w:t>
      </w:r>
      <w:r w:rsidRPr="00485A8F">
        <w:rPr>
          <w:rFonts w:ascii="Times New Roman" w:hAnsi="Times New Roman" w:cs="Times New Roman"/>
          <w:sz w:val="22"/>
        </w:rPr>
        <w:t xml:space="preserve"> carried out on the lattice parameters of Cu-</w:t>
      </w:r>
      <w:r>
        <w:rPr>
          <w:rFonts w:ascii="Times New Roman" w:hAnsi="Times New Roman" w:cs="Times New Roman" w:hint="eastAsia"/>
          <w:sz w:val="22"/>
        </w:rPr>
        <w:t>HHTP-R MOFs</w:t>
      </w:r>
      <w:r w:rsidRPr="00485A8F">
        <w:rPr>
          <w:rFonts w:ascii="Times New Roman" w:hAnsi="Times New Roman" w:cs="Times New Roman"/>
          <w:sz w:val="22"/>
        </w:rPr>
        <w:t xml:space="preserve"> within the </w:t>
      </w:r>
      <w:r w:rsidRPr="001C5CA6">
        <w:rPr>
          <w:rFonts w:ascii="Times New Roman" w:hAnsi="Times New Roman" w:cs="Times New Roman"/>
          <w:i/>
          <w:iCs/>
          <w:sz w:val="22"/>
        </w:rPr>
        <w:t>P</w:t>
      </w:r>
      <w:r w:rsidRPr="00485A8F">
        <w:rPr>
          <w:rFonts w:ascii="Times New Roman" w:hAnsi="Times New Roman" w:cs="Times New Roman"/>
          <w:sz w:val="22"/>
        </w:rPr>
        <w:t>1 space group.</w:t>
      </w:r>
    </w:p>
    <w:p w14:paraId="0E053B50" w14:textId="21923C3E"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0F90D47F" wp14:editId="01DF6A6F">
            <wp:extent cx="4375491" cy="2736000"/>
            <wp:effectExtent l="0" t="0" r="635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79C12FF2" w14:textId="4E0CBFF8"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33</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w:t>
      </w:r>
      <w:r w:rsidRPr="000C2C50">
        <w:rPr>
          <w:rFonts w:ascii="Times New Roman" w:hAnsi="Times New Roman" w:cs="Times New Roman"/>
          <w:sz w:val="22"/>
        </w:rPr>
        <w:lastRenderedPageBreak/>
        <w:t xml:space="preserve">Bragg positions of </w:t>
      </w:r>
      <w:r>
        <w:rPr>
          <w:rFonts w:ascii="Times New Roman" w:hAnsi="Times New Roman" w:cs="Times New Roman" w:hint="eastAsia"/>
          <w:sz w:val="22"/>
        </w:rPr>
        <w:t>Cu-HHTP-CN.</w:t>
      </w:r>
    </w:p>
    <w:p w14:paraId="0359467C" w14:textId="3C12CAC0"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6902C946" wp14:editId="40A4806B">
            <wp:extent cx="4375491" cy="2736000"/>
            <wp:effectExtent l="0" t="0" r="635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12F1C85C" w14:textId="1C23015E"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34</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Cu-HHTP-F.</w:t>
      </w:r>
    </w:p>
    <w:p w14:paraId="60A02592" w14:textId="77777777" w:rsidR="00D91310" w:rsidRPr="000C2C50" w:rsidRDefault="00D91310" w:rsidP="00D91310">
      <w:pPr>
        <w:spacing w:line="360" w:lineRule="auto"/>
        <w:rPr>
          <w:rFonts w:ascii="Times New Roman" w:hAnsi="Times New Roman" w:cs="Times New Roman"/>
          <w:sz w:val="22"/>
        </w:rPr>
      </w:pPr>
    </w:p>
    <w:p w14:paraId="7ACE3C0F" w14:textId="4713F671"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67D6FA8" wp14:editId="67BFB58B">
            <wp:extent cx="4375491" cy="2736000"/>
            <wp:effectExtent l="0" t="0" r="635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54E30C7A" w14:textId="48B1EEFE"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35.</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Cu-HHTP-Cl.</w:t>
      </w:r>
    </w:p>
    <w:p w14:paraId="25627612" w14:textId="77777777" w:rsidR="00D91310" w:rsidRPr="00DD33B0" w:rsidRDefault="00D91310" w:rsidP="00D91310">
      <w:pPr>
        <w:spacing w:line="360" w:lineRule="auto"/>
        <w:jc w:val="center"/>
        <w:rPr>
          <w:rFonts w:ascii="Times New Roman" w:hAnsi="Times New Roman" w:cs="Times New Roman"/>
          <w:sz w:val="22"/>
        </w:rPr>
      </w:pPr>
    </w:p>
    <w:p w14:paraId="4D584A88" w14:textId="59E07EA9"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5C287FB5" wp14:editId="6B16E0EC">
            <wp:extent cx="4300909" cy="2736000"/>
            <wp:effectExtent l="0" t="0" r="444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00909" cy="2736000"/>
                    </a:xfrm>
                    <a:prstGeom prst="rect">
                      <a:avLst/>
                    </a:prstGeom>
                    <a:noFill/>
                    <a:ln>
                      <a:noFill/>
                    </a:ln>
                  </pic:spPr>
                </pic:pic>
              </a:graphicData>
            </a:graphic>
          </wp:inline>
        </w:drawing>
      </w:r>
    </w:p>
    <w:p w14:paraId="4F3033DF" w14:textId="0C8B17A9"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36</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Cu-HHTP-Br.</w:t>
      </w:r>
    </w:p>
    <w:p w14:paraId="0742E482" w14:textId="52788D84"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7C443869" wp14:editId="6E3B1162">
            <wp:extent cx="4375491" cy="2736000"/>
            <wp:effectExtent l="0" t="0" r="6350"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2C44F152" w14:textId="41EDC6C8"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37</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w:t>
      </w:r>
    </w:p>
    <w:p w14:paraId="6BEAA310" w14:textId="77777777" w:rsidR="00D91310" w:rsidRPr="000C2C50" w:rsidRDefault="00D91310" w:rsidP="00D91310">
      <w:pPr>
        <w:spacing w:line="360" w:lineRule="auto"/>
        <w:rPr>
          <w:rFonts w:ascii="Times New Roman" w:hAnsi="Times New Roman" w:cs="Times New Roman"/>
          <w:sz w:val="22"/>
        </w:rPr>
      </w:pPr>
    </w:p>
    <w:p w14:paraId="237E9992" w14:textId="5C9B7FD1"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73A7E896" wp14:editId="3E195E15">
            <wp:extent cx="4375491" cy="2736000"/>
            <wp:effectExtent l="0" t="0" r="635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4AD63A26" w14:textId="28014899"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38</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Cu-HHTP-Me.</w:t>
      </w:r>
    </w:p>
    <w:p w14:paraId="1781A1EB" w14:textId="77777777" w:rsidR="00D91310" w:rsidRPr="00637E43" w:rsidRDefault="00D91310" w:rsidP="00D91310">
      <w:pPr>
        <w:spacing w:line="360" w:lineRule="auto"/>
        <w:rPr>
          <w:rFonts w:ascii="Times New Roman" w:hAnsi="Times New Roman" w:cs="Times New Roman"/>
          <w:sz w:val="22"/>
        </w:rPr>
      </w:pPr>
    </w:p>
    <w:p w14:paraId="632D6D3D" w14:textId="48BBF125" w:rsidR="00D91310" w:rsidRDefault="00E80260" w:rsidP="00D91310">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13ED700E" wp14:editId="569570E8">
            <wp:extent cx="4375491" cy="2736000"/>
            <wp:effectExtent l="0" t="0" r="6350" b="7620"/>
            <wp:docPr id="725803924" name="图片 72580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75491" cy="2736000"/>
                    </a:xfrm>
                    <a:prstGeom prst="rect">
                      <a:avLst/>
                    </a:prstGeom>
                    <a:noFill/>
                    <a:ln>
                      <a:noFill/>
                    </a:ln>
                  </pic:spPr>
                </pic:pic>
              </a:graphicData>
            </a:graphic>
          </wp:inline>
        </w:drawing>
      </w:r>
    </w:p>
    <w:p w14:paraId="60C4B831" w14:textId="6C55E0B0"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39</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Cu-HHTP-NH</w:t>
      </w:r>
      <w:r w:rsidRPr="00637E43">
        <w:rPr>
          <w:rFonts w:ascii="Times New Roman" w:hAnsi="Times New Roman" w:cs="Times New Roman" w:hint="eastAsia"/>
          <w:sz w:val="22"/>
          <w:vertAlign w:val="subscript"/>
        </w:rPr>
        <w:t>2</w:t>
      </w:r>
      <w:r>
        <w:rPr>
          <w:rFonts w:ascii="Times New Roman" w:hAnsi="Times New Roman" w:cs="Times New Roman" w:hint="eastAsia"/>
          <w:sz w:val="22"/>
        </w:rPr>
        <w:t>.</w:t>
      </w:r>
    </w:p>
    <w:p w14:paraId="75DB1361" w14:textId="77777777" w:rsidR="00D91310" w:rsidRDefault="00D91310" w:rsidP="00D91310">
      <w:pPr>
        <w:spacing w:line="360" w:lineRule="auto"/>
        <w:rPr>
          <w:rFonts w:ascii="Times New Roman" w:hAnsi="Times New Roman" w:cs="Times New Roman"/>
          <w:sz w:val="22"/>
        </w:rPr>
      </w:pPr>
    </w:p>
    <w:p w14:paraId="7083596F" w14:textId="710BC189" w:rsidR="00D91310" w:rsidRPr="00637E43" w:rsidRDefault="00E660AB" w:rsidP="00D91310">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041C83BC" wp14:editId="1415BF2D">
            <wp:extent cx="4302836" cy="2736000"/>
            <wp:effectExtent l="0" t="0" r="2540" b="7620"/>
            <wp:docPr id="725803933" name="图片 72580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02836" cy="2736000"/>
                    </a:xfrm>
                    <a:prstGeom prst="rect">
                      <a:avLst/>
                    </a:prstGeom>
                    <a:noFill/>
                    <a:ln>
                      <a:noFill/>
                    </a:ln>
                  </pic:spPr>
                </pic:pic>
              </a:graphicData>
            </a:graphic>
          </wp:inline>
        </w:drawing>
      </w:r>
    </w:p>
    <w:p w14:paraId="7A0AF86C" w14:textId="13C903FA"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40</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0C2C50">
        <w:rPr>
          <w:rFonts w:ascii="Times New Roman" w:hAnsi="Times New Roman" w:cs="Times New Roman"/>
          <w:sz w:val="22"/>
        </w:rPr>
        <w:t xml:space="preserve">Experimental </w:t>
      </w:r>
      <w:r>
        <w:rPr>
          <w:rFonts w:ascii="Times New Roman" w:hAnsi="Times New Roman" w:cs="Times New Roman" w:hint="eastAsia"/>
          <w:sz w:val="22"/>
        </w:rPr>
        <w:t>SRXRD</w:t>
      </w:r>
      <w:r w:rsidRPr="000C2C50">
        <w:rPr>
          <w:rFonts w:ascii="Times New Roman" w:hAnsi="Times New Roman" w:cs="Times New Roman"/>
          <w:sz w:val="22"/>
        </w:rPr>
        <w:t xml:space="preserve"> pattern, Pawley refined pattern, difference pattern</w:t>
      </w:r>
      <w:r>
        <w:rPr>
          <w:rFonts w:ascii="Times New Roman" w:hAnsi="Times New Roman" w:cs="Times New Roman"/>
          <w:sz w:val="22"/>
        </w:rPr>
        <w:t>,</w:t>
      </w:r>
      <w:r w:rsidRPr="000C2C50">
        <w:rPr>
          <w:rFonts w:ascii="Times New Roman" w:hAnsi="Times New Roman" w:cs="Times New Roman"/>
          <w:sz w:val="22"/>
        </w:rPr>
        <w:t xml:space="preserve"> and Bragg positions of </w:t>
      </w:r>
      <w:r>
        <w:rPr>
          <w:rFonts w:ascii="Times New Roman" w:hAnsi="Times New Roman" w:cs="Times New Roman" w:hint="eastAsia"/>
          <w:sz w:val="22"/>
        </w:rPr>
        <w:t>Cu-HHTP-</w:t>
      </w:r>
      <w:proofErr w:type="spellStart"/>
      <w:r>
        <w:rPr>
          <w:rFonts w:ascii="Times New Roman" w:hAnsi="Times New Roman" w:cs="Times New Roman" w:hint="eastAsia"/>
          <w:sz w:val="22"/>
        </w:rPr>
        <w:t>NHBu</w:t>
      </w:r>
      <w:proofErr w:type="spellEnd"/>
      <w:r>
        <w:rPr>
          <w:rFonts w:ascii="Times New Roman" w:hAnsi="Times New Roman" w:cs="Times New Roman" w:hint="eastAsia"/>
          <w:sz w:val="22"/>
        </w:rPr>
        <w:t>.</w:t>
      </w:r>
    </w:p>
    <w:p w14:paraId="11E9463E" w14:textId="77777777" w:rsidR="00D91310" w:rsidRDefault="00D91310" w:rsidP="00D91310">
      <w:pPr>
        <w:spacing w:line="360" w:lineRule="auto"/>
        <w:rPr>
          <w:rFonts w:ascii="Times New Roman" w:hAnsi="Times New Roman" w:cs="Times New Roman"/>
          <w:sz w:val="22"/>
        </w:rPr>
      </w:pPr>
    </w:p>
    <w:p w14:paraId="7387DD74" w14:textId="289160C2" w:rsidR="00D91310" w:rsidRDefault="004A3402" w:rsidP="00D91310">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53E39B63" wp14:editId="53FCA80B">
            <wp:extent cx="5268595" cy="3319780"/>
            <wp:effectExtent l="0" t="0" r="8255" b="0"/>
            <wp:docPr id="725803929" name="图片 72580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8595" cy="3319780"/>
                    </a:xfrm>
                    <a:prstGeom prst="rect">
                      <a:avLst/>
                    </a:prstGeom>
                    <a:noFill/>
                    <a:ln>
                      <a:noFill/>
                    </a:ln>
                  </pic:spPr>
                </pic:pic>
              </a:graphicData>
            </a:graphic>
          </wp:inline>
        </w:drawing>
      </w:r>
    </w:p>
    <w:p w14:paraId="3E47904B" w14:textId="6C9D6B41"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41</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0048648A" w:rsidRPr="0048648A">
        <w:rPr>
          <w:rFonts w:ascii="Times New Roman" w:hAnsi="Times New Roman" w:cs="Times New Roman"/>
          <w:sz w:val="22"/>
        </w:rPr>
        <w:t xml:space="preserve">(a) </w:t>
      </w:r>
      <w:r w:rsidRPr="000D1660">
        <w:rPr>
          <w:rFonts w:ascii="Times New Roman" w:hAnsi="Times New Roman" w:cs="Times New Roman"/>
          <w:sz w:val="22"/>
        </w:rPr>
        <w:t>The</w:t>
      </w:r>
      <w:r w:rsidRPr="000D1660">
        <w:t xml:space="preserve"> </w:t>
      </w:r>
      <w:r>
        <w:rPr>
          <w:rFonts w:ascii="Times New Roman" w:hAnsi="Times New Roman" w:cs="Times New Roman" w:hint="eastAsia"/>
          <w:sz w:val="22"/>
        </w:rPr>
        <w:t>c</w:t>
      </w:r>
      <w:r w:rsidRPr="000D1660">
        <w:rPr>
          <w:rFonts w:ascii="Times New Roman" w:hAnsi="Times New Roman" w:cs="Times New Roman"/>
          <w:sz w:val="22"/>
        </w:rPr>
        <w:t>rystal structure model of Cu-HHTP-R</w:t>
      </w:r>
      <w:r>
        <w:rPr>
          <w:rFonts w:ascii="Times New Roman" w:hAnsi="Times New Roman" w:cs="Times New Roman" w:hint="eastAsia"/>
          <w:sz w:val="22"/>
        </w:rPr>
        <w:t xml:space="preserve"> MOFs</w:t>
      </w:r>
      <w:r w:rsidRPr="000D1660">
        <w:rPr>
          <w:rFonts w:ascii="Times New Roman" w:hAnsi="Times New Roman" w:cs="Times New Roman"/>
          <w:sz w:val="22"/>
        </w:rPr>
        <w:t xml:space="preserve"> as viewed front and side (black: carbon, red: oxygen, magenta: substituent R, and blue: copper)</w:t>
      </w:r>
      <w:r w:rsidR="0048648A">
        <w:rPr>
          <w:rFonts w:ascii="Times New Roman" w:hAnsi="Times New Roman" w:cs="Times New Roman" w:hint="eastAsia"/>
          <w:sz w:val="22"/>
        </w:rPr>
        <w:t xml:space="preserve">. (b) </w:t>
      </w:r>
      <w:r w:rsidR="001704F5">
        <w:rPr>
          <w:rFonts w:ascii="Times New Roman" w:hAnsi="Times New Roman" w:cs="Times New Roman"/>
          <w:sz w:val="22"/>
        </w:rPr>
        <w:t>Graphical representation of interlayer displacement</w:t>
      </w:r>
      <w:r w:rsidR="0048648A" w:rsidRPr="0048648A">
        <w:rPr>
          <w:rFonts w:ascii="Times New Roman" w:hAnsi="Times New Roman" w:cs="Times New Roman"/>
          <w:sz w:val="22"/>
        </w:rPr>
        <w:t xml:space="preserve"> of Cu-HHTP-R MOFs determined by </w:t>
      </w:r>
      <w:r w:rsidR="001704F5" w:rsidRPr="0048648A">
        <w:rPr>
          <w:rFonts w:ascii="Times New Roman" w:hAnsi="Times New Roman" w:cs="Times New Roman"/>
          <w:sz w:val="22"/>
        </w:rPr>
        <w:t>energy</w:t>
      </w:r>
      <w:r w:rsidR="001704F5">
        <w:rPr>
          <w:rFonts w:ascii="Times New Roman" w:hAnsi="Times New Roman" w:cs="Times New Roman"/>
          <w:sz w:val="22"/>
        </w:rPr>
        <w:t>-</w:t>
      </w:r>
      <w:r w:rsidR="0048648A" w:rsidRPr="0048648A">
        <w:rPr>
          <w:rFonts w:ascii="Times New Roman" w:hAnsi="Times New Roman" w:cs="Times New Roman"/>
          <w:sz w:val="22"/>
        </w:rPr>
        <w:t xml:space="preserve">minimum </w:t>
      </w:r>
      <w:r w:rsidR="001704F5">
        <w:rPr>
          <w:rFonts w:ascii="Times New Roman" w:hAnsi="Times New Roman" w:cs="Times New Roman"/>
          <w:sz w:val="22"/>
        </w:rPr>
        <w:t>optimization</w:t>
      </w:r>
      <w:r w:rsidR="0048648A">
        <w:rPr>
          <w:rFonts w:ascii="Times New Roman" w:hAnsi="Times New Roman" w:cs="Times New Roman" w:hint="eastAsia"/>
          <w:sz w:val="22"/>
        </w:rPr>
        <w:t>.</w:t>
      </w:r>
      <w:r w:rsidR="001704F5">
        <w:rPr>
          <w:rFonts w:ascii="Times New Roman" w:hAnsi="Times New Roman" w:cs="Times New Roman"/>
          <w:sz w:val="22"/>
        </w:rPr>
        <w:t xml:space="preserve"> The values given donated the </w:t>
      </w:r>
      <w:r w:rsidR="00BC38D8">
        <w:rPr>
          <w:rFonts w:ascii="Times New Roman" w:hAnsi="Times New Roman" w:cs="Times New Roman" w:hint="eastAsia"/>
          <w:sz w:val="22"/>
        </w:rPr>
        <w:t>c</w:t>
      </w:r>
      <w:r w:rsidR="00BC38D8" w:rsidRPr="00BC38D8">
        <w:rPr>
          <w:rFonts w:ascii="Times New Roman" w:hAnsi="Times New Roman" w:cs="Times New Roman"/>
          <w:sz w:val="22"/>
        </w:rPr>
        <w:t>enter offset of adjacent interlayer honeycomb lattice</w:t>
      </w:r>
      <w:r w:rsidR="00BC38D8">
        <w:rPr>
          <w:rFonts w:ascii="Times New Roman" w:hAnsi="Times New Roman" w:cs="Times New Roman" w:hint="eastAsia"/>
          <w:sz w:val="22"/>
        </w:rPr>
        <w:t>.</w:t>
      </w:r>
    </w:p>
    <w:p w14:paraId="7B63CA84" w14:textId="77777777" w:rsidR="004A3402" w:rsidRPr="002049B8" w:rsidRDefault="004A3402" w:rsidP="00D91310">
      <w:pPr>
        <w:spacing w:line="360" w:lineRule="auto"/>
        <w:rPr>
          <w:rFonts w:ascii="Times New Roman" w:hAnsi="Times New Roman" w:cs="Times New Roman"/>
          <w:sz w:val="22"/>
        </w:rPr>
      </w:pPr>
    </w:p>
    <w:p w14:paraId="11D01EC6" w14:textId="03CD411C" w:rsidR="00D91310" w:rsidRDefault="00D91310" w:rsidP="00D91310">
      <w:pPr>
        <w:spacing w:line="360" w:lineRule="auto"/>
        <w:rPr>
          <w:rFonts w:ascii="Times New Roman" w:hAnsi="Times New Roman" w:cs="Times New Roman"/>
          <w:sz w:val="22"/>
        </w:rPr>
      </w:pPr>
      <w:r w:rsidRPr="00D5231C">
        <w:rPr>
          <w:rFonts w:ascii="Times New Roman" w:hAnsi="Times New Roman" w:cs="Times New Roman"/>
          <w:b/>
          <w:bCs/>
          <w:sz w:val="22"/>
        </w:rPr>
        <w:lastRenderedPageBreak/>
        <w:t>Table S</w:t>
      </w:r>
      <w:r>
        <w:rPr>
          <w:rFonts w:ascii="Times New Roman" w:hAnsi="Times New Roman" w:cs="Times New Roman" w:hint="eastAsia"/>
          <w:b/>
          <w:bCs/>
          <w:sz w:val="22"/>
        </w:rPr>
        <w:t>1</w:t>
      </w:r>
      <w:r w:rsidRPr="00D5231C">
        <w:rPr>
          <w:rFonts w:ascii="Times New Roman" w:hAnsi="Times New Roman" w:cs="Times New Roman"/>
          <w:b/>
          <w:bCs/>
          <w:sz w:val="22"/>
        </w:rPr>
        <w:t>.</w:t>
      </w:r>
      <w:r w:rsidRPr="00D5231C">
        <w:rPr>
          <w:rFonts w:ascii="Times New Roman" w:hAnsi="Times New Roman" w:cs="Times New Roman"/>
          <w:sz w:val="22"/>
        </w:rPr>
        <w:t xml:space="preserve"> Pawley refinement results of the </w:t>
      </w:r>
      <w:r>
        <w:rPr>
          <w:rFonts w:ascii="Times New Roman" w:hAnsi="Times New Roman" w:cs="Times New Roman" w:hint="eastAsia"/>
          <w:sz w:val="22"/>
        </w:rPr>
        <w:t>u</w:t>
      </w:r>
      <w:r w:rsidRPr="00D5231C">
        <w:rPr>
          <w:rFonts w:ascii="Times New Roman" w:hAnsi="Times New Roman" w:cs="Times New Roman"/>
          <w:sz w:val="22"/>
        </w:rPr>
        <w:t>nit cell parameters of Cu-</w:t>
      </w:r>
      <w:r>
        <w:rPr>
          <w:rFonts w:ascii="Times New Roman" w:hAnsi="Times New Roman" w:cs="Times New Roman" w:hint="eastAsia"/>
          <w:sz w:val="22"/>
        </w:rPr>
        <w:t>HHTP-R MOFs</w:t>
      </w:r>
    </w:p>
    <w:tbl>
      <w:tblPr>
        <w:tblW w:w="8163" w:type="dxa"/>
        <w:jc w:val="center"/>
        <w:tblLayout w:type="fixed"/>
        <w:tblCellMar>
          <w:left w:w="0" w:type="dxa"/>
          <w:right w:w="0" w:type="dxa"/>
        </w:tblCellMar>
        <w:tblLook w:val="04A0" w:firstRow="1" w:lastRow="0" w:firstColumn="1" w:lastColumn="0" w:noHBand="0" w:noVBand="1"/>
      </w:tblPr>
      <w:tblGrid>
        <w:gridCol w:w="907"/>
        <w:gridCol w:w="907"/>
        <w:gridCol w:w="907"/>
        <w:gridCol w:w="907"/>
        <w:gridCol w:w="907"/>
        <w:gridCol w:w="907"/>
        <w:gridCol w:w="907"/>
        <w:gridCol w:w="907"/>
        <w:gridCol w:w="907"/>
      </w:tblGrid>
      <w:tr w:rsidR="00DC63EF" w:rsidRPr="00323170" w14:paraId="6A5B2193" w14:textId="77777777" w:rsidTr="007A63B0">
        <w:trPr>
          <w:trHeight w:val="363"/>
          <w:jc w:val="center"/>
        </w:trPr>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2419B3BD"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R</w:t>
            </w:r>
          </w:p>
        </w:tc>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09112ABC"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CN</w:t>
            </w:r>
          </w:p>
        </w:tc>
        <w:tc>
          <w:tcPr>
            <w:tcW w:w="907" w:type="dxa"/>
            <w:tcBorders>
              <w:top w:val="single" w:sz="8" w:space="0" w:color="000000"/>
              <w:left w:val="nil"/>
              <w:bottom w:val="single" w:sz="8" w:space="0" w:color="000000"/>
              <w:right w:val="nil"/>
            </w:tcBorders>
            <w:vAlign w:val="center"/>
          </w:tcPr>
          <w:p w14:paraId="72A1364D"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F</w:t>
            </w:r>
          </w:p>
        </w:tc>
        <w:tc>
          <w:tcPr>
            <w:tcW w:w="907" w:type="dxa"/>
            <w:tcBorders>
              <w:top w:val="single" w:sz="8" w:space="0" w:color="000000"/>
              <w:left w:val="nil"/>
              <w:bottom w:val="single" w:sz="8" w:space="0" w:color="000000"/>
              <w:right w:val="nil"/>
            </w:tcBorders>
            <w:vAlign w:val="center"/>
          </w:tcPr>
          <w:p w14:paraId="2DAD172B"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Cl</w:t>
            </w:r>
          </w:p>
        </w:tc>
        <w:tc>
          <w:tcPr>
            <w:tcW w:w="907" w:type="dxa"/>
            <w:tcBorders>
              <w:top w:val="single" w:sz="8" w:space="0" w:color="000000"/>
              <w:left w:val="nil"/>
              <w:bottom w:val="single" w:sz="8" w:space="0" w:color="000000"/>
              <w:right w:val="nil"/>
            </w:tcBorders>
            <w:vAlign w:val="center"/>
          </w:tcPr>
          <w:p w14:paraId="645E9560"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Br</w:t>
            </w:r>
          </w:p>
        </w:tc>
        <w:tc>
          <w:tcPr>
            <w:tcW w:w="907" w:type="dxa"/>
            <w:tcBorders>
              <w:top w:val="single" w:sz="8" w:space="0" w:color="000000"/>
              <w:left w:val="nil"/>
              <w:bottom w:val="single" w:sz="8" w:space="0" w:color="000000"/>
              <w:right w:val="nil"/>
            </w:tcBorders>
            <w:vAlign w:val="center"/>
          </w:tcPr>
          <w:p w14:paraId="1B956C07"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H</w:t>
            </w:r>
          </w:p>
        </w:tc>
        <w:tc>
          <w:tcPr>
            <w:tcW w:w="907" w:type="dxa"/>
            <w:tcBorders>
              <w:top w:val="single" w:sz="8" w:space="0" w:color="000000"/>
              <w:left w:val="nil"/>
              <w:bottom w:val="single" w:sz="8" w:space="0" w:color="000000"/>
              <w:right w:val="nil"/>
            </w:tcBorders>
            <w:vAlign w:val="center"/>
          </w:tcPr>
          <w:p w14:paraId="4E5E0E73"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Me</w:t>
            </w:r>
          </w:p>
        </w:tc>
        <w:tc>
          <w:tcPr>
            <w:tcW w:w="907" w:type="dxa"/>
            <w:tcBorders>
              <w:top w:val="single" w:sz="8" w:space="0" w:color="000000"/>
              <w:left w:val="nil"/>
              <w:bottom w:val="single" w:sz="8" w:space="0" w:color="000000"/>
              <w:right w:val="nil"/>
            </w:tcBorders>
            <w:vAlign w:val="center"/>
          </w:tcPr>
          <w:p w14:paraId="095D3DAE"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sz w:val="22"/>
              </w:rPr>
              <w:t>NH</w:t>
            </w:r>
            <w:r w:rsidRPr="006160EA">
              <w:rPr>
                <w:rFonts w:ascii="Times New Roman" w:hAnsi="Times New Roman" w:cs="Times New Roman"/>
                <w:sz w:val="22"/>
                <w:vertAlign w:val="subscript"/>
              </w:rPr>
              <w:t>2</w:t>
            </w:r>
          </w:p>
        </w:tc>
        <w:tc>
          <w:tcPr>
            <w:tcW w:w="907" w:type="dxa"/>
            <w:tcBorders>
              <w:top w:val="single" w:sz="8" w:space="0" w:color="000000"/>
              <w:left w:val="nil"/>
              <w:bottom w:val="single" w:sz="8" w:space="0" w:color="000000"/>
              <w:right w:val="nil"/>
            </w:tcBorders>
            <w:vAlign w:val="center"/>
          </w:tcPr>
          <w:p w14:paraId="5913DEE7" w14:textId="77777777" w:rsidR="00DC63EF" w:rsidRPr="006160EA" w:rsidRDefault="00DC63EF" w:rsidP="007A63B0">
            <w:pPr>
              <w:spacing w:line="360" w:lineRule="auto"/>
              <w:jc w:val="center"/>
              <w:rPr>
                <w:rFonts w:ascii="Times New Roman" w:hAnsi="Times New Roman" w:cs="Times New Roman"/>
                <w:sz w:val="22"/>
              </w:rPr>
            </w:pPr>
            <w:proofErr w:type="spellStart"/>
            <w:r w:rsidRPr="006160EA">
              <w:rPr>
                <w:rFonts w:ascii="Times New Roman" w:hAnsi="Times New Roman" w:cs="Times New Roman"/>
                <w:sz w:val="22"/>
              </w:rPr>
              <w:t>NHBu</w:t>
            </w:r>
            <w:proofErr w:type="spellEnd"/>
          </w:p>
        </w:tc>
      </w:tr>
      <w:tr w:rsidR="00DC63EF" w:rsidRPr="00323170" w14:paraId="21AC60B9" w14:textId="77777777" w:rsidTr="007A63B0">
        <w:trPr>
          <w:trHeight w:val="341"/>
          <w:jc w:val="center"/>
        </w:trPr>
        <w:tc>
          <w:tcPr>
            <w:tcW w:w="907" w:type="dxa"/>
            <w:tcBorders>
              <w:left w:val="nil"/>
              <w:bottom w:val="nil"/>
              <w:right w:val="nil"/>
            </w:tcBorders>
            <w:tcMar>
              <w:top w:w="15" w:type="dxa"/>
              <w:left w:w="108" w:type="dxa"/>
              <w:bottom w:w="0" w:type="dxa"/>
              <w:right w:w="108" w:type="dxa"/>
            </w:tcMar>
            <w:vAlign w:val="center"/>
          </w:tcPr>
          <w:p w14:paraId="4524068E" w14:textId="77777777" w:rsidR="00DC63EF" w:rsidRPr="006160EA" w:rsidRDefault="00DC63EF" w:rsidP="007A63B0">
            <w:pPr>
              <w:spacing w:line="360" w:lineRule="auto"/>
              <w:jc w:val="center"/>
              <w:rPr>
                <w:rFonts w:ascii="Times New Roman" w:hAnsi="Times New Roman" w:cs="Times New Roman"/>
                <w:sz w:val="22"/>
              </w:rPr>
            </w:pPr>
            <w:r w:rsidRPr="006160EA">
              <w:rPr>
                <w:rFonts w:ascii="Times New Roman" w:hAnsi="Times New Roman" w:cs="Times New Roman"/>
                <w:i/>
                <w:iCs/>
                <w:sz w:val="22"/>
              </w:rPr>
              <w:t>a</w:t>
            </w:r>
            <w:r w:rsidRPr="006160EA">
              <w:rPr>
                <w:rFonts w:ascii="Times New Roman" w:hAnsi="Times New Roman" w:cs="Times New Roman"/>
                <w:sz w:val="22"/>
              </w:rPr>
              <w:t xml:space="preserve"> / Å</w:t>
            </w:r>
          </w:p>
        </w:tc>
        <w:tc>
          <w:tcPr>
            <w:tcW w:w="907" w:type="dxa"/>
            <w:tcBorders>
              <w:left w:val="nil"/>
              <w:bottom w:val="nil"/>
              <w:right w:val="nil"/>
            </w:tcBorders>
            <w:tcMar>
              <w:top w:w="15" w:type="dxa"/>
              <w:left w:w="108" w:type="dxa"/>
              <w:bottom w:w="0" w:type="dxa"/>
              <w:right w:w="108" w:type="dxa"/>
            </w:tcMar>
            <w:vAlign w:val="center"/>
          </w:tcPr>
          <w:p w14:paraId="121C3C9F" w14:textId="6BBF282E"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21.2</w:t>
            </w:r>
            <w:r>
              <w:rPr>
                <w:rFonts w:ascii="Times New Roman" w:hAnsi="Times New Roman" w:cs="Times New Roman" w:hint="eastAsia"/>
                <w:sz w:val="22"/>
              </w:rPr>
              <w:t>2</w:t>
            </w:r>
          </w:p>
        </w:tc>
        <w:tc>
          <w:tcPr>
            <w:tcW w:w="907" w:type="dxa"/>
            <w:tcBorders>
              <w:left w:val="nil"/>
              <w:bottom w:val="nil"/>
              <w:right w:val="nil"/>
            </w:tcBorders>
            <w:vAlign w:val="center"/>
          </w:tcPr>
          <w:p w14:paraId="604E5ABB" w14:textId="2BB72869"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21.1</w:t>
            </w:r>
            <w:r>
              <w:rPr>
                <w:rFonts w:ascii="Times New Roman" w:hAnsi="Times New Roman" w:cs="Times New Roman" w:hint="eastAsia"/>
                <w:sz w:val="22"/>
              </w:rPr>
              <w:t>9</w:t>
            </w:r>
          </w:p>
        </w:tc>
        <w:tc>
          <w:tcPr>
            <w:tcW w:w="907" w:type="dxa"/>
            <w:tcBorders>
              <w:left w:val="nil"/>
              <w:bottom w:val="nil"/>
              <w:right w:val="nil"/>
            </w:tcBorders>
            <w:vAlign w:val="center"/>
          </w:tcPr>
          <w:p w14:paraId="38FB8FE6" w14:textId="63B8F0DD"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21.69</w:t>
            </w:r>
          </w:p>
        </w:tc>
        <w:tc>
          <w:tcPr>
            <w:tcW w:w="907" w:type="dxa"/>
            <w:tcBorders>
              <w:left w:val="nil"/>
              <w:bottom w:val="nil"/>
              <w:right w:val="nil"/>
            </w:tcBorders>
            <w:vAlign w:val="center"/>
          </w:tcPr>
          <w:p w14:paraId="25CC4DD6" w14:textId="590E546A"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21.54</w:t>
            </w:r>
          </w:p>
        </w:tc>
        <w:tc>
          <w:tcPr>
            <w:tcW w:w="907" w:type="dxa"/>
            <w:tcBorders>
              <w:left w:val="nil"/>
              <w:bottom w:val="nil"/>
              <w:right w:val="nil"/>
            </w:tcBorders>
            <w:vAlign w:val="center"/>
          </w:tcPr>
          <w:p w14:paraId="29D2D812" w14:textId="35CF9E4F"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21.45</w:t>
            </w:r>
          </w:p>
        </w:tc>
        <w:tc>
          <w:tcPr>
            <w:tcW w:w="907" w:type="dxa"/>
            <w:tcBorders>
              <w:left w:val="nil"/>
              <w:bottom w:val="nil"/>
              <w:right w:val="nil"/>
            </w:tcBorders>
            <w:vAlign w:val="center"/>
          </w:tcPr>
          <w:p w14:paraId="18B7EF67" w14:textId="15FDEB2E"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21.5</w:t>
            </w:r>
            <w:r>
              <w:rPr>
                <w:rFonts w:ascii="Times New Roman" w:hAnsi="Times New Roman" w:cs="Times New Roman" w:hint="eastAsia"/>
                <w:sz w:val="22"/>
              </w:rPr>
              <w:t>6</w:t>
            </w:r>
          </w:p>
        </w:tc>
        <w:tc>
          <w:tcPr>
            <w:tcW w:w="907" w:type="dxa"/>
            <w:tcBorders>
              <w:left w:val="nil"/>
              <w:bottom w:val="nil"/>
              <w:right w:val="nil"/>
            </w:tcBorders>
            <w:vAlign w:val="center"/>
          </w:tcPr>
          <w:p w14:paraId="6367F31F" w14:textId="64422565"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21.24</w:t>
            </w:r>
          </w:p>
        </w:tc>
        <w:tc>
          <w:tcPr>
            <w:tcW w:w="907" w:type="dxa"/>
            <w:tcBorders>
              <w:left w:val="nil"/>
              <w:bottom w:val="nil"/>
              <w:right w:val="nil"/>
            </w:tcBorders>
            <w:vAlign w:val="center"/>
          </w:tcPr>
          <w:p w14:paraId="25E6C8A6" w14:textId="57502FF6" w:rsidR="00DC63EF" w:rsidRPr="006160EA" w:rsidRDefault="009C4219" w:rsidP="007A63B0">
            <w:pPr>
              <w:spacing w:line="360" w:lineRule="auto"/>
              <w:jc w:val="center"/>
              <w:rPr>
                <w:rFonts w:ascii="Times New Roman" w:hAnsi="Times New Roman" w:cs="Times New Roman"/>
                <w:sz w:val="22"/>
              </w:rPr>
            </w:pPr>
            <w:r w:rsidRPr="009C4219">
              <w:rPr>
                <w:rFonts w:ascii="Times New Roman" w:hAnsi="Times New Roman" w:cs="Times New Roman"/>
                <w:sz w:val="22"/>
              </w:rPr>
              <w:t>21.4</w:t>
            </w:r>
            <w:r w:rsidR="00E660AB">
              <w:rPr>
                <w:rFonts w:ascii="Times New Roman" w:hAnsi="Times New Roman" w:cs="Times New Roman" w:hint="eastAsia"/>
                <w:sz w:val="22"/>
              </w:rPr>
              <w:t>5</w:t>
            </w:r>
          </w:p>
        </w:tc>
      </w:tr>
      <w:tr w:rsidR="00DC63EF" w:rsidRPr="00323170" w14:paraId="33C869BE" w14:textId="77777777" w:rsidTr="007A63B0">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6D075991" w14:textId="77777777" w:rsidR="00DC63EF" w:rsidRPr="006160EA" w:rsidRDefault="00DC63EF" w:rsidP="007A63B0">
            <w:pPr>
              <w:spacing w:line="360" w:lineRule="auto"/>
              <w:jc w:val="center"/>
              <w:rPr>
                <w:rFonts w:ascii="Times New Roman" w:hAnsi="Times New Roman" w:cs="Times New Roman"/>
                <w:i/>
                <w:iCs/>
                <w:sz w:val="22"/>
              </w:rPr>
            </w:pPr>
            <w:r w:rsidRPr="006160EA">
              <w:rPr>
                <w:rFonts w:ascii="Times New Roman" w:hAnsi="Times New Roman" w:cs="Times New Roman"/>
                <w:i/>
                <w:iCs/>
                <w:sz w:val="22"/>
              </w:rPr>
              <w:t>b</w:t>
            </w:r>
            <w:r w:rsidRPr="006160EA">
              <w:rPr>
                <w:rFonts w:ascii="Times New Roman" w:hAnsi="Times New Roman" w:cs="Times New Roman"/>
                <w:sz w:val="22"/>
              </w:rPr>
              <w:t xml:space="preserve"> / Å</w:t>
            </w:r>
          </w:p>
        </w:tc>
        <w:tc>
          <w:tcPr>
            <w:tcW w:w="907" w:type="dxa"/>
            <w:tcBorders>
              <w:top w:val="nil"/>
              <w:left w:val="nil"/>
              <w:bottom w:val="nil"/>
              <w:right w:val="nil"/>
            </w:tcBorders>
            <w:tcMar>
              <w:top w:w="15" w:type="dxa"/>
              <w:left w:w="108" w:type="dxa"/>
              <w:bottom w:w="0" w:type="dxa"/>
              <w:right w:w="108" w:type="dxa"/>
            </w:tcMar>
            <w:vAlign w:val="center"/>
          </w:tcPr>
          <w:p w14:paraId="4E041100" w14:textId="7A2A1419"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21.10</w:t>
            </w:r>
          </w:p>
        </w:tc>
        <w:tc>
          <w:tcPr>
            <w:tcW w:w="907" w:type="dxa"/>
            <w:tcBorders>
              <w:top w:val="nil"/>
              <w:left w:val="nil"/>
              <w:bottom w:val="nil"/>
              <w:right w:val="nil"/>
            </w:tcBorders>
            <w:vAlign w:val="center"/>
          </w:tcPr>
          <w:p w14:paraId="0D0D1AA0" w14:textId="7B74BC2E"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20.99</w:t>
            </w:r>
          </w:p>
        </w:tc>
        <w:tc>
          <w:tcPr>
            <w:tcW w:w="907" w:type="dxa"/>
            <w:tcBorders>
              <w:top w:val="nil"/>
              <w:left w:val="nil"/>
              <w:bottom w:val="nil"/>
              <w:right w:val="nil"/>
            </w:tcBorders>
            <w:vAlign w:val="center"/>
          </w:tcPr>
          <w:p w14:paraId="4AC315A3" w14:textId="3513C18B"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w:t>
            </w:r>
            <w:r>
              <w:rPr>
                <w:rFonts w:ascii="Times New Roman" w:hAnsi="Times New Roman" w:cs="Times New Roman" w:hint="eastAsia"/>
                <w:sz w:val="22"/>
              </w:rPr>
              <w:t>60</w:t>
            </w:r>
          </w:p>
        </w:tc>
        <w:tc>
          <w:tcPr>
            <w:tcW w:w="907" w:type="dxa"/>
            <w:tcBorders>
              <w:top w:val="nil"/>
              <w:left w:val="nil"/>
              <w:bottom w:val="nil"/>
              <w:right w:val="nil"/>
            </w:tcBorders>
            <w:vAlign w:val="center"/>
          </w:tcPr>
          <w:p w14:paraId="3921D9D1" w14:textId="64D6A0FE"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21.57</w:t>
            </w:r>
          </w:p>
        </w:tc>
        <w:tc>
          <w:tcPr>
            <w:tcW w:w="907" w:type="dxa"/>
            <w:tcBorders>
              <w:top w:val="nil"/>
              <w:left w:val="nil"/>
              <w:bottom w:val="nil"/>
              <w:right w:val="nil"/>
            </w:tcBorders>
            <w:vAlign w:val="center"/>
          </w:tcPr>
          <w:p w14:paraId="62AE0B54" w14:textId="3457885A"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21.0</w:t>
            </w:r>
            <w:r>
              <w:rPr>
                <w:rFonts w:ascii="Times New Roman" w:hAnsi="Times New Roman" w:cs="Times New Roman" w:hint="eastAsia"/>
                <w:sz w:val="22"/>
              </w:rPr>
              <w:t>2</w:t>
            </w:r>
          </w:p>
        </w:tc>
        <w:tc>
          <w:tcPr>
            <w:tcW w:w="907" w:type="dxa"/>
            <w:tcBorders>
              <w:top w:val="nil"/>
              <w:left w:val="nil"/>
              <w:bottom w:val="nil"/>
              <w:right w:val="nil"/>
            </w:tcBorders>
            <w:vAlign w:val="center"/>
          </w:tcPr>
          <w:p w14:paraId="49F57EA4" w14:textId="4B9FD762"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21.5</w:t>
            </w:r>
            <w:r>
              <w:rPr>
                <w:rFonts w:ascii="Times New Roman" w:hAnsi="Times New Roman" w:cs="Times New Roman" w:hint="eastAsia"/>
                <w:sz w:val="22"/>
              </w:rPr>
              <w:t>6</w:t>
            </w:r>
          </w:p>
        </w:tc>
        <w:tc>
          <w:tcPr>
            <w:tcW w:w="907" w:type="dxa"/>
            <w:tcBorders>
              <w:top w:val="nil"/>
              <w:left w:val="nil"/>
              <w:bottom w:val="nil"/>
              <w:right w:val="nil"/>
            </w:tcBorders>
            <w:vAlign w:val="center"/>
          </w:tcPr>
          <w:p w14:paraId="6A082D59" w14:textId="15A6F338"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21.49</w:t>
            </w:r>
          </w:p>
        </w:tc>
        <w:tc>
          <w:tcPr>
            <w:tcW w:w="907" w:type="dxa"/>
            <w:tcBorders>
              <w:top w:val="nil"/>
              <w:left w:val="nil"/>
              <w:bottom w:val="nil"/>
              <w:right w:val="nil"/>
            </w:tcBorders>
            <w:vAlign w:val="center"/>
          </w:tcPr>
          <w:p w14:paraId="56C08C04" w14:textId="0CD4EB7E" w:rsidR="00DC63EF" w:rsidRPr="006160EA" w:rsidRDefault="009C4219" w:rsidP="007A63B0">
            <w:pPr>
              <w:spacing w:line="360" w:lineRule="auto"/>
              <w:jc w:val="center"/>
              <w:rPr>
                <w:rFonts w:ascii="Times New Roman" w:hAnsi="Times New Roman" w:cs="Times New Roman"/>
                <w:sz w:val="22"/>
              </w:rPr>
            </w:pPr>
            <w:r w:rsidRPr="009C4219">
              <w:rPr>
                <w:rFonts w:ascii="Times New Roman" w:hAnsi="Times New Roman" w:cs="Times New Roman"/>
                <w:sz w:val="22"/>
              </w:rPr>
              <w:t>21.</w:t>
            </w:r>
            <w:r w:rsidR="00E660AB">
              <w:rPr>
                <w:rFonts w:ascii="Times New Roman" w:hAnsi="Times New Roman" w:cs="Times New Roman" w:hint="eastAsia"/>
                <w:sz w:val="22"/>
              </w:rPr>
              <w:t>15</w:t>
            </w:r>
          </w:p>
        </w:tc>
      </w:tr>
      <w:tr w:rsidR="00DC63EF" w:rsidRPr="00323170" w14:paraId="7C65BCC3" w14:textId="77777777" w:rsidTr="007A63B0">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2A8D7444" w14:textId="77777777" w:rsidR="00DC63EF" w:rsidRPr="006160EA" w:rsidRDefault="00DC63EF" w:rsidP="007A63B0">
            <w:pPr>
              <w:spacing w:line="360" w:lineRule="auto"/>
              <w:jc w:val="center"/>
              <w:rPr>
                <w:rFonts w:ascii="Times New Roman" w:hAnsi="Times New Roman" w:cs="Times New Roman"/>
                <w:i/>
                <w:iCs/>
                <w:sz w:val="22"/>
              </w:rPr>
            </w:pPr>
            <w:r w:rsidRPr="006160EA">
              <w:rPr>
                <w:rFonts w:ascii="Times New Roman" w:hAnsi="Times New Roman" w:cs="Times New Roman"/>
                <w:i/>
                <w:iCs/>
                <w:sz w:val="22"/>
              </w:rPr>
              <w:t>c</w:t>
            </w:r>
            <w:r w:rsidRPr="006160EA">
              <w:rPr>
                <w:rFonts w:ascii="Times New Roman" w:hAnsi="Times New Roman" w:cs="Times New Roman"/>
                <w:sz w:val="22"/>
              </w:rPr>
              <w:t xml:space="preserve"> / Å</w:t>
            </w:r>
          </w:p>
        </w:tc>
        <w:tc>
          <w:tcPr>
            <w:tcW w:w="907" w:type="dxa"/>
            <w:tcBorders>
              <w:top w:val="nil"/>
              <w:left w:val="nil"/>
              <w:bottom w:val="nil"/>
              <w:right w:val="nil"/>
            </w:tcBorders>
            <w:tcMar>
              <w:top w:w="15" w:type="dxa"/>
              <w:left w:w="108" w:type="dxa"/>
              <w:bottom w:w="0" w:type="dxa"/>
              <w:right w:w="108" w:type="dxa"/>
            </w:tcMar>
            <w:vAlign w:val="center"/>
          </w:tcPr>
          <w:p w14:paraId="0FB2312B" w14:textId="37529ACF"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6.44</w:t>
            </w:r>
          </w:p>
        </w:tc>
        <w:tc>
          <w:tcPr>
            <w:tcW w:w="907" w:type="dxa"/>
            <w:tcBorders>
              <w:top w:val="nil"/>
              <w:left w:val="nil"/>
              <w:bottom w:val="nil"/>
              <w:right w:val="nil"/>
            </w:tcBorders>
            <w:vAlign w:val="center"/>
          </w:tcPr>
          <w:p w14:paraId="4214F7A4" w14:textId="098552A0"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6.36</w:t>
            </w:r>
          </w:p>
        </w:tc>
        <w:tc>
          <w:tcPr>
            <w:tcW w:w="907" w:type="dxa"/>
            <w:tcBorders>
              <w:top w:val="nil"/>
              <w:left w:val="nil"/>
              <w:bottom w:val="nil"/>
              <w:right w:val="nil"/>
            </w:tcBorders>
            <w:vAlign w:val="center"/>
          </w:tcPr>
          <w:p w14:paraId="396D312F" w14:textId="70401FAE"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6.74</w:t>
            </w:r>
          </w:p>
        </w:tc>
        <w:tc>
          <w:tcPr>
            <w:tcW w:w="907" w:type="dxa"/>
            <w:tcBorders>
              <w:top w:val="nil"/>
              <w:left w:val="nil"/>
              <w:bottom w:val="nil"/>
              <w:right w:val="nil"/>
            </w:tcBorders>
            <w:vAlign w:val="center"/>
          </w:tcPr>
          <w:p w14:paraId="2D04B36A" w14:textId="745F794A"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6.73</w:t>
            </w:r>
          </w:p>
        </w:tc>
        <w:tc>
          <w:tcPr>
            <w:tcW w:w="907" w:type="dxa"/>
            <w:tcBorders>
              <w:top w:val="nil"/>
              <w:left w:val="nil"/>
              <w:bottom w:val="nil"/>
              <w:right w:val="nil"/>
            </w:tcBorders>
            <w:vAlign w:val="center"/>
          </w:tcPr>
          <w:p w14:paraId="2863AD18" w14:textId="7B14FEED"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6.34</w:t>
            </w:r>
          </w:p>
        </w:tc>
        <w:tc>
          <w:tcPr>
            <w:tcW w:w="907" w:type="dxa"/>
            <w:tcBorders>
              <w:top w:val="nil"/>
              <w:left w:val="nil"/>
              <w:bottom w:val="nil"/>
              <w:right w:val="nil"/>
            </w:tcBorders>
            <w:vAlign w:val="center"/>
          </w:tcPr>
          <w:p w14:paraId="12F4456B" w14:textId="0D0DA4FA"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6.63</w:t>
            </w:r>
          </w:p>
        </w:tc>
        <w:tc>
          <w:tcPr>
            <w:tcW w:w="907" w:type="dxa"/>
            <w:tcBorders>
              <w:top w:val="nil"/>
              <w:left w:val="nil"/>
              <w:bottom w:val="nil"/>
              <w:right w:val="nil"/>
            </w:tcBorders>
            <w:vAlign w:val="center"/>
          </w:tcPr>
          <w:p w14:paraId="4017C93A" w14:textId="78131848"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6.51</w:t>
            </w:r>
          </w:p>
        </w:tc>
        <w:tc>
          <w:tcPr>
            <w:tcW w:w="907" w:type="dxa"/>
            <w:tcBorders>
              <w:top w:val="nil"/>
              <w:left w:val="nil"/>
              <w:bottom w:val="nil"/>
              <w:right w:val="nil"/>
            </w:tcBorders>
            <w:vAlign w:val="center"/>
          </w:tcPr>
          <w:p w14:paraId="6B8F881D" w14:textId="4C6268DB" w:rsidR="00DC63EF" w:rsidRPr="006160EA" w:rsidRDefault="009C4219" w:rsidP="007A63B0">
            <w:pPr>
              <w:spacing w:line="360" w:lineRule="auto"/>
              <w:jc w:val="center"/>
              <w:rPr>
                <w:rFonts w:ascii="Times New Roman" w:hAnsi="Times New Roman" w:cs="Times New Roman"/>
                <w:sz w:val="22"/>
              </w:rPr>
            </w:pPr>
            <w:r w:rsidRPr="009C4219">
              <w:rPr>
                <w:rFonts w:ascii="Times New Roman" w:hAnsi="Times New Roman" w:cs="Times New Roman"/>
                <w:sz w:val="22"/>
              </w:rPr>
              <w:t>6.</w:t>
            </w:r>
            <w:r w:rsidR="00E660AB">
              <w:rPr>
                <w:rFonts w:ascii="Times New Roman" w:hAnsi="Times New Roman" w:cs="Times New Roman" w:hint="eastAsia"/>
                <w:sz w:val="22"/>
              </w:rPr>
              <w:t>60</w:t>
            </w:r>
          </w:p>
        </w:tc>
      </w:tr>
      <w:tr w:rsidR="00DC63EF" w:rsidRPr="00323170" w14:paraId="45FDD0C7" w14:textId="77777777" w:rsidTr="007A63B0">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66078B56" w14:textId="4FB95E3C" w:rsidR="00DC63EF" w:rsidRPr="006160EA" w:rsidRDefault="00DC63EF" w:rsidP="007A63B0">
            <w:pPr>
              <w:spacing w:line="360" w:lineRule="auto"/>
              <w:jc w:val="center"/>
              <w:rPr>
                <w:rFonts w:ascii="Times New Roman" w:hAnsi="Times New Roman" w:cs="Times New Roman"/>
                <w:i/>
                <w:iCs/>
                <w:sz w:val="22"/>
              </w:rPr>
            </w:pPr>
            <w:r w:rsidRPr="006160EA">
              <w:rPr>
                <w:rFonts w:ascii="Times New Roman" w:hAnsi="Times New Roman" w:cs="Times New Roman"/>
                <w:i/>
                <w:iCs/>
                <w:sz w:val="22"/>
              </w:rPr>
              <w:t>α</w:t>
            </w:r>
            <w:r w:rsidR="00E660AB">
              <w:rPr>
                <w:rFonts w:ascii="Times New Roman" w:hAnsi="Times New Roman" w:cs="Times New Roman" w:hint="eastAsia"/>
                <w:i/>
                <w:iCs/>
                <w:sz w:val="22"/>
              </w:rPr>
              <w:t xml:space="preserve"> </w:t>
            </w:r>
            <w:r w:rsidRPr="006160EA">
              <w:rPr>
                <w:rFonts w:ascii="Times New Roman" w:hAnsi="Times New Roman" w:cs="Times New Roman"/>
                <w:sz w:val="22"/>
              </w:rPr>
              <w:t>/ °</w:t>
            </w:r>
          </w:p>
        </w:tc>
        <w:tc>
          <w:tcPr>
            <w:tcW w:w="907" w:type="dxa"/>
            <w:tcBorders>
              <w:top w:val="nil"/>
              <w:left w:val="nil"/>
              <w:bottom w:val="nil"/>
              <w:right w:val="nil"/>
            </w:tcBorders>
            <w:tcMar>
              <w:top w:w="15" w:type="dxa"/>
              <w:left w:w="108" w:type="dxa"/>
              <w:bottom w:w="0" w:type="dxa"/>
              <w:right w:w="108" w:type="dxa"/>
            </w:tcMar>
            <w:vAlign w:val="center"/>
          </w:tcPr>
          <w:p w14:paraId="4A793DE1" w14:textId="4747BA76"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89.62</w:t>
            </w:r>
          </w:p>
        </w:tc>
        <w:tc>
          <w:tcPr>
            <w:tcW w:w="907" w:type="dxa"/>
            <w:tcBorders>
              <w:top w:val="nil"/>
              <w:left w:val="nil"/>
              <w:bottom w:val="nil"/>
              <w:right w:val="nil"/>
            </w:tcBorders>
            <w:vAlign w:val="center"/>
          </w:tcPr>
          <w:p w14:paraId="2847C033" w14:textId="3156B3B7"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90.2</w:t>
            </w:r>
            <w:r>
              <w:rPr>
                <w:rFonts w:ascii="Times New Roman" w:hAnsi="Times New Roman" w:cs="Times New Roman" w:hint="eastAsia"/>
                <w:sz w:val="22"/>
              </w:rPr>
              <w:t>3</w:t>
            </w:r>
          </w:p>
        </w:tc>
        <w:tc>
          <w:tcPr>
            <w:tcW w:w="907" w:type="dxa"/>
            <w:tcBorders>
              <w:top w:val="nil"/>
              <w:left w:val="nil"/>
              <w:bottom w:val="nil"/>
              <w:right w:val="nil"/>
            </w:tcBorders>
            <w:vAlign w:val="center"/>
          </w:tcPr>
          <w:p w14:paraId="63A527BC" w14:textId="3EAF4CA2"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87.13</w:t>
            </w:r>
          </w:p>
        </w:tc>
        <w:tc>
          <w:tcPr>
            <w:tcW w:w="907" w:type="dxa"/>
            <w:tcBorders>
              <w:top w:val="nil"/>
              <w:left w:val="nil"/>
              <w:bottom w:val="nil"/>
              <w:right w:val="nil"/>
            </w:tcBorders>
            <w:vAlign w:val="center"/>
          </w:tcPr>
          <w:p w14:paraId="51F254E0" w14:textId="18668667"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77.40</w:t>
            </w:r>
          </w:p>
        </w:tc>
        <w:tc>
          <w:tcPr>
            <w:tcW w:w="907" w:type="dxa"/>
            <w:tcBorders>
              <w:top w:val="nil"/>
              <w:left w:val="nil"/>
              <w:bottom w:val="nil"/>
              <w:right w:val="nil"/>
            </w:tcBorders>
            <w:vAlign w:val="center"/>
          </w:tcPr>
          <w:p w14:paraId="58AEFFB2" w14:textId="4DB8D0D1"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90.5</w:t>
            </w:r>
            <w:r>
              <w:rPr>
                <w:rFonts w:ascii="Times New Roman" w:hAnsi="Times New Roman" w:cs="Times New Roman" w:hint="eastAsia"/>
                <w:sz w:val="22"/>
              </w:rPr>
              <w:t>2</w:t>
            </w:r>
          </w:p>
        </w:tc>
        <w:tc>
          <w:tcPr>
            <w:tcW w:w="907" w:type="dxa"/>
            <w:tcBorders>
              <w:top w:val="nil"/>
              <w:left w:val="nil"/>
              <w:bottom w:val="nil"/>
              <w:right w:val="nil"/>
            </w:tcBorders>
            <w:vAlign w:val="center"/>
          </w:tcPr>
          <w:p w14:paraId="4C944633" w14:textId="1563F96A"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86.5</w:t>
            </w:r>
            <w:r>
              <w:rPr>
                <w:rFonts w:ascii="Times New Roman" w:hAnsi="Times New Roman" w:cs="Times New Roman" w:hint="eastAsia"/>
                <w:sz w:val="22"/>
              </w:rPr>
              <w:t>1</w:t>
            </w:r>
          </w:p>
        </w:tc>
        <w:tc>
          <w:tcPr>
            <w:tcW w:w="907" w:type="dxa"/>
            <w:tcBorders>
              <w:top w:val="nil"/>
              <w:left w:val="nil"/>
              <w:bottom w:val="nil"/>
              <w:right w:val="nil"/>
            </w:tcBorders>
            <w:vAlign w:val="center"/>
          </w:tcPr>
          <w:p w14:paraId="6F55FA00" w14:textId="5B1D7170"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88.41</w:t>
            </w:r>
          </w:p>
        </w:tc>
        <w:tc>
          <w:tcPr>
            <w:tcW w:w="907" w:type="dxa"/>
            <w:tcBorders>
              <w:top w:val="nil"/>
              <w:left w:val="nil"/>
              <w:bottom w:val="nil"/>
              <w:right w:val="nil"/>
            </w:tcBorders>
            <w:vAlign w:val="center"/>
          </w:tcPr>
          <w:p w14:paraId="5064CC48" w14:textId="388F48CC" w:rsidR="00DC63EF" w:rsidRPr="006160EA" w:rsidRDefault="00E660AB" w:rsidP="007A63B0">
            <w:pPr>
              <w:spacing w:line="360" w:lineRule="auto"/>
              <w:jc w:val="center"/>
              <w:rPr>
                <w:rFonts w:ascii="Times New Roman" w:hAnsi="Times New Roman" w:cs="Times New Roman"/>
                <w:sz w:val="22"/>
              </w:rPr>
            </w:pPr>
            <w:r>
              <w:rPr>
                <w:rFonts w:ascii="Times New Roman" w:hAnsi="Times New Roman" w:cs="Times New Roman" w:hint="eastAsia"/>
                <w:sz w:val="22"/>
              </w:rPr>
              <w:t>91.19</w:t>
            </w:r>
          </w:p>
        </w:tc>
      </w:tr>
      <w:tr w:rsidR="00DC63EF" w:rsidRPr="00323170" w14:paraId="044BF8F5" w14:textId="77777777" w:rsidTr="007A63B0">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353F4E57" w14:textId="78EDB22C" w:rsidR="00DC63EF" w:rsidRPr="006160EA" w:rsidRDefault="00DC63EF" w:rsidP="007A63B0">
            <w:pPr>
              <w:spacing w:line="360" w:lineRule="auto"/>
              <w:jc w:val="center"/>
              <w:rPr>
                <w:rFonts w:ascii="Times New Roman" w:hAnsi="Times New Roman" w:cs="Times New Roman"/>
                <w:i/>
                <w:iCs/>
                <w:sz w:val="22"/>
              </w:rPr>
            </w:pPr>
            <w:r w:rsidRPr="006160EA">
              <w:rPr>
                <w:rFonts w:ascii="Times New Roman" w:hAnsi="Times New Roman" w:cs="Times New Roman"/>
                <w:i/>
                <w:iCs/>
                <w:sz w:val="22"/>
              </w:rPr>
              <w:t>β</w:t>
            </w:r>
            <w:r w:rsidR="00E660AB">
              <w:rPr>
                <w:rFonts w:ascii="Times New Roman" w:hAnsi="Times New Roman" w:cs="Times New Roman" w:hint="eastAsia"/>
                <w:i/>
                <w:iCs/>
                <w:sz w:val="22"/>
              </w:rPr>
              <w:t xml:space="preserve"> </w:t>
            </w:r>
            <w:r w:rsidRPr="006160EA">
              <w:rPr>
                <w:rFonts w:ascii="Times New Roman" w:hAnsi="Times New Roman" w:cs="Times New Roman"/>
                <w:sz w:val="22"/>
              </w:rPr>
              <w:t>/ °</w:t>
            </w:r>
          </w:p>
        </w:tc>
        <w:tc>
          <w:tcPr>
            <w:tcW w:w="907" w:type="dxa"/>
            <w:tcBorders>
              <w:top w:val="nil"/>
              <w:left w:val="nil"/>
              <w:bottom w:val="nil"/>
              <w:right w:val="nil"/>
            </w:tcBorders>
            <w:tcMar>
              <w:top w:w="15" w:type="dxa"/>
              <w:left w:w="108" w:type="dxa"/>
              <w:bottom w:w="0" w:type="dxa"/>
              <w:right w:w="108" w:type="dxa"/>
            </w:tcMar>
            <w:vAlign w:val="center"/>
          </w:tcPr>
          <w:p w14:paraId="58AD3699" w14:textId="51B857AF"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88.03</w:t>
            </w:r>
          </w:p>
        </w:tc>
        <w:tc>
          <w:tcPr>
            <w:tcW w:w="907" w:type="dxa"/>
            <w:tcBorders>
              <w:top w:val="nil"/>
              <w:left w:val="nil"/>
              <w:bottom w:val="nil"/>
              <w:right w:val="nil"/>
            </w:tcBorders>
            <w:vAlign w:val="center"/>
          </w:tcPr>
          <w:p w14:paraId="08146101" w14:textId="3138FFD6"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89.3</w:t>
            </w:r>
            <w:r>
              <w:rPr>
                <w:rFonts w:ascii="Times New Roman" w:hAnsi="Times New Roman" w:cs="Times New Roman" w:hint="eastAsia"/>
                <w:sz w:val="22"/>
              </w:rPr>
              <w:t>4</w:t>
            </w:r>
          </w:p>
        </w:tc>
        <w:tc>
          <w:tcPr>
            <w:tcW w:w="907" w:type="dxa"/>
            <w:tcBorders>
              <w:top w:val="nil"/>
              <w:left w:val="nil"/>
              <w:bottom w:val="nil"/>
              <w:right w:val="nil"/>
            </w:tcBorders>
            <w:vAlign w:val="center"/>
          </w:tcPr>
          <w:p w14:paraId="10DA198A" w14:textId="5B6ADF10"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91.2</w:t>
            </w:r>
            <w:r>
              <w:rPr>
                <w:rFonts w:ascii="Times New Roman" w:hAnsi="Times New Roman" w:cs="Times New Roman" w:hint="eastAsia"/>
                <w:sz w:val="22"/>
              </w:rPr>
              <w:t>3</w:t>
            </w:r>
          </w:p>
        </w:tc>
        <w:tc>
          <w:tcPr>
            <w:tcW w:w="907" w:type="dxa"/>
            <w:tcBorders>
              <w:top w:val="nil"/>
              <w:left w:val="nil"/>
              <w:bottom w:val="nil"/>
              <w:right w:val="nil"/>
            </w:tcBorders>
            <w:vAlign w:val="center"/>
          </w:tcPr>
          <w:p w14:paraId="1A128320" w14:textId="1273D5E3"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95.3</w:t>
            </w:r>
            <w:r>
              <w:rPr>
                <w:rFonts w:ascii="Times New Roman" w:hAnsi="Times New Roman" w:cs="Times New Roman" w:hint="eastAsia"/>
                <w:sz w:val="22"/>
              </w:rPr>
              <w:t>5</w:t>
            </w:r>
          </w:p>
        </w:tc>
        <w:tc>
          <w:tcPr>
            <w:tcW w:w="907" w:type="dxa"/>
            <w:tcBorders>
              <w:top w:val="nil"/>
              <w:left w:val="nil"/>
              <w:bottom w:val="nil"/>
              <w:right w:val="nil"/>
            </w:tcBorders>
            <w:vAlign w:val="center"/>
          </w:tcPr>
          <w:p w14:paraId="533D1ABF" w14:textId="47BD9854"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89.4</w:t>
            </w:r>
            <w:r>
              <w:rPr>
                <w:rFonts w:ascii="Times New Roman" w:hAnsi="Times New Roman" w:cs="Times New Roman" w:hint="eastAsia"/>
                <w:sz w:val="22"/>
              </w:rPr>
              <w:t>8</w:t>
            </w:r>
          </w:p>
        </w:tc>
        <w:tc>
          <w:tcPr>
            <w:tcW w:w="907" w:type="dxa"/>
            <w:tcBorders>
              <w:top w:val="nil"/>
              <w:left w:val="nil"/>
              <w:bottom w:val="nil"/>
              <w:right w:val="nil"/>
            </w:tcBorders>
            <w:vAlign w:val="center"/>
          </w:tcPr>
          <w:p w14:paraId="6A37ED19" w14:textId="3B1BE0E8"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86.49</w:t>
            </w:r>
          </w:p>
        </w:tc>
        <w:tc>
          <w:tcPr>
            <w:tcW w:w="907" w:type="dxa"/>
            <w:tcBorders>
              <w:top w:val="nil"/>
              <w:left w:val="nil"/>
              <w:bottom w:val="nil"/>
              <w:right w:val="nil"/>
            </w:tcBorders>
            <w:vAlign w:val="center"/>
          </w:tcPr>
          <w:p w14:paraId="7E8FBE81" w14:textId="465157C7"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88.14</w:t>
            </w:r>
          </w:p>
        </w:tc>
        <w:tc>
          <w:tcPr>
            <w:tcW w:w="907" w:type="dxa"/>
            <w:tcBorders>
              <w:top w:val="nil"/>
              <w:left w:val="nil"/>
              <w:bottom w:val="nil"/>
              <w:right w:val="nil"/>
            </w:tcBorders>
            <w:vAlign w:val="center"/>
          </w:tcPr>
          <w:p w14:paraId="6B8C66AD" w14:textId="5BF4CBAF" w:rsidR="00DC63EF" w:rsidRPr="006160EA" w:rsidRDefault="00E660AB" w:rsidP="007A63B0">
            <w:pPr>
              <w:spacing w:line="360" w:lineRule="auto"/>
              <w:jc w:val="center"/>
              <w:rPr>
                <w:rFonts w:ascii="Times New Roman" w:hAnsi="Times New Roman" w:cs="Times New Roman"/>
                <w:sz w:val="22"/>
              </w:rPr>
            </w:pPr>
            <w:r>
              <w:rPr>
                <w:rFonts w:ascii="Times New Roman" w:hAnsi="Times New Roman" w:cs="Times New Roman" w:hint="eastAsia"/>
                <w:sz w:val="22"/>
              </w:rPr>
              <w:t>75.62</w:t>
            </w:r>
          </w:p>
        </w:tc>
      </w:tr>
      <w:tr w:rsidR="00DC63EF" w:rsidRPr="00323170" w14:paraId="78766E35" w14:textId="77777777" w:rsidTr="007A63B0">
        <w:trPr>
          <w:trHeight w:val="341"/>
          <w:jc w:val="center"/>
        </w:trPr>
        <w:tc>
          <w:tcPr>
            <w:tcW w:w="907" w:type="dxa"/>
            <w:tcBorders>
              <w:top w:val="nil"/>
              <w:left w:val="nil"/>
              <w:bottom w:val="single" w:sz="8" w:space="0" w:color="auto"/>
              <w:right w:val="nil"/>
            </w:tcBorders>
            <w:tcMar>
              <w:top w:w="15" w:type="dxa"/>
              <w:left w:w="108" w:type="dxa"/>
              <w:bottom w:w="0" w:type="dxa"/>
              <w:right w:w="108" w:type="dxa"/>
            </w:tcMar>
            <w:vAlign w:val="center"/>
          </w:tcPr>
          <w:p w14:paraId="719A7716" w14:textId="06EE9A01" w:rsidR="00DC63EF" w:rsidRPr="006160EA" w:rsidRDefault="00DC63EF" w:rsidP="007A63B0">
            <w:pPr>
              <w:spacing w:line="360" w:lineRule="auto"/>
              <w:jc w:val="center"/>
              <w:rPr>
                <w:rFonts w:ascii="Times New Roman" w:hAnsi="Times New Roman" w:cs="Times New Roman"/>
                <w:i/>
                <w:iCs/>
                <w:sz w:val="22"/>
              </w:rPr>
            </w:pPr>
            <w:r w:rsidRPr="006160EA">
              <w:rPr>
                <w:rFonts w:ascii="Times New Roman" w:hAnsi="Times New Roman" w:cs="Times New Roman"/>
                <w:i/>
                <w:iCs/>
                <w:sz w:val="22"/>
              </w:rPr>
              <w:t>γ</w:t>
            </w:r>
            <w:r w:rsidR="00E660AB">
              <w:rPr>
                <w:rFonts w:ascii="Times New Roman" w:hAnsi="Times New Roman" w:cs="Times New Roman" w:hint="eastAsia"/>
                <w:i/>
                <w:iCs/>
                <w:sz w:val="22"/>
              </w:rPr>
              <w:t xml:space="preserve"> </w:t>
            </w:r>
            <w:r w:rsidRPr="006160EA">
              <w:rPr>
                <w:rFonts w:ascii="Times New Roman" w:hAnsi="Times New Roman" w:cs="Times New Roman"/>
                <w:sz w:val="22"/>
              </w:rPr>
              <w:t>/ °</w:t>
            </w:r>
          </w:p>
        </w:tc>
        <w:tc>
          <w:tcPr>
            <w:tcW w:w="907" w:type="dxa"/>
            <w:tcBorders>
              <w:top w:val="nil"/>
              <w:left w:val="nil"/>
              <w:bottom w:val="single" w:sz="8" w:space="0" w:color="auto"/>
              <w:right w:val="nil"/>
            </w:tcBorders>
            <w:tcMar>
              <w:top w:w="15" w:type="dxa"/>
              <w:left w:w="108" w:type="dxa"/>
              <w:bottom w:w="0" w:type="dxa"/>
              <w:right w:w="108" w:type="dxa"/>
            </w:tcMar>
            <w:vAlign w:val="center"/>
          </w:tcPr>
          <w:p w14:paraId="4DD78E03" w14:textId="645BD3DC"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118.60</w:t>
            </w:r>
          </w:p>
        </w:tc>
        <w:tc>
          <w:tcPr>
            <w:tcW w:w="907" w:type="dxa"/>
            <w:tcBorders>
              <w:top w:val="nil"/>
              <w:left w:val="nil"/>
              <w:bottom w:val="single" w:sz="8" w:space="0" w:color="auto"/>
              <w:right w:val="nil"/>
            </w:tcBorders>
            <w:vAlign w:val="center"/>
          </w:tcPr>
          <w:p w14:paraId="616FEF37" w14:textId="0ADEC055"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118.7</w:t>
            </w:r>
            <w:r>
              <w:rPr>
                <w:rFonts w:ascii="Times New Roman" w:hAnsi="Times New Roman" w:cs="Times New Roman" w:hint="eastAsia"/>
                <w:sz w:val="22"/>
              </w:rPr>
              <w:t>2</w:t>
            </w:r>
          </w:p>
        </w:tc>
        <w:tc>
          <w:tcPr>
            <w:tcW w:w="907" w:type="dxa"/>
            <w:tcBorders>
              <w:top w:val="nil"/>
              <w:left w:val="nil"/>
              <w:bottom w:val="single" w:sz="8" w:space="0" w:color="auto"/>
              <w:right w:val="nil"/>
            </w:tcBorders>
            <w:vAlign w:val="center"/>
          </w:tcPr>
          <w:p w14:paraId="1E3900ED" w14:textId="62AFA176"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118.</w:t>
            </w:r>
            <w:r>
              <w:rPr>
                <w:rFonts w:ascii="Times New Roman" w:hAnsi="Times New Roman" w:cs="Times New Roman" w:hint="eastAsia"/>
                <w:sz w:val="22"/>
              </w:rPr>
              <w:t>30</w:t>
            </w:r>
          </w:p>
        </w:tc>
        <w:tc>
          <w:tcPr>
            <w:tcW w:w="907" w:type="dxa"/>
            <w:tcBorders>
              <w:top w:val="nil"/>
              <w:left w:val="nil"/>
              <w:bottom w:val="single" w:sz="8" w:space="0" w:color="auto"/>
              <w:right w:val="nil"/>
            </w:tcBorders>
            <w:vAlign w:val="center"/>
          </w:tcPr>
          <w:p w14:paraId="0BE545D0" w14:textId="73C66299"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118.4</w:t>
            </w:r>
            <w:r>
              <w:rPr>
                <w:rFonts w:ascii="Times New Roman" w:hAnsi="Times New Roman" w:cs="Times New Roman" w:hint="eastAsia"/>
                <w:sz w:val="22"/>
              </w:rPr>
              <w:t>6</w:t>
            </w:r>
          </w:p>
        </w:tc>
        <w:tc>
          <w:tcPr>
            <w:tcW w:w="907" w:type="dxa"/>
            <w:tcBorders>
              <w:top w:val="nil"/>
              <w:left w:val="nil"/>
              <w:bottom w:val="single" w:sz="8" w:space="0" w:color="auto"/>
              <w:right w:val="nil"/>
            </w:tcBorders>
            <w:vAlign w:val="center"/>
          </w:tcPr>
          <w:p w14:paraId="75B3FB80" w14:textId="3B5D4DE1"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120.1</w:t>
            </w:r>
            <w:r>
              <w:rPr>
                <w:rFonts w:ascii="Times New Roman" w:hAnsi="Times New Roman" w:cs="Times New Roman" w:hint="eastAsia"/>
                <w:sz w:val="22"/>
              </w:rPr>
              <w:t>5</w:t>
            </w:r>
          </w:p>
        </w:tc>
        <w:tc>
          <w:tcPr>
            <w:tcW w:w="907" w:type="dxa"/>
            <w:tcBorders>
              <w:top w:val="nil"/>
              <w:left w:val="nil"/>
              <w:bottom w:val="single" w:sz="8" w:space="0" w:color="auto"/>
              <w:right w:val="nil"/>
            </w:tcBorders>
            <w:vAlign w:val="center"/>
          </w:tcPr>
          <w:p w14:paraId="14C44D85" w14:textId="5C9F037A" w:rsidR="00DC63EF" w:rsidRPr="006160EA" w:rsidRDefault="009C4219" w:rsidP="007A63B0">
            <w:pPr>
              <w:spacing w:line="360" w:lineRule="auto"/>
              <w:jc w:val="center"/>
              <w:rPr>
                <w:rFonts w:ascii="Times New Roman" w:hAnsi="Times New Roman" w:cs="Times New Roman"/>
                <w:sz w:val="22"/>
              </w:rPr>
            </w:pPr>
            <w:r w:rsidRPr="009C4219">
              <w:rPr>
                <w:rFonts w:ascii="Times New Roman" w:hAnsi="Times New Roman" w:cs="Times New Roman"/>
                <w:sz w:val="22"/>
              </w:rPr>
              <w:t>118.6</w:t>
            </w:r>
            <w:r>
              <w:rPr>
                <w:rFonts w:ascii="Times New Roman" w:hAnsi="Times New Roman" w:cs="Times New Roman" w:hint="eastAsia"/>
                <w:sz w:val="22"/>
              </w:rPr>
              <w:t>8</w:t>
            </w:r>
          </w:p>
        </w:tc>
        <w:tc>
          <w:tcPr>
            <w:tcW w:w="907" w:type="dxa"/>
            <w:tcBorders>
              <w:top w:val="nil"/>
              <w:left w:val="nil"/>
              <w:bottom w:val="single" w:sz="8" w:space="0" w:color="auto"/>
              <w:right w:val="nil"/>
            </w:tcBorders>
            <w:vAlign w:val="center"/>
          </w:tcPr>
          <w:p w14:paraId="49DEB012" w14:textId="1703C38B" w:rsidR="00DC63EF" w:rsidRPr="006160EA" w:rsidRDefault="00DC63EF" w:rsidP="007A63B0">
            <w:pPr>
              <w:spacing w:line="360" w:lineRule="auto"/>
              <w:jc w:val="center"/>
              <w:rPr>
                <w:rFonts w:ascii="Times New Roman" w:hAnsi="Times New Roman" w:cs="Times New Roman"/>
                <w:sz w:val="22"/>
              </w:rPr>
            </w:pPr>
            <w:r w:rsidRPr="00DC63EF">
              <w:rPr>
                <w:rFonts w:ascii="Times New Roman" w:hAnsi="Times New Roman" w:cs="Times New Roman"/>
                <w:sz w:val="22"/>
              </w:rPr>
              <w:t>118.5</w:t>
            </w:r>
            <w:r>
              <w:rPr>
                <w:rFonts w:ascii="Times New Roman" w:hAnsi="Times New Roman" w:cs="Times New Roman" w:hint="eastAsia"/>
                <w:sz w:val="22"/>
              </w:rPr>
              <w:t>4</w:t>
            </w:r>
          </w:p>
        </w:tc>
        <w:tc>
          <w:tcPr>
            <w:tcW w:w="907" w:type="dxa"/>
            <w:tcBorders>
              <w:top w:val="nil"/>
              <w:left w:val="nil"/>
              <w:bottom w:val="single" w:sz="8" w:space="0" w:color="auto"/>
              <w:right w:val="nil"/>
            </w:tcBorders>
            <w:vAlign w:val="center"/>
          </w:tcPr>
          <w:p w14:paraId="7F158AB0" w14:textId="6FF6C560" w:rsidR="00DC63EF" w:rsidRPr="006160EA" w:rsidRDefault="009C4219" w:rsidP="007A63B0">
            <w:pPr>
              <w:spacing w:line="360" w:lineRule="auto"/>
              <w:jc w:val="center"/>
              <w:rPr>
                <w:rFonts w:ascii="Times New Roman" w:hAnsi="Times New Roman" w:cs="Times New Roman"/>
                <w:sz w:val="22"/>
              </w:rPr>
            </w:pPr>
            <w:r w:rsidRPr="009C4219">
              <w:rPr>
                <w:rFonts w:ascii="Times New Roman" w:hAnsi="Times New Roman" w:cs="Times New Roman"/>
                <w:sz w:val="22"/>
              </w:rPr>
              <w:t>117.</w:t>
            </w:r>
            <w:r w:rsidR="00E660AB">
              <w:rPr>
                <w:rFonts w:ascii="Times New Roman" w:hAnsi="Times New Roman" w:cs="Times New Roman" w:hint="eastAsia"/>
                <w:sz w:val="22"/>
              </w:rPr>
              <w:t>30</w:t>
            </w:r>
          </w:p>
        </w:tc>
      </w:tr>
    </w:tbl>
    <w:p w14:paraId="783947A6" w14:textId="6B7BF11A" w:rsidR="00D91310" w:rsidRDefault="00D91310" w:rsidP="00D91310">
      <w:pPr>
        <w:spacing w:line="360" w:lineRule="auto"/>
        <w:rPr>
          <w:rFonts w:ascii="Times New Roman" w:hAnsi="Times New Roman" w:cs="Times New Roman"/>
          <w:sz w:val="22"/>
        </w:rPr>
      </w:pPr>
    </w:p>
    <w:p w14:paraId="7A41BE6B" w14:textId="77777777" w:rsidR="00D91310" w:rsidRPr="00BC38D8" w:rsidRDefault="00D91310" w:rsidP="00D91310">
      <w:pPr>
        <w:spacing w:line="360" w:lineRule="auto"/>
        <w:rPr>
          <w:rFonts w:ascii="Times New Roman" w:hAnsi="Times New Roman" w:cs="Times New Roman"/>
          <w:sz w:val="22"/>
          <w:lang w:val="pt-BR"/>
        </w:rPr>
      </w:pPr>
    </w:p>
    <w:p w14:paraId="08F66A58" w14:textId="77777777" w:rsidR="00D91310" w:rsidRPr="00BC38D8" w:rsidRDefault="00D91310" w:rsidP="00D91310">
      <w:pPr>
        <w:spacing w:line="360" w:lineRule="auto"/>
        <w:rPr>
          <w:rFonts w:ascii="Times New Roman" w:hAnsi="Times New Roman" w:cs="Times New Roman"/>
          <w:sz w:val="22"/>
          <w:lang w:val="pt-BR"/>
        </w:rPr>
      </w:pPr>
    </w:p>
    <w:p w14:paraId="476C0888" w14:textId="77777777" w:rsidR="00BC38D8" w:rsidRPr="00D91310" w:rsidRDefault="00BC38D8" w:rsidP="00BC38D8">
      <w:pPr>
        <w:spacing w:line="360" w:lineRule="auto"/>
        <w:rPr>
          <w:rFonts w:ascii="Times New Roman" w:hAnsi="Times New Roman" w:cs="Times New Roman"/>
          <w:sz w:val="22"/>
        </w:rPr>
      </w:pPr>
    </w:p>
    <w:p w14:paraId="169024AC" w14:textId="77777777" w:rsidR="00BC38D8" w:rsidRDefault="00BC38D8" w:rsidP="00BC38D8">
      <w:pPr>
        <w:widowControl/>
        <w:jc w:val="left"/>
        <w:rPr>
          <w:rFonts w:ascii="Times New Roman" w:hAnsi="Times New Roman" w:cs="Times New Roman"/>
          <w:b/>
          <w:bCs/>
          <w:sz w:val="22"/>
        </w:rPr>
      </w:pPr>
      <w:r>
        <w:rPr>
          <w:rFonts w:ascii="Times New Roman" w:hAnsi="Times New Roman" w:cs="Times New Roman"/>
          <w:b/>
          <w:bCs/>
          <w:sz w:val="22"/>
        </w:rPr>
        <w:br w:type="page"/>
      </w:r>
    </w:p>
    <w:p w14:paraId="3163DDBB" w14:textId="77777777" w:rsidR="00D91310" w:rsidRDefault="00D91310" w:rsidP="00D91310">
      <w:pPr>
        <w:spacing w:line="360" w:lineRule="auto"/>
        <w:ind w:firstLineChars="200" w:firstLine="440"/>
      </w:pPr>
      <w:r w:rsidRPr="004F2F22">
        <w:rPr>
          <w:rFonts w:ascii="Times New Roman" w:hAnsi="Times New Roman" w:cs="Times New Roman"/>
          <w:sz w:val="22"/>
        </w:rPr>
        <w:lastRenderedPageBreak/>
        <w:t>PXRD data were collected using an X-ray diffractometer. Cu K</w:t>
      </w:r>
      <w:r w:rsidRPr="005E7F04">
        <w:rPr>
          <w:rFonts w:ascii="Times New Roman" w:hAnsi="Times New Roman" w:cs="Times New Roman"/>
          <w:sz w:val="22"/>
          <w:vertAlign w:val="subscript"/>
        </w:rPr>
        <w:t>α</w:t>
      </w:r>
      <w:r w:rsidRPr="004F2F22">
        <w:rPr>
          <w:rFonts w:ascii="Times New Roman" w:hAnsi="Times New Roman" w:cs="Times New Roman"/>
          <w:sz w:val="22"/>
        </w:rPr>
        <w:t xml:space="preserve"> radiation (λ = 1.5406 Å; 600 W, 40 kV, 15 mA) was focused using a planar </w:t>
      </w:r>
      <w:proofErr w:type="spellStart"/>
      <w:r w:rsidRPr="004F2F22">
        <w:rPr>
          <w:rFonts w:ascii="Times New Roman" w:hAnsi="Times New Roman" w:cs="Times New Roman"/>
          <w:sz w:val="22"/>
        </w:rPr>
        <w:t>Göbel</w:t>
      </w:r>
      <w:proofErr w:type="spellEnd"/>
      <w:r w:rsidRPr="004F2F22">
        <w:rPr>
          <w:rFonts w:ascii="Times New Roman" w:hAnsi="Times New Roman" w:cs="Times New Roman"/>
          <w:sz w:val="22"/>
        </w:rPr>
        <w:t xml:space="preserve"> mirror riding the K</w:t>
      </w:r>
      <w:r w:rsidRPr="004F2F22">
        <w:rPr>
          <w:rFonts w:ascii="Times New Roman" w:hAnsi="Times New Roman" w:cs="Times New Roman"/>
          <w:sz w:val="22"/>
          <w:vertAlign w:val="subscript"/>
        </w:rPr>
        <w:t>α</w:t>
      </w:r>
      <w:r w:rsidRPr="004F2F22">
        <w:rPr>
          <w:rFonts w:ascii="Times New Roman" w:hAnsi="Times New Roman" w:cs="Times New Roman"/>
          <w:sz w:val="22"/>
        </w:rPr>
        <w:t xml:space="preserve"> line.</w:t>
      </w:r>
    </w:p>
    <w:p w14:paraId="5F3E11FE" w14:textId="77777777" w:rsidR="00D91310" w:rsidRDefault="00D91310" w:rsidP="00D91310">
      <w:pPr>
        <w:spacing w:line="360" w:lineRule="auto"/>
        <w:jc w:val="center"/>
      </w:pPr>
      <w:r>
        <w:rPr>
          <w:noProof/>
        </w:rPr>
        <w:drawing>
          <wp:inline distT="0" distB="0" distL="0" distR="0" wp14:anchorId="214412A5" wp14:editId="4B8C04D4">
            <wp:extent cx="4680000" cy="6516577"/>
            <wp:effectExtent l="0" t="0" r="635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0000" cy="6516577"/>
                    </a:xfrm>
                    <a:prstGeom prst="rect">
                      <a:avLst/>
                    </a:prstGeom>
                    <a:noFill/>
                    <a:ln>
                      <a:noFill/>
                    </a:ln>
                  </pic:spPr>
                </pic:pic>
              </a:graphicData>
            </a:graphic>
          </wp:inline>
        </w:drawing>
      </w:r>
    </w:p>
    <w:p w14:paraId="6B452CEA" w14:textId="28495B36" w:rsidR="00D91310"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42</w:t>
      </w:r>
      <w:r w:rsidRPr="006C01E2">
        <w:rPr>
          <w:rFonts w:ascii="Times New Roman" w:hAnsi="Times New Roman" w:cs="Times New Roman"/>
          <w:b/>
          <w:bCs/>
          <w:sz w:val="22"/>
        </w:rPr>
        <w:t>.</w:t>
      </w:r>
      <w:r w:rsidRPr="006C01E2">
        <w:rPr>
          <w:rFonts w:ascii="Times New Roman" w:hAnsi="Times New Roman" w:cs="Times New Roman"/>
          <w:sz w:val="22"/>
        </w:rPr>
        <w:t xml:space="preserve"> Powder XRD patterns of </w:t>
      </w:r>
      <w:r w:rsidRPr="00714A96">
        <w:rPr>
          <w:rFonts w:ascii="Times New Roman" w:hAnsi="Times New Roman" w:cs="Times New Roman"/>
          <w:sz w:val="22"/>
        </w:rPr>
        <w:t>(a) Cu-HHTP-CN, (b) Cu-HHTP-Br, (c) Cu-HHTP-Cl, (d) Cu-HHTP-F, (e) Cu-HHTP, (f) Cu-HHTP-Me, (g) Cu-HHTP-NH</w:t>
      </w:r>
      <w:r w:rsidRPr="006B0D84">
        <w:rPr>
          <w:rFonts w:ascii="Times New Roman" w:hAnsi="Times New Roman" w:cs="Times New Roman"/>
          <w:sz w:val="22"/>
          <w:vertAlign w:val="subscript"/>
        </w:rPr>
        <w:t>2</w:t>
      </w:r>
      <w:r w:rsidRPr="00714A96">
        <w:rPr>
          <w:rFonts w:ascii="Times New Roman" w:hAnsi="Times New Roman" w:cs="Times New Roman"/>
          <w:sz w:val="22"/>
        </w:rPr>
        <w:t>, and (h) Cu-HHTP-</w:t>
      </w:r>
      <w:proofErr w:type="spellStart"/>
      <w:r w:rsidRPr="00714A96">
        <w:rPr>
          <w:rFonts w:ascii="Times New Roman" w:hAnsi="Times New Roman" w:cs="Times New Roman"/>
          <w:sz w:val="22"/>
        </w:rPr>
        <w:t>NHBu</w:t>
      </w:r>
      <w:proofErr w:type="spellEnd"/>
      <w:r w:rsidRPr="00714A96">
        <w:rPr>
          <w:rFonts w:ascii="Times New Roman" w:hAnsi="Times New Roman" w:cs="Times New Roman"/>
          <w:sz w:val="22"/>
        </w:rPr>
        <w:t xml:space="preserve"> MOFs.</w:t>
      </w:r>
    </w:p>
    <w:p w14:paraId="57D8FF92" w14:textId="77777777" w:rsidR="00D91310" w:rsidRDefault="00D91310" w:rsidP="00D91310">
      <w:pPr>
        <w:spacing w:line="360" w:lineRule="auto"/>
        <w:jc w:val="center"/>
        <w:rPr>
          <w:rFonts w:ascii="Times New Roman" w:hAnsi="Times New Roman" w:cs="Times New Roman"/>
          <w:sz w:val="22"/>
        </w:rPr>
      </w:pPr>
    </w:p>
    <w:p w14:paraId="3AD179E7" w14:textId="77777777" w:rsidR="00D91310" w:rsidRPr="006B0D84" w:rsidRDefault="00D91310" w:rsidP="00D91310">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55A21E65" wp14:editId="4774D950">
            <wp:extent cx="5040000" cy="6950425"/>
            <wp:effectExtent l="0" t="0" r="8255" b="3175"/>
            <wp:docPr id="725803925" name="图片 72580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6950425"/>
                    </a:xfrm>
                    <a:prstGeom prst="rect">
                      <a:avLst/>
                    </a:prstGeom>
                    <a:noFill/>
                    <a:ln>
                      <a:noFill/>
                    </a:ln>
                  </pic:spPr>
                </pic:pic>
              </a:graphicData>
            </a:graphic>
          </wp:inline>
        </w:drawing>
      </w:r>
    </w:p>
    <w:p w14:paraId="113E620C" w14:textId="031225B8" w:rsidR="00D91310" w:rsidRPr="001D2396" w:rsidRDefault="00D91310" w:rsidP="00D91310">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43</w:t>
      </w:r>
      <w:r w:rsidRPr="006C01E2">
        <w:rPr>
          <w:rFonts w:ascii="Times New Roman" w:hAnsi="Times New Roman" w:cs="Times New Roman"/>
          <w:b/>
          <w:bCs/>
          <w:sz w:val="22"/>
        </w:rPr>
        <w:t>.</w:t>
      </w:r>
      <w:r w:rsidRPr="006C01E2">
        <w:rPr>
          <w:rFonts w:ascii="Times New Roman" w:hAnsi="Times New Roman" w:cs="Times New Roman"/>
          <w:sz w:val="22"/>
        </w:rPr>
        <w:t xml:space="preserve"> Powder XRD patterns of </w:t>
      </w:r>
      <w:r w:rsidRPr="00714A96">
        <w:rPr>
          <w:rFonts w:ascii="Times New Roman" w:hAnsi="Times New Roman" w:cs="Times New Roman"/>
          <w:sz w:val="22"/>
        </w:rPr>
        <w:t>(a) Cu-HHTP-CN, (b) Cu-HHTP-Br, (c) Cu-HHTP-Cl, (d) Cu-HHTP-F, (e) Cu-HHTP, (f) Cu-HHTP-Me, (g) Cu-HHTP-NH</w:t>
      </w:r>
      <w:r w:rsidRPr="006B0D84">
        <w:rPr>
          <w:rFonts w:ascii="Times New Roman" w:hAnsi="Times New Roman" w:cs="Times New Roman"/>
          <w:sz w:val="22"/>
          <w:vertAlign w:val="subscript"/>
        </w:rPr>
        <w:t>2</w:t>
      </w:r>
      <w:r w:rsidRPr="00714A96">
        <w:rPr>
          <w:rFonts w:ascii="Times New Roman" w:hAnsi="Times New Roman" w:cs="Times New Roman"/>
          <w:sz w:val="22"/>
        </w:rPr>
        <w:t>, and (h) Cu-HHTP-</w:t>
      </w:r>
      <w:proofErr w:type="spellStart"/>
      <w:r w:rsidRPr="00714A96">
        <w:rPr>
          <w:rFonts w:ascii="Times New Roman" w:hAnsi="Times New Roman" w:cs="Times New Roman"/>
          <w:sz w:val="22"/>
        </w:rPr>
        <w:t>NHBu</w:t>
      </w:r>
      <w:proofErr w:type="spellEnd"/>
      <w:r w:rsidRPr="00714A96">
        <w:rPr>
          <w:rFonts w:ascii="Times New Roman" w:hAnsi="Times New Roman" w:cs="Times New Roman"/>
          <w:sz w:val="22"/>
        </w:rPr>
        <w:t xml:space="preserve"> </w:t>
      </w:r>
      <w:r>
        <w:rPr>
          <w:rFonts w:ascii="Times New Roman" w:hAnsi="Times New Roman" w:cs="Times New Roman" w:hint="eastAsia"/>
          <w:sz w:val="22"/>
        </w:rPr>
        <w:t>films</w:t>
      </w:r>
      <w:r w:rsidRPr="00714A96">
        <w:rPr>
          <w:rFonts w:ascii="Times New Roman" w:hAnsi="Times New Roman" w:cs="Times New Roman"/>
          <w:sz w:val="22"/>
        </w:rPr>
        <w:t>.</w:t>
      </w:r>
    </w:p>
    <w:p w14:paraId="487EB493" w14:textId="77777777" w:rsidR="00D91310" w:rsidRPr="00D91310" w:rsidRDefault="00D91310" w:rsidP="00D91310">
      <w:pPr>
        <w:spacing w:line="360" w:lineRule="auto"/>
        <w:rPr>
          <w:rFonts w:ascii="Times New Roman" w:hAnsi="Times New Roman" w:cs="Times New Roman"/>
          <w:sz w:val="22"/>
        </w:rPr>
      </w:pPr>
    </w:p>
    <w:p w14:paraId="39DC0DAD" w14:textId="77777777" w:rsidR="00D91310" w:rsidRPr="006C34FA" w:rsidRDefault="00D91310" w:rsidP="00D91310">
      <w:pPr>
        <w:spacing w:line="360" w:lineRule="auto"/>
        <w:rPr>
          <w:rFonts w:ascii="Times New Roman" w:hAnsi="Times New Roman" w:cs="Times New Roman"/>
          <w:sz w:val="22"/>
        </w:rPr>
      </w:pPr>
    </w:p>
    <w:p w14:paraId="4A056D7B" w14:textId="77777777" w:rsidR="00D91310" w:rsidRDefault="00D91310" w:rsidP="00D91310">
      <w:pPr>
        <w:widowControl/>
        <w:spacing w:line="360" w:lineRule="auto"/>
        <w:jc w:val="left"/>
        <w:rPr>
          <w:rFonts w:ascii="Times New Roman" w:hAnsi="Times New Roman" w:cs="Times New Roman"/>
          <w:sz w:val="22"/>
        </w:rPr>
      </w:pPr>
      <w:r>
        <w:rPr>
          <w:rFonts w:ascii="Times New Roman" w:hAnsi="Times New Roman" w:cs="Times New Roman"/>
          <w:sz w:val="22"/>
        </w:rPr>
        <w:br w:type="page"/>
      </w:r>
    </w:p>
    <w:p w14:paraId="3CDA0C14" w14:textId="189ADA37" w:rsidR="00C1198F" w:rsidRPr="00BA5EA4" w:rsidRDefault="00C1198F" w:rsidP="0065162D">
      <w:pPr>
        <w:pStyle w:val="1"/>
        <w:numPr>
          <w:ilvl w:val="0"/>
          <w:numId w:val="1"/>
        </w:numPr>
        <w:tabs>
          <w:tab w:val="num" w:pos="360"/>
        </w:tabs>
        <w:spacing w:line="360" w:lineRule="auto"/>
        <w:ind w:left="540" w:hanging="540"/>
        <w:rPr>
          <w:rFonts w:ascii="Times New Roman" w:hAnsi="Times New Roman" w:cs="Times New Roman"/>
          <w:b/>
          <w:color w:val="auto"/>
        </w:rPr>
      </w:pPr>
      <w:bookmarkStart w:id="20" w:name="_Toc220061182"/>
      <w:r w:rsidRPr="008E6831">
        <w:rPr>
          <w:rFonts w:ascii="Times New Roman" w:hAnsi="Times New Roman" w:cs="Times New Roman"/>
          <w:b/>
          <w:color w:val="auto"/>
        </w:rPr>
        <w:lastRenderedPageBreak/>
        <w:t xml:space="preserve">Fourier </w:t>
      </w:r>
      <w:r>
        <w:rPr>
          <w:rFonts w:ascii="Times New Roman" w:hAnsi="Times New Roman" w:cs="Times New Roman"/>
          <w:b/>
          <w:color w:val="auto"/>
        </w:rPr>
        <w:t>T</w:t>
      </w:r>
      <w:r w:rsidRPr="008E6831">
        <w:rPr>
          <w:rFonts w:ascii="Times New Roman" w:hAnsi="Times New Roman" w:cs="Times New Roman"/>
          <w:b/>
          <w:color w:val="auto"/>
        </w:rPr>
        <w:t xml:space="preserve">ransform </w:t>
      </w:r>
      <w:r>
        <w:rPr>
          <w:rFonts w:ascii="Times New Roman" w:hAnsi="Times New Roman" w:cs="Times New Roman"/>
          <w:b/>
          <w:color w:val="auto"/>
        </w:rPr>
        <w:t>I</w:t>
      </w:r>
      <w:r w:rsidRPr="008E6831">
        <w:rPr>
          <w:rFonts w:ascii="Times New Roman" w:hAnsi="Times New Roman" w:cs="Times New Roman"/>
          <w:b/>
          <w:color w:val="auto"/>
        </w:rPr>
        <w:t>nfrared</w:t>
      </w:r>
      <w:r>
        <w:rPr>
          <w:rFonts w:ascii="Times New Roman" w:hAnsi="Times New Roman" w:cs="Times New Roman"/>
          <w:b/>
          <w:color w:val="auto"/>
        </w:rPr>
        <w:t xml:space="preserve"> </w:t>
      </w:r>
      <w:r w:rsidR="0099019E" w:rsidRPr="008E6831">
        <w:rPr>
          <w:rFonts w:ascii="Times New Roman" w:hAnsi="Times New Roman" w:cs="Times New Roman"/>
          <w:b/>
          <w:color w:val="auto"/>
        </w:rPr>
        <w:t>Spectrum</w:t>
      </w:r>
      <w:bookmarkEnd w:id="20"/>
    </w:p>
    <w:p w14:paraId="71F89D4E" w14:textId="780EF956" w:rsidR="00517049" w:rsidRPr="0074179D" w:rsidRDefault="00E80D25" w:rsidP="00E80D25">
      <w:pPr>
        <w:spacing w:line="360" w:lineRule="auto"/>
        <w:ind w:firstLineChars="200" w:firstLine="440"/>
        <w:jc w:val="left"/>
        <w:rPr>
          <w:rFonts w:ascii="Times New Roman" w:hAnsi="Times New Roman" w:cs="Times New Roman"/>
          <w:noProof/>
          <w:sz w:val="22"/>
        </w:rPr>
      </w:pPr>
      <w:r w:rsidRPr="0074179D">
        <w:rPr>
          <w:rFonts w:ascii="Times New Roman" w:hAnsi="Times New Roman" w:cs="Times New Roman"/>
          <w:noProof/>
          <w:sz w:val="22"/>
        </w:rPr>
        <w:t>The samples were prepared as KBr pellets by thoroughly grinding the MOF powders with spectroscopic-grade KBr, followed by pressing into transparent disks.</w:t>
      </w:r>
    </w:p>
    <w:p w14:paraId="140E1EDB" w14:textId="5E8D1144" w:rsidR="00C1198F" w:rsidRDefault="00236D64" w:rsidP="0065162D">
      <w:pPr>
        <w:spacing w:line="360" w:lineRule="auto"/>
        <w:jc w:val="center"/>
      </w:pPr>
      <w:r>
        <w:rPr>
          <w:noProof/>
        </w:rPr>
        <w:drawing>
          <wp:inline distT="0" distB="0" distL="0" distR="0" wp14:anchorId="0D807596" wp14:editId="0D492BB9">
            <wp:extent cx="4680000" cy="6535191"/>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80000" cy="6535191"/>
                    </a:xfrm>
                    <a:prstGeom prst="rect">
                      <a:avLst/>
                    </a:prstGeom>
                    <a:noFill/>
                    <a:ln>
                      <a:noFill/>
                    </a:ln>
                  </pic:spPr>
                </pic:pic>
              </a:graphicData>
            </a:graphic>
          </wp:inline>
        </w:drawing>
      </w:r>
    </w:p>
    <w:p w14:paraId="7CC264E3" w14:textId="19FE52D2" w:rsidR="00C1198F" w:rsidRPr="0074179D" w:rsidRDefault="00C1198F" w:rsidP="0065162D">
      <w:pPr>
        <w:spacing w:line="360" w:lineRule="auto"/>
        <w:rPr>
          <w:sz w:val="22"/>
        </w:rPr>
      </w:pPr>
      <w:r w:rsidRPr="0074179D">
        <w:rPr>
          <w:rFonts w:ascii="Times New Roman" w:hAnsi="Times New Roman" w:cs="Times New Roman"/>
          <w:b/>
          <w:bCs/>
          <w:sz w:val="22"/>
        </w:rPr>
        <w:t>Figure S</w:t>
      </w:r>
      <w:r w:rsidR="005D7CC8">
        <w:rPr>
          <w:rFonts w:ascii="Times New Roman" w:hAnsi="Times New Roman" w:cs="Times New Roman" w:hint="eastAsia"/>
          <w:b/>
          <w:bCs/>
          <w:sz w:val="22"/>
        </w:rPr>
        <w:t>44</w:t>
      </w:r>
      <w:r w:rsidRPr="0074179D">
        <w:rPr>
          <w:rFonts w:ascii="Times New Roman" w:hAnsi="Times New Roman" w:cs="Times New Roman"/>
          <w:b/>
          <w:bCs/>
          <w:sz w:val="22"/>
        </w:rPr>
        <w:t>.</w:t>
      </w:r>
      <w:r w:rsidRPr="0074179D">
        <w:rPr>
          <w:sz w:val="22"/>
        </w:rPr>
        <w:t xml:space="preserve"> </w:t>
      </w:r>
      <w:r w:rsidRPr="0074179D">
        <w:rPr>
          <w:rFonts w:ascii="Times New Roman" w:hAnsi="Times New Roman" w:cs="Times New Roman"/>
          <w:sz w:val="22"/>
        </w:rPr>
        <w:t xml:space="preserve">FTIR spectra of </w:t>
      </w:r>
      <w:r w:rsidR="00F50F66" w:rsidRPr="0074179D">
        <w:rPr>
          <w:rFonts w:ascii="Times New Roman" w:hAnsi="Times New Roman" w:cs="Times New Roman"/>
          <w:sz w:val="22"/>
        </w:rPr>
        <w:t>(a) Cu-HHTP-CN, (b) Cu-HHTP-Br, (c) Cu-HHTP-C</w:t>
      </w:r>
      <w:r w:rsidR="00F50F66" w:rsidRPr="0074179D">
        <w:rPr>
          <w:rFonts w:ascii="Times New Roman" w:hAnsi="Times New Roman" w:cs="Times New Roman" w:hint="eastAsia"/>
          <w:sz w:val="22"/>
        </w:rPr>
        <w:t>l</w:t>
      </w:r>
      <w:r w:rsidR="00F50F66" w:rsidRPr="0074179D">
        <w:rPr>
          <w:rFonts w:ascii="Times New Roman" w:hAnsi="Times New Roman" w:cs="Times New Roman"/>
          <w:sz w:val="22"/>
        </w:rPr>
        <w:t>, (d) Cu-HHTP-F, (e) Cu-HHTP, (f) Cu-HHTP-M</w:t>
      </w:r>
      <w:r w:rsidR="00F50F66" w:rsidRPr="0074179D">
        <w:rPr>
          <w:rFonts w:ascii="Times New Roman" w:hAnsi="Times New Roman" w:cs="Times New Roman" w:hint="eastAsia"/>
          <w:sz w:val="22"/>
        </w:rPr>
        <w:t>e</w:t>
      </w:r>
      <w:r w:rsidR="00F50F66" w:rsidRPr="0074179D">
        <w:rPr>
          <w:rFonts w:ascii="Times New Roman" w:hAnsi="Times New Roman" w:cs="Times New Roman"/>
          <w:sz w:val="22"/>
        </w:rPr>
        <w:t>, (g) Cu-HHTP-NH</w:t>
      </w:r>
      <w:r w:rsidR="00F50F66" w:rsidRPr="0074179D">
        <w:rPr>
          <w:rFonts w:ascii="Times New Roman" w:hAnsi="Times New Roman" w:cs="Times New Roman"/>
          <w:sz w:val="22"/>
          <w:vertAlign w:val="subscript"/>
        </w:rPr>
        <w:t>2</w:t>
      </w:r>
      <w:r w:rsidR="00643D01" w:rsidRPr="0074179D">
        <w:rPr>
          <w:rFonts w:ascii="Times New Roman" w:hAnsi="Times New Roman" w:cs="Times New Roman" w:hint="eastAsia"/>
          <w:sz w:val="22"/>
        </w:rPr>
        <w:t>,</w:t>
      </w:r>
      <w:r w:rsidR="008B440C" w:rsidRPr="0074179D">
        <w:rPr>
          <w:rFonts w:ascii="Times New Roman" w:hAnsi="Times New Roman" w:cs="Times New Roman"/>
          <w:sz w:val="22"/>
        </w:rPr>
        <w:t xml:space="preserve"> </w:t>
      </w:r>
      <w:r w:rsidR="00643D01" w:rsidRPr="0074179D">
        <w:rPr>
          <w:rFonts w:ascii="Times New Roman" w:hAnsi="Times New Roman" w:cs="Times New Roman" w:hint="eastAsia"/>
          <w:sz w:val="22"/>
        </w:rPr>
        <w:t xml:space="preserve">and </w:t>
      </w:r>
      <w:r w:rsidR="00643D01" w:rsidRPr="0074179D">
        <w:rPr>
          <w:rFonts w:ascii="Times New Roman" w:hAnsi="Times New Roman" w:cs="Times New Roman"/>
          <w:sz w:val="22"/>
        </w:rPr>
        <w:t>(</w:t>
      </w:r>
      <w:r w:rsidR="00643D01" w:rsidRPr="0074179D">
        <w:rPr>
          <w:rFonts w:ascii="Times New Roman" w:hAnsi="Times New Roman" w:cs="Times New Roman" w:hint="eastAsia"/>
          <w:sz w:val="22"/>
        </w:rPr>
        <w:t>h</w:t>
      </w:r>
      <w:r w:rsidR="00643D01" w:rsidRPr="0074179D">
        <w:rPr>
          <w:rFonts w:ascii="Times New Roman" w:hAnsi="Times New Roman" w:cs="Times New Roman"/>
          <w:sz w:val="22"/>
        </w:rPr>
        <w:t>) Cu-HHTP-</w:t>
      </w:r>
      <w:proofErr w:type="spellStart"/>
      <w:r w:rsidR="00643D01" w:rsidRPr="0074179D">
        <w:rPr>
          <w:rFonts w:ascii="Times New Roman" w:hAnsi="Times New Roman" w:cs="Times New Roman"/>
          <w:sz w:val="22"/>
        </w:rPr>
        <w:t>NH</w:t>
      </w:r>
      <w:r w:rsidR="00643D01" w:rsidRPr="0074179D">
        <w:rPr>
          <w:rFonts w:ascii="Times New Roman" w:hAnsi="Times New Roman" w:cs="Times New Roman" w:hint="eastAsia"/>
          <w:sz w:val="22"/>
        </w:rPr>
        <w:t>Bu</w:t>
      </w:r>
      <w:proofErr w:type="spellEnd"/>
      <w:r w:rsidR="00643D01" w:rsidRPr="0074179D">
        <w:rPr>
          <w:rFonts w:ascii="Times New Roman" w:hAnsi="Times New Roman" w:cs="Times New Roman"/>
          <w:sz w:val="22"/>
        </w:rPr>
        <w:t xml:space="preserve"> </w:t>
      </w:r>
      <w:r w:rsidR="008B440C" w:rsidRPr="0074179D">
        <w:rPr>
          <w:rFonts w:ascii="Times New Roman" w:hAnsi="Times New Roman" w:cs="Times New Roman"/>
          <w:sz w:val="22"/>
        </w:rPr>
        <w:t>MOF</w:t>
      </w:r>
      <w:r w:rsidR="00643D01" w:rsidRPr="0074179D">
        <w:rPr>
          <w:rFonts w:ascii="Times New Roman" w:hAnsi="Times New Roman" w:cs="Times New Roman" w:hint="eastAsia"/>
          <w:sz w:val="22"/>
        </w:rPr>
        <w:t>s</w:t>
      </w:r>
      <w:r w:rsidRPr="0074179D">
        <w:rPr>
          <w:rFonts w:ascii="Times New Roman" w:hAnsi="Times New Roman" w:cs="Times New Roman"/>
          <w:sz w:val="22"/>
        </w:rPr>
        <w:t>.</w:t>
      </w:r>
    </w:p>
    <w:p w14:paraId="5799C52F" w14:textId="7D7887BC" w:rsidR="00B16D57" w:rsidRDefault="00B16D57" w:rsidP="0065162D">
      <w:pPr>
        <w:widowControl/>
        <w:spacing w:line="360" w:lineRule="auto"/>
        <w:jc w:val="left"/>
      </w:pPr>
      <w:r>
        <w:br w:type="page"/>
      </w:r>
    </w:p>
    <w:p w14:paraId="5B4A87FF" w14:textId="65A09AE8" w:rsidR="006D1EEF" w:rsidRPr="008E6831" w:rsidRDefault="006D1EEF" w:rsidP="0065162D">
      <w:pPr>
        <w:pStyle w:val="1"/>
        <w:numPr>
          <w:ilvl w:val="0"/>
          <w:numId w:val="1"/>
        </w:numPr>
        <w:tabs>
          <w:tab w:val="num" w:pos="360"/>
        </w:tabs>
        <w:spacing w:line="360" w:lineRule="auto"/>
        <w:ind w:left="540" w:hanging="540"/>
        <w:rPr>
          <w:rFonts w:ascii="Times New Roman" w:hAnsi="Times New Roman" w:cs="Times New Roman"/>
          <w:b/>
          <w:color w:val="auto"/>
        </w:rPr>
      </w:pPr>
      <w:bookmarkStart w:id="21" w:name="_Toc220061183"/>
      <w:bookmarkStart w:id="22" w:name="_Toc502239537"/>
      <w:r w:rsidRPr="008E6831">
        <w:rPr>
          <w:rFonts w:ascii="Times New Roman" w:hAnsi="Times New Roman" w:cs="Times New Roman"/>
          <w:b/>
          <w:color w:val="auto"/>
        </w:rPr>
        <w:lastRenderedPageBreak/>
        <w:t>Scanning Electron Microscopy</w:t>
      </w:r>
      <w:bookmarkEnd w:id="21"/>
      <w:r w:rsidRPr="008E6831">
        <w:rPr>
          <w:rFonts w:ascii="Times New Roman" w:hAnsi="Times New Roman" w:cs="Times New Roman"/>
          <w:b/>
          <w:color w:val="auto"/>
        </w:rPr>
        <w:t xml:space="preserve"> </w:t>
      </w:r>
      <w:bookmarkEnd w:id="22"/>
    </w:p>
    <w:p w14:paraId="61C92E7B" w14:textId="57A4451C" w:rsidR="009E5412" w:rsidRPr="00BB2A16" w:rsidRDefault="006D1EEF" w:rsidP="002B666A">
      <w:pPr>
        <w:spacing w:line="360" w:lineRule="auto"/>
        <w:ind w:firstLineChars="200" w:firstLine="440"/>
        <w:rPr>
          <w:rFonts w:ascii="Times New Roman" w:hAnsi="Times New Roman" w:cs="Times New Roman"/>
          <w:sz w:val="22"/>
        </w:rPr>
      </w:pPr>
      <w:r w:rsidRPr="00BB2A16">
        <w:rPr>
          <w:rFonts w:ascii="Times New Roman" w:hAnsi="Times New Roman" w:cs="Times New Roman"/>
          <w:sz w:val="22"/>
        </w:rPr>
        <w:t xml:space="preserve">SEM images of </w:t>
      </w:r>
      <w:r w:rsidR="00D5231C" w:rsidRPr="00BB2A16">
        <w:rPr>
          <w:rFonts w:ascii="Times New Roman" w:hAnsi="Times New Roman" w:cs="Times New Roman"/>
          <w:sz w:val="22"/>
        </w:rPr>
        <w:t>Cu-</w:t>
      </w:r>
      <w:r w:rsidR="00D5231C" w:rsidRPr="00BB2A16">
        <w:rPr>
          <w:rFonts w:ascii="Times New Roman" w:hAnsi="Times New Roman" w:cs="Times New Roman" w:hint="eastAsia"/>
          <w:sz w:val="22"/>
        </w:rPr>
        <w:t>HHTP-R MOFs</w:t>
      </w:r>
      <w:r w:rsidRPr="00BB2A16">
        <w:rPr>
          <w:rFonts w:ascii="Times New Roman" w:hAnsi="Times New Roman" w:cs="Times New Roman"/>
          <w:sz w:val="22"/>
        </w:rPr>
        <w:t xml:space="preserve"> were obtained using a ZEISS </w:t>
      </w:r>
      <w:proofErr w:type="spellStart"/>
      <w:r w:rsidRPr="00BB2A16">
        <w:rPr>
          <w:rFonts w:ascii="Times New Roman" w:hAnsi="Times New Roman" w:cs="Times New Roman"/>
          <w:sz w:val="22"/>
        </w:rPr>
        <w:t>GeminiSEM</w:t>
      </w:r>
      <w:proofErr w:type="spellEnd"/>
      <w:r w:rsidRPr="00BB2A16">
        <w:rPr>
          <w:rFonts w:ascii="Times New Roman" w:hAnsi="Times New Roman" w:cs="Times New Roman"/>
          <w:sz w:val="22"/>
        </w:rPr>
        <w:t xml:space="preserve"> 450</w:t>
      </w:r>
      <w:r w:rsidR="00B16D57" w:rsidRPr="00BB2A16">
        <w:rPr>
          <w:rFonts w:ascii="Times New Roman" w:hAnsi="Times New Roman" w:cs="Times New Roman"/>
          <w:sz w:val="22"/>
        </w:rPr>
        <w:t xml:space="preserve"> </w:t>
      </w:r>
      <w:r w:rsidR="00D5231C" w:rsidRPr="00BB2A16">
        <w:rPr>
          <w:rFonts w:ascii="Times New Roman" w:hAnsi="Times New Roman" w:cs="Times New Roman" w:hint="eastAsia"/>
          <w:sz w:val="22"/>
        </w:rPr>
        <w:t>or</w:t>
      </w:r>
      <w:r w:rsidR="00B16D57" w:rsidRPr="00BB2A16">
        <w:rPr>
          <w:rFonts w:ascii="Times New Roman" w:hAnsi="Times New Roman" w:cs="Times New Roman"/>
          <w:sz w:val="22"/>
        </w:rPr>
        <w:t xml:space="preserve"> Quanta FEG 250</w:t>
      </w:r>
      <w:r w:rsidRPr="00BB2A16">
        <w:rPr>
          <w:rFonts w:ascii="Times New Roman" w:hAnsi="Times New Roman" w:cs="Times New Roman"/>
          <w:sz w:val="22"/>
        </w:rPr>
        <w:t>.</w:t>
      </w:r>
      <w:r w:rsidRPr="00BB2A16">
        <w:rPr>
          <w:sz w:val="22"/>
        </w:rPr>
        <w:t xml:space="preserve"> </w:t>
      </w:r>
      <w:r w:rsidRPr="00BB2A16">
        <w:rPr>
          <w:rFonts w:ascii="Times New Roman" w:hAnsi="Times New Roman" w:cs="Times New Roman"/>
          <w:sz w:val="22"/>
        </w:rPr>
        <w:t xml:space="preserve">The material was pressed onto carbon conductive tape that was attached to the aluminum plate. The images were </w:t>
      </w:r>
      <w:r w:rsidR="00D5231C" w:rsidRPr="00BB2A16">
        <w:rPr>
          <w:rFonts w:ascii="Times New Roman" w:hAnsi="Times New Roman" w:cs="Times New Roman"/>
          <w:sz w:val="22"/>
        </w:rPr>
        <w:t>taken in</w:t>
      </w:r>
      <w:r w:rsidR="00D5231C" w:rsidRPr="00BB2A16">
        <w:rPr>
          <w:rFonts w:ascii="Times New Roman" w:hAnsi="Times New Roman" w:cs="Times New Roman" w:hint="eastAsia"/>
          <w:sz w:val="22"/>
        </w:rPr>
        <w:t xml:space="preserve"> </w:t>
      </w:r>
      <w:r w:rsidRPr="00BB2A16">
        <w:rPr>
          <w:rFonts w:ascii="Times New Roman" w:hAnsi="Times New Roman" w:cs="Times New Roman"/>
          <w:sz w:val="22"/>
        </w:rPr>
        <w:t>a 10</w:t>
      </w:r>
      <w:r w:rsidRPr="00BB2A16">
        <w:rPr>
          <w:rFonts w:ascii="Times New Roman" w:hAnsi="Times New Roman" w:cs="Times New Roman"/>
          <w:sz w:val="22"/>
          <w:vertAlign w:val="superscript"/>
        </w:rPr>
        <w:t>-6</w:t>
      </w:r>
      <w:r w:rsidRPr="00BB2A16">
        <w:rPr>
          <w:rFonts w:ascii="Times New Roman" w:hAnsi="Times New Roman" w:cs="Times New Roman"/>
          <w:sz w:val="22"/>
        </w:rPr>
        <w:t xml:space="preserve"> torr vacuum chamber</w:t>
      </w:r>
      <w:r w:rsidR="00D5231C" w:rsidRPr="00BB2A16">
        <w:rPr>
          <w:rFonts w:ascii="Times New Roman" w:hAnsi="Times New Roman" w:cs="Times New Roman"/>
          <w:sz w:val="22"/>
        </w:rPr>
        <w:t xml:space="preserve"> using </w:t>
      </w:r>
      <w:r w:rsidR="00D5231C" w:rsidRPr="00BB2A16">
        <w:rPr>
          <w:rFonts w:ascii="Times New Roman" w:hAnsi="Times New Roman" w:cs="Times New Roman" w:hint="eastAsia"/>
          <w:sz w:val="22"/>
        </w:rPr>
        <w:t xml:space="preserve">a </w:t>
      </w:r>
      <w:r w:rsidR="00D5231C" w:rsidRPr="00BB2A16">
        <w:rPr>
          <w:rFonts w:ascii="Times New Roman" w:hAnsi="Times New Roman" w:cs="Times New Roman"/>
          <w:sz w:val="22"/>
        </w:rPr>
        <w:t>5 kV or 10 kV beamline</w:t>
      </w:r>
      <w:r w:rsidRPr="00BB2A16">
        <w:rPr>
          <w:rFonts w:ascii="Times New Roman" w:hAnsi="Times New Roman" w:cs="Times New Roman"/>
          <w:sz w:val="22"/>
        </w:rPr>
        <w:t>.</w:t>
      </w:r>
    </w:p>
    <w:p w14:paraId="2C1EAFB9" w14:textId="2279DF5A" w:rsidR="0092706A" w:rsidRDefault="00F47A69"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348D1B9" wp14:editId="2E82653B">
            <wp:extent cx="4140000" cy="6073163"/>
            <wp:effectExtent l="0" t="0" r="0"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0000" cy="6073163"/>
                    </a:xfrm>
                    <a:prstGeom prst="rect">
                      <a:avLst/>
                    </a:prstGeom>
                    <a:noFill/>
                    <a:ln>
                      <a:noFill/>
                    </a:ln>
                  </pic:spPr>
                </pic:pic>
              </a:graphicData>
            </a:graphic>
          </wp:inline>
        </w:drawing>
      </w:r>
    </w:p>
    <w:p w14:paraId="2433CCD5" w14:textId="116B5988" w:rsidR="00D753CF" w:rsidRDefault="00EF5FF1" w:rsidP="00EF5FF1">
      <w:pPr>
        <w:spacing w:line="360" w:lineRule="auto"/>
        <w:jc w:val="left"/>
        <w:rPr>
          <w:rFonts w:ascii="Times New Roman" w:hAnsi="Times New Roman" w:cs="Times New Roman"/>
          <w:sz w:val="22"/>
        </w:rPr>
      </w:pPr>
      <w:r w:rsidRPr="006C01E2">
        <w:rPr>
          <w:rFonts w:ascii="Times New Roman" w:hAnsi="Times New Roman" w:cs="Times New Roman"/>
          <w:b/>
          <w:bCs/>
          <w:sz w:val="22"/>
        </w:rPr>
        <w:t>Figure S</w:t>
      </w:r>
      <w:r w:rsidR="00697E0E">
        <w:rPr>
          <w:rFonts w:ascii="Times New Roman" w:hAnsi="Times New Roman" w:cs="Times New Roman" w:hint="eastAsia"/>
          <w:b/>
          <w:bCs/>
          <w:sz w:val="22"/>
        </w:rPr>
        <w:t>4</w:t>
      </w:r>
      <w:r w:rsidR="005D7CC8">
        <w:rPr>
          <w:rFonts w:ascii="Times New Roman" w:hAnsi="Times New Roman" w:cs="Times New Roman" w:hint="eastAsia"/>
          <w:b/>
          <w:bCs/>
          <w:sz w:val="22"/>
        </w:rPr>
        <w:t>5</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SEM images</w:t>
      </w:r>
      <w:r w:rsidRPr="006C01E2">
        <w:rPr>
          <w:rFonts w:ascii="Times New Roman" w:hAnsi="Times New Roman" w:cs="Times New Roman"/>
          <w:sz w:val="22"/>
        </w:rPr>
        <w:t xml:space="preserve"> of </w:t>
      </w:r>
      <w:r w:rsidRPr="00714A96">
        <w:rPr>
          <w:rFonts w:ascii="Times New Roman" w:hAnsi="Times New Roman" w:cs="Times New Roman"/>
          <w:sz w:val="22"/>
        </w:rPr>
        <w:t>(a) Cu-HHTP-CN, (b) Cu-HHTP-Br, (c) Cu-HHTP-Cl, (d) Cu-HHTP-F, (e) Cu-HHTP, (f) Cu-HHTP-Me, (g) Cu-HHTP-NH</w:t>
      </w:r>
      <w:r w:rsidRPr="006B0D84">
        <w:rPr>
          <w:rFonts w:ascii="Times New Roman" w:hAnsi="Times New Roman" w:cs="Times New Roman"/>
          <w:sz w:val="22"/>
          <w:vertAlign w:val="subscript"/>
        </w:rPr>
        <w:t>2</w:t>
      </w:r>
      <w:r w:rsidRPr="00714A96">
        <w:rPr>
          <w:rFonts w:ascii="Times New Roman" w:hAnsi="Times New Roman" w:cs="Times New Roman"/>
          <w:sz w:val="22"/>
        </w:rPr>
        <w:t>, and (h) Cu-HHTP-</w:t>
      </w:r>
      <w:proofErr w:type="spellStart"/>
      <w:r w:rsidRPr="00714A96">
        <w:rPr>
          <w:rFonts w:ascii="Times New Roman" w:hAnsi="Times New Roman" w:cs="Times New Roman"/>
          <w:sz w:val="22"/>
        </w:rPr>
        <w:t>NHBu</w:t>
      </w:r>
      <w:proofErr w:type="spellEnd"/>
      <w:r w:rsidRPr="00714A96">
        <w:rPr>
          <w:rFonts w:ascii="Times New Roman" w:hAnsi="Times New Roman" w:cs="Times New Roman"/>
          <w:sz w:val="22"/>
        </w:rPr>
        <w:t xml:space="preserve"> </w:t>
      </w:r>
      <w:r w:rsidR="008617C5">
        <w:rPr>
          <w:rFonts w:ascii="Times New Roman" w:hAnsi="Times New Roman" w:cs="Times New Roman" w:hint="eastAsia"/>
          <w:sz w:val="22"/>
        </w:rPr>
        <w:t>MOFs</w:t>
      </w:r>
      <w:r w:rsidRPr="00714A96">
        <w:rPr>
          <w:rFonts w:ascii="Times New Roman" w:hAnsi="Times New Roman" w:cs="Times New Roman"/>
          <w:sz w:val="22"/>
        </w:rPr>
        <w:t>.</w:t>
      </w:r>
    </w:p>
    <w:p w14:paraId="414787FA" w14:textId="77777777" w:rsidR="00F83DDB" w:rsidRDefault="00F83DDB" w:rsidP="00EF5FF1">
      <w:pPr>
        <w:spacing w:line="360" w:lineRule="auto"/>
        <w:jc w:val="left"/>
        <w:rPr>
          <w:rFonts w:ascii="Times New Roman" w:hAnsi="Times New Roman" w:cs="Times New Roman"/>
          <w:sz w:val="22"/>
        </w:rPr>
      </w:pPr>
    </w:p>
    <w:p w14:paraId="6A450730" w14:textId="634B87BC" w:rsidR="00F83DDB" w:rsidRPr="008E6831" w:rsidRDefault="00F83DDB" w:rsidP="00F83DDB">
      <w:pPr>
        <w:pStyle w:val="1"/>
        <w:numPr>
          <w:ilvl w:val="0"/>
          <w:numId w:val="1"/>
        </w:numPr>
        <w:tabs>
          <w:tab w:val="num" w:pos="360"/>
        </w:tabs>
        <w:spacing w:line="360" w:lineRule="auto"/>
        <w:ind w:left="540" w:hanging="540"/>
        <w:rPr>
          <w:rFonts w:ascii="Times New Roman" w:hAnsi="Times New Roman" w:cs="Times New Roman"/>
          <w:b/>
          <w:color w:val="auto"/>
        </w:rPr>
      </w:pPr>
      <w:bookmarkStart w:id="23" w:name="_Toc220061184"/>
      <w:r w:rsidRPr="00F83DDB">
        <w:rPr>
          <w:rFonts w:ascii="Times New Roman" w:hAnsi="Times New Roman" w:cs="Times New Roman"/>
          <w:b/>
          <w:color w:val="auto"/>
        </w:rPr>
        <w:lastRenderedPageBreak/>
        <w:t>Energy-dispersive X-ray spectroscopy</w:t>
      </w:r>
      <w:bookmarkEnd w:id="23"/>
    </w:p>
    <w:p w14:paraId="3D6BF0B4" w14:textId="6B849429" w:rsidR="00F83DDB" w:rsidRPr="00946B25" w:rsidRDefault="00377C5B" w:rsidP="002B666A">
      <w:pPr>
        <w:spacing w:line="360" w:lineRule="auto"/>
        <w:ind w:firstLineChars="200" w:firstLine="440"/>
        <w:rPr>
          <w:rFonts w:ascii="Times New Roman" w:hAnsi="Times New Roman" w:cs="Times New Roman"/>
          <w:sz w:val="22"/>
        </w:rPr>
      </w:pPr>
      <w:r w:rsidRPr="00377C5B">
        <w:rPr>
          <w:rFonts w:ascii="Times New Roman" w:hAnsi="Times New Roman" w:cs="Times New Roman"/>
          <w:sz w:val="22"/>
        </w:rPr>
        <w:t>The</w:t>
      </w:r>
      <w:r w:rsidR="00BB2A16" w:rsidRPr="00BB2A16">
        <w:t xml:space="preserve"> </w:t>
      </w:r>
      <w:r w:rsidR="00BB2A16" w:rsidRPr="00BB2A16">
        <w:rPr>
          <w:rFonts w:ascii="Times New Roman" w:hAnsi="Times New Roman" w:cs="Times New Roman"/>
          <w:sz w:val="22"/>
        </w:rPr>
        <w:t>powder</w:t>
      </w:r>
      <w:r w:rsidR="00BB2A16">
        <w:rPr>
          <w:rFonts w:ascii="Times New Roman" w:hAnsi="Times New Roman" w:cs="Times New Roman" w:hint="eastAsia"/>
          <w:sz w:val="22"/>
        </w:rPr>
        <w:t xml:space="preserve"> of</w:t>
      </w:r>
      <w:r w:rsidRPr="00377C5B">
        <w:rPr>
          <w:rFonts w:ascii="Times New Roman" w:hAnsi="Times New Roman" w:cs="Times New Roman"/>
          <w:sz w:val="22"/>
        </w:rPr>
        <w:t xml:space="preserve"> </w:t>
      </w:r>
      <w:r w:rsidR="00946B25">
        <w:rPr>
          <w:rFonts w:ascii="Times New Roman" w:hAnsi="Times New Roman" w:cs="Times New Roman" w:hint="eastAsia"/>
          <w:sz w:val="22"/>
        </w:rPr>
        <w:t xml:space="preserve">Cu-HHTP-R </w:t>
      </w:r>
      <w:r w:rsidRPr="00377C5B">
        <w:rPr>
          <w:rFonts w:ascii="Times New Roman" w:hAnsi="Times New Roman" w:cs="Times New Roman"/>
          <w:sz w:val="22"/>
        </w:rPr>
        <w:t xml:space="preserve">MOF </w:t>
      </w:r>
      <w:r w:rsidR="00BB2A16">
        <w:rPr>
          <w:rFonts w:ascii="Times New Roman" w:hAnsi="Times New Roman" w:cs="Times New Roman" w:hint="eastAsia"/>
          <w:sz w:val="22"/>
        </w:rPr>
        <w:t>was</w:t>
      </w:r>
      <w:r w:rsidRPr="00377C5B">
        <w:rPr>
          <w:rFonts w:ascii="Times New Roman" w:hAnsi="Times New Roman" w:cs="Times New Roman"/>
          <w:sz w:val="22"/>
        </w:rPr>
        <w:t xml:space="preserve"> evenly dispersed in ethanol and then dropped onto the micro-grid carbon film. After drying, it was imaged on a TEM 2100PLUS.</w:t>
      </w:r>
      <w:r w:rsidR="00946B25" w:rsidRPr="00946B25">
        <w:t xml:space="preserve"> </w:t>
      </w:r>
      <w:r w:rsidR="00946B25" w:rsidRPr="00946B25">
        <w:rPr>
          <w:rFonts w:ascii="Times New Roman" w:hAnsi="Times New Roman" w:cs="Times New Roman"/>
          <w:sz w:val="22"/>
        </w:rPr>
        <w:t>Energy-dispersive X-ray spectroscopy</w:t>
      </w:r>
      <w:r w:rsidR="00946B25">
        <w:rPr>
          <w:rFonts w:ascii="Times New Roman" w:hAnsi="Times New Roman" w:cs="Times New Roman" w:hint="eastAsia"/>
          <w:sz w:val="22"/>
        </w:rPr>
        <w:t xml:space="preserve"> (EDS)</w:t>
      </w:r>
      <w:r w:rsidR="00946B25" w:rsidRPr="00946B25">
        <w:rPr>
          <w:rFonts w:ascii="Times New Roman" w:hAnsi="Times New Roman" w:cs="Times New Roman"/>
          <w:sz w:val="22"/>
        </w:rPr>
        <w:t xml:space="preserve"> data were collected on the OXFORD XPLORE accessory.</w:t>
      </w:r>
    </w:p>
    <w:p w14:paraId="7A181E77" w14:textId="6B656CB6" w:rsidR="00D753CF"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B748912" wp14:editId="3CB2A69B">
            <wp:extent cx="5270500" cy="103505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0500" cy="1035050"/>
                    </a:xfrm>
                    <a:prstGeom prst="rect">
                      <a:avLst/>
                    </a:prstGeom>
                    <a:noFill/>
                    <a:ln>
                      <a:noFill/>
                    </a:ln>
                  </pic:spPr>
                </pic:pic>
              </a:graphicData>
            </a:graphic>
          </wp:inline>
        </w:drawing>
      </w:r>
    </w:p>
    <w:p w14:paraId="35970DEC" w14:textId="37D7AA5B" w:rsidR="000F1A07"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697E0E">
        <w:rPr>
          <w:rFonts w:ascii="Times New Roman" w:hAnsi="Times New Roman" w:cs="Times New Roman" w:hint="eastAsia"/>
          <w:b/>
          <w:bCs/>
          <w:sz w:val="22"/>
        </w:rPr>
        <w:t>4</w:t>
      </w:r>
      <w:r w:rsidR="005D7CC8">
        <w:rPr>
          <w:rFonts w:ascii="Times New Roman" w:hAnsi="Times New Roman" w:cs="Times New Roman" w:hint="eastAsia"/>
          <w:b/>
          <w:bCs/>
          <w:sz w:val="22"/>
        </w:rPr>
        <w:t>6</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Cu-HHTP-CN</w:t>
      </w:r>
      <w:r>
        <w:rPr>
          <w:rFonts w:ascii="Times New Roman" w:hAnsi="Times New Roman" w:cs="Times New Roman" w:hint="eastAsia"/>
          <w:sz w:val="22"/>
        </w:rPr>
        <w:t>.</w:t>
      </w:r>
    </w:p>
    <w:p w14:paraId="0CCF23E9" w14:textId="4C2145BF"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065F30E" wp14:editId="4066A41C">
            <wp:extent cx="5270500" cy="1035050"/>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0500" cy="1035050"/>
                    </a:xfrm>
                    <a:prstGeom prst="rect">
                      <a:avLst/>
                    </a:prstGeom>
                    <a:noFill/>
                    <a:ln>
                      <a:noFill/>
                    </a:ln>
                  </pic:spPr>
                </pic:pic>
              </a:graphicData>
            </a:graphic>
          </wp:inline>
        </w:drawing>
      </w:r>
    </w:p>
    <w:p w14:paraId="26B86783" w14:textId="47A29F85"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697E0E">
        <w:rPr>
          <w:rFonts w:ascii="Times New Roman" w:hAnsi="Times New Roman" w:cs="Times New Roman" w:hint="eastAsia"/>
          <w:b/>
          <w:bCs/>
          <w:sz w:val="22"/>
        </w:rPr>
        <w:t>4</w:t>
      </w:r>
      <w:r w:rsidR="005D7CC8">
        <w:rPr>
          <w:rFonts w:ascii="Times New Roman" w:hAnsi="Times New Roman" w:cs="Times New Roman" w:hint="eastAsia"/>
          <w:b/>
          <w:bCs/>
          <w:sz w:val="22"/>
        </w:rPr>
        <w:t>7</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F.</w:t>
      </w:r>
    </w:p>
    <w:p w14:paraId="6F0BA8AF" w14:textId="12E7C851"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04D76B4" wp14:editId="77778CEF">
            <wp:extent cx="5270400" cy="1036279"/>
            <wp:effectExtent l="0" t="0" r="6985" b="0"/>
            <wp:docPr id="725803909" name="图片 72580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0400" cy="1036279"/>
                    </a:xfrm>
                    <a:prstGeom prst="rect">
                      <a:avLst/>
                    </a:prstGeom>
                    <a:noFill/>
                    <a:ln>
                      <a:noFill/>
                    </a:ln>
                  </pic:spPr>
                </pic:pic>
              </a:graphicData>
            </a:graphic>
          </wp:inline>
        </w:drawing>
      </w:r>
    </w:p>
    <w:p w14:paraId="71F32753" w14:textId="45BFAC8B"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697E0E">
        <w:rPr>
          <w:rFonts w:ascii="Times New Roman" w:hAnsi="Times New Roman" w:cs="Times New Roman" w:hint="eastAsia"/>
          <w:b/>
          <w:bCs/>
          <w:sz w:val="22"/>
        </w:rPr>
        <w:t>4</w:t>
      </w:r>
      <w:r w:rsidR="005D7CC8">
        <w:rPr>
          <w:rFonts w:ascii="Times New Roman" w:hAnsi="Times New Roman" w:cs="Times New Roman" w:hint="eastAsia"/>
          <w:b/>
          <w:bCs/>
          <w:sz w:val="22"/>
        </w:rPr>
        <w:t>8</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Cl.</w:t>
      </w:r>
    </w:p>
    <w:p w14:paraId="2133F51A" w14:textId="7CFD83DB"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C75CF10" wp14:editId="330F9298">
            <wp:extent cx="5270500" cy="1035050"/>
            <wp:effectExtent l="0" t="0" r="6350" b="0"/>
            <wp:docPr id="725803913" name="图片 72580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0500" cy="1035050"/>
                    </a:xfrm>
                    <a:prstGeom prst="rect">
                      <a:avLst/>
                    </a:prstGeom>
                    <a:noFill/>
                    <a:ln>
                      <a:noFill/>
                    </a:ln>
                  </pic:spPr>
                </pic:pic>
              </a:graphicData>
            </a:graphic>
          </wp:inline>
        </w:drawing>
      </w:r>
    </w:p>
    <w:p w14:paraId="20345BBE" w14:textId="10C929BA"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697E0E">
        <w:rPr>
          <w:rFonts w:ascii="Times New Roman" w:hAnsi="Times New Roman" w:cs="Times New Roman" w:hint="eastAsia"/>
          <w:b/>
          <w:bCs/>
          <w:sz w:val="22"/>
        </w:rPr>
        <w:t>4</w:t>
      </w:r>
      <w:r w:rsidR="005D7CC8">
        <w:rPr>
          <w:rFonts w:ascii="Times New Roman" w:hAnsi="Times New Roman" w:cs="Times New Roman" w:hint="eastAsia"/>
          <w:b/>
          <w:bCs/>
          <w:sz w:val="22"/>
        </w:rPr>
        <w:t>9</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Br.</w:t>
      </w:r>
    </w:p>
    <w:p w14:paraId="6F739ACB" w14:textId="36E6CE15" w:rsidR="000F1A07" w:rsidRDefault="000F1A07" w:rsidP="009E5412">
      <w:pPr>
        <w:spacing w:line="360" w:lineRule="auto"/>
        <w:jc w:val="center"/>
        <w:rPr>
          <w:rFonts w:ascii="Times New Roman" w:hAnsi="Times New Roman" w:cs="Times New Roman"/>
        </w:rPr>
      </w:pPr>
      <w:r>
        <w:rPr>
          <w:rFonts w:ascii="Times New Roman" w:hAnsi="Times New Roman" w:cs="Times New Roman" w:hint="eastAsia"/>
          <w:noProof/>
        </w:rPr>
        <w:drawing>
          <wp:inline distT="0" distB="0" distL="0" distR="0" wp14:anchorId="681C78EA" wp14:editId="09B9AC31">
            <wp:extent cx="4218353" cy="1036800"/>
            <wp:effectExtent l="0" t="0" r="0" b="0"/>
            <wp:docPr id="725803914" name="图片 72580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18353" cy="1036800"/>
                    </a:xfrm>
                    <a:prstGeom prst="rect">
                      <a:avLst/>
                    </a:prstGeom>
                    <a:noFill/>
                    <a:ln>
                      <a:noFill/>
                    </a:ln>
                  </pic:spPr>
                </pic:pic>
              </a:graphicData>
            </a:graphic>
          </wp:inline>
        </w:drawing>
      </w:r>
    </w:p>
    <w:p w14:paraId="2DE7F3F2" w14:textId="3A90488C"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5D7CC8">
        <w:rPr>
          <w:rFonts w:ascii="Times New Roman" w:hAnsi="Times New Roman" w:cs="Times New Roman" w:hint="eastAsia"/>
          <w:b/>
          <w:bCs/>
          <w:sz w:val="22"/>
        </w:rPr>
        <w:t>50</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w:t>
      </w:r>
    </w:p>
    <w:p w14:paraId="586A649C" w14:textId="65744598"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C496503" wp14:editId="0ECDD6E4">
            <wp:extent cx="4218353" cy="1036800"/>
            <wp:effectExtent l="0" t="0" r="0" b="0"/>
            <wp:docPr id="725803915" name="图片 72580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18353" cy="1036800"/>
                    </a:xfrm>
                    <a:prstGeom prst="rect">
                      <a:avLst/>
                    </a:prstGeom>
                    <a:noFill/>
                    <a:ln>
                      <a:noFill/>
                    </a:ln>
                  </pic:spPr>
                </pic:pic>
              </a:graphicData>
            </a:graphic>
          </wp:inline>
        </w:drawing>
      </w:r>
    </w:p>
    <w:p w14:paraId="6C6FDBAE" w14:textId="33829A66"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C129AE">
        <w:rPr>
          <w:rFonts w:ascii="Times New Roman" w:hAnsi="Times New Roman" w:cs="Times New Roman" w:hint="eastAsia"/>
          <w:b/>
          <w:bCs/>
          <w:sz w:val="22"/>
        </w:rPr>
        <w:t>5</w:t>
      </w:r>
      <w:r w:rsidR="005D7CC8">
        <w:rPr>
          <w:rFonts w:ascii="Times New Roman" w:hAnsi="Times New Roman" w:cs="Times New Roman" w:hint="eastAsia"/>
          <w:b/>
          <w:bCs/>
          <w:sz w:val="22"/>
        </w:rPr>
        <w:t>1</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Me.</w:t>
      </w:r>
    </w:p>
    <w:p w14:paraId="60F64199" w14:textId="3A22DFD6"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36B61AB" wp14:editId="7EF4C245">
            <wp:extent cx="5270400" cy="1036279"/>
            <wp:effectExtent l="0" t="0" r="6985" b="0"/>
            <wp:docPr id="725803916" name="图片 72580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0400" cy="1036279"/>
                    </a:xfrm>
                    <a:prstGeom prst="rect">
                      <a:avLst/>
                    </a:prstGeom>
                    <a:noFill/>
                    <a:ln>
                      <a:noFill/>
                    </a:ln>
                  </pic:spPr>
                </pic:pic>
              </a:graphicData>
            </a:graphic>
          </wp:inline>
        </w:drawing>
      </w:r>
    </w:p>
    <w:p w14:paraId="0A9CBE2C" w14:textId="64F283E3" w:rsidR="000F1A07"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C129AE">
        <w:rPr>
          <w:rFonts w:ascii="Times New Roman" w:hAnsi="Times New Roman" w:cs="Times New Roman" w:hint="eastAsia"/>
          <w:b/>
          <w:bCs/>
          <w:sz w:val="22"/>
        </w:rPr>
        <w:t>5</w:t>
      </w:r>
      <w:r w:rsidR="005D7CC8">
        <w:rPr>
          <w:rFonts w:ascii="Times New Roman" w:hAnsi="Times New Roman" w:cs="Times New Roman" w:hint="eastAsia"/>
          <w:b/>
          <w:bCs/>
          <w:sz w:val="22"/>
        </w:rPr>
        <w:t>2</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r>
        <w:rPr>
          <w:rFonts w:ascii="Times New Roman" w:hAnsi="Times New Roman" w:cs="Times New Roman" w:hint="eastAsia"/>
          <w:sz w:val="22"/>
        </w:rPr>
        <w:t>NH</w:t>
      </w:r>
      <w:r w:rsidRPr="00F83DDB">
        <w:rPr>
          <w:rFonts w:ascii="Times New Roman" w:hAnsi="Times New Roman" w:cs="Times New Roman" w:hint="eastAsia"/>
          <w:sz w:val="22"/>
          <w:vertAlign w:val="subscript"/>
        </w:rPr>
        <w:t>2</w:t>
      </w:r>
      <w:r>
        <w:rPr>
          <w:rFonts w:ascii="Times New Roman" w:hAnsi="Times New Roman" w:cs="Times New Roman" w:hint="eastAsia"/>
          <w:sz w:val="22"/>
        </w:rPr>
        <w:t>.</w:t>
      </w:r>
    </w:p>
    <w:p w14:paraId="1ED05F93" w14:textId="01DDB8A7" w:rsidR="000F1A07" w:rsidRDefault="000F1A07" w:rsidP="009E541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87038ED" wp14:editId="32018269">
            <wp:extent cx="5270500" cy="1041400"/>
            <wp:effectExtent l="0" t="0" r="6350" b="6350"/>
            <wp:docPr id="725803917" name="图片 72580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0500" cy="1041400"/>
                    </a:xfrm>
                    <a:prstGeom prst="rect">
                      <a:avLst/>
                    </a:prstGeom>
                    <a:noFill/>
                    <a:ln>
                      <a:noFill/>
                    </a:ln>
                  </pic:spPr>
                </pic:pic>
              </a:graphicData>
            </a:graphic>
          </wp:inline>
        </w:drawing>
      </w:r>
    </w:p>
    <w:p w14:paraId="014051DF" w14:textId="7D2CC0BC" w:rsidR="00F83DDB" w:rsidRPr="00F83DDB" w:rsidRDefault="00F83DDB" w:rsidP="00F83DDB">
      <w:pPr>
        <w:spacing w:line="360" w:lineRule="auto"/>
        <w:jc w:val="left"/>
        <w:rPr>
          <w:rFonts w:ascii="Times New Roman" w:hAnsi="Times New Roman" w:cs="Times New Roman"/>
        </w:rPr>
      </w:pPr>
      <w:r w:rsidRPr="006C01E2">
        <w:rPr>
          <w:rFonts w:ascii="Times New Roman" w:hAnsi="Times New Roman" w:cs="Times New Roman"/>
          <w:b/>
          <w:bCs/>
          <w:sz w:val="22"/>
        </w:rPr>
        <w:t>Figure S</w:t>
      </w:r>
      <w:r w:rsidR="00C129AE">
        <w:rPr>
          <w:rFonts w:ascii="Times New Roman" w:hAnsi="Times New Roman" w:cs="Times New Roman" w:hint="eastAsia"/>
          <w:b/>
          <w:bCs/>
          <w:sz w:val="22"/>
        </w:rPr>
        <w:t>5</w:t>
      </w:r>
      <w:r w:rsidR="005D7CC8">
        <w:rPr>
          <w:rFonts w:ascii="Times New Roman" w:hAnsi="Times New Roman" w:cs="Times New Roman" w:hint="eastAsia"/>
          <w:b/>
          <w:bCs/>
          <w:sz w:val="22"/>
        </w:rPr>
        <w:t>3</w:t>
      </w:r>
      <w:r w:rsidRPr="006C01E2">
        <w:rPr>
          <w:rFonts w:ascii="Times New Roman" w:hAnsi="Times New Roman" w:cs="Times New Roman"/>
          <w:b/>
          <w:bCs/>
          <w:sz w:val="22"/>
        </w:rPr>
        <w:t>.</w:t>
      </w:r>
      <w:r w:rsidRPr="006C01E2">
        <w:rPr>
          <w:rFonts w:ascii="Times New Roman" w:hAnsi="Times New Roman" w:cs="Times New Roman"/>
          <w:sz w:val="22"/>
        </w:rPr>
        <w:t xml:space="preserve"> </w:t>
      </w:r>
      <w:r>
        <w:rPr>
          <w:rFonts w:ascii="Times New Roman" w:hAnsi="Times New Roman" w:cs="Times New Roman" w:hint="eastAsia"/>
          <w:sz w:val="22"/>
        </w:rPr>
        <w:t>TEM image and EDS mapping</w:t>
      </w:r>
      <w:r w:rsidRPr="006C01E2">
        <w:rPr>
          <w:rFonts w:ascii="Times New Roman" w:hAnsi="Times New Roman" w:cs="Times New Roman"/>
          <w:sz w:val="22"/>
        </w:rPr>
        <w:t xml:space="preserve"> of</w:t>
      </w:r>
      <w:r w:rsidRPr="00714A96">
        <w:rPr>
          <w:rFonts w:ascii="Times New Roman" w:hAnsi="Times New Roman" w:cs="Times New Roman"/>
          <w:sz w:val="22"/>
        </w:rPr>
        <w:t xml:space="preserve"> Cu-HHTP-</w:t>
      </w:r>
      <w:proofErr w:type="spellStart"/>
      <w:r>
        <w:rPr>
          <w:rFonts w:ascii="Times New Roman" w:hAnsi="Times New Roman" w:cs="Times New Roman" w:hint="eastAsia"/>
          <w:sz w:val="22"/>
        </w:rPr>
        <w:t>NHBu</w:t>
      </w:r>
      <w:proofErr w:type="spellEnd"/>
      <w:r>
        <w:rPr>
          <w:rFonts w:ascii="Times New Roman" w:hAnsi="Times New Roman" w:cs="Times New Roman" w:hint="eastAsia"/>
          <w:sz w:val="22"/>
        </w:rPr>
        <w:t>.</w:t>
      </w:r>
    </w:p>
    <w:p w14:paraId="389360E8" w14:textId="77777777" w:rsidR="007B73F3" w:rsidRDefault="007B73F3" w:rsidP="008617C5">
      <w:pPr>
        <w:spacing w:line="360" w:lineRule="auto"/>
        <w:jc w:val="left"/>
        <w:rPr>
          <w:rFonts w:ascii="Times New Roman" w:hAnsi="Times New Roman" w:cs="Times New Roman"/>
          <w:sz w:val="22"/>
        </w:rPr>
      </w:pPr>
    </w:p>
    <w:p w14:paraId="389B3E0C" w14:textId="77777777" w:rsidR="008A5BEE" w:rsidRDefault="008A5BEE" w:rsidP="008617C5">
      <w:pPr>
        <w:spacing w:line="360" w:lineRule="auto"/>
        <w:jc w:val="left"/>
        <w:rPr>
          <w:rFonts w:ascii="Times New Roman" w:hAnsi="Times New Roman" w:cs="Times New Roman"/>
          <w:sz w:val="22"/>
        </w:rPr>
      </w:pPr>
    </w:p>
    <w:p w14:paraId="6986F6CC" w14:textId="77777777" w:rsidR="008A5BEE" w:rsidRDefault="008A5BEE" w:rsidP="008617C5">
      <w:pPr>
        <w:spacing w:line="360" w:lineRule="auto"/>
        <w:jc w:val="left"/>
        <w:rPr>
          <w:rFonts w:ascii="Times New Roman" w:hAnsi="Times New Roman" w:cs="Times New Roman"/>
          <w:sz w:val="22"/>
        </w:rPr>
      </w:pPr>
    </w:p>
    <w:p w14:paraId="540E1585" w14:textId="77777777" w:rsidR="00946B25" w:rsidRDefault="00946B25" w:rsidP="008617C5">
      <w:pPr>
        <w:spacing w:line="360" w:lineRule="auto"/>
        <w:jc w:val="left"/>
        <w:rPr>
          <w:rFonts w:ascii="Times New Roman" w:hAnsi="Times New Roman" w:cs="Times New Roman"/>
          <w:sz w:val="22"/>
        </w:rPr>
      </w:pPr>
    </w:p>
    <w:p w14:paraId="64D8E294" w14:textId="77777777" w:rsidR="00946B25" w:rsidRDefault="00946B25" w:rsidP="008617C5">
      <w:pPr>
        <w:spacing w:line="360" w:lineRule="auto"/>
        <w:jc w:val="left"/>
        <w:rPr>
          <w:rFonts w:ascii="Times New Roman" w:hAnsi="Times New Roman" w:cs="Times New Roman"/>
          <w:sz w:val="22"/>
        </w:rPr>
      </w:pPr>
    </w:p>
    <w:p w14:paraId="4ABDE38B" w14:textId="77777777" w:rsidR="00946B25" w:rsidRDefault="00946B25" w:rsidP="008617C5">
      <w:pPr>
        <w:spacing w:line="360" w:lineRule="auto"/>
        <w:jc w:val="left"/>
        <w:rPr>
          <w:rFonts w:ascii="Times New Roman" w:hAnsi="Times New Roman" w:cs="Times New Roman"/>
          <w:sz w:val="22"/>
        </w:rPr>
      </w:pPr>
    </w:p>
    <w:p w14:paraId="72962B85" w14:textId="77777777" w:rsidR="00946B25" w:rsidRDefault="00946B25" w:rsidP="008617C5">
      <w:pPr>
        <w:spacing w:line="360" w:lineRule="auto"/>
        <w:jc w:val="left"/>
        <w:rPr>
          <w:rFonts w:ascii="Times New Roman" w:hAnsi="Times New Roman" w:cs="Times New Roman"/>
          <w:sz w:val="22"/>
        </w:rPr>
      </w:pPr>
    </w:p>
    <w:p w14:paraId="33CF70ED" w14:textId="77777777" w:rsidR="00946B25" w:rsidRDefault="00946B25" w:rsidP="008617C5">
      <w:pPr>
        <w:spacing w:line="360" w:lineRule="auto"/>
        <w:jc w:val="left"/>
        <w:rPr>
          <w:rFonts w:ascii="Times New Roman" w:hAnsi="Times New Roman" w:cs="Times New Roman"/>
          <w:sz w:val="22"/>
        </w:rPr>
      </w:pPr>
    </w:p>
    <w:p w14:paraId="0B4846E0" w14:textId="77777777" w:rsidR="00946B25" w:rsidRDefault="00946B25" w:rsidP="008617C5">
      <w:pPr>
        <w:spacing w:line="360" w:lineRule="auto"/>
        <w:jc w:val="left"/>
        <w:rPr>
          <w:rFonts w:ascii="Times New Roman" w:hAnsi="Times New Roman" w:cs="Times New Roman"/>
          <w:sz w:val="22"/>
        </w:rPr>
      </w:pPr>
    </w:p>
    <w:p w14:paraId="51DE26BA" w14:textId="77777777" w:rsidR="00946B25" w:rsidRDefault="00946B25" w:rsidP="008617C5">
      <w:pPr>
        <w:spacing w:line="360" w:lineRule="auto"/>
        <w:jc w:val="left"/>
        <w:rPr>
          <w:rFonts w:ascii="Times New Roman" w:hAnsi="Times New Roman" w:cs="Times New Roman"/>
          <w:sz w:val="22"/>
        </w:rPr>
      </w:pPr>
    </w:p>
    <w:p w14:paraId="47F17BE3" w14:textId="77777777" w:rsidR="00946B25" w:rsidRDefault="00946B25" w:rsidP="008617C5">
      <w:pPr>
        <w:spacing w:line="360" w:lineRule="auto"/>
        <w:jc w:val="left"/>
        <w:rPr>
          <w:rFonts w:ascii="Times New Roman" w:hAnsi="Times New Roman" w:cs="Times New Roman"/>
          <w:sz w:val="22"/>
        </w:rPr>
      </w:pPr>
    </w:p>
    <w:p w14:paraId="6EABAFAF" w14:textId="77777777" w:rsidR="00946B25" w:rsidRDefault="00946B25" w:rsidP="008617C5">
      <w:pPr>
        <w:spacing w:line="360" w:lineRule="auto"/>
        <w:jc w:val="left"/>
        <w:rPr>
          <w:rFonts w:ascii="Times New Roman" w:hAnsi="Times New Roman" w:cs="Times New Roman"/>
          <w:sz w:val="22"/>
        </w:rPr>
      </w:pPr>
    </w:p>
    <w:p w14:paraId="541BD9B2" w14:textId="77777777" w:rsidR="00946B25" w:rsidRDefault="00946B25" w:rsidP="008617C5">
      <w:pPr>
        <w:spacing w:line="360" w:lineRule="auto"/>
        <w:jc w:val="left"/>
        <w:rPr>
          <w:rFonts w:ascii="Times New Roman" w:hAnsi="Times New Roman" w:cs="Times New Roman"/>
          <w:sz w:val="22"/>
        </w:rPr>
      </w:pPr>
    </w:p>
    <w:p w14:paraId="6D388F84" w14:textId="77777777" w:rsidR="007B73F3" w:rsidRPr="002730B5" w:rsidRDefault="007B73F3" w:rsidP="007B73F3">
      <w:pPr>
        <w:pStyle w:val="1"/>
        <w:numPr>
          <w:ilvl w:val="0"/>
          <w:numId w:val="1"/>
        </w:numPr>
        <w:tabs>
          <w:tab w:val="num" w:pos="360"/>
        </w:tabs>
        <w:spacing w:line="360" w:lineRule="auto"/>
        <w:ind w:left="540" w:hanging="540"/>
        <w:rPr>
          <w:rFonts w:ascii="Times New Roman" w:hAnsi="Times New Roman" w:cs="Times New Roman"/>
          <w:b/>
          <w:color w:val="auto"/>
        </w:rPr>
      </w:pPr>
      <w:bookmarkStart w:id="24" w:name="_Toc197768125"/>
      <w:bookmarkStart w:id="25" w:name="_Toc220061185"/>
      <w:r w:rsidRPr="002730B5">
        <w:rPr>
          <w:rFonts w:ascii="Times New Roman" w:hAnsi="Times New Roman" w:cs="Times New Roman"/>
          <w:b/>
          <w:color w:val="auto"/>
        </w:rPr>
        <w:lastRenderedPageBreak/>
        <w:t>Transmission Electron Microscopy</w:t>
      </w:r>
      <w:bookmarkEnd w:id="24"/>
      <w:bookmarkEnd w:id="25"/>
    </w:p>
    <w:p w14:paraId="2BB2AB1F" w14:textId="0389097A" w:rsidR="007B73F3" w:rsidRPr="00BB2A16" w:rsidRDefault="00BB2A16" w:rsidP="002B666A">
      <w:pPr>
        <w:spacing w:line="360" w:lineRule="auto"/>
        <w:ind w:firstLineChars="200" w:firstLine="440"/>
        <w:rPr>
          <w:rFonts w:ascii="Times New Roman" w:hAnsi="Times New Roman" w:cs="Times New Roman"/>
          <w:sz w:val="22"/>
        </w:rPr>
      </w:pPr>
      <w:r w:rsidRPr="00BB2A16">
        <w:rPr>
          <w:rFonts w:ascii="Times New Roman" w:hAnsi="Times New Roman" w:cs="Times New Roman"/>
          <w:sz w:val="22"/>
        </w:rPr>
        <w:t>The Cu-HHTP-R MOF powder was evenly dispersed in ethanol, drop</w:t>
      </w:r>
      <w:r w:rsidR="002B666A">
        <w:rPr>
          <w:rFonts w:ascii="Times New Roman" w:hAnsi="Times New Roman" w:cs="Times New Roman" w:hint="eastAsia"/>
          <w:sz w:val="22"/>
        </w:rPr>
        <w:t>-casted</w:t>
      </w:r>
      <w:r w:rsidRPr="00BB2A16">
        <w:rPr>
          <w:rFonts w:ascii="Times New Roman" w:hAnsi="Times New Roman" w:cs="Times New Roman"/>
          <w:sz w:val="22"/>
        </w:rPr>
        <w:t xml:space="preserve"> onto the ultrathin carbon film, and imaged using a </w:t>
      </w:r>
      <w:r w:rsidR="00957FAB" w:rsidRPr="00957FAB">
        <w:rPr>
          <w:rFonts w:ascii="Times New Roman" w:hAnsi="Times New Roman" w:cs="Times New Roman"/>
          <w:sz w:val="22"/>
        </w:rPr>
        <w:t>JEM-2100 Plus</w:t>
      </w:r>
      <w:r w:rsidRPr="00BB2A16">
        <w:rPr>
          <w:rFonts w:ascii="Times New Roman" w:hAnsi="Times New Roman" w:cs="Times New Roman"/>
          <w:sz w:val="22"/>
        </w:rPr>
        <w:t xml:space="preserve"> with an accelerating voltage of 200 kV after drying.</w:t>
      </w:r>
    </w:p>
    <w:p w14:paraId="1F11BD5E" w14:textId="342EA896" w:rsidR="007B73F3" w:rsidRDefault="00BA1C70" w:rsidP="008617C5">
      <w:pPr>
        <w:spacing w:line="360" w:lineRule="auto"/>
        <w:jc w:val="left"/>
        <w:rPr>
          <w:rFonts w:ascii="Times New Roman" w:hAnsi="Times New Roman" w:cs="Times New Roman"/>
        </w:rPr>
      </w:pPr>
      <w:r>
        <w:rPr>
          <w:rFonts w:ascii="Times New Roman" w:hAnsi="Times New Roman" w:cs="Times New Roman"/>
          <w:noProof/>
        </w:rPr>
        <w:drawing>
          <wp:inline distT="0" distB="0" distL="0" distR="0" wp14:anchorId="7D064433" wp14:editId="09D79BD2">
            <wp:extent cx="5264150" cy="2584450"/>
            <wp:effectExtent l="0" t="0" r="0" b="6350"/>
            <wp:docPr id="725803905" name="图片 72580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64150" cy="2584450"/>
                    </a:xfrm>
                    <a:prstGeom prst="rect">
                      <a:avLst/>
                    </a:prstGeom>
                    <a:noFill/>
                    <a:ln>
                      <a:noFill/>
                    </a:ln>
                  </pic:spPr>
                </pic:pic>
              </a:graphicData>
            </a:graphic>
          </wp:inline>
        </w:drawing>
      </w:r>
    </w:p>
    <w:p w14:paraId="41E391D8" w14:textId="2FFF6375" w:rsidR="008A5BEE" w:rsidRPr="002730B5" w:rsidRDefault="008A5BEE" w:rsidP="008A5BEE">
      <w:pPr>
        <w:spacing w:line="360" w:lineRule="auto"/>
        <w:rPr>
          <w:rFonts w:ascii="Times New Roman" w:hAnsi="Times New Roman" w:cs="Times New Roman"/>
          <w:sz w:val="22"/>
          <w:szCs w:val="24"/>
        </w:rPr>
      </w:pPr>
      <w:bookmarkStart w:id="26" w:name="_Hlk196382435"/>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4</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HHTP-CN</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bookmarkEnd w:id="26"/>
    </w:p>
    <w:p w14:paraId="7339BB99" w14:textId="77777777" w:rsidR="007B73F3" w:rsidRDefault="007B73F3" w:rsidP="008617C5">
      <w:pPr>
        <w:spacing w:line="360" w:lineRule="auto"/>
        <w:jc w:val="left"/>
        <w:rPr>
          <w:rFonts w:ascii="Times New Roman" w:hAnsi="Times New Roman" w:cs="Times New Roman"/>
        </w:rPr>
      </w:pPr>
    </w:p>
    <w:p w14:paraId="66C3740B" w14:textId="72C27180" w:rsidR="007B73F3" w:rsidRDefault="00120267" w:rsidP="008617C5">
      <w:pPr>
        <w:spacing w:line="360" w:lineRule="auto"/>
        <w:jc w:val="left"/>
        <w:rPr>
          <w:rFonts w:ascii="Times New Roman" w:hAnsi="Times New Roman" w:cs="Times New Roman"/>
        </w:rPr>
      </w:pPr>
      <w:r>
        <w:rPr>
          <w:rFonts w:ascii="Times New Roman" w:hAnsi="Times New Roman" w:cs="Times New Roman"/>
          <w:noProof/>
        </w:rPr>
        <w:drawing>
          <wp:inline distT="0" distB="0" distL="0" distR="0" wp14:anchorId="23AF184D" wp14:editId="28892D9E">
            <wp:extent cx="5270500" cy="2603500"/>
            <wp:effectExtent l="0" t="0" r="6350" b="6350"/>
            <wp:docPr id="725803906" name="图片 72580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0500" cy="2603500"/>
                    </a:xfrm>
                    <a:prstGeom prst="rect">
                      <a:avLst/>
                    </a:prstGeom>
                    <a:noFill/>
                    <a:ln>
                      <a:noFill/>
                    </a:ln>
                  </pic:spPr>
                </pic:pic>
              </a:graphicData>
            </a:graphic>
          </wp:inline>
        </w:drawing>
      </w:r>
    </w:p>
    <w:p w14:paraId="52F84310" w14:textId="10CCB0D3"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5</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HHTP-F</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214D98EC" w14:textId="77777777" w:rsidR="007B73F3" w:rsidRDefault="007B73F3" w:rsidP="008617C5">
      <w:pPr>
        <w:spacing w:line="360" w:lineRule="auto"/>
        <w:jc w:val="left"/>
        <w:rPr>
          <w:rFonts w:ascii="Times New Roman" w:hAnsi="Times New Roman" w:cs="Times New Roman"/>
        </w:rPr>
      </w:pPr>
    </w:p>
    <w:p w14:paraId="0C825500" w14:textId="2CFF5316" w:rsidR="007B73F3" w:rsidRDefault="00BA7079" w:rsidP="008617C5">
      <w:pPr>
        <w:spacing w:line="360" w:lineRule="auto"/>
        <w:jc w:val="left"/>
        <w:rPr>
          <w:rFonts w:ascii="Times New Roman" w:hAnsi="Times New Roman" w:cs="Times New Roman"/>
        </w:rPr>
      </w:pPr>
      <w:r>
        <w:rPr>
          <w:rFonts w:ascii="Times New Roman" w:hAnsi="Times New Roman" w:cs="Times New Roman"/>
          <w:noProof/>
        </w:rPr>
        <w:lastRenderedPageBreak/>
        <w:drawing>
          <wp:inline distT="0" distB="0" distL="0" distR="0" wp14:anchorId="23979262" wp14:editId="5A2345F0">
            <wp:extent cx="5270500" cy="2603500"/>
            <wp:effectExtent l="0" t="0" r="6350" b="6350"/>
            <wp:docPr id="725803907" name="图片 72580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0500" cy="2603500"/>
                    </a:xfrm>
                    <a:prstGeom prst="rect">
                      <a:avLst/>
                    </a:prstGeom>
                    <a:noFill/>
                    <a:ln>
                      <a:noFill/>
                    </a:ln>
                  </pic:spPr>
                </pic:pic>
              </a:graphicData>
            </a:graphic>
          </wp:inline>
        </w:drawing>
      </w:r>
    </w:p>
    <w:p w14:paraId="4A814A83" w14:textId="2DE3B351"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6</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HHTP-Cl</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45643503" w14:textId="77777777" w:rsidR="007B73F3" w:rsidRDefault="007B73F3" w:rsidP="008617C5">
      <w:pPr>
        <w:spacing w:line="360" w:lineRule="auto"/>
        <w:jc w:val="left"/>
        <w:rPr>
          <w:rFonts w:ascii="Times New Roman" w:hAnsi="Times New Roman" w:cs="Times New Roman"/>
        </w:rPr>
      </w:pPr>
    </w:p>
    <w:p w14:paraId="23F39481" w14:textId="5983EA9F" w:rsidR="006F555E" w:rsidRDefault="006F555E" w:rsidP="008617C5">
      <w:pPr>
        <w:spacing w:line="360" w:lineRule="auto"/>
        <w:jc w:val="left"/>
        <w:rPr>
          <w:rFonts w:ascii="Times New Roman" w:hAnsi="Times New Roman" w:cs="Times New Roman"/>
        </w:rPr>
      </w:pPr>
      <w:r>
        <w:rPr>
          <w:rFonts w:ascii="Times New Roman" w:hAnsi="Times New Roman" w:cs="Times New Roman"/>
          <w:noProof/>
        </w:rPr>
        <w:drawing>
          <wp:inline distT="0" distB="0" distL="0" distR="0" wp14:anchorId="28CD2DBB" wp14:editId="34CCC21C">
            <wp:extent cx="5270500" cy="2603500"/>
            <wp:effectExtent l="0" t="0" r="6350" b="6350"/>
            <wp:docPr id="725803908" name="图片 72580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0500" cy="2603500"/>
                    </a:xfrm>
                    <a:prstGeom prst="rect">
                      <a:avLst/>
                    </a:prstGeom>
                    <a:noFill/>
                    <a:ln>
                      <a:noFill/>
                    </a:ln>
                  </pic:spPr>
                </pic:pic>
              </a:graphicData>
            </a:graphic>
          </wp:inline>
        </w:drawing>
      </w:r>
    </w:p>
    <w:p w14:paraId="63A1A375" w14:textId="552C5E77"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7</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HHTP-Br</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33A63DCD" w14:textId="77777777" w:rsidR="006F555E" w:rsidRDefault="006F555E" w:rsidP="008617C5">
      <w:pPr>
        <w:spacing w:line="360" w:lineRule="auto"/>
        <w:jc w:val="left"/>
        <w:rPr>
          <w:rFonts w:ascii="Times New Roman" w:hAnsi="Times New Roman" w:cs="Times New Roman"/>
        </w:rPr>
      </w:pPr>
    </w:p>
    <w:p w14:paraId="3C27E93F" w14:textId="05D5B656" w:rsidR="006F555E" w:rsidRDefault="00D704A8" w:rsidP="008617C5">
      <w:pPr>
        <w:spacing w:line="360" w:lineRule="auto"/>
        <w:jc w:val="left"/>
        <w:rPr>
          <w:rFonts w:ascii="Times New Roman" w:hAnsi="Times New Roman" w:cs="Times New Roman"/>
        </w:rPr>
      </w:pPr>
      <w:r>
        <w:rPr>
          <w:rFonts w:ascii="Times New Roman" w:hAnsi="Times New Roman" w:cs="Times New Roman"/>
          <w:noProof/>
        </w:rPr>
        <w:lastRenderedPageBreak/>
        <w:drawing>
          <wp:inline distT="0" distB="0" distL="0" distR="0" wp14:anchorId="542ACC97" wp14:editId="72C0C3B3">
            <wp:extent cx="5264150" cy="2597150"/>
            <wp:effectExtent l="0" t="0" r="0" b="0"/>
            <wp:docPr id="725803910" name="图片 72580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64150" cy="2597150"/>
                    </a:xfrm>
                    <a:prstGeom prst="rect">
                      <a:avLst/>
                    </a:prstGeom>
                    <a:noFill/>
                    <a:ln>
                      <a:noFill/>
                    </a:ln>
                  </pic:spPr>
                </pic:pic>
              </a:graphicData>
            </a:graphic>
          </wp:inline>
        </w:drawing>
      </w:r>
    </w:p>
    <w:p w14:paraId="2ADE96D8" w14:textId="48145212"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8</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HHTP-H</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4800821E" w14:textId="77777777" w:rsidR="006F555E" w:rsidRDefault="006F555E" w:rsidP="008617C5">
      <w:pPr>
        <w:spacing w:line="360" w:lineRule="auto"/>
        <w:jc w:val="left"/>
        <w:rPr>
          <w:rFonts w:ascii="Times New Roman" w:hAnsi="Times New Roman" w:cs="Times New Roman"/>
        </w:rPr>
      </w:pPr>
    </w:p>
    <w:p w14:paraId="07FCB64E" w14:textId="33133D63" w:rsidR="00587CF6" w:rsidRDefault="00587CF6" w:rsidP="008617C5">
      <w:pPr>
        <w:spacing w:line="360" w:lineRule="auto"/>
        <w:jc w:val="left"/>
        <w:rPr>
          <w:rFonts w:ascii="Times New Roman" w:hAnsi="Times New Roman" w:cs="Times New Roman"/>
        </w:rPr>
      </w:pPr>
      <w:r>
        <w:rPr>
          <w:rFonts w:ascii="Times New Roman" w:hAnsi="Times New Roman" w:cs="Times New Roman"/>
          <w:noProof/>
        </w:rPr>
        <w:drawing>
          <wp:inline distT="0" distB="0" distL="0" distR="0" wp14:anchorId="2212FD80" wp14:editId="7EA49D0B">
            <wp:extent cx="5270500" cy="2603500"/>
            <wp:effectExtent l="0" t="0" r="6350" b="6350"/>
            <wp:docPr id="725803911" name="图片 72580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0500" cy="2603500"/>
                    </a:xfrm>
                    <a:prstGeom prst="rect">
                      <a:avLst/>
                    </a:prstGeom>
                    <a:noFill/>
                    <a:ln>
                      <a:noFill/>
                    </a:ln>
                  </pic:spPr>
                </pic:pic>
              </a:graphicData>
            </a:graphic>
          </wp:inline>
        </w:drawing>
      </w:r>
    </w:p>
    <w:p w14:paraId="4A1655BC" w14:textId="058BD2F7"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5</w:t>
      </w:r>
      <w:r w:rsidR="005D7CC8">
        <w:rPr>
          <w:rFonts w:ascii="Times New Roman" w:hAnsi="Times New Roman" w:cs="Times New Roman" w:hint="eastAsia"/>
          <w:b/>
          <w:bCs/>
          <w:sz w:val="22"/>
          <w:szCs w:val="24"/>
        </w:rPr>
        <w:t>9</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HHTP-Me</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42C40CAB" w14:textId="77777777" w:rsidR="007B73F3" w:rsidRPr="008A5BEE" w:rsidRDefault="007B73F3" w:rsidP="008617C5">
      <w:pPr>
        <w:spacing w:line="360" w:lineRule="auto"/>
        <w:jc w:val="left"/>
        <w:rPr>
          <w:rFonts w:ascii="Times New Roman" w:hAnsi="Times New Roman" w:cs="Times New Roman"/>
        </w:rPr>
      </w:pPr>
    </w:p>
    <w:p w14:paraId="5EEE2450" w14:textId="77777777" w:rsidR="00587CF6" w:rsidRDefault="00587CF6" w:rsidP="008617C5">
      <w:pPr>
        <w:spacing w:line="360" w:lineRule="auto"/>
        <w:jc w:val="left"/>
        <w:rPr>
          <w:rFonts w:ascii="Times New Roman" w:hAnsi="Times New Roman" w:cs="Times New Roman"/>
        </w:rPr>
      </w:pPr>
    </w:p>
    <w:p w14:paraId="59030C07" w14:textId="6C04F37B" w:rsidR="00587CF6" w:rsidRDefault="00EA5D6E" w:rsidP="008617C5">
      <w:pPr>
        <w:spacing w:line="360" w:lineRule="auto"/>
        <w:jc w:val="left"/>
        <w:rPr>
          <w:rFonts w:ascii="Times New Roman" w:hAnsi="Times New Roman" w:cs="Times New Roman"/>
        </w:rPr>
      </w:pPr>
      <w:r>
        <w:rPr>
          <w:rFonts w:ascii="Times New Roman" w:hAnsi="Times New Roman" w:cs="Times New Roman"/>
          <w:noProof/>
        </w:rPr>
        <w:lastRenderedPageBreak/>
        <w:drawing>
          <wp:inline distT="0" distB="0" distL="0" distR="0" wp14:anchorId="57455FC6" wp14:editId="6A1CED9A">
            <wp:extent cx="5273675" cy="2598420"/>
            <wp:effectExtent l="0" t="0" r="3175" b="0"/>
            <wp:docPr id="725803912" name="图片 72580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3675" cy="2598420"/>
                    </a:xfrm>
                    <a:prstGeom prst="rect">
                      <a:avLst/>
                    </a:prstGeom>
                    <a:noFill/>
                    <a:ln>
                      <a:noFill/>
                    </a:ln>
                  </pic:spPr>
                </pic:pic>
              </a:graphicData>
            </a:graphic>
          </wp:inline>
        </w:drawing>
      </w:r>
    </w:p>
    <w:p w14:paraId="4FF790A5" w14:textId="620F8DDC"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5D7CC8">
        <w:rPr>
          <w:rFonts w:ascii="Times New Roman" w:hAnsi="Times New Roman" w:cs="Times New Roman" w:hint="eastAsia"/>
          <w:b/>
          <w:bCs/>
          <w:sz w:val="22"/>
          <w:szCs w:val="24"/>
        </w:rPr>
        <w:t>60</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HRTEM images of Cu-</w:t>
      </w:r>
      <w:r>
        <w:rPr>
          <w:rFonts w:ascii="Times New Roman" w:hAnsi="Times New Roman" w:cs="Times New Roman" w:hint="eastAsia"/>
          <w:sz w:val="22"/>
          <w:szCs w:val="24"/>
        </w:rPr>
        <w:t>HHTP-NH</w:t>
      </w:r>
      <w:r w:rsidRPr="008A5BEE">
        <w:rPr>
          <w:rFonts w:ascii="Times New Roman" w:hAnsi="Times New Roman" w:cs="Times New Roman" w:hint="eastAsia"/>
          <w:sz w:val="22"/>
          <w:szCs w:val="24"/>
          <w:vertAlign w:val="subscript"/>
        </w:rPr>
        <w:t>2</w:t>
      </w:r>
      <w:r w:rsidRPr="002730B5">
        <w:rPr>
          <w:rFonts w:ascii="Times New Roman" w:hAnsi="Times New Roman" w:cs="Times New Roman"/>
          <w:sz w:val="22"/>
          <w:szCs w:val="24"/>
        </w:rPr>
        <w:t xml:space="preserve"> imaged (a) </w:t>
      </w:r>
      <w:r w:rsidRPr="008A5BEE">
        <w:rPr>
          <w:rFonts w:ascii="Times New Roman" w:hAnsi="Times New Roman" w:cs="Times New Roman"/>
          <w:sz w:val="22"/>
          <w:szCs w:val="24"/>
        </w:rPr>
        <w:t xml:space="preserve">normal </w:t>
      </w:r>
      <w:r w:rsidRPr="002730B5">
        <w:rPr>
          <w:rFonts w:ascii="Times New Roman" w:hAnsi="Times New Roman" w:cs="Times New Roman"/>
          <w:sz w:val="22"/>
          <w:szCs w:val="24"/>
        </w:rPr>
        <w:t xml:space="preserve">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and (b) along to the </w:t>
      </w:r>
      <w:r w:rsidRPr="002730B5">
        <w:rPr>
          <w:rFonts w:ascii="Times New Roman" w:hAnsi="Times New Roman" w:cs="Times New Roman"/>
          <w:i/>
          <w:iCs/>
          <w:sz w:val="22"/>
          <w:szCs w:val="24"/>
        </w:rPr>
        <w:t>c</w:t>
      </w:r>
      <w:r w:rsidRPr="002730B5">
        <w:rPr>
          <w:rFonts w:ascii="Times New Roman" w:hAnsi="Times New Roman" w:cs="Times New Roman"/>
          <w:sz w:val="22"/>
          <w:szCs w:val="24"/>
        </w:rPr>
        <w:t xml:space="preserve"> direction. Inset: FFT analysis from the HRTEM images.</w:t>
      </w:r>
    </w:p>
    <w:p w14:paraId="1AC81667" w14:textId="77777777" w:rsidR="007B73F3" w:rsidRDefault="007B73F3" w:rsidP="008617C5">
      <w:pPr>
        <w:spacing w:line="360" w:lineRule="auto"/>
        <w:jc w:val="left"/>
        <w:rPr>
          <w:rFonts w:ascii="Times New Roman" w:hAnsi="Times New Roman" w:cs="Times New Roman"/>
        </w:rPr>
      </w:pPr>
    </w:p>
    <w:p w14:paraId="11A203FF" w14:textId="4AD9EE41" w:rsidR="008A5BEE" w:rsidRDefault="002B35EC" w:rsidP="00E94628">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3645258" wp14:editId="7279EC58">
            <wp:extent cx="5269865" cy="2606040"/>
            <wp:effectExtent l="0" t="0" r="6985"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69865" cy="2606040"/>
                    </a:xfrm>
                    <a:prstGeom prst="rect">
                      <a:avLst/>
                    </a:prstGeom>
                    <a:noFill/>
                    <a:ln>
                      <a:noFill/>
                    </a:ln>
                  </pic:spPr>
                </pic:pic>
              </a:graphicData>
            </a:graphic>
          </wp:inline>
        </w:drawing>
      </w:r>
    </w:p>
    <w:p w14:paraId="1A15E1AE" w14:textId="177B5BB5" w:rsidR="008A5BEE" w:rsidRPr="002730B5" w:rsidRDefault="008A5BEE" w:rsidP="008A5BEE">
      <w:pPr>
        <w:spacing w:line="360" w:lineRule="auto"/>
        <w:rPr>
          <w:rFonts w:ascii="Times New Roman" w:hAnsi="Times New Roman" w:cs="Times New Roman"/>
          <w:sz w:val="22"/>
          <w:szCs w:val="24"/>
        </w:rPr>
      </w:pPr>
      <w:r w:rsidRPr="002730B5">
        <w:rPr>
          <w:rFonts w:ascii="Times New Roman" w:hAnsi="Times New Roman" w:cs="Times New Roman"/>
          <w:b/>
          <w:bCs/>
          <w:sz w:val="22"/>
          <w:szCs w:val="24"/>
        </w:rPr>
        <w:t>Figure S</w:t>
      </w:r>
      <w:r w:rsidR="00C129AE">
        <w:rPr>
          <w:rFonts w:ascii="Times New Roman" w:hAnsi="Times New Roman" w:cs="Times New Roman" w:hint="eastAsia"/>
          <w:b/>
          <w:bCs/>
          <w:sz w:val="22"/>
          <w:szCs w:val="24"/>
        </w:rPr>
        <w:t>6</w:t>
      </w:r>
      <w:r w:rsidR="005D7CC8">
        <w:rPr>
          <w:rFonts w:ascii="Times New Roman" w:hAnsi="Times New Roman" w:cs="Times New Roman" w:hint="eastAsia"/>
          <w:b/>
          <w:bCs/>
          <w:sz w:val="22"/>
          <w:szCs w:val="24"/>
        </w:rPr>
        <w:t>1</w:t>
      </w:r>
      <w:r w:rsidRPr="002730B5">
        <w:rPr>
          <w:rFonts w:ascii="Times New Roman" w:hAnsi="Times New Roman" w:cs="Times New Roman"/>
          <w:b/>
          <w:bCs/>
          <w:sz w:val="22"/>
          <w:szCs w:val="24"/>
        </w:rPr>
        <w:t>.</w:t>
      </w:r>
      <w:r w:rsidRPr="002730B5">
        <w:rPr>
          <w:rFonts w:ascii="Times New Roman" w:hAnsi="Times New Roman" w:cs="Times New Roman"/>
          <w:sz w:val="22"/>
          <w:szCs w:val="24"/>
        </w:rPr>
        <w:t xml:space="preserve"> </w:t>
      </w:r>
      <w:r w:rsidR="002B35EC" w:rsidRPr="002730B5">
        <w:rPr>
          <w:rFonts w:ascii="Times New Roman" w:hAnsi="Times New Roman" w:cs="Times New Roman"/>
          <w:sz w:val="22"/>
          <w:szCs w:val="24"/>
        </w:rPr>
        <w:t>HRTEM images of Cu-</w:t>
      </w:r>
      <w:r w:rsidR="002B35EC">
        <w:rPr>
          <w:rFonts w:ascii="Times New Roman" w:hAnsi="Times New Roman" w:cs="Times New Roman" w:hint="eastAsia"/>
          <w:sz w:val="22"/>
          <w:szCs w:val="24"/>
        </w:rPr>
        <w:t>HHTP-</w:t>
      </w:r>
      <w:proofErr w:type="spellStart"/>
      <w:r w:rsidR="002B35EC">
        <w:rPr>
          <w:rFonts w:ascii="Times New Roman" w:hAnsi="Times New Roman" w:cs="Times New Roman" w:hint="eastAsia"/>
          <w:sz w:val="22"/>
          <w:szCs w:val="24"/>
        </w:rPr>
        <w:t>NHBu</w:t>
      </w:r>
      <w:proofErr w:type="spellEnd"/>
      <w:r w:rsidR="002B35EC" w:rsidRPr="002730B5">
        <w:rPr>
          <w:rFonts w:ascii="Times New Roman" w:hAnsi="Times New Roman" w:cs="Times New Roman"/>
          <w:sz w:val="22"/>
          <w:szCs w:val="24"/>
        </w:rPr>
        <w:t xml:space="preserve"> imaged (a) </w:t>
      </w:r>
      <w:r w:rsidR="002B35EC" w:rsidRPr="008A5BEE">
        <w:rPr>
          <w:rFonts w:ascii="Times New Roman" w:hAnsi="Times New Roman" w:cs="Times New Roman"/>
          <w:sz w:val="22"/>
          <w:szCs w:val="24"/>
        </w:rPr>
        <w:t xml:space="preserve">normal </w:t>
      </w:r>
      <w:r w:rsidR="002B35EC" w:rsidRPr="002730B5">
        <w:rPr>
          <w:rFonts w:ascii="Times New Roman" w:hAnsi="Times New Roman" w:cs="Times New Roman"/>
          <w:sz w:val="22"/>
          <w:szCs w:val="24"/>
        </w:rPr>
        <w:t xml:space="preserve">the </w:t>
      </w:r>
      <w:r w:rsidR="002B35EC" w:rsidRPr="002730B5">
        <w:rPr>
          <w:rFonts w:ascii="Times New Roman" w:hAnsi="Times New Roman" w:cs="Times New Roman"/>
          <w:i/>
          <w:iCs/>
          <w:sz w:val="22"/>
          <w:szCs w:val="24"/>
        </w:rPr>
        <w:t>c</w:t>
      </w:r>
      <w:r w:rsidR="002B35EC" w:rsidRPr="002730B5">
        <w:rPr>
          <w:rFonts w:ascii="Times New Roman" w:hAnsi="Times New Roman" w:cs="Times New Roman"/>
          <w:sz w:val="22"/>
          <w:szCs w:val="24"/>
        </w:rPr>
        <w:t xml:space="preserve"> direction and (b) along to the </w:t>
      </w:r>
      <w:r w:rsidR="002B35EC" w:rsidRPr="002730B5">
        <w:rPr>
          <w:rFonts w:ascii="Times New Roman" w:hAnsi="Times New Roman" w:cs="Times New Roman"/>
          <w:i/>
          <w:iCs/>
          <w:sz w:val="22"/>
          <w:szCs w:val="24"/>
        </w:rPr>
        <w:t>c</w:t>
      </w:r>
      <w:r w:rsidR="002B35EC" w:rsidRPr="002730B5">
        <w:rPr>
          <w:rFonts w:ascii="Times New Roman" w:hAnsi="Times New Roman" w:cs="Times New Roman"/>
          <w:sz w:val="22"/>
          <w:szCs w:val="24"/>
        </w:rPr>
        <w:t xml:space="preserve"> direction. Inset: FFT analysis from the HRTEM images.</w:t>
      </w:r>
    </w:p>
    <w:p w14:paraId="3DA1CCAB" w14:textId="77777777" w:rsidR="008A5BEE" w:rsidRDefault="008A5BEE" w:rsidP="008617C5">
      <w:pPr>
        <w:spacing w:line="360" w:lineRule="auto"/>
        <w:jc w:val="left"/>
        <w:rPr>
          <w:rFonts w:ascii="Times New Roman" w:hAnsi="Times New Roman" w:cs="Times New Roman"/>
        </w:rPr>
      </w:pPr>
    </w:p>
    <w:p w14:paraId="3C7073F8" w14:textId="77777777" w:rsidR="00BB2A16" w:rsidRDefault="00BB2A16" w:rsidP="008617C5">
      <w:pPr>
        <w:spacing w:line="360" w:lineRule="auto"/>
        <w:jc w:val="left"/>
        <w:rPr>
          <w:rFonts w:ascii="Times New Roman" w:hAnsi="Times New Roman" w:cs="Times New Roman"/>
        </w:rPr>
      </w:pPr>
    </w:p>
    <w:p w14:paraId="30FEAD7A" w14:textId="77777777" w:rsidR="00BB2A16" w:rsidRDefault="00BB2A16" w:rsidP="008617C5">
      <w:pPr>
        <w:spacing w:line="360" w:lineRule="auto"/>
        <w:jc w:val="left"/>
        <w:rPr>
          <w:rFonts w:ascii="Times New Roman" w:hAnsi="Times New Roman" w:cs="Times New Roman"/>
        </w:rPr>
      </w:pPr>
    </w:p>
    <w:p w14:paraId="4DBA7AA3" w14:textId="125B828B" w:rsidR="00BB2A16" w:rsidRPr="008617C5" w:rsidRDefault="00395704" w:rsidP="006160EA">
      <w:pPr>
        <w:widowControl/>
        <w:jc w:val="left"/>
        <w:rPr>
          <w:rFonts w:ascii="Times New Roman" w:hAnsi="Times New Roman" w:cs="Times New Roman"/>
        </w:rPr>
      </w:pPr>
      <w:r>
        <w:rPr>
          <w:rFonts w:ascii="Times New Roman" w:hAnsi="Times New Roman" w:cs="Times New Roman"/>
        </w:rPr>
        <w:br w:type="page"/>
      </w:r>
    </w:p>
    <w:p w14:paraId="3500D10E" w14:textId="649814B1" w:rsidR="0099019E" w:rsidRDefault="0099019E" w:rsidP="0099019E">
      <w:pPr>
        <w:pStyle w:val="1"/>
        <w:numPr>
          <w:ilvl w:val="0"/>
          <w:numId w:val="1"/>
        </w:numPr>
        <w:tabs>
          <w:tab w:val="num" w:pos="360"/>
        </w:tabs>
        <w:spacing w:line="360" w:lineRule="auto"/>
        <w:ind w:left="540" w:hanging="540"/>
        <w:rPr>
          <w:rFonts w:ascii="Times New Roman" w:hAnsi="Times New Roman" w:cs="Times New Roman"/>
          <w:b/>
          <w:color w:val="auto"/>
        </w:rPr>
      </w:pPr>
      <w:bookmarkStart w:id="27" w:name="_Toc220061186"/>
      <w:r>
        <w:rPr>
          <w:rFonts w:ascii="Times New Roman" w:hAnsi="Times New Roman" w:cs="Times New Roman" w:hint="eastAsia"/>
          <w:b/>
          <w:color w:val="auto"/>
        </w:rPr>
        <w:lastRenderedPageBreak/>
        <w:t>N</w:t>
      </w:r>
      <w:r w:rsidRPr="0099019E">
        <w:rPr>
          <w:rFonts w:ascii="Times New Roman" w:hAnsi="Times New Roman" w:cs="Times New Roman" w:hint="eastAsia"/>
          <w:b/>
          <w:color w:val="auto"/>
          <w:vertAlign w:val="subscript"/>
        </w:rPr>
        <w:t>2</w:t>
      </w:r>
      <w:r>
        <w:rPr>
          <w:rFonts w:ascii="Times New Roman" w:hAnsi="Times New Roman" w:cs="Times New Roman" w:hint="eastAsia"/>
          <w:b/>
          <w:color w:val="auto"/>
        </w:rPr>
        <w:t xml:space="preserve"> A</w:t>
      </w:r>
      <w:r w:rsidRPr="0099019E">
        <w:rPr>
          <w:rFonts w:ascii="Times New Roman" w:hAnsi="Times New Roman" w:cs="Times New Roman"/>
          <w:b/>
          <w:color w:val="auto"/>
        </w:rPr>
        <w:t>dsorption</w:t>
      </w:r>
      <w:bookmarkEnd w:id="27"/>
    </w:p>
    <w:p w14:paraId="12A95D25" w14:textId="1BAEC794" w:rsidR="00BB2A16" w:rsidRPr="00BB2A16" w:rsidRDefault="00BB2A16" w:rsidP="00BB2A16">
      <w:pPr>
        <w:spacing w:line="360" w:lineRule="auto"/>
        <w:ind w:firstLineChars="200" w:firstLine="440"/>
        <w:rPr>
          <w:rFonts w:ascii="Times New Roman" w:hAnsi="Times New Roman" w:cs="Times New Roman"/>
          <w:sz w:val="22"/>
        </w:rPr>
      </w:pPr>
      <w:r w:rsidRPr="00BB2A16">
        <w:rPr>
          <w:rFonts w:ascii="Times New Roman" w:hAnsi="Times New Roman" w:cs="Times New Roman"/>
          <w:sz w:val="22"/>
        </w:rPr>
        <w:t>All Cu-HHTP-R MOF powders used for N</w:t>
      </w:r>
      <w:r w:rsidRPr="00F00206">
        <w:rPr>
          <w:rFonts w:ascii="Times New Roman" w:hAnsi="Times New Roman" w:cs="Times New Roman"/>
          <w:sz w:val="22"/>
          <w:vertAlign w:val="subscript"/>
        </w:rPr>
        <w:t>2</w:t>
      </w:r>
      <w:r w:rsidRPr="00BB2A16">
        <w:rPr>
          <w:rFonts w:ascii="Times New Roman" w:hAnsi="Times New Roman" w:cs="Times New Roman"/>
          <w:sz w:val="22"/>
        </w:rPr>
        <w:t xml:space="preserve"> adsorption testing were carefully solvent-exchanged between ultrapure water and ethanol after synthesis and degassed in vacuo at 80 °C.</w:t>
      </w:r>
    </w:p>
    <w:p w14:paraId="3765D8A4" w14:textId="6CB2EAB1" w:rsidR="0099019E" w:rsidRDefault="00453F9E" w:rsidP="0099019E">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CA250B3" wp14:editId="23262EB7">
            <wp:extent cx="4320000" cy="5879552"/>
            <wp:effectExtent l="0" t="0" r="4445" b="6985"/>
            <wp:docPr id="725803957" name="图片 72580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20000" cy="5879552"/>
                    </a:xfrm>
                    <a:prstGeom prst="rect">
                      <a:avLst/>
                    </a:prstGeom>
                    <a:noFill/>
                    <a:ln>
                      <a:noFill/>
                    </a:ln>
                  </pic:spPr>
                </pic:pic>
              </a:graphicData>
            </a:graphic>
          </wp:inline>
        </w:drawing>
      </w:r>
    </w:p>
    <w:p w14:paraId="2BAA15A9" w14:textId="102A7EFC" w:rsidR="008617C5" w:rsidRDefault="008617C5" w:rsidP="006160EA">
      <w:pPr>
        <w:spacing w:line="360" w:lineRule="auto"/>
        <w:rPr>
          <w:rFonts w:ascii="Times New Roman" w:hAnsi="Times New Roman" w:cs="Times New Roman"/>
        </w:rPr>
      </w:pPr>
      <w:r w:rsidRPr="006C01E2">
        <w:rPr>
          <w:rFonts w:ascii="Times New Roman" w:hAnsi="Times New Roman" w:cs="Times New Roman"/>
          <w:b/>
          <w:bCs/>
          <w:sz w:val="22"/>
        </w:rPr>
        <w:t>Figure S</w:t>
      </w:r>
      <w:r w:rsidR="00C129AE">
        <w:rPr>
          <w:rFonts w:ascii="Times New Roman" w:hAnsi="Times New Roman" w:cs="Times New Roman" w:hint="eastAsia"/>
          <w:b/>
          <w:bCs/>
          <w:sz w:val="22"/>
        </w:rPr>
        <w:t>6</w:t>
      </w:r>
      <w:r w:rsidR="005D7CC8">
        <w:rPr>
          <w:rFonts w:ascii="Times New Roman" w:hAnsi="Times New Roman" w:cs="Times New Roman" w:hint="eastAsia"/>
          <w:b/>
          <w:bCs/>
          <w:sz w:val="22"/>
        </w:rPr>
        <w:t>2</w:t>
      </w:r>
      <w:r w:rsidRPr="006C01E2">
        <w:rPr>
          <w:rFonts w:ascii="Times New Roman" w:hAnsi="Times New Roman" w:cs="Times New Roman"/>
          <w:b/>
          <w:bCs/>
          <w:sz w:val="22"/>
        </w:rPr>
        <w:t>.</w:t>
      </w:r>
      <w:r w:rsidRPr="006C01E2">
        <w:rPr>
          <w:rFonts w:ascii="Times New Roman" w:hAnsi="Times New Roman" w:cs="Times New Roman"/>
          <w:sz w:val="22"/>
        </w:rPr>
        <w:t xml:space="preserve"> </w:t>
      </w:r>
      <w:r w:rsidRPr="002730B5">
        <w:rPr>
          <w:rFonts w:ascii="Times New Roman" w:hAnsi="Times New Roman" w:cs="Times New Roman"/>
          <w:sz w:val="22"/>
        </w:rPr>
        <w:t>Isothermal N</w:t>
      </w:r>
      <w:r w:rsidRPr="002730B5">
        <w:rPr>
          <w:rFonts w:ascii="Times New Roman" w:hAnsi="Times New Roman" w:cs="Times New Roman"/>
          <w:sz w:val="22"/>
          <w:vertAlign w:val="subscript"/>
        </w:rPr>
        <w:t>2</w:t>
      </w:r>
      <w:r w:rsidRPr="002730B5">
        <w:rPr>
          <w:rFonts w:ascii="Times New Roman" w:hAnsi="Times New Roman" w:cs="Times New Roman"/>
          <w:sz w:val="22"/>
        </w:rPr>
        <w:t xml:space="preserve"> sorption plots of</w:t>
      </w:r>
      <w:r w:rsidRPr="006C01E2">
        <w:rPr>
          <w:rFonts w:ascii="Times New Roman" w:hAnsi="Times New Roman" w:cs="Times New Roman"/>
          <w:sz w:val="22"/>
        </w:rPr>
        <w:t xml:space="preserve"> </w:t>
      </w:r>
      <w:r w:rsidRPr="00714A96">
        <w:rPr>
          <w:rFonts w:ascii="Times New Roman" w:hAnsi="Times New Roman" w:cs="Times New Roman"/>
          <w:sz w:val="22"/>
        </w:rPr>
        <w:t>(a) Cu-HHTP-CN, (b) Cu-HHTP-</w:t>
      </w:r>
      <w:r w:rsidR="00BB2A16">
        <w:rPr>
          <w:rFonts w:ascii="Times New Roman" w:hAnsi="Times New Roman" w:cs="Times New Roman" w:hint="eastAsia"/>
          <w:sz w:val="22"/>
        </w:rPr>
        <w:t>F</w:t>
      </w:r>
      <w:r w:rsidRPr="00714A96">
        <w:rPr>
          <w:rFonts w:ascii="Times New Roman" w:hAnsi="Times New Roman" w:cs="Times New Roman"/>
          <w:sz w:val="22"/>
        </w:rPr>
        <w:t>, (c) Cu-HHTP-Cl, (d) Cu-HHTP-</w:t>
      </w:r>
      <w:r w:rsidR="00BB2A16">
        <w:rPr>
          <w:rFonts w:ascii="Times New Roman" w:hAnsi="Times New Roman" w:cs="Times New Roman" w:hint="eastAsia"/>
          <w:sz w:val="22"/>
        </w:rPr>
        <w:t>Br</w:t>
      </w:r>
      <w:r w:rsidRPr="00714A96">
        <w:rPr>
          <w:rFonts w:ascii="Times New Roman" w:hAnsi="Times New Roman" w:cs="Times New Roman"/>
          <w:sz w:val="22"/>
        </w:rPr>
        <w:t>, (e) Cu-HHTP, (f) Cu-HHTP-Me, (g) Cu-HHTP-NH</w:t>
      </w:r>
      <w:r w:rsidRPr="006B0D84">
        <w:rPr>
          <w:rFonts w:ascii="Times New Roman" w:hAnsi="Times New Roman" w:cs="Times New Roman"/>
          <w:sz w:val="22"/>
          <w:vertAlign w:val="subscript"/>
        </w:rPr>
        <w:t>2</w:t>
      </w:r>
      <w:r w:rsidRPr="00714A96">
        <w:rPr>
          <w:rFonts w:ascii="Times New Roman" w:hAnsi="Times New Roman" w:cs="Times New Roman"/>
          <w:sz w:val="22"/>
        </w:rPr>
        <w:t>, and (h) Cu-HHTP-</w:t>
      </w:r>
      <w:proofErr w:type="spellStart"/>
      <w:r w:rsidRPr="00714A96">
        <w:rPr>
          <w:rFonts w:ascii="Times New Roman" w:hAnsi="Times New Roman" w:cs="Times New Roman"/>
          <w:sz w:val="22"/>
        </w:rPr>
        <w:t>NHBu</w:t>
      </w:r>
      <w:proofErr w:type="spellEnd"/>
      <w:r w:rsidRPr="00714A96">
        <w:rPr>
          <w:rFonts w:ascii="Times New Roman" w:hAnsi="Times New Roman" w:cs="Times New Roman"/>
          <w:sz w:val="22"/>
        </w:rPr>
        <w:t xml:space="preserve"> </w:t>
      </w:r>
      <w:r>
        <w:rPr>
          <w:rFonts w:ascii="Times New Roman" w:hAnsi="Times New Roman" w:cs="Times New Roman" w:hint="eastAsia"/>
          <w:sz w:val="22"/>
        </w:rPr>
        <w:t>MOFs</w:t>
      </w:r>
      <w:r w:rsidRPr="00714A96">
        <w:rPr>
          <w:rFonts w:ascii="Times New Roman" w:hAnsi="Times New Roman" w:cs="Times New Roman"/>
          <w:sz w:val="22"/>
        </w:rPr>
        <w:t>.</w:t>
      </w:r>
      <w:r w:rsidR="00D3144D" w:rsidRPr="00D3144D">
        <w:rPr>
          <w:rFonts w:ascii="Times New Roman" w:hAnsi="Times New Roman" w:cs="Times New Roman"/>
          <w:sz w:val="22"/>
        </w:rPr>
        <w:t xml:space="preserve"> Inset: pore </w:t>
      </w:r>
      <w:r w:rsidR="002B666A">
        <w:rPr>
          <w:rFonts w:ascii="Times New Roman" w:hAnsi="Times New Roman" w:cs="Times New Roman" w:hint="eastAsia"/>
          <w:sz w:val="22"/>
        </w:rPr>
        <w:t>size</w:t>
      </w:r>
      <w:r w:rsidR="00D3144D" w:rsidRPr="00D3144D">
        <w:rPr>
          <w:rFonts w:ascii="Times New Roman" w:hAnsi="Times New Roman" w:cs="Times New Roman"/>
          <w:sz w:val="22"/>
        </w:rPr>
        <w:t xml:space="preserve"> distribution.</w:t>
      </w:r>
      <w:r w:rsidR="00625892" w:rsidRPr="00625892">
        <w:t xml:space="preserve"> </w:t>
      </w:r>
      <w:r w:rsidR="00625892" w:rsidRPr="00625892">
        <w:rPr>
          <w:rFonts w:ascii="Times New Roman" w:hAnsi="Times New Roman" w:cs="Times New Roman"/>
          <w:sz w:val="22"/>
        </w:rPr>
        <w:t xml:space="preserve">The </w:t>
      </w:r>
      <w:proofErr w:type="spellStart"/>
      <w:r w:rsidR="00625892" w:rsidRPr="00625892">
        <w:rPr>
          <w:rFonts w:ascii="Times New Roman" w:hAnsi="Times New Roman" w:cs="Times New Roman"/>
          <w:sz w:val="22"/>
        </w:rPr>
        <w:t>Brunauer</w:t>
      </w:r>
      <w:proofErr w:type="spellEnd"/>
      <w:r w:rsidR="00625892" w:rsidRPr="00625892">
        <w:rPr>
          <w:rFonts w:ascii="Times New Roman" w:hAnsi="Times New Roman" w:cs="Times New Roman"/>
          <w:sz w:val="22"/>
        </w:rPr>
        <w:t>-Emmett-Teller (BET) surface area for Cu-</w:t>
      </w:r>
      <w:r w:rsidR="00625892">
        <w:rPr>
          <w:rFonts w:ascii="Times New Roman" w:hAnsi="Times New Roman" w:cs="Times New Roman" w:hint="eastAsia"/>
          <w:sz w:val="22"/>
        </w:rPr>
        <w:t>HHTP-R</w:t>
      </w:r>
      <w:r w:rsidR="00625892" w:rsidRPr="00625892">
        <w:rPr>
          <w:rFonts w:ascii="Times New Roman" w:hAnsi="Times New Roman" w:cs="Times New Roman"/>
          <w:sz w:val="22"/>
        </w:rPr>
        <w:t xml:space="preserve"> MOFs was calculated to be </w:t>
      </w:r>
      <w:bookmarkStart w:id="28" w:name="_Hlk211874395"/>
      <w:r w:rsidR="00625892">
        <w:rPr>
          <w:rFonts w:ascii="Times New Roman" w:hAnsi="Times New Roman" w:cs="Times New Roman" w:hint="eastAsia"/>
          <w:sz w:val="22"/>
        </w:rPr>
        <w:t>145</w:t>
      </w:r>
      <w:r w:rsidR="00625892" w:rsidRPr="00625892">
        <w:rPr>
          <w:rFonts w:ascii="Times New Roman" w:hAnsi="Times New Roman" w:cs="Times New Roman"/>
          <w:sz w:val="22"/>
        </w:rPr>
        <w:t xml:space="preserve">, </w:t>
      </w:r>
      <w:r w:rsidR="00625892">
        <w:rPr>
          <w:rFonts w:ascii="Times New Roman" w:hAnsi="Times New Roman" w:cs="Times New Roman" w:hint="eastAsia"/>
          <w:sz w:val="22"/>
        </w:rPr>
        <w:t>159</w:t>
      </w:r>
      <w:r w:rsidR="00625892" w:rsidRPr="00625892">
        <w:rPr>
          <w:rFonts w:ascii="Times New Roman" w:hAnsi="Times New Roman" w:cs="Times New Roman"/>
          <w:sz w:val="22"/>
        </w:rPr>
        <w:t xml:space="preserve">, </w:t>
      </w:r>
      <w:r w:rsidR="00625892">
        <w:rPr>
          <w:rFonts w:ascii="Times New Roman" w:hAnsi="Times New Roman" w:cs="Times New Roman" w:hint="eastAsia"/>
          <w:sz w:val="22"/>
        </w:rPr>
        <w:t xml:space="preserve">228, 123, 416, 592, 198, </w:t>
      </w:r>
      <w:r w:rsidR="00625892" w:rsidRPr="00625892">
        <w:rPr>
          <w:rFonts w:ascii="Times New Roman" w:hAnsi="Times New Roman" w:cs="Times New Roman"/>
          <w:sz w:val="22"/>
        </w:rPr>
        <w:t xml:space="preserve">and </w:t>
      </w:r>
      <w:r w:rsidR="00625892">
        <w:rPr>
          <w:rFonts w:ascii="Times New Roman" w:hAnsi="Times New Roman" w:cs="Times New Roman" w:hint="eastAsia"/>
          <w:sz w:val="22"/>
        </w:rPr>
        <w:t>121</w:t>
      </w:r>
      <w:r w:rsidR="00625892" w:rsidRPr="00625892">
        <w:rPr>
          <w:rFonts w:ascii="Times New Roman" w:hAnsi="Times New Roman" w:cs="Times New Roman"/>
          <w:sz w:val="22"/>
        </w:rPr>
        <w:t xml:space="preserve"> m</w:t>
      </w:r>
      <w:r w:rsidR="00625892" w:rsidRPr="00625892">
        <w:rPr>
          <w:rFonts w:ascii="Times New Roman" w:hAnsi="Times New Roman" w:cs="Times New Roman"/>
          <w:sz w:val="22"/>
          <w:vertAlign w:val="superscript"/>
        </w:rPr>
        <w:t>2</w:t>
      </w:r>
      <w:r w:rsidR="00625892" w:rsidRPr="00625892">
        <w:rPr>
          <w:rFonts w:ascii="Times New Roman" w:hAnsi="Times New Roman" w:cs="Times New Roman"/>
          <w:sz w:val="22"/>
        </w:rPr>
        <w:t>/g for Cu-HHTP-CN, Cu-HHTP-</w:t>
      </w:r>
      <w:r w:rsidR="00BB2A16">
        <w:rPr>
          <w:rFonts w:ascii="Times New Roman" w:hAnsi="Times New Roman" w:cs="Times New Roman" w:hint="eastAsia"/>
          <w:sz w:val="22"/>
        </w:rPr>
        <w:t>F</w:t>
      </w:r>
      <w:r w:rsidR="00625892" w:rsidRPr="00625892">
        <w:rPr>
          <w:rFonts w:ascii="Times New Roman" w:hAnsi="Times New Roman" w:cs="Times New Roman"/>
          <w:sz w:val="22"/>
        </w:rPr>
        <w:t>, Cu-HHTP-Cl, Cu-HHTP-</w:t>
      </w:r>
      <w:r w:rsidR="00BB2A16">
        <w:rPr>
          <w:rFonts w:ascii="Times New Roman" w:hAnsi="Times New Roman" w:cs="Times New Roman" w:hint="eastAsia"/>
          <w:sz w:val="22"/>
        </w:rPr>
        <w:t>Br</w:t>
      </w:r>
      <w:r w:rsidR="00625892" w:rsidRPr="00625892">
        <w:rPr>
          <w:rFonts w:ascii="Times New Roman" w:hAnsi="Times New Roman" w:cs="Times New Roman"/>
          <w:sz w:val="22"/>
        </w:rPr>
        <w:t>, Cu-HHTP, Cu-HHTP-Me, Cu-HHTP-NH</w:t>
      </w:r>
      <w:r w:rsidR="00625892" w:rsidRPr="00625892">
        <w:rPr>
          <w:rFonts w:ascii="Times New Roman" w:hAnsi="Times New Roman" w:cs="Times New Roman"/>
          <w:sz w:val="22"/>
          <w:vertAlign w:val="subscript"/>
        </w:rPr>
        <w:t>2</w:t>
      </w:r>
      <w:r w:rsidR="00625892" w:rsidRPr="00625892">
        <w:rPr>
          <w:rFonts w:ascii="Times New Roman" w:hAnsi="Times New Roman" w:cs="Times New Roman"/>
          <w:sz w:val="22"/>
        </w:rPr>
        <w:t>, and Cu-HHTP-</w:t>
      </w:r>
      <w:proofErr w:type="spellStart"/>
      <w:r w:rsidR="00625892" w:rsidRPr="00625892">
        <w:rPr>
          <w:rFonts w:ascii="Times New Roman" w:hAnsi="Times New Roman" w:cs="Times New Roman"/>
          <w:sz w:val="22"/>
        </w:rPr>
        <w:t>NHBu</w:t>
      </w:r>
      <w:bookmarkEnd w:id="28"/>
      <w:proofErr w:type="spellEnd"/>
      <w:r w:rsidR="00625892" w:rsidRPr="00625892">
        <w:rPr>
          <w:rFonts w:ascii="Times New Roman" w:hAnsi="Times New Roman" w:cs="Times New Roman"/>
          <w:sz w:val="22"/>
        </w:rPr>
        <w:t>, respectively.</w:t>
      </w:r>
    </w:p>
    <w:p w14:paraId="452ABD47" w14:textId="77777777" w:rsidR="00693EF1" w:rsidRPr="002730B5" w:rsidRDefault="00693EF1" w:rsidP="00693EF1">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29" w:name="_Toc502239533"/>
      <w:bookmarkStart w:id="30" w:name="_Toc197768130"/>
      <w:bookmarkStart w:id="31" w:name="_Toc220061187"/>
      <w:r w:rsidRPr="002730B5">
        <w:rPr>
          <w:rFonts w:ascii="Times New Roman" w:hAnsi="Times New Roman" w:cs="Times New Roman"/>
          <w:b/>
          <w:color w:val="auto"/>
        </w:rPr>
        <w:lastRenderedPageBreak/>
        <w:t>X-ray Photoelectron Spectroscopy</w:t>
      </w:r>
      <w:bookmarkEnd w:id="29"/>
      <w:bookmarkEnd w:id="30"/>
      <w:bookmarkEnd w:id="31"/>
      <w:r w:rsidRPr="002730B5">
        <w:rPr>
          <w:rFonts w:ascii="Times New Roman" w:hAnsi="Times New Roman" w:cs="Times New Roman"/>
          <w:b/>
          <w:color w:val="auto"/>
        </w:rPr>
        <w:t xml:space="preserve"> </w:t>
      </w:r>
    </w:p>
    <w:p w14:paraId="33E59735" w14:textId="0E559084" w:rsidR="00693EF1" w:rsidRPr="00F00206" w:rsidRDefault="007C237E" w:rsidP="007C237E">
      <w:pPr>
        <w:spacing w:line="360" w:lineRule="auto"/>
        <w:ind w:firstLineChars="200" w:firstLine="440"/>
        <w:rPr>
          <w:rFonts w:ascii="Times New Roman" w:hAnsi="Times New Roman" w:cs="Times New Roman"/>
          <w:sz w:val="22"/>
        </w:rPr>
      </w:pPr>
      <w:r w:rsidRPr="00F00206">
        <w:rPr>
          <w:rFonts w:ascii="Times New Roman" w:hAnsi="Times New Roman" w:cs="Times New Roman"/>
          <w:sz w:val="22"/>
        </w:rPr>
        <w:t>The X-ray photoelectron spectra</w:t>
      </w:r>
      <w:r w:rsidRPr="00F00206">
        <w:rPr>
          <w:rFonts w:ascii="Times New Roman" w:hAnsi="Times New Roman" w:cs="Times New Roman" w:hint="eastAsia"/>
          <w:sz w:val="22"/>
        </w:rPr>
        <w:t xml:space="preserve"> (XPS)</w:t>
      </w:r>
      <w:r w:rsidRPr="00F00206">
        <w:rPr>
          <w:rFonts w:ascii="Times New Roman" w:hAnsi="Times New Roman" w:cs="Times New Roman"/>
          <w:sz w:val="22"/>
        </w:rPr>
        <w:t xml:space="preserve"> were recorded on a </w:t>
      </w:r>
      <w:proofErr w:type="spellStart"/>
      <w:r w:rsidRPr="00F00206">
        <w:rPr>
          <w:rFonts w:ascii="Times New Roman" w:hAnsi="Times New Roman" w:cs="Times New Roman"/>
          <w:sz w:val="22"/>
        </w:rPr>
        <w:t>Thermo</w:t>
      </w:r>
      <w:proofErr w:type="spellEnd"/>
      <w:r w:rsidRPr="00F00206">
        <w:rPr>
          <w:rFonts w:ascii="Times New Roman" w:hAnsi="Times New Roman" w:cs="Times New Roman"/>
          <w:sz w:val="22"/>
        </w:rPr>
        <w:t xml:space="preserve"> ESCALAB250Xi spectrometer with an excitation source of monochromatized Al Ka (hv = 1486.6 eV) and a pass energy of 30 eV.</w:t>
      </w:r>
      <w:r w:rsidR="00FA0B30" w:rsidRPr="00FA0B30">
        <w:t xml:space="preserve"> </w:t>
      </w:r>
      <w:r w:rsidR="00FA0B30" w:rsidRPr="00FA0B30">
        <w:rPr>
          <w:rFonts w:ascii="Times New Roman" w:hAnsi="Times New Roman" w:cs="Times New Roman"/>
          <w:sz w:val="22"/>
        </w:rPr>
        <w:t xml:space="preserve">The surface </w:t>
      </w:r>
      <w:r w:rsidR="00FA0B30">
        <w:rPr>
          <w:rFonts w:ascii="Times New Roman" w:hAnsi="Times New Roman" w:cs="Times New Roman" w:hint="eastAsia"/>
          <w:sz w:val="22"/>
        </w:rPr>
        <w:t>carbon</w:t>
      </w:r>
      <w:r w:rsidR="00FA0B30" w:rsidRPr="00FA0B30">
        <w:rPr>
          <w:rFonts w:ascii="Times New Roman" w:hAnsi="Times New Roman" w:cs="Times New Roman"/>
          <w:sz w:val="22"/>
        </w:rPr>
        <w:t xml:space="preserve"> 284.8 eV was used as the reference binding energy for charge correction.</w:t>
      </w:r>
      <w:r w:rsidR="00FA0B30" w:rsidRPr="00FA0B30">
        <w:t xml:space="preserve"> </w:t>
      </w:r>
      <w:r w:rsidR="00FA0B30" w:rsidRPr="00FA0B30">
        <w:rPr>
          <w:rFonts w:ascii="Times New Roman" w:hAnsi="Times New Roman" w:cs="Times New Roman"/>
          <w:sz w:val="22"/>
        </w:rPr>
        <w:t>XPS fitting was performed in XPSPEAK, with the Shirley line type selected for background subtraction.</w:t>
      </w:r>
    </w:p>
    <w:p w14:paraId="540AD070" w14:textId="4AD1A535" w:rsidR="00693EF1" w:rsidRDefault="00352612" w:rsidP="00693EF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146F756" wp14:editId="78B4B399">
            <wp:extent cx="4429125" cy="4389136"/>
            <wp:effectExtent l="0" t="0" r="0" b="0"/>
            <wp:docPr id="725803959" name="图片 72580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35608" cy="4395560"/>
                    </a:xfrm>
                    <a:prstGeom prst="rect">
                      <a:avLst/>
                    </a:prstGeom>
                    <a:noFill/>
                    <a:ln>
                      <a:noFill/>
                    </a:ln>
                  </pic:spPr>
                </pic:pic>
              </a:graphicData>
            </a:graphic>
          </wp:inline>
        </w:drawing>
      </w:r>
    </w:p>
    <w:p w14:paraId="4B7C9049" w14:textId="286AC5F9" w:rsidR="00352612" w:rsidRDefault="00374637" w:rsidP="006160EA">
      <w:pPr>
        <w:spacing w:line="360" w:lineRule="auto"/>
        <w:jc w:val="left"/>
        <w:rPr>
          <w:rFonts w:ascii="Times New Roman" w:hAnsi="Times New Roman" w:cs="Times New Roman"/>
        </w:rPr>
      </w:pPr>
      <w:r w:rsidRPr="006160EA">
        <w:rPr>
          <w:rFonts w:ascii="Times New Roman" w:hAnsi="Times New Roman" w:cs="Times New Roman"/>
          <w:b/>
          <w:bCs/>
        </w:rPr>
        <w:t>Figure S63.</w:t>
      </w:r>
      <w:r w:rsidRPr="00374637">
        <w:rPr>
          <w:rFonts w:ascii="Times New Roman" w:hAnsi="Times New Roman" w:cs="Times New Roman"/>
        </w:rPr>
        <w:t xml:space="preserve"> XPS survey spectra and fine spectra of Cu-HHTP-CN</w:t>
      </w:r>
      <w:r>
        <w:rPr>
          <w:rFonts w:ascii="Times New Roman" w:hAnsi="Times New Roman" w:cs="Times New Roman" w:hint="eastAsia"/>
        </w:rPr>
        <w:t>.</w:t>
      </w:r>
    </w:p>
    <w:p w14:paraId="0399ECAB" w14:textId="4AD53EE8"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8D15020" wp14:editId="75F49097">
            <wp:extent cx="4038600" cy="3997723"/>
            <wp:effectExtent l="0" t="0" r="0" b="3175"/>
            <wp:docPr id="725803960" name="图片 72580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44360" cy="4003425"/>
                    </a:xfrm>
                    <a:prstGeom prst="rect">
                      <a:avLst/>
                    </a:prstGeom>
                    <a:noFill/>
                    <a:ln>
                      <a:noFill/>
                    </a:ln>
                  </pic:spPr>
                </pic:pic>
              </a:graphicData>
            </a:graphic>
          </wp:inline>
        </w:drawing>
      </w:r>
    </w:p>
    <w:p w14:paraId="240360E8" w14:textId="36BBA442" w:rsidR="00352612" w:rsidRPr="00374637" w:rsidRDefault="00374637" w:rsidP="0060278C">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4</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F.</w:t>
      </w:r>
    </w:p>
    <w:p w14:paraId="03C8AF10" w14:textId="3647E840"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39628DF" wp14:editId="6ECE242E">
            <wp:extent cx="4021632" cy="3981450"/>
            <wp:effectExtent l="0" t="0" r="0" b="0"/>
            <wp:docPr id="725803961" name="图片 72580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30604" cy="3990333"/>
                    </a:xfrm>
                    <a:prstGeom prst="rect">
                      <a:avLst/>
                    </a:prstGeom>
                    <a:noFill/>
                    <a:ln>
                      <a:noFill/>
                    </a:ln>
                  </pic:spPr>
                </pic:pic>
              </a:graphicData>
            </a:graphic>
          </wp:inline>
        </w:drawing>
      </w:r>
    </w:p>
    <w:p w14:paraId="12696CB3" w14:textId="07CEE6BD" w:rsidR="00352612" w:rsidRPr="00374637" w:rsidRDefault="00374637" w:rsidP="0060278C">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5</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Cl.</w:t>
      </w:r>
    </w:p>
    <w:p w14:paraId="404EAE26" w14:textId="11478FB1"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7DBE1E9" wp14:editId="6CEA2D06">
            <wp:extent cx="4007922" cy="3939892"/>
            <wp:effectExtent l="0" t="0" r="0" b="3810"/>
            <wp:docPr id="725803965" name="图片 72580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20231" cy="3951992"/>
                    </a:xfrm>
                    <a:prstGeom prst="rect">
                      <a:avLst/>
                    </a:prstGeom>
                    <a:noFill/>
                    <a:ln>
                      <a:noFill/>
                    </a:ln>
                  </pic:spPr>
                </pic:pic>
              </a:graphicData>
            </a:graphic>
          </wp:inline>
        </w:drawing>
      </w:r>
    </w:p>
    <w:p w14:paraId="74B6A8F3" w14:textId="2878A02A" w:rsidR="00374637" w:rsidRDefault="00374637" w:rsidP="00374637">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6</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Br.</w:t>
      </w:r>
    </w:p>
    <w:p w14:paraId="4DE966B9" w14:textId="3B95C47F"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B12CB67" wp14:editId="3333FFD4">
            <wp:extent cx="4013860" cy="3977620"/>
            <wp:effectExtent l="0" t="0" r="5715" b="4445"/>
            <wp:docPr id="725803968" name="图片 72580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27792" cy="3991426"/>
                    </a:xfrm>
                    <a:prstGeom prst="rect">
                      <a:avLst/>
                    </a:prstGeom>
                    <a:noFill/>
                    <a:ln>
                      <a:noFill/>
                    </a:ln>
                  </pic:spPr>
                </pic:pic>
              </a:graphicData>
            </a:graphic>
          </wp:inline>
        </w:drawing>
      </w:r>
    </w:p>
    <w:p w14:paraId="56A3BDBD" w14:textId="0EFC4EEB" w:rsidR="00374637" w:rsidRDefault="00374637" w:rsidP="00374637">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7</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w:t>
      </w:r>
    </w:p>
    <w:p w14:paraId="1FD5E6B6" w14:textId="78E61247"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28F1138" wp14:editId="1CEFB65E">
            <wp:extent cx="3871356" cy="3836369"/>
            <wp:effectExtent l="0" t="0" r="0" b="0"/>
            <wp:docPr id="725803969" name="图片 72580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85926" cy="3850808"/>
                    </a:xfrm>
                    <a:prstGeom prst="rect">
                      <a:avLst/>
                    </a:prstGeom>
                    <a:noFill/>
                    <a:ln>
                      <a:noFill/>
                    </a:ln>
                  </pic:spPr>
                </pic:pic>
              </a:graphicData>
            </a:graphic>
          </wp:inline>
        </w:drawing>
      </w:r>
    </w:p>
    <w:p w14:paraId="0E78F39D" w14:textId="46F93DEE" w:rsidR="00374637" w:rsidRDefault="00374637" w:rsidP="00374637">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8</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Me.</w:t>
      </w:r>
    </w:p>
    <w:p w14:paraId="63049FDB" w14:textId="3EF8736D"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BE1DF58" wp14:editId="41094D85">
            <wp:extent cx="4019797" cy="3979633"/>
            <wp:effectExtent l="0" t="0" r="0" b="1905"/>
            <wp:docPr id="725803970" name="图片 72580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37311" cy="3996972"/>
                    </a:xfrm>
                    <a:prstGeom prst="rect">
                      <a:avLst/>
                    </a:prstGeom>
                    <a:noFill/>
                    <a:ln>
                      <a:noFill/>
                    </a:ln>
                  </pic:spPr>
                </pic:pic>
              </a:graphicData>
            </a:graphic>
          </wp:inline>
        </w:drawing>
      </w:r>
    </w:p>
    <w:p w14:paraId="32FE33F5" w14:textId="17806FFA" w:rsidR="00374637" w:rsidRDefault="00374637" w:rsidP="00374637">
      <w:pPr>
        <w:spacing w:line="360" w:lineRule="auto"/>
        <w:jc w:val="left"/>
        <w:rPr>
          <w:rFonts w:ascii="Times New Roman" w:hAnsi="Times New Roman" w:cs="Times New Roman"/>
        </w:rPr>
      </w:pPr>
      <w:r w:rsidRPr="007E374D">
        <w:rPr>
          <w:rFonts w:ascii="Times New Roman" w:hAnsi="Times New Roman" w:cs="Times New Roman"/>
          <w:b/>
          <w:bCs/>
        </w:rPr>
        <w:t>Figure S6</w:t>
      </w:r>
      <w:r>
        <w:rPr>
          <w:rFonts w:ascii="Times New Roman" w:hAnsi="Times New Roman" w:cs="Times New Roman" w:hint="eastAsia"/>
          <w:b/>
          <w:bCs/>
        </w:rPr>
        <w:t>9</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r>
        <w:rPr>
          <w:rFonts w:ascii="Times New Roman" w:hAnsi="Times New Roman" w:cs="Times New Roman" w:hint="eastAsia"/>
        </w:rPr>
        <w:t>NH</w:t>
      </w:r>
      <w:r w:rsidRPr="006160EA">
        <w:rPr>
          <w:rFonts w:ascii="Times New Roman" w:hAnsi="Times New Roman" w:cs="Times New Roman"/>
          <w:vertAlign w:val="subscript"/>
        </w:rPr>
        <w:t>2</w:t>
      </w:r>
      <w:r w:rsidRPr="006160EA">
        <w:rPr>
          <w:rFonts w:ascii="Times New Roman" w:hAnsi="Times New Roman" w:cs="Times New Roman"/>
        </w:rPr>
        <w:t>.</w:t>
      </w:r>
    </w:p>
    <w:p w14:paraId="7E59F4A6" w14:textId="7925615B" w:rsidR="00352612" w:rsidRDefault="00352612" w:rsidP="00693EF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66C0288" wp14:editId="6E8009EA">
            <wp:extent cx="3966359" cy="3926729"/>
            <wp:effectExtent l="0" t="0" r="0" b="0"/>
            <wp:docPr id="725803971" name="图片 72580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79146" cy="3939389"/>
                    </a:xfrm>
                    <a:prstGeom prst="rect">
                      <a:avLst/>
                    </a:prstGeom>
                    <a:noFill/>
                    <a:ln>
                      <a:noFill/>
                    </a:ln>
                  </pic:spPr>
                </pic:pic>
              </a:graphicData>
            </a:graphic>
          </wp:inline>
        </w:drawing>
      </w:r>
    </w:p>
    <w:p w14:paraId="1B90EE36" w14:textId="2CCE922F" w:rsidR="00374637" w:rsidRDefault="00374637" w:rsidP="00374637">
      <w:pPr>
        <w:spacing w:line="360" w:lineRule="auto"/>
        <w:jc w:val="left"/>
        <w:rPr>
          <w:rFonts w:ascii="Times New Roman" w:hAnsi="Times New Roman" w:cs="Times New Roman"/>
        </w:rPr>
      </w:pPr>
      <w:r w:rsidRPr="007E374D">
        <w:rPr>
          <w:rFonts w:ascii="Times New Roman" w:hAnsi="Times New Roman" w:cs="Times New Roman"/>
          <w:b/>
          <w:bCs/>
        </w:rPr>
        <w:t>Figure S</w:t>
      </w:r>
      <w:r>
        <w:rPr>
          <w:rFonts w:ascii="Times New Roman" w:hAnsi="Times New Roman" w:cs="Times New Roman" w:hint="eastAsia"/>
          <w:b/>
          <w:bCs/>
        </w:rPr>
        <w:t>70</w:t>
      </w:r>
      <w:r w:rsidRPr="007E374D">
        <w:rPr>
          <w:rFonts w:ascii="Times New Roman" w:hAnsi="Times New Roman" w:cs="Times New Roman"/>
          <w:b/>
          <w:bCs/>
        </w:rPr>
        <w:t>.</w:t>
      </w:r>
      <w:r w:rsidRPr="00374637">
        <w:rPr>
          <w:rFonts w:ascii="Times New Roman" w:hAnsi="Times New Roman" w:cs="Times New Roman"/>
        </w:rPr>
        <w:t xml:space="preserve"> XPS survey spectra and fine spectra of Cu-HHTP-</w:t>
      </w:r>
      <w:proofErr w:type="spellStart"/>
      <w:r>
        <w:rPr>
          <w:rFonts w:ascii="Times New Roman" w:hAnsi="Times New Roman" w:cs="Times New Roman" w:hint="eastAsia"/>
        </w:rPr>
        <w:t>NHBu</w:t>
      </w:r>
      <w:proofErr w:type="spellEnd"/>
      <w:r>
        <w:rPr>
          <w:rFonts w:ascii="Times New Roman" w:hAnsi="Times New Roman" w:cs="Times New Roman" w:hint="eastAsia"/>
        </w:rPr>
        <w:t>.</w:t>
      </w:r>
    </w:p>
    <w:p w14:paraId="08B6E7A1" w14:textId="46247C37" w:rsidR="00CF778B" w:rsidRDefault="00C85243" w:rsidP="007C237E">
      <w:pPr>
        <w:spacing w:line="360" w:lineRule="auto"/>
        <w:jc w:val="center"/>
        <w:rPr>
          <w:rFonts w:ascii="Times New Roman" w:hAnsi="Times New Roman" w:cs="Times New Roman"/>
          <w:b/>
          <w:bCs/>
          <w:sz w:val="22"/>
        </w:rPr>
      </w:pPr>
      <w:r>
        <w:rPr>
          <w:rFonts w:ascii="Times New Roman" w:hAnsi="Times New Roman" w:cs="Times New Roman"/>
          <w:b/>
          <w:bCs/>
          <w:noProof/>
          <w:sz w:val="22"/>
        </w:rPr>
        <w:lastRenderedPageBreak/>
        <w:drawing>
          <wp:inline distT="0" distB="0" distL="0" distR="0" wp14:anchorId="64DDA4B5" wp14:editId="3B424743">
            <wp:extent cx="4453247" cy="6310958"/>
            <wp:effectExtent l="0" t="0" r="5080" b="0"/>
            <wp:docPr id="725803972" name="图片 72580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56643" cy="6315771"/>
                    </a:xfrm>
                    <a:prstGeom prst="rect">
                      <a:avLst/>
                    </a:prstGeom>
                    <a:noFill/>
                    <a:ln>
                      <a:noFill/>
                    </a:ln>
                  </pic:spPr>
                </pic:pic>
              </a:graphicData>
            </a:graphic>
          </wp:inline>
        </w:drawing>
      </w:r>
    </w:p>
    <w:p w14:paraId="434620C5" w14:textId="4A92A030" w:rsidR="00CF778B" w:rsidRPr="00162567" w:rsidRDefault="00CF778B" w:rsidP="00CF778B">
      <w:pPr>
        <w:spacing w:line="360" w:lineRule="auto"/>
        <w:rPr>
          <w:rFonts w:ascii="Times New Roman" w:hAnsi="Times New Roman" w:cs="Times New Roman"/>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71</w:t>
      </w:r>
      <w:r w:rsidRPr="006C01E2">
        <w:rPr>
          <w:rFonts w:ascii="Times New Roman" w:hAnsi="Times New Roman" w:cs="Times New Roman"/>
          <w:b/>
          <w:bCs/>
          <w:sz w:val="22"/>
        </w:rPr>
        <w:t>.</w:t>
      </w:r>
      <w:r w:rsidR="00162567" w:rsidRPr="00162567">
        <w:t xml:space="preserve"> </w:t>
      </w:r>
      <w:r w:rsidR="00162567" w:rsidRPr="00162567">
        <w:rPr>
          <w:rFonts w:ascii="Times New Roman" w:hAnsi="Times New Roman" w:cs="Times New Roman"/>
          <w:sz w:val="22"/>
        </w:rPr>
        <w:t>High-resolution XPS O 1s spectra of (a) Cu-HHTP-CN, (b) Cu-HHTP-</w:t>
      </w:r>
      <w:r w:rsidR="00CF44B9">
        <w:rPr>
          <w:rFonts w:ascii="Times New Roman" w:hAnsi="Times New Roman" w:cs="Times New Roman" w:hint="eastAsia"/>
          <w:sz w:val="22"/>
        </w:rPr>
        <w:t>F</w:t>
      </w:r>
      <w:r w:rsidR="00162567" w:rsidRPr="00162567">
        <w:rPr>
          <w:rFonts w:ascii="Times New Roman" w:hAnsi="Times New Roman" w:cs="Times New Roman"/>
          <w:sz w:val="22"/>
        </w:rPr>
        <w:t>, (c) Cu-HHTP-Cl, (d) Cu-HHTP-</w:t>
      </w:r>
      <w:r w:rsidR="00CF44B9">
        <w:rPr>
          <w:rFonts w:ascii="Times New Roman" w:hAnsi="Times New Roman" w:cs="Times New Roman" w:hint="eastAsia"/>
          <w:sz w:val="22"/>
        </w:rPr>
        <w:t>Br</w:t>
      </w:r>
      <w:r w:rsidR="00162567" w:rsidRPr="00162567">
        <w:rPr>
          <w:rFonts w:ascii="Times New Roman" w:hAnsi="Times New Roman" w:cs="Times New Roman"/>
          <w:sz w:val="22"/>
        </w:rPr>
        <w:t>, (e) Cu-HHTP, (f) Cu-HHTP-Me, (g) Cu-HHTP-NH</w:t>
      </w:r>
      <w:r w:rsidR="00162567" w:rsidRPr="00162567">
        <w:rPr>
          <w:rFonts w:ascii="Times New Roman" w:hAnsi="Times New Roman" w:cs="Times New Roman"/>
          <w:sz w:val="22"/>
          <w:vertAlign w:val="subscript"/>
        </w:rPr>
        <w:t>2</w:t>
      </w:r>
      <w:r w:rsidR="00162567" w:rsidRPr="00162567">
        <w:rPr>
          <w:rFonts w:ascii="Times New Roman" w:hAnsi="Times New Roman" w:cs="Times New Roman"/>
          <w:sz w:val="22"/>
        </w:rPr>
        <w:t>, and (h) Cu-HHTP-</w:t>
      </w:r>
      <w:proofErr w:type="spellStart"/>
      <w:r w:rsidR="00162567" w:rsidRPr="00162567">
        <w:rPr>
          <w:rFonts w:ascii="Times New Roman" w:hAnsi="Times New Roman" w:cs="Times New Roman"/>
          <w:sz w:val="22"/>
        </w:rPr>
        <w:t>NHBu</w:t>
      </w:r>
      <w:proofErr w:type="spellEnd"/>
      <w:r w:rsidR="00162567" w:rsidRPr="00162567">
        <w:rPr>
          <w:rFonts w:ascii="Times New Roman" w:hAnsi="Times New Roman" w:cs="Times New Roman"/>
          <w:sz w:val="22"/>
        </w:rPr>
        <w:t xml:space="preserve"> MOFs.</w:t>
      </w:r>
    </w:p>
    <w:p w14:paraId="44766358" w14:textId="5000EE79" w:rsidR="00693EF1" w:rsidRDefault="00FA0B30" w:rsidP="00693EF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CB0A899" wp14:editId="360A1131">
            <wp:extent cx="4514935" cy="6062353"/>
            <wp:effectExtent l="0" t="0" r="0" b="0"/>
            <wp:docPr id="725803951" name="图片 72580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16555" cy="6064528"/>
                    </a:xfrm>
                    <a:prstGeom prst="rect">
                      <a:avLst/>
                    </a:prstGeom>
                    <a:noFill/>
                    <a:ln>
                      <a:noFill/>
                    </a:ln>
                  </pic:spPr>
                </pic:pic>
              </a:graphicData>
            </a:graphic>
          </wp:inline>
        </w:drawing>
      </w:r>
    </w:p>
    <w:p w14:paraId="55C5BBDE" w14:textId="61CBAB91" w:rsidR="00CF778B" w:rsidRPr="007C237E" w:rsidRDefault="00CF778B" w:rsidP="00CF778B">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72</w:t>
      </w:r>
      <w:r w:rsidRPr="006C01E2">
        <w:rPr>
          <w:rFonts w:ascii="Times New Roman" w:hAnsi="Times New Roman" w:cs="Times New Roman"/>
          <w:b/>
          <w:bCs/>
          <w:sz w:val="22"/>
        </w:rPr>
        <w:t>.</w:t>
      </w:r>
      <w:r w:rsidR="00162567" w:rsidRPr="00162567">
        <w:t xml:space="preserve"> </w:t>
      </w:r>
      <w:r w:rsidR="00162567" w:rsidRPr="00162567">
        <w:rPr>
          <w:rFonts w:ascii="Times New Roman" w:hAnsi="Times New Roman" w:cs="Times New Roman"/>
          <w:sz w:val="22"/>
        </w:rPr>
        <w:t>High-resolution XPS Cu 2p spectra of (a) Cu-HHTP-CN, (b) Cu-HHTP-</w:t>
      </w:r>
      <w:r w:rsidR="007C237E">
        <w:rPr>
          <w:rFonts w:ascii="Times New Roman" w:hAnsi="Times New Roman" w:cs="Times New Roman" w:hint="eastAsia"/>
          <w:sz w:val="22"/>
        </w:rPr>
        <w:t>F</w:t>
      </w:r>
      <w:r w:rsidR="00162567" w:rsidRPr="00162567">
        <w:rPr>
          <w:rFonts w:ascii="Times New Roman" w:hAnsi="Times New Roman" w:cs="Times New Roman"/>
          <w:sz w:val="22"/>
        </w:rPr>
        <w:t>, (c) Cu-HHTP-Cl, (d) Cu-HHTP-</w:t>
      </w:r>
      <w:r w:rsidR="007C237E">
        <w:rPr>
          <w:rFonts w:ascii="Times New Roman" w:hAnsi="Times New Roman" w:cs="Times New Roman" w:hint="eastAsia"/>
          <w:sz w:val="22"/>
        </w:rPr>
        <w:t>Br</w:t>
      </w:r>
      <w:r w:rsidR="00162567" w:rsidRPr="00162567">
        <w:rPr>
          <w:rFonts w:ascii="Times New Roman" w:hAnsi="Times New Roman" w:cs="Times New Roman"/>
          <w:sz w:val="22"/>
        </w:rPr>
        <w:t>, (e) Cu-HHTP, (f) Cu-HHTP-Me, (g) Cu-HHTP-NH</w:t>
      </w:r>
      <w:r w:rsidR="00162567" w:rsidRPr="00162567">
        <w:rPr>
          <w:rFonts w:ascii="Times New Roman" w:hAnsi="Times New Roman" w:cs="Times New Roman"/>
          <w:sz w:val="22"/>
          <w:vertAlign w:val="subscript"/>
        </w:rPr>
        <w:t>2</w:t>
      </w:r>
      <w:r w:rsidR="00162567" w:rsidRPr="00162567">
        <w:rPr>
          <w:rFonts w:ascii="Times New Roman" w:hAnsi="Times New Roman" w:cs="Times New Roman"/>
          <w:sz w:val="22"/>
        </w:rPr>
        <w:t>, and (h) Cu-HHTP-</w:t>
      </w:r>
      <w:proofErr w:type="spellStart"/>
      <w:r w:rsidR="00162567" w:rsidRPr="00162567">
        <w:rPr>
          <w:rFonts w:ascii="Times New Roman" w:hAnsi="Times New Roman" w:cs="Times New Roman"/>
          <w:sz w:val="22"/>
        </w:rPr>
        <w:t>NHBu</w:t>
      </w:r>
      <w:proofErr w:type="spellEnd"/>
      <w:r w:rsidR="00162567" w:rsidRPr="00162567">
        <w:rPr>
          <w:rFonts w:ascii="Times New Roman" w:hAnsi="Times New Roman" w:cs="Times New Roman"/>
          <w:sz w:val="22"/>
        </w:rPr>
        <w:t xml:space="preserve"> MOFs. The hollow circle represents the raw data, the dashed line represents the fitting curve, and the gray solid line represents the background.</w:t>
      </w:r>
    </w:p>
    <w:p w14:paraId="5743C863" w14:textId="77777777" w:rsidR="00693EF1" w:rsidRDefault="00693EF1" w:rsidP="0099019E">
      <w:pPr>
        <w:spacing w:line="360" w:lineRule="auto"/>
        <w:rPr>
          <w:rFonts w:ascii="Times New Roman" w:hAnsi="Times New Roman" w:cs="Times New Roman"/>
        </w:rPr>
      </w:pPr>
    </w:p>
    <w:p w14:paraId="126B02CC" w14:textId="77777777" w:rsidR="00C51B49" w:rsidRDefault="00C51B49" w:rsidP="0099019E">
      <w:pPr>
        <w:spacing w:line="360" w:lineRule="auto"/>
        <w:rPr>
          <w:rFonts w:ascii="Times New Roman" w:hAnsi="Times New Roman" w:cs="Times New Roman"/>
        </w:rPr>
      </w:pPr>
    </w:p>
    <w:p w14:paraId="7690B027" w14:textId="77777777" w:rsidR="003142F2" w:rsidRDefault="003142F2" w:rsidP="0099019E">
      <w:pPr>
        <w:spacing w:line="360" w:lineRule="auto"/>
        <w:rPr>
          <w:rFonts w:ascii="Times New Roman" w:hAnsi="Times New Roman" w:cs="Times New Roman"/>
        </w:rPr>
      </w:pPr>
    </w:p>
    <w:p w14:paraId="34B633E6" w14:textId="77777777" w:rsidR="001C7EBA" w:rsidRDefault="001C7EBA" w:rsidP="0099019E">
      <w:pPr>
        <w:spacing w:line="360" w:lineRule="auto"/>
        <w:rPr>
          <w:rFonts w:ascii="Times New Roman" w:hAnsi="Times New Roman" w:cs="Times New Roman"/>
        </w:rPr>
      </w:pPr>
    </w:p>
    <w:p w14:paraId="6170B592" w14:textId="77777777" w:rsidR="0060278C" w:rsidRDefault="0060278C" w:rsidP="0099019E">
      <w:pPr>
        <w:spacing w:line="360" w:lineRule="auto"/>
        <w:rPr>
          <w:rFonts w:ascii="Times New Roman" w:hAnsi="Times New Roman" w:cs="Times New Roman"/>
          <w:b/>
          <w:bCs/>
          <w:sz w:val="22"/>
        </w:rPr>
      </w:pPr>
    </w:p>
    <w:p w14:paraId="60186A44" w14:textId="32116C33" w:rsidR="001C7EBA" w:rsidRPr="0069784C" w:rsidRDefault="0069784C" w:rsidP="0060278C">
      <w:pPr>
        <w:spacing w:after="240" w:line="360" w:lineRule="auto"/>
        <w:rPr>
          <w:rFonts w:ascii="Times New Roman" w:hAnsi="Times New Roman" w:cs="Times New Roman"/>
          <w:sz w:val="22"/>
        </w:rPr>
      </w:pPr>
      <w:r w:rsidRPr="00D5231C">
        <w:rPr>
          <w:rFonts w:ascii="Times New Roman" w:hAnsi="Times New Roman" w:cs="Times New Roman"/>
          <w:b/>
          <w:bCs/>
          <w:sz w:val="22"/>
        </w:rPr>
        <w:lastRenderedPageBreak/>
        <w:t>Table S</w:t>
      </w:r>
      <w:r>
        <w:rPr>
          <w:rFonts w:ascii="Times New Roman" w:hAnsi="Times New Roman" w:cs="Times New Roman" w:hint="eastAsia"/>
          <w:b/>
          <w:bCs/>
          <w:sz w:val="22"/>
        </w:rPr>
        <w:t>2</w:t>
      </w:r>
      <w:r w:rsidRPr="00D5231C">
        <w:rPr>
          <w:rFonts w:ascii="Times New Roman" w:hAnsi="Times New Roman" w:cs="Times New Roman"/>
          <w:b/>
          <w:bCs/>
          <w:sz w:val="22"/>
        </w:rPr>
        <w:t>.</w:t>
      </w:r>
      <w:r w:rsidRPr="00D5231C">
        <w:rPr>
          <w:rFonts w:ascii="Times New Roman" w:hAnsi="Times New Roman" w:cs="Times New Roman"/>
          <w:sz w:val="22"/>
        </w:rPr>
        <w:t xml:space="preserve"> </w:t>
      </w:r>
      <w:r>
        <w:rPr>
          <w:rFonts w:ascii="Times New Roman" w:hAnsi="Times New Roman" w:cs="Times New Roman" w:hint="eastAsia"/>
          <w:sz w:val="22"/>
        </w:rPr>
        <w:t>XPS fitting</w:t>
      </w:r>
      <w:r w:rsidRPr="00D5231C">
        <w:rPr>
          <w:rFonts w:ascii="Times New Roman" w:hAnsi="Times New Roman" w:cs="Times New Roman"/>
          <w:sz w:val="22"/>
        </w:rPr>
        <w:t xml:space="preserve"> results of the Cu-</w:t>
      </w:r>
      <w:r>
        <w:rPr>
          <w:rFonts w:ascii="Times New Roman" w:hAnsi="Times New Roman" w:cs="Times New Roman" w:hint="eastAsia"/>
          <w:sz w:val="22"/>
        </w:rPr>
        <w:t>HHTP-R MOFs.</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134"/>
        <w:gridCol w:w="1134"/>
        <w:gridCol w:w="839"/>
        <w:gridCol w:w="1110"/>
        <w:gridCol w:w="1118"/>
        <w:gridCol w:w="1128"/>
      </w:tblGrid>
      <w:tr w:rsidR="001C7EBA" w:rsidRPr="003031C4" w14:paraId="6AFEA8F9" w14:textId="77777777" w:rsidTr="00F730EA">
        <w:tc>
          <w:tcPr>
            <w:tcW w:w="1843" w:type="dxa"/>
            <w:tcBorders>
              <w:top w:val="single" w:sz="8" w:space="0" w:color="auto"/>
              <w:bottom w:val="single" w:sz="8" w:space="0" w:color="auto"/>
            </w:tcBorders>
            <w:vAlign w:val="center"/>
          </w:tcPr>
          <w:p w14:paraId="38410AFF" w14:textId="48296E6B"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Samples</w:t>
            </w:r>
          </w:p>
        </w:tc>
        <w:tc>
          <w:tcPr>
            <w:tcW w:w="1134" w:type="dxa"/>
            <w:tcBorders>
              <w:top w:val="single" w:sz="8" w:space="0" w:color="auto"/>
              <w:bottom w:val="single" w:sz="8" w:space="0" w:color="auto"/>
            </w:tcBorders>
            <w:vAlign w:val="center"/>
          </w:tcPr>
          <w:p w14:paraId="324FBBB1" w14:textId="5AF998DD"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C-O</w:t>
            </w:r>
          </w:p>
        </w:tc>
        <w:tc>
          <w:tcPr>
            <w:tcW w:w="1134" w:type="dxa"/>
            <w:tcBorders>
              <w:top w:val="single" w:sz="8" w:space="0" w:color="auto"/>
              <w:bottom w:val="single" w:sz="8" w:space="0" w:color="auto"/>
            </w:tcBorders>
            <w:vAlign w:val="center"/>
          </w:tcPr>
          <w:p w14:paraId="37E05416" w14:textId="59A63B91"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C=O</w:t>
            </w:r>
          </w:p>
        </w:tc>
        <w:tc>
          <w:tcPr>
            <w:tcW w:w="839" w:type="dxa"/>
            <w:tcBorders>
              <w:top w:val="single" w:sz="8" w:space="0" w:color="auto"/>
              <w:bottom w:val="single" w:sz="8" w:space="0" w:color="auto"/>
            </w:tcBorders>
            <w:vAlign w:val="center"/>
          </w:tcPr>
          <w:p w14:paraId="3406A137" w14:textId="598771B4"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Ratio</w:t>
            </w:r>
          </w:p>
        </w:tc>
        <w:tc>
          <w:tcPr>
            <w:tcW w:w="1110" w:type="dxa"/>
            <w:tcBorders>
              <w:top w:val="single" w:sz="8" w:space="0" w:color="auto"/>
              <w:bottom w:val="single" w:sz="8" w:space="0" w:color="auto"/>
            </w:tcBorders>
            <w:vAlign w:val="center"/>
          </w:tcPr>
          <w:p w14:paraId="7D6390EB" w14:textId="50247ADB"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Cu</w:t>
            </w:r>
            <w:r w:rsidRPr="003031C4">
              <w:rPr>
                <w:rFonts w:ascii="Times New Roman" w:hAnsi="Times New Roman" w:cs="Times New Roman"/>
                <w:sz w:val="22"/>
                <w:vertAlign w:val="superscript"/>
              </w:rPr>
              <w:t>+</w:t>
            </w:r>
          </w:p>
        </w:tc>
        <w:tc>
          <w:tcPr>
            <w:tcW w:w="1118" w:type="dxa"/>
            <w:tcBorders>
              <w:top w:val="single" w:sz="8" w:space="0" w:color="auto"/>
              <w:bottom w:val="single" w:sz="8" w:space="0" w:color="auto"/>
            </w:tcBorders>
            <w:vAlign w:val="center"/>
          </w:tcPr>
          <w:p w14:paraId="6FBB94AF" w14:textId="4AE9922A"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Cu</w:t>
            </w:r>
            <w:r w:rsidRPr="003031C4">
              <w:rPr>
                <w:rFonts w:ascii="Times New Roman" w:hAnsi="Times New Roman" w:cs="Times New Roman"/>
                <w:sz w:val="22"/>
                <w:vertAlign w:val="superscript"/>
              </w:rPr>
              <w:t>2+</w:t>
            </w:r>
          </w:p>
        </w:tc>
        <w:tc>
          <w:tcPr>
            <w:tcW w:w="1128" w:type="dxa"/>
            <w:tcBorders>
              <w:top w:val="single" w:sz="8" w:space="0" w:color="auto"/>
              <w:bottom w:val="single" w:sz="8" w:space="0" w:color="auto"/>
            </w:tcBorders>
            <w:vAlign w:val="center"/>
          </w:tcPr>
          <w:p w14:paraId="0A43ED98" w14:textId="69433780" w:rsidR="001C7EBA" w:rsidRPr="003031C4" w:rsidRDefault="001C7EBA" w:rsidP="001C7EBA">
            <w:pPr>
              <w:spacing w:line="360" w:lineRule="auto"/>
              <w:jc w:val="center"/>
              <w:rPr>
                <w:rFonts w:ascii="Times New Roman" w:hAnsi="Times New Roman" w:cs="Times New Roman"/>
                <w:sz w:val="22"/>
              </w:rPr>
            </w:pPr>
            <w:r w:rsidRPr="003031C4">
              <w:rPr>
                <w:rFonts w:ascii="Times New Roman" w:hAnsi="Times New Roman" w:cs="Times New Roman"/>
                <w:sz w:val="22"/>
              </w:rPr>
              <w:t>Ratio</w:t>
            </w:r>
          </w:p>
        </w:tc>
      </w:tr>
      <w:tr w:rsidR="00F730EA" w:rsidRPr="003031C4" w14:paraId="68DE4642" w14:textId="77777777" w:rsidTr="001704AB">
        <w:tc>
          <w:tcPr>
            <w:tcW w:w="1843" w:type="dxa"/>
            <w:tcBorders>
              <w:top w:val="single" w:sz="8" w:space="0" w:color="auto"/>
            </w:tcBorders>
            <w:vAlign w:val="center"/>
          </w:tcPr>
          <w:p w14:paraId="46A5409B" w14:textId="2F23E729"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Cu-HHTP-CN</w:t>
            </w:r>
          </w:p>
        </w:tc>
        <w:tc>
          <w:tcPr>
            <w:tcW w:w="1134" w:type="dxa"/>
            <w:tcBorders>
              <w:top w:val="single" w:sz="8" w:space="0" w:color="auto"/>
            </w:tcBorders>
            <w:vAlign w:val="center"/>
          </w:tcPr>
          <w:p w14:paraId="4CAC66BB" w14:textId="490E6FA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138618.4</w:t>
            </w:r>
          </w:p>
        </w:tc>
        <w:tc>
          <w:tcPr>
            <w:tcW w:w="1134" w:type="dxa"/>
            <w:tcBorders>
              <w:top w:val="single" w:sz="8" w:space="0" w:color="auto"/>
            </w:tcBorders>
            <w:vAlign w:val="center"/>
          </w:tcPr>
          <w:p w14:paraId="0CEDE768" w14:textId="583D7716"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61455.31</w:t>
            </w:r>
          </w:p>
        </w:tc>
        <w:tc>
          <w:tcPr>
            <w:tcW w:w="839" w:type="dxa"/>
            <w:tcBorders>
              <w:top w:val="single" w:sz="8" w:space="0" w:color="auto"/>
            </w:tcBorders>
            <w:vAlign w:val="center"/>
          </w:tcPr>
          <w:p w14:paraId="1DD34199" w14:textId="39992133"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69:31</w:t>
            </w:r>
          </w:p>
        </w:tc>
        <w:tc>
          <w:tcPr>
            <w:tcW w:w="1110" w:type="dxa"/>
            <w:tcBorders>
              <w:top w:val="single" w:sz="8" w:space="0" w:color="auto"/>
            </w:tcBorders>
            <w:vAlign w:val="bottom"/>
          </w:tcPr>
          <w:p w14:paraId="4C8842A1" w14:textId="68E63770"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30816.44</w:t>
            </w:r>
          </w:p>
        </w:tc>
        <w:tc>
          <w:tcPr>
            <w:tcW w:w="1118" w:type="dxa"/>
            <w:tcBorders>
              <w:top w:val="single" w:sz="8" w:space="0" w:color="auto"/>
            </w:tcBorders>
            <w:vAlign w:val="bottom"/>
          </w:tcPr>
          <w:p w14:paraId="2270EF3C" w14:textId="557B0D45"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131521.6</w:t>
            </w:r>
          </w:p>
        </w:tc>
        <w:tc>
          <w:tcPr>
            <w:tcW w:w="1128" w:type="dxa"/>
            <w:tcBorders>
              <w:top w:val="single" w:sz="8" w:space="0" w:color="auto"/>
            </w:tcBorders>
            <w:vAlign w:val="center"/>
          </w:tcPr>
          <w:p w14:paraId="619694FB" w14:textId="76BA78CD"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19:81</w:t>
            </w:r>
          </w:p>
        </w:tc>
      </w:tr>
      <w:tr w:rsidR="00F730EA" w:rsidRPr="003031C4" w14:paraId="21BE74DF" w14:textId="77777777" w:rsidTr="001704AB">
        <w:tc>
          <w:tcPr>
            <w:tcW w:w="1843" w:type="dxa"/>
            <w:vAlign w:val="center"/>
          </w:tcPr>
          <w:p w14:paraId="72671C66" w14:textId="0F67E4C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Cu-HHTP-F</w:t>
            </w:r>
          </w:p>
        </w:tc>
        <w:tc>
          <w:tcPr>
            <w:tcW w:w="1134" w:type="dxa"/>
            <w:vAlign w:val="center"/>
          </w:tcPr>
          <w:p w14:paraId="78B96CDD" w14:textId="5FEE53E3"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158703.2</w:t>
            </w:r>
          </w:p>
        </w:tc>
        <w:tc>
          <w:tcPr>
            <w:tcW w:w="1134" w:type="dxa"/>
            <w:vAlign w:val="center"/>
          </w:tcPr>
          <w:p w14:paraId="7C924534" w14:textId="1D0B920A"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71811.17</w:t>
            </w:r>
          </w:p>
        </w:tc>
        <w:tc>
          <w:tcPr>
            <w:tcW w:w="839" w:type="dxa"/>
            <w:vAlign w:val="center"/>
          </w:tcPr>
          <w:p w14:paraId="1275E3E3" w14:textId="0AAD51BF"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69:31</w:t>
            </w:r>
          </w:p>
        </w:tc>
        <w:tc>
          <w:tcPr>
            <w:tcW w:w="1110" w:type="dxa"/>
            <w:vAlign w:val="bottom"/>
          </w:tcPr>
          <w:p w14:paraId="4FB44904" w14:textId="62E9AA1D"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13089.69</w:t>
            </w:r>
          </w:p>
        </w:tc>
        <w:tc>
          <w:tcPr>
            <w:tcW w:w="1118" w:type="dxa"/>
            <w:vAlign w:val="bottom"/>
          </w:tcPr>
          <w:p w14:paraId="5261F837" w14:textId="6CB8EFF9"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76084.89</w:t>
            </w:r>
          </w:p>
        </w:tc>
        <w:tc>
          <w:tcPr>
            <w:tcW w:w="1128" w:type="dxa"/>
            <w:vAlign w:val="center"/>
          </w:tcPr>
          <w:p w14:paraId="137C470D" w14:textId="7C3053B6"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15:85</w:t>
            </w:r>
          </w:p>
        </w:tc>
      </w:tr>
      <w:tr w:rsidR="00F730EA" w:rsidRPr="003031C4" w14:paraId="3474F1E2" w14:textId="77777777" w:rsidTr="001704AB">
        <w:tc>
          <w:tcPr>
            <w:tcW w:w="1843" w:type="dxa"/>
            <w:vAlign w:val="center"/>
          </w:tcPr>
          <w:p w14:paraId="6F0DF5CC" w14:textId="1FC0EB82"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Cu-HHTP-Cl</w:t>
            </w:r>
          </w:p>
        </w:tc>
        <w:tc>
          <w:tcPr>
            <w:tcW w:w="1134" w:type="dxa"/>
            <w:vAlign w:val="center"/>
          </w:tcPr>
          <w:p w14:paraId="059B956A" w14:textId="1FBBF65A"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161537.6</w:t>
            </w:r>
          </w:p>
        </w:tc>
        <w:tc>
          <w:tcPr>
            <w:tcW w:w="1134" w:type="dxa"/>
            <w:vAlign w:val="center"/>
          </w:tcPr>
          <w:p w14:paraId="3CBFBDBA" w14:textId="5464BFC4"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69553.02</w:t>
            </w:r>
          </w:p>
        </w:tc>
        <w:tc>
          <w:tcPr>
            <w:tcW w:w="839" w:type="dxa"/>
            <w:vAlign w:val="center"/>
          </w:tcPr>
          <w:p w14:paraId="22DE6795" w14:textId="353E4D9C"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70:30</w:t>
            </w:r>
          </w:p>
        </w:tc>
        <w:tc>
          <w:tcPr>
            <w:tcW w:w="1110" w:type="dxa"/>
            <w:vAlign w:val="bottom"/>
          </w:tcPr>
          <w:p w14:paraId="49387EE5" w14:textId="392FFFFD"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22546.85</w:t>
            </w:r>
          </w:p>
        </w:tc>
        <w:tc>
          <w:tcPr>
            <w:tcW w:w="1118" w:type="dxa"/>
            <w:vAlign w:val="bottom"/>
          </w:tcPr>
          <w:p w14:paraId="1768E0C6" w14:textId="0DDB107B"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157830.3</w:t>
            </w:r>
          </w:p>
        </w:tc>
        <w:tc>
          <w:tcPr>
            <w:tcW w:w="1128" w:type="dxa"/>
            <w:vAlign w:val="center"/>
          </w:tcPr>
          <w:p w14:paraId="2D83CDA5" w14:textId="79ECF982"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12:88</w:t>
            </w:r>
          </w:p>
        </w:tc>
      </w:tr>
      <w:tr w:rsidR="00F730EA" w:rsidRPr="003031C4" w14:paraId="1A3D7B0C" w14:textId="77777777" w:rsidTr="001704AB">
        <w:tc>
          <w:tcPr>
            <w:tcW w:w="1843" w:type="dxa"/>
            <w:vAlign w:val="center"/>
          </w:tcPr>
          <w:p w14:paraId="2F84E3F0" w14:textId="471790B3"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Cu-HHTP-Br</w:t>
            </w:r>
          </w:p>
        </w:tc>
        <w:tc>
          <w:tcPr>
            <w:tcW w:w="1134" w:type="dxa"/>
            <w:vAlign w:val="center"/>
          </w:tcPr>
          <w:p w14:paraId="182946E8" w14:textId="38804569"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145480.4</w:t>
            </w:r>
          </w:p>
        </w:tc>
        <w:tc>
          <w:tcPr>
            <w:tcW w:w="1134" w:type="dxa"/>
            <w:vAlign w:val="center"/>
          </w:tcPr>
          <w:p w14:paraId="0291E829" w14:textId="75E3F99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75503.3</w:t>
            </w:r>
          </w:p>
        </w:tc>
        <w:tc>
          <w:tcPr>
            <w:tcW w:w="839" w:type="dxa"/>
            <w:vAlign w:val="center"/>
          </w:tcPr>
          <w:p w14:paraId="32841103" w14:textId="5D0FFAB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66:34</w:t>
            </w:r>
          </w:p>
        </w:tc>
        <w:tc>
          <w:tcPr>
            <w:tcW w:w="1110" w:type="dxa"/>
            <w:vAlign w:val="bottom"/>
          </w:tcPr>
          <w:p w14:paraId="0F8D68B3" w14:textId="017C6481"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20052.74</w:t>
            </w:r>
          </w:p>
        </w:tc>
        <w:tc>
          <w:tcPr>
            <w:tcW w:w="1118" w:type="dxa"/>
            <w:vAlign w:val="bottom"/>
          </w:tcPr>
          <w:p w14:paraId="3EF665E2" w14:textId="2813FD40"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165245.1</w:t>
            </w:r>
          </w:p>
        </w:tc>
        <w:tc>
          <w:tcPr>
            <w:tcW w:w="1128" w:type="dxa"/>
            <w:vAlign w:val="center"/>
          </w:tcPr>
          <w:p w14:paraId="0DAF5430" w14:textId="69E85669"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11:89</w:t>
            </w:r>
          </w:p>
        </w:tc>
      </w:tr>
      <w:tr w:rsidR="00F730EA" w:rsidRPr="003031C4" w14:paraId="1022BE91" w14:textId="77777777" w:rsidTr="001704AB">
        <w:tc>
          <w:tcPr>
            <w:tcW w:w="1843" w:type="dxa"/>
            <w:vAlign w:val="center"/>
          </w:tcPr>
          <w:p w14:paraId="62245DC7" w14:textId="1FF5725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w:t>
            </w:r>
          </w:p>
        </w:tc>
        <w:tc>
          <w:tcPr>
            <w:tcW w:w="1134" w:type="dxa"/>
            <w:vAlign w:val="center"/>
          </w:tcPr>
          <w:p w14:paraId="282E8791" w14:textId="3990EE75"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97850.7</w:t>
            </w:r>
          </w:p>
        </w:tc>
        <w:tc>
          <w:tcPr>
            <w:tcW w:w="1134" w:type="dxa"/>
            <w:vAlign w:val="center"/>
          </w:tcPr>
          <w:p w14:paraId="1C138B36" w14:textId="1385168A"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58902.27</w:t>
            </w:r>
          </w:p>
        </w:tc>
        <w:tc>
          <w:tcPr>
            <w:tcW w:w="839" w:type="dxa"/>
            <w:vAlign w:val="center"/>
          </w:tcPr>
          <w:p w14:paraId="34D05FAC" w14:textId="137A3800"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62:38</w:t>
            </w:r>
          </w:p>
        </w:tc>
        <w:tc>
          <w:tcPr>
            <w:tcW w:w="1110" w:type="dxa"/>
            <w:vAlign w:val="bottom"/>
          </w:tcPr>
          <w:p w14:paraId="38F32725" w14:textId="1C28694E"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54155.04</w:t>
            </w:r>
          </w:p>
        </w:tc>
        <w:tc>
          <w:tcPr>
            <w:tcW w:w="1118" w:type="dxa"/>
            <w:vAlign w:val="bottom"/>
          </w:tcPr>
          <w:p w14:paraId="6331923A" w14:textId="21E74D6E"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142890.6</w:t>
            </w:r>
          </w:p>
        </w:tc>
        <w:tc>
          <w:tcPr>
            <w:tcW w:w="1128" w:type="dxa"/>
            <w:vAlign w:val="center"/>
          </w:tcPr>
          <w:p w14:paraId="7FC3A876" w14:textId="131F7CE2"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27:73</w:t>
            </w:r>
          </w:p>
        </w:tc>
      </w:tr>
      <w:tr w:rsidR="00F730EA" w:rsidRPr="003031C4" w14:paraId="4F6EA8AD" w14:textId="77777777" w:rsidTr="001704AB">
        <w:tc>
          <w:tcPr>
            <w:tcW w:w="1843" w:type="dxa"/>
            <w:vAlign w:val="center"/>
          </w:tcPr>
          <w:p w14:paraId="002644C4" w14:textId="6349C252"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Cu-HHTP-Me</w:t>
            </w:r>
          </w:p>
        </w:tc>
        <w:tc>
          <w:tcPr>
            <w:tcW w:w="1134" w:type="dxa"/>
            <w:vAlign w:val="center"/>
          </w:tcPr>
          <w:p w14:paraId="5728B0A6" w14:textId="5F17F5F5"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145308</w:t>
            </w:r>
          </w:p>
        </w:tc>
        <w:tc>
          <w:tcPr>
            <w:tcW w:w="1134" w:type="dxa"/>
            <w:vAlign w:val="center"/>
          </w:tcPr>
          <w:p w14:paraId="4F0DB8E8" w14:textId="34B64AB7"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71923.86</w:t>
            </w:r>
          </w:p>
        </w:tc>
        <w:tc>
          <w:tcPr>
            <w:tcW w:w="839" w:type="dxa"/>
            <w:vAlign w:val="center"/>
          </w:tcPr>
          <w:p w14:paraId="5C7B7405" w14:textId="7C5913C4"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67:33</w:t>
            </w:r>
          </w:p>
        </w:tc>
        <w:tc>
          <w:tcPr>
            <w:tcW w:w="1110" w:type="dxa"/>
            <w:vAlign w:val="bottom"/>
          </w:tcPr>
          <w:p w14:paraId="071ED88F" w14:textId="555C90E7"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17666.54</w:t>
            </w:r>
          </w:p>
        </w:tc>
        <w:tc>
          <w:tcPr>
            <w:tcW w:w="1118" w:type="dxa"/>
            <w:vAlign w:val="bottom"/>
          </w:tcPr>
          <w:p w14:paraId="45669946" w14:textId="41922BE2"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143561.8</w:t>
            </w:r>
          </w:p>
        </w:tc>
        <w:tc>
          <w:tcPr>
            <w:tcW w:w="1128" w:type="dxa"/>
            <w:vAlign w:val="center"/>
          </w:tcPr>
          <w:p w14:paraId="0C12FC88" w14:textId="5BF0657E"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11:89</w:t>
            </w:r>
          </w:p>
        </w:tc>
      </w:tr>
      <w:tr w:rsidR="00F730EA" w:rsidRPr="003031C4" w14:paraId="3A9ED9CC" w14:textId="77777777" w:rsidTr="001704AB">
        <w:tc>
          <w:tcPr>
            <w:tcW w:w="1843" w:type="dxa"/>
            <w:vAlign w:val="center"/>
          </w:tcPr>
          <w:p w14:paraId="6E6C8939" w14:textId="7B164597"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Cu-HHTP-NH</w:t>
            </w:r>
            <w:r w:rsidRPr="003031C4">
              <w:rPr>
                <w:rFonts w:ascii="Times New Roman" w:hAnsi="Times New Roman" w:cs="Times New Roman"/>
                <w:sz w:val="22"/>
                <w:vertAlign w:val="subscript"/>
              </w:rPr>
              <w:t>2</w:t>
            </w:r>
          </w:p>
        </w:tc>
        <w:tc>
          <w:tcPr>
            <w:tcW w:w="1134" w:type="dxa"/>
            <w:vAlign w:val="center"/>
          </w:tcPr>
          <w:p w14:paraId="54D949FD" w14:textId="5BD42094"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144979.9</w:t>
            </w:r>
          </w:p>
        </w:tc>
        <w:tc>
          <w:tcPr>
            <w:tcW w:w="1134" w:type="dxa"/>
            <w:vAlign w:val="center"/>
          </w:tcPr>
          <w:p w14:paraId="2EF85989" w14:textId="3DC543F1"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68071.29</w:t>
            </w:r>
          </w:p>
        </w:tc>
        <w:tc>
          <w:tcPr>
            <w:tcW w:w="839" w:type="dxa"/>
            <w:vAlign w:val="center"/>
          </w:tcPr>
          <w:p w14:paraId="088FA275" w14:textId="3A4BD2F0"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68:32</w:t>
            </w:r>
          </w:p>
        </w:tc>
        <w:tc>
          <w:tcPr>
            <w:tcW w:w="1110" w:type="dxa"/>
            <w:vAlign w:val="bottom"/>
          </w:tcPr>
          <w:p w14:paraId="09581323" w14:textId="5B2FE2C4"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5394.573</w:t>
            </w:r>
          </w:p>
        </w:tc>
        <w:tc>
          <w:tcPr>
            <w:tcW w:w="1118" w:type="dxa"/>
            <w:vAlign w:val="bottom"/>
          </w:tcPr>
          <w:p w14:paraId="12E2D4C6" w14:textId="1FAA5C6A"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126881.5</w:t>
            </w:r>
          </w:p>
        </w:tc>
        <w:tc>
          <w:tcPr>
            <w:tcW w:w="1128" w:type="dxa"/>
            <w:vAlign w:val="center"/>
          </w:tcPr>
          <w:p w14:paraId="2309661B" w14:textId="67B77824"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4:96</w:t>
            </w:r>
          </w:p>
        </w:tc>
      </w:tr>
      <w:tr w:rsidR="00F730EA" w:rsidRPr="003031C4" w14:paraId="5D5C9A6B" w14:textId="77777777" w:rsidTr="001704AB">
        <w:tc>
          <w:tcPr>
            <w:tcW w:w="1843" w:type="dxa"/>
            <w:tcBorders>
              <w:bottom w:val="single" w:sz="8" w:space="0" w:color="auto"/>
            </w:tcBorders>
            <w:vAlign w:val="center"/>
          </w:tcPr>
          <w:p w14:paraId="2E43BFD6" w14:textId="449CD05D"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Cu-HHTP-</w:t>
            </w:r>
            <w:proofErr w:type="spellStart"/>
            <w:r w:rsidRPr="003031C4">
              <w:rPr>
                <w:rFonts w:ascii="Times New Roman" w:hAnsi="Times New Roman" w:cs="Times New Roman"/>
                <w:sz w:val="22"/>
              </w:rPr>
              <w:t>NHBu</w:t>
            </w:r>
            <w:proofErr w:type="spellEnd"/>
          </w:p>
        </w:tc>
        <w:tc>
          <w:tcPr>
            <w:tcW w:w="1134" w:type="dxa"/>
            <w:tcBorders>
              <w:bottom w:val="single" w:sz="8" w:space="0" w:color="auto"/>
            </w:tcBorders>
            <w:vAlign w:val="center"/>
          </w:tcPr>
          <w:p w14:paraId="78233A7F" w14:textId="13B440B3"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150107.1</w:t>
            </w:r>
          </w:p>
        </w:tc>
        <w:tc>
          <w:tcPr>
            <w:tcW w:w="1134" w:type="dxa"/>
            <w:tcBorders>
              <w:bottom w:val="single" w:sz="8" w:space="0" w:color="auto"/>
            </w:tcBorders>
            <w:vAlign w:val="center"/>
          </w:tcPr>
          <w:p w14:paraId="7A881E75" w14:textId="189D778B"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49814.14</w:t>
            </w:r>
          </w:p>
        </w:tc>
        <w:tc>
          <w:tcPr>
            <w:tcW w:w="839" w:type="dxa"/>
            <w:tcBorders>
              <w:bottom w:val="single" w:sz="8" w:space="0" w:color="auto"/>
            </w:tcBorders>
            <w:vAlign w:val="center"/>
          </w:tcPr>
          <w:p w14:paraId="53056650" w14:textId="55C774D4"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75:25</w:t>
            </w:r>
          </w:p>
        </w:tc>
        <w:tc>
          <w:tcPr>
            <w:tcW w:w="1110" w:type="dxa"/>
            <w:tcBorders>
              <w:bottom w:val="single" w:sz="8" w:space="0" w:color="auto"/>
            </w:tcBorders>
            <w:vAlign w:val="bottom"/>
          </w:tcPr>
          <w:p w14:paraId="1132F5FD" w14:textId="571B707D"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20451.72</w:t>
            </w:r>
          </w:p>
        </w:tc>
        <w:tc>
          <w:tcPr>
            <w:tcW w:w="1118" w:type="dxa"/>
            <w:tcBorders>
              <w:bottom w:val="single" w:sz="8" w:space="0" w:color="auto"/>
            </w:tcBorders>
            <w:vAlign w:val="bottom"/>
          </w:tcPr>
          <w:p w14:paraId="6B13A61A" w14:textId="65A803C8" w:rsidR="00F730EA" w:rsidRPr="003031C4" w:rsidRDefault="00F730EA" w:rsidP="00F730EA">
            <w:pPr>
              <w:spacing w:line="360" w:lineRule="auto"/>
              <w:jc w:val="center"/>
              <w:rPr>
                <w:rFonts w:ascii="Times New Roman" w:hAnsi="Times New Roman" w:cs="Times New Roman"/>
                <w:sz w:val="22"/>
              </w:rPr>
            </w:pPr>
            <w:r w:rsidRPr="003031C4">
              <w:rPr>
                <w:rFonts w:ascii="Times New Roman" w:eastAsia="等线" w:hAnsi="Times New Roman" w:cs="Times New Roman"/>
                <w:color w:val="000000"/>
                <w:sz w:val="22"/>
              </w:rPr>
              <w:t>101874.1</w:t>
            </w:r>
          </w:p>
        </w:tc>
        <w:tc>
          <w:tcPr>
            <w:tcW w:w="1128" w:type="dxa"/>
            <w:tcBorders>
              <w:bottom w:val="single" w:sz="8" w:space="0" w:color="auto"/>
            </w:tcBorders>
            <w:vAlign w:val="center"/>
          </w:tcPr>
          <w:p w14:paraId="6BD82050" w14:textId="334D4CDD" w:rsidR="00F730EA" w:rsidRPr="003031C4" w:rsidRDefault="00F730EA" w:rsidP="00F730EA">
            <w:pPr>
              <w:spacing w:line="360" w:lineRule="auto"/>
              <w:jc w:val="center"/>
              <w:rPr>
                <w:rFonts w:ascii="Times New Roman" w:hAnsi="Times New Roman" w:cs="Times New Roman"/>
                <w:sz w:val="22"/>
              </w:rPr>
            </w:pPr>
            <w:r w:rsidRPr="003031C4">
              <w:rPr>
                <w:rFonts w:ascii="Times New Roman" w:hAnsi="Times New Roman" w:cs="Times New Roman"/>
                <w:sz w:val="22"/>
              </w:rPr>
              <w:t>17:83</w:t>
            </w:r>
          </w:p>
        </w:tc>
      </w:tr>
    </w:tbl>
    <w:p w14:paraId="75ED459E" w14:textId="590A8CB5" w:rsidR="0060278C" w:rsidRDefault="0060278C" w:rsidP="0099019E">
      <w:pPr>
        <w:spacing w:line="360" w:lineRule="auto"/>
        <w:rPr>
          <w:rFonts w:ascii="Times New Roman" w:hAnsi="Times New Roman" w:cs="Times New Roman"/>
        </w:rPr>
      </w:pPr>
    </w:p>
    <w:p w14:paraId="5213B4C3" w14:textId="0F59CD59" w:rsidR="001C7EBA" w:rsidRDefault="0060278C" w:rsidP="0060278C">
      <w:pPr>
        <w:widowControl/>
        <w:jc w:val="left"/>
        <w:rPr>
          <w:rFonts w:ascii="Times New Roman" w:hAnsi="Times New Roman" w:cs="Times New Roman"/>
        </w:rPr>
      </w:pPr>
      <w:r>
        <w:rPr>
          <w:rFonts w:ascii="Times New Roman" w:hAnsi="Times New Roman" w:cs="Times New Roman"/>
        </w:rPr>
        <w:br w:type="page"/>
      </w:r>
    </w:p>
    <w:p w14:paraId="53EBBE32" w14:textId="77777777" w:rsidR="00C51B49" w:rsidRPr="000E6F60" w:rsidRDefault="00C51B49" w:rsidP="00C51B49">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32" w:name="_Toc220061188"/>
      <w:r>
        <w:rPr>
          <w:rFonts w:ascii="Times New Roman" w:hAnsi="Times New Roman" w:cs="Times New Roman" w:hint="eastAsia"/>
          <w:b/>
          <w:color w:val="auto"/>
        </w:rPr>
        <w:lastRenderedPageBreak/>
        <w:t>E</w:t>
      </w:r>
      <w:r w:rsidRPr="0099019E">
        <w:rPr>
          <w:rFonts w:ascii="Times New Roman" w:hAnsi="Times New Roman" w:cs="Times New Roman"/>
          <w:b/>
          <w:color w:val="auto"/>
        </w:rPr>
        <w:t xml:space="preserve">lectron </w:t>
      </w:r>
      <w:r>
        <w:rPr>
          <w:rFonts w:ascii="Times New Roman" w:hAnsi="Times New Roman" w:cs="Times New Roman" w:hint="eastAsia"/>
          <w:b/>
          <w:color w:val="auto"/>
        </w:rPr>
        <w:t>P</w:t>
      </w:r>
      <w:r w:rsidRPr="0099019E">
        <w:rPr>
          <w:rFonts w:ascii="Times New Roman" w:hAnsi="Times New Roman" w:cs="Times New Roman"/>
          <w:b/>
          <w:color w:val="auto"/>
        </w:rPr>
        <w:t xml:space="preserve">aramagnetic </w:t>
      </w:r>
      <w:r>
        <w:rPr>
          <w:rFonts w:ascii="Times New Roman" w:hAnsi="Times New Roman" w:cs="Times New Roman" w:hint="eastAsia"/>
          <w:b/>
          <w:color w:val="auto"/>
        </w:rPr>
        <w:t>R</w:t>
      </w:r>
      <w:r w:rsidRPr="0099019E">
        <w:rPr>
          <w:rFonts w:ascii="Times New Roman" w:hAnsi="Times New Roman" w:cs="Times New Roman"/>
          <w:b/>
          <w:color w:val="auto"/>
        </w:rPr>
        <w:t>esonance</w:t>
      </w:r>
      <w:r>
        <w:rPr>
          <w:rFonts w:ascii="Times New Roman" w:hAnsi="Times New Roman" w:cs="Times New Roman" w:hint="eastAsia"/>
          <w:b/>
          <w:color w:val="auto"/>
        </w:rPr>
        <w:t xml:space="preserve"> </w:t>
      </w:r>
      <w:r w:rsidRPr="008E6831">
        <w:rPr>
          <w:rFonts w:ascii="Times New Roman" w:hAnsi="Times New Roman" w:cs="Times New Roman"/>
          <w:b/>
          <w:color w:val="auto"/>
        </w:rPr>
        <w:t>Spectrum</w:t>
      </w:r>
      <w:bookmarkEnd w:id="32"/>
    </w:p>
    <w:p w14:paraId="15EC748F" w14:textId="50BF1D51" w:rsidR="00C51B49" w:rsidRDefault="007C237E" w:rsidP="00AB18C3">
      <w:pPr>
        <w:spacing w:line="360" w:lineRule="auto"/>
        <w:ind w:firstLineChars="200" w:firstLine="420"/>
        <w:rPr>
          <w:rFonts w:ascii="Times New Roman" w:hAnsi="Times New Roman" w:cs="Times New Roman"/>
        </w:rPr>
      </w:pPr>
      <w:r w:rsidRPr="007C237E">
        <w:rPr>
          <w:rFonts w:ascii="Times New Roman" w:hAnsi="Times New Roman" w:cs="Times New Roman"/>
        </w:rPr>
        <w:t xml:space="preserve">Electron </w:t>
      </w:r>
      <w:r>
        <w:rPr>
          <w:rFonts w:ascii="Times New Roman" w:hAnsi="Times New Roman" w:cs="Times New Roman" w:hint="eastAsia"/>
        </w:rPr>
        <w:t>p</w:t>
      </w:r>
      <w:r w:rsidRPr="007C237E">
        <w:rPr>
          <w:rFonts w:ascii="Times New Roman" w:hAnsi="Times New Roman" w:cs="Times New Roman"/>
        </w:rPr>
        <w:t xml:space="preserve">aramagnetic </w:t>
      </w:r>
      <w:r>
        <w:rPr>
          <w:rFonts w:ascii="Times New Roman" w:hAnsi="Times New Roman" w:cs="Times New Roman" w:hint="eastAsia"/>
        </w:rPr>
        <w:t>r</w:t>
      </w:r>
      <w:r w:rsidRPr="007C237E">
        <w:rPr>
          <w:rFonts w:ascii="Times New Roman" w:hAnsi="Times New Roman" w:cs="Times New Roman"/>
        </w:rPr>
        <w:t xml:space="preserve">esonance </w:t>
      </w:r>
      <w:r>
        <w:rPr>
          <w:rFonts w:ascii="Times New Roman" w:hAnsi="Times New Roman" w:cs="Times New Roman" w:hint="eastAsia"/>
        </w:rPr>
        <w:t>(</w:t>
      </w:r>
      <w:r w:rsidRPr="007C237E">
        <w:rPr>
          <w:rFonts w:ascii="Times New Roman" w:hAnsi="Times New Roman" w:cs="Times New Roman"/>
        </w:rPr>
        <w:t>EPR</w:t>
      </w:r>
      <w:r>
        <w:rPr>
          <w:rFonts w:ascii="Times New Roman" w:hAnsi="Times New Roman" w:cs="Times New Roman" w:hint="eastAsia"/>
        </w:rPr>
        <w:t>)</w:t>
      </w:r>
      <w:r w:rsidRPr="007C237E">
        <w:rPr>
          <w:rFonts w:ascii="Times New Roman" w:hAnsi="Times New Roman" w:cs="Times New Roman"/>
        </w:rPr>
        <w:t xml:space="preserve"> spectra of Cu-</w:t>
      </w:r>
      <w:r>
        <w:rPr>
          <w:rFonts w:ascii="Times New Roman" w:hAnsi="Times New Roman" w:cs="Times New Roman" w:hint="eastAsia"/>
        </w:rPr>
        <w:t>HHTP-R</w:t>
      </w:r>
      <w:r w:rsidRPr="007C237E">
        <w:rPr>
          <w:rFonts w:ascii="Times New Roman" w:hAnsi="Times New Roman" w:cs="Times New Roman"/>
        </w:rPr>
        <w:t xml:space="preserve"> MOFs sample powder were obtained using a JEOL JES-FA200 spectrometer (X-band) spectrometer. Microwave power employed was 1 </w:t>
      </w:r>
      <w:proofErr w:type="spellStart"/>
      <w:r w:rsidRPr="007C237E">
        <w:rPr>
          <w:rFonts w:ascii="Times New Roman" w:hAnsi="Times New Roman" w:cs="Times New Roman"/>
        </w:rPr>
        <w:t>mW</w:t>
      </w:r>
      <w:proofErr w:type="spellEnd"/>
      <w:r w:rsidRPr="007C237E">
        <w:rPr>
          <w:rFonts w:ascii="Times New Roman" w:hAnsi="Times New Roman" w:cs="Times New Roman"/>
        </w:rPr>
        <w:t xml:space="preserve">; sweep width ranged from 187 </w:t>
      </w:r>
      <w:proofErr w:type="spellStart"/>
      <w:r w:rsidRPr="007C237E">
        <w:rPr>
          <w:rFonts w:ascii="Times New Roman" w:hAnsi="Times New Roman" w:cs="Times New Roman"/>
        </w:rPr>
        <w:t>mT</w:t>
      </w:r>
      <w:proofErr w:type="spellEnd"/>
      <w:r w:rsidRPr="007C237E">
        <w:rPr>
          <w:rFonts w:ascii="Times New Roman" w:hAnsi="Times New Roman" w:cs="Times New Roman"/>
        </w:rPr>
        <w:t xml:space="preserve"> to 487 </w:t>
      </w:r>
      <w:proofErr w:type="spellStart"/>
      <w:r w:rsidRPr="007C237E">
        <w:rPr>
          <w:rFonts w:ascii="Times New Roman" w:hAnsi="Times New Roman" w:cs="Times New Roman"/>
        </w:rPr>
        <w:t>mT.</w:t>
      </w:r>
      <w:proofErr w:type="spellEnd"/>
    </w:p>
    <w:p w14:paraId="2B40571C" w14:textId="77777777" w:rsidR="00C51B49" w:rsidRDefault="00C51B49" w:rsidP="00C51B49">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4C926A7" wp14:editId="33AAAF0B">
            <wp:extent cx="4458920" cy="590797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63536" cy="5914090"/>
                    </a:xfrm>
                    <a:prstGeom prst="rect">
                      <a:avLst/>
                    </a:prstGeom>
                    <a:noFill/>
                    <a:ln>
                      <a:noFill/>
                    </a:ln>
                  </pic:spPr>
                </pic:pic>
              </a:graphicData>
            </a:graphic>
          </wp:inline>
        </w:drawing>
      </w:r>
    </w:p>
    <w:p w14:paraId="3633F4D6" w14:textId="2F02A1E7" w:rsidR="00C51B49" w:rsidRDefault="00C51B49" w:rsidP="00C51B49">
      <w:pPr>
        <w:spacing w:line="360" w:lineRule="auto"/>
        <w:rPr>
          <w:rFonts w:ascii="Times New Roman" w:hAnsi="Times New Roman" w:cs="Times New Roman"/>
          <w:sz w:val="22"/>
        </w:rPr>
      </w:pPr>
      <w:bookmarkStart w:id="33" w:name="_Hlk209271324"/>
      <w:r w:rsidRPr="006C01E2">
        <w:rPr>
          <w:rFonts w:ascii="Times New Roman" w:hAnsi="Times New Roman" w:cs="Times New Roman"/>
          <w:b/>
          <w:bCs/>
          <w:sz w:val="22"/>
        </w:rPr>
        <w:t>Figure S</w:t>
      </w:r>
      <w:bookmarkEnd w:id="33"/>
      <w:r w:rsidR="00477908">
        <w:rPr>
          <w:rFonts w:ascii="Times New Roman" w:hAnsi="Times New Roman" w:cs="Times New Roman" w:hint="eastAsia"/>
          <w:b/>
          <w:bCs/>
          <w:sz w:val="22"/>
        </w:rPr>
        <w:t>73</w:t>
      </w:r>
      <w:r w:rsidRPr="006C01E2">
        <w:rPr>
          <w:rFonts w:ascii="Times New Roman" w:hAnsi="Times New Roman" w:cs="Times New Roman"/>
          <w:b/>
          <w:bCs/>
          <w:sz w:val="22"/>
        </w:rPr>
        <w:t>.</w:t>
      </w:r>
      <w:r w:rsidR="007C237E" w:rsidRPr="007C237E">
        <w:t xml:space="preserve"> </w:t>
      </w:r>
      <w:r w:rsidR="007C237E" w:rsidRPr="007C237E">
        <w:rPr>
          <w:rFonts w:ascii="Times New Roman" w:hAnsi="Times New Roman" w:cs="Times New Roman"/>
          <w:sz w:val="22"/>
        </w:rPr>
        <w:t xml:space="preserve">EPR spectra of </w:t>
      </w:r>
      <w:r w:rsidR="007C237E" w:rsidRPr="00162567">
        <w:rPr>
          <w:rFonts w:ascii="Times New Roman" w:hAnsi="Times New Roman" w:cs="Times New Roman"/>
          <w:sz w:val="22"/>
        </w:rPr>
        <w:t>(a) Cu-HHTP-CN, (b) Cu-HHTP-</w:t>
      </w:r>
      <w:r w:rsidR="007C237E">
        <w:rPr>
          <w:rFonts w:ascii="Times New Roman" w:hAnsi="Times New Roman" w:cs="Times New Roman" w:hint="eastAsia"/>
          <w:sz w:val="22"/>
        </w:rPr>
        <w:t>F</w:t>
      </w:r>
      <w:r w:rsidR="007C237E" w:rsidRPr="00162567">
        <w:rPr>
          <w:rFonts w:ascii="Times New Roman" w:hAnsi="Times New Roman" w:cs="Times New Roman"/>
          <w:sz w:val="22"/>
        </w:rPr>
        <w:t>, (c) Cu-HHTP-Cl, (d) Cu-HHTP-</w:t>
      </w:r>
      <w:r w:rsidR="007C237E">
        <w:rPr>
          <w:rFonts w:ascii="Times New Roman" w:hAnsi="Times New Roman" w:cs="Times New Roman" w:hint="eastAsia"/>
          <w:sz w:val="22"/>
        </w:rPr>
        <w:t>Br</w:t>
      </w:r>
      <w:r w:rsidR="007C237E" w:rsidRPr="00162567">
        <w:rPr>
          <w:rFonts w:ascii="Times New Roman" w:hAnsi="Times New Roman" w:cs="Times New Roman"/>
          <w:sz w:val="22"/>
        </w:rPr>
        <w:t>, (e) Cu-HHTP, (f) Cu-HHTP-Me, (g) Cu-HHTP-NH</w:t>
      </w:r>
      <w:r w:rsidR="007C237E" w:rsidRPr="00162567">
        <w:rPr>
          <w:rFonts w:ascii="Times New Roman" w:hAnsi="Times New Roman" w:cs="Times New Roman"/>
          <w:sz w:val="22"/>
          <w:vertAlign w:val="subscript"/>
        </w:rPr>
        <w:t>2</w:t>
      </w:r>
      <w:r w:rsidR="007C237E" w:rsidRPr="00162567">
        <w:rPr>
          <w:rFonts w:ascii="Times New Roman" w:hAnsi="Times New Roman" w:cs="Times New Roman"/>
          <w:sz w:val="22"/>
        </w:rPr>
        <w:t>, and (h) Cu-HHTP-</w:t>
      </w:r>
      <w:proofErr w:type="spellStart"/>
      <w:r w:rsidR="007C237E" w:rsidRPr="00162567">
        <w:rPr>
          <w:rFonts w:ascii="Times New Roman" w:hAnsi="Times New Roman" w:cs="Times New Roman"/>
          <w:sz w:val="22"/>
        </w:rPr>
        <w:t>NHBu</w:t>
      </w:r>
      <w:proofErr w:type="spellEnd"/>
      <w:r w:rsidR="007C237E" w:rsidRPr="00162567">
        <w:rPr>
          <w:rFonts w:ascii="Times New Roman" w:hAnsi="Times New Roman" w:cs="Times New Roman"/>
          <w:sz w:val="22"/>
        </w:rPr>
        <w:t xml:space="preserve"> MOFs</w:t>
      </w:r>
      <w:r w:rsidR="007C237E">
        <w:rPr>
          <w:rFonts w:ascii="Times New Roman" w:hAnsi="Times New Roman" w:cs="Times New Roman" w:hint="eastAsia"/>
          <w:sz w:val="22"/>
        </w:rPr>
        <w:t xml:space="preserve"> </w:t>
      </w:r>
      <w:r w:rsidR="007C237E" w:rsidRPr="007C237E">
        <w:rPr>
          <w:rFonts w:ascii="Times New Roman" w:hAnsi="Times New Roman" w:cs="Times New Roman"/>
          <w:sz w:val="22"/>
        </w:rPr>
        <w:t xml:space="preserve">at </w:t>
      </w:r>
      <w:r w:rsidR="007C237E">
        <w:rPr>
          <w:rFonts w:ascii="Times New Roman" w:hAnsi="Times New Roman" w:cs="Times New Roman" w:hint="eastAsia"/>
          <w:sz w:val="22"/>
        </w:rPr>
        <w:t>298</w:t>
      </w:r>
      <w:r w:rsidR="007C237E" w:rsidRPr="007C237E">
        <w:rPr>
          <w:rFonts w:ascii="Times New Roman" w:hAnsi="Times New Roman" w:cs="Times New Roman"/>
          <w:sz w:val="22"/>
        </w:rPr>
        <w:t xml:space="preserve"> K.</w:t>
      </w:r>
    </w:p>
    <w:p w14:paraId="6C1E4B2A" w14:textId="77777777" w:rsidR="00981DAF" w:rsidRDefault="00981DAF" w:rsidP="00C51B49">
      <w:pPr>
        <w:spacing w:line="360" w:lineRule="auto"/>
        <w:rPr>
          <w:rFonts w:ascii="Times New Roman" w:hAnsi="Times New Roman" w:cs="Times New Roman"/>
          <w:sz w:val="22"/>
        </w:rPr>
      </w:pPr>
    </w:p>
    <w:p w14:paraId="4EE84010" w14:textId="294238E6" w:rsidR="00981DAF" w:rsidRPr="00981DAF" w:rsidRDefault="00981DAF" w:rsidP="00981DAF">
      <w:pPr>
        <w:pStyle w:val="1"/>
        <w:numPr>
          <w:ilvl w:val="0"/>
          <w:numId w:val="1"/>
        </w:numPr>
        <w:tabs>
          <w:tab w:val="num" w:pos="360"/>
        </w:tabs>
        <w:spacing w:line="360" w:lineRule="auto"/>
        <w:ind w:left="540" w:hanging="540"/>
        <w:rPr>
          <w:rFonts w:ascii="Times New Roman" w:hAnsi="Times New Roman" w:cs="Times New Roman"/>
          <w:b/>
          <w:color w:val="auto"/>
        </w:rPr>
      </w:pPr>
      <w:bookmarkStart w:id="34" w:name="_Toc220061189"/>
      <w:r w:rsidRPr="00981DAF">
        <w:rPr>
          <w:rFonts w:ascii="Times New Roman" w:hAnsi="Times New Roman" w:cs="Times New Roman"/>
          <w:b/>
          <w:color w:val="auto"/>
        </w:rPr>
        <w:lastRenderedPageBreak/>
        <w:t>X-ray Absorption Fine Structure</w:t>
      </w:r>
      <w:bookmarkEnd w:id="34"/>
    </w:p>
    <w:p w14:paraId="0109699F" w14:textId="153C6FAA" w:rsidR="00981DAF" w:rsidRDefault="00070206" w:rsidP="00070206">
      <w:pPr>
        <w:spacing w:line="360" w:lineRule="auto"/>
        <w:ind w:firstLineChars="200" w:firstLine="440"/>
        <w:rPr>
          <w:rFonts w:ascii="Times New Roman" w:hAnsi="Times New Roman" w:cs="Times New Roman"/>
          <w:sz w:val="22"/>
        </w:rPr>
      </w:pPr>
      <w:bookmarkStart w:id="35" w:name="_Hlk214699525"/>
      <w:r w:rsidRPr="00070206">
        <w:rPr>
          <w:rFonts w:ascii="Times New Roman" w:hAnsi="Times New Roman" w:cs="Times New Roman"/>
          <w:sz w:val="22"/>
        </w:rPr>
        <w:t>The raw XAFS data were processed using standard procedures within the Athena module of the IFEFFIT software package.</w:t>
      </w:r>
      <w:r w:rsidR="00C90925">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&lt;EndNote&gt;&lt;Cite&gt;&lt;Author&gt;Ravel&lt;/Author&gt;&lt;Year&gt;2005&lt;/Year&gt;&lt;RecNum&gt;1729&lt;/RecNum&gt;&lt;DisplayText&gt;&lt;style face="superscript"&gt;18&lt;/style&gt;&lt;/DisplayText&gt;&lt;record&gt;&lt;rec-number&gt;1729&lt;/rec-number&gt;&lt;foreign-keys&gt;&lt;key app="EN" db-id="rx0wzvr5nvsaxnee9sbpxfr5v2fzx9af90vp" timestamp="1764032295"&gt;1729&lt;/key&gt;&lt;/foreign-keys&gt;&lt;ref-type name="Journal Article"&gt;17&lt;/ref-type&gt;&lt;contributors&gt;&lt;authors&gt;&lt;author&gt;Ravel, B.&lt;/author&gt;&lt;author&gt;Newville, M.&lt;/author&gt;&lt;/authors&gt;&lt;/contributors&gt;&lt;auth-address&gt;Naval Research Laboratory, Washington, DC 20375, USA. ravel@phys.washington.edu&lt;/auth-address&gt;&lt;titles&gt;&lt;title&gt;ATHENA, ARTEMIS, HEPHAESTUS: data analysis for X-ray absorption spectroscopy using IFEFFIT&lt;/title&gt;&lt;secondary-title&gt;J. Synchrotron Radiat.&lt;/secondary-title&gt;&lt;/titles&gt;&lt;periodical&gt;&lt;full-title&gt;J. Synchrotron Radiat.&lt;/full-title&gt;&lt;/periodical&gt;&lt;pages&gt;537-541&lt;/pages&gt;&lt;volume&gt;12&lt;/volume&gt;&lt;number&gt;Pt 4&lt;/number&gt;&lt;edition&gt;20050615&lt;/edition&gt;&lt;keywords&gt;&lt;keyword&gt;*Algorithms&lt;/keyword&gt;&lt;keyword&gt;Computer Graphics&lt;/keyword&gt;&lt;keyword&gt;Computer Simulation&lt;/keyword&gt;&lt;keyword&gt;Databases, Factual&lt;/keyword&gt;&lt;keyword&gt;*Models, Chemical&lt;/keyword&gt;&lt;keyword&gt;*Software&lt;/keyword&gt;&lt;keyword&gt;Spectrometry, X-Ray Emission/*methods&lt;/keyword&gt;&lt;keyword&gt;*User-Computer Interface&lt;/keyword&gt;&lt;keyword&gt;X-Ray Diffraction/*methods&lt;/keyword&gt;&lt;/keywords&gt;&lt;dates&gt;&lt;year&gt;2005&lt;/year&gt;&lt;pub-dates&gt;&lt;date&gt;Jul&lt;/date&gt;&lt;/pub-dates&gt;&lt;/dates&gt;&lt;isbn&gt;0909-0495 (Print)&amp;#xD;0909-0495 (Linking)&lt;/isbn&gt;&lt;accession-num&gt;15968136&lt;/accession-num&gt;&lt;urls&gt;&lt;related-urls&gt;&lt;url&gt;https://www.ncbi.nlm.nih.gov/pubmed/15968136&lt;/url&gt;&lt;/related-urls&gt;&lt;/urls&gt;&lt;electronic-resource-num&gt;10.1107/S0909049505012719&lt;/electronic-resource-num&gt;&lt;remote-database-name&gt;Medline&lt;/remote-database-name&gt;&lt;remote-database-provider&gt;NLM&lt;/remote-database-provider&gt;&lt;/record&gt;&lt;/Cite&gt;&lt;/EndNote&gt;</w:instrText>
      </w:r>
      <w:r w:rsidR="00C90925">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18</w:t>
      </w:r>
      <w:r w:rsidR="00C90925">
        <w:rPr>
          <w:rFonts w:ascii="Times New Roman" w:hAnsi="Times New Roman" w:cs="Times New Roman"/>
          <w:sz w:val="22"/>
        </w:rPr>
        <w:fldChar w:fldCharType="end"/>
      </w:r>
    </w:p>
    <w:p w14:paraId="7B7EA6A7" w14:textId="5314B5B6" w:rsidR="00981DAF" w:rsidRDefault="006D2E8D" w:rsidP="006309EB">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5C8BEB4B" wp14:editId="020FCFFC">
            <wp:extent cx="4480493" cy="644236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85002" cy="6448846"/>
                    </a:xfrm>
                    <a:prstGeom prst="rect">
                      <a:avLst/>
                    </a:prstGeom>
                    <a:noFill/>
                    <a:ln>
                      <a:noFill/>
                    </a:ln>
                  </pic:spPr>
                </pic:pic>
              </a:graphicData>
            </a:graphic>
          </wp:inline>
        </w:drawing>
      </w:r>
    </w:p>
    <w:p w14:paraId="6B799C6F" w14:textId="40FE5895" w:rsidR="00981DAF" w:rsidRDefault="006F5D60" w:rsidP="00C51B4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74</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00C41A97" w:rsidRPr="00C41A97">
        <w:rPr>
          <w:rFonts w:ascii="Times New Roman" w:hAnsi="Times New Roman" w:cs="Times New Roman"/>
          <w:sz w:val="22"/>
        </w:rPr>
        <w:t>X-ray absorption near-edge structure (XANES) spectra of Cu K-edge for the</w:t>
      </w:r>
      <w:r w:rsidR="00C41A97">
        <w:rPr>
          <w:rFonts w:ascii="Times New Roman" w:hAnsi="Times New Roman" w:cs="Times New Roman" w:hint="eastAsia"/>
          <w:sz w:val="22"/>
        </w:rPr>
        <w:t xml:space="preserve"> </w:t>
      </w:r>
      <w:r w:rsidR="00C41A97" w:rsidRPr="00162567">
        <w:rPr>
          <w:rFonts w:ascii="Times New Roman" w:hAnsi="Times New Roman" w:cs="Times New Roman"/>
          <w:sz w:val="22"/>
        </w:rPr>
        <w:t>(a) Cu-HHTP-CN, (b) Cu-HHTP-</w:t>
      </w:r>
      <w:r w:rsidR="00C41A97">
        <w:rPr>
          <w:rFonts w:ascii="Times New Roman" w:hAnsi="Times New Roman" w:cs="Times New Roman" w:hint="eastAsia"/>
          <w:sz w:val="22"/>
        </w:rPr>
        <w:t>F</w:t>
      </w:r>
      <w:r w:rsidR="00C41A97" w:rsidRPr="00162567">
        <w:rPr>
          <w:rFonts w:ascii="Times New Roman" w:hAnsi="Times New Roman" w:cs="Times New Roman"/>
          <w:sz w:val="22"/>
        </w:rPr>
        <w:t>, (c) Cu-HHTP-Cl, (d) Cu-HHTP-</w:t>
      </w:r>
      <w:r w:rsidR="00C41A97">
        <w:rPr>
          <w:rFonts w:ascii="Times New Roman" w:hAnsi="Times New Roman" w:cs="Times New Roman" w:hint="eastAsia"/>
          <w:sz w:val="22"/>
        </w:rPr>
        <w:t>Br</w:t>
      </w:r>
      <w:r w:rsidR="00C41A97" w:rsidRPr="00162567">
        <w:rPr>
          <w:rFonts w:ascii="Times New Roman" w:hAnsi="Times New Roman" w:cs="Times New Roman"/>
          <w:sz w:val="22"/>
        </w:rPr>
        <w:t>, (e) Cu-HHTP, (f) Cu-HHTP-Me, (g) Cu-HHTP-NH</w:t>
      </w:r>
      <w:r w:rsidR="00C41A97" w:rsidRPr="00162567">
        <w:rPr>
          <w:rFonts w:ascii="Times New Roman" w:hAnsi="Times New Roman" w:cs="Times New Roman"/>
          <w:sz w:val="22"/>
          <w:vertAlign w:val="subscript"/>
        </w:rPr>
        <w:t>2</w:t>
      </w:r>
      <w:r w:rsidR="00C41A97" w:rsidRPr="00162567">
        <w:rPr>
          <w:rFonts w:ascii="Times New Roman" w:hAnsi="Times New Roman" w:cs="Times New Roman"/>
          <w:sz w:val="22"/>
        </w:rPr>
        <w:t>, and (h) Cu-HHTP-</w:t>
      </w:r>
      <w:proofErr w:type="spellStart"/>
      <w:r w:rsidR="00C41A97" w:rsidRPr="00162567">
        <w:rPr>
          <w:rFonts w:ascii="Times New Roman" w:hAnsi="Times New Roman" w:cs="Times New Roman"/>
          <w:sz w:val="22"/>
        </w:rPr>
        <w:t>NHBu</w:t>
      </w:r>
      <w:proofErr w:type="spellEnd"/>
      <w:r w:rsidR="00C41A97" w:rsidRPr="00162567">
        <w:rPr>
          <w:rFonts w:ascii="Times New Roman" w:hAnsi="Times New Roman" w:cs="Times New Roman"/>
          <w:sz w:val="22"/>
        </w:rPr>
        <w:t xml:space="preserve"> MOFs</w:t>
      </w:r>
      <w:r w:rsidR="00C41A97">
        <w:rPr>
          <w:rFonts w:ascii="Times New Roman" w:hAnsi="Times New Roman" w:cs="Times New Roman" w:hint="eastAsia"/>
          <w:sz w:val="22"/>
        </w:rPr>
        <w:t>.</w:t>
      </w:r>
    </w:p>
    <w:p w14:paraId="258864AA" w14:textId="77777777" w:rsidR="00AA4F0F" w:rsidRDefault="00AA4F0F" w:rsidP="00C51B49">
      <w:pPr>
        <w:spacing w:line="360" w:lineRule="auto"/>
        <w:rPr>
          <w:rFonts w:ascii="Times New Roman" w:hAnsi="Times New Roman" w:cs="Times New Roman"/>
          <w:sz w:val="22"/>
        </w:rPr>
      </w:pPr>
    </w:p>
    <w:p w14:paraId="6A897593" w14:textId="30DE2D7F" w:rsidR="00AA4F0F" w:rsidRDefault="007E3B7F" w:rsidP="0060278C">
      <w:pPr>
        <w:spacing w:line="36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58CA9ABC" wp14:editId="1927F5E8">
            <wp:extent cx="4860000" cy="1991698"/>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60000" cy="1991698"/>
                    </a:xfrm>
                    <a:prstGeom prst="rect">
                      <a:avLst/>
                    </a:prstGeom>
                    <a:noFill/>
                    <a:ln>
                      <a:noFill/>
                    </a:ln>
                  </pic:spPr>
                </pic:pic>
              </a:graphicData>
            </a:graphic>
          </wp:inline>
        </w:drawing>
      </w:r>
    </w:p>
    <w:p w14:paraId="05463C33" w14:textId="78DB15C4" w:rsidR="00AA4F0F" w:rsidRPr="00AB7332" w:rsidRDefault="008831EB" w:rsidP="00C51B49">
      <w:pPr>
        <w:spacing w:line="360" w:lineRule="auto"/>
        <w:rPr>
          <w:rFonts w:ascii="Times New Roman" w:hAnsi="Times New Roman" w:cs="Times New Roman"/>
          <w:b/>
          <w:bCs/>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75</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00AB18C3">
        <w:rPr>
          <w:rFonts w:ascii="Times New Roman" w:hAnsi="Times New Roman" w:cs="Times New Roman"/>
          <w:sz w:val="22"/>
        </w:rPr>
        <w:t>The relation</w:t>
      </w:r>
      <w:r w:rsidRPr="008831EB">
        <w:rPr>
          <w:rFonts w:ascii="Times New Roman" w:hAnsi="Times New Roman" w:cs="Times New Roman"/>
          <w:sz w:val="22"/>
        </w:rPr>
        <w:t xml:space="preserve"> between the</w:t>
      </w:r>
      <w:r w:rsidRPr="008831EB">
        <w:rPr>
          <w:rFonts w:ascii="Times New Roman" w:hAnsi="Times New Roman" w:cs="Times New Roman" w:hint="eastAsia"/>
          <w:sz w:val="22"/>
        </w:rPr>
        <w:t xml:space="preserve"> </w:t>
      </w:r>
      <w:r w:rsidRPr="008831EB">
        <w:rPr>
          <w:rFonts w:ascii="Times New Roman" w:hAnsi="Times New Roman" w:cs="Times New Roman"/>
          <w:sz w:val="22"/>
        </w:rPr>
        <w:t>energy positions of the normalized absorbance at 0.5 and oxidation states</w:t>
      </w:r>
      <w:r w:rsidRPr="008831EB">
        <w:rPr>
          <w:rFonts w:ascii="Times New Roman" w:hAnsi="Times New Roman" w:cs="Times New Roman" w:hint="eastAsia"/>
          <w:sz w:val="22"/>
        </w:rPr>
        <w:t xml:space="preserve">. </w:t>
      </w:r>
      <w:r w:rsidR="00AA4F0F" w:rsidRPr="00AA4F0F">
        <w:rPr>
          <w:rFonts w:ascii="Times New Roman" w:hAnsi="Times New Roman" w:cs="Times New Roman"/>
          <w:sz w:val="22"/>
        </w:rPr>
        <w:t xml:space="preserve">The </w:t>
      </w:r>
      <w:r w:rsidR="00AA4F0F">
        <w:rPr>
          <w:rFonts w:ascii="Times New Roman" w:hAnsi="Times New Roman" w:cs="Times New Roman" w:hint="eastAsia"/>
          <w:sz w:val="22"/>
        </w:rPr>
        <w:t>Cu</w:t>
      </w:r>
      <w:r w:rsidR="00AA4F0F" w:rsidRPr="00AA4F0F">
        <w:rPr>
          <w:rFonts w:ascii="Times New Roman" w:hAnsi="Times New Roman" w:cs="Times New Roman"/>
          <w:sz w:val="22"/>
        </w:rPr>
        <w:t xml:space="preserve"> oxidation state of the samples was estimated by the</w:t>
      </w:r>
      <w:r w:rsidRPr="008831EB">
        <w:t xml:space="preserve"> </w:t>
      </w:r>
      <w:r>
        <w:rPr>
          <w:rFonts w:ascii="Times New Roman" w:hAnsi="Times New Roman" w:cs="Times New Roman" w:hint="eastAsia"/>
          <w:sz w:val="22"/>
        </w:rPr>
        <w:t>s</w:t>
      </w:r>
      <w:r w:rsidRPr="008831EB">
        <w:rPr>
          <w:rFonts w:ascii="Times New Roman" w:hAnsi="Times New Roman" w:cs="Times New Roman"/>
          <w:sz w:val="22"/>
        </w:rPr>
        <w:t xml:space="preserve">tandard </w:t>
      </w:r>
      <w:r>
        <w:rPr>
          <w:rFonts w:ascii="Times New Roman" w:hAnsi="Times New Roman" w:cs="Times New Roman" w:hint="eastAsia"/>
          <w:sz w:val="22"/>
        </w:rPr>
        <w:t>s</w:t>
      </w:r>
      <w:r w:rsidRPr="008831EB">
        <w:rPr>
          <w:rFonts w:ascii="Times New Roman" w:hAnsi="Times New Roman" w:cs="Times New Roman"/>
          <w:sz w:val="22"/>
        </w:rPr>
        <w:t>ample</w:t>
      </w:r>
      <w:r w:rsidR="00AA4F0F" w:rsidRPr="00AA4F0F">
        <w:rPr>
          <w:rFonts w:ascii="Times New Roman" w:hAnsi="Times New Roman" w:cs="Times New Roman"/>
          <w:sz w:val="22"/>
        </w:rPr>
        <w:t xml:space="preserve"> absorption edge energy</w:t>
      </w:r>
      <w:r w:rsidR="00AA4F0F">
        <w:rPr>
          <w:rFonts w:ascii="Times New Roman" w:hAnsi="Times New Roman" w:cs="Times New Roman" w:hint="eastAsia"/>
          <w:sz w:val="22"/>
        </w:rPr>
        <w:t xml:space="preserve"> (</w:t>
      </w:r>
      <w:r>
        <w:rPr>
          <w:rFonts w:ascii="Times New Roman" w:hAnsi="Times New Roman" w:cs="Times New Roman" w:hint="eastAsia"/>
          <w:sz w:val="22"/>
        </w:rPr>
        <w:t>Cu</w:t>
      </w:r>
      <w:r w:rsidRPr="008831EB">
        <w:rPr>
          <w:rFonts w:ascii="Times New Roman" w:hAnsi="Times New Roman" w:cs="Times New Roman" w:hint="eastAsia"/>
          <w:sz w:val="22"/>
          <w:vertAlign w:val="subscript"/>
        </w:rPr>
        <w:t>2</w:t>
      </w:r>
      <w:r>
        <w:rPr>
          <w:rFonts w:ascii="Times New Roman" w:hAnsi="Times New Roman" w:cs="Times New Roman" w:hint="eastAsia"/>
          <w:sz w:val="22"/>
        </w:rPr>
        <w:t xml:space="preserve">O and </w:t>
      </w:r>
      <w:proofErr w:type="spellStart"/>
      <w:r>
        <w:rPr>
          <w:rFonts w:ascii="Times New Roman" w:hAnsi="Times New Roman" w:cs="Times New Roman" w:hint="eastAsia"/>
          <w:sz w:val="22"/>
        </w:rPr>
        <w:t>CuO</w:t>
      </w:r>
      <w:proofErr w:type="spellEnd"/>
      <w:r w:rsidR="00AA4F0F">
        <w:rPr>
          <w:rFonts w:ascii="Times New Roman" w:hAnsi="Times New Roman" w:cs="Times New Roman" w:hint="eastAsia"/>
          <w:sz w:val="22"/>
        </w:rPr>
        <w:t>)</w:t>
      </w:r>
      <w:r>
        <w:rPr>
          <w:rFonts w:ascii="Times New Roman" w:hAnsi="Times New Roman" w:cs="Times New Roman" w:hint="eastAsia"/>
          <w:sz w:val="22"/>
        </w:rPr>
        <w:t>.</w:t>
      </w:r>
    </w:p>
    <w:p w14:paraId="376B1DA0" w14:textId="1541531D" w:rsidR="00AA4F0F" w:rsidRDefault="008831EB" w:rsidP="008831EB">
      <w:pPr>
        <w:spacing w:line="360" w:lineRule="auto"/>
        <w:ind w:firstLineChars="200" w:firstLine="440"/>
        <w:rPr>
          <w:rFonts w:ascii="Times New Roman" w:hAnsi="Times New Roman" w:cs="Times New Roman"/>
          <w:sz w:val="22"/>
        </w:rPr>
      </w:pPr>
      <w:r>
        <w:rPr>
          <w:rFonts w:ascii="Times New Roman" w:hAnsi="Times New Roman" w:cs="Times New Roman" w:hint="eastAsia"/>
          <w:sz w:val="22"/>
        </w:rPr>
        <w:t>E</w:t>
      </w:r>
      <w:r w:rsidRPr="008831EB">
        <w:rPr>
          <w:rFonts w:ascii="Times New Roman" w:hAnsi="Times New Roman" w:cs="Times New Roman"/>
          <w:sz w:val="22"/>
        </w:rPr>
        <w:t xml:space="preserve">xtended X-ray absorption fine structure </w:t>
      </w:r>
      <w:r>
        <w:rPr>
          <w:rFonts w:ascii="Times New Roman" w:hAnsi="Times New Roman" w:cs="Times New Roman" w:hint="eastAsia"/>
          <w:sz w:val="22"/>
        </w:rPr>
        <w:t>(</w:t>
      </w:r>
      <w:r w:rsidR="00C90925" w:rsidRPr="00C90925">
        <w:rPr>
          <w:rFonts w:ascii="Times New Roman" w:hAnsi="Times New Roman" w:cs="Times New Roman"/>
          <w:sz w:val="22"/>
        </w:rPr>
        <w:t>EXAFS</w:t>
      </w:r>
      <w:r>
        <w:rPr>
          <w:rFonts w:ascii="Times New Roman" w:hAnsi="Times New Roman" w:cs="Times New Roman" w:hint="eastAsia"/>
          <w:sz w:val="22"/>
        </w:rPr>
        <w:t>)</w:t>
      </w:r>
      <w:r w:rsidR="00C90925" w:rsidRPr="00C90925">
        <w:rPr>
          <w:rFonts w:ascii="Times New Roman" w:hAnsi="Times New Roman" w:cs="Times New Roman"/>
          <w:sz w:val="22"/>
        </w:rPr>
        <w:t xml:space="preserve"> fitting was performed by the Artemis module, following the EXAFS </w:t>
      </w:r>
      <w:r w:rsidR="002A03E9" w:rsidRPr="002730B5">
        <w:rPr>
          <w:rFonts w:ascii="Times New Roman" w:eastAsia="宋体" w:hAnsi="Times New Roman" w:cs="Times New Roman"/>
          <w:b/>
          <w:bCs/>
          <w:sz w:val="22"/>
        </w:rPr>
        <w:t>equation</w:t>
      </w:r>
      <w:r w:rsidR="002A03E9" w:rsidRPr="002730B5">
        <w:rPr>
          <w:rFonts w:ascii="Times New Roman" w:eastAsia="宋体" w:hAnsi="Times New Roman" w:cs="Times New Roman" w:hint="eastAsia"/>
          <w:sz w:val="22"/>
        </w:rPr>
        <w:t xml:space="preserve"> </w:t>
      </w:r>
      <w:r w:rsidR="002A03E9" w:rsidRPr="002730B5">
        <w:rPr>
          <w:rFonts w:ascii="Times New Roman" w:eastAsia="宋体" w:hAnsi="Times New Roman" w:cs="Times New Roman"/>
          <w:b/>
          <w:bCs/>
          <w:sz w:val="22"/>
        </w:rPr>
        <w:t>S</w:t>
      </w:r>
      <w:r w:rsidR="002A03E9">
        <w:rPr>
          <w:rFonts w:ascii="Times New Roman" w:eastAsia="宋体" w:hAnsi="Times New Roman" w:cs="Times New Roman" w:hint="eastAsia"/>
          <w:b/>
          <w:bCs/>
          <w:sz w:val="22"/>
        </w:rPr>
        <w:t>1</w:t>
      </w:r>
      <w:r w:rsidR="00C90925" w:rsidRPr="00C90925">
        <w:rPr>
          <w:rFonts w:ascii="Times New Roman" w:hAnsi="Times New Roman" w:cs="Times New Roman"/>
          <w:sz w:val="22"/>
        </w:rPr>
        <w:t xml:space="preserve"> below:</w:t>
      </w:r>
    </w:p>
    <w:p w14:paraId="271CDBC9" w14:textId="12806881" w:rsidR="00AA4F0F" w:rsidRDefault="003B31E2" w:rsidP="008831EB">
      <w:pPr>
        <w:spacing w:line="360" w:lineRule="auto"/>
        <w:jc w:val="center"/>
        <w:rPr>
          <w:rFonts w:ascii="Times New Roman" w:hAnsi="Times New Roman" w:cs="Times New Roman"/>
          <w:sz w:val="22"/>
        </w:rPr>
      </w:pPr>
      <w:r w:rsidRPr="00F828F5">
        <w:rPr>
          <w:noProof/>
          <w:position w:val="-32"/>
        </w:rPr>
        <w:object w:dxaOrig="6200" w:dyaOrig="760" w14:anchorId="020130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08.3pt;height:35.65pt;mso-width-percent:0;mso-height-percent:0;mso-width-percent:0;mso-height-percent:0" o:ole="">
            <v:imagedata r:id="rId95" o:title=""/>
          </v:shape>
          <o:OLEObject Type="Embed" ProgID="Equation.DSMT4" ShapeID="_x0000_i1025" DrawAspect="Content" ObjectID="_1836479844" r:id="rId96"/>
        </w:object>
      </w:r>
      <w:r w:rsidR="00AB7332" w:rsidRPr="002730B5">
        <w:rPr>
          <w:rFonts w:ascii="Times New Roman" w:hAnsi="Times New Roman" w:cs="Times New Roman"/>
          <w:sz w:val="22"/>
        </w:rPr>
        <w:t xml:space="preserve">   (</w:t>
      </w:r>
      <w:r w:rsidR="00AB7332" w:rsidRPr="002730B5">
        <w:rPr>
          <w:rFonts w:ascii="Times New Roman" w:hAnsi="Times New Roman" w:cs="Times New Roman"/>
          <w:b/>
          <w:bCs/>
          <w:sz w:val="22"/>
        </w:rPr>
        <w:t>S</w:t>
      </w:r>
      <w:r w:rsidR="00AB7332">
        <w:rPr>
          <w:rFonts w:ascii="Times New Roman" w:hAnsi="Times New Roman" w:cs="Times New Roman" w:hint="eastAsia"/>
          <w:b/>
          <w:bCs/>
          <w:sz w:val="22"/>
        </w:rPr>
        <w:t>1</w:t>
      </w:r>
      <w:r w:rsidR="00AB7332" w:rsidRPr="002730B5">
        <w:rPr>
          <w:rFonts w:ascii="Times New Roman" w:hAnsi="Times New Roman" w:cs="Times New Roman"/>
          <w:sz w:val="22"/>
        </w:rPr>
        <w:t>)</w:t>
      </w:r>
    </w:p>
    <w:p w14:paraId="42611B0F" w14:textId="3E6912E4" w:rsidR="00AA4F0F" w:rsidRDefault="00C90925" w:rsidP="00C51B49">
      <w:pPr>
        <w:spacing w:line="360" w:lineRule="auto"/>
        <w:rPr>
          <w:rFonts w:ascii="Times New Roman" w:hAnsi="Times New Roman" w:cs="Times New Roman"/>
          <w:sz w:val="22"/>
        </w:rPr>
      </w:pPr>
      <w:r w:rsidRPr="0068395D">
        <w:rPr>
          <w:rFonts w:ascii="Times New Roman" w:hAnsi="Times New Roman" w:cs="Times New Roman"/>
          <w:sz w:val="22"/>
        </w:rPr>
        <w:t xml:space="preserve">where </w:t>
      </w:r>
      <w:r w:rsidRPr="0068395D">
        <w:rPr>
          <w:rFonts w:ascii="Times New Roman" w:hAnsi="Times New Roman" w:cs="Times New Roman"/>
          <w:i/>
          <w:iCs/>
          <w:sz w:val="22"/>
        </w:rPr>
        <w:t>S</w:t>
      </w:r>
      <w:r w:rsidRPr="0068395D">
        <w:rPr>
          <w:rFonts w:ascii="Times New Roman" w:hAnsi="Times New Roman" w:cs="Times New Roman"/>
          <w:i/>
          <w:iCs/>
          <w:sz w:val="22"/>
          <w:vertAlign w:val="subscript"/>
        </w:rPr>
        <w:t>0</w:t>
      </w:r>
      <w:r w:rsidRPr="0068395D">
        <w:rPr>
          <w:rFonts w:ascii="Times New Roman" w:hAnsi="Times New Roman" w:cs="Times New Roman"/>
          <w:i/>
          <w:iCs/>
          <w:sz w:val="22"/>
          <w:vertAlign w:val="superscript"/>
        </w:rPr>
        <w:t>2</w:t>
      </w:r>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is the amplitude reduction factor, </w:t>
      </w:r>
      <w:r w:rsidRPr="0068395D">
        <w:rPr>
          <w:rFonts w:ascii="Times New Roman" w:hAnsi="Times New Roman" w:cs="Times New Roman"/>
          <w:i/>
          <w:iCs/>
          <w:sz w:val="22"/>
        </w:rPr>
        <w:t xml:space="preserve">Fj(k) </w:t>
      </w:r>
      <w:r w:rsidRPr="0068395D">
        <w:rPr>
          <w:rFonts w:ascii="Times New Roman" w:eastAsia="TimesNewRomanPSMT" w:hAnsi="Times New Roman" w:cs="Times New Roman"/>
          <w:sz w:val="22"/>
        </w:rPr>
        <w:t xml:space="preserve">is the effective curved-wave backscattering amplitude, </w:t>
      </w:r>
      <w:r w:rsidRPr="0068395D">
        <w:rPr>
          <w:rFonts w:ascii="Times New Roman" w:hAnsi="Times New Roman" w:cs="Times New Roman"/>
          <w:i/>
          <w:iCs/>
          <w:sz w:val="22"/>
        </w:rPr>
        <w:t>N</w:t>
      </w:r>
      <w:r w:rsidRPr="0068395D">
        <w:rPr>
          <w:rFonts w:ascii="Times New Roman" w:hAnsi="Times New Roman" w:cs="Times New Roman"/>
          <w:i/>
          <w:iCs/>
          <w:sz w:val="22"/>
          <w:vertAlign w:val="subscript"/>
        </w:rPr>
        <w:t>j</w:t>
      </w:r>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is the number of neighbors in the </w:t>
      </w:r>
      <w:proofErr w:type="spellStart"/>
      <w:r w:rsidRPr="0068395D">
        <w:rPr>
          <w:rFonts w:ascii="Times New Roman" w:hAnsi="Times New Roman" w:cs="Times New Roman"/>
          <w:i/>
          <w:iCs/>
          <w:sz w:val="22"/>
        </w:rPr>
        <w:t>j</w:t>
      </w:r>
      <w:r w:rsidRPr="0068395D">
        <w:rPr>
          <w:rFonts w:ascii="Times New Roman" w:hAnsi="Times New Roman" w:cs="Times New Roman"/>
          <w:i/>
          <w:iCs/>
          <w:sz w:val="22"/>
          <w:vertAlign w:val="subscript"/>
        </w:rPr>
        <w:t>th</w:t>
      </w:r>
      <w:proofErr w:type="spellEnd"/>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atomic shell, </w:t>
      </w:r>
      <w:proofErr w:type="spellStart"/>
      <w:r w:rsidRPr="0068395D">
        <w:rPr>
          <w:rFonts w:ascii="Times New Roman" w:hAnsi="Times New Roman" w:cs="Times New Roman"/>
          <w:i/>
          <w:iCs/>
          <w:sz w:val="22"/>
        </w:rPr>
        <w:t>R</w:t>
      </w:r>
      <w:r w:rsidRPr="0068395D">
        <w:rPr>
          <w:rFonts w:ascii="Times New Roman" w:hAnsi="Times New Roman" w:cs="Times New Roman"/>
          <w:i/>
          <w:iCs/>
          <w:sz w:val="22"/>
          <w:vertAlign w:val="subscript"/>
        </w:rPr>
        <w:t>j</w:t>
      </w:r>
      <w:proofErr w:type="spellEnd"/>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is the distance between the X-ray absorbing central atom and the atoms in the </w:t>
      </w:r>
      <w:proofErr w:type="spellStart"/>
      <w:r w:rsidRPr="0068395D">
        <w:rPr>
          <w:rFonts w:ascii="Times New Roman" w:hAnsi="Times New Roman" w:cs="Times New Roman"/>
          <w:i/>
          <w:iCs/>
          <w:sz w:val="22"/>
        </w:rPr>
        <w:t>j</w:t>
      </w:r>
      <w:r w:rsidRPr="0068395D">
        <w:rPr>
          <w:rFonts w:ascii="Times New Roman" w:hAnsi="Times New Roman" w:cs="Times New Roman"/>
          <w:i/>
          <w:iCs/>
          <w:sz w:val="22"/>
          <w:vertAlign w:val="subscript"/>
        </w:rPr>
        <w:t>th</w:t>
      </w:r>
      <w:proofErr w:type="spellEnd"/>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atomic shell, </w:t>
      </w:r>
      <w:r w:rsidRPr="0068395D">
        <w:rPr>
          <w:rFonts w:ascii="Times New Roman" w:hAnsi="Times New Roman" w:cs="Times New Roman"/>
          <w:i/>
          <w:iCs/>
          <w:sz w:val="22"/>
        </w:rPr>
        <w:t xml:space="preserve">λ </w:t>
      </w:r>
      <w:r w:rsidRPr="0068395D">
        <w:rPr>
          <w:rFonts w:ascii="Times New Roman" w:eastAsia="TimesNewRomanPSMT" w:hAnsi="Times New Roman" w:cs="Times New Roman"/>
          <w:sz w:val="22"/>
        </w:rPr>
        <w:t xml:space="preserve">is the mean free path in Å, </w:t>
      </w:r>
      <w:proofErr w:type="spellStart"/>
      <w:r w:rsidRPr="0068395D">
        <w:rPr>
          <w:rFonts w:ascii="Times New Roman" w:hAnsi="Times New Roman" w:cs="Times New Roman"/>
          <w:i/>
          <w:iCs/>
          <w:sz w:val="22"/>
        </w:rPr>
        <w:t>ϕ</w:t>
      </w:r>
      <w:r w:rsidRPr="0068395D">
        <w:rPr>
          <w:rFonts w:ascii="Times New Roman" w:hAnsi="Times New Roman" w:cs="Times New Roman"/>
          <w:i/>
          <w:iCs/>
          <w:sz w:val="22"/>
          <w:vertAlign w:val="subscript"/>
        </w:rPr>
        <w:t>j</w:t>
      </w:r>
      <w:proofErr w:type="spellEnd"/>
      <w:r w:rsidRPr="0068395D">
        <w:rPr>
          <w:rFonts w:ascii="Times New Roman" w:hAnsi="Times New Roman" w:cs="Times New Roman"/>
          <w:i/>
          <w:iCs/>
          <w:sz w:val="22"/>
        </w:rPr>
        <w:t xml:space="preserve">(k) </w:t>
      </w:r>
      <w:r w:rsidRPr="0068395D">
        <w:rPr>
          <w:rFonts w:ascii="Times New Roman" w:eastAsia="TimesNewRomanPSMT" w:hAnsi="Times New Roman" w:cs="Times New Roman"/>
          <w:sz w:val="22"/>
        </w:rPr>
        <w:t xml:space="preserve">is the phase shift, </w:t>
      </w:r>
      <w:r w:rsidRPr="0068395D">
        <w:rPr>
          <w:rFonts w:ascii="Times New Roman" w:hAnsi="Times New Roman" w:cs="Times New Roman"/>
          <w:i/>
          <w:iCs/>
          <w:sz w:val="22"/>
        </w:rPr>
        <w:t>σ</w:t>
      </w:r>
      <w:r w:rsidRPr="0068395D">
        <w:rPr>
          <w:rFonts w:ascii="Times New Roman" w:hAnsi="Times New Roman" w:cs="Times New Roman"/>
          <w:i/>
          <w:iCs/>
          <w:sz w:val="22"/>
          <w:vertAlign w:val="subscript"/>
        </w:rPr>
        <w:t>j</w:t>
      </w:r>
      <w:r w:rsidRPr="0068395D">
        <w:rPr>
          <w:rFonts w:ascii="Times New Roman" w:hAnsi="Times New Roman" w:cs="Times New Roman"/>
          <w:iCs/>
          <w:sz w:val="22"/>
          <w:vertAlign w:val="superscript"/>
        </w:rPr>
        <w:t>2</w:t>
      </w:r>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is the Debye-Waller parameter of the </w:t>
      </w:r>
      <w:proofErr w:type="spellStart"/>
      <w:r w:rsidRPr="0068395D">
        <w:rPr>
          <w:rFonts w:ascii="Times New Roman" w:hAnsi="Times New Roman" w:cs="Times New Roman"/>
          <w:i/>
          <w:iCs/>
          <w:sz w:val="22"/>
        </w:rPr>
        <w:t>j</w:t>
      </w:r>
      <w:r w:rsidRPr="0068395D">
        <w:rPr>
          <w:rFonts w:ascii="Times New Roman" w:hAnsi="Times New Roman" w:cs="Times New Roman"/>
          <w:i/>
          <w:iCs/>
          <w:sz w:val="22"/>
          <w:vertAlign w:val="subscript"/>
        </w:rPr>
        <w:t>th</w:t>
      </w:r>
      <w:proofErr w:type="spellEnd"/>
      <w:r w:rsidRPr="0068395D">
        <w:rPr>
          <w:rFonts w:ascii="Times New Roman" w:hAnsi="Times New Roman" w:cs="Times New Roman"/>
          <w:i/>
          <w:iCs/>
          <w:sz w:val="22"/>
        </w:rPr>
        <w:t xml:space="preserve"> </w:t>
      </w:r>
      <w:r w:rsidRPr="0068395D">
        <w:rPr>
          <w:rFonts w:ascii="Times New Roman" w:eastAsia="TimesNewRomanPSMT" w:hAnsi="Times New Roman" w:cs="Times New Roman"/>
          <w:sz w:val="22"/>
        </w:rPr>
        <w:t xml:space="preserve">atomic shell (variation of distances around the average </w:t>
      </w:r>
      <w:proofErr w:type="spellStart"/>
      <w:r w:rsidRPr="0068395D">
        <w:rPr>
          <w:rFonts w:ascii="Times New Roman" w:hAnsi="Times New Roman" w:cs="Times New Roman"/>
          <w:i/>
          <w:iCs/>
          <w:sz w:val="22"/>
        </w:rPr>
        <w:t>R</w:t>
      </w:r>
      <w:r w:rsidRPr="0068395D">
        <w:rPr>
          <w:rFonts w:ascii="Times New Roman" w:hAnsi="Times New Roman" w:cs="Times New Roman"/>
          <w:i/>
          <w:iCs/>
          <w:sz w:val="22"/>
          <w:vertAlign w:val="subscript"/>
        </w:rPr>
        <w:t>j</w:t>
      </w:r>
      <w:proofErr w:type="spellEnd"/>
      <w:r w:rsidRPr="0068395D">
        <w:rPr>
          <w:rFonts w:ascii="Times New Roman" w:eastAsia="TimesNewRomanPSMT" w:hAnsi="Times New Roman" w:cs="Times New Roman"/>
          <w:sz w:val="22"/>
        </w:rPr>
        <w:t>).</w:t>
      </w:r>
    </w:p>
    <w:p w14:paraId="6C9134D8" w14:textId="0BE48C27" w:rsidR="00981DAF" w:rsidRDefault="006D2E8D"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4A0177C1" wp14:editId="44BA2916">
            <wp:extent cx="5268595" cy="1983740"/>
            <wp:effectExtent l="0" t="0" r="825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68595" cy="1983740"/>
                    </a:xfrm>
                    <a:prstGeom prst="rect">
                      <a:avLst/>
                    </a:prstGeom>
                    <a:noFill/>
                    <a:ln>
                      <a:noFill/>
                    </a:ln>
                  </pic:spPr>
                </pic:pic>
              </a:graphicData>
            </a:graphic>
          </wp:inline>
        </w:drawing>
      </w:r>
    </w:p>
    <w:p w14:paraId="6F610741" w14:textId="5C065778" w:rsidR="00981DAF" w:rsidRPr="00AB7332" w:rsidRDefault="00AB7332" w:rsidP="00AB7332">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76</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 xml:space="preserve">χ(k) curves of Cu K-edge EXAFS oscillation functions for Cu-HHTP-CN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48D98CEE" w14:textId="7F282C9E" w:rsidR="006D2E8D" w:rsidRDefault="006D2E8D" w:rsidP="00C51B49">
      <w:pPr>
        <w:spacing w:line="360" w:lineRule="auto"/>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5FCB98B0" wp14:editId="4EDB0E23">
            <wp:extent cx="5268595" cy="1976755"/>
            <wp:effectExtent l="0" t="0" r="8255"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68595" cy="1976755"/>
                    </a:xfrm>
                    <a:prstGeom prst="rect">
                      <a:avLst/>
                    </a:prstGeom>
                    <a:noFill/>
                    <a:ln>
                      <a:noFill/>
                    </a:ln>
                  </pic:spPr>
                </pic:pic>
              </a:graphicData>
            </a:graphic>
          </wp:inline>
        </w:drawing>
      </w:r>
    </w:p>
    <w:p w14:paraId="74416735" w14:textId="791B02A9" w:rsidR="006D2E8D" w:rsidRDefault="00AB7332" w:rsidP="00C51B49">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7</w:t>
      </w:r>
      <w:r w:rsidR="00477908">
        <w:rPr>
          <w:rFonts w:ascii="Times New Roman" w:hAnsi="Times New Roman" w:cs="Times New Roman" w:hint="eastAsia"/>
          <w:b/>
          <w:bCs/>
          <w:sz w:val="22"/>
        </w:rPr>
        <w:t>7</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F</w:t>
      </w:r>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76FBC537" w14:textId="7BA4BB5F" w:rsidR="006D2E8D" w:rsidRDefault="006D2E8D"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5C084A4C" wp14:editId="242F8A58">
            <wp:extent cx="5268595" cy="1976755"/>
            <wp:effectExtent l="0" t="0" r="8255"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68595" cy="1976755"/>
                    </a:xfrm>
                    <a:prstGeom prst="rect">
                      <a:avLst/>
                    </a:prstGeom>
                    <a:noFill/>
                    <a:ln>
                      <a:noFill/>
                    </a:ln>
                  </pic:spPr>
                </pic:pic>
              </a:graphicData>
            </a:graphic>
          </wp:inline>
        </w:drawing>
      </w:r>
    </w:p>
    <w:p w14:paraId="43C9BF19" w14:textId="57C4E27D" w:rsidR="00AB7332" w:rsidRDefault="00AB7332" w:rsidP="00AB7332">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7</w:t>
      </w:r>
      <w:r w:rsidR="00477908">
        <w:rPr>
          <w:rFonts w:ascii="Times New Roman" w:hAnsi="Times New Roman" w:cs="Times New Roman" w:hint="eastAsia"/>
          <w:b/>
          <w:bCs/>
          <w:sz w:val="22"/>
        </w:rPr>
        <w:t>8</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Cl</w:t>
      </w:r>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46527EA0" w14:textId="58AD7B24" w:rsidR="003F5680" w:rsidRDefault="00E80E15"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6A0D84F9" wp14:editId="57A2449E">
            <wp:extent cx="5274945" cy="1976755"/>
            <wp:effectExtent l="0" t="0" r="1905" b="4445"/>
            <wp:docPr id="725803952" name="图片 72580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945" cy="1976755"/>
                    </a:xfrm>
                    <a:prstGeom prst="rect">
                      <a:avLst/>
                    </a:prstGeom>
                    <a:noFill/>
                    <a:ln>
                      <a:noFill/>
                    </a:ln>
                  </pic:spPr>
                </pic:pic>
              </a:graphicData>
            </a:graphic>
          </wp:inline>
        </w:drawing>
      </w:r>
    </w:p>
    <w:p w14:paraId="3C03C297" w14:textId="5982C21E" w:rsidR="00AB7332" w:rsidRDefault="00AB7332" w:rsidP="00AB7332">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7</w:t>
      </w:r>
      <w:r w:rsidR="00477908">
        <w:rPr>
          <w:rFonts w:ascii="Times New Roman" w:hAnsi="Times New Roman" w:cs="Times New Roman" w:hint="eastAsia"/>
          <w:b/>
          <w:bCs/>
          <w:sz w:val="22"/>
        </w:rPr>
        <w:t>9</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Br</w:t>
      </w:r>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0CE8566A" w14:textId="7E5D3CD4" w:rsidR="003F5680" w:rsidRDefault="003F5680" w:rsidP="00C51B49">
      <w:pPr>
        <w:spacing w:line="360" w:lineRule="auto"/>
        <w:rPr>
          <w:rFonts w:ascii="Times New Roman" w:hAnsi="Times New Roman" w:cs="Times New Roman"/>
          <w:sz w:val="22"/>
        </w:rPr>
      </w:pPr>
    </w:p>
    <w:p w14:paraId="0142EB5A" w14:textId="77777777" w:rsidR="006D2E8D" w:rsidRDefault="006D2E8D" w:rsidP="00C51B49">
      <w:pPr>
        <w:spacing w:line="360" w:lineRule="auto"/>
        <w:rPr>
          <w:rFonts w:ascii="Times New Roman" w:hAnsi="Times New Roman" w:cs="Times New Roman"/>
          <w:sz w:val="22"/>
        </w:rPr>
      </w:pPr>
    </w:p>
    <w:p w14:paraId="10DFFB3D" w14:textId="17193B49" w:rsidR="006D2E8D" w:rsidRDefault="006D2E8D" w:rsidP="00C51B49">
      <w:pPr>
        <w:spacing w:line="360" w:lineRule="auto"/>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108A044B" wp14:editId="729A4AAC">
            <wp:extent cx="5261610" cy="1976755"/>
            <wp:effectExtent l="0" t="0" r="0"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61610" cy="1976755"/>
                    </a:xfrm>
                    <a:prstGeom prst="rect">
                      <a:avLst/>
                    </a:prstGeom>
                    <a:noFill/>
                    <a:ln>
                      <a:noFill/>
                    </a:ln>
                  </pic:spPr>
                </pic:pic>
              </a:graphicData>
            </a:graphic>
          </wp:inline>
        </w:drawing>
      </w:r>
    </w:p>
    <w:p w14:paraId="4AFAFFE1" w14:textId="4749FA18" w:rsidR="006D2E8D" w:rsidRDefault="00AB7332" w:rsidP="00C51B4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80</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 xml:space="preserve">χ(k) curves of Cu K-edge EXAFS oscillation functions for Cu-HHTP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093F5A4F" w14:textId="77777777" w:rsidR="006309EB" w:rsidRDefault="006D2E8D"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5BA70DE2" wp14:editId="4A5D267C">
            <wp:extent cx="5261610" cy="1976755"/>
            <wp:effectExtent l="0" t="0" r="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61610" cy="1976755"/>
                    </a:xfrm>
                    <a:prstGeom prst="rect">
                      <a:avLst/>
                    </a:prstGeom>
                    <a:noFill/>
                    <a:ln>
                      <a:noFill/>
                    </a:ln>
                  </pic:spPr>
                </pic:pic>
              </a:graphicData>
            </a:graphic>
          </wp:inline>
        </w:drawing>
      </w:r>
    </w:p>
    <w:p w14:paraId="45EE58EA" w14:textId="377184BA" w:rsidR="006309EB" w:rsidRDefault="006309EB" w:rsidP="00C51B4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81</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-Me</w:t>
      </w:r>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54811112" w14:textId="519CD90B" w:rsidR="006D2E8D" w:rsidRDefault="00DC147C"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1F107ED6" wp14:editId="24CFAA77">
            <wp:extent cx="5261610" cy="1976755"/>
            <wp:effectExtent l="0" t="0" r="0" b="4445"/>
            <wp:docPr id="725803904" name="图片 72580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61610" cy="1976755"/>
                    </a:xfrm>
                    <a:prstGeom prst="rect">
                      <a:avLst/>
                    </a:prstGeom>
                    <a:noFill/>
                    <a:ln>
                      <a:noFill/>
                    </a:ln>
                  </pic:spPr>
                </pic:pic>
              </a:graphicData>
            </a:graphic>
          </wp:inline>
        </w:drawing>
      </w:r>
    </w:p>
    <w:p w14:paraId="2A3527EA" w14:textId="14EDCBD6" w:rsidR="006309EB" w:rsidRDefault="006309EB" w:rsidP="006309EB">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82</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-NH</w:t>
      </w:r>
      <w:r w:rsidRPr="006309EB">
        <w:rPr>
          <w:rFonts w:ascii="Times New Roman" w:hAnsi="Times New Roman" w:cs="Times New Roman" w:hint="eastAsia"/>
          <w:sz w:val="22"/>
          <w:vertAlign w:val="subscript"/>
        </w:rPr>
        <w:t>2</w:t>
      </w:r>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14A55F49" w14:textId="77777777" w:rsidR="006D2E8D" w:rsidRDefault="006D2E8D" w:rsidP="00C51B49">
      <w:pPr>
        <w:spacing w:line="360" w:lineRule="auto"/>
        <w:rPr>
          <w:rFonts w:ascii="Times New Roman" w:hAnsi="Times New Roman" w:cs="Times New Roman"/>
          <w:sz w:val="22"/>
        </w:rPr>
      </w:pPr>
    </w:p>
    <w:p w14:paraId="266B2E7A" w14:textId="648EE2B1" w:rsidR="006D2E8D" w:rsidRDefault="00DC147C" w:rsidP="00C51B49">
      <w:pPr>
        <w:spacing w:line="360" w:lineRule="auto"/>
        <w:rPr>
          <w:rFonts w:ascii="Times New Roman" w:hAnsi="Times New Roman" w:cs="Times New Roman"/>
          <w:sz w:val="22"/>
        </w:rPr>
      </w:pPr>
      <w:r>
        <w:rPr>
          <w:rFonts w:ascii="Times New Roman" w:hAnsi="Times New Roman" w:cs="Times New Roman" w:hint="eastAsia"/>
          <w:noProof/>
          <w:sz w:val="22"/>
        </w:rPr>
        <w:lastRenderedPageBreak/>
        <w:drawing>
          <wp:inline distT="0" distB="0" distL="0" distR="0" wp14:anchorId="5ED506AE" wp14:editId="7510E936">
            <wp:extent cx="5268595" cy="1976755"/>
            <wp:effectExtent l="0" t="0" r="8255" b="4445"/>
            <wp:docPr id="725803950" name="图片 72580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68595" cy="1976755"/>
                    </a:xfrm>
                    <a:prstGeom prst="rect">
                      <a:avLst/>
                    </a:prstGeom>
                    <a:noFill/>
                    <a:ln>
                      <a:noFill/>
                    </a:ln>
                  </pic:spPr>
                </pic:pic>
              </a:graphicData>
            </a:graphic>
          </wp:inline>
        </w:drawing>
      </w:r>
    </w:p>
    <w:p w14:paraId="3C1876C5" w14:textId="7AC2DA03" w:rsidR="00590ECB" w:rsidRDefault="006309EB" w:rsidP="00C51B49">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83</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AB7332">
        <w:rPr>
          <w:rFonts w:ascii="Times New Roman" w:hAnsi="Times New Roman" w:cs="Times New Roman" w:hint="eastAsia"/>
          <w:sz w:val="22"/>
        </w:rPr>
        <w:t>(a)</w:t>
      </w:r>
      <w:r>
        <w:rPr>
          <w:rFonts w:ascii="Times New Roman" w:hAnsi="Times New Roman" w:cs="Times New Roman" w:hint="eastAsia"/>
          <w:b/>
          <w:bCs/>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χ(k) curves of Cu K-edge EXAFS oscillation functions for Cu-HHTP</w:t>
      </w:r>
      <w:r>
        <w:rPr>
          <w:rFonts w:ascii="Times New Roman" w:hAnsi="Times New Roman" w:cs="Times New Roman" w:hint="eastAsia"/>
          <w:sz w:val="22"/>
        </w:rPr>
        <w:t>-</w:t>
      </w:r>
      <w:proofErr w:type="spellStart"/>
      <w:r>
        <w:rPr>
          <w:rFonts w:ascii="Times New Roman" w:hAnsi="Times New Roman" w:cs="Times New Roman" w:hint="eastAsia"/>
          <w:sz w:val="22"/>
        </w:rPr>
        <w:t>NHBu</w:t>
      </w:r>
      <w:proofErr w:type="spellEnd"/>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Pr>
          <w:rFonts w:ascii="Times New Roman" w:hAnsi="Times New Roman" w:cs="Times New Roman" w:hint="eastAsia"/>
          <w:sz w:val="22"/>
        </w:rPr>
        <w:t>b</w:t>
      </w:r>
      <w:r w:rsidRPr="00AB7332">
        <w:rPr>
          <w:rFonts w:ascii="Times New Roman" w:hAnsi="Times New Roman" w:cs="Times New Roman" w:hint="eastAsia"/>
          <w:sz w:val="22"/>
        </w:rPr>
        <w:t>)</w:t>
      </w:r>
      <w:r w:rsidRPr="00AB7332">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p>
    <w:p w14:paraId="600687AD" w14:textId="77777777" w:rsidR="006309EB" w:rsidRDefault="006309EB" w:rsidP="00C51B49">
      <w:pPr>
        <w:spacing w:line="360" w:lineRule="auto"/>
        <w:rPr>
          <w:rFonts w:ascii="Times New Roman" w:hAnsi="Times New Roman" w:cs="Times New Roman"/>
          <w:sz w:val="22"/>
        </w:rPr>
      </w:pPr>
    </w:p>
    <w:p w14:paraId="0BE4F0D8" w14:textId="445B976E" w:rsidR="00590ECB" w:rsidRDefault="003A1BFE" w:rsidP="00C51B49">
      <w:pPr>
        <w:spacing w:line="360" w:lineRule="auto"/>
        <w:rPr>
          <w:rFonts w:ascii="Times New Roman" w:hAnsi="Times New Roman" w:cs="Times New Roman"/>
          <w:sz w:val="22"/>
        </w:rPr>
      </w:pPr>
      <w:r>
        <w:rPr>
          <w:rFonts w:ascii="Times New Roman" w:hAnsi="Times New Roman" w:cs="Times New Roman"/>
          <w:noProof/>
          <w:sz w:val="22"/>
        </w:rPr>
        <w:drawing>
          <wp:inline distT="0" distB="0" distL="0" distR="0" wp14:anchorId="113A720B" wp14:editId="4BB9E240">
            <wp:extent cx="5274945" cy="3726180"/>
            <wp:effectExtent l="0" t="0" r="1905" b="7620"/>
            <wp:docPr id="725803955" name="图片 72580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945" cy="3726180"/>
                    </a:xfrm>
                    <a:prstGeom prst="rect">
                      <a:avLst/>
                    </a:prstGeom>
                    <a:noFill/>
                    <a:ln>
                      <a:noFill/>
                    </a:ln>
                  </pic:spPr>
                </pic:pic>
              </a:graphicData>
            </a:graphic>
          </wp:inline>
        </w:drawing>
      </w:r>
    </w:p>
    <w:p w14:paraId="5336C00E" w14:textId="2F7CBF23" w:rsidR="006309EB" w:rsidRDefault="006309EB" w:rsidP="006309EB">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84</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6309EB">
        <w:rPr>
          <w:rFonts w:ascii="Times New Roman" w:hAnsi="Times New Roman" w:cs="Times New Roman"/>
          <w:sz w:val="22"/>
        </w:rPr>
        <w:t>XANES spectra of Cu K-edge for the (a) Cu, (b) Cu</w:t>
      </w:r>
      <w:r w:rsidRPr="006309EB">
        <w:rPr>
          <w:rFonts w:ascii="Times New Roman" w:hAnsi="Times New Roman" w:cs="Times New Roman" w:hint="eastAsia"/>
          <w:sz w:val="22"/>
          <w:vertAlign w:val="subscript"/>
        </w:rPr>
        <w:t>2</w:t>
      </w:r>
      <w:r>
        <w:rPr>
          <w:rFonts w:ascii="Times New Roman" w:hAnsi="Times New Roman" w:cs="Times New Roman" w:hint="eastAsia"/>
          <w:sz w:val="22"/>
        </w:rPr>
        <w:t>O</w:t>
      </w:r>
      <w:r w:rsidRPr="006309EB">
        <w:rPr>
          <w:rFonts w:ascii="Times New Roman" w:hAnsi="Times New Roman" w:cs="Times New Roman"/>
          <w:sz w:val="22"/>
        </w:rPr>
        <w:t xml:space="preserve">, </w:t>
      </w:r>
      <w:r>
        <w:rPr>
          <w:rFonts w:ascii="Times New Roman" w:hAnsi="Times New Roman" w:cs="Times New Roman" w:hint="eastAsia"/>
          <w:sz w:val="22"/>
        </w:rPr>
        <w:t xml:space="preserve">and </w:t>
      </w:r>
      <w:r w:rsidRPr="006309EB">
        <w:rPr>
          <w:rFonts w:ascii="Times New Roman" w:hAnsi="Times New Roman" w:cs="Times New Roman"/>
          <w:sz w:val="22"/>
        </w:rPr>
        <w:t xml:space="preserve">(c) </w:t>
      </w:r>
      <w:proofErr w:type="spellStart"/>
      <w:r w:rsidRPr="006309EB">
        <w:rPr>
          <w:rFonts w:ascii="Times New Roman" w:hAnsi="Times New Roman" w:cs="Times New Roman"/>
          <w:sz w:val="22"/>
        </w:rPr>
        <w:t>Cu</w:t>
      </w:r>
      <w:r>
        <w:rPr>
          <w:rFonts w:ascii="Times New Roman" w:hAnsi="Times New Roman" w:cs="Times New Roman" w:hint="eastAsia"/>
          <w:sz w:val="22"/>
        </w:rPr>
        <w:t>O</w:t>
      </w:r>
      <w:proofErr w:type="spellEnd"/>
      <w:r>
        <w:rPr>
          <w:rFonts w:ascii="Times New Roman" w:hAnsi="Times New Roman" w:cs="Times New Roman" w:hint="eastAsia"/>
          <w:sz w:val="22"/>
        </w:rPr>
        <w:t>.</w:t>
      </w:r>
      <w:r w:rsidRPr="006309EB">
        <w:rPr>
          <w:rFonts w:ascii="Times New Roman" w:hAnsi="Times New Roman" w:cs="Times New Roman" w:hint="eastAsia"/>
          <w:sz w:val="22"/>
        </w:rPr>
        <w:t xml:space="preserve"> </w:t>
      </w:r>
      <w:r w:rsidRPr="00AB7332">
        <w:rPr>
          <w:rFonts w:ascii="Times New Roman" w:hAnsi="Times New Roman" w:cs="Times New Roman"/>
          <w:sz w:val="22"/>
        </w:rPr>
        <w:t>k</w:t>
      </w:r>
      <w:r w:rsidRPr="00AB7332">
        <w:rPr>
          <w:rFonts w:ascii="Times New Roman" w:hAnsi="Times New Roman" w:cs="Times New Roman"/>
          <w:sz w:val="22"/>
          <w:vertAlign w:val="superscript"/>
        </w:rPr>
        <w:t>3</w:t>
      </w:r>
      <w:r w:rsidRPr="00AB7332">
        <w:rPr>
          <w:rFonts w:ascii="Times New Roman" w:hAnsi="Times New Roman" w:cs="Times New Roman"/>
          <w:sz w:val="22"/>
        </w:rPr>
        <w:t xml:space="preserve">χ(k) curves of Cu K-edge EXAFS oscillation functions for </w:t>
      </w:r>
      <w:r w:rsidRPr="006309EB">
        <w:rPr>
          <w:rFonts w:ascii="Times New Roman" w:hAnsi="Times New Roman" w:cs="Times New Roman"/>
          <w:sz w:val="22"/>
        </w:rPr>
        <w:t>(</w:t>
      </w:r>
      <w:r>
        <w:rPr>
          <w:rFonts w:ascii="Times New Roman" w:hAnsi="Times New Roman" w:cs="Times New Roman" w:hint="eastAsia"/>
          <w:sz w:val="22"/>
        </w:rPr>
        <w:t>d</w:t>
      </w:r>
      <w:r w:rsidRPr="006309EB">
        <w:rPr>
          <w:rFonts w:ascii="Times New Roman" w:hAnsi="Times New Roman" w:cs="Times New Roman"/>
          <w:sz w:val="22"/>
        </w:rPr>
        <w:t>) Cu, (</w:t>
      </w:r>
      <w:r>
        <w:rPr>
          <w:rFonts w:ascii="Times New Roman" w:hAnsi="Times New Roman" w:cs="Times New Roman" w:hint="eastAsia"/>
          <w:sz w:val="22"/>
        </w:rPr>
        <w:t>e</w:t>
      </w:r>
      <w:r w:rsidRPr="006309EB">
        <w:rPr>
          <w:rFonts w:ascii="Times New Roman" w:hAnsi="Times New Roman" w:cs="Times New Roman"/>
          <w:sz w:val="22"/>
        </w:rPr>
        <w:t>) Cu</w:t>
      </w:r>
      <w:r w:rsidRPr="006309EB">
        <w:rPr>
          <w:rFonts w:ascii="Times New Roman" w:hAnsi="Times New Roman" w:cs="Times New Roman" w:hint="eastAsia"/>
          <w:sz w:val="22"/>
          <w:vertAlign w:val="subscript"/>
        </w:rPr>
        <w:t>2</w:t>
      </w:r>
      <w:r>
        <w:rPr>
          <w:rFonts w:ascii="Times New Roman" w:hAnsi="Times New Roman" w:cs="Times New Roman" w:hint="eastAsia"/>
          <w:sz w:val="22"/>
        </w:rPr>
        <w:t>O</w:t>
      </w:r>
      <w:r w:rsidRPr="006309EB">
        <w:rPr>
          <w:rFonts w:ascii="Times New Roman" w:hAnsi="Times New Roman" w:cs="Times New Roman"/>
          <w:sz w:val="22"/>
        </w:rPr>
        <w:t xml:space="preserve">, </w:t>
      </w:r>
      <w:r>
        <w:rPr>
          <w:rFonts w:ascii="Times New Roman" w:hAnsi="Times New Roman" w:cs="Times New Roman" w:hint="eastAsia"/>
          <w:sz w:val="22"/>
        </w:rPr>
        <w:t xml:space="preserve">and </w:t>
      </w:r>
      <w:r w:rsidRPr="006309EB">
        <w:rPr>
          <w:rFonts w:ascii="Times New Roman" w:hAnsi="Times New Roman" w:cs="Times New Roman"/>
          <w:sz w:val="22"/>
        </w:rPr>
        <w:t>(</w:t>
      </w:r>
      <w:r>
        <w:rPr>
          <w:rFonts w:ascii="Times New Roman" w:hAnsi="Times New Roman" w:cs="Times New Roman" w:hint="eastAsia"/>
          <w:sz w:val="22"/>
        </w:rPr>
        <w:t>f</w:t>
      </w:r>
      <w:r w:rsidRPr="006309EB">
        <w:rPr>
          <w:rFonts w:ascii="Times New Roman" w:hAnsi="Times New Roman" w:cs="Times New Roman"/>
          <w:sz w:val="22"/>
        </w:rPr>
        <w:t xml:space="preserve">) </w:t>
      </w:r>
      <w:proofErr w:type="spellStart"/>
      <w:r w:rsidRPr="006309EB">
        <w:rPr>
          <w:rFonts w:ascii="Times New Roman" w:hAnsi="Times New Roman" w:cs="Times New Roman"/>
          <w:sz w:val="22"/>
        </w:rPr>
        <w:t>Cu</w:t>
      </w:r>
      <w:r>
        <w:rPr>
          <w:rFonts w:ascii="Times New Roman" w:hAnsi="Times New Roman" w:cs="Times New Roman" w:hint="eastAsia"/>
          <w:sz w:val="22"/>
        </w:rPr>
        <w:t>O</w:t>
      </w:r>
      <w:proofErr w:type="spellEnd"/>
      <w:r w:rsidRPr="00AB7332">
        <w:rPr>
          <w:rFonts w:ascii="Times New Roman" w:hAnsi="Times New Roman" w:cs="Times New Roman"/>
          <w:sz w:val="22"/>
        </w:rPr>
        <w:t xml:space="preserve"> with </w:t>
      </w:r>
      <w:r>
        <w:rPr>
          <w:rFonts w:ascii="Times New Roman" w:hAnsi="Times New Roman" w:cs="Times New Roman" w:hint="eastAsia"/>
          <w:sz w:val="22"/>
        </w:rPr>
        <w:t>t</w:t>
      </w:r>
      <w:r w:rsidRPr="00AB7332">
        <w:rPr>
          <w:rFonts w:ascii="Times New Roman" w:hAnsi="Times New Roman" w:cs="Times New Roman"/>
          <w:sz w:val="22"/>
        </w:rPr>
        <w:t>he fitting curves</w:t>
      </w:r>
      <w:r>
        <w:rPr>
          <w:rFonts w:ascii="Times New Roman" w:hAnsi="Times New Roman" w:cs="Times New Roman" w:hint="eastAsia"/>
          <w:sz w:val="22"/>
        </w:rPr>
        <w:t>.</w:t>
      </w:r>
      <w:r w:rsidRPr="00AB7332">
        <w:rPr>
          <w:rFonts w:ascii="Times New Roman" w:hAnsi="Times New Roman" w:cs="Times New Roman" w:hint="eastAsia"/>
          <w:sz w:val="22"/>
        </w:rPr>
        <w:t xml:space="preserve"> </w:t>
      </w:r>
      <w:r w:rsidRPr="00AB7332">
        <w:rPr>
          <w:rFonts w:ascii="Times New Roman" w:hAnsi="Times New Roman" w:cs="Times New Roman"/>
          <w:sz w:val="22"/>
        </w:rPr>
        <w:t xml:space="preserve">Fourier transform EXAFS spectra with </w:t>
      </w:r>
      <w:r>
        <w:rPr>
          <w:rFonts w:ascii="Times New Roman" w:hAnsi="Times New Roman" w:cs="Times New Roman" w:hint="eastAsia"/>
          <w:sz w:val="22"/>
        </w:rPr>
        <w:t>t</w:t>
      </w:r>
      <w:r w:rsidRPr="00AB7332">
        <w:rPr>
          <w:rFonts w:ascii="Times New Roman" w:hAnsi="Times New Roman" w:cs="Times New Roman"/>
          <w:sz w:val="22"/>
        </w:rPr>
        <w:t>he fitting curves</w:t>
      </w:r>
      <w:r w:rsidRPr="006309EB">
        <w:rPr>
          <w:rFonts w:ascii="Times New Roman" w:hAnsi="Times New Roman" w:cs="Times New Roman"/>
          <w:sz w:val="22"/>
        </w:rPr>
        <w:t xml:space="preserve"> </w:t>
      </w:r>
      <w:r w:rsidRPr="00AB7332">
        <w:rPr>
          <w:rFonts w:ascii="Times New Roman" w:hAnsi="Times New Roman" w:cs="Times New Roman"/>
          <w:sz w:val="22"/>
        </w:rPr>
        <w:t xml:space="preserve">for </w:t>
      </w:r>
      <w:r w:rsidRPr="006309EB">
        <w:rPr>
          <w:rFonts w:ascii="Times New Roman" w:hAnsi="Times New Roman" w:cs="Times New Roman"/>
          <w:sz w:val="22"/>
        </w:rPr>
        <w:t>(</w:t>
      </w:r>
      <w:r>
        <w:rPr>
          <w:rFonts w:ascii="Times New Roman" w:hAnsi="Times New Roman" w:cs="Times New Roman" w:hint="eastAsia"/>
          <w:sz w:val="22"/>
        </w:rPr>
        <w:t>g</w:t>
      </w:r>
      <w:r w:rsidRPr="006309EB">
        <w:rPr>
          <w:rFonts w:ascii="Times New Roman" w:hAnsi="Times New Roman" w:cs="Times New Roman"/>
          <w:sz w:val="22"/>
        </w:rPr>
        <w:t>) Cu, (</w:t>
      </w:r>
      <w:r>
        <w:rPr>
          <w:rFonts w:ascii="Times New Roman" w:hAnsi="Times New Roman" w:cs="Times New Roman" w:hint="eastAsia"/>
          <w:sz w:val="22"/>
        </w:rPr>
        <w:t>h</w:t>
      </w:r>
      <w:r w:rsidRPr="006309EB">
        <w:rPr>
          <w:rFonts w:ascii="Times New Roman" w:hAnsi="Times New Roman" w:cs="Times New Roman"/>
          <w:sz w:val="22"/>
        </w:rPr>
        <w:t>) Cu</w:t>
      </w:r>
      <w:r w:rsidRPr="006309EB">
        <w:rPr>
          <w:rFonts w:ascii="Times New Roman" w:hAnsi="Times New Roman" w:cs="Times New Roman" w:hint="eastAsia"/>
          <w:sz w:val="22"/>
          <w:vertAlign w:val="subscript"/>
        </w:rPr>
        <w:t>2</w:t>
      </w:r>
      <w:r>
        <w:rPr>
          <w:rFonts w:ascii="Times New Roman" w:hAnsi="Times New Roman" w:cs="Times New Roman" w:hint="eastAsia"/>
          <w:sz w:val="22"/>
        </w:rPr>
        <w:t>O</w:t>
      </w:r>
      <w:r w:rsidRPr="006309EB">
        <w:rPr>
          <w:rFonts w:ascii="Times New Roman" w:hAnsi="Times New Roman" w:cs="Times New Roman"/>
          <w:sz w:val="22"/>
        </w:rPr>
        <w:t xml:space="preserve">, </w:t>
      </w:r>
      <w:r>
        <w:rPr>
          <w:rFonts w:ascii="Times New Roman" w:hAnsi="Times New Roman" w:cs="Times New Roman" w:hint="eastAsia"/>
          <w:sz w:val="22"/>
        </w:rPr>
        <w:t xml:space="preserve">and </w:t>
      </w:r>
      <w:r w:rsidRPr="006309EB">
        <w:rPr>
          <w:rFonts w:ascii="Times New Roman" w:hAnsi="Times New Roman" w:cs="Times New Roman"/>
          <w:sz w:val="22"/>
        </w:rPr>
        <w:t>(</w:t>
      </w:r>
      <w:proofErr w:type="spellStart"/>
      <w:r>
        <w:rPr>
          <w:rFonts w:ascii="Times New Roman" w:hAnsi="Times New Roman" w:cs="Times New Roman" w:hint="eastAsia"/>
          <w:sz w:val="22"/>
        </w:rPr>
        <w:t>i</w:t>
      </w:r>
      <w:proofErr w:type="spellEnd"/>
      <w:r w:rsidRPr="006309EB">
        <w:rPr>
          <w:rFonts w:ascii="Times New Roman" w:hAnsi="Times New Roman" w:cs="Times New Roman"/>
          <w:sz w:val="22"/>
        </w:rPr>
        <w:t xml:space="preserve">) </w:t>
      </w:r>
      <w:proofErr w:type="spellStart"/>
      <w:r w:rsidRPr="006309EB">
        <w:rPr>
          <w:rFonts w:ascii="Times New Roman" w:hAnsi="Times New Roman" w:cs="Times New Roman"/>
          <w:sz w:val="22"/>
        </w:rPr>
        <w:t>Cu</w:t>
      </w:r>
      <w:r>
        <w:rPr>
          <w:rFonts w:ascii="Times New Roman" w:hAnsi="Times New Roman" w:cs="Times New Roman" w:hint="eastAsia"/>
          <w:sz w:val="22"/>
        </w:rPr>
        <w:t>O</w:t>
      </w:r>
      <w:proofErr w:type="spellEnd"/>
      <w:r>
        <w:rPr>
          <w:rFonts w:ascii="Times New Roman" w:hAnsi="Times New Roman" w:cs="Times New Roman" w:hint="eastAsia"/>
          <w:sz w:val="22"/>
        </w:rPr>
        <w:t>.</w:t>
      </w:r>
    </w:p>
    <w:p w14:paraId="18CFBE07" w14:textId="77777777" w:rsidR="00590ECB" w:rsidRDefault="00590ECB" w:rsidP="00C51B49">
      <w:pPr>
        <w:spacing w:line="360" w:lineRule="auto"/>
        <w:rPr>
          <w:rFonts w:ascii="Times New Roman" w:hAnsi="Times New Roman" w:cs="Times New Roman"/>
          <w:sz w:val="22"/>
        </w:rPr>
      </w:pPr>
    </w:p>
    <w:p w14:paraId="15676592" w14:textId="77777777" w:rsidR="00590ECB" w:rsidRDefault="00590ECB" w:rsidP="00C51B49">
      <w:pPr>
        <w:spacing w:line="360" w:lineRule="auto"/>
        <w:rPr>
          <w:rFonts w:ascii="Times New Roman" w:hAnsi="Times New Roman" w:cs="Times New Roman"/>
          <w:sz w:val="22"/>
        </w:rPr>
      </w:pPr>
    </w:p>
    <w:p w14:paraId="130D9DB9" w14:textId="77777777" w:rsidR="00C41A97" w:rsidRDefault="00C41A97" w:rsidP="00C51B49">
      <w:pPr>
        <w:spacing w:line="360" w:lineRule="auto"/>
        <w:rPr>
          <w:rFonts w:ascii="Times New Roman" w:hAnsi="Times New Roman" w:cs="Times New Roman"/>
          <w:sz w:val="22"/>
        </w:rPr>
      </w:pPr>
    </w:p>
    <w:p w14:paraId="1FE77BB2" w14:textId="5DF762EA" w:rsidR="00C41A97" w:rsidRPr="006309EB" w:rsidRDefault="006309EB" w:rsidP="00C51B49">
      <w:pPr>
        <w:spacing w:line="360" w:lineRule="auto"/>
        <w:rPr>
          <w:rFonts w:ascii="Times New Roman" w:hAnsi="Times New Roman" w:cs="Times New Roman"/>
          <w:sz w:val="22"/>
        </w:rPr>
      </w:pPr>
      <w:r w:rsidRPr="00D5231C">
        <w:rPr>
          <w:rFonts w:ascii="Times New Roman" w:hAnsi="Times New Roman" w:cs="Times New Roman"/>
          <w:b/>
          <w:bCs/>
          <w:sz w:val="22"/>
        </w:rPr>
        <w:lastRenderedPageBreak/>
        <w:t xml:space="preserve">Table </w:t>
      </w:r>
      <w:r w:rsidR="0069784C" w:rsidRPr="00D5231C">
        <w:rPr>
          <w:rFonts w:ascii="Times New Roman" w:hAnsi="Times New Roman" w:cs="Times New Roman"/>
          <w:b/>
          <w:bCs/>
          <w:sz w:val="22"/>
        </w:rPr>
        <w:t>S</w:t>
      </w:r>
      <w:r w:rsidR="0069784C">
        <w:rPr>
          <w:rFonts w:ascii="Times New Roman" w:hAnsi="Times New Roman" w:cs="Times New Roman" w:hint="eastAsia"/>
          <w:b/>
          <w:bCs/>
          <w:sz w:val="22"/>
        </w:rPr>
        <w:t>3</w:t>
      </w:r>
      <w:r w:rsidRPr="00D5231C">
        <w:rPr>
          <w:rFonts w:ascii="Times New Roman" w:hAnsi="Times New Roman" w:cs="Times New Roman"/>
          <w:b/>
          <w:bCs/>
          <w:sz w:val="22"/>
        </w:rPr>
        <w:t>.</w:t>
      </w:r>
      <w:r w:rsidRPr="00D5231C">
        <w:rPr>
          <w:rFonts w:ascii="Times New Roman" w:hAnsi="Times New Roman" w:cs="Times New Roman"/>
          <w:sz w:val="22"/>
        </w:rPr>
        <w:t xml:space="preserve"> </w:t>
      </w:r>
      <w:r w:rsidRPr="006309EB">
        <w:rPr>
          <w:rFonts w:ascii="Times New Roman" w:hAnsi="Times New Roman" w:cs="Times New Roman"/>
          <w:sz w:val="22"/>
        </w:rPr>
        <w:t>Local structure parameters</w:t>
      </w:r>
      <w:r w:rsidRPr="006309EB">
        <w:t xml:space="preserve"> </w:t>
      </w:r>
      <w:r w:rsidRPr="006309EB">
        <w:rPr>
          <w:rFonts w:ascii="Times New Roman" w:hAnsi="Times New Roman" w:cs="Times New Roman"/>
          <w:sz w:val="22"/>
        </w:rPr>
        <w:t>were extracted from EXAFS curve-fitting using</w:t>
      </w:r>
      <w:r w:rsidRPr="006309EB">
        <w:t xml:space="preserve"> </w:t>
      </w:r>
      <w:r w:rsidRPr="006309EB">
        <w:rPr>
          <w:rFonts w:ascii="Times New Roman" w:hAnsi="Times New Roman" w:cs="Times New Roman"/>
          <w:sz w:val="22"/>
        </w:rPr>
        <w:t>the A</w:t>
      </w:r>
      <w:r>
        <w:rPr>
          <w:rFonts w:ascii="Times New Roman" w:hAnsi="Times New Roman" w:cs="Times New Roman" w:hint="eastAsia"/>
          <w:sz w:val="22"/>
        </w:rPr>
        <w:t>rtemis</w:t>
      </w:r>
      <w:r w:rsidRPr="006309EB">
        <w:t xml:space="preserve"> </w:t>
      </w:r>
      <w:r w:rsidRPr="006309EB">
        <w:rPr>
          <w:rFonts w:ascii="Times New Roman" w:hAnsi="Times New Roman" w:cs="Times New Roman"/>
          <w:sz w:val="22"/>
        </w:rPr>
        <w:t>module implemented in the IFEFFIT software packages</w:t>
      </w:r>
      <w:r>
        <w:rPr>
          <w:rFonts w:ascii="Times New Roman" w:hAnsi="Times New Roman" w:cs="Times New Roman" w:hint="eastAsia"/>
          <w:sz w:val="22"/>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992"/>
        <w:gridCol w:w="851"/>
        <w:gridCol w:w="1077"/>
        <w:gridCol w:w="1262"/>
        <w:gridCol w:w="1073"/>
        <w:gridCol w:w="1208"/>
      </w:tblGrid>
      <w:tr w:rsidR="00C41A97" w14:paraId="65A9C75A" w14:textId="77777777" w:rsidTr="00722F79">
        <w:trPr>
          <w:jc w:val="center"/>
        </w:trPr>
        <w:tc>
          <w:tcPr>
            <w:tcW w:w="1843" w:type="dxa"/>
            <w:tcBorders>
              <w:top w:val="single" w:sz="8" w:space="0" w:color="auto"/>
            </w:tcBorders>
            <w:vAlign w:val="center"/>
          </w:tcPr>
          <w:p w14:paraId="5DD30FDD" w14:textId="5BCD361B"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sz w:val="22"/>
              </w:rPr>
              <w:t>S</w:t>
            </w:r>
            <w:r>
              <w:rPr>
                <w:rFonts w:ascii="Times New Roman" w:hAnsi="Times New Roman" w:cs="Times New Roman" w:hint="eastAsia"/>
                <w:sz w:val="22"/>
              </w:rPr>
              <w:t>ample</w:t>
            </w:r>
          </w:p>
        </w:tc>
        <w:tc>
          <w:tcPr>
            <w:tcW w:w="992" w:type="dxa"/>
            <w:tcBorders>
              <w:top w:val="single" w:sz="8" w:space="0" w:color="auto"/>
            </w:tcBorders>
            <w:vAlign w:val="center"/>
          </w:tcPr>
          <w:p w14:paraId="05146DC0" w14:textId="494127A0"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sz w:val="22"/>
              </w:rPr>
              <w:t>P</w:t>
            </w:r>
            <w:r>
              <w:rPr>
                <w:rFonts w:ascii="Times New Roman" w:hAnsi="Times New Roman" w:cs="Times New Roman" w:hint="eastAsia"/>
                <w:sz w:val="22"/>
              </w:rPr>
              <w:t>ath</w:t>
            </w:r>
          </w:p>
        </w:tc>
        <w:tc>
          <w:tcPr>
            <w:tcW w:w="851" w:type="dxa"/>
            <w:tcBorders>
              <w:top w:val="single" w:sz="8" w:space="0" w:color="auto"/>
            </w:tcBorders>
            <w:vAlign w:val="center"/>
          </w:tcPr>
          <w:p w14:paraId="7BC317C4" w14:textId="639A046F" w:rsidR="00C41A97" w:rsidRPr="00DC147C" w:rsidRDefault="00C41A97" w:rsidP="00722F79">
            <w:pPr>
              <w:spacing w:line="360" w:lineRule="auto"/>
              <w:jc w:val="center"/>
              <w:rPr>
                <w:rFonts w:ascii="Times New Roman" w:hAnsi="Times New Roman" w:cs="Times New Roman"/>
                <w:i/>
                <w:iCs/>
                <w:sz w:val="22"/>
              </w:rPr>
            </w:pPr>
            <w:r w:rsidRPr="00DC147C">
              <w:rPr>
                <w:rFonts w:ascii="Times New Roman" w:hAnsi="Times New Roman" w:cs="Times New Roman" w:hint="eastAsia"/>
                <w:i/>
                <w:iCs/>
                <w:sz w:val="22"/>
              </w:rPr>
              <w:t>N</w:t>
            </w:r>
          </w:p>
        </w:tc>
        <w:tc>
          <w:tcPr>
            <w:tcW w:w="1077" w:type="dxa"/>
            <w:tcBorders>
              <w:top w:val="single" w:sz="8" w:space="0" w:color="auto"/>
            </w:tcBorders>
            <w:vAlign w:val="center"/>
          </w:tcPr>
          <w:p w14:paraId="0673C32D" w14:textId="123E420D" w:rsidR="00C41A97" w:rsidRDefault="00C41A97" w:rsidP="00722F79">
            <w:pPr>
              <w:spacing w:line="360" w:lineRule="auto"/>
              <w:jc w:val="center"/>
              <w:rPr>
                <w:rFonts w:ascii="Times New Roman" w:hAnsi="Times New Roman" w:cs="Times New Roman"/>
                <w:sz w:val="22"/>
              </w:rPr>
            </w:pPr>
            <w:r w:rsidRPr="00DC147C">
              <w:rPr>
                <w:rFonts w:ascii="Times New Roman" w:hAnsi="Times New Roman" w:cs="Times New Roman" w:hint="eastAsia"/>
                <w:i/>
                <w:iCs/>
                <w:sz w:val="22"/>
              </w:rPr>
              <w:t>R</w:t>
            </w:r>
            <w:r>
              <w:rPr>
                <w:rFonts w:ascii="Times New Roman" w:hAnsi="Times New Roman" w:cs="Times New Roman" w:hint="eastAsia"/>
                <w:sz w:val="22"/>
              </w:rPr>
              <w:t xml:space="preserve"> /</w:t>
            </w:r>
            <w:r>
              <w:rPr>
                <w:rFonts w:hint="eastAsia"/>
              </w:rPr>
              <w:t xml:space="preserve"> </w:t>
            </w:r>
            <w:r w:rsidRPr="00DC147C">
              <w:rPr>
                <w:rFonts w:ascii="Times New Roman" w:hAnsi="Times New Roman" w:cs="Times New Roman" w:hint="eastAsia"/>
                <w:sz w:val="22"/>
              </w:rPr>
              <w:t>Å</w:t>
            </w:r>
          </w:p>
        </w:tc>
        <w:tc>
          <w:tcPr>
            <w:tcW w:w="1262" w:type="dxa"/>
            <w:tcBorders>
              <w:top w:val="single" w:sz="8" w:space="0" w:color="auto"/>
            </w:tcBorders>
            <w:vAlign w:val="center"/>
          </w:tcPr>
          <w:p w14:paraId="22134A53" w14:textId="1A17F9A1" w:rsidR="00C41A97" w:rsidRPr="00DC147C" w:rsidRDefault="00C41A97" w:rsidP="00722F79">
            <w:pPr>
              <w:spacing w:line="360" w:lineRule="auto"/>
              <w:jc w:val="center"/>
              <w:rPr>
                <w:rFonts w:ascii="Times New Roman" w:hAnsi="Times New Roman" w:cs="Times New Roman"/>
                <w:sz w:val="22"/>
              </w:rPr>
            </w:pPr>
            <w:r w:rsidRPr="00DC147C">
              <w:rPr>
                <w:rFonts w:ascii="Times New Roman" w:hAnsi="Times New Roman" w:cs="Times New Roman"/>
                <w:i/>
                <w:iCs/>
                <w:sz w:val="22"/>
              </w:rPr>
              <w:t>σ</w:t>
            </w:r>
            <w:r w:rsidRPr="00DC147C">
              <w:rPr>
                <w:rFonts w:ascii="Times New Roman" w:hAnsi="Times New Roman" w:cs="Times New Roman"/>
                <w:sz w:val="22"/>
                <w:vertAlign w:val="superscript"/>
              </w:rPr>
              <w:t>2</w:t>
            </w:r>
            <w:r w:rsidRPr="00DC147C">
              <w:rPr>
                <w:rFonts w:ascii="Times New Roman" w:hAnsi="Times New Roman" w:cs="Times New Roman"/>
                <w:sz w:val="22"/>
              </w:rPr>
              <w:t xml:space="preserve"> / Å</w:t>
            </w:r>
            <w:r w:rsidRPr="00DC147C">
              <w:rPr>
                <w:rFonts w:ascii="Times New Roman" w:hAnsi="Times New Roman" w:cs="Times New Roman"/>
                <w:sz w:val="22"/>
                <w:vertAlign w:val="superscript"/>
              </w:rPr>
              <w:t>2</w:t>
            </w:r>
          </w:p>
        </w:tc>
        <w:tc>
          <w:tcPr>
            <w:tcW w:w="1073" w:type="dxa"/>
            <w:tcBorders>
              <w:top w:val="single" w:sz="8" w:space="0" w:color="auto"/>
            </w:tcBorders>
            <w:vAlign w:val="center"/>
          </w:tcPr>
          <w:p w14:paraId="1FC4F0FE" w14:textId="24967554" w:rsidR="00C41A97" w:rsidRDefault="00C41A97" w:rsidP="00722F79">
            <w:pPr>
              <w:spacing w:line="360" w:lineRule="auto"/>
              <w:jc w:val="center"/>
              <w:rPr>
                <w:rFonts w:ascii="Times New Roman" w:hAnsi="Times New Roman" w:cs="Times New Roman"/>
                <w:sz w:val="22"/>
              </w:rPr>
            </w:pPr>
            <w:r w:rsidRPr="00C41A97">
              <w:rPr>
                <w:rFonts w:ascii="Times New Roman" w:hAnsi="Times New Roman" w:cs="Times New Roman"/>
                <w:sz w:val="22"/>
              </w:rPr>
              <w:t>∆</w:t>
            </w:r>
            <w:r w:rsidRPr="00C41A97">
              <w:rPr>
                <w:rFonts w:ascii="Times New Roman" w:hAnsi="Times New Roman" w:cs="Times New Roman"/>
                <w:i/>
                <w:iCs/>
                <w:sz w:val="22"/>
              </w:rPr>
              <w:t>E</w:t>
            </w:r>
            <w:r w:rsidRPr="00C41A97">
              <w:rPr>
                <w:rFonts w:ascii="Times New Roman" w:hAnsi="Times New Roman" w:cs="Times New Roman"/>
                <w:sz w:val="22"/>
                <w:vertAlign w:val="subscript"/>
              </w:rPr>
              <w:t>0</w:t>
            </w:r>
          </w:p>
        </w:tc>
        <w:tc>
          <w:tcPr>
            <w:tcW w:w="1208" w:type="dxa"/>
            <w:tcBorders>
              <w:top w:val="single" w:sz="8" w:space="0" w:color="auto"/>
            </w:tcBorders>
            <w:vAlign w:val="center"/>
          </w:tcPr>
          <w:p w14:paraId="591715BD" w14:textId="07D8B5D9"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hint="eastAsia"/>
                <w:sz w:val="22"/>
              </w:rPr>
              <w:t>R factor</w:t>
            </w:r>
          </w:p>
        </w:tc>
      </w:tr>
      <w:tr w:rsidR="00722F79" w14:paraId="4C432536" w14:textId="77777777" w:rsidTr="00722F79">
        <w:trPr>
          <w:jc w:val="center"/>
        </w:trPr>
        <w:tc>
          <w:tcPr>
            <w:tcW w:w="1843" w:type="dxa"/>
            <w:vMerge w:val="restart"/>
            <w:tcBorders>
              <w:top w:val="single" w:sz="8" w:space="0" w:color="auto"/>
            </w:tcBorders>
            <w:vAlign w:val="center"/>
          </w:tcPr>
          <w:p w14:paraId="3D51C3C7" w14:textId="23BF4AB2"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Cu-HHTP-CN</w:t>
            </w:r>
          </w:p>
        </w:tc>
        <w:tc>
          <w:tcPr>
            <w:tcW w:w="992" w:type="dxa"/>
            <w:tcBorders>
              <w:top w:val="single" w:sz="8" w:space="0" w:color="auto"/>
            </w:tcBorders>
            <w:vAlign w:val="center"/>
          </w:tcPr>
          <w:p w14:paraId="04D07B58" w14:textId="56842FA9"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tcBorders>
              <w:top w:val="single" w:sz="8" w:space="0" w:color="auto"/>
            </w:tcBorders>
            <w:vAlign w:val="center"/>
          </w:tcPr>
          <w:p w14:paraId="4D188E79" w14:textId="05C16DE8"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tcBorders>
              <w:top w:val="single" w:sz="8" w:space="0" w:color="auto"/>
            </w:tcBorders>
            <w:vAlign w:val="center"/>
          </w:tcPr>
          <w:p w14:paraId="421E97F1" w14:textId="2CC248B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1.93</w:t>
            </w:r>
          </w:p>
        </w:tc>
        <w:tc>
          <w:tcPr>
            <w:tcW w:w="1262" w:type="dxa"/>
            <w:tcBorders>
              <w:top w:val="single" w:sz="8" w:space="0" w:color="auto"/>
            </w:tcBorders>
            <w:vAlign w:val="center"/>
          </w:tcPr>
          <w:p w14:paraId="2AB7C62E" w14:textId="74477096" w:rsidR="00722F79"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0.003</w:t>
            </w:r>
            <w:r w:rsidR="00E60887">
              <w:rPr>
                <w:rFonts w:ascii="Times New Roman" w:hAnsi="Times New Roman" w:cs="Times New Roman" w:hint="eastAsia"/>
                <w:sz w:val="22"/>
              </w:rPr>
              <w:t>60</w:t>
            </w:r>
          </w:p>
        </w:tc>
        <w:tc>
          <w:tcPr>
            <w:tcW w:w="1073" w:type="dxa"/>
            <w:vMerge w:val="restart"/>
            <w:tcBorders>
              <w:top w:val="single" w:sz="8" w:space="0" w:color="auto"/>
            </w:tcBorders>
            <w:vAlign w:val="center"/>
          </w:tcPr>
          <w:p w14:paraId="6FF4B509" w14:textId="73B72B24" w:rsidR="00722F79" w:rsidRDefault="00E60887" w:rsidP="00722F79">
            <w:pPr>
              <w:spacing w:line="360" w:lineRule="auto"/>
              <w:jc w:val="center"/>
              <w:rPr>
                <w:rFonts w:ascii="Times New Roman" w:hAnsi="Times New Roman" w:cs="Times New Roman"/>
                <w:sz w:val="22"/>
              </w:rPr>
            </w:pPr>
            <w:r>
              <w:rPr>
                <w:rFonts w:ascii="Times New Roman" w:hAnsi="Times New Roman" w:cs="Times New Roman" w:hint="eastAsia"/>
                <w:sz w:val="22"/>
              </w:rPr>
              <w:t>5.1</w:t>
            </w:r>
          </w:p>
        </w:tc>
        <w:tc>
          <w:tcPr>
            <w:tcW w:w="1208" w:type="dxa"/>
            <w:vMerge w:val="restart"/>
            <w:tcBorders>
              <w:top w:val="single" w:sz="8" w:space="0" w:color="auto"/>
            </w:tcBorders>
            <w:vAlign w:val="center"/>
          </w:tcPr>
          <w:p w14:paraId="673A8D14" w14:textId="54FEFFA2"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w:t>
            </w:r>
            <w:r w:rsidR="00E60887">
              <w:rPr>
                <w:rFonts w:ascii="Times New Roman" w:hAnsi="Times New Roman" w:cs="Times New Roman" w:hint="eastAsia"/>
                <w:sz w:val="22"/>
              </w:rPr>
              <w:t>027</w:t>
            </w:r>
          </w:p>
        </w:tc>
      </w:tr>
      <w:tr w:rsidR="00722F79" w14:paraId="73243E02" w14:textId="77777777" w:rsidTr="00722F79">
        <w:trPr>
          <w:jc w:val="center"/>
        </w:trPr>
        <w:tc>
          <w:tcPr>
            <w:tcW w:w="1843" w:type="dxa"/>
            <w:vMerge/>
            <w:vAlign w:val="center"/>
          </w:tcPr>
          <w:p w14:paraId="46F76681"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1C242D32" w14:textId="28254E06" w:rsidR="00722F79"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32E691D6" w14:textId="55A1D7EC" w:rsidR="00722F79" w:rsidRDefault="00E60887" w:rsidP="00722F79">
            <w:pPr>
              <w:spacing w:line="360" w:lineRule="auto"/>
              <w:jc w:val="center"/>
              <w:rPr>
                <w:rFonts w:ascii="Times New Roman" w:hAnsi="Times New Roman" w:cs="Times New Roman"/>
                <w:sz w:val="22"/>
              </w:rPr>
            </w:pPr>
            <w:r>
              <w:rPr>
                <w:rFonts w:ascii="Times New Roman" w:hAnsi="Times New Roman" w:cs="Times New Roman" w:hint="eastAsia"/>
                <w:sz w:val="22"/>
              </w:rPr>
              <w:t>4.0</w:t>
            </w:r>
          </w:p>
        </w:tc>
        <w:tc>
          <w:tcPr>
            <w:tcW w:w="1077" w:type="dxa"/>
            <w:vAlign w:val="center"/>
          </w:tcPr>
          <w:p w14:paraId="52757AD5" w14:textId="439AAF55"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2.67</w:t>
            </w:r>
          </w:p>
        </w:tc>
        <w:tc>
          <w:tcPr>
            <w:tcW w:w="1262" w:type="dxa"/>
            <w:vAlign w:val="center"/>
          </w:tcPr>
          <w:p w14:paraId="7FF63124" w14:textId="3CE54C0E" w:rsidR="00722F79"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0.</w:t>
            </w:r>
            <w:r w:rsidR="00E60887" w:rsidRPr="00912568">
              <w:rPr>
                <w:rFonts w:ascii="Times New Roman" w:hAnsi="Times New Roman" w:cs="Times New Roman"/>
                <w:sz w:val="22"/>
              </w:rPr>
              <w:t>008</w:t>
            </w:r>
            <w:r w:rsidR="00E60887">
              <w:rPr>
                <w:rFonts w:ascii="Times New Roman" w:hAnsi="Times New Roman" w:cs="Times New Roman" w:hint="eastAsia"/>
                <w:sz w:val="22"/>
              </w:rPr>
              <w:t>40</w:t>
            </w:r>
          </w:p>
        </w:tc>
        <w:tc>
          <w:tcPr>
            <w:tcW w:w="1073" w:type="dxa"/>
            <w:vMerge/>
            <w:vAlign w:val="center"/>
          </w:tcPr>
          <w:p w14:paraId="2A153F50"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22C82445" w14:textId="19D20BA4" w:rsidR="00722F79" w:rsidRDefault="00722F79" w:rsidP="00722F79">
            <w:pPr>
              <w:spacing w:line="360" w:lineRule="auto"/>
              <w:jc w:val="center"/>
              <w:rPr>
                <w:rFonts w:ascii="Times New Roman" w:hAnsi="Times New Roman" w:cs="Times New Roman"/>
                <w:sz w:val="22"/>
              </w:rPr>
            </w:pPr>
          </w:p>
        </w:tc>
      </w:tr>
      <w:tr w:rsidR="00722F79" w14:paraId="6BA67F9F" w14:textId="77777777" w:rsidTr="00722F79">
        <w:trPr>
          <w:jc w:val="center"/>
        </w:trPr>
        <w:tc>
          <w:tcPr>
            <w:tcW w:w="1843" w:type="dxa"/>
            <w:vMerge w:val="restart"/>
            <w:vAlign w:val="center"/>
          </w:tcPr>
          <w:p w14:paraId="3DD1460C" w14:textId="0A6B7C0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Cu-HHTP-F</w:t>
            </w:r>
          </w:p>
        </w:tc>
        <w:tc>
          <w:tcPr>
            <w:tcW w:w="992" w:type="dxa"/>
            <w:vAlign w:val="center"/>
          </w:tcPr>
          <w:p w14:paraId="20790644" w14:textId="3A2EF7AC"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5DF21241" w14:textId="074C542C"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vAlign w:val="center"/>
          </w:tcPr>
          <w:p w14:paraId="2AB32041" w14:textId="3BDDC77D"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1.92</w:t>
            </w:r>
          </w:p>
        </w:tc>
        <w:tc>
          <w:tcPr>
            <w:tcW w:w="1262" w:type="dxa"/>
            <w:vAlign w:val="center"/>
          </w:tcPr>
          <w:p w14:paraId="34E932E2" w14:textId="43A38E53"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0.</w:t>
            </w:r>
            <w:r w:rsidR="00E60887" w:rsidRPr="00912568">
              <w:rPr>
                <w:rFonts w:ascii="Times New Roman" w:hAnsi="Times New Roman" w:cs="Times New Roman"/>
                <w:sz w:val="22"/>
              </w:rPr>
              <w:t>003</w:t>
            </w:r>
            <w:r w:rsidR="00E60887">
              <w:rPr>
                <w:rFonts w:ascii="Times New Roman" w:hAnsi="Times New Roman" w:cs="Times New Roman" w:hint="eastAsia"/>
                <w:sz w:val="22"/>
              </w:rPr>
              <w:t>09</w:t>
            </w:r>
          </w:p>
        </w:tc>
        <w:tc>
          <w:tcPr>
            <w:tcW w:w="1073" w:type="dxa"/>
            <w:vMerge w:val="restart"/>
            <w:vAlign w:val="center"/>
          </w:tcPr>
          <w:p w14:paraId="5AF1A9B4" w14:textId="7497ECCD" w:rsidR="00722F79" w:rsidRDefault="00E60887" w:rsidP="00722F79">
            <w:pPr>
              <w:spacing w:line="360" w:lineRule="auto"/>
              <w:jc w:val="center"/>
              <w:rPr>
                <w:rFonts w:ascii="Times New Roman" w:hAnsi="Times New Roman" w:cs="Times New Roman"/>
                <w:sz w:val="22"/>
              </w:rPr>
            </w:pPr>
            <w:r>
              <w:rPr>
                <w:rFonts w:ascii="Times New Roman" w:hAnsi="Times New Roman" w:cs="Times New Roman" w:hint="eastAsia"/>
                <w:sz w:val="22"/>
              </w:rPr>
              <w:t>4.1</w:t>
            </w:r>
          </w:p>
        </w:tc>
        <w:tc>
          <w:tcPr>
            <w:tcW w:w="1208" w:type="dxa"/>
            <w:vMerge w:val="restart"/>
            <w:vAlign w:val="center"/>
          </w:tcPr>
          <w:p w14:paraId="7151D6B3" w14:textId="03646ED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w:t>
            </w:r>
            <w:r w:rsidR="00E60887">
              <w:rPr>
                <w:rFonts w:ascii="Times New Roman" w:hAnsi="Times New Roman" w:cs="Times New Roman" w:hint="eastAsia"/>
                <w:sz w:val="22"/>
              </w:rPr>
              <w:t>2</w:t>
            </w:r>
          </w:p>
        </w:tc>
      </w:tr>
      <w:tr w:rsidR="00722F79" w14:paraId="110121E4" w14:textId="77777777" w:rsidTr="00722F79">
        <w:trPr>
          <w:jc w:val="center"/>
        </w:trPr>
        <w:tc>
          <w:tcPr>
            <w:tcW w:w="1843" w:type="dxa"/>
            <w:vMerge/>
            <w:vAlign w:val="center"/>
          </w:tcPr>
          <w:p w14:paraId="6D7AD47F"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1C36EEF8" w14:textId="36E063DE"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027A6A0D" w14:textId="224977F3"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2D4332EA" w14:textId="5907E7F5"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2.66</w:t>
            </w:r>
          </w:p>
        </w:tc>
        <w:tc>
          <w:tcPr>
            <w:tcW w:w="1262" w:type="dxa"/>
            <w:vAlign w:val="center"/>
          </w:tcPr>
          <w:p w14:paraId="06050BB6" w14:textId="3EFCACAF"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0.</w:t>
            </w:r>
            <w:r w:rsidR="00E60887" w:rsidRPr="00912568">
              <w:rPr>
                <w:rFonts w:ascii="Times New Roman" w:hAnsi="Times New Roman" w:cs="Times New Roman"/>
                <w:sz w:val="22"/>
              </w:rPr>
              <w:t>007</w:t>
            </w:r>
            <w:r w:rsidR="00E60887">
              <w:rPr>
                <w:rFonts w:ascii="Times New Roman" w:hAnsi="Times New Roman" w:cs="Times New Roman" w:hint="eastAsia"/>
                <w:sz w:val="22"/>
              </w:rPr>
              <w:t>52</w:t>
            </w:r>
          </w:p>
        </w:tc>
        <w:tc>
          <w:tcPr>
            <w:tcW w:w="1073" w:type="dxa"/>
            <w:vMerge/>
            <w:vAlign w:val="center"/>
          </w:tcPr>
          <w:p w14:paraId="4F166AEB"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0A9F014A" w14:textId="040857A1" w:rsidR="00722F79" w:rsidRDefault="00722F79" w:rsidP="00722F79">
            <w:pPr>
              <w:spacing w:line="360" w:lineRule="auto"/>
              <w:jc w:val="center"/>
              <w:rPr>
                <w:rFonts w:ascii="Times New Roman" w:hAnsi="Times New Roman" w:cs="Times New Roman"/>
                <w:sz w:val="22"/>
              </w:rPr>
            </w:pPr>
          </w:p>
        </w:tc>
      </w:tr>
      <w:tr w:rsidR="00722F79" w14:paraId="7F71C29B" w14:textId="77777777" w:rsidTr="00722F79">
        <w:trPr>
          <w:jc w:val="center"/>
        </w:trPr>
        <w:tc>
          <w:tcPr>
            <w:tcW w:w="1843" w:type="dxa"/>
            <w:vMerge w:val="restart"/>
            <w:vAlign w:val="center"/>
          </w:tcPr>
          <w:p w14:paraId="1CB57C92" w14:textId="184361A1"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Cu-HHTP-Cl</w:t>
            </w:r>
          </w:p>
        </w:tc>
        <w:tc>
          <w:tcPr>
            <w:tcW w:w="992" w:type="dxa"/>
            <w:vAlign w:val="center"/>
          </w:tcPr>
          <w:p w14:paraId="79789E1D" w14:textId="59640214"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2356BDC4" w14:textId="000F95D7"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vAlign w:val="center"/>
          </w:tcPr>
          <w:p w14:paraId="51BACC2A" w14:textId="08537C4D"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1.93</w:t>
            </w:r>
          </w:p>
        </w:tc>
        <w:tc>
          <w:tcPr>
            <w:tcW w:w="1262" w:type="dxa"/>
            <w:vAlign w:val="center"/>
          </w:tcPr>
          <w:p w14:paraId="0637376F" w14:textId="7E797E1A"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0.003</w:t>
            </w:r>
            <w:r w:rsidR="00E60887">
              <w:rPr>
                <w:rFonts w:ascii="Times New Roman" w:hAnsi="Times New Roman" w:cs="Times New Roman" w:hint="eastAsia"/>
                <w:sz w:val="22"/>
              </w:rPr>
              <w:t>39</w:t>
            </w:r>
          </w:p>
        </w:tc>
        <w:tc>
          <w:tcPr>
            <w:tcW w:w="1073" w:type="dxa"/>
            <w:vMerge w:val="restart"/>
            <w:vAlign w:val="center"/>
          </w:tcPr>
          <w:p w14:paraId="58CCB1B6" w14:textId="15E7A50F"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5.</w:t>
            </w:r>
            <w:r w:rsidR="00E60887">
              <w:rPr>
                <w:rFonts w:ascii="Times New Roman" w:hAnsi="Times New Roman" w:cs="Times New Roman" w:hint="eastAsia"/>
                <w:sz w:val="22"/>
              </w:rPr>
              <w:t>3</w:t>
            </w:r>
          </w:p>
        </w:tc>
        <w:tc>
          <w:tcPr>
            <w:tcW w:w="1208" w:type="dxa"/>
            <w:vMerge w:val="restart"/>
            <w:vAlign w:val="center"/>
          </w:tcPr>
          <w:p w14:paraId="0F565E71" w14:textId="72B3DC6E"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w:t>
            </w:r>
            <w:r w:rsidR="00E60887">
              <w:rPr>
                <w:rFonts w:ascii="Times New Roman" w:hAnsi="Times New Roman" w:cs="Times New Roman" w:hint="eastAsia"/>
                <w:sz w:val="22"/>
              </w:rPr>
              <w:t>5</w:t>
            </w:r>
          </w:p>
        </w:tc>
      </w:tr>
      <w:tr w:rsidR="00722F79" w14:paraId="6C372F75" w14:textId="77777777" w:rsidTr="00722F79">
        <w:trPr>
          <w:jc w:val="center"/>
        </w:trPr>
        <w:tc>
          <w:tcPr>
            <w:tcW w:w="1843" w:type="dxa"/>
            <w:vMerge/>
            <w:vAlign w:val="center"/>
          </w:tcPr>
          <w:p w14:paraId="4A439EEE"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1F34FC96" w14:textId="6CB0AF93"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4ECABE17" w14:textId="29876CB5"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52EB49A7" w14:textId="3B85B8C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2.67</w:t>
            </w:r>
          </w:p>
        </w:tc>
        <w:tc>
          <w:tcPr>
            <w:tcW w:w="1262" w:type="dxa"/>
            <w:vAlign w:val="center"/>
          </w:tcPr>
          <w:p w14:paraId="27756895" w14:textId="791C59B3"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0.0073</w:t>
            </w:r>
            <w:r w:rsidR="00E60887">
              <w:rPr>
                <w:rFonts w:ascii="Times New Roman" w:hAnsi="Times New Roman" w:cs="Times New Roman" w:hint="eastAsia"/>
                <w:sz w:val="22"/>
              </w:rPr>
              <w:t>6</w:t>
            </w:r>
          </w:p>
        </w:tc>
        <w:tc>
          <w:tcPr>
            <w:tcW w:w="1073" w:type="dxa"/>
            <w:vMerge/>
            <w:vAlign w:val="center"/>
          </w:tcPr>
          <w:p w14:paraId="54BCD96C"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5E39D898" w14:textId="3FCA737A" w:rsidR="00722F79" w:rsidRDefault="00722F79" w:rsidP="00722F79">
            <w:pPr>
              <w:spacing w:line="360" w:lineRule="auto"/>
              <w:jc w:val="center"/>
              <w:rPr>
                <w:rFonts w:ascii="Times New Roman" w:hAnsi="Times New Roman" w:cs="Times New Roman"/>
                <w:sz w:val="22"/>
              </w:rPr>
            </w:pPr>
          </w:p>
        </w:tc>
      </w:tr>
      <w:tr w:rsidR="00722F79" w14:paraId="401D380C" w14:textId="77777777" w:rsidTr="00722F79">
        <w:trPr>
          <w:jc w:val="center"/>
        </w:trPr>
        <w:tc>
          <w:tcPr>
            <w:tcW w:w="1843" w:type="dxa"/>
            <w:vMerge w:val="restart"/>
            <w:vAlign w:val="center"/>
          </w:tcPr>
          <w:p w14:paraId="1D6617A1" w14:textId="6B484398"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Cu-HHTP-Br</w:t>
            </w:r>
          </w:p>
        </w:tc>
        <w:tc>
          <w:tcPr>
            <w:tcW w:w="992" w:type="dxa"/>
            <w:vAlign w:val="center"/>
          </w:tcPr>
          <w:p w14:paraId="70A5346E" w14:textId="514C9356"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0CD961F7" w14:textId="0E58434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vAlign w:val="center"/>
          </w:tcPr>
          <w:p w14:paraId="0A8FF9E8" w14:textId="5B66527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1.93</w:t>
            </w:r>
          </w:p>
        </w:tc>
        <w:tc>
          <w:tcPr>
            <w:tcW w:w="1262" w:type="dxa"/>
            <w:vAlign w:val="center"/>
          </w:tcPr>
          <w:p w14:paraId="5072DD19" w14:textId="4FAA1E0A" w:rsidR="00722F79" w:rsidRPr="00912568" w:rsidRDefault="00722F79" w:rsidP="00722F79">
            <w:pPr>
              <w:spacing w:line="360" w:lineRule="auto"/>
              <w:jc w:val="center"/>
              <w:rPr>
                <w:rFonts w:ascii="Times New Roman" w:hAnsi="Times New Roman" w:cs="Times New Roman"/>
                <w:sz w:val="22"/>
              </w:rPr>
            </w:pPr>
            <w:r w:rsidRPr="00E80E15">
              <w:rPr>
                <w:rFonts w:ascii="Times New Roman" w:hAnsi="Times New Roman" w:cs="Times New Roman"/>
                <w:sz w:val="22"/>
              </w:rPr>
              <w:t>0.003</w:t>
            </w:r>
            <w:r w:rsidR="00E60887">
              <w:rPr>
                <w:rFonts w:ascii="Times New Roman" w:hAnsi="Times New Roman" w:cs="Times New Roman" w:hint="eastAsia"/>
                <w:sz w:val="22"/>
              </w:rPr>
              <w:t>58</w:t>
            </w:r>
          </w:p>
        </w:tc>
        <w:tc>
          <w:tcPr>
            <w:tcW w:w="1073" w:type="dxa"/>
            <w:vMerge w:val="restart"/>
            <w:vAlign w:val="center"/>
          </w:tcPr>
          <w:p w14:paraId="231F0607" w14:textId="6C7558E7"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4.0</w:t>
            </w:r>
          </w:p>
        </w:tc>
        <w:tc>
          <w:tcPr>
            <w:tcW w:w="1208" w:type="dxa"/>
            <w:vMerge w:val="restart"/>
            <w:vAlign w:val="center"/>
          </w:tcPr>
          <w:p w14:paraId="6198DB2D" w14:textId="4C4F42C5"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w:t>
            </w:r>
            <w:r w:rsidR="00E60887">
              <w:rPr>
                <w:rFonts w:ascii="Times New Roman" w:hAnsi="Times New Roman" w:cs="Times New Roman" w:hint="eastAsia"/>
                <w:sz w:val="22"/>
              </w:rPr>
              <w:t>2</w:t>
            </w:r>
          </w:p>
        </w:tc>
      </w:tr>
      <w:tr w:rsidR="00722F79" w14:paraId="5C33300A" w14:textId="77777777" w:rsidTr="00722F79">
        <w:trPr>
          <w:jc w:val="center"/>
        </w:trPr>
        <w:tc>
          <w:tcPr>
            <w:tcW w:w="1843" w:type="dxa"/>
            <w:vMerge/>
            <w:vAlign w:val="center"/>
          </w:tcPr>
          <w:p w14:paraId="3BFBF103"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4B59D2F6" w14:textId="01BD2AAE"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4FFEFD29" w14:textId="6B198EA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0442E6EA" w14:textId="3496202D"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2.66</w:t>
            </w:r>
          </w:p>
        </w:tc>
        <w:tc>
          <w:tcPr>
            <w:tcW w:w="1262" w:type="dxa"/>
            <w:vAlign w:val="center"/>
          </w:tcPr>
          <w:p w14:paraId="15A14A65" w14:textId="17C150F1" w:rsidR="00722F79" w:rsidRPr="00912568" w:rsidRDefault="00722F79" w:rsidP="00722F79">
            <w:pPr>
              <w:spacing w:line="360" w:lineRule="auto"/>
              <w:jc w:val="center"/>
              <w:rPr>
                <w:rFonts w:ascii="Times New Roman" w:hAnsi="Times New Roman" w:cs="Times New Roman"/>
                <w:sz w:val="22"/>
              </w:rPr>
            </w:pPr>
            <w:r w:rsidRPr="00E80E15">
              <w:rPr>
                <w:rFonts w:ascii="Times New Roman" w:hAnsi="Times New Roman" w:cs="Times New Roman"/>
                <w:sz w:val="22"/>
              </w:rPr>
              <w:t>0.0086</w:t>
            </w:r>
            <w:r w:rsidR="00E60887">
              <w:rPr>
                <w:rFonts w:ascii="Times New Roman" w:hAnsi="Times New Roman" w:cs="Times New Roman" w:hint="eastAsia"/>
                <w:sz w:val="22"/>
              </w:rPr>
              <w:t>9</w:t>
            </w:r>
          </w:p>
        </w:tc>
        <w:tc>
          <w:tcPr>
            <w:tcW w:w="1073" w:type="dxa"/>
            <w:vMerge/>
            <w:vAlign w:val="center"/>
          </w:tcPr>
          <w:p w14:paraId="72105C8D"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67AFBEAF" w14:textId="783706E4" w:rsidR="00722F79" w:rsidRDefault="00722F79" w:rsidP="00722F79">
            <w:pPr>
              <w:spacing w:line="360" w:lineRule="auto"/>
              <w:jc w:val="center"/>
              <w:rPr>
                <w:rFonts w:ascii="Times New Roman" w:hAnsi="Times New Roman" w:cs="Times New Roman"/>
                <w:sz w:val="22"/>
              </w:rPr>
            </w:pPr>
          </w:p>
        </w:tc>
      </w:tr>
      <w:tr w:rsidR="00722F79" w14:paraId="34B832F2" w14:textId="77777777" w:rsidTr="00722F79">
        <w:trPr>
          <w:jc w:val="center"/>
        </w:trPr>
        <w:tc>
          <w:tcPr>
            <w:tcW w:w="1843" w:type="dxa"/>
            <w:vMerge w:val="restart"/>
            <w:vAlign w:val="center"/>
          </w:tcPr>
          <w:p w14:paraId="6A76F7E0" w14:textId="735DD96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w:t>
            </w:r>
          </w:p>
        </w:tc>
        <w:tc>
          <w:tcPr>
            <w:tcW w:w="992" w:type="dxa"/>
            <w:vAlign w:val="center"/>
          </w:tcPr>
          <w:p w14:paraId="71104708" w14:textId="511AFFEB"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1881E503" w14:textId="0E80D67D"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r w:rsidR="00E60887">
              <w:rPr>
                <w:rFonts w:ascii="Times New Roman" w:hAnsi="Times New Roman" w:cs="Times New Roman" w:hint="eastAsia"/>
                <w:sz w:val="22"/>
              </w:rPr>
              <w:t>.2</w:t>
            </w:r>
          </w:p>
        </w:tc>
        <w:tc>
          <w:tcPr>
            <w:tcW w:w="1077" w:type="dxa"/>
            <w:vAlign w:val="center"/>
          </w:tcPr>
          <w:p w14:paraId="4A3B552B" w14:textId="3BE9F4B0"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1.93</w:t>
            </w:r>
          </w:p>
        </w:tc>
        <w:tc>
          <w:tcPr>
            <w:tcW w:w="1262" w:type="dxa"/>
            <w:vAlign w:val="center"/>
          </w:tcPr>
          <w:p w14:paraId="613F2B7C" w14:textId="6E4AEB10"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0.003</w:t>
            </w:r>
            <w:r w:rsidR="00E60887">
              <w:rPr>
                <w:rFonts w:ascii="Times New Roman" w:hAnsi="Times New Roman" w:cs="Times New Roman" w:hint="eastAsia"/>
                <w:sz w:val="22"/>
              </w:rPr>
              <w:t>46</w:t>
            </w:r>
          </w:p>
        </w:tc>
        <w:tc>
          <w:tcPr>
            <w:tcW w:w="1073" w:type="dxa"/>
            <w:vMerge w:val="restart"/>
            <w:vAlign w:val="center"/>
          </w:tcPr>
          <w:p w14:paraId="4A508CD5" w14:textId="4B28C9E3" w:rsidR="00722F79" w:rsidRDefault="00E60887" w:rsidP="00722F79">
            <w:pPr>
              <w:spacing w:line="360" w:lineRule="auto"/>
              <w:jc w:val="center"/>
              <w:rPr>
                <w:rFonts w:ascii="Times New Roman" w:hAnsi="Times New Roman" w:cs="Times New Roman"/>
                <w:sz w:val="22"/>
              </w:rPr>
            </w:pPr>
            <w:r>
              <w:rPr>
                <w:rFonts w:ascii="Times New Roman" w:hAnsi="Times New Roman" w:cs="Times New Roman" w:hint="eastAsia"/>
                <w:sz w:val="22"/>
              </w:rPr>
              <w:t>5.9</w:t>
            </w:r>
          </w:p>
        </w:tc>
        <w:tc>
          <w:tcPr>
            <w:tcW w:w="1208" w:type="dxa"/>
            <w:vMerge w:val="restart"/>
            <w:vAlign w:val="center"/>
          </w:tcPr>
          <w:p w14:paraId="4F741E38" w14:textId="78BB73A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0.022</w:t>
            </w:r>
          </w:p>
        </w:tc>
      </w:tr>
      <w:tr w:rsidR="00722F79" w14:paraId="65120850" w14:textId="77777777" w:rsidTr="00722F79">
        <w:trPr>
          <w:jc w:val="center"/>
        </w:trPr>
        <w:tc>
          <w:tcPr>
            <w:tcW w:w="1843" w:type="dxa"/>
            <w:vMerge/>
            <w:vAlign w:val="center"/>
          </w:tcPr>
          <w:p w14:paraId="19873746"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7360253C" w14:textId="13D8C8BF"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4A816076" w14:textId="54819161"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605E7DD6" w14:textId="76D5D3B7"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w:t>
            </w:r>
            <w:r w:rsidR="00E60887">
              <w:rPr>
                <w:rFonts w:ascii="Times New Roman" w:hAnsi="Times New Roman" w:cs="Times New Roman" w:hint="eastAsia"/>
                <w:sz w:val="22"/>
              </w:rPr>
              <w:t>7</w:t>
            </w:r>
          </w:p>
        </w:tc>
        <w:tc>
          <w:tcPr>
            <w:tcW w:w="1262" w:type="dxa"/>
            <w:vAlign w:val="center"/>
          </w:tcPr>
          <w:p w14:paraId="240E54F5" w14:textId="042813E9"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0.006</w:t>
            </w:r>
            <w:r w:rsidR="00E60887">
              <w:rPr>
                <w:rFonts w:ascii="Times New Roman" w:hAnsi="Times New Roman" w:cs="Times New Roman" w:hint="eastAsia"/>
                <w:sz w:val="22"/>
              </w:rPr>
              <w:t>69</w:t>
            </w:r>
          </w:p>
        </w:tc>
        <w:tc>
          <w:tcPr>
            <w:tcW w:w="1073" w:type="dxa"/>
            <w:vMerge/>
            <w:vAlign w:val="center"/>
          </w:tcPr>
          <w:p w14:paraId="64E8AABD"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54DE0927" w14:textId="0F37A604" w:rsidR="00722F79" w:rsidRDefault="00722F79" w:rsidP="00722F79">
            <w:pPr>
              <w:spacing w:line="360" w:lineRule="auto"/>
              <w:jc w:val="center"/>
              <w:rPr>
                <w:rFonts w:ascii="Times New Roman" w:hAnsi="Times New Roman" w:cs="Times New Roman"/>
                <w:sz w:val="22"/>
              </w:rPr>
            </w:pPr>
          </w:p>
        </w:tc>
      </w:tr>
      <w:tr w:rsidR="00722F79" w14:paraId="21E4651F" w14:textId="77777777" w:rsidTr="00722F79">
        <w:trPr>
          <w:jc w:val="center"/>
        </w:trPr>
        <w:tc>
          <w:tcPr>
            <w:tcW w:w="1843" w:type="dxa"/>
            <w:vMerge w:val="restart"/>
            <w:vAlign w:val="center"/>
          </w:tcPr>
          <w:p w14:paraId="3F7FE405" w14:textId="5452E23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Cu-HHTP-Me</w:t>
            </w:r>
          </w:p>
        </w:tc>
        <w:tc>
          <w:tcPr>
            <w:tcW w:w="992" w:type="dxa"/>
            <w:vAlign w:val="center"/>
          </w:tcPr>
          <w:p w14:paraId="285B7141" w14:textId="7E9A00DA"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5714917F" w14:textId="70BEA0E2"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4B1E8888" w14:textId="384FEE70"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1.92</w:t>
            </w:r>
          </w:p>
        </w:tc>
        <w:tc>
          <w:tcPr>
            <w:tcW w:w="1262" w:type="dxa"/>
            <w:vAlign w:val="center"/>
          </w:tcPr>
          <w:p w14:paraId="6D68A99D" w14:textId="10909203"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0.002</w:t>
            </w:r>
            <w:r w:rsidR="00E60887">
              <w:rPr>
                <w:rFonts w:ascii="Times New Roman" w:hAnsi="Times New Roman" w:cs="Times New Roman" w:hint="eastAsia"/>
                <w:sz w:val="22"/>
              </w:rPr>
              <w:t>55</w:t>
            </w:r>
          </w:p>
        </w:tc>
        <w:tc>
          <w:tcPr>
            <w:tcW w:w="1073" w:type="dxa"/>
            <w:vMerge w:val="restart"/>
            <w:vAlign w:val="center"/>
          </w:tcPr>
          <w:p w14:paraId="6C732EAB" w14:textId="153E31B1"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3.</w:t>
            </w:r>
            <w:r w:rsidR="00E60887">
              <w:rPr>
                <w:rFonts w:ascii="Times New Roman" w:hAnsi="Times New Roman" w:cs="Times New Roman" w:hint="eastAsia"/>
                <w:sz w:val="22"/>
              </w:rPr>
              <w:t>9</w:t>
            </w:r>
          </w:p>
        </w:tc>
        <w:tc>
          <w:tcPr>
            <w:tcW w:w="1208" w:type="dxa"/>
            <w:vMerge w:val="restart"/>
            <w:vAlign w:val="center"/>
          </w:tcPr>
          <w:p w14:paraId="633FCE90" w14:textId="0E051A6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w:t>
            </w:r>
            <w:r w:rsidR="00E60887">
              <w:rPr>
                <w:rFonts w:ascii="Times New Roman" w:hAnsi="Times New Roman" w:cs="Times New Roman" w:hint="eastAsia"/>
                <w:sz w:val="22"/>
              </w:rPr>
              <w:t>7</w:t>
            </w:r>
          </w:p>
        </w:tc>
      </w:tr>
      <w:tr w:rsidR="00722F79" w14:paraId="6A4AEAF0" w14:textId="77777777" w:rsidTr="00722F79">
        <w:trPr>
          <w:jc w:val="center"/>
        </w:trPr>
        <w:tc>
          <w:tcPr>
            <w:tcW w:w="1843" w:type="dxa"/>
            <w:vMerge/>
            <w:vAlign w:val="center"/>
          </w:tcPr>
          <w:p w14:paraId="520824F0"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1D7DDA64" w14:textId="751FB79C"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002FE195" w14:textId="5C2EE1D4"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47EDCDE5" w14:textId="1116CC78"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2.65</w:t>
            </w:r>
          </w:p>
        </w:tc>
        <w:tc>
          <w:tcPr>
            <w:tcW w:w="1262" w:type="dxa"/>
            <w:vAlign w:val="center"/>
          </w:tcPr>
          <w:p w14:paraId="0900AFF3" w14:textId="74D2F014"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0.006</w:t>
            </w:r>
            <w:r w:rsidR="00E60887">
              <w:rPr>
                <w:rFonts w:ascii="Times New Roman" w:hAnsi="Times New Roman" w:cs="Times New Roman" w:hint="eastAsia"/>
                <w:sz w:val="22"/>
              </w:rPr>
              <w:t>73</w:t>
            </w:r>
          </w:p>
        </w:tc>
        <w:tc>
          <w:tcPr>
            <w:tcW w:w="1073" w:type="dxa"/>
            <w:vMerge/>
            <w:vAlign w:val="center"/>
          </w:tcPr>
          <w:p w14:paraId="33E20FF0"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7A6AB266" w14:textId="19D24D09" w:rsidR="00722F79" w:rsidRDefault="00722F79" w:rsidP="00722F79">
            <w:pPr>
              <w:spacing w:line="360" w:lineRule="auto"/>
              <w:jc w:val="center"/>
              <w:rPr>
                <w:rFonts w:ascii="Times New Roman" w:hAnsi="Times New Roman" w:cs="Times New Roman"/>
                <w:sz w:val="22"/>
              </w:rPr>
            </w:pPr>
          </w:p>
        </w:tc>
      </w:tr>
      <w:tr w:rsidR="00722F79" w14:paraId="0022A698" w14:textId="77777777" w:rsidTr="00722F79">
        <w:trPr>
          <w:jc w:val="center"/>
        </w:trPr>
        <w:tc>
          <w:tcPr>
            <w:tcW w:w="1843" w:type="dxa"/>
            <w:vMerge w:val="restart"/>
            <w:vAlign w:val="center"/>
          </w:tcPr>
          <w:p w14:paraId="5A5B855B" w14:textId="2CA254C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Cu-HHTP-NH</w:t>
            </w:r>
            <w:r w:rsidRPr="004D6CDC">
              <w:rPr>
                <w:rFonts w:ascii="Times New Roman" w:hAnsi="Times New Roman" w:cs="Times New Roman" w:hint="eastAsia"/>
                <w:sz w:val="22"/>
                <w:vertAlign w:val="subscript"/>
              </w:rPr>
              <w:t>2</w:t>
            </w:r>
          </w:p>
        </w:tc>
        <w:tc>
          <w:tcPr>
            <w:tcW w:w="992" w:type="dxa"/>
            <w:vAlign w:val="center"/>
          </w:tcPr>
          <w:p w14:paraId="0417CD61" w14:textId="5CD3C4CB"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202EA322" w14:textId="6E67FF8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vAlign w:val="center"/>
          </w:tcPr>
          <w:p w14:paraId="38351F3A" w14:textId="1F7E2601"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1.92</w:t>
            </w:r>
          </w:p>
        </w:tc>
        <w:tc>
          <w:tcPr>
            <w:tcW w:w="1262" w:type="dxa"/>
            <w:vAlign w:val="center"/>
          </w:tcPr>
          <w:p w14:paraId="68FBBFAC" w14:textId="5B512979"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0.003</w:t>
            </w:r>
            <w:r w:rsidR="00E60887">
              <w:rPr>
                <w:rFonts w:ascii="Times New Roman" w:hAnsi="Times New Roman" w:cs="Times New Roman" w:hint="eastAsia"/>
                <w:sz w:val="22"/>
              </w:rPr>
              <w:t>45</w:t>
            </w:r>
          </w:p>
        </w:tc>
        <w:tc>
          <w:tcPr>
            <w:tcW w:w="1073" w:type="dxa"/>
            <w:vMerge w:val="restart"/>
            <w:vAlign w:val="center"/>
          </w:tcPr>
          <w:p w14:paraId="0A7253F9" w14:textId="53B0EAB0" w:rsidR="00722F79" w:rsidRDefault="00E60887" w:rsidP="00722F79">
            <w:pPr>
              <w:spacing w:line="360" w:lineRule="auto"/>
              <w:jc w:val="center"/>
              <w:rPr>
                <w:rFonts w:ascii="Times New Roman" w:hAnsi="Times New Roman" w:cs="Times New Roman"/>
                <w:sz w:val="22"/>
              </w:rPr>
            </w:pPr>
            <w:r>
              <w:rPr>
                <w:rFonts w:ascii="Times New Roman" w:hAnsi="Times New Roman" w:cs="Times New Roman" w:hint="eastAsia"/>
                <w:sz w:val="22"/>
              </w:rPr>
              <w:t>5.1</w:t>
            </w:r>
          </w:p>
        </w:tc>
        <w:tc>
          <w:tcPr>
            <w:tcW w:w="1208" w:type="dxa"/>
            <w:vMerge w:val="restart"/>
            <w:vAlign w:val="center"/>
          </w:tcPr>
          <w:p w14:paraId="1CF50DE4" w14:textId="452832B6"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0.02</w:t>
            </w:r>
            <w:r w:rsidR="00E60887">
              <w:rPr>
                <w:rFonts w:ascii="Times New Roman" w:hAnsi="Times New Roman" w:cs="Times New Roman" w:hint="eastAsia"/>
                <w:sz w:val="22"/>
              </w:rPr>
              <w:t>8</w:t>
            </w:r>
          </w:p>
        </w:tc>
      </w:tr>
      <w:tr w:rsidR="00722F79" w14:paraId="7796FC09" w14:textId="77777777" w:rsidTr="00722F79">
        <w:trPr>
          <w:jc w:val="center"/>
        </w:trPr>
        <w:tc>
          <w:tcPr>
            <w:tcW w:w="1843" w:type="dxa"/>
            <w:vMerge/>
            <w:vAlign w:val="center"/>
          </w:tcPr>
          <w:p w14:paraId="4C5DC2A0"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440050D0" w14:textId="433199F4"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5B2917DF" w14:textId="7B8BD320"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3.9</w:t>
            </w:r>
          </w:p>
        </w:tc>
        <w:tc>
          <w:tcPr>
            <w:tcW w:w="1077" w:type="dxa"/>
            <w:vAlign w:val="center"/>
          </w:tcPr>
          <w:p w14:paraId="5285BDD2" w14:textId="67EDAD0C"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2.66</w:t>
            </w:r>
          </w:p>
        </w:tc>
        <w:tc>
          <w:tcPr>
            <w:tcW w:w="1262" w:type="dxa"/>
            <w:vAlign w:val="center"/>
          </w:tcPr>
          <w:p w14:paraId="6FD00C22" w14:textId="322E429D" w:rsidR="00722F79" w:rsidRPr="00912568" w:rsidRDefault="00722F79" w:rsidP="00722F79">
            <w:pPr>
              <w:spacing w:line="360" w:lineRule="auto"/>
              <w:jc w:val="center"/>
              <w:rPr>
                <w:rFonts w:ascii="Times New Roman" w:hAnsi="Times New Roman" w:cs="Times New Roman"/>
                <w:sz w:val="22"/>
              </w:rPr>
            </w:pPr>
            <w:r w:rsidRPr="004D6CDC">
              <w:rPr>
                <w:rFonts w:ascii="Times New Roman" w:hAnsi="Times New Roman" w:cs="Times New Roman"/>
                <w:sz w:val="22"/>
              </w:rPr>
              <w:t>0.00</w:t>
            </w:r>
            <w:r w:rsidR="00E60887">
              <w:rPr>
                <w:rFonts w:ascii="Times New Roman" w:hAnsi="Times New Roman" w:cs="Times New Roman" w:hint="eastAsia"/>
                <w:sz w:val="22"/>
              </w:rPr>
              <w:t>840</w:t>
            </w:r>
          </w:p>
        </w:tc>
        <w:tc>
          <w:tcPr>
            <w:tcW w:w="1073" w:type="dxa"/>
            <w:vMerge/>
            <w:vAlign w:val="center"/>
          </w:tcPr>
          <w:p w14:paraId="70FD59CE"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1B6E754E" w14:textId="5F0C2BE8" w:rsidR="00722F79" w:rsidRDefault="00722F79" w:rsidP="00722F79">
            <w:pPr>
              <w:spacing w:line="360" w:lineRule="auto"/>
              <w:jc w:val="center"/>
              <w:rPr>
                <w:rFonts w:ascii="Times New Roman" w:hAnsi="Times New Roman" w:cs="Times New Roman"/>
                <w:sz w:val="22"/>
              </w:rPr>
            </w:pPr>
          </w:p>
        </w:tc>
      </w:tr>
      <w:tr w:rsidR="00722F79" w14:paraId="3057CD53" w14:textId="77777777" w:rsidTr="00722F79">
        <w:trPr>
          <w:jc w:val="center"/>
        </w:trPr>
        <w:tc>
          <w:tcPr>
            <w:tcW w:w="1843" w:type="dxa"/>
            <w:vMerge w:val="restart"/>
            <w:vAlign w:val="center"/>
          </w:tcPr>
          <w:p w14:paraId="506BD5DA" w14:textId="1D01B10E"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Cu-HHTP-</w:t>
            </w:r>
            <w:proofErr w:type="spellStart"/>
            <w:r>
              <w:rPr>
                <w:rFonts w:ascii="Times New Roman" w:hAnsi="Times New Roman" w:cs="Times New Roman" w:hint="eastAsia"/>
                <w:sz w:val="22"/>
              </w:rPr>
              <w:t>NHBu</w:t>
            </w:r>
            <w:proofErr w:type="spellEnd"/>
          </w:p>
        </w:tc>
        <w:tc>
          <w:tcPr>
            <w:tcW w:w="992" w:type="dxa"/>
            <w:vAlign w:val="center"/>
          </w:tcPr>
          <w:p w14:paraId="53F7E13D" w14:textId="60EC094B" w:rsidR="00722F79"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6788C137" w14:textId="6AA10FFB"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4.2</w:t>
            </w:r>
          </w:p>
        </w:tc>
        <w:tc>
          <w:tcPr>
            <w:tcW w:w="1077" w:type="dxa"/>
            <w:vAlign w:val="center"/>
          </w:tcPr>
          <w:p w14:paraId="046955F1" w14:textId="23391758"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1.93</w:t>
            </w:r>
          </w:p>
        </w:tc>
        <w:tc>
          <w:tcPr>
            <w:tcW w:w="1262" w:type="dxa"/>
            <w:vAlign w:val="center"/>
          </w:tcPr>
          <w:p w14:paraId="5812B4CC" w14:textId="33BE5A5A" w:rsidR="00722F79" w:rsidRDefault="00722F79" w:rsidP="00722F79">
            <w:pPr>
              <w:spacing w:line="360" w:lineRule="auto"/>
              <w:jc w:val="center"/>
              <w:rPr>
                <w:rFonts w:ascii="Times New Roman" w:hAnsi="Times New Roman" w:cs="Times New Roman"/>
                <w:sz w:val="22"/>
              </w:rPr>
            </w:pPr>
            <w:r w:rsidRPr="00411B1E">
              <w:rPr>
                <w:rFonts w:ascii="Times New Roman" w:hAnsi="Times New Roman" w:cs="Times New Roman"/>
                <w:sz w:val="22"/>
              </w:rPr>
              <w:t>0.003</w:t>
            </w:r>
            <w:r w:rsidR="000F73A5">
              <w:rPr>
                <w:rFonts w:ascii="Times New Roman" w:hAnsi="Times New Roman" w:cs="Times New Roman" w:hint="eastAsia"/>
                <w:sz w:val="22"/>
              </w:rPr>
              <w:t>69</w:t>
            </w:r>
          </w:p>
        </w:tc>
        <w:tc>
          <w:tcPr>
            <w:tcW w:w="1073" w:type="dxa"/>
            <w:vMerge w:val="restart"/>
            <w:vAlign w:val="center"/>
          </w:tcPr>
          <w:p w14:paraId="2578F83A" w14:textId="289CF5F4" w:rsidR="00722F79" w:rsidRPr="00411B1E"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r w:rsidR="000F73A5">
              <w:rPr>
                <w:rFonts w:ascii="Times New Roman" w:hAnsi="Times New Roman" w:cs="Times New Roman" w:hint="eastAsia"/>
                <w:sz w:val="22"/>
              </w:rPr>
              <w:t>7</w:t>
            </w:r>
          </w:p>
        </w:tc>
        <w:tc>
          <w:tcPr>
            <w:tcW w:w="1208" w:type="dxa"/>
            <w:vMerge w:val="restart"/>
            <w:vAlign w:val="center"/>
          </w:tcPr>
          <w:p w14:paraId="60AEE36E" w14:textId="28946184" w:rsidR="00722F79" w:rsidRDefault="00722F79" w:rsidP="00722F79">
            <w:pPr>
              <w:spacing w:line="360" w:lineRule="auto"/>
              <w:jc w:val="center"/>
              <w:rPr>
                <w:rFonts w:ascii="Times New Roman" w:hAnsi="Times New Roman" w:cs="Times New Roman"/>
                <w:sz w:val="22"/>
              </w:rPr>
            </w:pPr>
            <w:r w:rsidRPr="00411B1E">
              <w:rPr>
                <w:rFonts w:ascii="Times New Roman" w:hAnsi="Times New Roman" w:cs="Times New Roman"/>
                <w:sz w:val="22"/>
              </w:rPr>
              <w:t>0.01</w:t>
            </w:r>
            <w:r w:rsidR="000F73A5">
              <w:rPr>
                <w:rFonts w:ascii="Times New Roman" w:hAnsi="Times New Roman" w:cs="Times New Roman" w:hint="eastAsia"/>
                <w:sz w:val="22"/>
              </w:rPr>
              <w:t>9</w:t>
            </w:r>
          </w:p>
        </w:tc>
      </w:tr>
      <w:tr w:rsidR="00722F79" w14:paraId="359147E3" w14:textId="77777777" w:rsidTr="00722F79">
        <w:trPr>
          <w:jc w:val="center"/>
        </w:trPr>
        <w:tc>
          <w:tcPr>
            <w:tcW w:w="1843" w:type="dxa"/>
            <w:vMerge/>
            <w:vAlign w:val="center"/>
          </w:tcPr>
          <w:p w14:paraId="336CC53E" w14:textId="77777777" w:rsidR="00722F79" w:rsidRDefault="00722F79" w:rsidP="00722F79">
            <w:pPr>
              <w:spacing w:line="360" w:lineRule="auto"/>
              <w:jc w:val="center"/>
              <w:rPr>
                <w:rFonts w:ascii="Times New Roman" w:hAnsi="Times New Roman" w:cs="Times New Roman"/>
                <w:sz w:val="22"/>
              </w:rPr>
            </w:pPr>
          </w:p>
        </w:tc>
        <w:tc>
          <w:tcPr>
            <w:tcW w:w="992" w:type="dxa"/>
            <w:vAlign w:val="center"/>
          </w:tcPr>
          <w:p w14:paraId="6ED79810" w14:textId="5A2D726A" w:rsidR="00722F79"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w:t>
            </w:r>
          </w:p>
        </w:tc>
        <w:tc>
          <w:tcPr>
            <w:tcW w:w="851" w:type="dxa"/>
            <w:vAlign w:val="center"/>
          </w:tcPr>
          <w:p w14:paraId="5FF19506" w14:textId="1CF6F28A"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vAlign w:val="center"/>
          </w:tcPr>
          <w:p w14:paraId="51EEE0B8" w14:textId="5F6DD08E" w:rsidR="00722F79" w:rsidRDefault="00722F79" w:rsidP="00722F79">
            <w:pPr>
              <w:spacing w:line="360" w:lineRule="auto"/>
              <w:jc w:val="center"/>
              <w:rPr>
                <w:rFonts w:ascii="Times New Roman" w:hAnsi="Times New Roman" w:cs="Times New Roman"/>
                <w:sz w:val="22"/>
              </w:rPr>
            </w:pPr>
            <w:r w:rsidRPr="00411B1E">
              <w:rPr>
                <w:rFonts w:ascii="Times New Roman" w:hAnsi="Times New Roman" w:cs="Times New Roman"/>
                <w:sz w:val="22"/>
              </w:rPr>
              <w:t>2.6</w:t>
            </w:r>
            <w:r w:rsidR="000F73A5">
              <w:rPr>
                <w:rFonts w:ascii="Times New Roman" w:hAnsi="Times New Roman" w:cs="Times New Roman" w:hint="eastAsia"/>
                <w:sz w:val="22"/>
              </w:rPr>
              <w:t>8</w:t>
            </w:r>
          </w:p>
        </w:tc>
        <w:tc>
          <w:tcPr>
            <w:tcW w:w="1262" w:type="dxa"/>
            <w:vAlign w:val="center"/>
          </w:tcPr>
          <w:p w14:paraId="542FCF01" w14:textId="12E6BBFE" w:rsidR="00722F79" w:rsidRDefault="00722F79" w:rsidP="00722F79">
            <w:pPr>
              <w:spacing w:line="360" w:lineRule="auto"/>
              <w:jc w:val="center"/>
              <w:rPr>
                <w:rFonts w:ascii="Times New Roman" w:hAnsi="Times New Roman" w:cs="Times New Roman"/>
                <w:sz w:val="22"/>
              </w:rPr>
            </w:pPr>
            <w:r w:rsidRPr="00411B1E">
              <w:rPr>
                <w:rFonts w:ascii="Times New Roman" w:hAnsi="Times New Roman" w:cs="Times New Roman"/>
                <w:sz w:val="22"/>
              </w:rPr>
              <w:t>0.009</w:t>
            </w:r>
            <w:r w:rsidR="000F73A5">
              <w:rPr>
                <w:rFonts w:ascii="Times New Roman" w:hAnsi="Times New Roman" w:cs="Times New Roman" w:hint="eastAsia"/>
                <w:sz w:val="22"/>
              </w:rPr>
              <w:t>21</w:t>
            </w:r>
          </w:p>
        </w:tc>
        <w:tc>
          <w:tcPr>
            <w:tcW w:w="1073" w:type="dxa"/>
            <w:vMerge/>
            <w:vAlign w:val="center"/>
          </w:tcPr>
          <w:p w14:paraId="64E29539" w14:textId="77777777" w:rsidR="00722F79" w:rsidRDefault="00722F79" w:rsidP="00722F79">
            <w:pPr>
              <w:spacing w:line="360" w:lineRule="auto"/>
              <w:jc w:val="center"/>
              <w:rPr>
                <w:rFonts w:ascii="Times New Roman" w:hAnsi="Times New Roman" w:cs="Times New Roman"/>
                <w:sz w:val="22"/>
              </w:rPr>
            </w:pPr>
          </w:p>
        </w:tc>
        <w:tc>
          <w:tcPr>
            <w:tcW w:w="1208" w:type="dxa"/>
            <w:vMerge/>
            <w:vAlign w:val="center"/>
          </w:tcPr>
          <w:p w14:paraId="4925433D" w14:textId="2CD79101" w:rsidR="00722F79" w:rsidRDefault="00722F79" w:rsidP="00722F79">
            <w:pPr>
              <w:spacing w:line="360" w:lineRule="auto"/>
              <w:jc w:val="center"/>
              <w:rPr>
                <w:rFonts w:ascii="Times New Roman" w:hAnsi="Times New Roman" w:cs="Times New Roman"/>
                <w:sz w:val="22"/>
              </w:rPr>
            </w:pPr>
          </w:p>
        </w:tc>
      </w:tr>
      <w:tr w:rsidR="00C41A97" w14:paraId="6F6F6AD3" w14:textId="77777777" w:rsidTr="00722F79">
        <w:trPr>
          <w:jc w:val="center"/>
        </w:trPr>
        <w:tc>
          <w:tcPr>
            <w:tcW w:w="1843" w:type="dxa"/>
            <w:vAlign w:val="center"/>
          </w:tcPr>
          <w:p w14:paraId="651F39A4" w14:textId="6A2AEC0C"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hint="eastAsia"/>
                <w:sz w:val="22"/>
              </w:rPr>
              <w:t>Cu</w:t>
            </w:r>
          </w:p>
        </w:tc>
        <w:tc>
          <w:tcPr>
            <w:tcW w:w="992" w:type="dxa"/>
            <w:vAlign w:val="center"/>
          </w:tcPr>
          <w:p w14:paraId="79F3403C" w14:textId="1C8B2321" w:rsidR="00C41A97" w:rsidRPr="00912568" w:rsidRDefault="00C41A97"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Pr>
                <w:rFonts w:ascii="Times New Roman" w:hAnsi="Times New Roman" w:cs="Times New Roman" w:hint="eastAsia"/>
                <w:sz w:val="22"/>
              </w:rPr>
              <w:t>Cu</w:t>
            </w:r>
          </w:p>
        </w:tc>
        <w:tc>
          <w:tcPr>
            <w:tcW w:w="851" w:type="dxa"/>
            <w:vAlign w:val="center"/>
          </w:tcPr>
          <w:p w14:paraId="03F44113" w14:textId="35907F0E"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hint="eastAsia"/>
                <w:sz w:val="22"/>
              </w:rPr>
              <w:t>12</w:t>
            </w:r>
          </w:p>
        </w:tc>
        <w:tc>
          <w:tcPr>
            <w:tcW w:w="1077" w:type="dxa"/>
            <w:vAlign w:val="center"/>
          </w:tcPr>
          <w:p w14:paraId="4C71325E" w14:textId="0390A069" w:rsidR="00C41A97" w:rsidRPr="00411B1E" w:rsidRDefault="00C41A97" w:rsidP="00722F79">
            <w:pPr>
              <w:spacing w:line="360" w:lineRule="auto"/>
              <w:jc w:val="center"/>
              <w:rPr>
                <w:rFonts w:ascii="Times New Roman" w:hAnsi="Times New Roman" w:cs="Times New Roman"/>
                <w:sz w:val="22"/>
              </w:rPr>
            </w:pPr>
            <w:r w:rsidRPr="00590ECB">
              <w:rPr>
                <w:rFonts w:ascii="Times New Roman" w:hAnsi="Times New Roman" w:cs="Times New Roman"/>
                <w:sz w:val="22"/>
              </w:rPr>
              <w:t>2.54</w:t>
            </w:r>
          </w:p>
        </w:tc>
        <w:tc>
          <w:tcPr>
            <w:tcW w:w="1262" w:type="dxa"/>
            <w:vAlign w:val="center"/>
          </w:tcPr>
          <w:p w14:paraId="2DA63064" w14:textId="277545C5" w:rsidR="00C41A97" w:rsidRPr="00411B1E" w:rsidRDefault="00C41A97" w:rsidP="00722F79">
            <w:pPr>
              <w:spacing w:line="360" w:lineRule="auto"/>
              <w:jc w:val="center"/>
              <w:rPr>
                <w:rFonts w:ascii="Times New Roman" w:hAnsi="Times New Roman" w:cs="Times New Roman"/>
                <w:sz w:val="22"/>
              </w:rPr>
            </w:pPr>
            <w:r w:rsidRPr="00590ECB">
              <w:rPr>
                <w:rFonts w:ascii="Times New Roman" w:hAnsi="Times New Roman" w:cs="Times New Roman"/>
                <w:sz w:val="22"/>
              </w:rPr>
              <w:t>0.00857</w:t>
            </w:r>
          </w:p>
        </w:tc>
        <w:tc>
          <w:tcPr>
            <w:tcW w:w="1073" w:type="dxa"/>
            <w:vAlign w:val="center"/>
          </w:tcPr>
          <w:p w14:paraId="4B7591B0" w14:textId="3C54B77A" w:rsidR="00C41A97" w:rsidRPr="00590ECB" w:rsidRDefault="00C41A97" w:rsidP="00722F79">
            <w:pPr>
              <w:spacing w:line="360" w:lineRule="auto"/>
              <w:jc w:val="center"/>
              <w:rPr>
                <w:rFonts w:ascii="Times New Roman" w:hAnsi="Times New Roman" w:cs="Times New Roman"/>
                <w:sz w:val="22"/>
              </w:rPr>
            </w:pPr>
            <w:r w:rsidRPr="00C41A97">
              <w:rPr>
                <w:rFonts w:ascii="Times New Roman" w:hAnsi="Times New Roman" w:cs="Times New Roman"/>
                <w:sz w:val="22"/>
              </w:rPr>
              <w:t>4.0</w:t>
            </w:r>
          </w:p>
        </w:tc>
        <w:tc>
          <w:tcPr>
            <w:tcW w:w="1208" w:type="dxa"/>
            <w:vAlign w:val="center"/>
          </w:tcPr>
          <w:p w14:paraId="5B9B49EA" w14:textId="63839EF2" w:rsidR="00C41A97" w:rsidRDefault="00C41A97" w:rsidP="00722F79">
            <w:pPr>
              <w:spacing w:line="360" w:lineRule="auto"/>
              <w:jc w:val="center"/>
              <w:rPr>
                <w:rFonts w:ascii="Times New Roman" w:hAnsi="Times New Roman" w:cs="Times New Roman"/>
                <w:sz w:val="22"/>
              </w:rPr>
            </w:pPr>
            <w:r w:rsidRPr="00590ECB">
              <w:rPr>
                <w:rFonts w:ascii="Times New Roman" w:hAnsi="Times New Roman" w:cs="Times New Roman"/>
                <w:sz w:val="22"/>
              </w:rPr>
              <w:t>0.003</w:t>
            </w:r>
          </w:p>
        </w:tc>
      </w:tr>
      <w:tr w:rsidR="00722F79" w14:paraId="38FCF2AC" w14:textId="77777777" w:rsidTr="00722F79">
        <w:trPr>
          <w:jc w:val="center"/>
        </w:trPr>
        <w:tc>
          <w:tcPr>
            <w:tcW w:w="1843" w:type="dxa"/>
            <w:vAlign w:val="center"/>
          </w:tcPr>
          <w:p w14:paraId="2062122C" w14:textId="178F187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Cu</w:t>
            </w:r>
            <w:r w:rsidRPr="00590ECB">
              <w:rPr>
                <w:rFonts w:ascii="Times New Roman" w:hAnsi="Times New Roman" w:cs="Times New Roman" w:hint="eastAsia"/>
                <w:sz w:val="22"/>
                <w:vertAlign w:val="subscript"/>
              </w:rPr>
              <w:t>2</w:t>
            </w:r>
            <w:r>
              <w:rPr>
                <w:rFonts w:ascii="Times New Roman" w:hAnsi="Times New Roman" w:cs="Times New Roman" w:hint="eastAsia"/>
                <w:sz w:val="22"/>
              </w:rPr>
              <w:t>O</w:t>
            </w:r>
          </w:p>
        </w:tc>
        <w:tc>
          <w:tcPr>
            <w:tcW w:w="992" w:type="dxa"/>
            <w:vAlign w:val="center"/>
          </w:tcPr>
          <w:p w14:paraId="6D5FDCA7" w14:textId="20CF5B91" w:rsidR="00722F79" w:rsidRPr="00912568" w:rsidRDefault="00722F79"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vAlign w:val="center"/>
          </w:tcPr>
          <w:p w14:paraId="11A0D520" w14:textId="6F296119" w:rsidR="00722F79" w:rsidRDefault="00722F79" w:rsidP="00722F79">
            <w:pPr>
              <w:spacing w:line="360" w:lineRule="auto"/>
              <w:jc w:val="center"/>
              <w:rPr>
                <w:rFonts w:ascii="Times New Roman" w:hAnsi="Times New Roman" w:cs="Times New Roman"/>
                <w:sz w:val="22"/>
              </w:rPr>
            </w:pPr>
            <w:r>
              <w:rPr>
                <w:rFonts w:ascii="Times New Roman" w:hAnsi="Times New Roman" w:cs="Times New Roman" w:hint="eastAsia"/>
                <w:sz w:val="22"/>
              </w:rPr>
              <w:t>2</w:t>
            </w:r>
          </w:p>
        </w:tc>
        <w:tc>
          <w:tcPr>
            <w:tcW w:w="1077" w:type="dxa"/>
            <w:vAlign w:val="center"/>
          </w:tcPr>
          <w:p w14:paraId="621CFA2D" w14:textId="2A603F5F" w:rsidR="00722F79" w:rsidRPr="00411B1E" w:rsidRDefault="00722F79" w:rsidP="00722F79">
            <w:pPr>
              <w:spacing w:line="360" w:lineRule="auto"/>
              <w:jc w:val="center"/>
              <w:rPr>
                <w:rFonts w:ascii="Times New Roman" w:hAnsi="Times New Roman" w:cs="Times New Roman"/>
                <w:sz w:val="22"/>
              </w:rPr>
            </w:pPr>
            <w:r w:rsidRPr="00D720F3">
              <w:rPr>
                <w:rFonts w:ascii="Times New Roman" w:hAnsi="Times New Roman" w:cs="Times New Roman"/>
                <w:sz w:val="22"/>
              </w:rPr>
              <w:t>1.86</w:t>
            </w:r>
          </w:p>
        </w:tc>
        <w:tc>
          <w:tcPr>
            <w:tcW w:w="1262" w:type="dxa"/>
            <w:vAlign w:val="center"/>
          </w:tcPr>
          <w:p w14:paraId="0CB66A1D" w14:textId="167D2C46" w:rsidR="00722F79" w:rsidRPr="00411B1E" w:rsidRDefault="00722F79" w:rsidP="00722F79">
            <w:pPr>
              <w:spacing w:line="360" w:lineRule="auto"/>
              <w:jc w:val="center"/>
              <w:rPr>
                <w:rFonts w:ascii="Times New Roman" w:hAnsi="Times New Roman" w:cs="Times New Roman"/>
                <w:sz w:val="22"/>
              </w:rPr>
            </w:pPr>
            <w:r w:rsidRPr="00D720F3">
              <w:rPr>
                <w:rFonts w:ascii="Times New Roman" w:hAnsi="Times New Roman" w:cs="Times New Roman"/>
                <w:sz w:val="22"/>
              </w:rPr>
              <w:t>0.003</w:t>
            </w:r>
            <w:r w:rsidR="00233989">
              <w:rPr>
                <w:rFonts w:ascii="Times New Roman" w:hAnsi="Times New Roman" w:cs="Times New Roman" w:hint="eastAsia"/>
                <w:sz w:val="22"/>
              </w:rPr>
              <w:t>62</w:t>
            </w:r>
          </w:p>
        </w:tc>
        <w:tc>
          <w:tcPr>
            <w:tcW w:w="1073" w:type="dxa"/>
            <w:vAlign w:val="center"/>
          </w:tcPr>
          <w:p w14:paraId="08866C13" w14:textId="4D3FA6C2" w:rsidR="00722F79" w:rsidRPr="00D720F3" w:rsidRDefault="00722F79" w:rsidP="00722F79">
            <w:pPr>
              <w:spacing w:line="360" w:lineRule="auto"/>
              <w:jc w:val="center"/>
              <w:rPr>
                <w:rFonts w:ascii="Times New Roman" w:hAnsi="Times New Roman" w:cs="Times New Roman"/>
                <w:sz w:val="22"/>
              </w:rPr>
            </w:pPr>
            <w:r w:rsidRPr="00722F79">
              <w:rPr>
                <w:rFonts w:ascii="Times New Roman" w:hAnsi="Times New Roman" w:cs="Times New Roman"/>
                <w:sz w:val="22"/>
              </w:rPr>
              <w:t>6.</w:t>
            </w:r>
            <w:r w:rsidR="00233989">
              <w:rPr>
                <w:rFonts w:ascii="Times New Roman" w:hAnsi="Times New Roman" w:cs="Times New Roman" w:hint="eastAsia"/>
                <w:sz w:val="22"/>
              </w:rPr>
              <w:t>6</w:t>
            </w:r>
          </w:p>
        </w:tc>
        <w:tc>
          <w:tcPr>
            <w:tcW w:w="1208" w:type="dxa"/>
            <w:vAlign w:val="center"/>
          </w:tcPr>
          <w:p w14:paraId="4D11A53D" w14:textId="7862FCBA" w:rsidR="00722F79" w:rsidRDefault="00722F79" w:rsidP="00722F79">
            <w:pPr>
              <w:spacing w:line="360" w:lineRule="auto"/>
              <w:jc w:val="center"/>
              <w:rPr>
                <w:rFonts w:ascii="Times New Roman" w:hAnsi="Times New Roman" w:cs="Times New Roman"/>
                <w:sz w:val="22"/>
              </w:rPr>
            </w:pPr>
            <w:r w:rsidRPr="00D720F3">
              <w:rPr>
                <w:rFonts w:ascii="Times New Roman" w:hAnsi="Times New Roman" w:cs="Times New Roman"/>
                <w:sz w:val="22"/>
              </w:rPr>
              <w:t>0.018</w:t>
            </w:r>
          </w:p>
        </w:tc>
      </w:tr>
      <w:tr w:rsidR="00C41A97" w14:paraId="314FFED2" w14:textId="77777777" w:rsidTr="00722F79">
        <w:trPr>
          <w:jc w:val="center"/>
        </w:trPr>
        <w:tc>
          <w:tcPr>
            <w:tcW w:w="1843" w:type="dxa"/>
            <w:tcBorders>
              <w:bottom w:val="single" w:sz="8" w:space="0" w:color="auto"/>
            </w:tcBorders>
            <w:vAlign w:val="center"/>
          </w:tcPr>
          <w:p w14:paraId="40AC7FAD" w14:textId="7DE6D475" w:rsidR="00C41A97" w:rsidRDefault="00C41A97" w:rsidP="00722F79">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CuO</w:t>
            </w:r>
            <w:proofErr w:type="spellEnd"/>
          </w:p>
        </w:tc>
        <w:tc>
          <w:tcPr>
            <w:tcW w:w="992" w:type="dxa"/>
            <w:tcBorders>
              <w:bottom w:val="single" w:sz="8" w:space="0" w:color="auto"/>
            </w:tcBorders>
            <w:vAlign w:val="center"/>
          </w:tcPr>
          <w:p w14:paraId="34AADDC6" w14:textId="4DF89474" w:rsidR="00C41A97" w:rsidRPr="00912568" w:rsidRDefault="00C41A97" w:rsidP="00722F79">
            <w:pPr>
              <w:spacing w:line="360" w:lineRule="auto"/>
              <w:jc w:val="center"/>
              <w:rPr>
                <w:rFonts w:ascii="Times New Roman" w:hAnsi="Times New Roman" w:cs="Times New Roman"/>
                <w:sz w:val="22"/>
              </w:rPr>
            </w:pPr>
            <w:r w:rsidRPr="00912568">
              <w:rPr>
                <w:rFonts w:ascii="Times New Roman" w:hAnsi="Times New Roman" w:cs="Times New Roman"/>
                <w:sz w:val="22"/>
              </w:rPr>
              <w:t>Cu</w:t>
            </w:r>
            <w:r w:rsidR="007E3B7F">
              <w:rPr>
                <w:rFonts w:ascii="Times New Roman" w:hAnsi="Times New Roman" w:cs="Times New Roman" w:hint="eastAsia"/>
                <w:sz w:val="22"/>
              </w:rPr>
              <w:t>-</w:t>
            </w:r>
            <w:r w:rsidRPr="00912568">
              <w:rPr>
                <w:rFonts w:ascii="Times New Roman" w:hAnsi="Times New Roman" w:cs="Times New Roman"/>
                <w:sz w:val="22"/>
              </w:rPr>
              <w:t>O</w:t>
            </w:r>
          </w:p>
        </w:tc>
        <w:tc>
          <w:tcPr>
            <w:tcW w:w="851" w:type="dxa"/>
            <w:tcBorders>
              <w:bottom w:val="single" w:sz="8" w:space="0" w:color="auto"/>
            </w:tcBorders>
            <w:vAlign w:val="center"/>
          </w:tcPr>
          <w:p w14:paraId="1A0ACB2D" w14:textId="4D7EBB90" w:rsidR="00C41A97" w:rsidRDefault="00C41A97" w:rsidP="00722F79">
            <w:pPr>
              <w:spacing w:line="360" w:lineRule="auto"/>
              <w:jc w:val="center"/>
              <w:rPr>
                <w:rFonts w:ascii="Times New Roman" w:hAnsi="Times New Roman" w:cs="Times New Roman"/>
                <w:sz w:val="22"/>
              </w:rPr>
            </w:pPr>
            <w:r>
              <w:rPr>
                <w:rFonts w:ascii="Times New Roman" w:hAnsi="Times New Roman" w:cs="Times New Roman" w:hint="eastAsia"/>
                <w:sz w:val="22"/>
              </w:rPr>
              <w:t>4</w:t>
            </w:r>
          </w:p>
        </w:tc>
        <w:tc>
          <w:tcPr>
            <w:tcW w:w="1077" w:type="dxa"/>
            <w:tcBorders>
              <w:bottom w:val="single" w:sz="8" w:space="0" w:color="auto"/>
            </w:tcBorders>
            <w:vAlign w:val="center"/>
          </w:tcPr>
          <w:p w14:paraId="2B213373" w14:textId="744945B7" w:rsidR="00C41A97" w:rsidRPr="00411B1E" w:rsidRDefault="00C41A97" w:rsidP="00722F79">
            <w:pPr>
              <w:spacing w:line="360" w:lineRule="auto"/>
              <w:jc w:val="center"/>
              <w:rPr>
                <w:rFonts w:ascii="Times New Roman" w:hAnsi="Times New Roman" w:cs="Times New Roman"/>
                <w:sz w:val="22"/>
              </w:rPr>
            </w:pPr>
            <w:r w:rsidRPr="00D720F3">
              <w:rPr>
                <w:rFonts w:ascii="Times New Roman" w:hAnsi="Times New Roman" w:cs="Times New Roman"/>
                <w:sz w:val="22"/>
              </w:rPr>
              <w:t>1.9</w:t>
            </w:r>
            <w:r>
              <w:rPr>
                <w:rFonts w:ascii="Times New Roman" w:hAnsi="Times New Roman" w:cs="Times New Roman" w:hint="eastAsia"/>
                <w:sz w:val="22"/>
              </w:rPr>
              <w:t>5</w:t>
            </w:r>
          </w:p>
        </w:tc>
        <w:tc>
          <w:tcPr>
            <w:tcW w:w="1262" w:type="dxa"/>
            <w:tcBorders>
              <w:bottom w:val="single" w:sz="8" w:space="0" w:color="auto"/>
            </w:tcBorders>
            <w:vAlign w:val="center"/>
          </w:tcPr>
          <w:p w14:paraId="33BF7BCD" w14:textId="128498B0" w:rsidR="00C41A97" w:rsidRPr="00411B1E" w:rsidRDefault="00C41A97" w:rsidP="00722F79">
            <w:pPr>
              <w:spacing w:line="360" w:lineRule="auto"/>
              <w:jc w:val="center"/>
              <w:rPr>
                <w:rFonts w:ascii="Times New Roman" w:hAnsi="Times New Roman" w:cs="Times New Roman"/>
                <w:sz w:val="22"/>
              </w:rPr>
            </w:pPr>
            <w:r w:rsidRPr="00D720F3">
              <w:rPr>
                <w:rFonts w:ascii="Times New Roman" w:hAnsi="Times New Roman" w:cs="Times New Roman"/>
                <w:sz w:val="22"/>
              </w:rPr>
              <w:t>0.00393</w:t>
            </w:r>
          </w:p>
        </w:tc>
        <w:tc>
          <w:tcPr>
            <w:tcW w:w="1073" w:type="dxa"/>
            <w:tcBorders>
              <w:bottom w:val="single" w:sz="8" w:space="0" w:color="auto"/>
            </w:tcBorders>
            <w:vAlign w:val="center"/>
          </w:tcPr>
          <w:p w14:paraId="34FEA307" w14:textId="6A2C7A10" w:rsidR="00C41A97" w:rsidRPr="00D720F3" w:rsidRDefault="00722F79" w:rsidP="00722F79">
            <w:pPr>
              <w:spacing w:line="360" w:lineRule="auto"/>
              <w:jc w:val="center"/>
              <w:rPr>
                <w:rFonts w:ascii="Times New Roman" w:hAnsi="Times New Roman" w:cs="Times New Roman"/>
                <w:sz w:val="22"/>
              </w:rPr>
            </w:pPr>
            <w:r w:rsidRPr="00722F79">
              <w:rPr>
                <w:rFonts w:ascii="Times New Roman" w:hAnsi="Times New Roman" w:cs="Times New Roman"/>
                <w:sz w:val="22"/>
              </w:rPr>
              <w:t>6.</w:t>
            </w:r>
            <w:r>
              <w:rPr>
                <w:rFonts w:ascii="Times New Roman" w:hAnsi="Times New Roman" w:cs="Times New Roman" w:hint="eastAsia"/>
                <w:sz w:val="22"/>
              </w:rPr>
              <w:t>1</w:t>
            </w:r>
          </w:p>
        </w:tc>
        <w:tc>
          <w:tcPr>
            <w:tcW w:w="1208" w:type="dxa"/>
            <w:tcBorders>
              <w:bottom w:val="single" w:sz="8" w:space="0" w:color="auto"/>
            </w:tcBorders>
            <w:vAlign w:val="center"/>
          </w:tcPr>
          <w:p w14:paraId="53FD23B7" w14:textId="1CA9B12C" w:rsidR="00C41A97" w:rsidRDefault="00C41A97" w:rsidP="00722F79">
            <w:pPr>
              <w:spacing w:line="360" w:lineRule="auto"/>
              <w:jc w:val="center"/>
              <w:rPr>
                <w:rFonts w:ascii="Times New Roman" w:hAnsi="Times New Roman" w:cs="Times New Roman"/>
                <w:sz w:val="22"/>
              </w:rPr>
            </w:pPr>
            <w:r w:rsidRPr="00D720F3">
              <w:rPr>
                <w:rFonts w:ascii="Times New Roman" w:hAnsi="Times New Roman" w:cs="Times New Roman"/>
                <w:sz w:val="22"/>
              </w:rPr>
              <w:t>0.008</w:t>
            </w:r>
          </w:p>
        </w:tc>
      </w:tr>
    </w:tbl>
    <w:p w14:paraId="1D57D767" w14:textId="77777777" w:rsidR="00981DAF" w:rsidRDefault="00981DAF" w:rsidP="00C51B49">
      <w:pPr>
        <w:spacing w:line="360" w:lineRule="auto"/>
        <w:rPr>
          <w:rFonts w:ascii="Times New Roman" w:hAnsi="Times New Roman" w:cs="Times New Roman"/>
          <w:sz w:val="22"/>
        </w:rPr>
      </w:pPr>
    </w:p>
    <w:p w14:paraId="6A788C76" w14:textId="7BF2ED38" w:rsidR="006309EB" w:rsidRDefault="002A03E9" w:rsidP="00AB18C3">
      <w:pPr>
        <w:spacing w:line="360" w:lineRule="auto"/>
        <w:rPr>
          <w:rFonts w:ascii="Times New Roman" w:hAnsi="Times New Roman" w:cs="Times New Roman"/>
        </w:rPr>
      </w:pPr>
      <w:r w:rsidRPr="002A03E9">
        <w:rPr>
          <w:rFonts w:ascii="Times New Roman" w:hAnsi="Times New Roman" w:cs="Times New Roman"/>
          <w:sz w:val="22"/>
        </w:rPr>
        <w:t xml:space="preserve">The </w:t>
      </w:r>
      <w:r w:rsidRPr="002A03E9">
        <w:rPr>
          <w:rFonts w:ascii="Times New Roman" w:hAnsi="Times New Roman" w:cs="Times New Roman"/>
          <w:i/>
          <w:iCs/>
          <w:sz w:val="22"/>
        </w:rPr>
        <w:t>k</w:t>
      </w:r>
      <w:r w:rsidRPr="002A03E9">
        <w:rPr>
          <w:rFonts w:ascii="Times New Roman" w:hAnsi="Times New Roman" w:cs="Times New Roman" w:hint="eastAsia"/>
          <w:sz w:val="22"/>
          <w:vertAlign w:val="superscript"/>
        </w:rPr>
        <w:t>3</w:t>
      </w:r>
      <w:r w:rsidRPr="002A03E9">
        <w:rPr>
          <w:rFonts w:ascii="Times New Roman" w:hAnsi="Times New Roman" w:cs="Times New Roman"/>
          <w:sz w:val="22"/>
        </w:rPr>
        <w:t xml:space="preserve">-weighted </w:t>
      </w:r>
      <w:r w:rsidRPr="002A03E9">
        <w:rPr>
          <w:rFonts w:ascii="Times New Roman" w:hAnsi="Times New Roman" w:cs="Times New Roman"/>
          <w:i/>
          <w:iCs/>
          <w:sz w:val="22"/>
        </w:rPr>
        <w:t>χ</w:t>
      </w:r>
      <w:r w:rsidRPr="002A03E9">
        <w:rPr>
          <w:rFonts w:ascii="Times New Roman" w:hAnsi="Times New Roman" w:cs="Times New Roman"/>
          <w:sz w:val="22"/>
        </w:rPr>
        <w:t>(</w:t>
      </w:r>
      <w:r w:rsidRPr="002A03E9">
        <w:rPr>
          <w:rFonts w:ascii="Times New Roman" w:hAnsi="Times New Roman" w:cs="Times New Roman"/>
          <w:i/>
          <w:iCs/>
          <w:sz w:val="22"/>
        </w:rPr>
        <w:t>k</w:t>
      </w:r>
      <w:r w:rsidRPr="002A03E9">
        <w:rPr>
          <w:rFonts w:ascii="Times New Roman" w:hAnsi="Times New Roman" w:cs="Times New Roman"/>
          <w:sz w:val="22"/>
        </w:rPr>
        <w:t xml:space="preserve">) data in the </w:t>
      </w:r>
      <w:r w:rsidRPr="002A03E9">
        <w:rPr>
          <w:rFonts w:ascii="Times New Roman" w:hAnsi="Times New Roman" w:cs="Times New Roman"/>
          <w:i/>
          <w:iCs/>
          <w:sz w:val="22"/>
        </w:rPr>
        <w:t>k</w:t>
      </w:r>
      <w:r w:rsidRPr="002A03E9">
        <w:rPr>
          <w:rFonts w:ascii="Times New Roman" w:hAnsi="Times New Roman" w:cs="Times New Roman"/>
          <w:sz w:val="22"/>
        </w:rPr>
        <w:t xml:space="preserve">-space were Fourier-transformed to </w:t>
      </w:r>
      <w:r w:rsidRPr="002A03E9">
        <w:rPr>
          <w:rFonts w:ascii="Times New Roman" w:hAnsi="Times New Roman" w:cs="Times New Roman"/>
          <w:i/>
          <w:iCs/>
          <w:sz w:val="22"/>
        </w:rPr>
        <w:t>R</w:t>
      </w:r>
      <w:r w:rsidRPr="002A03E9">
        <w:rPr>
          <w:rFonts w:ascii="Times New Roman" w:hAnsi="Times New Roman" w:cs="Times New Roman"/>
          <w:sz w:val="22"/>
        </w:rPr>
        <w:t xml:space="preserve">-space using </w:t>
      </w:r>
      <w:proofErr w:type="spellStart"/>
      <w:r w:rsidRPr="002A03E9">
        <w:rPr>
          <w:rFonts w:ascii="Times New Roman" w:hAnsi="Times New Roman" w:cs="Times New Roman"/>
          <w:sz w:val="22"/>
        </w:rPr>
        <w:t>hanning</w:t>
      </w:r>
      <w:proofErr w:type="spellEnd"/>
      <w:r w:rsidRPr="002A03E9">
        <w:rPr>
          <w:rFonts w:ascii="Times New Roman" w:hAnsi="Times New Roman" w:cs="Times New Roman"/>
          <w:sz w:val="22"/>
        </w:rPr>
        <w:t xml:space="preserve"> windows (d</w:t>
      </w:r>
      <w:r w:rsidRPr="002A03E9">
        <w:rPr>
          <w:rFonts w:ascii="Times New Roman" w:hAnsi="Times New Roman" w:cs="Times New Roman"/>
          <w:i/>
          <w:iCs/>
          <w:sz w:val="22"/>
        </w:rPr>
        <w:t>k</w:t>
      </w:r>
      <w:r w:rsidRPr="002A03E9">
        <w:rPr>
          <w:rFonts w:ascii="Times New Roman" w:hAnsi="Times New Roman" w:cs="Times New Roman"/>
          <w:sz w:val="22"/>
        </w:rPr>
        <w:t> = 1.0 Å</w:t>
      </w:r>
      <w:r w:rsidRPr="002A03E9">
        <w:rPr>
          <w:rFonts w:ascii="Times New Roman" w:hAnsi="Times New Roman" w:cs="Times New Roman" w:hint="eastAsia"/>
          <w:sz w:val="22"/>
          <w:vertAlign w:val="superscript"/>
        </w:rPr>
        <w:t>-</w:t>
      </w:r>
      <w:r w:rsidRPr="002A03E9">
        <w:rPr>
          <w:rFonts w:ascii="Times New Roman" w:hAnsi="Times New Roman" w:cs="Times New Roman"/>
          <w:sz w:val="22"/>
          <w:vertAlign w:val="superscript"/>
        </w:rPr>
        <w:t>1</w:t>
      </w:r>
      <w:r w:rsidRPr="002A03E9">
        <w:rPr>
          <w:rFonts w:ascii="Times New Roman" w:hAnsi="Times New Roman" w:cs="Times New Roman"/>
          <w:sz w:val="22"/>
        </w:rPr>
        <w:t xml:space="preserve">). </w:t>
      </w:r>
      <w:r w:rsidR="00D720F3" w:rsidRPr="002A03E9">
        <w:rPr>
          <w:rFonts w:ascii="Times New Roman" w:hAnsi="Times New Roman" w:cs="Times New Roman"/>
          <w:i/>
          <w:iCs/>
          <w:sz w:val="22"/>
        </w:rPr>
        <w:t>Ѕ</w:t>
      </w:r>
      <w:r w:rsidR="00D720F3" w:rsidRPr="002A03E9">
        <w:rPr>
          <w:rFonts w:ascii="Times New Roman" w:hAnsi="Times New Roman" w:cs="Times New Roman"/>
          <w:sz w:val="22"/>
          <w:vertAlign w:val="subscript"/>
        </w:rPr>
        <w:t>0</w:t>
      </w:r>
      <w:r w:rsidR="00D720F3" w:rsidRPr="002A03E9">
        <w:rPr>
          <w:rFonts w:ascii="Times New Roman" w:hAnsi="Times New Roman" w:cs="Times New Roman"/>
          <w:sz w:val="22"/>
          <w:vertAlign w:val="superscript"/>
        </w:rPr>
        <w:t>2</w:t>
      </w:r>
      <w:r w:rsidR="00D720F3" w:rsidRPr="002A03E9">
        <w:rPr>
          <w:rFonts w:ascii="Times New Roman" w:hAnsi="Times New Roman" w:cs="Times New Roman"/>
          <w:sz w:val="22"/>
        </w:rPr>
        <w:t xml:space="preserve"> was set to 0.8</w:t>
      </w:r>
      <w:r w:rsidR="00D720F3" w:rsidRPr="002A03E9">
        <w:rPr>
          <w:rFonts w:ascii="Times New Roman" w:hAnsi="Times New Roman" w:cs="Times New Roman" w:hint="eastAsia"/>
          <w:sz w:val="22"/>
        </w:rPr>
        <w:t>27</w:t>
      </w:r>
      <w:r w:rsidR="00D720F3" w:rsidRPr="002A03E9">
        <w:rPr>
          <w:rFonts w:ascii="Times New Roman" w:hAnsi="Times New Roman" w:cs="Times New Roman"/>
          <w:sz w:val="22"/>
        </w:rPr>
        <w:t xml:space="preserve"> according to the experimental EXAFS fit of Cu foil reference by fixing coordination numbers as the known crystallographic value.</w:t>
      </w:r>
      <w:r w:rsidRPr="002A03E9">
        <w:rPr>
          <w:sz w:val="22"/>
        </w:rPr>
        <w:t xml:space="preserve"> </w:t>
      </w:r>
      <w:r w:rsidRPr="002A03E9">
        <w:rPr>
          <w:rFonts w:ascii="Times New Roman" w:hAnsi="Times New Roman" w:cs="Times New Roman"/>
          <w:sz w:val="22"/>
        </w:rPr>
        <w:t>The</w:t>
      </w:r>
      <w:r w:rsidRPr="002A03E9">
        <w:rPr>
          <w:rFonts w:hint="eastAsia"/>
          <w:sz w:val="22"/>
        </w:rPr>
        <w:t xml:space="preserve"> </w:t>
      </w:r>
      <w:r w:rsidRPr="002A03E9">
        <w:rPr>
          <w:rFonts w:ascii="Times New Roman" w:hAnsi="Times New Roman" w:cs="Times New Roman"/>
          <w:i/>
          <w:iCs/>
          <w:sz w:val="22"/>
        </w:rPr>
        <w:t>k</w:t>
      </w:r>
      <w:r w:rsidRPr="002A03E9">
        <w:rPr>
          <w:rFonts w:ascii="Times New Roman" w:hAnsi="Times New Roman" w:cs="Times New Roman"/>
          <w:sz w:val="22"/>
        </w:rPr>
        <w:t xml:space="preserve"> range </w:t>
      </w:r>
      <w:r w:rsidRPr="002A03E9">
        <w:rPr>
          <w:rFonts w:ascii="Times New Roman" w:hAnsi="Times New Roman" w:cs="Times New Roman" w:hint="eastAsia"/>
          <w:sz w:val="22"/>
        </w:rPr>
        <w:t xml:space="preserve">of </w:t>
      </w:r>
      <w:r w:rsidRPr="002A03E9">
        <w:rPr>
          <w:rFonts w:ascii="Times New Roman" w:hAnsi="Times New Roman" w:cs="Times New Roman"/>
          <w:sz w:val="22"/>
        </w:rPr>
        <w:t xml:space="preserve">3 ~ </w:t>
      </w:r>
      <w:r w:rsidRPr="002A03E9">
        <w:rPr>
          <w:rFonts w:ascii="Times New Roman" w:hAnsi="Times New Roman" w:cs="Times New Roman" w:hint="eastAsia"/>
          <w:sz w:val="22"/>
        </w:rPr>
        <w:t>13</w:t>
      </w:r>
      <w:r w:rsidRPr="002A03E9">
        <w:rPr>
          <w:rFonts w:ascii="Times New Roman" w:hAnsi="Times New Roman" w:cs="Times New Roman"/>
          <w:sz w:val="22"/>
        </w:rPr>
        <w:t xml:space="preserve"> Å</w:t>
      </w:r>
      <w:r w:rsidRPr="002A03E9">
        <w:rPr>
          <w:rFonts w:ascii="Times New Roman" w:hAnsi="Times New Roman" w:cs="Times New Roman"/>
          <w:sz w:val="22"/>
          <w:vertAlign w:val="superscript"/>
        </w:rPr>
        <w:t>-1</w:t>
      </w:r>
      <w:r w:rsidRPr="002A03E9">
        <w:rPr>
          <w:rFonts w:ascii="Times New Roman" w:hAnsi="Times New Roman" w:cs="Times New Roman" w:hint="eastAsia"/>
          <w:sz w:val="22"/>
          <w:vertAlign w:val="superscript"/>
        </w:rPr>
        <w:t xml:space="preserve"> </w:t>
      </w:r>
      <w:r w:rsidRPr="002A03E9">
        <w:rPr>
          <w:rFonts w:ascii="Times New Roman" w:hAnsi="Times New Roman" w:cs="Times New Roman" w:hint="eastAsia"/>
          <w:sz w:val="22"/>
        </w:rPr>
        <w:t>and</w:t>
      </w:r>
      <w:r w:rsidRPr="002A03E9">
        <w:rPr>
          <w:rFonts w:ascii="Times New Roman" w:hAnsi="Times New Roman" w:cs="Times New Roman"/>
          <w:sz w:val="22"/>
        </w:rPr>
        <w:t xml:space="preserve"> </w:t>
      </w:r>
      <w:r w:rsidRPr="002A03E9">
        <w:rPr>
          <w:rFonts w:ascii="Times New Roman" w:hAnsi="Times New Roman" w:cs="Times New Roman"/>
          <w:i/>
          <w:iCs/>
          <w:sz w:val="22"/>
        </w:rPr>
        <w:t>R</w:t>
      </w:r>
      <w:r w:rsidRPr="002A03E9">
        <w:rPr>
          <w:rFonts w:ascii="Times New Roman" w:hAnsi="Times New Roman" w:cs="Times New Roman"/>
          <w:sz w:val="22"/>
        </w:rPr>
        <w:t xml:space="preserve"> range </w:t>
      </w:r>
      <w:r w:rsidRPr="002A03E9">
        <w:rPr>
          <w:rFonts w:ascii="Times New Roman" w:hAnsi="Times New Roman" w:cs="Times New Roman" w:hint="eastAsia"/>
          <w:sz w:val="22"/>
        </w:rPr>
        <w:t xml:space="preserve">of </w:t>
      </w:r>
      <w:r w:rsidRPr="002A03E9">
        <w:rPr>
          <w:rFonts w:ascii="Times New Roman" w:hAnsi="Times New Roman" w:cs="Times New Roman"/>
          <w:sz w:val="22"/>
        </w:rPr>
        <w:t xml:space="preserve">1.0 ~ </w:t>
      </w:r>
      <w:r w:rsidRPr="002A03E9">
        <w:rPr>
          <w:rFonts w:ascii="Times New Roman" w:hAnsi="Times New Roman" w:cs="Times New Roman" w:hint="eastAsia"/>
          <w:sz w:val="22"/>
        </w:rPr>
        <w:t>3</w:t>
      </w:r>
      <w:r w:rsidRPr="002A03E9">
        <w:rPr>
          <w:rFonts w:ascii="Times New Roman" w:hAnsi="Times New Roman" w:cs="Times New Roman"/>
          <w:sz w:val="22"/>
        </w:rPr>
        <w:t>.0 Å</w:t>
      </w:r>
      <w:r w:rsidRPr="002A03E9">
        <w:rPr>
          <w:rFonts w:ascii="Times New Roman" w:hAnsi="Times New Roman" w:cs="Times New Roman" w:hint="eastAsia"/>
          <w:sz w:val="22"/>
        </w:rPr>
        <w:t xml:space="preserve"> were used for fit</w:t>
      </w:r>
      <w:r w:rsidRPr="002A03E9">
        <w:rPr>
          <w:rFonts w:ascii="Times New Roman" w:hAnsi="Times New Roman" w:cs="Times New Roman"/>
          <w:sz w:val="22"/>
        </w:rPr>
        <w:t>.</w:t>
      </w:r>
      <w:r w:rsidR="0025159D" w:rsidRPr="0025159D">
        <w:t xml:space="preserve"> </w:t>
      </w:r>
      <w:r w:rsidR="0025159D" w:rsidRPr="0025159D">
        <w:rPr>
          <w:rFonts w:ascii="Times New Roman" w:hAnsi="Times New Roman" w:cs="Times New Roman"/>
          <w:sz w:val="22"/>
        </w:rPr>
        <w:t xml:space="preserve">The uncertainty </w:t>
      </w:r>
      <w:r w:rsidR="0025159D">
        <w:rPr>
          <w:rFonts w:ascii="Times New Roman" w:hAnsi="Times New Roman" w:cs="Times New Roman" w:hint="eastAsia"/>
          <w:sz w:val="22"/>
        </w:rPr>
        <w:t xml:space="preserve">of </w:t>
      </w:r>
      <w:r w:rsidR="0025159D" w:rsidRPr="0068395D">
        <w:rPr>
          <w:rFonts w:ascii="Times New Roman" w:hAnsi="Times New Roman" w:cs="Times New Roman"/>
          <w:i/>
          <w:iCs/>
          <w:sz w:val="22"/>
        </w:rPr>
        <w:t>S</w:t>
      </w:r>
      <w:r w:rsidR="0025159D" w:rsidRPr="0068395D">
        <w:rPr>
          <w:rFonts w:ascii="Times New Roman" w:hAnsi="Times New Roman" w:cs="Times New Roman"/>
          <w:i/>
          <w:iCs/>
          <w:sz w:val="22"/>
          <w:vertAlign w:val="subscript"/>
        </w:rPr>
        <w:t>0</w:t>
      </w:r>
      <w:r w:rsidR="0025159D" w:rsidRPr="0068395D">
        <w:rPr>
          <w:rFonts w:ascii="Times New Roman" w:hAnsi="Times New Roman" w:cs="Times New Roman"/>
          <w:i/>
          <w:iCs/>
          <w:sz w:val="22"/>
          <w:vertAlign w:val="superscript"/>
        </w:rPr>
        <w:t>2</w:t>
      </w:r>
      <w:r w:rsidR="0025159D">
        <w:rPr>
          <w:rFonts w:ascii="Times New Roman" w:hAnsi="Times New Roman" w:cs="Times New Roman" w:hint="eastAsia"/>
          <w:sz w:val="22"/>
        </w:rPr>
        <w:t>,</w:t>
      </w:r>
      <w:r w:rsidR="0025159D" w:rsidRPr="0025159D">
        <w:rPr>
          <w:rFonts w:ascii="Times New Roman" w:hAnsi="Times New Roman" w:cs="Times New Roman"/>
          <w:i/>
          <w:iCs/>
          <w:sz w:val="22"/>
        </w:rPr>
        <w:t xml:space="preserve"> </w:t>
      </w:r>
      <w:r w:rsidR="0025159D" w:rsidRPr="0068395D">
        <w:rPr>
          <w:rFonts w:ascii="Times New Roman" w:hAnsi="Times New Roman" w:cs="Times New Roman"/>
          <w:i/>
          <w:iCs/>
          <w:sz w:val="22"/>
        </w:rPr>
        <w:t>N</w:t>
      </w:r>
      <w:r w:rsidR="0025159D" w:rsidRPr="0068395D">
        <w:rPr>
          <w:rFonts w:ascii="Times New Roman" w:hAnsi="Times New Roman" w:cs="Times New Roman"/>
          <w:i/>
          <w:iCs/>
          <w:sz w:val="22"/>
          <w:vertAlign w:val="subscript"/>
        </w:rPr>
        <w:t>j</w:t>
      </w:r>
      <w:r w:rsidR="0025159D">
        <w:rPr>
          <w:rFonts w:ascii="Times New Roman" w:hAnsi="Times New Roman" w:cs="Times New Roman" w:hint="eastAsia"/>
          <w:sz w:val="22"/>
        </w:rPr>
        <w:t>,</w:t>
      </w:r>
      <w:r w:rsidR="0025159D" w:rsidRPr="0025159D">
        <w:rPr>
          <w:rFonts w:ascii="Times New Roman" w:hAnsi="Times New Roman" w:cs="Times New Roman"/>
          <w:sz w:val="22"/>
        </w:rPr>
        <w:t xml:space="preserve"> </w:t>
      </w:r>
      <w:proofErr w:type="spellStart"/>
      <w:r w:rsidR="0025159D" w:rsidRPr="0068395D">
        <w:rPr>
          <w:rFonts w:ascii="Times New Roman" w:hAnsi="Times New Roman" w:cs="Times New Roman"/>
          <w:i/>
          <w:iCs/>
          <w:sz w:val="22"/>
        </w:rPr>
        <w:t>R</w:t>
      </w:r>
      <w:r w:rsidR="0025159D" w:rsidRPr="0068395D">
        <w:rPr>
          <w:rFonts w:ascii="Times New Roman" w:hAnsi="Times New Roman" w:cs="Times New Roman"/>
          <w:i/>
          <w:iCs/>
          <w:sz w:val="22"/>
          <w:vertAlign w:val="subscript"/>
        </w:rPr>
        <w:t>j</w:t>
      </w:r>
      <w:proofErr w:type="spellEnd"/>
      <w:r w:rsidR="0025159D">
        <w:rPr>
          <w:rFonts w:ascii="Times New Roman" w:hAnsi="Times New Roman" w:cs="Times New Roman" w:hint="eastAsia"/>
          <w:sz w:val="22"/>
        </w:rPr>
        <w:t>, and</w:t>
      </w:r>
      <w:r w:rsidR="0025159D" w:rsidRPr="0025159D">
        <w:rPr>
          <w:rFonts w:ascii="Times New Roman" w:hAnsi="Times New Roman" w:cs="Times New Roman"/>
          <w:sz w:val="22"/>
        </w:rPr>
        <w:t xml:space="preserve"> </w:t>
      </w:r>
      <w:r w:rsidR="0025159D" w:rsidRPr="0068395D">
        <w:rPr>
          <w:rFonts w:ascii="Times New Roman" w:hAnsi="Times New Roman" w:cs="Times New Roman"/>
          <w:i/>
          <w:iCs/>
          <w:sz w:val="22"/>
        </w:rPr>
        <w:t>σ</w:t>
      </w:r>
      <w:r w:rsidR="0025159D" w:rsidRPr="0068395D">
        <w:rPr>
          <w:rFonts w:ascii="Times New Roman" w:hAnsi="Times New Roman" w:cs="Times New Roman"/>
          <w:i/>
          <w:iCs/>
          <w:sz w:val="22"/>
          <w:vertAlign w:val="subscript"/>
        </w:rPr>
        <w:t>j</w:t>
      </w:r>
      <w:r w:rsidR="0025159D" w:rsidRPr="0068395D">
        <w:rPr>
          <w:rFonts w:ascii="Times New Roman" w:hAnsi="Times New Roman" w:cs="Times New Roman"/>
          <w:iCs/>
          <w:sz w:val="22"/>
          <w:vertAlign w:val="superscript"/>
        </w:rPr>
        <w:t>2</w:t>
      </w:r>
      <w:r w:rsidR="0025159D">
        <w:rPr>
          <w:rFonts w:ascii="Times New Roman" w:hAnsi="Times New Roman" w:cs="Times New Roman" w:hint="eastAsia"/>
          <w:sz w:val="22"/>
        </w:rPr>
        <w:t>was</w:t>
      </w:r>
      <w:r w:rsidR="0025159D" w:rsidRPr="0025159D">
        <w:rPr>
          <w:rFonts w:ascii="Times New Roman" w:hAnsi="Times New Roman" w:cs="Times New Roman"/>
          <w:sz w:val="22"/>
        </w:rPr>
        <w:t xml:space="preserve"> within ±20%</w:t>
      </w:r>
      <w:r w:rsidR="0025159D">
        <w:rPr>
          <w:rFonts w:ascii="Times New Roman" w:hAnsi="Times New Roman" w:cs="Times New Roman" w:hint="eastAsia"/>
          <w:sz w:val="22"/>
        </w:rPr>
        <w:t>.</w:t>
      </w:r>
      <w:bookmarkEnd w:id="35"/>
    </w:p>
    <w:p w14:paraId="65332158" w14:textId="5FADBEC7" w:rsidR="00103B2D" w:rsidRPr="009B70D2" w:rsidRDefault="00B73CDA" w:rsidP="00103B2D">
      <w:pPr>
        <w:pStyle w:val="1"/>
        <w:numPr>
          <w:ilvl w:val="0"/>
          <w:numId w:val="1"/>
        </w:numPr>
        <w:tabs>
          <w:tab w:val="num" w:pos="360"/>
        </w:tabs>
        <w:spacing w:line="360" w:lineRule="auto"/>
        <w:ind w:left="540" w:hanging="540"/>
        <w:rPr>
          <w:rFonts w:ascii="Times New Roman" w:hAnsi="Times New Roman" w:cs="Times New Roman"/>
          <w:b/>
          <w:color w:val="auto"/>
          <w:lang w:val="pt-BR"/>
        </w:rPr>
      </w:pPr>
      <w:bookmarkStart w:id="36" w:name="_Hlk207369626"/>
      <w:bookmarkStart w:id="37" w:name="_Toc197768134"/>
      <w:bookmarkStart w:id="38" w:name="_Toc220061190"/>
      <w:proofErr w:type="spellStart"/>
      <w:r w:rsidRPr="009B70D2">
        <w:rPr>
          <w:rFonts w:ascii="Times New Roman" w:hAnsi="Times New Roman" w:cs="Times New Roman"/>
          <w:b/>
          <w:color w:val="auto"/>
          <w:lang w:val="pt-BR"/>
        </w:rPr>
        <w:lastRenderedPageBreak/>
        <w:t>Ultraviolet</w:t>
      </w:r>
      <w:proofErr w:type="spellEnd"/>
      <w:r w:rsidRPr="009B70D2">
        <w:rPr>
          <w:rFonts w:ascii="Times New Roman" w:hAnsi="Times New Roman" w:cs="Times New Roman"/>
          <w:b/>
          <w:color w:val="auto"/>
          <w:lang w:val="pt-BR"/>
        </w:rPr>
        <w:t>−</w:t>
      </w:r>
      <w:proofErr w:type="spellStart"/>
      <w:r w:rsidRPr="009B70D2">
        <w:rPr>
          <w:rFonts w:ascii="Times New Roman" w:hAnsi="Times New Roman" w:cs="Times New Roman"/>
          <w:b/>
          <w:color w:val="auto"/>
          <w:lang w:val="pt-BR"/>
        </w:rPr>
        <w:t>Visible</w:t>
      </w:r>
      <w:proofErr w:type="spellEnd"/>
      <w:r w:rsidRPr="009B70D2">
        <w:rPr>
          <w:rFonts w:ascii="Times New Roman" w:hAnsi="Times New Roman" w:cs="Times New Roman"/>
          <w:b/>
          <w:color w:val="auto"/>
          <w:lang w:val="pt-BR"/>
        </w:rPr>
        <w:t xml:space="preserve">−Near </w:t>
      </w:r>
      <w:proofErr w:type="spellStart"/>
      <w:r w:rsidRPr="009B70D2">
        <w:rPr>
          <w:rFonts w:ascii="Times New Roman" w:hAnsi="Times New Roman" w:cs="Times New Roman"/>
          <w:b/>
          <w:color w:val="auto"/>
          <w:lang w:val="pt-BR"/>
        </w:rPr>
        <w:t>Infrared</w:t>
      </w:r>
      <w:bookmarkEnd w:id="36"/>
      <w:proofErr w:type="spellEnd"/>
      <w:r w:rsidRPr="009B70D2">
        <w:rPr>
          <w:rFonts w:ascii="Times New Roman" w:hAnsi="Times New Roman" w:cs="Times New Roman"/>
          <w:b/>
          <w:color w:val="auto"/>
          <w:lang w:val="pt-BR"/>
        </w:rPr>
        <w:t xml:space="preserve"> Spectrum</w:t>
      </w:r>
      <w:bookmarkEnd w:id="37"/>
      <w:bookmarkEnd w:id="38"/>
    </w:p>
    <w:p w14:paraId="3C72B35A" w14:textId="40DAEA10" w:rsidR="00103B2D" w:rsidRPr="009B70D2" w:rsidRDefault="009B70D2" w:rsidP="002C4323">
      <w:pPr>
        <w:spacing w:line="360" w:lineRule="auto"/>
        <w:ind w:firstLineChars="200" w:firstLine="420"/>
        <w:rPr>
          <w:rFonts w:ascii="Times New Roman" w:hAnsi="Times New Roman" w:cs="Times New Roman"/>
        </w:rPr>
      </w:pPr>
      <w:r w:rsidRPr="009B70D2">
        <w:rPr>
          <w:rFonts w:ascii="Times New Roman" w:hAnsi="Times New Roman" w:cs="Times New Roman"/>
        </w:rPr>
        <w:t xml:space="preserve">UV-Vis-NIR spectra were collected in transmission mode using an integrating sphere detector unit and a slit width of 20 nm. Cu-HHTP-R thin films were synthesized according to </w:t>
      </w:r>
      <w:r w:rsidRPr="009B70D2">
        <w:rPr>
          <w:rFonts w:ascii="Times New Roman" w:hAnsi="Times New Roman" w:cs="Times New Roman"/>
          <w:b/>
          <w:bCs/>
        </w:rPr>
        <w:t>Section 2.3</w:t>
      </w:r>
      <w:r w:rsidRPr="009B70D2">
        <w:rPr>
          <w:rFonts w:ascii="Times New Roman" w:hAnsi="Times New Roman" w:cs="Times New Roman"/>
        </w:rPr>
        <w:t xml:space="preserve"> and carefully transferred onto a 2 cm × 2 cm quartz substrate, washed with acetone, and dried before testing.</w:t>
      </w:r>
    </w:p>
    <w:p w14:paraId="0A8FE645" w14:textId="1C713EC2" w:rsidR="00103B2D" w:rsidRDefault="00F40B33" w:rsidP="00CB52C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1FFA7C6" wp14:editId="52CC48C0">
            <wp:extent cx="4680000" cy="6255775"/>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6255775"/>
                    </a:xfrm>
                    <a:prstGeom prst="rect">
                      <a:avLst/>
                    </a:prstGeom>
                    <a:noFill/>
                    <a:ln>
                      <a:noFill/>
                    </a:ln>
                  </pic:spPr>
                </pic:pic>
              </a:graphicData>
            </a:graphic>
          </wp:inline>
        </w:drawing>
      </w:r>
    </w:p>
    <w:p w14:paraId="79BBDF29" w14:textId="32CE722D" w:rsidR="00C51B49" w:rsidRPr="00113A24" w:rsidRDefault="00C51B49" w:rsidP="00C51B49">
      <w:pPr>
        <w:spacing w:line="360" w:lineRule="auto"/>
        <w:rPr>
          <w:rFonts w:ascii="Times New Roman" w:hAnsi="Times New Roman" w:cs="Times New Roman"/>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85</w:t>
      </w:r>
      <w:r w:rsidRPr="006C01E2">
        <w:rPr>
          <w:rFonts w:ascii="Times New Roman" w:hAnsi="Times New Roman" w:cs="Times New Roman"/>
          <w:b/>
          <w:bCs/>
          <w:sz w:val="22"/>
        </w:rPr>
        <w:t>.</w:t>
      </w:r>
      <w:r w:rsidR="00113A24" w:rsidRPr="00113A24">
        <w:rPr>
          <w:rFonts w:ascii="Times New Roman" w:hAnsi="Times New Roman" w:cs="Times New Roman"/>
        </w:rPr>
        <w:t xml:space="preserve"> UV-Vis-NIR spectra</w:t>
      </w:r>
      <w:r w:rsidR="00113A24" w:rsidRPr="00113A24">
        <w:rPr>
          <w:rFonts w:ascii="Times New Roman" w:hAnsi="Times New Roman" w:cs="Times New Roman" w:hint="eastAsia"/>
        </w:rPr>
        <w:t xml:space="preserve"> of</w:t>
      </w:r>
      <w:r w:rsidR="00113A24">
        <w:rPr>
          <w:rFonts w:ascii="Times New Roman" w:hAnsi="Times New Roman" w:cs="Times New Roman" w:hint="eastAsia"/>
        </w:rPr>
        <w:t xml:space="preserve"> </w:t>
      </w:r>
      <w:r w:rsidR="00113A24" w:rsidRPr="00162567">
        <w:rPr>
          <w:rFonts w:ascii="Times New Roman" w:hAnsi="Times New Roman" w:cs="Times New Roman"/>
          <w:sz w:val="22"/>
        </w:rPr>
        <w:t>(a) Cu-HHTP-CN, (b) Cu-HHTP-</w:t>
      </w:r>
      <w:r w:rsidR="00113A24">
        <w:rPr>
          <w:rFonts w:ascii="Times New Roman" w:hAnsi="Times New Roman" w:cs="Times New Roman" w:hint="eastAsia"/>
          <w:sz w:val="22"/>
        </w:rPr>
        <w:t>F</w:t>
      </w:r>
      <w:r w:rsidR="00113A24" w:rsidRPr="00162567">
        <w:rPr>
          <w:rFonts w:ascii="Times New Roman" w:hAnsi="Times New Roman" w:cs="Times New Roman"/>
          <w:sz w:val="22"/>
        </w:rPr>
        <w:t>, (c) Cu-HHTP-Cl, (d) Cu-HHTP-</w:t>
      </w:r>
      <w:r w:rsidR="00113A24">
        <w:rPr>
          <w:rFonts w:ascii="Times New Roman" w:hAnsi="Times New Roman" w:cs="Times New Roman" w:hint="eastAsia"/>
          <w:sz w:val="22"/>
        </w:rPr>
        <w:t>Br</w:t>
      </w:r>
      <w:r w:rsidR="00113A24" w:rsidRPr="00162567">
        <w:rPr>
          <w:rFonts w:ascii="Times New Roman" w:hAnsi="Times New Roman" w:cs="Times New Roman"/>
          <w:sz w:val="22"/>
        </w:rPr>
        <w:t>, (e) Cu-HHTP, (f) Cu-HHTP-Me, (g) Cu-HHTP-NH</w:t>
      </w:r>
      <w:r w:rsidR="00113A24" w:rsidRPr="00162567">
        <w:rPr>
          <w:rFonts w:ascii="Times New Roman" w:hAnsi="Times New Roman" w:cs="Times New Roman"/>
          <w:sz w:val="22"/>
          <w:vertAlign w:val="subscript"/>
        </w:rPr>
        <w:t>2</w:t>
      </w:r>
      <w:r w:rsidR="00113A24" w:rsidRPr="00162567">
        <w:rPr>
          <w:rFonts w:ascii="Times New Roman" w:hAnsi="Times New Roman" w:cs="Times New Roman"/>
          <w:sz w:val="22"/>
        </w:rPr>
        <w:t>, and (h) Cu-HHTP-</w:t>
      </w:r>
      <w:proofErr w:type="spellStart"/>
      <w:r w:rsidR="00113A24" w:rsidRPr="00162567">
        <w:rPr>
          <w:rFonts w:ascii="Times New Roman" w:hAnsi="Times New Roman" w:cs="Times New Roman"/>
          <w:sz w:val="22"/>
        </w:rPr>
        <w:t>NHBu</w:t>
      </w:r>
      <w:proofErr w:type="spellEnd"/>
      <w:r w:rsidR="00113A24" w:rsidRPr="00162567">
        <w:rPr>
          <w:rFonts w:ascii="Times New Roman" w:hAnsi="Times New Roman" w:cs="Times New Roman"/>
          <w:sz w:val="22"/>
        </w:rPr>
        <w:t xml:space="preserve"> </w:t>
      </w:r>
      <w:r w:rsidR="007B1895" w:rsidRPr="009B70D2">
        <w:rPr>
          <w:rFonts w:ascii="Times New Roman" w:hAnsi="Times New Roman" w:cs="Times New Roman"/>
        </w:rPr>
        <w:t>films</w:t>
      </w:r>
      <w:r w:rsidR="007B1895">
        <w:rPr>
          <w:rFonts w:ascii="Times New Roman" w:hAnsi="Times New Roman" w:cs="Times New Roman" w:hint="eastAsia"/>
        </w:rPr>
        <w:t>.</w:t>
      </w:r>
    </w:p>
    <w:p w14:paraId="5827E807" w14:textId="072E8E9A" w:rsidR="007B1895" w:rsidRPr="002730B5" w:rsidRDefault="007B1895" w:rsidP="007B1895">
      <w:pPr>
        <w:spacing w:line="360" w:lineRule="auto"/>
        <w:ind w:firstLineChars="200" w:firstLine="440"/>
        <w:rPr>
          <w:rFonts w:ascii="Times New Roman" w:eastAsia="宋体" w:hAnsi="Times New Roman" w:cs="Times New Roman"/>
          <w:sz w:val="22"/>
        </w:rPr>
      </w:pPr>
      <w:r w:rsidRPr="002730B5">
        <w:rPr>
          <w:rFonts w:ascii="Times New Roman" w:eastAsia="宋体" w:hAnsi="Times New Roman" w:cs="Times New Roman"/>
          <w:sz w:val="22"/>
        </w:rPr>
        <w:lastRenderedPageBreak/>
        <w:t xml:space="preserve">The </w:t>
      </w:r>
      <w:proofErr w:type="spellStart"/>
      <w:r w:rsidRPr="002730B5">
        <w:rPr>
          <w:rFonts w:ascii="Times New Roman" w:eastAsia="宋体" w:hAnsi="Times New Roman" w:cs="Times New Roman"/>
          <w:sz w:val="22"/>
        </w:rPr>
        <w:t>Tauc</w:t>
      </w:r>
      <w:proofErr w:type="spellEnd"/>
      <w:r w:rsidRPr="002730B5">
        <w:rPr>
          <w:rFonts w:ascii="Times New Roman" w:eastAsia="宋体" w:hAnsi="Times New Roman" w:cs="Times New Roman"/>
          <w:sz w:val="22"/>
        </w:rPr>
        <w:t xml:space="preserve"> plot method is based on a formula proposed by </w:t>
      </w:r>
      <w:proofErr w:type="spellStart"/>
      <w:r w:rsidRPr="002730B5">
        <w:rPr>
          <w:rFonts w:ascii="Times New Roman" w:eastAsia="宋体" w:hAnsi="Times New Roman" w:cs="Times New Roman"/>
          <w:sz w:val="22"/>
        </w:rPr>
        <w:t>Tauc</w:t>
      </w:r>
      <w:proofErr w:type="spellEnd"/>
      <w:r w:rsidRPr="002730B5">
        <w:rPr>
          <w:rFonts w:ascii="Times New Roman" w:eastAsia="宋体" w:hAnsi="Times New Roman" w:cs="Times New Roman"/>
          <w:sz w:val="22"/>
        </w:rPr>
        <w:t xml:space="preserve"> et al</w:t>
      </w:r>
      <w:r w:rsidRPr="002730B5">
        <w:rPr>
          <w:rFonts w:ascii="Times New Roman" w:eastAsia="宋体" w:hAnsi="Times New Roman" w:cs="Times New Roman" w:hint="eastAsia"/>
          <w:sz w:val="22"/>
        </w:rPr>
        <w:t>,</w:t>
      </w:r>
      <w:r w:rsidRPr="002730B5">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&lt;EndNote&gt;&lt;Cite&gt;&lt;Author&gt;Tauc&lt;/Author&gt;&lt;Year&gt;1966&lt;/Year&gt;&lt;RecNum&gt;1631&lt;/RecNum&gt;&lt;DisplayText&gt;&lt;style face="superscript"&gt;19&lt;/style&gt;&lt;/DisplayText&gt;&lt;record&gt;&lt;rec-number&gt;1631&lt;/rec-number&gt;&lt;foreign-keys&gt;&lt;key app="EN" db-id="rx0wzvr5nvsaxnee9sbpxfr5v2fzx9af90vp" timestamp="1745563935"&gt;1631&lt;/key&gt;&lt;/foreign-keys&gt;&lt;ref-type name="Journal Article"&gt;17&lt;/ref-type&gt;&lt;contributors&gt;&lt;authors&gt;&lt;author&gt;Tauc, J.&lt;/author&gt;&lt;author&gt;Grigorovici, R.&lt;/author&gt;&lt;author&gt;Vancu, A.&lt;/author&gt;&lt;/authors&gt;&lt;/contributors&gt;&lt;titles&gt;&lt;title&gt;Optical Properties and Electronic Structure of Amorphous Germanium&lt;/title&gt;&lt;secondary-title&gt;Phys. Status. Solidi. B&lt;/secondary-title&gt;&lt;/titles&gt;&lt;periodical&gt;&lt;full-title&gt;Phys. Status. Solidi. B&lt;/full-title&gt;&lt;abbr-1&gt;Phys Status Solidi B&lt;/abbr-1&gt;&lt;/periodical&gt;&lt;pages&gt;627-637&lt;/pages&gt;&lt;volume&gt;15&lt;/volume&gt;&lt;number&gt;2&lt;/number&gt;&lt;section&gt;627&lt;/section&gt;&lt;dates&gt;&lt;year&gt;1966&lt;/year&gt;&lt;/dates&gt;&lt;isbn&gt;03701972&amp;#xD;15213951&lt;/isbn&gt;&lt;urls&gt;&lt;/urls&gt;&lt;electronic-resource-num&gt;10.1002/pssb.19660150224&lt;/electronic-resource-num&gt;&lt;/record&gt;&lt;/Cite&gt;&lt;/EndNote&gt;</w:instrText>
      </w:r>
      <w:r w:rsidRPr="002730B5">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19</w:t>
      </w:r>
      <w:r w:rsidRPr="002730B5">
        <w:rPr>
          <w:rFonts w:ascii="Times New Roman" w:hAnsi="Times New Roman" w:cs="Times New Roman"/>
          <w:sz w:val="22"/>
        </w:rPr>
        <w:fldChar w:fldCharType="end"/>
      </w:r>
      <w:r w:rsidRPr="002730B5">
        <w:t xml:space="preserve"> </w:t>
      </w:r>
      <w:r w:rsidRPr="002730B5">
        <w:rPr>
          <w:rFonts w:ascii="Times New Roman" w:eastAsia="宋体" w:hAnsi="Times New Roman" w:cs="Times New Roman" w:hint="eastAsia"/>
          <w:sz w:val="22"/>
        </w:rPr>
        <w:t>in which</w:t>
      </w:r>
      <w:r w:rsidRPr="002730B5">
        <w:rPr>
          <w:rFonts w:ascii="Times New Roman" w:eastAsia="宋体" w:hAnsi="Times New Roman" w:cs="Times New Roman"/>
          <w:sz w:val="22"/>
        </w:rPr>
        <w:t xml:space="preserve"> the </w:t>
      </w:r>
      <w:r w:rsidRPr="002730B5">
        <w:rPr>
          <w:rFonts w:ascii="Times New Roman" w:eastAsia="宋体" w:hAnsi="Times New Roman" w:cs="Times New Roman" w:hint="eastAsia"/>
          <w:sz w:val="22"/>
        </w:rPr>
        <w:t xml:space="preserve">relationship between the </w:t>
      </w:r>
      <w:r w:rsidRPr="002730B5">
        <w:rPr>
          <w:rFonts w:ascii="Times New Roman" w:eastAsia="宋体" w:hAnsi="Times New Roman" w:cs="Times New Roman"/>
          <w:sz w:val="22"/>
        </w:rPr>
        <w:t xml:space="preserve">optical bandgap and absorption coefficient of semiconductor materials </w:t>
      </w:r>
      <w:r w:rsidRPr="002730B5">
        <w:rPr>
          <w:rFonts w:ascii="Times New Roman" w:eastAsia="宋体" w:hAnsi="Times New Roman" w:cs="Times New Roman" w:hint="eastAsia"/>
          <w:sz w:val="22"/>
        </w:rPr>
        <w:t xml:space="preserve">is described in </w:t>
      </w:r>
      <w:r w:rsidRPr="002730B5">
        <w:rPr>
          <w:rFonts w:ascii="Times New Roman" w:eastAsia="宋体" w:hAnsi="Times New Roman" w:cs="Times New Roman"/>
          <w:b/>
          <w:bCs/>
          <w:sz w:val="22"/>
        </w:rPr>
        <w:t>equation</w:t>
      </w:r>
      <w:r w:rsidRPr="002730B5">
        <w:rPr>
          <w:rFonts w:ascii="Times New Roman" w:eastAsia="宋体" w:hAnsi="Times New Roman" w:cs="Times New Roman" w:hint="eastAsia"/>
          <w:sz w:val="22"/>
        </w:rPr>
        <w:t xml:space="preserve"> </w:t>
      </w:r>
      <w:r w:rsidRPr="002730B5">
        <w:rPr>
          <w:rFonts w:ascii="Times New Roman" w:eastAsia="宋体" w:hAnsi="Times New Roman" w:cs="Times New Roman"/>
          <w:b/>
          <w:bCs/>
          <w:sz w:val="22"/>
        </w:rPr>
        <w:t>S</w:t>
      </w:r>
      <w:r w:rsidR="002A03E9">
        <w:rPr>
          <w:rFonts w:ascii="Times New Roman" w:eastAsia="宋体" w:hAnsi="Times New Roman" w:cs="Times New Roman" w:hint="eastAsia"/>
          <w:b/>
          <w:bCs/>
          <w:sz w:val="22"/>
        </w:rPr>
        <w:t>2</w:t>
      </w:r>
      <w:r w:rsidRPr="002730B5">
        <w:rPr>
          <w:rFonts w:ascii="Times New Roman" w:eastAsia="宋体" w:hAnsi="Times New Roman" w:cs="Times New Roman" w:hint="eastAsia"/>
          <w:sz w:val="22"/>
        </w:rPr>
        <w:t>.</w:t>
      </w:r>
    </w:p>
    <w:p w14:paraId="0DFD3A86" w14:textId="2FD33F73" w:rsidR="007B1895" w:rsidRPr="002730B5" w:rsidRDefault="003B31E2" w:rsidP="007B1895">
      <w:pPr>
        <w:spacing w:line="360" w:lineRule="auto"/>
        <w:jc w:val="center"/>
        <w:rPr>
          <w:rFonts w:ascii="Times New Roman" w:hAnsi="Times New Roman" w:cs="Times New Roman"/>
          <w:szCs w:val="21"/>
        </w:rPr>
      </w:pPr>
      <w:r w:rsidRPr="00435457">
        <w:rPr>
          <w:rFonts w:ascii="Times New Roman" w:hAnsi="Times New Roman" w:cs="Times New Roman"/>
          <w:noProof/>
          <w:position w:val="-14"/>
          <w:sz w:val="22"/>
        </w:rPr>
        <w:object w:dxaOrig="2180" w:dyaOrig="600" w14:anchorId="131245C2">
          <v:shape id="_x0000_i1026" type="#_x0000_t75" alt="" style="width:108.35pt;height:31pt;mso-width-percent:0;mso-height-percent:0;mso-width-percent:0;mso-height-percent:0" o:ole="">
            <v:imagedata r:id="rId107" o:title=""/>
          </v:shape>
          <o:OLEObject Type="Embed" ProgID="Equation.DSMT4" ShapeID="_x0000_i1026" DrawAspect="Content" ObjectID="_1836479845" r:id="rId108"/>
        </w:object>
      </w:r>
      <w:r w:rsidR="002A03E9">
        <w:rPr>
          <w:rFonts w:ascii="Times New Roman" w:hAnsi="Times New Roman" w:cs="Times New Roman"/>
          <w:sz w:val="22"/>
        </w:rPr>
        <w:t xml:space="preserve"> </w:t>
      </w:r>
      <w:r w:rsidR="007B1895" w:rsidRPr="002730B5">
        <w:rPr>
          <w:rFonts w:ascii="Times New Roman" w:hAnsi="Times New Roman" w:cs="Times New Roman"/>
          <w:sz w:val="22"/>
        </w:rPr>
        <w:t xml:space="preserve">    (</w:t>
      </w:r>
      <w:r w:rsidR="007B1895" w:rsidRPr="002730B5">
        <w:rPr>
          <w:rFonts w:ascii="Times New Roman" w:hAnsi="Times New Roman" w:cs="Times New Roman"/>
          <w:b/>
          <w:bCs/>
          <w:sz w:val="22"/>
        </w:rPr>
        <w:t>S</w:t>
      </w:r>
      <w:r w:rsidR="002A03E9">
        <w:rPr>
          <w:rFonts w:ascii="Times New Roman" w:hAnsi="Times New Roman" w:cs="Times New Roman" w:hint="eastAsia"/>
          <w:b/>
          <w:bCs/>
          <w:sz w:val="22"/>
        </w:rPr>
        <w:t>2</w:t>
      </w:r>
      <w:r w:rsidR="007B1895" w:rsidRPr="002730B5">
        <w:rPr>
          <w:rFonts w:ascii="Times New Roman" w:hAnsi="Times New Roman" w:cs="Times New Roman"/>
          <w:sz w:val="22"/>
        </w:rPr>
        <w:t>)</w:t>
      </w:r>
    </w:p>
    <w:p w14:paraId="2765C3E7" w14:textId="3A9B8908" w:rsidR="00103B2D" w:rsidRPr="00C129AE" w:rsidRDefault="007B1895" w:rsidP="00C129AE">
      <w:pPr>
        <w:spacing w:line="360" w:lineRule="auto"/>
        <w:rPr>
          <w:rFonts w:ascii="Times New Roman" w:eastAsia="宋体" w:hAnsi="Times New Roman" w:cs="Times New Roman"/>
          <w:sz w:val="22"/>
        </w:rPr>
      </w:pPr>
      <w:r w:rsidRPr="002730B5">
        <w:rPr>
          <w:rFonts w:ascii="Times New Roman" w:eastAsia="宋体" w:hAnsi="Times New Roman" w:cs="Times New Roman" w:hint="eastAsia"/>
          <w:sz w:val="22"/>
        </w:rPr>
        <w:t xml:space="preserve">In </w:t>
      </w:r>
      <w:r w:rsidRPr="002730B5">
        <w:rPr>
          <w:rFonts w:ascii="Times New Roman" w:eastAsia="宋体" w:hAnsi="Times New Roman" w:cs="Times New Roman"/>
          <w:b/>
          <w:bCs/>
          <w:sz w:val="22"/>
        </w:rPr>
        <w:t>equation</w:t>
      </w:r>
      <w:r w:rsidRPr="002730B5">
        <w:rPr>
          <w:rFonts w:ascii="Times New Roman" w:eastAsia="宋体" w:hAnsi="Times New Roman" w:cs="Times New Roman" w:hint="eastAsia"/>
          <w:sz w:val="22"/>
        </w:rPr>
        <w:t xml:space="preserve"> </w:t>
      </w:r>
      <w:r w:rsidRPr="002730B5">
        <w:rPr>
          <w:rFonts w:ascii="Times New Roman" w:eastAsia="宋体" w:hAnsi="Times New Roman" w:cs="Times New Roman"/>
          <w:b/>
          <w:bCs/>
          <w:sz w:val="22"/>
        </w:rPr>
        <w:t>S</w:t>
      </w:r>
      <w:r w:rsidR="002A03E9">
        <w:rPr>
          <w:rFonts w:ascii="Times New Roman" w:eastAsia="宋体" w:hAnsi="Times New Roman" w:cs="Times New Roman" w:hint="eastAsia"/>
          <w:b/>
          <w:bCs/>
          <w:sz w:val="22"/>
        </w:rPr>
        <w:t>2</w:t>
      </w:r>
      <w:r w:rsidRPr="002730B5">
        <w:rPr>
          <w:rFonts w:ascii="Times New Roman" w:hAnsi="Times New Roman" w:cs="Times New Roman"/>
          <w:sz w:val="22"/>
        </w:rPr>
        <w:t xml:space="preserve">, </w:t>
      </w:r>
      <w:r w:rsidRPr="002730B5">
        <w:rPr>
          <w:rFonts w:ascii="Times New Roman" w:hAnsi="Times New Roman" w:cs="Times New Roman"/>
          <w:i/>
          <w:iCs/>
          <w:sz w:val="22"/>
        </w:rPr>
        <w:t>h</w:t>
      </w:r>
      <w:r w:rsidRPr="002730B5">
        <w:rPr>
          <w:rFonts w:ascii="Times New Roman" w:hAnsi="Times New Roman" w:cs="Times New Roman"/>
          <w:sz w:val="22"/>
        </w:rPr>
        <w:t xml:space="preserve"> represents the Planck constant, </w:t>
      </w:r>
      <w:r w:rsidRPr="002730B5">
        <w:rPr>
          <w:rFonts w:ascii="Times New Roman" w:hAnsi="Times New Roman" w:cs="Times New Roman"/>
          <w:i/>
          <w:iCs/>
          <w:sz w:val="22"/>
        </w:rPr>
        <w:t>ν</w:t>
      </w:r>
      <w:r w:rsidRPr="002730B5">
        <w:rPr>
          <w:rFonts w:ascii="Times New Roman" w:hAnsi="Times New Roman" w:cs="Times New Roman"/>
          <w:sz w:val="22"/>
        </w:rPr>
        <w:t xml:space="preserve"> is the frequency of the photons, </w:t>
      </w:r>
      <w:proofErr w:type="spellStart"/>
      <w:r w:rsidRPr="002730B5">
        <w:rPr>
          <w:rFonts w:ascii="Times New Roman" w:hAnsi="Times New Roman" w:cs="Times New Roman"/>
          <w:i/>
          <w:iCs/>
          <w:sz w:val="22"/>
        </w:rPr>
        <w:t>E</w:t>
      </w:r>
      <w:r w:rsidRPr="002730B5">
        <w:rPr>
          <w:rFonts w:ascii="Times New Roman" w:hAnsi="Times New Roman" w:cs="Times New Roman"/>
          <w:sz w:val="22"/>
          <w:vertAlign w:val="subscript"/>
        </w:rPr>
        <w:t>g</w:t>
      </w:r>
      <w:proofErr w:type="spellEnd"/>
      <w:r w:rsidRPr="002730B5">
        <w:rPr>
          <w:rFonts w:ascii="Times New Roman" w:hAnsi="Times New Roman" w:cs="Times New Roman"/>
          <w:sz w:val="22"/>
        </w:rPr>
        <w:t xml:space="preserve"> is the optical band gap energy, and </w:t>
      </w:r>
      <w:r w:rsidRPr="002730B5">
        <w:rPr>
          <w:rFonts w:ascii="Times New Roman" w:hAnsi="Times New Roman" w:cs="Times New Roman"/>
          <w:i/>
          <w:iCs/>
          <w:sz w:val="22"/>
        </w:rPr>
        <w:t>B</w:t>
      </w:r>
      <w:r w:rsidRPr="002730B5">
        <w:rPr>
          <w:rFonts w:ascii="Times New Roman" w:hAnsi="Times New Roman" w:cs="Times New Roman"/>
          <w:sz w:val="22"/>
        </w:rPr>
        <w:t xml:space="preserve"> is a constant. The value of the factor </w:t>
      </w:r>
      <w:r w:rsidRPr="002730B5">
        <w:rPr>
          <w:rFonts w:ascii="Times New Roman" w:hAnsi="Times New Roman" w:cs="Times New Roman"/>
          <w:i/>
          <w:iCs/>
          <w:sz w:val="22"/>
        </w:rPr>
        <w:t>γ</w:t>
      </w:r>
      <w:r w:rsidRPr="002730B5">
        <w:rPr>
          <w:rFonts w:ascii="Times New Roman" w:hAnsi="Times New Roman" w:cs="Times New Roman"/>
          <w:sz w:val="22"/>
        </w:rPr>
        <w:t xml:space="preserve"> depends on the nature of the electron transition.</w:t>
      </w:r>
      <w:r w:rsidRPr="002730B5">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&lt;EndNote&gt;&lt;Cite&gt;&lt;Author&gt;Tauc&lt;/Author&gt;&lt;Year&gt;1966&lt;/Year&gt;&lt;RecNum&gt;1631&lt;/RecNum&gt;&lt;DisplayText&gt;&lt;style face="superscript"&gt;19&lt;/style&gt;&lt;/DisplayText&gt;&lt;record&gt;&lt;rec-number&gt;1631&lt;/rec-number&gt;&lt;foreign-keys&gt;&lt;key app="EN" db-id="rx0wzvr5nvsaxnee9sbpxfr5v2fzx9af90vp" timestamp="1745563935"&gt;1631&lt;/key&gt;&lt;/foreign-keys&gt;&lt;ref-type name="Journal Article"&gt;17&lt;/ref-type&gt;&lt;contributors&gt;&lt;authors&gt;&lt;author&gt;Tauc, J.&lt;/author&gt;&lt;author&gt;Grigorovici, R.&lt;/author&gt;&lt;author&gt;Vancu, A.&lt;/author&gt;&lt;/authors&gt;&lt;/contributors&gt;&lt;titles&gt;&lt;title&gt;Optical Properties and Electronic Structure of Amorphous Germanium&lt;/title&gt;&lt;secondary-title&gt;Phys. Status. Solidi. B&lt;/secondary-title&gt;&lt;/titles&gt;&lt;periodical&gt;&lt;full-title&gt;Phys. Status. Solidi. B&lt;/full-title&gt;&lt;abbr-1&gt;Phys Status Solidi B&lt;/abbr-1&gt;&lt;/periodical&gt;&lt;pages&gt;627-637&lt;/pages&gt;&lt;volume&gt;15&lt;/volume&gt;&lt;number&gt;2&lt;/number&gt;&lt;section&gt;627&lt;/section&gt;&lt;dates&gt;&lt;year&gt;1966&lt;/year&gt;&lt;/dates&gt;&lt;isbn&gt;03701972&amp;#xD;15213951&lt;/isbn&gt;&lt;urls&gt;&lt;/urls&gt;&lt;electronic-resource-num&gt;10.1002/pssb.19660150224&lt;/electronic-resource-num&gt;&lt;/record&gt;&lt;/Cite&gt;&lt;/EndNote&gt;</w:instrText>
      </w:r>
      <w:r w:rsidRPr="002730B5">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19</w:t>
      </w:r>
      <w:r w:rsidRPr="002730B5">
        <w:rPr>
          <w:rFonts w:ascii="Times New Roman" w:hAnsi="Times New Roman" w:cs="Times New Roman"/>
          <w:sz w:val="22"/>
        </w:rPr>
        <w:fldChar w:fldCharType="end"/>
      </w:r>
    </w:p>
    <w:p w14:paraId="1411B899" w14:textId="350875EE" w:rsidR="00103B2D" w:rsidRDefault="00F40B33" w:rsidP="00F7161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7378FC3" wp14:editId="7DF2484A">
            <wp:extent cx="4320000" cy="5953470"/>
            <wp:effectExtent l="0" t="0" r="444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20000" cy="5953470"/>
                    </a:xfrm>
                    <a:prstGeom prst="rect">
                      <a:avLst/>
                    </a:prstGeom>
                    <a:noFill/>
                    <a:ln>
                      <a:noFill/>
                    </a:ln>
                  </pic:spPr>
                </pic:pic>
              </a:graphicData>
            </a:graphic>
          </wp:inline>
        </w:drawing>
      </w:r>
    </w:p>
    <w:p w14:paraId="0E497ADC" w14:textId="7422F6F7" w:rsidR="001D5780" w:rsidRPr="00113A24" w:rsidRDefault="00CE2DE2" w:rsidP="001D5780">
      <w:pPr>
        <w:spacing w:line="360" w:lineRule="auto"/>
        <w:rPr>
          <w:rFonts w:ascii="Times New Roman" w:hAnsi="Times New Roman" w:cs="Times New Roman"/>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86</w:t>
      </w:r>
      <w:r w:rsidRPr="006C01E2">
        <w:rPr>
          <w:rFonts w:ascii="Times New Roman" w:hAnsi="Times New Roman" w:cs="Times New Roman"/>
          <w:b/>
          <w:bCs/>
          <w:sz w:val="22"/>
        </w:rPr>
        <w:t>.</w:t>
      </w:r>
      <w:r w:rsidR="001D5780" w:rsidRPr="001D5780">
        <w:rPr>
          <w:rFonts w:ascii="Times New Roman" w:hAnsi="Times New Roman" w:cs="Times New Roman"/>
        </w:rPr>
        <w:t xml:space="preserve"> </w:t>
      </w:r>
      <w:proofErr w:type="spellStart"/>
      <w:r w:rsidR="001D5780">
        <w:rPr>
          <w:rFonts w:ascii="Times New Roman" w:hAnsi="Times New Roman" w:cs="Times New Roman" w:hint="eastAsia"/>
        </w:rPr>
        <w:t>Tauc</w:t>
      </w:r>
      <w:proofErr w:type="spellEnd"/>
      <w:r w:rsidR="001D5780" w:rsidRPr="00113A24">
        <w:rPr>
          <w:rFonts w:ascii="Times New Roman" w:hAnsi="Times New Roman" w:cs="Times New Roman"/>
        </w:rPr>
        <w:t xml:space="preserve"> </w:t>
      </w:r>
      <w:r w:rsidR="001D5780">
        <w:rPr>
          <w:rFonts w:ascii="Times New Roman" w:hAnsi="Times New Roman" w:cs="Times New Roman" w:hint="eastAsia"/>
        </w:rPr>
        <w:t>plots</w:t>
      </w:r>
      <w:r w:rsidR="001D5780" w:rsidRPr="00113A24">
        <w:rPr>
          <w:rFonts w:ascii="Times New Roman" w:hAnsi="Times New Roman" w:cs="Times New Roman" w:hint="eastAsia"/>
        </w:rPr>
        <w:t xml:space="preserve"> of</w:t>
      </w:r>
      <w:r w:rsidR="001D5780">
        <w:rPr>
          <w:rFonts w:ascii="Times New Roman" w:hAnsi="Times New Roman" w:cs="Times New Roman" w:hint="eastAsia"/>
        </w:rPr>
        <w:t xml:space="preserve"> </w:t>
      </w:r>
      <w:r w:rsidR="001D5780" w:rsidRPr="00162567">
        <w:rPr>
          <w:rFonts w:ascii="Times New Roman" w:hAnsi="Times New Roman" w:cs="Times New Roman"/>
          <w:sz w:val="22"/>
        </w:rPr>
        <w:t>(a) Cu-HHTP-CN, (b) Cu-HHTP-</w:t>
      </w:r>
      <w:r w:rsidR="001D5780">
        <w:rPr>
          <w:rFonts w:ascii="Times New Roman" w:hAnsi="Times New Roman" w:cs="Times New Roman" w:hint="eastAsia"/>
          <w:sz w:val="22"/>
        </w:rPr>
        <w:t>F</w:t>
      </w:r>
      <w:r w:rsidR="001D5780" w:rsidRPr="00162567">
        <w:rPr>
          <w:rFonts w:ascii="Times New Roman" w:hAnsi="Times New Roman" w:cs="Times New Roman"/>
          <w:sz w:val="22"/>
        </w:rPr>
        <w:t>, (c) Cu-HHTP-Cl, (d) Cu-HHTP-</w:t>
      </w:r>
      <w:r w:rsidR="001D5780">
        <w:rPr>
          <w:rFonts w:ascii="Times New Roman" w:hAnsi="Times New Roman" w:cs="Times New Roman" w:hint="eastAsia"/>
          <w:sz w:val="22"/>
        </w:rPr>
        <w:t>Br</w:t>
      </w:r>
      <w:r w:rsidR="001D5780" w:rsidRPr="00162567">
        <w:rPr>
          <w:rFonts w:ascii="Times New Roman" w:hAnsi="Times New Roman" w:cs="Times New Roman"/>
          <w:sz w:val="22"/>
        </w:rPr>
        <w:t>, (e) Cu-HHTP, (f) Cu-HHTP-Me, (g) Cu-HHTP-NH</w:t>
      </w:r>
      <w:r w:rsidR="001D5780" w:rsidRPr="00162567">
        <w:rPr>
          <w:rFonts w:ascii="Times New Roman" w:hAnsi="Times New Roman" w:cs="Times New Roman"/>
          <w:sz w:val="22"/>
          <w:vertAlign w:val="subscript"/>
        </w:rPr>
        <w:t>2</w:t>
      </w:r>
      <w:r w:rsidR="001D5780" w:rsidRPr="00162567">
        <w:rPr>
          <w:rFonts w:ascii="Times New Roman" w:hAnsi="Times New Roman" w:cs="Times New Roman"/>
          <w:sz w:val="22"/>
        </w:rPr>
        <w:t>, and (h) Cu-HHTP-</w:t>
      </w:r>
      <w:proofErr w:type="spellStart"/>
      <w:r w:rsidR="001D5780" w:rsidRPr="00162567">
        <w:rPr>
          <w:rFonts w:ascii="Times New Roman" w:hAnsi="Times New Roman" w:cs="Times New Roman"/>
          <w:sz w:val="22"/>
        </w:rPr>
        <w:t>NHBu</w:t>
      </w:r>
      <w:proofErr w:type="spellEnd"/>
      <w:r w:rsidR="001D5780" w:rsidRPr="00162567">
        <w:rPr>
          <w:rFonts w:ascii="Times New Roman" w:hAnsi="Times New Roman" w:cs="Times New Roman"/>
          <w:sz w:val="22"/>
        </w:rPr>
        <w:t xml:space="preserve"> </w:t>
      </w:r>
      <w:r w:rsidR="001D5780" w:rsidRPr="009B70D2">
        <w:rPr>
          <w:rFonts w:ascii="Times New Roman" w:hAnsi="Times New Roman" w:cs="Times New Roman"/>
        </w:rPr>
        <w:t>films</w:t>
      </w:r>
      <w:r w:rsidR="001D5780">
        <w:rPr>
          <w:rFonts w:ascii="Times New Roman" w:hAnsi="Times New Roman" w:cs="Times New Roman" w:hint="eastAsia"/>
        </w:rPr>
        <w:t>.</w:t>
      </w:r>
    </w:p>
    <w:p w14:paraId="27A14889" w14:textId="308C5623" w:rsidR="00103B2D" w:rsidRPr="00CE2DE2" w:rsidRDefault="005E401C" w:rsidP="00103B2D">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39" w:name="_Toc197768137"/>
      <w:bookmarkStart w:id="40" w:name="_Toc220061191"/>
      <w:r>
        <w:rPr>
          <w:rFonts w:ascii="Times New Roman" w:hAnsi="Times New Roman" w:cs="Times New Roman"/>
          <w:b/>
          <w:color w:val="auto"/>
        </w:rPr>
        <w:lastRenderedPageBreak/>
        <w:t>E</w:t>
      </w:r>
      <w:r w:rsidRPr="000E6F60">
        <w:rPr>
          <w:rFonts w:ascii="Times New Roman" w:hAnsi="Times New Roman" w:cs="Times New Roman"/>
          <w:b/>
          <w:color w:val="auto"/>
        </w:rPr>
        <w:t xml:space="preserve">lectrical </w:t>
      </w:r>
      <w:r>
        <w:rPr>
          <w:rFonts w:ascii="Times New Roman" w:hAnsi="Times New Roman" w:cs="Times New Roman"/>
          <w:b/>
          <w:color w:val="auto"/>
        </w:rPr>
        <w:t>C</w:t>
      </w:r>
      <w:r w:rsidRPr="000E6F60">
        <w:rPr>
          <w:rFonts w:ascii="Times New Roman" w:hAnsi="Times New Roman" w:cs="Times New Roman"/>
          <w:b/>
          <w:color w:val="auto"/>
        </w:rPr>
        <w:t>onductivity</w:t>
      </w:r>
      <w:r w:rsidRPr="000E6F60">
        <w:t xml:space="preserve"> </w:t>
      </w:r>
      <w:r>
        <w:rPr>
          <w:rFonts w:ascii="Times New Roman" w:hAnsi="Times New Roman" w:cs="Times New Roman"/>
          <w:b/>
          <w:color w:val="auto"/>
        </w:rPr>
        <w:t>M</w:t>
      </w:r>
      <w:r w:rsidRPr="000E6F60">
        <w:rPr>
          <w:rFonts w:ascii="Times New Roman" w:hAnsi="Times New Roman" w:cs="Times New Roman"/>
          <w:b/>
          <w:color w:val="auto"/>
        </w:rPr>
        <w:t>easurement</w:t>
      </w:r>
      <w:bookmarkEnd w:id="39"/>
      <w:bookmarkEnd w:id="40"/>
    </w:p>
    <w:p w14:paraId="7C72AEA5" w14:textId="316360C1" w:rsidR="001D5780" w:rsidRPr="00C47484" w:rsidRDefault="001D5780"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To prepare the pressed pellet</w:t>
      </w:r>
      <w:r w:rsidRPr="00C47484">
        <w:rPr>
          <w:rFonts w:ascii="Times New Roman" w:hAnsi="Times New Roman" w:cs="Times New Roman" w:hint="eastAsia"/>
          <w:sz w:val="22"/>
        </w:rPr>
        <w:t>s</w:t>
      </w:r>
      <w:r w:rsidRPr="00C47484">
        <w:rPr>
          <w:rFonts w:ascii="Times New Roman" w:hAnsi="Times New Roman" w:cs="Times New Roman"/>
          <w:sz w:val="22"/>
        </w:rPr>
        <w:t>, 20 mg of the Cu-HHTP-R MOF sample</w:t>
      </w:r>
      <w:r w:rsidRPr="00C47484">
        <w:rPr>
          <w:rFonts w:ascii="Times New Roman" w:hAnsi="Times New Roman" w:cs="Times New Roman" w:hint="eastAsia"/>
          <w:sz w:val="22"/>
        </w:rPr>
        <w:t>s</w:t>
      </w:r>
      <w:r w:rsidRPr="00C47484">
        <w:rPr>
          <w:rFonts w:ascii="Times New Roman" w:hAnsi="Times New Roman" w:cs="Times New Roman"/>
          <w:sz w:val="22"/>
        </w:rPr>
        <w:t xml:space="preserve"> w</w:t>
      </w:r>
      <w:r w:rsidRPr="00C47484">
        <w:rPr>
          <w:rFonts w:ascii="Times New Roman" w:hAnsi="Times New Roman" w:cs="Times New Roman" w:hint="eastAsia"/>
          <w:sz w:val="22"/>
        </w:rPr>
        <w:t>ere</w:t>
      </w:r>
      <w:r w:rsidRPr="00C47484">
        <w:rPr>
          <w:rFonts w:ascii="Times New Roman" w:hAnsi="Times New Roman" w:cs="Times New Roman"/>
          <w:sz w:val="22"/>
        </w:rPr>
        <w:t xml:space="preserve"> placed into an 8 mm inner-diameter split-sleeve die and compressed under a pressure of </w:t>
      </w:r>
      <w:r w:rsidRPr="00C47484">
        <w:rPr>
          <w:rFonts w:ascii="Times New Roman" w:hAnsi="Times New Roman" w:cs="Times New Roman" w:hint="eastAsia"/>
          <w:sz w:val="22"/>
        </w:rPr>
        <w:t>4 tons</w:t>
      </w:r>
      <w:r w:rsidRPr="00C47484">
        <w:rPr>
          <w:rFonts w:ascii="Times New Roman" w:hAnsi="Times New Roman" w:cs="Times New Roman"/>
          <w:sz w:val="22"/>
        </w:rPr>
        <w:t xml:space="preserve"> for 5 minutes. The electrode wires used </w:t>
      </w:r>
      <w:r w:rsidRPr="00C47484">
        <w:rPr>
          <w:rFonts w:ascii="Times New Roman" w:hAnsi="Times New Roman" w:cs="Times New Roman" w:hint="eastAsia"/>
          <w:sz w:val="22"/>
        </w:rPr>
        <w:t xml:space="preserve">were </w:t>
      </w:r>
      <w:r w:rsidRPr="00C47484">
        <w:rPr>
          <w:rFonts w:ascii="Times New Roman" w:hAnsi="Times New Roman" w:cs="Times New Roman"/>
          <w:sz w:val="22"/>
        </w:rPr>
        <w:t xml:space="preserve">made of platinum, and the contacts </w:t>
      </w:r>
      <w:r w:rsidRPr="00C47484">
        <w:rPr>
          <w:rFonts w:ascii="Times New Roman" w:hAnsi="Times New Roman" w:cs="Times New Roman" w:hint="eastAsia"/>
          <w:sz w:val="22"/>
        </w:rPr>
        <w:t>were</w:t>
      </w:r>
      <w:r w:rsidRPr="00C47484">
        <w:rPr>
          <w:rFonts w:ascii="Times New Roman" w:hAnsi="Times New Roman" w:cs="Times New Roman"/>
          <w:sz w:val="22"/>
        </w:rPr>
        <w:t xml:space="preserve"> made of conductive silver paste.</w:t>
      </w:r>
      <w:r w:rsidRPr="00C47484">
        <w:rPr>
          <w:rFonts w:ascii="Times New Roman" w:hAnsi="Times New Roman" w:cs="Times New Roman" w:hint="eastAsia"/>
          <w:sz w:val="22"/>
        </w:rPr>
        <w:t xml:space="preserve"> </w:t>
      </w:r>
      <w:r w:rsidRPr="00C47484">
        <w:rPr>
          <w:rFonts w:ascii="Times New Roman" w:hAnsi="Times New Roman" w:cs="Times New Roman"/>
          <w:sz w:val="22"/>
        </w:rPr>
        <w:t>The bulk conductivity of the resulting pellet was measured using a four-point linear probe configuration with a tip spacing of 1.2 mm. The electrical conductivity (S cm</w:t>
      </w:r>
      <w:r w:rsidRPr="00C47484">
        <w:rPr>
          <w:rFonts w:ascii="Times New Roman" w:hAnsi="Times New Roman" w:cs="Times New Roman" w:hint="eastAsia"/>
          <w:sz w:val="22"/>
          <w:vertAlign w:val="superscript"/>
        </w:rPr>
        <w:t>-1</w:t>
      </w:r>
      <w:r w:rsidRPr="00C47484">
        <w:rPr>
          <w:rFonts w:ascii="Times New Roman" w:hAnsi="Times New Roman" w:cs="Times New Roman"/>
          <w:sz w:val="22"/>
        </w:rPr>
        <w:t xml:space="preserve">) was then calculated according to </w:t>
      </w:r>
      <w:r w:rsidRPr="00C47484">
        <w:rPr>
          <w:rFonts w:ascii="Times New Roman" w:eastAsia="宋体" w:hAnsi="Times New Roman" w:cs="Times New Roman"/>
          <w:b/>
          <w:bCs/>
          <w:sz w:val="22"/>
        </w:rPr>
        <w:t>equation</w:t>
      </w:r>
      <w:r w:rsidRPr="00C47484">
        <w:rPr>
          <w:rFonts w:ascii="Times New Roman" w:eastAsia="宋体" w:hAnsi="Times New Roman" w:cs="Times New Roman" w:hint="eastAsia"/>
          <w:sz w:val="22"/>
        </w:rPr>
        <w:t xml:space="preserve"> </w:t>
      </w:r>
      <w:r w:rsidRPr="00C47484">
        <w:rPr>
          <w:rFonts w:ascii="Times New Roman" w:eastAsia="宋体" w:hAnsi="Times New Roman" w:cs="Times New Roman"/>
          <w:b/>
          <w:bCs/>
          <w:sz w:val="22"/>
        </w:rPr>
        <w:t>S</w:t>
      </w:r>
      <w:r w:rsidR="008A1A6B" w:rsidRPr="00C47484">
        <w:rPr>
          <w:rFonts w:ascii="Times New Roman" w:eastAsia="宋体" w:hAnsi="Times New Roman" w:cs="Times New Roman" w:hint="eastAsia"/>
          <w:b/>
          <w:bCs/>
          <w:sz w:val="22"/>
        </w:rPr>
        <w:t>3</w:t>
      </w:r>
      <w:r w:rsidRPr="00C47484">
        <w:rPr>
          <w:rFonts w:ascii="Times New Roman" w:hAnsi="Times New Roman" w:cs="Times New Roman"/>
          <w:sz w:val="22"/>
        </w:rPr>
        <w:t>,</w:t>
      </w:r>
    </w:p>
    <w:bookmarkStart w:id="41" w:name="_Hlk184110208"/>
    <w:p w14:paraId="56A2D9AA" w14:textId="71C19077" w:rsidR="001D5780" w:rsidRPr="00C47484" w:rsidRDefault="003B31E2" w:rsidP="002C4323">
      <w:pPr>
        <w:spacing w:line="360" w:lineRule="auto"/>
        <w:jc w:val="center"/>
        <w:rPr>
          <w:rFonts w:ascii="Times New Roman" w:hAnsi="Times New Roman" w:cs="Times New Roman"/>
          <w:sz w:val="22"/>
        </w:rPr>
      </w:pPr>
      <w:r w:rsidRPr="00C47484">
        <w:rPr>
          <w:noProof/>
          <w:position w:val="-24"/>
          <w:sz w:val="22"/>
        </w:rPr>
        <w:object w:dxaOrig="1300" w:dyaOrig="620" w14:anchorId="68B06C77">
          <v:shape id="_x0000_i1027" type="#_x0000_t75" alt="" style="width:61.65pt;height:31pt;mso-width-percent:0;mso-height-percent:0;mso-width-percent:0;mso-height-percent:0" o:ole="">
            <v:imagedata r:id="rId110" o:title=""/>
          </v:shape>
          <o:OLEObject Type="Embed" ProgID="Equation.DSMT4" ShapeID="_x0000_i1027" DrawAspect="Content" ObjectID="_1836479846" r:id="rId111"/>
        </w:object>
      </w:r>
      <w:r w:rsidR="001D5780" w:rsidRPr="00C47484">
        <w:rPr>
          <w:rFonts w:ascii="Times New Roman" w:hAnsi="Times New Roman" w:cs="Times New Roman"/>
          <w:sz w:val="22"/>
        </w:rPr>
        <w:t xml:space="preserve">     (</w:t>
      </w:r>
      <w:r w:rsidR="001D5780" w:rsidRPr="00C47484">
        <w:rPr>
          <w:rFonts w:ascii="Times New Roman" w:hAnsi="Times New Roman" w:cs="Times New Roman"/>
          <w:b/>
          <w:bCs/>
          <w:sz w:val="22"/>
        </w:rPr>
        <w:t>S</w:t>
      </w:r>
      <w:r w:rsidR="008A1A6B" w:rsidRPr="00C47484">
        <w:rPr>
          <w:rFonts w:ascii="Times New Roman" w:hAnsi="Times New Roman" w:cs="Times New Roman" w:hint="eastAsia"/>
          <w:b/>
          <w:bCs/>
          <w:sz w:val="22"/>
        </w:rPr>
        <w:t>3</w:t>
      </w:r>
      <w:r w:rsidR="001D5780" w:rsidRPr="00C47484">
        <w:rPr>
          <w:rFonts w:ascii="Times New Roman" w:hAnsi="Times New Roman" w:cs="Times New Roman"/>
          <w:sz w:val="22"/>
        </w:rPr>
        <w:t>)</w:t>
      </w:r>
    </w:p>
    <w:p w14:paraId="78733679" w14:textId="3BC43645" w:rsidR="001D5780" w:rsidRPr="00C47484" w:rsidRDefault="001D5780" w:rsidP="002C4323">
      <w:pPr>
        <w:spacing w:line="360" w:lineRule="auto"/>
        <w:rPr>
          <w:rFonts w:ascii="Times New Roman" w:hAnsi="Times New Roman" w:cs="Times New Roman"/>
          <w:sz w:val="22"/>
        </w:rPr>
      </w:pPr>
      <w:r w:rsidRPr="00C47484">
        <w:rPr>
          <w:rFonts w:ascii="Times New Roman" w:hAnsi="Times New Roman" w:cs="Times New Roman"/>
          <w:sz w:val="22"/>
        </w:rPr>
        <w:t xml:space="preserve">where </w:t>
      </w:r>
      <w:r w:rsidRPr="00C47484">
        <w:rPr>
          <w:rFonts w:ascii="Times New Roman" w:hAnsi="Times New Roman" w:cs="Times New Roman"/>
          <w:i/>
          <w:iCs/>
          <w:sz w:val="22"/>
        </w:rPr>
        <w:t>R</w:t>
      </w:r>
      <w:r w:rsidRPr="00C47484">
        <w:rPr>
          <w:rFonts w:ascii="Times New Roman" w:hAnsi="Times New Roman" w:cs="Times New Roman"/>
          <w:sz w:val="22"/>
        </w:rPr>
        <w:t xml:space="preserve"> represents the measured resistance across the probe bridge, </w:t>
      </w:r>
      <w:r w:rsidRPr="00C47484">
        <w:rPr>
          <w:rFonts w:ascii="Times New Roman" w:hAnsi="Times New Roman" w:cs="Times New Roman"/>
          <w:i/>
          <w:iCs/>
          <w:sz w:val="22"/>
        </w:rPr>
        <w:t>s</w:t>
      </w:r>
      <w:r w:rsidRPr="00C47484">
        <w:rPr>
          <w:rFonts w:ascii="Times New Roman" w:hAnsi="Times New Roman" w:cs="Times New Roman"/>
          <w:sz w:val="22"/>
        </w:rPr>
        <w:t xml:space="preserve"> is the probe spacing (0.12 cm), and </w:t>
      </w:r>
      <w:r w:rsidRPr="00C47484">
        <w:rPr>
          <w:rFonts w:ascii="Times New Roman" w:hAnsi="Times New Roman" w:cs="Times New Roman"/>
          <w:i/>
          <w:iCs/>
          <w:sz w:val="22"/>
        </w:rPr>
        <w:t>F</w:t>
      </w:r>
      <w:r w:rsidRPr="00C47484">
        <w:rPr>
          <w:rFonts w:ascii="Times New Roman" w:hAnsi="Times New Roman" w:cs="Times New Roman"/>
          <w:sz w:val="22"/>
        </w:rPr>
        <w:t xml:space="preserve"> is a dimensionless geometric correction factor accounting for the pellet’s diameter and thickness.</w:t>
      </w:r>
      <w:r w:rsidRPr="00C47484">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&lt;EndNote&gt;&lt;Cite&gt;&lt;Author&gt;Chelly&lt;/Author&gt;&lt;Year&gt;2023&lt;/Year&gt;&lt;RecNum&gt;1632&lt;/RecNum&gt;&lt;DisplayText&gt;&lt;style face="superscript"&gt;20&lt;/style&gt;&lt;/DisplayText&gt;&lt;record&gt;&lt;rec-number&gt;1632&lt;/rec-number&gt;&lt;foreign-keys&gt;&lt;key app="EN" db-id="rx0wzvr5nvsaxnee9sbpxfr5v2fzx9af90vp" timestamp="1745563935"&gt;1632&lt;/key&gt;&lt;/foreign-keys&gt;&lt;ref-type name="Journal Article"&gt;17&lt;/ref-type&gt;&lt;contributors&gt;&lt;authors&gt;&lt;author&gt;Chelly, Avraham&lt;/author&gt;&lt;author&gt;Glass, Simcha&lt;/author&gt;&lt;author&gt;Belhassen, Jeremy&lt;/author&gt;&lt;author&gt;Karsenty, Avi&lt;/author&gt;&lt;/authors&gt;&lt;/contributors&gt;&lt;titles&gt;&lt;title&gt;Broad Review of Four-Point Probe Correction Factors: Enhanced Analytical Model Using Advanced Numerical and Experimental Cross-Examination&lt;/title&gt;&lt;secondary-title&gt;Results in Physics&lt;/secondary-title&gt;&lt;/titles&gt;&lt;periodical&gt;&lt;full-title&gt;Results in Physics&lt;/full-title&gt;&lt;/periodical&gt;&lt;pages&gt;106445&lt;/pages&gt;&lt;volume&gt;48&lt;/volume&gt;&lt;section&gt;106445&lt;/section&gt;&lt;dates&gt;&lt;year&gt;2023&lt;/year&gt;&lt;/dates&gt;&lt;isbn&gt;22113797&lt;/isbn&gt;&lt;urls&gt;&lt;/urls&gt;&lt;electronic-resource-num&gt;10.1016/j.rinp.2023.106445&lt;/electronic-resource-num&gt;&lt;/record&gt;&lt;/Cite&gt;&lt;/EndNote&gt;</w:instrText>
      </w:r>
      <w:r w:rsidRPr="00C47484">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20</w:t>
      </w:r>
      <w:r w:rsidRPr="00C47484">
        <w:rPr>
          <w:rFonts w:ascii="Times New Roman" w:hAnsi="Times New Roman" w:cs="Times New Roman"/>
          <w:sz w:val="22"/>
        </w:rPr>
        <w:fldChar w:fldCharType="end"/>
      </w:r>
    </w:p>
    <w:bookmarkEnd w:id="41"/>
    <w:p w14:paraId="408533FC" w14:textId="2F10FDE7" w:rsidR="001D5780" w:rsidRPr="00C47484" w:rsidRDefault="001D5780"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To investigate the Arrhenius activation energy for electrical conductivity of Cu-</w:t>
      </w:r>
      <w:r w:rsidRPr="00C47484">
        <w:rPr>
          <w:rFonts w:ascii="Times New Roman" w:hAnsi="Times New Roman" w:cs="Times New Roman" w:hint="eastAsia"/>
          <w:sz w:val="22"/>
        </w:rPr>
        <w:t>HHTP-R</w:t>
      </w:r>
      <w:r w:rsidRPr="00C47484">
        <w:rPr>
          <w:rFonts w:ascii="Times New Roman" w:hAnsi="Times New Roman" w:cs="Times New Roman"/>
          <w:sz w:val="22"/>
        </w:rPr>
        <w:t xml:space="preserve"> MOF</w:t>
      </w:r>
      <w:r w:rsidRPr="00C47484">
        <w:rPr>
          <w:rFonts w:ascii="Times New Roman" w:hAnsi="Times New Roman" w:cs="Times New Roman" w:hint="eastAsia"/>
          <w:sz w:val="22"/>
        </w:rPr>
        <w:t>s</w:t>
      </w:r>
      <w:r w:rsidRPr="00C47484">
        <w:rPr>
          <w:rFonts w:ascii="Times New Roman" w:hAnsi="Times New Roman" w:cs="Times New Roman"/>
          <w:sz w:val="22"/>
        </w:rPr>
        <w:t>, a 4-point probe was employed to collect the resistivity change under different temperatures (</w:t>
      </w:r>
      <w:r w:rsidRPr="00C47484">
        <w:rPr>
          <w:rFonts w:ascii="Times New Roman" w:hAnsi="Times New Roman" w:cs="Times New Roman" w:hint="eastAsia"/>
          <w:sz w:val="22"/>
        </w:rPr>
        <w:t>100</w:t>
      </w:r>
      <w:r w:rsidRPr="00C47484">
        <w:rPr>
          <w:rFonts w:ascii="Times New Roman" w:hAnsi="Times New Roman" w:cs="Times New Roman"/>
          <w:sz w:val="22"/>
        </w:rPr>
        <w:t xml:space="preserve"> to 350 K). Typically, the Arrhenius equation</w:t>
      </w:r>
      <w:r w:rsidRPr="00C47484">
        <w:rPr>
          <w:sz w:val="22"/>
        </w:rPr>
        <w:t xml:space="preserve"> </w:t>
      </w:r>
      <w:r w:rsidRPr="00C47484">
        <w:rPr>
          <w:rFonts w:ascii="Times New Roman" w:hAnsi="Times New Roman" w:cs="Times New Roman"/>
          <w:sz w:val="22"/>
        </w:rPr>
        <w:t>can be used to access the Arrhenius activation energy (</w:t>
      </w:r>
      <w:r w:rsidRPr="00C47484">
        <w:rPr>
          <w:rFonts w:ascii="Times New Roman" w:hAnsi="Times New Roman" w:cs="Times New Roman"/>
          <w:b/>
          <w:bCs/>
          <w:sz w:val="22"/>
        </w:rPr>
        <w:t>equation S</w:t>
      </w:r>
      <w:r w:rsidR="008A1A6B" w:rsidRPr="00C47484">
        <w:rPr>
          <w:rFonts w:ascii="Times New Roman" w:hAnsi="Times New Roman" w:cs="Times New Roman" w:hint="eastAsia"/>
          <w:b/>
          <w:bCs/>
          <w:sz w:val="22"/>
        </w:rPr>
        <w:t>4</w:t>
      </w:r>
      <w:r w:rsidRPr="00C47484">
        <w:rPr>
          <w:rFonts w:ascii="Times New Roman" w:hAnsi="Times New Roman" w:cs="Times New Roman"/>
          <w:sz w:val="22"/>
        </w:rPr>
        <w:t>).</w:t>
      </w:r>
    </w:p>
    <w:p w14:paraId="12487D3A" w14:textId="4803F1BA" w:rsidR="001D5780" w:rsidRPr="00C47484" w:rsidRDefault="003B31E2" w:rsidP="002C4323">
      <w:pPr>
        <w:spacing w:line="360" w:lineRule="auto"/>
        <w:jc w:val="center"/>
        <w:rPr>
          <w:rFonts w:ascii="Times New Roman" w:hAnsi="Times New Roman" w:cs="Times New Roman"/>
          <w:sz w:val="22"/>
        </w:rPr>
      </w:pPr>
      <w:r w:rsidRPr="00C47484">
        <w:rPr>
          <w:rFonts w:ascii="Times New Roman" w:hAnsi="Times New Roman" w:cs="Times New Roman"/>
          <w:noProof/>
          <w:position w:val="-12"/>
          <w:sz w:val="22"/>
        </w:rPr>
        <w:object w:dxaOrig="1240" w:dyaOrig="580" w14:anchorId="226F733E">
          <v:shape id="_x0000_i1028" type="#_x0000_t75" alt="" style="width:60.95pt;height:31pt;mso-width-percent:0;mso-height-percent:0;mso-width-percent:0;mso-height-percent:0" o:ole="">
            <v:imagedata r:id="rId112" o:title=""/>
          </v:shape>
          <o:OLEObject Type="Embed" ProgID="Equation.DSMT4" ShapeID="_x0000_i1028" DrawAspect="Content" ObjectID="_1836479847" r:id="rId113"/>
        </w:object>
      </w:r>
      <w:r w:rsidR="001D5780" w:rsidRPr="00C47484">
        <w:rPr>
          <w:rFonts w:ascii="Times New Roman" w:hAnsi="Times New Roman" w:cs="Times New Roman"/>
          <w:sz w:val="22"/>
        </w:rPr>
        <w:t xml:space="preserve">     (</w:t>
      </w:r>
      <w:r w:rsidR="001D5780" w:rsidRPr="00C47484">
        <w:rPr>
          <w:rFonts w:ascii="Times New Roman" w:hAnsi="Times New Roman" w:cs="Times New Roman"/>
          <w:b/>
          <w:bCs/>
          <w:sz w:val="22"/>
        </w:rPr>
        <w:t>S</w:t>
      </w:r>
      <w:r w:rsidR="008A1A6B" w:rsidRPr="00C47484">
        <w:rPr>
          <w:rFonts w:ascii="Times New Roman" w:hAnsi="Times New Roman" w:cs="Times New Roman" w:hint="eastAsia"/>
          <w:b/>
          <w:bCs/>
          <w:sz w:val="22"/>
        </w:rPr>
        <w:t>4</w:t>
      </w:r>
      <w:r w:rsidR="001D5780" w:rsidRPr="00C47484">
        <w:rPr>
          <w:rFonts w:ascii="Times New Roman" w:hAnsi="Times New Roman" w:cs="Times New Roman"/>
          <w:sz w:val="22"/>
        </w:rPr>
        <w:t>)</w:t>
      </w:r>
    </w:p>
    <w:p w14:paraId="40BF158A" w14:textId="13A42220" w:rsidR="00D57092" w:rsidRPr="00C47484" w:rsidRDefault="001D5780"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 xml:space="preserve">In this equation, </w:t>
      </w:r>
      <w:r w:rsidRPr="00C47484">
        <w:rPr>
          <w:rFonts w:ascii="Times New Roman" w:hAnsi="Times New Roman" w:cs="Times New Roman"/>
          <w:i/>
          <w:iCs/>
          <w:sz w:val="22"/>
        </w:rPr>
        <w:t>σ</w:t>
      </w:r>
      <w:r w:rsidRPr="00C47484">
        <w:rPr>
          <w:rFonts w:ascii="Times New Roman" w:hAnsi="Times New Roman" w:cs="Times New Roman"/>
          <w:sz w:val="22"/>
        </w:rPr>
        <w:t xml:space="preserve"> is the conductivity, </w:t>
      </w:r>
      <w:r w:rsidRPr="00C47484">
        <w:rPr>
          <w:rFonts w:ascii="Times New Roman" w:hAnsi="Times New Roman" w:cs="Times New Roman"/>
          <w:i/>
          <w:iCs/>
          <w:sz w:val="22"/>
        </w:rPr>
        <w:t>σ</w:t>
      </w:r>
      <w:r w:rsidRPr="00C47484">
        <w:rPr>
          <w:rFonts w:ascii="Times New Roman" w:hAnsi="Times New Roman" w:cs="Times New Roman"/>
          <w:sz w:val="22"/>
          <w:vertAlign w:val="subscript"/>
        </w:rPr>
        <w:t>0</w:t>
      </w:r>
      <w:r w:rsidRPr="00C47484">
        <w:rPr>
          <w:rFonts w:ascii="Times New Roman" w:hAnsi="Times New Roman" w:cs="Times New Roman"/>
          <w:sz w:val="22"/>
        </w:rPr>
        <w:t xml:space="preserve"> is the pre-exponential factor constant, </w:t>
      </w:r>
      <w:proofErr w:type="spellStart"/>
      <w:r w:rsidRPr="00C47484">
        <w:rPr>
          <w:rFonts w:ascii="Times New Roman" w:hAnsi="Times New Roman" w:cs="Times New Roman"/>
          <w:i/>
          <w:iCs/>
          <w:sz w:val="22"/>
        </w:rPr>
        <w:t>E</w:t>
      </w:r>
      <w:r w:rsidRPr="00C47484">
        <w:rPr>
          <w:rFonts w:ascii="Times New Roman" w:hAnsi="Times New Roman" w:cs="Times New Roman"/>
          <w:sz w:val="22"/>
          <w:vertAlign w:val="subscript"/>
        </w:rPr>
        <w:t>a</w:t>
      </w:r>
      <w:proofErr w:type="spellEnd"/>
      <w:r w:rsidRPr="00C47484">
        <w:rPr>
          <w:rFonts w:ascii="Times New Roman" w:hAnsi="Times New Roman" w:cs="Times New Roman"/>
          <w:sz w:val="22"/>
        </w:rPr>
        <w:t xml:space="preserve"> is the Arrhenius activation energy, </w:t>
      </w:r>
      <w:r w:rsidRPr="00C47484">
        <w:rPr>
          <w:rFonts w:ascii="Times New Roman" w:hAnsi="Times New Roman" w:cs="Times New Roman"/>
          <w:i/>
          <w:iCs/>
          <w:sz w:val="22"/>
        </w:rPr>
        <w:t>k</w:t>
      </w:r>
      <w:r w:rsidRPr="00C47484">
        <w:rPr>
          <w:rFonts w:ascii="Times New Roman" w:hAnsi="Times New Roman" w:cs="Times New Roman"/>
          <w:sz w:val="22"/>
          <w:vertAlign w:val="subscript"/>
        </w:rPr>
        <w:t>B</w:t>
      </w:r>
      <w:r w:rsidRPr="00C47484">
        <w:rPr>
          <w:rFonts w:ascii="Times New Roman" w:hAnsi="Times New Roman" w:cs="Times New Roman"/>
          <w:sz w:val="22"/>
        </w:rPr>
        <w:t xml:space="preserve"> is the Boltzmann constant, and </w:t>
      </w:r>
      <w:r w:rsidRPr="00C47484">
        <w:rPr>
          <w:rFonts w:ascii="Times New Roman" w:hAnsi="Times New Roman" w:cs="Times New Roman"/>
          <w:i/>
          <w:iCs/>
          <w:sz w:val="22"/>
        </w:rPr>
        <w:t>T</w:t>
      </w:r>
      <w:r w:rsidRPr="00C47484">
        <w:rPr>
          <w:rFonts w:ascii="Times New Roman" w:hAnsi="Times New Roman" w:cs="Times New Roman"/>
          <w:sz w:val="22"/>
        </w:rPr>
        <w:t xml:space="preserve"> is the temperature.</w:t>
      </w:r>
    </w:p>
    <w:p w14:paraId="72629EF2" w14:textId="6DB9E280" w:rsidR="00362E85" w:rsidRPr="0068035B" w:rsidRDefault="00C917CF" w:rsidP="0068035B">
      <w:pPr>
        <w:widowControl/>
        <w:jc w:val="left"/>
        <w:rPr>
          <w:rFonts w:ascii="Times New Roman" w:hAnsi="Times New Roman" w:cs="Times New Roman"/>
          <w:sz w:val="22"/>
        </w:rPr>
      </w:pPr>
      <w:r>
        <w:rPr>
          <w:rFonts w:ascii="Times New Roman" w:hAnsi="Times New Roman" w:cs="Times New Roman"/>
          <w:sz w:val="22"/>
        </w:rPr>
        <w:br w:type="page"/>
      </w:r>
    </w:p>
    <w:p w14:paraId="558955C8" w14:textId="62D497EA" w:rsidR="005E401C" w:rsidRDefault="00AC0E3B" w:rsidP="00CC11A5">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095CB90" wp14:editId="07223343">
            <wp:extent cx="5264150" cy="1041400"/>
            <wp:effectExtent l="0" t="0" r="0" b="6350"/>
            <wp:docPr id="725803964" name="图片 72580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64150" cy="1041400"/>
                    </a:xfrm>
                    <a:prstGeom prst="rect">
                      <a:avLst/>
                    </a:prstGeom>
                    <a:noFill/>
                    <a:ln>
                      <a:noFill/>
                    </a:ln>
                  </pic:spPr>
                </pic:pic>
              </a:graphicData>
            </a:graphic>
          </wp:inline>
        </w:drawing>
      </w:r>
    </w:p>
    <w:p w14:paraId="735B067C" w14:textId="2D8E252C" w:rsidR="00435457" w:rsidRPr="00435457" w:rsidRDefault="00435457"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8</w:t>
      </w:r>
      <w:r w:rsidR="00477908">
        <w:rPr>
          <w:rFonts w:ascii="Times New Roman" w:hAnsi="Times New Roman" w:cs="Times New Roman" w:hint="eastAsia"/>
          <w:b/>
          <w:bCs/>
          <w:sz w:val="22"/>
        </w:rPr>
        <w:t>7</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w:t>
      </w:r>
      <w:proofErr w:type="spellStart"/>
      <w:r>
        <w:rPr>
          <w:rFonts w:ascii="Times New Roman" w:hAnsi="Times New Roman" w:cs="Times New Roman" w:hint="eastAsia"/>
          <w:sz w:val="22"/>
        </w:rPr>
        <w:t>NHBu</w:t>
      </w:r>
      <w:proofErr w:type="spellEnd"/>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5A44EE6C" w14:textId="77777777" w:rsidR="00362E85" w:rsidRDefault="00362E85" w:rsidP="00362E85">
      <w:pPr>
        <w:spacing w:line="360" w:lineRule="auto"/>
        <w:jc w:val="left"/>
        <w:rPr>
          <w:rFonts w:ascii="Times New Roman" w:hAnsi="Times New Roman" w:cs="Times New Roman"/>
          <w:sz w:val="22"/>
        </w:rPr>
      </w:pPr>
      <w:r>
        <w:rPr>
          <w:rFonts w:ascii="Times New Roman" w:hAnsi="Times New Roman" w:cs="Times New Roman"/>
          <w:noProof/>
        </w:rPr>
        <w:drawing>
          <wp:inline distT="0" distB="0" distL="0" distR="0" wp14:anchorId="191D3535" wp14:editId="108EF23F">
            <wp:extent cx="5264150" cy="1041400"/>
            <wp:effectExtent l="0" t="0" r="0" b="6350"/>
            <wp:docPr id="725803953" name="图片 72580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64150" cy="1041400"/>
                    </a:xfrm>
                    <a:prstGeom prst="rect">
                      <a:avLst/>
                    </a:prstGeom>
                    <a:noFill/>
                    <a:ln>
                      <a:noFill/>
                    </a:ln>
                  </pic:spPr>
                </pic:pic>
              </a:graphicData>
            </a:graphic>
          </wp:inline>
        </w:drawing>
      </w:r>
    </w:p>
    <w:p w14:paraId="217B7AA8" w14:textId="0E4A346B" w:rsidR="00362E85" w:rsidRPr="00435457"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8</w:t>
      </w:r>
      <w:r w:rsidR="00477908">
        <w:rPr>
          <w:rFonts w:ascii="Times New Roman" w:hAnsi="Times New Roman" w:cs="Times New Roman" w:hint="eastAsia"/>
          <w:b/>
          <w:bCs/>
          <w:sz w:val="22"/>
        </w:rPr>
        <w:t>8</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HHTP-NH</w:t>
      </w:r>
      <w:r w:rsidRPr="00435457">
        <w:rPr>
          <w:rFonts w:ascii="Times New Roman" w:hAnsi="Times New Roman" w:cs="Times New Roman" w:hint="eastAsia"/>
          <w:sz w:val="22"/>
          <w:vertAlign w:val="subscript"/>
        </w:rPr>
        <w:t>2</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7D2B9C7F" w14:textId="292C0D68" w:rsidR="00362E85" w:rsidRDefault="007B01A8" w:rsidP="00777797">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594CC79D" wp14:editId="79A9C2CF">
            <wp:extent cx="4794984" cy="2851541"/>
            <wp:effectExtent l="0" t="0" r="5715"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05757" cy="2857948"/>
                    </a:xfrm>
                    <a:prstGeom prst="rect">
                      <a:avLst/>
                    </a:prstGeom>
                    <a:noFill/>
                    <a:ln>
                      <a:noFill/>
                    </a:ln>
                  </pic:spPr>
                </pic:pic>
              </a:graphicData>
            </a:graphic>
          </wp:inline>
        </w:drawing>
      </w:r>
    </w:p>
    <w:p w14:paraId="0D1FC14E" w14:textId="26F35693" w:rsidR="00362E85"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Pr>
          <w:rFonts w:ascii="Times New Roman" w:hAnsi="Times New Roman" w:cs="Times New Roman" w:hint="eastAsia"/>
          <w:b/>
          <w:bCs/>
          <w:sz w:val="22"/>
        </w:rPr>
        <w:t>8</w:t>
      </w:r>
      <w:r w:rsidR="00477908">
        <w:rPr>
          <w:rFonts w:ascii="Times New Roman" w:hAnsi="Times New Roman" w:cs="Times New Roman" w:hint="eastAsia"/>
          <w:b/>
          <w:bCs/>
          <w:sz w:val="22"/>
        </w:rPr>
        <w:t>9</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HHTP-Me</w:t>
      </w:r>
      <w:r w:rsidRPr="00435457">
        <w:rPr>
          <w:rFonts w:ascii="Times New Roman" w:hAnsi="Times New Roman" w:cs="Times New Roman"/>
          <w:sz w:val="22"/>
        </w:rPr>
        <w:t xml:space="preserve"> with </w:t>
      </w:r>
      <w:r w:rsidR="002C4323">
        <w:rPr>
          <w:rFonts w:ascii="Times New Roman" w:hAnsi="Times New Roman" w:cs="Times New Roman" w:hint="eastAsia"/>
          <w:sz w:val="22"/>
        </w:rPr>
        <w:t>four</w:t>
      </w:r>
      <w:r w:rsidRPr="00435457">
        <w:rPr>
          <w:rFonts w:ascii="Times New Roman" w:hAnsi="Times New Roman" w:cs="Times New Roman"/>
          <w:sz w:val="22"/>
        </w:rPr>
        <w:t xml:space="preserve"> independent devices.</w:t>
      </w:r>
    </w:p>
    <w:p w14:paraId="0A4B8D1D" w14:textId="47787F7F" w:rsidR="00362E85" w:rsidRDefault="00B975A6" w:rsidP="00362E85">
      <w:pPr>
        <w:spacing w:line="360" w:lineRule="auto"/>
        <w:jc w:val="left"/>
        <w:rPr>
          <w:rFonts w:ascii="Times New Roman" w:hAnsi="Times New Roman" w:cs="Times New Roman"/>
          <w:sz w:val="22"/>
        </w:rPr>
      </w:pPr>
      <w:r>
        <w:rPr>
          <w:rFonts w:ascii="Times New Roman" w:hAnsi="Times New Roman" w:cs="Times New Roman"/>
          <w:noProof/>
          <w:sz w:val="22"/>
        </w:rPr>
        <w:drawing>
          <wp:inline distT="0" distB="0" distL="0" distR="0" wp14:anchorId="795E99F7" wp14:editId="74C017B4">
            <wp:extent cx="5264150" cy="1041400"/>
            <wp:effectExtent l="0" t="0" r="0" b="6350"/>
            <wp:docPr id="725803966" name="图片 72580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64150" cy="1041400"/>
                    </a:xfrm>
                    <a:prstGeom prst="rect">
                      <a:avLst/>
                    </a:prstGeom>
                    <a:noFill/>
                    <a:ln>
                      <a:noFill/>
                    </a:ln>
                  </pic:spPr>
                </pic:pic>
              </a:graphicData>
            </a:graphic>
          </wp:inline>
        </w:drawing>
      </w:r>
    </w:p>
    <w:p w14:paraId="0F714C0F" w14:textId="1DB39B15" w:rsidR="00362E85" w:rsidRPr="00435457"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90</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1EC8426D" w14:textId="77777777" w:rsidR="00362E85" w:rsidRDefault="00362E85" w:rsidP="00362E85">
      <w:pPr>
        <w:spacing w:line="360" w:lineRule="auto"/>
        <w:jc w:val="left"/>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087CE3D5" wp14:editId="3A3D20A5">
            <wp:extent cx="5270500" cy="1041400"/>
            <wp:effectExtent l="0" t="0" r="6350" b="6350"/>
            <wp:docPr id="725803958" name="图片 72580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0500" cy="1041400"/>
                    </a:xfrm>
                    <a:prstGeom prst="rect">
                      <a:avLst/>
                    </a:prstGeom>
                    <a:noFill/>
                    <a:ln>
                      <a:noFill/>
                    </a:ln>
                  </pic:spPr>
                </pic:pic>
              </a:graphicData>
            </a:graphic>
          </wp:inline>
        </w:drawing>
      </w:r>
    </w:p>
    <w:p w14:paraId="03A91450" w14:textId="41367789" w:rsidR="00362E85" w:rsidRPr="00435457"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91</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HHTP-Br</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5355A747" w14:textId="1B3B43E0" w:rsidR="00362E85" w:rsidRDefault="00777797" w:rsidP="00362E85">
      <w:pPr>
        <w:spacing w:line="360" w:lineRule="auto"/>
        <w:jc w:val="left"/>
        <w:rPr>
          <w:rFonts w:ascii="Times New Roman" w:hAnsi="Times New Roman" w:cs="Times New Roman"/>
          <w:sz w:val="22"/>
        </w:rPr>
      </w:pPr>
      <w:r>
        <w:rPr>
          <w:rFonts w:ascii="Times New Roman" w:hAnsi="Times New Roman" w:cs="Times New Roman"/>
          <w:noProof/>
          <w:sz w:val="22"/>
        </w:rPr>
        <w:drawing>
          <wp:inline distT="0" distB="0" distL="0" distR="0" wp14:anchorId="3D6E7D30" wp14:editId="16A1B507">
            <wp:extent cx="5264150" cy="1041400"/>
            <wp:effectExtent l="0" t="0" r="0" b="6350"/>
            <wp:docPr id="725803928" name="图片 72580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64150" cy="1041400"/>
                    </a:xfrm>
                    <a:prstGeom prst="rect">
                      <a:avLst/>
                    </a:prstGeom>
                    <a:noFill/>
                    <a:ln>
                      <a:noFill/>
                    </a:ln>
                  </pic:spPr>
                </pic:pic>
              </a:graphicData>
            </a:graphic>
          </wp:inline>
        </w:drawing>
      </w:r>
    </w:p>
    <w:p w14:paraId="17FF30E0" w14:textId="01154973" w:rsidR="00362E85" w:rsidRPr="00435457"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92</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HHTP-Cl</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19BD6EA5" w14:textId="77777777" w:rsidR="00362E85" w:rsidRDefault="00362E85" w:rsidP="00362E85">
      <w:pPr>
        <w:spacing w:line="360" w:lineRule="auto"/>
        <w:jc w:val="left"/>
        <w:rPr>
          <w:rFonts w:ascii="Times New Roman" w:hAnsi="Times New Roman" w:cs="Times New Roman"/>
          <w:sz w:val="22"/>
        </w:rPr>
      </w:pPr>
      <w:r>
        <w:rPr>
          <w:rFonts w:ascii="Times New Roman" w:hAnsi="Times New Roman" w:cs="Times New Roman"/>
          <w:noProof/>
          <w:sz w:val="22"/>
        </w:rPr>
        <w:drawing>
          <wp:inline distT="0" distB="0" distL="0" distR="0" wp14:anchorId="2989BDE3" wp14:editId="24467A45">
            <wp:extent cx="5264150" cy="1041400"/>
            <wp:effectExtent l="0" t="0" r="0" b="6350"/>
            <wp:docPr id="725803962" name="图片 72580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64150" cy="1041400"/>
                    </a:xfrm>
                    <a:prstGeom prst="rect">
                      <a:avLst/>
                    </a:prstGeom>
                    <a:noFill/>
                    <a:ln>
                      <a:noFill/>
                    </a:ln>
                  </pic:spPr>
                </pic:pic>
              </a:graphicData>
            </a:graphic>
          </wp:inline>
        </w:drawing>
      </w:r>
    </w:p>
    <w:p w14:paraId="134A6ECF" w14:textId="68BE8891" w:rsidR="00362E85"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93</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HHTP-F</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4D87067F" w14:textId="77777777" w:rsidR="00362E85" w:rsidRDefault="00362E85" w:rsidP="00362E85">
      <w:pPr>
        <w:spacing w:line="360" w:lineRule="auto"/>
        <w:jc w:val="left"/>
        <w:rPr>
          <w:rFonts w:ascii="Times New Roman" w:hAnsi="Times New Roman" w:cs="Times New Roman"/>
          <w:sz w:val="22"/>
        </w:rPr>
      </w:pPr>
      <w:r>
        <w:rPr>
          <w:rFonts w:ascii="Times New Roman" w:hAnsi="Times New Roman" w:cs="Times New Roman"/>
          <w:noProof/>
          <w:sz w:val="22"/>
        </w:rPr>
        <w:drawing>
          <wp:inline distT="0" distB="0" distL="0" distR="0" wp14:anchorId="37D2D02F" wp14:editId="2D897BA9">
            <wp:extent cx="5276850" cy="1041400"/>
            <wp:effectExtent l="0" t="0" r="0" b="6350"/>
            <wp:docPr id="725803963" name="图片 72580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6850" cy="1041400"/>
                    </a:xfrm>
                    <a:prstGeom prst="rect">
                      <a:avLst/>
                    </a:prstGeom>
                    <a:noFill/>
                    <a:ln>
                      <a:noFill/>
                    </a:ln>
                  </pic:spPr>
                </pic:pic>
              </a:graphicData>
            </a:graphic>
          </wp:inline>
        </w:drawing>
      </w:r>
    </w:p>
    <w:p w14:paraId="501103FD" w14:textId="291C7F04" w:rsidR="00362E85" w:rsidRDefault="00362E85" w:rsidP="002C432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94</w:t>
      </w:r>
      <w:r w:rsidRPr="006C01E2">
        <w:rPr>
          <w:rFonts w:ascii="Times New Roman" w:hAnsi="Times New Roman" w:cs="Times New Roman"/>
          <w:b/>
          <w:bCs/>
          <w:sz w:val="22"/>
        </w:rPr>
        <w:t>.</w:t>
      </w:r>
      <w:r w:rsidRPr="001D5780">
        <w:rPr>
          <w:rFonts w:ascii="Times New Roman" w:hAnsi="Times New Roman" w:cs="Times New Roman"/>
        </w:rPr>
        <w:t xml:space="preserve"> </w:t>
      </w:r>
      <w:r w:rsidRPr="00435457">
        <w:rPr>
          <w:rFonts w:ascii="Times New Roman" w:hAnsi="Times New Roman" w:cs="Times New Roman"/>
          <w:sz w:val="22"/>
        </w:rPr>
        <w:t>Temperature dependence of the conductivities of Cu-</w:t>
      </w:r>
      <w:r>
        <w:rPr>
          <w:rFonts w:ascii="Times New Roman" w:hAnsi="Times New Roman" w:cs="Times New Roman" w:hint="eastAsia"/>
          <w:sz w:val="22"/>
        </w:rPr>
        <w:t>HHTP-CN</w:t>
      </w:r>
      <w:r w:rsidRPr="00435457">
        <w:rPr>
          <w:rFonts w:ascii="Times New Roman" w:hAnsi="Times New Roman" w:cs="Times New Roman"/>
          <w:sz w:val="22"/>
        </w:rPr>
        <w:t xml:space="preserve"> with </w:t>
      </w:r>
      <w:r>
        <w:rPr>
          <w:rFonts w:ascii="Times New Roman" w:hAnsi="Times New Roman" w:cs="Times New Roman" w:hint="eastAsia"/>
          <w:sz w:val="22"/>
        </w:rPr>
        <w:t>three</w:t>
      </w:r>
      <w:r w:rsidRPr="00435457">
        <w:rPr>
          <w:rFonts w:ascii="Times New Roman" w:hAnsi="Times New Roman" w:cs="Times New Roman"/>
          <w:sz w:val="22"/>
        </w:rPr>
        <w:t xml:space="preserve"> independent devices.</w:t>
      </w:r>
    </w:p>
    <w:p w14:paraId="4F0F828C" w14:textId="77777777" w:rsidR="005E401C" w:rsidRDefault="005E401C" w:rsidP="005E401C">
      <w:pPr>
        <w:spacing w:line="360" w:lineRule="auto"/>
        <w:jc w:val="left"/>
        <w:rPr>
          <w:rFonts w:ascii="Times New Roman" w:hAnsi="Times New Roman" w:cs="Times New Roman"/>
          <w:b/>
          <w:bCs/>
          <w:sz w:val="22"/>
        </w:rPr>
      </w:pPr>
    </w:p>
    <w:p w14:paraId="0243FF15" w14:textId="77777777" w:rsidR="00BF61E0" w:rsidRDefault="00BF61E0" w:rsidP="005E401C">
      <w:pPr>
        <w:spacing w:line="360" w:lineRule="auto"/>
        <w:jc w:val="left"/>
        <w:rPr>
          <w:rFonts w:ascii="Times New Roman" w:hAnsi="Times New Roman" w:cs="Times New Roman"/>
          <w:b/>
          <w:bCs/>
          <w:sz w:val="22"/>
        </w:rPr>
      </w:pPr>
    </w:p>
    <w:p w14:paraId="03562484" w14:textId="77777777" w:rsidR="00BF61E0" w:rsidRDefault="00BF61E0" w:rsidP="005E401C">
      <w:pPr>
        <w:spacing w:line="360" w:lineRule="auto"/>
        <w:jc w:val="left"/>
        <w:rPr>
          <w:rFonts w:ascii="Times New Roman" w:hAnsi="Times New Roman" w:cs="Times New Roman"/>
          <w:b/>
          <w:bCs/>
          <w:sz w:val="22"/>
        </w:rPr>
      </w:pPr>
    </w:p>
    <w:p w14:paraId="5B9B6210" w14:textId="77777777" w:rsidR="00BF61E0" w:rsidRDefault="00BF61E0" w:rsidP="005E401C">
      <w:pPr>
        <w:spacing w:line="360" w:lineRule="auto"/>
        <w:jc w:val="left"/>
        <w:rPr>
          <w:rFonts w:ascii="Times New Roman" w:hAnsi="Times New Roman" w:cs="Times New Roman"/>
          <w:b/>
          <w:bCs/>
          <w:sz w:val="22"/>
        </w:rPr>
      </w:pPr>
    </w:p>
    <w:p w14:paraId="5F44BE4F" w14:textId="77777777" w:rsidR="00BF61E0" w:rsidRDefault="00BF61E0" w:rsidP="005E401C">
      <w:pPr>
        <w:spacing w:line="360" w:lineRule="auto"/>
        <w:jc w:val="left"/>
        <w:rPr>
          <w:rFonts w:ascii="Times New Roman" w:hAnsi="Times New Roman" w:cs="Times New Roman"/>
          <w:b/>
          <w:bCs/>
          <w:sz w:val="22"/>
        </w:rPr>
      </w:pPr>
    </w:p>
    <w:p w14:paraId="3ACCD1EB" w14:textId="77777777" w:rsidR="0068035B" w:rsidRDefault="0068035B" w:rsidP="005E401C">
      <w:pPr>
        <w:spacing w:line="360" w:lineRule="auto"/>
        <w:jc w:val="left"/>
        <w:rPr>
          <w:rFonts w:ascii="Times New Roman" w:hAnsi="Times New Roman" w:cs="Times New Roman"/>
          <w:b/>
          <w:bCs/>
          <w:sz w:val="22"/>
        </w:rPr>
      </w:pPr>
    </w:p>
    <w:p w14:paraId="711608A6" w14:textId="2F201B04" w:rsidR="00BF61E0" w:rsidRPr="00362E85" w:rsidRDefault="00537744" w:rsidP="005E401C">
      <w:pPr>
        <w:spacing w:line="360" w:lineRule="auto"/>
        <w:jc w:val="left"/>
        <w:rPr>
          <w:rFonts w:ascii="Times New Roman" w:hAnsi="Times New Roman" w:cs="Times New Roman"/>
          <w:b/>
          <w:bCs/>
          <w:sz w:val="22"/>
        </w:rPr>
      </w:pPr>
      <w:r w:rsidRPr="00D5231C">
        <w:rPr>
          <w:rFonts w:ascii="Times New Roman" w:hAnsi="Times New Roman" w:cs="Times New Roman"/>
          <w:b/>
          <w:bCs/>
          <w:sz w:val="22"/>
        </w:rPr>
        <w:lastRenderedPageBreak/>
        <w:t xml:space="preserve">Table </w:t>
      </w:r>
      <w:r w:rsidR="0069784C" w:rsidRPr="00D5231C">
        <w:rPr>
          <w:rFonts w:ascii="Times New Roman" w:hAnsi="Times New Roman" w:cs="Times New Roman"/>
          <w:b/>
          <w:bCs/>
          <w:sz w:val="22"/>
        </w:rPr>
        <w:t>S</w:t>
      </w:r>
      <w:r w:rsidR="0069784C">
        <w:rPr>
          <w:rFonts w:ascii="Times New Roman" w:hAnsi="Times New Roman" w:cs="Times New Roman" w:hint="eastAsia"/>
          <w:b/>
          <w:bCs/>
          <w:sz w:val="22"/>
        </w:rPr>
        <w:t>4</w:t>
      </w:r>
      <w:r w:rsidRPr="00D5231C">
        <w:rPr>
          <w:rFonts w:ascii="Times New Roman" w:hAnsi="Times New Roman" w:cs="Times New Roman"/>
          <w:b/>
          <w:bCs/>
          <w:sz w:val="22"/>
        </w:rPr>
        <w:t>.</w:t>
      </w:r>
      <w:r w:rsidRPr="00D5231C">
        <w:rPr>
          <w:rFonts w:ascii="Times New Roman" w:hAnsi="Times New Roman" w:cs="Times New Roman"/>
          <w:sz w:val="22"/>
        </w:rPr>
        <w:t xml:space="preserve"> </w:t>
      </w:r>
      <w:r w:rsidRPr="00537744">
        <w:rPr>
          <w:rFonts w:ascii="Times New Roman" w:hAnsi="Times New Roman" w:cs="Times New Roman"/>
          <w:sz w:val="22"/>
        </w:rPr>
        <w:t>Room temperature conductivity</w:t>
      </w:r>
      <w:r>
        <w:rPr>
          <w:rFonts w:ascii="Times New Roman" w:hAnsi="Times New Roman" w:cs="Times New Roman" w:hint="eastAsia"/>
          <w:sz w:val="22"/>
        </w:rPr>
        <w:t xml:space="preserve"> for Cu-HHTP-R MOFs</w:t>
      </w:r>
    </w:p>
    <w:tbl>
      <w:tblPr>
        <w:tblStyle w:val="a9"/>
        <w:tblW w:w="0" w:type="auto"/>
        <w:jc w:val="center"/>
        <w:tblBorders>
          <w:top w:val="single" w:sz="8"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F61E0" w:rsidRPr="00BF61E0" w14:paraId="49440B41" w14:textId="77777777" w:rsidTr="00BF61E0">
        <w:trPr>
          <w:jc w:val="center"/>
        </w:trPr>
        <w:tc>
          <w:tcPr>
            <w:tcW w:w="2765" w:type="dxa"/>
            <w:tcBorders>
              <w:bottom w:val="single" w:sz="8" w:space="0" w:color="auto"/>
            </w:tcBorders>
            <w:vAlign w:val="center"/>
          </w:tcPr>
          <w:p w14:paraId="70C16E1B" w14:textId="48DD2312" w:rsidR="00BF61E0" w:rsidRPr="00BF61E0" w:rsidRDefault="00BF61E0" w:rsidP="00BF61E0">
            <w:pPr>
              <w:spacing w:line="360" w:lineRule="auto"/>
              <w:jc w:val="center"/>
              <w:rPr>
                <w:rFonts w:ascii="Times New Roman" w:hAnsi="Times New Roman" w:cs="Times New Roman"/>
                <w:sz w:val="22"/>
              </w:rPr>
            </w:pPr>
            <w:r w:rsidRPr="00BF61E0">
              <w:rPr>
                <w:rFonts w:ascii="Times New Roman" w:hAnsi="Times New Roman" w:cs="Times New Roman" w:hint="eastAsia"/>
                <w:sz w:val="22"/>
              </w:rPr>
              <w:t>Samples</w:t>
            </w:r>
          </w:p>
        </w:tc>
        <w:tc>
          <w:tcPr>
            <w:tcW w:w="2765" w:type="dxa"/>
            <w:tcBorders>
              <w:bottom w:val="single" w:sz="8" w:space="0" w:color="auto"/>
            </w:tcBorders>
            <w:vAlign w:val="center"/>
          </w:tcPr>
          <w:p w14:paraId="47A9E876" w14:textId="0F207741" w:rsidR="00BF61E0" w:rsidRPr="00BF61E0" w:rsidRDefault="00BF61E0" w:rsidP="00BF61E0">
            <w:pPr>
              <w:spacing w:line="360" w:lineRule="auto"/>
              <w:jc w:val="center"/>
              <w:rPr>
                <w:rFonts w:ascii="Times New Roman" w:hAnsi="Times New Roman" w:cs="Times New Roman"/>
                <w:sz w:val="22"/>
              </w:rPr>
            </w:pPr>
            <w:r>
              <w:rPr>
                <w:rFonts w:ascii="Times New Roman" w:hAnsi="Times New Roman" w:cs="Times New Roman" w:hint="eastAsia"/>
                <w:sz w:val="22"/>
              </w:rPr>
              <w:t>C</w:t>
            </w:r>
            <w:r w:rsidRPr="00BF61E0">
              <w:rPr>
                <w:rFonts w:ascii="Times New Roman" w:hAnsi="Times New Roman" w:cs="Times New Roman"/>
                <w:sz w:val="22"/>
              </w:rPr>
              <w:t>onductivity</w:t>
            </w:r>
            <w:r>
              <w:rPr>
                <w:rFonts w:ascii="Times New Roman" w:hAnsi="Times New Roman" w:cs="Times New Roman" w:hint="eastAsia"/>
                <w:sz w:val="22"/>
              </w:rPr>
              <w:t xml:space="preserve"> at 298 K</w:t>
            </w:r>
          </w:p>
        </w:tc>
        <w:tc>
          <w:tcPr>
            <w:tcW w:w="2766" w:type="dxa"/>
            <w:tcBorders>
              <w:bottom w:val="single" w:sz="8" w:space="0" w:color="auto"/>
            </w:tcBorders>
            <w:vAlign w:val="center"/>
          </w:tcPr>
          <w:p w14:paraId="5C47CB03" w14:textId="1E3D13A4" w:rsidR="00BF61E0" w:rsidRPr="00BF61E0" w:rsidRDefault="00BF61E0" w:rsidP="00BF61E0">
            <w:pPr>
              <w:spacing w:line="360" w:lineRule="auto"/>
              <w:jc w:val="center"/>
              <w:rPr>
                <w:rFonts w:ascii="Times New Roman" w:hAnsi="Times New Roman" w:cs="Times New Roman"/>
                <w:sz w:val="22"/>
              </w:rPr>
            </w:pPr>
            <w:r>
              <w:rPr>
                <w:rFonts w:ascii="Times New Roman" w:hAnsi="Times New Roman" w:cs="Times New Roman" w:hint="eastAsia"/>
                <w:sz w:val="22"/>
              </w:rPr>
              <w:t>A</w:t>
            </w:r>
            <w:r w:rsidRPr="00BF61E0">
              <w:rPr>
                <w:rFonts w:ascii="Times New Roman" w:hAnsi="Times New Roman" w:cs="Times New Roman"/>
                <w:sz w:val="22"/>
              </w:rPr>
              <w:t>verage value</w:t>
            </w:r>
          </w:p>
        </w:tc>
      </w:tr>
      <w:tr w:rsidR="00537744" w:rsidRPr="00BF61E0" w14:paraId="5AC73BAE" w14:textId="77777777" w:rsidTr="00BF61E0">
        <w:trPr>
          <w:jc w:val="center"/>
        </w:trPr>
        <w:tc>
          <w:tcPr>
            <w:tcW w:w="2765" w:type="dxa"/>
            <w:tcBorders>
              <w:top w:val="single" w:sz="8" w:space="0" w:color="auto"/>
            </w:tcBorders>
            <w:vAlign w:val="center"/>
          </w:tcPr>
          <w:p w14:paraId="52709C4C" w14:textId="5E5C43DD"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Cu-HHTP-CN-1</w:t>
            </w:r>
          </w:p>
        </w:tc>
        <w:tc>
          <w:tcPr>
            <w:tcW w:w="2765" w:type="dxa"/>
            <w:tcBorders>
              <w:top w:val="single" w:sz="8" w:space="0" w:color="auto"/>
            </w:tcBorders>
            <w:vAlign w:val="center"/>
          </w:tcPr>
          <w:p w14:paraId="4528E7BA" w14:textId="48610285" w:rsidR="00537744" w:rsidRPr="00BF61E0" w:rsidRDefault="00537744" w:rsidP="00BF61E0">
            <w:pPr>
              <w:spacing w:line="360" w:lineRule="auto"/>
              <w:jc w:val="center"/>
              <w:rPr>
                <w:rFonts w:ascii="Times New Roman" w:hAnsi="Times New Roman" w:cs="Times New Roman"/>
                <w:sz w:val="22"/>
              </w:rPr>
            </w:pPr>
            <w:r w:rsidRPr="007A72FA">
              <w:rPr>
                <w:rFonts w:ascii="Times New Roman" w:hAnsi="Times New Roman" w:cs="Times New Roman"/>
                <w:sz w:val="22"/>
              </w:rPr>
              <w:t>7.47×10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tcBorders>
              <w:top w:val="single" w:sz="8" w:space="0" w:color="auto"/>
            </w:tcBorders>
            <w:vAlign w:val="center"/>
          </w:tcPr>
          <w:p w14:paraId="4D4E956C" w14:textId="296D64AE"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6.72</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086100ED" w14:textId="77777777" w:rsidTr="00BF61E0">
        <w:trPr>
          <w:jc w:val="center"/>
        </w:trPr>
        <w:tc>
          <w:tcPr>
            <w:tcW w:w="2765" w:type="dxa"/>
            <w:vAlign w:val="center"/>
          </w:tcPr>
          <w:p w14:paraId="28496E2F" w14:textId="5C97C8EF"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Cu-HHTP-CN-2</w:t>
            </w:r>
          </w:p>
        </w:tc>
        <w:tc>
          <w:tcPr>
            <w:tcW w:w="2765" w:type="dxa"/>
            <w:vAlign w:val="center"/>
          </w:tcPr>
          <w:p w14:paraId="2414D11A" w14:textId="13ECCF25"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6.67</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4DA6859F" w14:textId="77777777" w:rsidR="00537744" w:rsidRPr="00BF61E0" w:rsidRDefault="00537744" w:rsidP="00BF61E0">
            <w:pPr>
              <w:spacing w:line="360" w:lineRule="auto"/>
              <w:jc w:val="center"/>
              <w:rPr>
                <w:rFonts w:ascii="Times New Roman" w:hAnsi="Times New Roman" w:cs="Times New Roman"/>
                <w:sz w:val="22"/>
              </w:rPr>
            </w:pPr>
          </w:p>
        </w:tc>
      </w:tr>
      <w:tr w:rsidR="00537744" w:rsidRPr="00BF61E0" w14:paraId="5BAE34DD" w14:textId="77777777" w:rsidTr="00BF61E0">
        <w:trPr>
          <w:jc w:val="center"/>
        </w:trPr>
        <w:tc>
          <w:tcPr>
            <w:tcW w:w="2765" w:type="dxa"/>
            <w:vAlign w:val="center"/>
          </w:tcPr>
          <w:p w14:paraId="0C6D479D" w14:textId="324DEE1E"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Cu-HHTP-CN-3</w:t>
            </w:r>
          </w:p>
        </w:tc>
        <w:tc>
          <w:tcPr>
            <w:tcW w:w="2765" w:type="dxa"/>
            <w:vAlign w:val="center"/>
          </w:tcPr>
          <w:p w14:paraId="5760F866" w14:textId="2F173AE6"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6.00</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3E263AE5" w14:textId="77777777" w:rsidR="00537744" w:rsidRPr="00BF61E0" w:rsidRDefault="00537744" w:rsidP="00BF61E0">
            <w:pPr>
              <w:spacing w:line="360" w:lineRule="auto"/>
              <w:jc w:val="center"/>
              <w:rPr>
                <w:rFonts w:ascii="Times New Roman" w:hAnsi="Times New Roman" w:cs="Times New Roman"/>
                <w:sz w:val="22"/>
              </w:rPr>
            </w:pPr>
          </w:p>
        </w:tc>
      </w:tr>
      <w:tr w:rsidR="00537744" w:rsidRPr="00BF61E0" w14:paraId="6A7F68D2" w14:textId="77777777" w:rsidTr="00BF61E0">
        <w:trPr>
          <w:jc w:val="center"/>
        </w:trPr>
        <w:tc>
          <w:tcPr>
            <w:tcW w:w="2765" w:type="dxa"/>
            <w:vAlign w:val="center"/>
          </w:tcPr>
          <w:p w14:paraId="7ED5757F" w14:textId="77CEB297" w:rsidR="00537744"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Cu-HHTP-F-1</w:t>
            </w:r>
          </w:p>
        </w:tc>
        <w:tc>
          <w:tcPr>
            <w:tcW w:w="2765" w:type="dxa"/>
            <w:vAlign w:val="center"/>
          </w:tcPr>
          <w:p w14:paraId="5E098837" w14:textId="235CCF52"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3.28</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2EBB8238" w14:textId="24A37F78"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3.22</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1253DF6E" w14:textId="77777777" w:rsidTr="00BF61E0">
        <w:trPr>
          <w:jc w:val="center"/>
        </w:trPr>
        <w:tc>
          <w:tcPr>
            <w:tcW w:w="2765" w:type="dxa"/>
            <w:vAlign w:val="center"/>
          </w:tcPr>
          <w:p w14:paraId="34E52F42" w14:textId="35C05C7B" w:rsidR="00537744"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Cu-HHTP-F-2</w:t>
            </w:r>
          </w:p>
        </w:tc>
        <w:tc>
          <w:tcPr>
            <w:tcW w:w="2765" w:type="dxa"/>
            <w:vAlign w:val="center"/>
          </w:tcPr>
          <w:p w14:paraId="5752D130" w14:textId="061723EC"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2.70</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1F3012F4" w14:textId="77777777" w:rsidR="00537744" w:rsidRPr="00BF61E0" w:rsidRDefault="00537744" w:rsidP="00BF61E0">
            <w:pPr>
              <w:spacing w:line="360" w:lineRule="auto"/>
              <w:jc w:val="center"/>
              <w:rPr>
                <w:rFonts w:ascii="Times New Roman" w:hAnsi="Times New Roman" w:cs="Times New Roman"/>
                <w:sz w:val="22"/>
              </w:rPr>
            </w:pPr>
          </w:p>
        </w:tc>
      </w:tr>
      <w:tr w:rsidR="00537744" w:rsidRPr="00BF61E0" w14:paraId="6C8FFD80" w14:textId="77777777" w:rsidTr="00BF61E0">
        <w:trPr>
          <w:jc w:val="center"/>
        </w:trPr>
        <w:tc>
          <w:tcPr>
            <w:tcW w:w="2765" w:type="dxa"/>
            <w:vAlign w:val="center"/>
          </w:tcPr>
          <w:p w14:paraId="36AF28B2" w14:textId="752DF557" w:rsidR="00537744"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Cu-HHTP-F-3</w:t>
            </w:r>
          </w:p>
        </w:tc>
        <w:tc>
          <w:tcPr>
            <w:tcW w:w="2765" w:type="dxa"/>
            <w:vAlign w:val="center"/>
          </w:tcPr>
          <w:p w14:paraId="78B9152B" w14:textId="691788C3" w:rsidR="00537744" w:rsidRPr="00BF61E0" w:rsidRDefault="00537744" w:rsidP="00BF61E0">
            <w:pPr>
              <w:spacing w:line="360" w:lineRule="auto"/>
              <w:jc w:val="center"/>
              <w:rPr>
                <w:rFonts w:ascii="Times New Roman" w:hAnsi="Times New Roman" w:cs="Times New Roman"/>
                <w:sz w:val="22"/>
              </w:rPr>
            </w:pPr>
            <w:r>
              <w:rPr>
                <w:rFonts w:ascii="Times New Roman" w:hAnsi="Times New Roman" w:cs="Times New Roman" w:hint="eastAsia"/>
                <w:sz w:val="22"/>
              </w:rPr>
              <w:t>3.67</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6F6E1106" w14:textId="77777777" w:rsidR="00537744" w:rsidRPr="00BF61E0" w:rsidRDefault="00537744" w:rsidP="00BF61E0">
            <w:pPr>
              <w:spacing w:line="360" w:lineRule="auto"/>
              <w:jc w:val="center"/>
              <w:rPr>
                <w:rFonts w:ascii="Times New Roman" w:hAnsi="Times New Roman" w:cs="Times New Roman"/>
                <w:sz w:val="22"/>
              </w:rPr>
            </w:pPr>
          </w:p>
        </w:tc>
      </w:tr>
      <w:tr w:rsidR="00537744" w:rsidRPr="00BF61E0" w14:paraId="46F79F54" w14:textId="77777777" w:rsidTr="00BF61E0">
        <w:trPr>
          <w:jc w:val="center"/>
        </w:trPr>
        <w:tc>
          <w:tcPr>
            <w:tcW w:w="2765" w:type="dxa"/>
            <w:vAlign w:val="center"/>
          </w:tcPr>
          <w:p w14:paraId="692081EC" w14:textId="28267E6B" w:rsidR="00537744"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Cu-HHTP-Cl-1</w:t>
            </w:r>
          </w:p>
        </w:tc>
        <w:tc>
          <w:tcPr>
            <w:tcW w:w="2765" w:type="dxa"/>
            <w:vAlign w:val="center"/>
          </w:tcPr>
          <w:p w14:paraId="1F251F84" w14:textId="7C15B5A2" w:rsidR="00537744" w:rsidRPr="00BF61E0"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9.87</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6E36CA31" w14:textId="0B1D4CBE" w:rsidR="00537744" w:rsidRPr="00BF61E0"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1.38</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60AA615A" w14:textId="77777777" w:rsidTr="00BF61E0">
        <w:trPr>
          <w:jc w:val="center"/>
        </w:trPr>
        <w:tc>
          <w:tcPr>
            <w:tcW w:w="2765" w:type="dxa"/>
            <w:vAlign w:val="center"/>
          </w:tcPr>
          <w:p w14:paraId="24A83827" w14:textId="13102546" w:rsidR="00537744"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Cu-HHTP-Cl-2</w:t>
            </w:r>
          </w:p>
        </w:tc>
        <w:tc>
          <w:tcPr>
            <w:tcW w:w="2765" w:type="dxa"/>
            <w:vAlign w:val="center"/>
          </w:tcPr>
          <w:p w14:paraId="647EF374" w14:textId="0E6E551E" w:rsidR="00537744" w:rsidRPr="00BF61E0"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1.66</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754E8753" w14:textId="77777777" w:rsidR="00537744" w:rsidRPr="00BF61E0" w:rsidRDefault="00537744" w:rsidP="007A72FA">
            <w:pPr>
              <w:spacing w:line="360" w:lineRule="auto"/>
              <w:jc w:val="center"/>
              <w:rPr>
                <w:rFonts w:ascii="Times New Roman" w:hAnsi="Times New Roman" w:cs="Times New Roman"/>
                <w:sz w:val="22"/>
              </w:rPr>
            </w:pPr>
          </w:p>
        </w:tc>
      </w:tr>
      <w:tr w:rsidR="00537744" w:rsidRPr="00BF61E0" w14:paraId="4800B406" w14:textId="77777777" w:rsidTr="00BF61E0">
        <w:trPr>
          <w:jc w:val="center"/>
        </w:trPr>
        <w:tc>
          <w:tcPr>
            <w:tcW w:w="2765" w:type="dxa"/>
            <w:vAlign w:val="center"/>
          </w:tcPr>
          <w:p w14:paraId="0365B09C" w14:textId="16A57092" w:rsidR="00537744"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Cu-HHTP-Cl-3</w:t>
            </w:r>
          </w:p>
        </w:tc>
        <w:tc>
          <w:tcPr>
            <w:tcW w:w="2765" w:type="dxa"/>
            <w:vAlign w:val="center"/>
          </w:tcPr>
          <w:p w14:paraId="6F350E43" w14:textId="16961C48" w:rsidR="00537744" w:rsidRPr="00BF61E0" w:rsidRDefault="00537744" w:rsidP="007A72FA">
            <w:pPr>
              <w:spacing w:line="360" w:lineRule="auto"/>
              <w:jc w:val="center"/>
              <w:rPr>
                <w:rFonts w:ascii="Times New Roman" w:hAnsi="Times New Roman" w:cs="Times New Roman"/>
                <w:sz w:val="22"/>
              </w:rPr>
            </w:pPr>
            <w:r>
              <w:rPr>
                <w:rFonts w:ascii="Times New Roman" w:hAnsi="Times New Roman" w:cs="Times New Roman" w:hint="eastAsia"/>
                <w:sz w:val="22"/>
              </w:rPr>
              <w:t>1.50</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61710604" w14:textId="77777777" w:rsidR="00537744" w:rsidRPr="00BF61E0" w:rsidRDefault="00537744" w:rsidP="007A72FA">
            <w:pPr>
              <w:spacing w:line="360" w:lineRule="auto"/>
              <w:jc w:val="center"/>
              <w:rPr>
                <w:rFonts w:ascii="Times New Roman" w:hAnsi="Times New Roman" w:cs="Times New Roman"/>
                <w:sz w:val="22"/>
              </w:rPr>
            </w:pPr>
          </w:p>
        </w:tc>
      </w:tr>
      <w:tr w:rsidR="00537744" w:rsidRPr="00BF61E0" w14:paraId="69926C55" w14:textId="77777777" w:rsidTr="00BF61E0">
        <w:trPr>
          <w:jc w:val="center"/>
        </w:trPr>
        <w:tc>
          <w:tcPr>
            <w:tcW w:w="2765" w:type="dxa"/>
            <w:vAlign w:val="center"/>
          </w:tcPr>
          <w:p w14:paraId="79AF7C2D" w14:textId="5803C5C9"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Cu-HHTP-Br-1</w:t>
            </w:r>
          </w:p>
        </w:tc>
        <w:tc>
          <w:tcPr>
            <w:tcW w:w="2765" w:type="dxa"/>
            <w:vAlign w:val="center"/>
          </w:tcPr>
          <w:p w14:paraId="5C3BB20C" w14:textId="7AF8F478"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1.94</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792A5F2E" w14:textId="6B5EFC36"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1.33</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28948DEA" w14:textId="77777777" w:rsidTr="00BF61E0">
        <w:trPr>
          <w:jc w:val="center"/>
        </w:trPr>
        <w:tc>
          <w:tcPr>
            <w:tcW w:w="2765" w:type="dxa"/>
            <w:vAlign w:val="center"/>
          </w:tcPr>
          <w:p w14:paraId="3152E633" w14:textId="3FE0FA51"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Cu-HHTP-Br-2</w:t>
            </w:r>
          </w:p>
        </w:tc>
        <w:tc>
          <w:tcPr>
            <w:tcW w:w="2765" w:type="dxa"/>
            <w:vAlign w:val="center"/>
          </w:tcPr>
          <w:p w14:paraId="54560CE4" w14:textId="685A09DE"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1.34</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043962EB"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04ADDE83" w14:textId="77777777" w:rsidTr="00BF61E0">
        <w:trPr>
          <w:jc w:val="center"/>
        </w:trPr>
        <w:tc>
          <w:tcPr>
            <w:tcW w:w="2765" w:type="dxa"/>
            <w:vAlign w:val="center"/>
          </w:tcPr>
          <w:p w14:paraId="66151ADA" w14:textId="3490AF4E"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Cu-HHTP-Br-3</w:t>
            </w:r>
          </w:p>
        </w:tc>
        <w:tc>
          <w:tcPr>
            <w:tcW w:w="2765" w:type="dxa"/>
            <w:vAlign w:val="center"/>
          </w:tcPr>
          <w:p w14:paraId="52B41D06" w14:textId="3C83CA25"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7.03</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4</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62CA445F"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5768914E" w14:textId="77777777" w:rsidTr="00BF61E0">
        <w:trPr>
          <w:jc w:val="center"/>
        </w:trPr>
        <w:tc>
          <w:tcPr>
            <w:tcW w:w="2765" w:type="dxa"/>
            <w:vAlign w:val="center"/>
          </w:tcPr>
          <w:p w14:paraId="3DE30682" w14:textId="091CADC0"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Cu-HHTP-1</w:t>
            </w:r>
          </w:p>
        </w:tc>
        <w:tc>
          <w:tcPr>
            <w:tcW w:w="2765" w:type="dxa"/>
            <w:vAlign w:val="center"/>
          </w:tcPr>
          <w:p w14:paraId="497D9007" w14:textId="4F2013FB"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2.70</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710B3E79" w14:textId="320DDB95"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2.42</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2B062009" w14:textId="77777777" w:rsidTr="00BF61E0">
        <w:trPr>
          <w:jc w:val="center"/>
        </w:trPr>
        <w:tc>
          <w:tcPr>
            <w:tcW w:w="2765" w:type="dxa"/>
            <w:vAlign w:val="center"/>
          </w:tcPr>
          <w:p w14:paraId="619B4629" w14:textId="136A63E8"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Cu-HHTP-2</w:t>
            </w:r>
          </w:p>
        </w:tc>
        <w:tc>
          <w:tcPr>
            <w:tcW w:w="2765" w:type="dxa"/>
            <w:vAlign w:val="center"/>
          </w:tcPr>
          <w:p w14:paraId="1CDF7128" w14:textId="76277AE7"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2.21</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4304D257"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3171AFB8" w14:textId="77777777" w:rsidTr="00BF61E0">
        <w:trPr>
          <w:jc w:val="center"/>
        </w:trPr>
        <w:tc>
          <w:tcPr>
            <w:tcW w:w="2765" w:type="dxa"/>
            <w:vAlign w:val="center"/>
          </w:tcPr>
          <w:p w14:paraId="2507B73D" w14:textId="5CE223B9"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Cu-HHTP-3</w:t>
            </w:r>
          </w:p>
        </w:tc>
        <w:tc>
          <w:tcPr>
            <w:tcW w:w="2765" w:type="dxa"/>
            <w:vAlign w:val="center"/>
          </w:tcPr>
          <w:p w14:paraId="340D5AF4" w14:textId="523162A7"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2.35</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7F671A87"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6D80CDC6" w14:textId="77777777" w:rsidTr="00BF61E0">
        <w:trPr>
          <w:jc w:val="center"/>
        </w:trPr>
        <w:tc>
          <w:tcPr>
            <w:tcW w:w="2765" w:type="dxa"/>
            <w:vAlign w:val="center"/>
          </w:tcPr>
          <w:p w14:paraId="44F89B0D" w14:textId="34C4540E"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Cu-HHTP-Me-1</w:t>
            </w:r>
          </w:p>
        </w:tc>
        <w:tc>
          <w:tcPr>
            <w:tcW w:w="2765" w:type="dxa"/>
            <w:vAlign w:val="center"/>
          </w:tcPr>
          <w:p w14:paraId="10611007" w14:textId="0BB64B95"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2.27</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76B088E6" w14:textId="401D0FC2"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2.19</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249AE715" w14:textId="77777777" w:rsidTr="00BF61E0">
        <w:trPr>
          <w:jc w:val="center"/>
        </w:trPr>
        <w:tc>
          <w:tcPr>
            <w:tcW w:w="2765" w:type="dxa"/>
            <w:vAlign w:val="center"/>
          </w:tcPr>
          <w:p w14:paraId="01630644" w14:textId="21C87679"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Cu-HHTP-Me-2</w:t>
            </w:r>
          </w:p>
        </w:tc>
        <w:tc>
          <w:tcPr>
            <w:tcW w:w="2765" w:type="dxa"/>
            <w:vAlign w:val="center"/>
          </w:tcPr>
          <w:p w14:paraId="4EF41061" w14:textId="05959D83"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2.64</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0425437E"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3682E27D" w14:textId="77777777" w:rsidTr="00BF61E0">
        <w:trPr>
          <w:jc w:val="center"/>
        </w:trPr>
        <w:tc>
          <w:tcPr>
            <w:tcW w:w="2765" w:type="dxa"/>
            <w:vAlign w:val="center"/>
          </w:tcPr>
          <w:p w14:paraId="659FCDD8" w14:textId="4E765E83"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Cu-HHTP-Me-3</w:t>
            </w:r>
          </w:p>
        </w:tc>
        <w:tc>
          <w:tcPr>
            <w:tcW w:w="2765" w:type="dxa"/>
            <w:vAlign w:val="center"/>
          </w:tcPr>
          <w:p w14:paraId="3EA8C0AB" w14:textId="1A6EEDA6"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1.10</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6AF43ADB"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4D952503" w14:textId="77777777" w:rsidTr="00BF61E0">
        <w:trPr>
          <w:jc w:val="center"/>
        </w:trPr>
        <w:tc>
          <w:tcPr>
            <w:tcW w:w="2765" w:type="dxa"/>
            <w:vAlign w:val="center"/>
          </w:tcPr>
          <w:p w14:paraId="029E0909" w14:textId="2BD40B9A"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Cu-HHTP-Me-4</w:t>
            </w:r>
          </w:p>
        </w:tc>
        <w:tc>
          <w:tcPr>
            <w:tcW w:w="2765" w:type="dxa"/>
            <w:vAlign w:val="center"/>
          </w:tcPr>
          <w:p w14:paraId="03CD41DD" w14:textId="51DB308A"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2.76</w:t>
            </w:r>
            <w:r w:rsidRPr="007A72FA">
              <w:rPr>
                <w:rFonts w:ascii="Times New Roman" w:hAnsi="Times New Roman" w:cs="Times New Roman"/>
                <w:sz w:val="22"/>
              </w:rPr>
              <w:t>×10</w:t>
            </w:r>
            <w:r w:rsidRPr="007A72FA">
              <w:rPr>
                <w:rFonts w:ascii="Times New Roman" w:hAnsi="Times New Roman" w:cs="Times New Roman"/>
                <w:sz w:val="22"/>
                <w:vertAlign w:val="superscript"/>
              </w:rPr>
              <w:t>-2</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7464797A"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43C140D8" w14:textId="77777777" w:rsidTr="00BF61E0">
        <w:trPr>
          <w:jc w:val="center"/>
        </w:trPr>
        <w:tc>
          <w:tcPr>
            <w:tcW w:w="2765" w:type="dxa"/>
            <w:vAlign w:val="center"/>
          </w:tcPr>
          <w:p w14:paraId="6DB9BDC7" w14:textId="763C48A2"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w:t>
            </w:r>
            <w:r w:rsidRPr="007A72FA">
              <w:rPr>
                <w:rFonts w:ascii="Times New Roman" w:hAnsi="Times New Roman" w:cs="Times New Roman" w:hint="eastAsia"/>
                <w:sz w:val="22"/>
                <w:vertAlign w:val="subscript"/>
              </w:rPr>
              <w:t>2</w:t>
            </w:r>
            <w:r>
              <w:rPr>
                <w:rFonts w:ascii="Times New Roman" w:hAnsi="Times New Roman" w:cs="Times New Roman" w:hint="eastAsia"/>
                <w:sz w:val="22"/>
              </w:rPr>
              <w:t>-1</w:t>
            </w:r>
          </w:p>
        </w:tc>
        <w:tc>
          <w:tcPr>
            <w:tcW w:w="2765" w:type="dxa"/>
            <w:vAlign w:val="center"/>
          </w:tcPr>
          <w:p w14:paraId="09B26565" w14:textId="455ACEFD"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3.53</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1BE88EF6" w14:textId="1EAFEC1F"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3.79</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2AA9DA16" w14:textId="77777777" w:rsidTr="00BF61E0">
        <w:trPr>
          <w:jc w:val="center"/>
        </w:trPr>
        <w:tc>
          <w:tcPr>
            <w:tcW w:w="2765" w:type="dxa"/>
            <w:vAlign w:val="center"/>
          </w:tcPr>
          <w:p w14:paraId="67E17143" w14:textId="79A4E59A"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w:t>
            </w:r>
            <w:r w:rsidRPr="007A72FA">
              <w:rPr>
                <w:rFonts w:ascii="Times New Roman" w:hAnsi="Times New Roman" w:cs="Times New Roman" w:hint="eastAsia"/>
                <w:sz w:val="22"/>
                <w:vertAlign w:val="subscript"/>
              </w:rPr>
              <w:t>2</w:t>
            </w:r>
            <w:r>
              <w:rPr>
                <w:rFonts w:ascii="Times New Roman" w:hAnsi="Times New Roman" w:cs="Times New Roman" w:hint="eastAsia"/>
                <w:sz w:val="22"/>
              </w:rPr>
              <w:t>-2</w:t>
            </w:r>
          </w:p>
        </w:tc>
        <w:tc>
          <w:tcPr>
            <w:tcW w:w="2765" w:type="dxa"/>
            <w:vAlign w:val="center"/>
          </w:tcPr>
          <w:p w14:paraId="4EC30C87" w14:textId="26630407"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5.33</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2BC4742E"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26A6A703" w14:textId="77777777" w:rsidTr="00BF61E0">
        <w:trPr>
          <w:jc w:val="center"/>
        </w:trPr>
        <w:tc>
          <w:tcPr>
            <w:tcW w:w="2765" w:type="dxa"/>
            <w:vAlign w:val="center"/>
          </w:tcPr>
          <w:p w14:paraId="452EDBAD" w14:textId="19A56874"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w:t>
            </w:r>
            <w:r w:rsidRPr="007A72FA">
              <w:rPr>
                <w:rFonts w:ascii="Times New Roman" w:hAnsi="Times New Roman" w:cs="Times New Roman" w:hint="eastAsia"/>
                <w:sz w:val="22"/>
                <w:vertAlign w:val="subscript"/>
              </w:rPr>
              <w:t>2</w:t>
            </w:r>
            <w:r>
              <w:rPr>
                <w:rFonts w:ascii="Times New Roman" w:hAnsi="Times New Roman" w:cs="Times New Roman" w:hint="eastAsia"/>
                <w:sz w:val="22"/>
              </w:rPr>
              <w:t>-3</w:t>
            </w:r>
          </w:p>
        </w:tc>
        <w:tc>
          <w:tcPr>
            <w:tcW w:w="2765" w:type="dxa"/>
            <w:vAlign w:val="center"/>
          </w:tcPr>
          <w:p w14:paraId="31AE4A13" w14:textId="48420E27"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2.50</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3</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065C86A9"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6A580E7D" w14:textId="77777777" w:rsidTr="00BF61E0">
        <w:trPr>
          <w:jc w:val="center"/>
        </w:trPr>
        <w:tc>
          <w:tcPr>
            <w:tcW w:w="2765" w:type="dxa"/>
            <w:vAlign w:val="center"/>
          </w:tcPr>
          <w:p w14:paraId="6261D89B" w14:textId="006D41C9"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Cu-HHTP-NHBu-1</w:t>
            </w:r>
          </w:p>
        </w:tc>
        <w:tc>
          <w:tcPr>
            <w:tcW w:w="2765" w:type="dxa"/>
            <w:vAlign w:val="center"/>
          </w:tcPr>
          <w:p w14:paraId="5EBFAD30" w14:textId="4910F197"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4.28</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4</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restart"/>
            <w:vAlign w:val="center"/>
          </w:tcPr>
          <w:p w14:paraId="7A640671" w14:textId="4EE97D96"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6.11</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4</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r>
      <w:tr w:rsidR="00537744" w:rsidRPr="00BF61E0" w14:paraId="35F33253" w14:textId="77777777" w:rsidTr="00BF61E0">
        <w:trPr>
          <w:jc w:val="center"/>
        </w:trPr>
        <w:tc>
          <w:tcPr>
            <w:tcW w:w="2765" w:type="dxa"/>
            <w:vAlign w:val="center"/>
          </w:tcPr>
          <w:p w14:paraId="0544E270" w14:textId="1D5E3468"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Cu-HHTP-NHBu-2</w:t>
            </w:r>
          </w:p>
        </w:tc>
        <w:tc>
          <w:tcPr>
            <w:tcW w:w="2765" w:type="dxa"/>
            <w:vAlign w:val="center"/>
          </w:tcPr>
          <w:p w14:paraId="3EAFA0CE" w14:textId="3D2E6EFE"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5.23</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4</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vAlign w:val="center"/>
          </w:tcPr>
          <w:p w14:paraId="72B8C890" w14:textId="77777777" w:rsidR="00537744" w:rsidRPr="00BF61E0" w:rsidRDefault="00537744" w:rsidP="00537744">
            <w:pPr>
              <w:spacing w:line="360" w:lineRule="auto"/>
              <w:jc w:val="center"/>
              <w:rPr>
                <w:rFonts w:ascii="Times New Roman" w:hAnsi="Times New Roman" w:cs="Times New Roman"/>
                <w:sz w:val="22"/>
              </w:rPr>
            </w:pPr>
          </w:p>
        </w:tc>
      </w:tr>
      <w:tr w:rsidR="00537744" w:rsidRPr="00BF61E0" w14:paraId="76ACCBDB" w14:textId="77777777" w:rsidTr="007A72FA">
        <w:trPr>
          <w:jc w:val="center"/>
        </w:trPr>
        <w:tc>
          <w:tcPr>
            <w:tcW w:w="2765" w:type="dxa"/>
            <w:tcBorders>
              <w:bottom w:val="single" w:sz="8" w:space="0" w:color="auto"/>
            </w:tcBorders>
            <w:vAlign w:val="center"/>
          </w:tcPr>
          <w:p w14:paraId="2601374D" w14:textId="26E32DCC" w:rsidR="00537744"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Cu-HHTP-NHBu-3</w:t>
            </w:r>
          </w:p>
        </w:tc>
        <w:tc>
          <w:tcPr>
            <w:tcW w:w="2765" w:type="dxa"/>
            <w:tcBorders>
              <w:bottom w:val="single" w:sz="8" w:space="0" w:color="auto"/>
            </w:tcBorders>
            <w:vAlign w:val="center"/>
          </w:tcPr>
          <w:p w14:paraId="17B35F0A" w14:textId="45FE453D" w:rsidR="00537744" w:rsidRPr="00BF61E0" w:rsidRDefault="00537744" w:rsidP="00537744">
            <w:pPr>
              <w:spacing w:line="360" w:lineRule="auto"/>
              <w:jc w:val="center"/>
              <w:rPr>
                <w:rFonts w:ascii="Times New Roman" w:hAnsi="Times New Roman" w:cs="Times New Roman"/>
                <w:sz w:val="22"/>
              </w:rPr>
            </w:pPr>
            <w:r>
              <w:rPr>
                <w:rFonts w:ascii="Times New Roman" w:hAnsi="Times New Roman" w:cs="Times New Roman" w:hint="eastAsia"/>
                <w:sz w:val="22"/>
              </w:rPr>
              <w:t>8.81</w:t>
            </w:r>
            <w:r w:rsidRPr="007A72FA">
              <w:rPr>
                <w:rFonts w:ascii="Times New Roman" w:hAnsi="Times New Roman" w:cs="Times New Roman"/>
                <w:sz w:val="22"/>
              </w:rPr>
              <w:t>×10</w:t>
            </w:r>
            <w:r w:rsidRPr="007A72FA">
              <w:rPr>
                <w:rFonts w:ascii="Times New Roman" w:hAnsi="Times New Roman" w:cs="Times New Roman"/>
                <w:sz w:val="22"/>
                <w:vertAlign w:val="superscript"/>
              </w:rPr>
              <w:t>-</w:t>
            </w:r>
            <w:r>
              <w:rPr>
                <w:rFonts w:ascii="Times New Roman" w:hAnsi="Times New Roman" w:cs="Times New Roman" w:hint="eastAsia"/>
                <w:sz w:val="22"/>
                <w:vertAlign w:val="superscript"/>
              </w:rPr>
              <w:t>4</w:t>
            </w:r>
            <w:r w:rsidRPr="007A72FA">
              <w:rPr>
                <w:rFonts w:ascii="Times New Roman" w:hAnsi="Times New Roman" w:cs="Times New Roman"/>
                <w:sz w:val="22"/>
              </w:rPr>
              <w:t xml:space="preserve"> S cm</w:t>
            </w:r>
            <w:r w:rsidRPr="007A72FA">
              <w:rPr>
                <w:rFonts w:ascii="Times New Roman" w:hAnsi="Times New Roman" w:cs="Times New Roman"/>
                <w:sz w:val="22"/>
                <w:vertAlign w:val="superscript"/>
              </w:rPr>
              <w:t>-1</w:t>
            </w:r>
          </w:p>
        </w:tc>
        <w:tc>
          <w:tcPr>
            <w:tcW w:w="2766" w:type="dxa"/>
            <w:vMerge/>
            <w:tcBorders>
              <w:bottom w:val="single" w:sz="8" w:space="0" w:color="auto"/>
            </w:tcBorders>
            <w:vAlign w:val="center"/>
          </w:tcPr>
          <w:p w14:paraId="5751C2D8" w14:textId="77777777" w:rsidR="00537744" w:rsidRPr="00BF61E0" w:rsidRDefault="00537744" w:rsidP="00537744">
            <w:pPr>
              <w:spacing w:line="360" w:lineRule="auto"/>
              <w:jc w:val="center"/>
              <w:rPr>
                <w:rFonts w:ascii="Times New Roman" w:hAnsi="Times New Roman" w:cs="Times New Roman"/>
                <w:sz w:val="22"/>
              </w:rPr>
            </w:pPr>
          </w:p>
        </w:tc>
      </w:tr>
    </w:tbl>
    <w:p w14:paraId="42C58DC1" w14:textId="77777777" w:rsidR="00435457" w:rsidRDefault="00435457" w:rsidP="005E401C">
      <w:pPr>
        <w:spacing w:line="360" w:lineRule="auto"/>
        <w:jc w:val="left"/>
        <w:rPr>
          <w:rFonts w:ascii="Times New Roman" w:hAnsi="Times New Roman" w:cs="Times New Roman"/>
          <w:b/>
          <w:bCs/>
          <w:sz w:val="22"/>
        </w:rPr>
      </w:pPr>
    </w:p>
    <w:p w14:paraId="7B779C6A" w14:textId="77777777" w:rsidR="00827590" w:rsidRPr="002730B5" w:rsidRDefault="00827590" w:rsidP="00827590">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42" w:name="_Toc197768140"/>
      <w:bookmarkStart w:id="43" w:name="_Toc220061192"/>
      <w:r w:rsidRPr="002730B5">
        <w:rPr>
          <w:rFonts w:ascii="Times New Roman" w:hAnsi="Times New Roman" w:cs="Times New Roman"/>
          <w:b/>
          <w:color w:val="auto"/>
        </w:rPr>
        <w:lastRenderedPageBreak/>
        <w:t xml:space="preserve">Hall </w:t>
      </w:r>
      <w:r w:rsidRPr="002730B5">
        <w:rPr>
          <w:rFonts w:ascii="Times New Roman" w:hAnsi="Times New Roman" w:cs="Times New Roman" w:hint="eastAsia"/>
          <w:b/>
          <w:color w:val="auto"/>
        </w:rPr>
        <w:t>E</w:t>
      </w:r>
      <w:r w:rsidRPr="002730B5">
        <w:rPr>
          <w:rFonts w:ascii="Times New Roman" w:hAnsi="Times New Roman" w:cs="Times New Roman"/>
          <w:b/>
          <w:color w:val="auto"/>
        </w:rPr>
        <w:t xml:space="preserve">ffect </w:t>
      </w:r>
      <w:r w:rsidRPr="002730B5">
        <w:rPr>
          <w:rFonts w:ascii="Times New Roman" w:hAnsi="Times New Roman" w:cs="Times New Roman" w:hint="eastAsia"/>
          <w:b/>
          <w:color w:val="auto"/>
        </w:rPr>
        <w:t>M</w:t>
      </w:r>
      <w:r w:rsidRPr="002730B5">
        <w:rPr>
          <w:rFonts w:ascii="Times New Roman" w:hAnsi="Times New Roman" w:cs="Times New Roman"/>
          <w:b/>
          <w:color w:val="auto"/>
        </w:rPr>
        <w:t>easurements</w:t>
      </w:r>
      <w:bookmarkEnd w:id="42"/>
      <w:bookmarkEnd w:id="43"/>
    </w:p>
    <w:p w14:paraId="2B29BE55" w14:textId="59114588" w:rsidR="00827590" w:rsidRPr="00C47484" w:rsidRDefault="00CC11A5"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Hall-effect measurements of the Cu-</w:t>
      </w:r>
      <w:r w:rsidRPr="00C47484">
        <w:rPr>
          <w:rFonts w:ascii="Times New Roman" w:hAnsi="Times New Roman" w:cs="Times New Roman" w:hint="eastAsia"/>
          <w:sz w:val="22"/>
        </w:rPr>
        <w:t>HHTP-R</w:t>
      </w:r>
      <w:r w:rsidRPr="00C47484">
        <w:rPr>
          <w:rFonts w:ascii="Times New Roman" w:hAnsi="Times New Roman" w:cs="Times New Roman"/>
          <w:sz w:val="22"/>
        </w:rPr>
        <w:t xml:space="preserve"> MOFs were performed at </w:t>
      </w:r>
      <w:r w:rsidRPr="00C47484">
        <w:rPr>
          <w:rFonts w:ascii="Times New Roman" w:hAnsi="Times New Roman" w:cs="Times New Roman" w:hint="eastAsia"/>
          <w:sz w:val="22"/>
        </w:rPr>
        <w:t>300 K</w:t>
      </w:r>
      <w:r w:rsidRPr="00C47484">
        <w:rPr>
          <w:rFonts w:ascii="Times New Roman" w:hAnsi="Times New Roman" w:cs="Times New Roman"/>
          <w:sz w:val="22"/>
        </w:rPr>
        <w:t xml:space="preserve"> using a Quantum Design Physical Property Measurement System (PPMS) </w:t>
      </w:r>
      <w:proofErr w:type="spellStart"/>
      <w:r w:rsidRPr="00C47484">
        <w:rPr>
          <w:rFonts w:ascii="Times New Roman" w:hAnsi="Times New Roman" w:cs="Times New Roman"/>
          <w:sz w:val="22"/>
        </w:rPr>
        <w:t>DynaCool</w:t>
      </w:r>
      <w:proofErr w:type="spellEnd"/>
      <w:r w:rsidRPr="00C47484">
        <w:rPr>
          <w:rFonts w:ascii="Times New Roman" w:hAnsi="Times New Roman" w:cs="Times New Roman"/>
          <w:sz w:val="22"/>
        </w:rPr>
        <w:t xml:space="preserve"> with a vertical magnetic field that reached ±6 T. To prepare the pressed rectangular pellet, 1</w:t>
      </w:r>
      <w:r w:rsidRPr="00C47484">
        <w:rPr>
          <w:rFonts w:ascii="Times New Roman" w:hAnsi="Times New Roman" w:cs="Times New Roman" w:hint="eastAsia"/>
          <w:sz w:val="22"/>
        </w:rPr>
        <w:t>0</w:t>
      </w:r>
      <w:r w:rsidRPr="00C47484">
        <w:rPr>
          <w:rFonts w:ascii="Times New Roman" w:hAnsi="Times New Roman" w:cs="Times New Roman"/>
          <w:sz w:val="22"/>
        </w:rPr>
        <w:t xml:space="preserve"> mg of Cu-</w:t>
      </w:r>
      <w:r w:rsidRPr="00C47484">
        <w:rPr>
          <w:rFonts w:ascii="Times New Roman" w:hAnsi="Times New Roman" w:cs="Times New Roman" w:hint="eastAsia"/>
          <w:sz w:val="22"/>
        </w:rPr>
        <w:t>HHTP-R</w:t>
      </w:r>
      <w:r w:rsidRPr="00C47484">
        <w:rPr>
          <w:rFonts w:ascii="Times New Roman" w:hAnsi="Times New Roman" w:cs="Times New Roman"/>
          <w:sz w:val="22"/>
        </w:rPr>
        <w:t xml:space="preserve"> MOF powder was loaded into a 3 mm × 6 mm rectangular die and compressed under a pressure of </w:t>
      </w:r>
      <w:r w:rsidRPr="00C47484">
        <w:rPr>
          <w:rFonts w:ascii="Times New Roman" w:hAnsi="Times New Roman" w:cs="Times New Roman" w:hint="eastAsia"/>
          <w:sz w:val="22"/>
        </w:rPr>
        <w:t>1.5 tons</w:t>
      </w:r>
      <w:r w:rsidRPr="00C47484">
        <w:rPr>
          <w:rFonts w:ascii="Times New Roman" w:hAnsi="Times New Roman" w:cs="Times New Roman"/>
          <w:sz w:val="22"/>
        </w:rPr>
        <w:t xml:space="preserve"> for </w:t>
      </w:r>
      <w:r w:rsidRPr="00C47484">
        <w:rPr>
          <w:rFonts w:ascii="Times New Roman" w:hAnsi="Times New Roman" w:cs="Times New Roman" w:hint="eastAsia"/>
          <w:sz w:val="22"/>
        </w:rPr>
        <w:t>5</w:t>
      </w:r>
      <w:r w:rsidRPr="00C47484">
        <w:rPr>
          <w:rFonts w:ascii="Times New Roman" w:hAnsi="Times New Roman" w:cs="Times New Roman"/>
          <w:sz w:val="22"/>
        </w:rPr>
        <w:t> </w:t>
      </w:r>
      <w:r w:rsidRPr="00C47484">
        <w:rPr>
          <w:rFonts w:ascii="Times New Roman" w:hAnsi="Times New Roman" w:cs="Times New Roman" w:hint="eastAsia"/>
          <w:sz w:val="22"/>
        </w:rPr>
        <w:t>min</w:t>
      </w:r>
      <w:r w:rsidRPr="00C47484">
        <w:rPr>
          <w:rFonts w:ascii="Times New Roman" w:hAnsi="Times New Roman" w:cs="Times New Roman"/>
          <w:sz w:val="22"/>
        </w:rPr>
        <w:t xml:space="preserve">. Electrical contacts were fabricated by applying conductive silver paste according to the standard Hall bar preparation protocol. </w:t>
      </w:r>
    </w:p>
    <w:p w14:paraId="6E088022" w14:textId="23C0F78E" w:rsidR="001E6252" w:rsidRDefault="00341FC3" w:rsidP="0081239B">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393F76F" wp14:editId="1999CB28">
            <wp:extent cx="4320000" cy="5587249"/>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20000" cy="5587249"/>
                    </a:xfrm>
                    <a:prstGeom prst="rect">
                      <a:avLst/>
                    </a:prstGeom>
                    <a:noFill/>
                    <a:ln>
                      <a:noFill/>
                    </a:ln>
                  </pic:spPr>
                </pic:pic>
              </a:graphicData>
            </a:graphic>
          </wp:inline>
        </w:drawing>
      </w:r>
    </w:p>
    <w:p w14:paraId="5BF5CCC0" w14:textId="0BDA8383" w:rsidR="002827B6" w:rsidRPr="00CC11A5" w:rsidRDefault="002827B6" w:rsidP="002827B6">
      <w:pPr>
        <w:spacing w:line="360" w:lineRule="auto"/>
        <w:rPr>
          <w:rFonts w:ascii="Times New Roman" w:hAnsi="Times New Roman" w:cs="Times New Roman"/>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95</w:t>
      </w:r>
      <w:r w:rsidRPr="006C01E2">
        <w:rPr>
          <w:rFonts w:ascii="Times New Roman" w:hAnsi="Times New Roman" w:cs="Times New Roman"/>
          <w:b/>
          <w:bCs/>
          <w:sz w:val="22"/>
        </w:rPr>
        <w:t>.</w:t>
      </w:r>
      <w:r w:rsidR="00CC11A5" w:rsidRPr="00CC11A5">
        <w:t xml:space="preserve"> </w:t>
      </w:r>
      <w:r w:rsidR="00CC11A5" w:rsidRPr="00CC11A5">
        <w:rPr>
          <w:rFonts w:ascii="Times New Roman" w:hAnsi="Times New Roman" w:cs="Times New Roman"/>
          <w:sz w:val="22"/>
        </w:rPr>
        <w:t xml:space="preserve">Magnetic field dependence of the Hall resistance for </w:t>
      </w:r>
      <w:r w:rsidR="00CC11A5" w:rsidRPr="00162567">
        <w:rPr>
          <w:rFonts w:ascii="Times New Roman" w:hAnsi="Times New Roman" w:cs="Times New Roman"/>
          <w:sz w:val="22"/>
        </w:rPr>
        <w:t>(a) Cu-HHTP-CN, (b) Cu-HHTP-</w:t>
      </w:r>
      <w:r w:rsidR="00CC11A5">
        <w:rPr>
          <w:rFonts w:ascii="Times New Roman" w:hAnsi="Times New Roman" w:cs="Times New Roman" w:hint="eastAsia"/>
          <w:sz w:val="22"/>
        </w:rPr>
        <w:t>F</w:t>
      </w:r>
      <w:r w:rsidR="00CC11A5" w:rsidRPr="00162567">
        <w:rPr>
          <w:rFonts w:ascii="Times New Roman" w:hAnsi="Times New Roman" w:cs="Times New Roman"/>
          <w:sz w:val="22"/>
        </w:rPr>
        <w:t>, (c) Cu-HHTP-Cl, (d) Cu-HHTP-</w:t>
      </w:r>
      <w:r w:rsidR="00CC11A5">
        <w:rPr>
          <w:rFonts w:ascii="Times New Roman" w:hAnsi="Times New Roman" w:cs="Times New Roman" w:hint="eastAsia"/>
          <w:sz w:val="22"/>
        </w:rPr>
        <w:t>Br</w:t>
      </w:r>
      <w:r w:rsidR="00CC11A5" w:rsidRPr="00162567">
        <w:rPr>
          <w:rFonts w:ascii="Times New Roman" w:hAnsi="Times New Roman" w:cs="Times New Roman"/>
          <w:sz w:val="22"/>
        </w:rPr>
        <w:t>, (e) Cu-HHTP, (f) Cu-HHTP-Me, (g) Cu-HHTP-NH</w:t>
      </w:r>
      <w:r w:rsidR="00CC11A5" w:rsidRPr="00162567">
        <w:rPr>
          <w:rFonts w:ascii="Times New Roman" w:hAnsi="Times New Roman" w:cs="Times New Roman"/>
          <w:sz w:val="22"/>
          <w:vertAlign w:val="subscript"/>
        </w:rPr>
        <w:t>2</w:t>
      </w:r>
      <w:r w:rsidR="00CC11A5" w:rsidRPr="00162567">
        <w:rPr>
          <w:rFonts w:ascii="Times New Roman" w:hAnsi="Times New Roman" w:cs="Times New Roman"/>
          <w:sz w:val="22"/>
        </w:rPr>
        <w:t>, and (h) Cu-HHTP-</w:t>
      </w:r>
      <w:proofErr w:type="spellStart"/>
      <w:r w:rsidR="00CC11A5" w:rsidRPr="00162567">
        <w:rPr>
          <w:rFonts w:ascii="Times New Roman" w:hAnsi="Times New Roman" w:cs="Times New Roman"/>
          <w:sz w:val="22"/>
        </w:rPr>
        <w:t>NHBu</w:t>
      </w:r>
      <w:proofErr w:type="spellEnd"/>
      <w:r w:rsidR="00CC11A5" w:rsidRPr="00CC11A5">
        <w:rPr>
          <w:rFonts w:ascii="Times New Roman" w:hAnsi="Times New Roman" w:cs="Times New Roman"/>
          <w:sz w:val="22"/>
        </w:rPr>
        <w:t xml:space="preserve"> at 300 K. The dashed line shows its linear dependence.</w:t>
      </w:r>
    </w:p>
    <w:p w14:paraId="369A08A1" w14:textId="48ECCA19" w:rsidR="00CC11A5" w:rsidRPr="002730B5" w:rsidRDefault="00CC11A5" w:rsidP="00CC11A5">
      <w:pPr>
        <w:spacing w:line="360" w:lineRule="auto"/>
        <w:ind w:firstLineChars="200" w:firstLine="440"/>
        <w:rPr>
          <w:rFonts w:ascii="Times New Roman" w:hAnsi="Times New Roman" w:cs="Times New Roman"/>
          <w:sz w:val="22"/>
        </w:rPr>
      </w:pPr>
      <w:r w:rsidRPr="002730B5">
        <w:rPr>
          <w:rFonts w:ascii="Times New Roman" w:hAnsi="Times New Roman" w:cs="Times New Roman"/>
          <w:sz w:val="22"/>
        </w:rPr>
        <w:lastRenderedPageBreak/>
        <w:t xml:space="preserve">In Hall effect measurements, the Hall coefficient is determined by </w:t>
      </w:r>
      <w:r w:rsidRPr="002730B5">
        <w:rPr>
          <w:rFonts w:ascii="Times New Roman" w:hAnsi="Times New Roman" w:cs="Times New Roman"/>
          <w:b/>
          <w:bCs/>
          <w:sz w:val="22"/>
        </w:rPr>
        <w:t>equation S</w:t>
      </w:r>
      <w:r w:rsidR="008A1A6B">
        <w:rPr>
          <w:rFonts w:ascii="Times New Roman" w:hAnsi="Times New Roman" w:cs="Times New Roman" w:hint="eastAsia"/>
          <w:b/>
          <w:bCs/>
          <w:sz w:val="22"/>
        </w:rPr>
        <w:t>5</w:t>
      </w:r>
      <w:r w:rsidRPr="002730B5">
        <w:rPr>
          <w:rFonts w:ascii="Times New Roman" w:hAnsi="Times New Roman" w:cs="Times New Roman"/>
          <w:sz w:val="22"/>
        </w:rPr>
        <w:t>.</w:t>
      </w:r>
    </w:p>
    <w:p w14:paraId="4E49DB10" w14:textId="48830E65" w:rsidR="00CC11A5" w:rsidRPr="002730B5" w:rsidRDefault="003B31E2" w:rsidP="00CC11A5">
      <w:pPr>
        <w:spacing w:line="360" w:lineRule="auto"/>
        <w:jc w:val="center"/>
        <w:rPr>
          <w:rFonts w:ascii="Times New Roman" w:hAnsi="Times New Roman" w:cs="Times New Roman"/>
          <w:sz w:val="22"/>
        </w:rPr>
      </w:pPr>
      <w:r w:rsidRPr="002730B5">
        <w:rPr>
          <w:noProof/>
          <w:position w:val="-24"/>
        </w:rPr>
        <w:object w:dxaOrig="1140" w:dyaOrig="660" w14:anchorId="5C2EB431">
          <v:shape id="_x0000_i1029" type="#_x0000_t75" alt="" style="width:56.3pt;height:31pt;mso-width-percent:0;mso-height-percent:0;mso-width-percent:0;mso-height-percent:0" o:ole="">
            <v:imagedata r:id="rId123" o:title=""/>
          </v:shape>
          <o:OLEObject Type="Embed" ProgID="Equation.DSMT4" ShapeID="_x0000_i1029" DrawAspect="Content" ObjectID="_1836479848" r:id="rId124"/>
        </w:object>
      </w:r>
      <w:r w:rsidR="00CC11A5" w:rsidRPr="002730B5">
        <w:rPr>
          <w:rFonts w:ascii="Times New Roman" w:hAnsi="Times New Roman" w:cs="Times New Roman"/>
          <w:sz w:val="22"/>
        </w:rPr>
        <w:t xml:space="preserve">     (</w:t>
      </w:r>
      <w:r w:rsidR="00CC11A5" w:rsidRPr="002730B5">
        <w:rPr>
          <w:rFonts w:ascii="Times New Roman" w:hAnsi="Times New Roman" w:cs="Times New Roman"/>
          <w:b/>
          <w:bCs/>
          <w:sz w:val="22"/>
        </w:rPr>
        <w:t>S</w:t>
      </w:r>
      <w:r w:rsidR="008A1A6B">
        <w:rPr>
          <w:rFonts w:ascii="Times New Roman" w:hAnsi="Times New Roman" w:cs="Times New Roman" w:hint="eastAsia"/>
          <w:b/>
          <w:bCs/>
          <w:sz w:val="22"/>
        </w:rPr>
        <w:t>5</w:t>
      </w:r>
      <w:r w:rsidR="00CC11A5" w:rsidRPr="002730B5">
        <w:rPr>
          <w:rFonts w:ascii="Times New Roman" w:hAnsi="Times New Roman" w:cs="Times New Roman"/>
          <w:sz w:val="22"/>
        </w:rPr>
        <w:t>)</w:t>
      </w:r>
    </w:p>
    <w:p w14:paraId="0265C5BD" w14:textId="31638F6E" w:rsidR="00CC11A5" w:rsidRPr="002730B5" w:rsidRDefault="00CC11A5" w:rsidP="00CC11A5">
      <w:pPr>
        <w:spacing w:line="360" w:lineRule="auto"/>
        <w:rPr>
          <w:rFonts w:ascii="Times New Roman" w:hAnsi="Times New Roman" w:cs="Times New Roman"/>
          <w:sz w:val="22"/>
        </w:rPr>
      </w:pPr>
      <w:r w:rsidRPr="002730B5">
        <w:rPr>
          <w:rFonts w:ascii="Times New Roman" w:hAnsi="Times New Roman" w:cs="Times New Roman"/>
          <w:sz w:val="22"/>
        </w:rPr>
        <w:t xml:space="preserve">Here, </w:t>
      </w:r>
      <w:proofErr w:type="spellStart"/>
      <w:r w:rsidRPr="002730B5">
        <w:rPr>
          <w:rFonts w:ascii="Times New Roman" w:hAnsi="Times New Roman" w:cs="Times New Roman"/>
          <w:i/>
          <w:iCs/>
          <w:sz w:val="22"/>
        </w:rPr>
        <w:t>R</w:t>
      </w:r>
      <w:r w:rsidRPr="002730B5">
        <w:rPr>
          <w:rFonts w:ascii="Times New Roman" w:hAnsi="Times New Roman" w:cs="Times New Roman"/>
          <w:i/>
          <w:iCs/>
          <w:sz w:val="22"/>
          <w:vertAlign w:val="subscript"/>
        </w:rPr>
        <w:t>xy</w:t>
      </w:r>
      <w:proofErr w:type="spellEnd"/>
      <w:r w:rsidRPr="002730B5">
        <w:rPr>
          <w:rFonts w:ascii="Times New Roman" w:hAnsi="Times New Roman" w:cs="Times New Roman"/>
          <w:sz w:val="22"/>
        </w:rPr>
        <w:t xml:space="preserve"> is the Hall resistance, </w:t>
      </w:r>
      <w:r w:rsidRPr="002730B5">
        <w:rPr>
          <w:rFonts w:ascii="Times New Roman" w:hAnsi="Times New Roman" w:cs="Times New Roman"/>
          <w:i/>
          <w:iCs/>
          <w:sz w:val="22"/>
        </w:rPr>
        <w:t>B</w:t>
      </w:r>
      <w:r w:rsidRPr="002730B5">
        <w:rPr>
          <w:rFonts w:ascii="Times New Roman" w:hAnsi="Times New Roman" w:cs="Times New Roman"/>
          <w:sz w:val="22"/>
        </w:rPr>
        <w:t xml:space="preserve"> is the strength of the applied magnetic field, and </w:t>
      </w:r>
      <w:r w:rsidRPr="002730B5">
        <w:rPr>
          <w:rFonts w:ascii="Times New Roman" w:hAnsi="Times New Roman" w:cs="Times New Roman"/>
          <w:i/>
          <w:iCs/>
          <w:sz w:val="22"/>
        </w:rPr>
        <w:t>t</w:t>
      </w:r>
      <w:r w:rsidRPr="002730B5">
        <w:rPr>
          <w:rFonts w:ascii="Times New Roman" w:hAnsi="Times New Roman" w:cs="Times New Roman"/>
          <w:sz w:val="22"/>
        </w:rPr>
        <w:t xml:space="preserve"> is the sample thickness.</w:t>
      </w:r>
      <w:r w:rsidRPr="002730B5">
        <w:t xml:space="preserve"> </w:t>
      </w:r>
      <w:r w:rsidRPr="002730B5">
        <w:rPr>
          <w:rFonts w:ascii="Times New Roman" w:hAnsi="Times New Roman" w:cs="Times New Roman"/>
          <w:sz w:val="22"/>
        </w:rPr>
        <w:t xml:space="preserve">According to the semiconductor carrier type, </w:t>
      </w:r>
      <w:r w:rsidRPr="002730B5">
        <w:rPr>
          <w:rFonts w:ascii="Times New Roman" w:hAnsi="Times New Roman" w:cs="Times New Roman"/>
          <w:i/>
          <w:iCs/>
          <w:sz w:val="22"/>
        </w:rPr>
        <w:t>R</w:t>
      </w:r>
      <w:r w:rsidRPr="002730B5">
        <w:rPr>
          <w:rFonts w:ascii="Times New Roman" w:hAnsi="Times New Roman" w:cs="Times New Roman"/>
          <w:i/>
          <w:iCs/>
          <w:sz w:val="22"/>
          <w:vertAlign w:val="subscript"/>
        </w:rPr>
        <w:t>H</w:t>
      </w:r>
      <w:r w:rsidRPr="002730B5">
        <w:rPr>
          <w:rFonts w:ascii="Times New Roman" w:hAnsi="Times New Roman" w:cs="Times New Roman"/>
          <w:sz w:val="22"/>
        </w:rPr>
        <w:t xml:space="preserve">&gt;0 is p-type carrier, while </w:t>
      </w:r>
      <w:r w:rsidRPr="002730B5">
        <w:rPr>
          <w:rFonts w:ascii="Times New Roman" w:hAnsi="Times New Roman" w:cs="Times New Roman"/>
          <w:i/>
          <w:iCs/>
          <w:sz w:val="22"/>
        </w:rPr>
        <w:t>R</w:t>
      </w:r>
      <w:r w:rsidRPr="002730B5">
        <w:rPr>
          <w:rFonts w:ascii="Times New Roman" w:hAnsi="Times New Roman" w:cs="Times New Roman"/>
          <w:i/>
          <w:iCs/>
          <w:sz w:val="22"/>
          <w:vertAlign w:val="subscript"/>
        </w:rPr>
        <w:t>H</w:t>
      </w:r>
      <w:r w:rsidRPr="002730B5">
        <w:rPr>
          <w:rFonts w:ascii="Times New Roman" w:hAnsi="Times New Roman" w:cs="Times New Roman"/>
          <w:sz w:val="22"/>
        </w:rPr>
        <w:t xml:space="preserve"> &lt;0 is n-type carrier.</w:t>
      </w:r>
      <w:r w:rsidRPr="002730B5">
        <w:t xml:space="preserve"> </w:t>
      </w:r>
      <w:r w:rsidRPr="002730B5">
        <w:rPr>
          <w:rFonts w:ascii="Times New Roman" w:hAnsi="Times New Roman" w:cs="Times New Roman"/>
          <w:sz w:val="22"/>
        </w:rPr>
        <w:t xml:space="preserve">The carrier concentration </w:t>
      </w:r>
      <w:proofErr w:type="gramStart"/>
      <w:r w:rsidRPr="002730B5">
        <w:rPr>
          <w:rFonts w:ascii="Times New Roman" w:hAnsi="Times New Roman" w:cs="Times New Roman"/>
          <w:sz w:val="22"/>
        </w:rPr>
        <w:t>are</w:t>
      </w:r>
      <w:proofErr w:type="gramEnd"/>
      <w:r w:rsidRPr="002730B5">
        <w:rPr>
          <w:rFonts w:ascii="Times New Roman" w:hAnsi="Times New Roman" w:cs="Times New Roman"/>
          <w:sz w:val="22"/>
        </w:rPr>
        <w:t xml:space="preserve"> determined by </w:t>
      </w:r>
      <w:r w:rsidRPr="002730B5">
        <w:rPr>
          <w:rFonts w:ascii="Times New Roman" w:hAnsi="Times New Roman" w:cs="Times New Roman"/>
          <w:b/>
          <w:bCs/>
          <w:sz w:val="22"/>
        </w:rPr>
        <w:t>equation S</w:t>
      </w:r>
      <w:r w:rsidR="008A1A6B">
        <w:rPr>
          <w:rFonts w:ascii="Times New Roman" w:hAnsi="Times New Roman" w:cs="Times New Roman" w:hint="eastAsia"/>
          <w:b/>
          <w:bCs/>
          <w:sz w:val="22"/>
        </w:rPr>
        <w:t>6</w:t>
      </w:r>
      <w:r w:rsidRPr="002730B5">
        <w:rPr>
          <w:rFonts w:ascii="Times New Roman" w:hAnsi="Times New Roman" w:cs="Times New Roman"/>
          <w:sz w:val="22"/>
        </w:rPr>
        <w:t>.</w:t>
      </w:r>
    </w:p>
    <w:p w14:paraId="155F9DBC" w14:textId="3D34E57C" w:rsidR="00CC11A5" w:rsidRPr="002730B5" w:rsidRDefault="003B31E2" w:rsidP="00CC11A5">
      <w:pPr>
        <w:spacing w:line="360" w:lineRule="auto"/>
        <w:jc w:val="center"/>
        <w:rPr>
          <w:rFonts w:ascii="Times New Roman" w:hAnsi="Times New Roman" w:cs="Times New Roman"/>
          <w:sz w:val="22"/>
        </w:rPr>
      </w:pPr>
      <w:r w:rsidRPr="002730B5">
        <w:rPr>
          <w:noProof/>
          <w:position w:val="-30"/>
        </w:rPr>
        <w:object w:dxaOrig="859" w:dyaOrig="680" w14:anchorId="273F77DE">
          <v:shape id="_x0000_i1030" type="#_x0000_t75" alt="" style="width:41pt;height:31pt;mso-width-percent:0;mso-height-percent:0;mso-width-percent:0;mso-height-percent:0" o:ole="">
            <v:imagedata r:id="rId125" o:title=""/>
          </v:shape>
          <o:OLEObject Type="Embed" ProgID="Equation.DSMT4" ShapeID="_x0000_i1030" DrawAspect="Content" ObjectID="_1836479849" r:id="rId126"/>
        </w:object>
      </w:r>
      <w:r w:rsidR="00CC11A5" w:rsidRPr="002730B5">
        <w:rPr>
          <w:rFonts w:ascii="Times New Roman" w:hAnsi="Times New Roman" w:cs="Times New Roman"/>
          <w:sz w:val="22"/>
        </w:rPr>
        <w:t xml:space="preserve">     (</w:t>
      </w:r>
      <w:r w:rsidR="00CC11A5" w:rsidRPr="002730B5">
        <w:rPr>
          <w:rFonts w:ascii="Times New Roman" w:hAnsi="Times New Roman" w:cs="Times New Roman"/>
          <w:b/>
          <w:bCs/>
          <w:sz w:val="22"/>
        </w:rPr>
        <w:t>S</w:t>
      </w:r>
      <w:r w:rsidR="008A1A6B">
        <w:rPr>
          <w:rFonts w:ascii="Times New Roman" w:hAnsi="Times New Roman" w:cs="Times New Roman" w:hint="eastAsia"/>
          <w:b/>
          <w:bCs/>
          <w:sz w:val="22"/>
        </w:rPr>
        <w:t>6</w:t>
      </w:r>
      <w:r w:rsidR="00CC11A5" w:rsidRPr="002730B5">
        <w:rPr>
          <w:rFonts w:ascii="Times New Roman" w:hAnsi="Times New Roman" w:cs="Times New Roman"/>
          <w:sz w:val="22"/>
        </w:rPr>
        <w:t>)</w:t>
      </w:r>
    </w:p>
    <w:p w14:paraId="1032E003" w14:textId="77777777" w:rsidR="00CC11A5" w:rsidRPr="002730B5" w:rsidRDefault="00CC11A5" w:rsidP="00CC11A5">
      <w:pPr>
        <w:spacing w:line="360" w:lineRule="auto"/>
        <w:rPr>
          <w:rFonts w:ascii="Times New Roman" w:hAnsi="Times New Roman" w:cs="Times New Roman"/>
          <w:sz w:val="22"/>
        </w:rPr>
      </w:pPr>
      <w:r w:rsidRPr="002730B5">
        <w:rPr>
          <w:rFonts w:ascii="Times New Roman" w:hAnsi="Times New Roman" w:cs="Times New Roman"/>
          <w:sz w:val="22"/>
        </w:rPr>
        <w:t xml:space="preserve">Here </w:t>
      </w:r>
      <w:r w:rsidRPr="002730B5">
        <w:rPr>
          <w:rFonts w:ascii="Times New Roman" w:hAnsi="Times New Roman" w:cs="Times New Roman"/>
          <w:i/>
          <w:iCs/>
          <w:sz w:val="22"/>
        </w:rPr>
        <w:t>e</w:t>
      </w:r>
      <w:r w:rsidRPr="002730B5">
        <w:rPr>
          <w:rFonts w:ascii="Times New Roman" w:hAnsi="Times New Roman" w:cs="Times New Roman"/>
          <w:sz w:val="22"/>
        </w:rPr>
        <w:t xml:space="preserve"> = 1.602</w:t>
      </w:r>
      <w:r w:rsidRPr="002730B5">
        <w:rPr>
          <w:rFonts w:ascii="Times New Roman" w:hAnsi="Times New Roman" w:cs="Times New Roman" w:hint="eastAsia"/>
          <w:sz w:val="22"/>
        </w:rPr>
        <w:t>×</w:t>
      </w:r>
      <w:r w:rsidRPr="002730B5">
        <w:rPr>
          <w:rFonts w:ascii="Times New Roman" w:hAnsi="Times New Roman" w:cs="Times New Roman"/>
          <w:sz w:val="22"/>
        </w:rPr>
        <w:t>10</w:t>
      </w:r>
      <w:r w:rsidRPr="002730B5">
        <w:rPr>
          <w:rFonts w:ascii="Times New Roman" w:hAnsi="Times New Roman" w:cs="Times New Roman"/>
          <w:sz w:val="22"/>
          <w:vertAlign w:val="superscript"/>
        </w:rPr>
        <w:t>-19</w:t>
      </w:r>
      <w:r w:rsidRPr="002730B5">
        <w:rPr>
          <w:rFonts w:ascii="Times New Roman" w:hAnsi="Times New Roman" w:cs="Times New Roman"/>
          <w:sz w:val="22"/>
        </w:rPr>
        <w:t xml:space="preserve"> C is the elementary charge.</w:t>
      </w:r>
    </w:p>
    <w:p w14:paraId="6F7EA763" w14:textId="77777777" w:rsidR="0096561D" w:rsidRPr="00CC11A5" w:rsidRDefault="0096561D" w:rsidP="0096561D">
      <w:pPr>
        <w:spacing w:line="360" w:lineRule="auto"/>
        <w:rPr>
          <w:rFonts w:ascii="Times New Roman" w:hAnsi="Times New Roman" w:cs="Times New Roman"/>
        </w:rPr>
      </w:pPr>
    </w:p>
    <w:p w14:paraId="14F5D8D8" w14:textId="46DACCCC" w:rsidR="0096561D" w:rsidRDefault="00CC11A5" w:rsidP="0096561D">
      <w:pPr>
        <w:spacing w:line="360" w:lineRule="auto"/>
        <w:jc w:val="left"/>
        <w:rPr>
          <w:rFonts w:ascii="Times New Roman" w:hAnsi="Times New Roman" w:cs="Times New Roman"/>
        </w:rPr>
      </w:pPr>
      <w:r w:rsidRPr="00CC11A5">
        <w:rPr>
          <w:rFonts w:ascii="Times New Roman" w:hAnsi="Times New Roman" w:cs="Times New Roman" w:hint="eastAsia"/>
          <w:b/>
          <w:bCs/>
        </w:rPr>
        <w:t xml:space="preserve">Table </w:t>
      </w:r>
      <w:r w:rsidR="0069784C" w:rsidRPr="00CC11A5">
        <w:rPr>
          <w:rFonts w:ascii="Times New Roman" w:hAnsi="Times New Roman" w:cs="Times New Roman" w:hint="eastAsia"/>
          <w:b/>
          <w:bCs/>
        </w:rPr>
        <w:t>S</w:t>
      </w:r>
      <w:r w:rsidR="0069784C">
        <w:rPr>
          <w:rFonts w:ascii="Times New Roman" w:hAnsi="Times New Roman" w:cs="Times New Roman" w:hint="eastAsia"/>
          <w:b/>
          <w:bCs/>
        </w:rPr>
        <w:t>5</w:t>
      </w:r>
      <w:r>
        <w:rPr>
          <w:rFonts w:ascii="Times New Roman" w:hAnsi="Times New Roman" w:cs="Times New Roman" w:hint="eastAsia"/>
          <w:b/>
          <w:bCs/>
        </w:rPr>
        <w:t>.</w:t>
      </w:r>
      <w:r>
        <w:rPr>
          <w:rFonts w:ascii="Times New Roman" w:hAnsi="Times New Roman" w:cs="Times New Roman" w:hint="eastAsia"/>
        </w:rPr>
        <w:t xml:space="preserve"> </w:t>
      </w:r>
      <w:r w:rsidRPr="00CC11A5">
        <w:rPr>
          <w:rFonts w:ascii="Times New Roman" w:hAnsi="Times New Roman" w:cs="Times New Roman"/>
        </w:rPr>
        <w:t>Hall coefficient</w:t>
      </w:r>
      <w:r>
        <w:rPr>
          <w:rFonts w:ascii="Times New Roman" w:hAnsi="Times New Roman" w:cs="Times New Roman" w:hint="eastAsia"/>
        </w:rPr>
        <w:t xml:space="preserve"> (m</w:t>
      </w:r>
      <w:r w:rsidRPr="00CC11A5">
        <w:rPr>
          <w:rFonts w:ascii="Times New Roman" w:hAnsi="Times New Roman" w:cs="Times New Roman" w:hint="eastAsia"/>
          <w:vertAlign w:val="superscript"/>
        </w:rPr>
        <w:t>3</w:t>
      </w:r>
      <w:r>
        <w:rPr>
          <w:rFonts w:ascii="Times New Roman" w:hAnsi="Times New Roman" w:cs="Times New Roman" w:hint="eastAsia"/>
        </w:rPr>
        <w:t>/C)</w:t>
      </w:r>
      <w:r w:rsidR="008055C5">
        <w:rPr>
          <w:rFonts w:ascii="Times New Roman" w:hAnsi="Times New Roman" w:cs="Times New Roman" w:hint="eastAsia"/>
        </w:rPr>
        <w:t xml:space="preserve"> and </w:t>
      </w:r>
      <w:r w:rsidRPr="00CC11A5">
        <w:rPr>
          <w:rFonts w:ascii="Times New Roman" w:hAnsi="Times New Roman" w:cs="Times New Roman"/>
        </w:rPr>
        <w:t>carrier concentration</w:t>
      </w:r>
      <w:r>
        <w:rPr>
          <w:rFonts w:ascii="Times New Roman" w:hAnsi="Times New Roman" w:cs="Times New Roman" w:hint="eastAsia"/>
        </w:rPr>
        <w:t xml:space="preserve"> (m</w:t>
      </w:r>
      <w:r w:rsidRPr="00CC11A5">
        <w:rPr>
          <w:rFonts w:ascii="Times New Roman" w:hAnsi="Times New Roman" w:cs="Times New Roman" w:hint="eastAsia"/>
          <w:vertAlign w:val="superscript"/>
        </w:rPr>
        <w:t>-3</w:t>
      </w:r>
      <w:r>
        <w:rPr>
          <w:rFonts w:ascii="Times New Roman" w:hAnsi="Times New Roman" w:cs="Times New Roman" w:hint="eastAsia"/>
        </w:rPr>
        <w:t>)</w:t>
      </w:r>
      <w:r w:rsidR="008055C5">
        <w:rPr>
          <w:rFonts w:ascii="Times New Roman" w:hAnsi="Times New Roman" w:cs="Times New Roman" w:hint="eastAsia"/>
        </w:rPr>
        <w:t xml:space="preserve"> </w:t>
      </w:r>
      <w:r w:rsidRPr="00CC11A5">
        <w:rPr>
          <w:rFonts w:ascii="Times New Roman" w:hAnsi="Times New Roman" w:cs="Times New Roman"/>
        </w:rPr>
        <w:t>of Cu-HHTP-R</w:t>
      </w:r>
      <w:r>
        <w:rPr>
          <w:rFonts w:ascii="Times New Roman" w:hAnsi="Times New Roman" w:cs="Times New Roman" w:hint="eastAsia"/>
        </w:rPr>
        <w:t xml:space="preserve"> MOFs</w:t>
      </w:r>
      <w:r w:rsidRPr="00CC11A5">
        <w:rPr>
          <w:rFonts w:ascii="Times New Roman" w:hAnsi="Times New Roman" w:cs="Times New Roman"/>
        </w:rPr>
        <w:t>.</w:t>
      </w:r>
    </w:p>
    <w:tbl>
      <w:tblPr>
        <w:tblW w:w="8163" w:type="dxa"/>
        <w:jc w:val="center"/>
        <w:tblLayout w:type="fixed"/>
        <w:tblCellMar>
          <w:left w:w="0" w:type="dxa"/>
          <w:right w:w="0" w:type="dxa"/>
        </w:tblCellMar>
        <w:tblLook w:val="04A0" w:firstRow="1" w:lastRow="0" w:firstColumn="1" w:lastColumn="0" w:noHBand="0" w:noVBand="1"/>
      </w:tblPr>
      <w:tblGrid>
        <w:gridCol w:w="907"/>
        <w:gridCol w:w="907"/>
        <w:gridCol w:w="907"/>
        <w:gridCol w:w="907"/>
        <w:gridCol w:w="907"/>
        <w:gridCol w:w="907"/>
        <w:gridCol w:w="907"/>
        <w:gridCol w:w="907"/>
        <w:gridCol w:w="907"/>
      </w:tblGrid>
      <w:tr w:rsidR="0096561D" w:rsidRPr="00323170" w14:paraId="782F0535" w14:textId="77777777" w:rsidTr="00430215">
        <w:trPr>
          <w:trHeight w:val="363"/>
          <w:jc w:val="center"/>
        </w:trPr>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63C0FE85" w14:textId="4059E85F" w:rsidR="0096561D" w:rsidRPr="00323170" w:rsidRDefault="00CC11A5" w:rsidP="00430215">
            <w:pPr>
              <w:spacing w:line="360" w:lineRule="auto"/>
              <w:jc w:val="center"/>
              <w:rPr>
                <w:rFonts w:ascii="Times New Roman" w:hAnsi="Times New Roman" w:cs="Times New Roman"/>
                <w:sz w:val="16"/>
                <w:szCs w:val="16"/>
              </w:rPr>
            </w:pPr>
            <w:r>
              <w:rPr>
                <w:rFonts w:ascii="Times New Roman" w:hAnsi="Times New Roman" w:cs="Times New Roman" w:hint="eastAsia"/>
                <w:sz w:val="16"/>
                <w:szCs w:val="16"/>
              </w:rPr>
              <w:t>R</w:t>
            </w:r>
          </w:p>
        </w:tc>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7DF11AE4"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CN</w:t>
            </w:r>
          </w:p>
        </w:tc>
        <w:tc>
          <w:tcPr>
            <w:tcW w:w="907" w:type="dxa"/>
            <w:tcBorders>
              <w:top w:val="single" w:sz="8" w:space="0" w:color="000000"/>
              <w:left w:val="nil"/>
              <w:bottom w:val="single" w:sz="8" w:space="0" w:color="000000"/>
              <w:right w:val="nil"/>
            </w:tcBorders>
            <w:vAlign w:val="center"/>
          </w:tcPr>
          <w:p w14:paraId="25A19038"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F</w:t>
            </w:r>
          </w:p>
        </w:tc>
        <w:tc>
          <w:tcPr>
            <w:tcW w:w="907" w:type="dxa"/>
            <w:tcBorders>
              <w:top w:val="single" w:sz="8" w:space="0" w:color="000000"/>
              <w:left w:val="nil"/>
              <w:bottom w:val="single" w:sz="8" w:space="0" w:color="000000"/>
              <w:right w:val="nil"/>
            </w:tcBorders>
            <w:vAlign w:val="center"/>
          </w:tcPr>
          <w:p w14:paraId="422683B1"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Cl</w:t>
            </w:r>
          </w:p>
        </w:tc>
        <w:tc>
          <w:tcPr>
            <w:tcW w:w="907" w:type="dxa"/>
            <w:tcBorders>
              <w:top w:val="single" w:sz="8" w:space="0" w:color="000000"/>
              <w:left w:val="nil"/>
              <w:bottom w:val="single" w:sz="8" w:space="0" w:color="000000"/>
              <w:right w:val="nil"/>
            </w:tcBorders>
            <w:vAlign w:val="center"/>
          </w:tcPr>
          <w:p w14:paraId="5A9704DA"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Br</w:t>
            </w:r>
          </w:p>
        </w:tc>
        <w:tc>
          <w:tcPr>
            <w:tcW w:w="907" w:type="dxa"/>
            <w:tcBorders>
              <w:top w:val="single" w:sz="8" w:space="0" w:color="000000"/>
              <w:left w:val="nil"/>
              <w:bottom w:val="single" w:sz="8" w:space="0" w:color="000000"/>
              <w:right w:val="nil"/>
            </w:tcBorders>
            <w:vAlign w:val="center"/>
          </w:tcPr>
          <w:p w14:paraId="6EA1FA15"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H</w:t>
            </w:r>
          </w:p>
        </w:tc>
        <w:tc>
          <w:tcPr>
            <w:tcW w:w="907" w:type="dxa"/>
            <w:tcBorders>
              <w:top w:val="single" w:sz="8" w:space="0" w:color="000000"/>
              <w:left w:val="nil"/>
              <w:bottom w:val="single" w:sz="8" w:space="0" w:color="000000"/>
              <w:right w:val="nil"/>
            </w:tcBorders>
            <w:vAlign w:val="center"/>
          </w:tcPr>
          <w:p w14:paraId="5703DE21"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Me</w:t>
            </w:r>
          </w:p>
        </w:tc>
        <w:tc>
          <w:tcPr>
            <w:tcW w:w="907" w:type="dxa"/>
            <w:tcBorders>
              <w:top w:val="single" w:sz="8" w:space="0" w:color="000000"/>
              <w:left w:val="nil"/>
              <w:bottom w:val="single" w:sz="8" w:space="0" w:color="000000"/>
              <w:right w:val="nil"/>
            </w:tcBorders>
            <w:vAlign w:val="center"/>
          </w:tcPr>
          <w:p w14:paraId="4A6D8469" w14:textId="77777777"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hint="eastAsia"/>
                <w:sz w:val="16"/>
                <w:szCs w:val="16"/>
              </w:rPr>
              <w:t>NH</w:t>
            </w:r>
            <w:r w:rsidRPr="00323170">
              <w:rPr>
                <w:rFonts w:ascii="Times New Roman" w:hAnsi="Times New Roman" w:cs="Times New Roman" w:hint="eastAsia"/>
                <w:sz w:val="16"/>
                <w:szCs w:val="16"/>
                <w:vertAlign w:val="subscript"/>
              </w:rPr>
              <w:t>2</w:t>
            </w:r>
          </w:p>
        </w:tc>
        <w:tc>
          <w:tcPr>
            <w:tcW w:w="907" w:type="dxa"/>
            <w:tcBorders>
              <w:top w:val="single" w:sz="8" w:space="0" w:color="000000"/>
              <w:left w:val="nil"/>
              <w:bottom w:val="single" w:sz="8" w:space="0" w:color="000000"/>
              <w:right w:val="nil"/>
            </w:tcBorders>
            <w:vAlign w:val="center"/>
          </w:tcPr>
          <w:p w14:paraId="667D839D" w14:textId="77777777" w:rsidR="0096561D" w:rsidRPr="00323170" w:rsidRDefault="0096561D" w:rsidP="00430215">
            <w:pPr>
              <w:spacing w:line="360" w:lineRule="auto"/>
              <w:jc w:val="center"/>
              <w:rPr>
                <w:rFonts w:ascii="Times New Roman" w:hAnsi="Times New Roman" w:cs="Times New Roman"/>
                <w:sz w:val="16"/>
                <w:szCs w:val="16"/>
              </w:rPr>
            </w:pPr>
            <w:proofErr w:type="spellStart"/>
            <w:r w:rsidRPr="00323170">
              <w:rPr>
                <w:rFonts w:ascii="Times New Roman" w:hAnsi="Times New Roman" w:cs="Times New Roman" w:hint="eastAsia"/>
                <w:sz w:val="16"/>
                <w:szCs w:val="16"/>
              </w:rPr>
              <w:t>NHBu</w:t>
            </w:r>
            <w:proofErr w:type="spellEnd"/>
          </w:p>
        </w:tc>
      </w:tr>
      <w:tr w:rsidR="0096561D" w:rsidRPr="00323170" w14:paraId="0291259B" w14:textId="77777777" w:rsidTr="00430215">
        <w:trPr>
          <w:trHeight w:val="341"/>
          <w:jc w:val="center"/>
        </w:trPr>
        <w:tc>
          <w:tcPr>
            <w:tcW w:w="907" w:type="dxa"/>
            <w:tcBorders>
              <w:left w:val="nil"/>
              <w:bottom w:val="nil"/>
              <w:right w:val="nil"/>
            </w:tcBorders>
            <w:tcMar>
              <w:top w:w="15" w:type="dxa"/>
              <w:left w:w="108" w:type="dxa"/>
              <w:bottom w:w="0" w:type="dxa"/>
              <w:right w:w="108" w:type="dxa"/>
            </w:tcMar>
            <w:vAlign w:val="center"/>
          </w:tcPr>
          <w:p w14:paraId="3EE7C707" w14:textId="7558C307" w:rsidR="0096561D" w:rsidRPr="00323170" w:rsidRDefault="0096561D" w:rsidP="00430215">
            <w:pPr>
              <w:spacing w:line="360" w:lineRule="auto"/>
              <w:jc w:val="center"/>
              <w:rPr>
                <w:rFonts w:ascii="Times New Roman" w:hAnsi="Times New Roman" w:cs="Times New Roman"/>
                <w:i/>
                <w:iCs/>
                <w:sz w:val="16"/>
                <w:szCs w:val="16"/>
              </w:rPr>
            </w:pPr>
            <w:r w:rsidRPr="00323170">
              <w:rPr>
                <w:rFonts w:ascii="Times New Roman" w:hAnsi="Times New Roman" w:cs="Times New Roman" w:hint="eastAsia"/>
                <w:i/>
                <w:iCs/>
                <w:sz w:val="16"/>
                <w:szCs w:val="16"/>
              </w:rPr>
              <w:t>R</w:t>
            </w:r>
            <w:r w:rsidRPr="00323170">
              <w:rPr>
                <w:rFonts w:ascii="Times New Roman" w:hAnsi="Times New Roman" w:cs="Times New Roman" w:hint="eastAsia"/>
                <w:i/>
                <w:iCs/>
                <w:sz w:val="16"/>
                <w:szCs w:val="16"/>
                <w:vertAlign w:val="subscript"/>
              </w:rPr>
              <w:t>H</w:t>
            </w:r>
          </w:p>
        </w:tc>
        <w:tc>
          <w:tcPr>
            <w:tcW w:w="907" w:type="dxa"/>
            <w:tcBorders>
              <w:left w:val="nil"/>
              <w:bottom w:val="nil"/>
              <w:right w:val="nil"/>
            </w:tcBorders>
            <w:tcMar>
              <w:top w:w="15" w:type="dxa"/>
              <w:left w:w="108" w:type="dxa"/>
              <w:bottom w:w="0" w:type="dxa"/>
              <w:right w:w="108" w:type="dxa"/>
            </w:tcMar>
            <w:vAlign w:val="center"/>
          </w:tcPr>
          <w:p w14:paraId="5CCB2C49" w14:textId="2E634800"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2.66×</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-5</w:t>
            </w:r>
          </w:p>
        </w:tc>
        <w:tc>
          <w:tcPr>
            <w:tcW w:w="907" w:type="dxa"/>
            <w:tcBorders>
              <w:left w:val="nil"/>
              <w:bottom w:val="nil"/>
              <w:right w:val="nil"/>
            </w:tcBorders>
            <w:vAlign w:val="center"/>
          </w:tcPr>
          <w:p w14:paraId="796ED710" w14:textId="34C25451"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4.39×</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-4</w:t>
            </w:r>
          </w:p>
        </w:tc>
        <w:tc>
          <w:tcPr>
            <w:tcW w:w="907" w:type="dxa"/>
            <w:tcBorders>
              <w:left w:val="nil"/>
              <w:bottom w:val="nil"/>
              <w:right w:val="nil"/>
            </w:tcBorders>
            <w:vAlign w:val="center"/>
          </w:tcPr>
          <w:p w14:paraId="2C3D8C41" w14:textId="0DFF86DD" w:rsidR="0096561D" w:rsidRPr="00323170" w:rsidRDefault="00341FC3" w:rsidP="00430215">
            <w:pPr>
              <w:spacing w:line="360" w:lineRule="auto"/>
              <w:jc w:val="center"/>
              <w:rPr>
                <w:rFonts w:ascii="Times New Roman" w:hAnsi="Times New Roman" w:cs="Times New Roman"/>
                <w:sz w:val="16"/>
                <w:szCs w:val="16"/>
              </w:rPr>
            </w:pPr>
            <w:r>
              <w:rPr>
                <w:rFonts w:ascii="Times New Roman" w:hAnsi="Times New Roman" w:cs="Times New Roman" w:hint="eastAsia"/>
                <w:sz w:val="16"/>
                <w:szCs w:val="16"/>
              </w:rPr>
              <w:t>1.18</w:t>
            </w:r>
            <w:r w:rsidR="0096561D" w:rsidRPr="00323170">
              <w:rPr>
                <w:rFonts w:ascii="Times New Roman" w:hAnsi="Times New Roman" w:cs="Times New Roman"/>
                <w:sz w:val="16"/>
                <w:szCs w:val="16"/>
              </w:rPr>
              <w:t>×</w:t>
            </w:r>
            <w:r w:rsidR="0096561D" w:rsidRPr="00323170">
              <w:rPr>
                <w:rFonts w:ascii="Times New Roman" w:hAnsi="Times New Roman" w:cs="Times New Roman" w:hint="eastAsia"/>
                <w:sz w:val="16"/>
                <w:szCs w:val="16"/>
              </w:rPr>
              <w:t>10</w:t>
            </w:r>
            <w:r w:rsidR="0096561D" w:rsidRPr="00323170">
              <w:rPr>
                <w:rFonts w:ascii="Times New Roman" w:hAnsi="Times New Roman" w:cs="Times New Roman"/>
                <w:sz w:val="16"/>
                <w:szCs w:val="16"/>
                <w:vertAlign w:val="superscript"/>
              </w:rPr>
              <w:t>-</w:t>
            </w:r>
            <w:r>
              <w:rPr>
                <w:rFonts w:ascii="Times New Roman" w:hAnsi="Times New Roman" w:cs="Times New Roman" w:hint="eastAsia"/>
                <w:sz w:val="16"/>
                <w:szCs w:val="16"/>
                <w:vertAlign w:val="superscript"/>
              </w:rPr>
              <w:t>3</w:t>
            </w:r>
          </w:p>
        </w:tc>
        <w:tc>
          <w:tcPr>
            <w:tcW w:w="907" w:type="dxa"/>
            <w:tcBorders>
              <w:left w:val="nil"/>
              <w:bottom w:val="nil"/>
              <w:right w:val="nil"/>
            </w:tcBorders>
            <w:vAlign w:val="center"/>
          </w:tcPr>
          <w:p w14:paraId="503A74CD" w14:textId="26C8E8A5"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2.84×</w:t>
            </w:r>
            <w:r w:rsidRPr="00323170">
              <w:rPr>
                <w:rFonts w:ascii="Times New Roman" w:hAnsi="Times New Roman" w:cs="Times New Roman" w:hint="eastAsia"/>
                <w:sz w:val="16"/>
                <w:szCs w:val="16"/>
              </w:rPr>
              <w:t>10</w:t>
            </w:r>
            <w:r w:rsidRPr="00323170">
              <w:rPr>
                <w:rFonts w:ascii="Times New Roman" w:hAnsi="Times New Roman" w:cs="Times New Roman"/>
                <w:sz w:val="16"/>
                <w:szCs w:val="16"/>
                <w:vertAlign w:val="superscript"/>
              </w:rPr>
              <w:t>-4</w:t>
            </w:r>
          </w:p>
        </w:tc>
        <w:tc>
          <w:tcPr>
            <w:tcW w:w="907" w:type="dxa"/>
            <w:tcBorders>
              <w:left w:val="nil"/>
              <w:bottom w:val="nil"/>
              <w:right w:val="nil"/>
            </w:tcBorders>
            <w:vAlign w:val="center"/>
          </w:tcPr>
          <w:p w14:paraId="6D9FB87B" w14:textId="6767AB3A"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-5.86×</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-5</w:t>
            </w:r>
          </w:p>
        </w:tc>
        <w:tc>
          <w:tcPr>
            <w:tcW w:w="907" w:type="dxa"/>
            <w:tcBorders>
              <w:left w:val="nil"/>
              <w:bottom w:val="nil"/>
              <w:right w:val="nil"/>
            </w:tcBorders>
            <w:vAlign w:val="center"/>
          </w:tcPr>
          <w:p w14:paraId="237548FC" w14:textId="471602B8"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-1.74×</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-4</w:t>
            </w:r>
          </w:p>
        </w:tc>
        <w:tc>
          <w:tcPr>
            <w:tcW w:w="907" w:type="dxa"/>
            <w:tcBorders>
              <w:left w:val="nil"/>
              <w:bottom w:val="nil"/>
              <w:right w:val="nil"/>
            </w:tcBorders>
            <w:vAlign w:val="center"/>
          </w:tcPr>
          <w:p w14:paraId="657DC097" w14:textId="18B93B12" w:rsidR="0096561D" w:rsidRPr="00323170" w:rsidRDefault="0097416A" w:rsidP="00430215">
            <w:pPr>
              <w:spacing w:line="360" w:lineRule="auto"/>
              <w:jc w:val="center"/>
              <w:rPr>
                <w:rFonts w:ascii="Times New Roman" w:hAnsi="Times New Roman" w:cs="Times New Roman"/>
                <w:sz w:val="16"/>
                <w:szCs w:val="16"/>
              </w:rPr>
            </w:pPr>
            <w:r>
              <w:rPr>
                <w:rFonts w:ascii="Times New Roman" w:hAnsi="Times New Roman" w:cs="Times New Roman" w:hint="eastAsia"/>
                <w:sz w:val="16"/>
                <w:szCs w:val="16"/>
              </w:rPr>
              <w:t>1</w:t>
            </w:r>
            <w:r w:rsidR="0096561D" w:rsidRPr="00323170">
              <w:rPr>
                <w:rFonts w:ascii="Times New Roman" w:hAnsi="Times New Roman" w:cs="Times New Roman"/>
                <w:sz w:val="16"/>
                <w:szCs w:val="16"/>
              </w:rPr>
              <w:t>.12×</w:t>
            </w:r>
            <w:r w:rsidR="0096561D" w:rsidRPr="00323170">
              <w:rPr>
                <w:rFonts w:ascii="Times New Roman" w:hAnsi="Times New Roman" w:cs="Times New Roman" w:hint="eastAsia"/>
                <w:sz w:val="16"/>
                <w:szCs w:val="16"/>
              </w:rPr>
              <w:t>10</w:t>
            </w:r>
            <w:r w:rsidR="0096561D" w:rsidRPr="00323170">
              <w:rPr>
                <w:rFonts w:ascii="Times New Roman" w:hAnsi="Times New Roman" w:cs="Times New Roman" w:hint="eastAsia"/>
                <w:sz w:val="16"/>
                <w:szCs w:val="16"/>
                <w:vertAlign w:val="superscript"/>
              </w:rPr>
              <w:t>-3</w:t>
            </w:r>
          </w:p>
        </w:tc>
        <w:tc>
          <w:tcPr>
            <w:tcW w:w="907" w:type="dxa"/>
            <w:tcBorders>
              <w:left w:val="nil"/>
              <w:bottom w:val="nil"/>
              <w:right w:val="nil"/>
            </w:tcBorders>
            <w:vAlign w:val="center"/>
          </w:tcPr>
          <w:p w14:paraId="245240EA" w14:textId="0F0C8A0A"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3.40×</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-3</w:t>
            </w:r>
          </w:p>
        </w:tc>
      </w:tr>
      <w:tr w:rsidR="0096561D" w:rsidRPr="00323170" w14:paraId="1817990C" w14:textId="77777777" w:rsidTr="00435457">
        <w:trPr>
          <w:trHeight w:val="341"/>
          <w:jc w:val="center"/>
        </w:trPr>
        <w:tc>
          <w:tcPr>
            <w:tcW w:w="907" w:type="dxa"/>
            <w:tcBorders>
              <w:top w:val="nil"/>
              <w:left w:val="nil"/>
              <w:bottom w:val="single" w:sz="8" w:space="0" w:color="auto"/>
              <w:right w:val="nil"/>
            </w:tcBorders>
            <w:tcMar>
              <w:top w:w="15" w:type="dxa"/>
              <w:left w:w="108" w:type="dxa"/>
              <w:bottom w:w="0" w:type="dxa"/>
              <w:right w:w="108" w:type="dxa"/>
            </w:tcMar>
            <w:vAlign w:val="center"/>
          </w:tcPr>
          <w:p w14:paraId="155C618F" w14:textId="2C3C6C83" w:rsidR="0096561D" w:rsidRPr="00323170" w:rsidRDefault="0096561D" w:rsidP="00430215">
            <w:pPr>
              <w:spacing w:line="360" w:lineRule="auto"/>
              <w:jc w:val="center"/>
              <w:rPr>
                <w:rFonts w:ascii="Times New Roman" w:hAnsi="Times New Roman" w:cs="Times New Roman"/>
                <w:i/>
                <w:iCs/>
                <w:sz w:val="16"/>
                <w:szCs w:val="16"/>
              </w:rPr>
            </w:pPr>
            <w:r w:rsidRPr="00323170">
              <w:rPr>
                <w:rFonts w:ascii="Times New Roman" w:hAnsi="Times New Roman" w:cs="Times New Roman" w:hint="eastAsia"/>
                <w:i/>
                <w:iCs/>
                <w:sz w:val="16"/>
                <w:szCs w:val="16"/>
              </w:rPr>
              <w:t>n</w:t>
            </w:r>
          </w:p>
        </w:tc>
        <w:tc>
          <w:tcPr>
            <w:tcW w:w="907" w:type="dxa"/>
            <w:tcBorders>
              <w:top w:val="nil"/>
              <w:left w:val="nil"/>
              <w:bottom w:val="single" w:sz="8" w:space="0" w:color="auto"/>
              <w:right w:val="nil"/>
            </w:tcBorders>
            <w:tcMar>
              <w:top w:w="15" w:type="dxa"/>
              <w:left w:w="108" w:type="dxa"/>
              <w:bottom w:w="0" w:type="dxa"/>
              <w:right w:w="108" w:type="dxa"/>
            </w:tcMar>
            <w:vAlign w:val="center"/>
          </w:tcPr>
          <w:p w14:paraId="141771E9" w14:textId="572DAA2B" w:rsidR="0096561D" w:rsidRPr="00323170" w:rsidRDefault="00323170"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2.35×</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23</w:t>
            </w:r>
          </w:p>
        </w:tc>
        <w:tc>
          <w:tcPr>
            <w:tcW w:w="907" w:type="dxa"/>
            <w:tcBorders>
              <w:top w:val="nil"/>
              <w:left w:val="nil"/>
              <w:bottom w:val="single" w:sz="8" w:space="0" w:color="auto"/>
              <w:right w:val="nil"/>
            </w:tcBorders>
            <w:vAlign w:val="center"/>
          </w:tcPr>
          <w:p w14:paraId="6279C2A5" w14:textId="26038693" w:rsidR="0096561D" w:rsidRPr="00323170" w:rsidRDefault="00323170"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1.42×</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22</w:t>
            </w:r>
          </w:p>
        </w:tc>
        <w:tc>
          <w:tcPr>
            <w:tcW w:w="907" w:type="dxa"/>
            <w:tcBorders>
              <w:top w:val="nil"/>
              <w:left w:val="nil"/>
              <w:bottom w:val="single" w:sz="8" w:space="0" w:color="auto"/>
              <w:right w:val="nil"/>
            </w:tcBorders>
            <w:vAlign w:val="center"/>
          </w:tcPr>
          <w:p w14:paraId="742D2D53" w14:textId="2E3E5DDA" w:rsidR="0096561D" w:rsidRPr="00323170" w:rsidRDefault="00341FC3" w:rsidP="00430215">
            <w:pPr>
              <w:spacing w:line="360" w:lineRule="auto"/>
              <w:jc w:val="center"/>
              <w:rPr>
                <w:rFonts w:ascii="Times New Roman" w:hAnsi="Times New Roman" w:cs="Times New Roman"/>
                <w:sz w:val="16"/>
                <w:szCs w:val="16"/>
              </w:rPr>
            </w:pPr>
            <w:r>
              <w:rPr>
                <w:rFonts w:ascii="Times New Roman" w:hAnsi="Times New Roman" w:cs="Times New Roman" w:hint="eastAsia"/>
                <w:sz w:val="16"/>
                <w:szCs w:val="16"/>
              </w:rPr>
              <w:t>5.28</w:t>
            </w:r>
            <w:r w:rsidR="00323170" w:rsidRPr="00323170">
              <w:rPr>
                <w:rFonts w:ascii="Times New Roman" w:hAnsi="Times New Roman" w:cs="Times New Roman"/>
                <w:sz w:val="16"/>
                <w:szCs w:val="16"/>
              </w:rPr>
              <w:t>×</w:t>
            </w:r>
            <w:r w:rsidR="00323170" w:rsidRPr="00323170">
              <w:rPr>
                <w:rFonts w:ascii="Times New Roman" w:hAnsi="Times New Roman" w:cs="Times New Roman" w:hint="eastAsia"/>
                <w:sz w:val="16"/>
                <w:szCs w:val="16"/>
              </w:rPr>
              <w:t>10</w:t>
            </w:r>
            <w:r w:rsidR="00323170" w:rsidRPr="00323170">
              <w:rPr>
                <w:rFonts w:ascii="Times New Roman" w:hAnsi="Times New Roman" w:cs="Times New Roman" w:hint="eastAsia"/>
                <w:sz w:val="16"/>
                <w:szCs w:val="16"/>
                <w:vertAlign w:val="superscript"/>
              </w:rPr>
              <w:t>21</w:t>
            </w:r>
          </w:p>
        </w:tc>
        <w:tc>
          <w:tcPr>
            <w:tcW w:w="907" w:type="dxa"/>
            <w:tcBorders>
              <w:top w:val="nil"/>
              <w:left w:val="nil"/>
              <w:bottom w:val="single" w:sz="8" w:space="0" w:color="auto"/>
              <w:right w:val="nil"/>
            </w:tcBorders>
            <w:vAlign w:val="center"/>
          </w:tcPr>
          <w:p w14:paraId="0430ACE3" w14:textId="3498FA66" w:rsidR="0096561D" w:rsidRPr="00323170" w:rsidRDefault="00323170"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2.20×</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22</w:t>
            </w:r>
          </w:p>
        </w:tc>
        <w:tc>
          <w:tcPr>
            <w:tcW w:w="907" w:type="dxa"/>
            <w:tcBorders>
              <w:top w:val="nil"/>
              <w:left w:val="nil"/>
              <w:bottom w:val="single" w:sz="8" w:space="0" w:color="auto"/>
              <w:right w:val="nil"/>
            </w:tcBorders>
            <w:vAlign w:val="center"/>
          </w:tcPr>
          <w:p w14:paraId="5A652AF3" w14:textId="62449C54"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1.07</w:t>
            </w:r>
            <w:r w:rsidR="00323170" w:rsidRPr="00323170">
              <w:rPr>
                <w:rFonts w:ascii="Times New Roman" w:hAnsi="Times New Roman" w:cs="Times New Roman"/>
                <w:sz w:val="16"/>
                <w:szCs w:val="16"/>
              </w:rPr>
              <w:t>×</w:t>
            </w:r>
            <w:r w:rsidR="00323170" w:rsidRPr="00323170">
              <w:rPr>
                <w:rFonts w:ascii="Times New Roman" w:hAnsi="Times New Roman" w:cs="Times New Roman" w:hint="eastAsia"/>
                <w:sz w:val="16"/>
                <w:szCs w:val="16"/>
              </w:rPr>
              <w:t>10</w:t>
            </w:r>
            <w:r w:rsidR="00323170" w:rsidRPr="00323170">
              <w:rPr>
                <w:rFonts w:ascii="Times New Roman" w:hAnsi="Times New Roman" w:cs="Times New Roman" w:hint="eastAsia"/>
                <w:sz w:val="16"/>
                <w:szCs w:val="16"/>
                <w:vertAlign w:val="superscript"/>
              </w:rPr>
              <w:t>23</w:t>
            </w:r>
          </w:p>
        </w:tc>
        <w:tc>
          <w:tcPr>
            <w:tcW w:w="907" w:type="dxa"/>
            <w:tcBorders>
              <w:top w:val="nil"/>
              <w:left w:val="nil"/>
              <w:bottom w:val="single" w:sz="8" w:space="0" w:color="auto"/>
              <w:right w:val="nil"/>
            </w:tcBorders>
            <w:vAlign w:val="center"/>
          </w:tcPr>
          <w:p w14:paraId="762D85BD" w14:textId="5A75365B" w:rsidR="0096561D" w:rsidRPr="00323170" w:rsidRDefault="0096561D"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3.59</w:t>
            </w:r>
            <w:r w:rsidR="00323170" w:rsidRPr="00323170">
              <w:rPr>
                <w:rFonts w:ascii="Times New Roman" w:hAnsi="Times New Roman" w:cs="Times New Roman"/>
                <w:sz w:val="16"/>
                <w:szCs w:val="16"/>
              </w:rPr>
              <w:t>×</w:t>
            </w:r>
            <w:r w:rsidR="00323170" w:rsidRPr="00323170">
              <w:rPr>
                <w:rFonts w:ascii="Times New Roman" w:hAnsi="Times New Roman" w:cs="Times New Roman" w:hint="eastAsia"/>
                <w:sz w:val="16"/>
                <w:szCs w:val="16"/>
              </w:rPr>
              <w:t>10</w:t>
            </w:r>
            <w:r w:rsidR="00323170" w:rsidRPr="00323170">
              <w:rPr>
                <w:rFonts w:ascii="Times New Roman" w:hAnsi="Times New Roman" w:cs="Times New Roman" w:hint="eastAsia"/>
                <w:sz w:val="16"/>
                <w:szCs w:val="16"/>
                <w:vertAlign w:val="superscript"/>
              </w:rPr>
              <w:t>22</w:t>
            </w:r>
          </w:p>
        </w:tc>
        <w:tc>
          <w:tcPr>
            <w:tcW w:w="907" w:type="dxa"/>
            <w:tcBorders>
              <w:top w:val="nil"/>
              <w:left w:val="nil"/>
              <w:bottom w:val="single" w:sz="8" w:space="0" w:color="auto"/>
              <w:right w:val="nil"/>
            </w:tcBorders>
            <w:vAlign w:val="center"/>
          </w:tcPr>
          <w:p w14:paraId="4B709F37" w14:textId="4F8CA2F8" w:rsidR="0096561D" w:rsidRPr="00323170" w:rsidRDefault="0097416A" w:rsidP="00430215">
            <w:pPr>
              <w:spacing w:line="360" w:lineRule="auto"/>
              <w:jc w:val="center"/>
              <w:rPr>
                <w:rFonts w:ascii="Times New Roman" w:hAnsi="Times New Roman" w:cs="Times New Roman"/>
                <w:sz w:val="16"/>
                <w:szCs w:val="16"/>
              </w:rPr>
            </w:pPr>
            <w:r>
              <w:rPr>
                <w:rFonts w:ascii="Times New Roman" w:hAnsi="Times New Roman" w:cs="Times New Roman" w:hint="eastAsia"/>
                <w:sz w:val="16"/>
                <w:szCs w:val="16"/>
              </w:rPr>
              <w:t>5.57</w:t>
            </w:r>
            <w:r w:rsidR="00323170" w:rsidRPr="00323170">
              <w:rPr>
                <w:rFonts w:ascii="Times New Roman" w:hAnsi="Times New Roman" w:cs="Times New Roman"/>
                <w:sz w:val="16"/>
                <w:szCs w:val="16"/>
              </w:rPr>
              <w:t>×</w:t>
            </w:r>
            <w:r w:rsidR="00323170" w:rsidRPr="00323170">
              <w:rPr>
                <w:rFonts w:ascii="Times New Roman" w:hAnsi="Times New Roman" w:cs="Times New Roman" w:hint="eastAsia"/>
                <w:sz w:val="16"/>
                <w:szCs w:val="16"/>
              </w:rPr>
              <w:t>10</w:t>
            </w:r>
            <w:r w:rsidR="00323170" w:rsidRPr="00323170">
              <w:rPr>
                <w:rFonts w:ascii="Times New Roman" w:hAnsi="Times New Roman" w:cs="Times New Roman" w:hint="eastAsia"/>
                <w:sz w:val="16"/>
                <w:szCs w:val="16"/>
                <w:vertAlign w:val="superscript"/>
              </w:rPr>
              <w:t>21</w:t>
            </w:r>
          </w:p>
        </w:tc>
        <w:tc>
          <w:tcPr>
            <w:tcW w:w="907" w:type="dxa"/>
            <w:tcBorders>
              <w:top w:val="nil"/>
              <w:left w:val="nil"/>
              <w:bottom w:val="single" w:sz="8" w:space="0" w:color="auto"/>
              <w:right w:val="nil"/>
            </w:tcBorders>
            <w:vAlign w:val="center"/>
          </w:tcPr>
          <w:p w14:paraId="3A98EF0D" w14:textId="5656E581" w:rsidR="0096561D" w:rsidRPr="00323170" w:rsidRDefault="00323170" w:rsidP="00430215">
            <w:pPr>
              <w:spacing w:line="360" w:lineRule="auto"/>
              <w:jc w:val="center"/>
              <w:rPr>
                <w:rFonts w:ascii="Times New Roman" w:hAnsi="Times New Roman" w:cs="Times New Roman"/>
                <w:sz w:val="16"/>
                <w:szCs w:val="16"/>
              </w:rPr>
            </w:pPr>
            <w:r w:rsidRPr="00323170">
              <w:rPr>
                <w:rFonts w:ascii="Times New Roman" w:hAnsi="Times New Roman" w:cs="Times New Roman"/>
                <w:sz w:val="16"/>
                <w:szCs w:val="16"/>
              </w:rPr>
              <w:t>1.84×</w:t>
            </w:r>
            <w:r w:rsidRPr="00323170">
              <w:rPr>
                <w:rFonts w:ascii="Times New Roman" w:hAnsi="Times New Roman" w:cs="Times New Roman" w:hint="eastAsia"/>
                <w:sz w:val="16"/>
                <w:szCs w:val="16"/>
              </w:rPr>
              <w:t>10</w:t>
            </w:r>
            <w:r w:rsidRPr="00323170">
              <w:rPr>
                <w:rFonts w:ascii="Times New Roman" w:hAnsi="Times New Roman" w:cs="Times New Roman" w:hint="eastAsia"/>
                <w:sz w:val="16"/>
                <w:szCs w:val="16"/>
                <w:vertAlign w:val="superscript"/>
              </w:rPr>
              <w:t>21</w:t>
            </w:r>
          </w:p>
        </w:tc>
      </w:tr>
    </w:tbl>
    <w:p w14:paraId="48895B1A" w14:textId="77777777" w:rsidR="0096561D" w:rsidRDefault="0096561D" w:rsidP="0096561D">
      <w:pPr>
        <w:spacing w:line="360" w:lineRule="auto"/>
        <w:jc w:val="left"/>
        <w:rPr>
          <w:rFonts w:ascii="Times New Roman" w:hAnsi="Times New Roman" w:cs="Times New Roman"/>
        </w:rPr>
      </w:pPr>
    </w:p>
    <w:p w14:paraId="34395A8A" w14:textId="77777777" w:rsidR="0096561D" w:rsidRDefault="0096561D" w:rsidP="0096561D">
      <w:pPr>
        <w:spacing w:line="360" w:lineRule="auto"/>
        <w:jc w:val="left"/>
        <w:rPr>
          <w:rFonts w:ascii="Times New Roman" w:hAnsi="Times New Roman" w:cs="Times New Roman"/>
        </w:rPr>
      </w:pPr>
    </w:p>
    <w:p w14:paraId="2FF5BC84" w14:textId="77777777" w:rsidR="0096561D" w:rsidRDefault="0096561D" w:rsidP="0096561D">
      <w:pPr>
        <w:spacing w:line="360" w:lineRule="auto"/>
        <w:jc w:val="left"/>
        <w:rPr>
          <w:rFonts w:ascii="Times New Roman" w:hAnsi="Times New Roman" w:cs="Times New Roman"/>
        </w:rPr>
      </w:pPr>
    </w:p>
    <w:p w14:paraId="48ACA073" w14:textId="77777777" w:rsidR="002D1236" w:rsidRDefault="002D1236" w:rsidP="0096561D">
      <w:pPr>
        <w:spacing w:line="360" w:lineRule="auto"/>
        <w:jc w:val="left"/>
        <w:rPr>
          <w:rFonts w:ascii="Times New Roman" w:hAnsi="Times New Roman" w:cs="Times New Roman"/>
        </w:rPr>
      </w:pPr>
    </w:p>
    <w:p w14:paraId="4D35E771" w14:textId="77777777" w:rsidR="002D1236" w:rsidRDefault="002D1236" w:rsidP="0096561D">
      <w:pPr>
        <w:spacing w:line="360" w:lineRule="auto"/>
        <w:jc w:val="left"/>
        <w:rPr>
          <w:rFonts w:ascii="Times New Roman" w:hAnsi="Times New Roman" w:cs="Times New Roman"/>
        </w:rPr>
      </w:pPr>
    </w:p>
    <w:p w14:paraId="3A53DBDF" w14:textId="77777777" w:rsidR="002D1236" w:rsidRDefault="002D1236" w:rsidP="0096561D">
      <w:pPr>
        <w:spacing w:line="360" w:lineRule="auto"/>
        <w:jc w:val="left"/>
        <w:rPr>
          <w:rFonts w:ascii="Times New Roman" w:hAnsi="Times New Roman" w:cs="Times New Roman"/>
        </w:rPr>
      </w:pPr>
    </w:p>
    <w:p w14:paraId="3675BDA9" w14:textId="77777777" w:rsidR="00333F5A" w:rsidRDefault="00333F5A" w:rsidP="0096561D">
      <w:pPr>
        <w:spacing w:line="360" w:lineRule="auto"/>
        <w:jc w:val="left"/>
        <w:rPr>
          <w:rFonts w:ascii="Times New Roman" w:hAnsi="Times New Roman" w:cs="Times New Roman"/>
        </w:rPr>
      </w:pPr>
    </w:p>
    <w:p w14:paraId="2510F1FA" w14:textId="77777777" w:rsidR="002D1236" w:rsidRDefault="002D1236" w:rsidP="0096561D">
      <w:pPr>
        <w:spacing w:line="360" w:lineRule="auto"/>
        <w:jc w:val="left"/>
        <w:rPr>
          <w:rFonts w:ascii="Times New Roman" w:hAnsi="Times New Roman" w:cs="Times New Roman"/>
        </w:rPr>
      </w:pPr>
    </w:p>
    <w:p w14:paraId="3D6B8E11" w14:textId="77777777" w:rsidR="00435457" w:rsidRDefault="00435457" w:rsidP="0096561D">
      <w:pPr>
        <w:spacing w:line="360" w:lineRule="auto"/>
        <w:jc w:val="left"/>
        <w:rPr>
          <w:rFonts w:ascii="Times New Roman" w:hAnsi="Times New Roman" w:cs="Times New Roman"/>
        </w:rPr>
      </w:pPr>
    </w:p>
    <w:p w14:paraId="4A06CEA9" w14:textId="77777777" w:rsidR="00435457" w:rsidRDefault="00435457" w:rsidP="0096561D">
      <w:pPr>
        <w:spacing w:line="360" w:lineRule="auto"/>
        <w:jc w:val="left"/>
        <w:rPr>
          <w:rFonts w:ascii="Times New Roman" w:hAnsi="Times New Roman" w:cs="Times New Roman"/>
        </w:rPr>
      </w:pPr>
    </w:p>
    <w:p w14:paraId="40A1C0D2" w14:textId="77777777" w:rsidR="00435457" w:rsidRDefault="00435457" w:rsidP="0096561D">
      <w:pPr>
        <w:spacing w:line="360" w:lineRule="auto"/>
        <w:jc w:val="left"/>
        <w:rPr>
          <w:rFonts w:ascii="Times New Roman" w:hAnsi="Times New Roman" w:cs="Times New Roman"/>
        </w:rPr>
      </w:pPr>
    </w:p>
    <w:p w14:paraId="3A644B7A" w14:textId="77777777" w:rsidR="00435457" w:rsidRDefault="00435457" w:rsidP="0096561D">
      <w:pPr>
        <w:spacing w:line="360" w:lineRule="auto"/>
        <w:jc w:val="left"/>
        <w:rPr>
          <w:rFonts w:ascii="Times New Roman" w:hAnsi="Times New Roman" w:cs="Times New Roman"/>
        </w:rPr>
      </w:pPr>
    </w:p>
    <w:p w14:paraId="3D1D548D" w14:textId="77777777" w:rsidR="00435457" w:rsidRDefault="00435457" w:rsidP="0096561D">
      <w:pPr>
        <w:spacing w:line="360" w:lineRule="auto"/>
        <w:jc w:val="left"/>
        <w:rPr>
          <w:rFonts w:ascii="Times New Roman" w:hAnsi="Times New Roman" w:cs="Times New Roman"/>
        </w:rPr>
      </w:pPr>
    </w:p>
    <w:p w14:paraId="7EF38CA0" w14:textId="77777777" w:rsidR="006001DC" w:rsidRDefault="006001DC" w:rsidP="0096561D">
      <w:pPr>
        <w:spacing w:line="360" w:lineRule="auto"/>
        <w:jc w:val="left"/>
        <w:rPr>
          <w:rFonts w:ascii="Times New Roman" w:hAnsi="Times New Roman" w:cs="Times New Roman"/>
        </w:rPr>
      </w:pPr>
    </w:p>
    <w:p w14:paraId="6CAA20BF" w14:textId="77777777" w:rsidR="0068035B" w:rsidRDefault="0068035B" w:rsidP="0096561D">
      <w:pPr>
        <w:spacing w:line="360" w:lineRule="auto"/>
        <w:jc w:val="left"/>
        <w:rPr>
          <w:rFonts w:ascii="Times New Roman" w:hAnsi="Times New Roman" w:cs="Times New Roman"/>
        </w:rPr>
      </w:pPr>
    </w:p>
    <w:p w14:paraId="694A67E6" w14:textId="5217DADF" w:rsidR="001E6252" w:rsidRPr="000E6F60" w:rsidRDefault="001E6252" w:rsidP="001E6252">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44" w:name="_Toc220061193"/>
      <w:r w:rsidRPr="001E6252">
        <w:rPr>
          <w:rFonts w:ascii="Times New Roman" w:hAnsi="Times New Roman" w:cs="Times New Roman"/>
          <w:b/>
          <w:color w:val="auto"/>
        </w:rPr>
        <w:lastRenderedPageBreak/>
        <w:t>Atomic Force Microscope</w:t>
      </w:r>
      <w:bookmarkEnd w:id="44"/>
    </w:p>
    <w:p w14:paraId="1C2E4C20" w14:textId="00197CAB" w:rsidR="001E6252" w:rsidRPr="00C47484" w:rsidRDefault="002D1236" w:rsidP="002D1236">
      <w:pPr>
        <w:spacing w:line="360" w:lineRule="auto"/>
        <w:ind w:firstLineChars="200" w:firstLine="440"/>
        <w:jc w:val="left"/>
        <w:rPr>
          <w:rFonts w:ascii="Times New Roman" w:hAnsi="Times New Roman" w:cs="Times New Roman"/>
          <w:sz w:val="22"/>
        </w:rPr>
      </w:pPr>
      <w:r w:rsidRPr="00C47484">
        <w:rPr>
          <w:rFonts w:ascii="Times New Roman" w:hAnsi="Times New Roman" w:cs="Times New Roman"/>
          <w:sz w:val="22"/>
        </w:rPr>
        <w:t>The</w:t>
      </w:r>
      <w:r w:rsidRPr="00C47484">
        <w:rPr>
          <w:sz w:val="22"/>
        </w:rPr>
        <w:t xml:space="preserve"> </w:t>
      </w:r>
      <w:r w:rsidRPr="00C47484">
        <w:rPr>
          <w:rFonts w:ascii="Times New Roman" w:hAnsi="Times New Roman" w:cs="Times New Roman" w:hint="eastAsia"/>
          <w:sz w:val="22"/>
        </w:rPr>
        <w:t>m</w:t>
      </w:r>
      <w:r w:rsidRPr="00C47484">
        <w:rPr>
          <w:rFonts w:ascii="Times New Roman" w:hAnsi="Times New Roman" w:cs="Times New Roman"/>
          <w:sz w:val="22"/>
        </w:rPr>
        <w:t xml:space="preserve">orphology </w:t>
      </w:r>
      <w:r w:rsidRPr="00C47484">
        <w:rPr>
          <w:rFonts w:ascii="Times New Roman" w:hAnsi="Times New Roman" w:cs="Times New Roman" w:hint="eastAsia"/>
          <w:sz w:val="22"/>
        </w:rPr>
        <w:t xml:space="preserve">and </w:t>
      </w:r>
      <w:r w:rsidRPr="00C47484">
        <w:rPr>
          <w:rFonts w:ascii="Times New Roman" w:hAnsi="Times New Roman" w:cs="Times New Roman"/>
          <w:sz w:val="22"/>
        </w:rPr>
        <w:t>thickness of Cu-HH</w:t>
      </w:r>
      <w:r w:rsidRPr="00C47484">
        <w:rPr>
          <w:rFonts w:ascii="Times New Roman" w:hAnsi="Times New Roman" w:cs="Times New Roman" w:hint="eastAsia"/>
          <w:sz w:val="22"/>
        </w:rPr>
        <w:t>TP-R</w:t>
      </w:r>
      <w:r w:rsidRPr="00C47484">
        <w:rPr>
          <w:rFonts w:ascii="Times New Roman" w:hAnsi="Times New Roman" w:cs="Times New Roman"/>
          <w:sz w:val="22"/>
        </w:rPr>
        <w:t xml:space="preserve"> MOF films on a quartz glass substrate w</w:t>
      </w:r>
      <w:r w:rsidRPr="00C47484">
        <w:rPr>
          <w:rFonts w:ascii="Times New Roman" w:hAnsi="Times New Roman" w:cs="Times New Roman" w:hint="eastAsia"/>
          <w:sz w:val="22"/>
        </w:rPr>
        <w:t>ere</w:t>
      </w:r>
      <w:r w:rsidRPr="00C47484">
        <w:rPr>
          <w:rFonts w:ascii="Times New Roman" w:hAnsi="Times New Roman" w:cs="Times New Roman"/>
          <w:sz w:val="22"/>
        </w:rPr>
        <w:t xml:space="preserve"> measured using the tapping mode of an atomic force microscope</w:t>
      </w:r>
      <w:r w:rsidRPr="00C47484">
        <w:rPr>
          <w:rFonts w:ascii="Times New Roman" w:hAnsi="Times New Roman" w:cs="Times New Roman" w:hint="eastAsia"/>
          <w:sz w:val="22"/>
        </w:rPr>
        <w:t xml:space="preserve"> (AFM)</w:t>
      </w:r>
      <w:r w:rsidRPr="00C47484">
        <w:rPr>
          <w:rFonts w:ascii="Times New Roman" w:hAnsi="Times New Roman" w:cs="Times New Roman"/>
          <w:sz w:val="22"/>
        </w:rPr>
        <w:t>.</w:t>
      </w:r>
    </w:p>
    <w:p w14:paraId="0EDD820A" w14:textId="76F8D878" w:rsidR="001E6252" w:rsidRDefault="00693EF1" w:rsidP="001E6252">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EB4BA24" wp14:editId="0CBD4BF5">
            <wp:extent cx="4439043" cy="642455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44052" cy="6431801"/>
                    </a:xfrm>
                    <a:prstGeom prst="rect">
                      <a:avLst/>
                    </a:prstGeom>
                    <a:noFill/>
                    <a:ln>
                      <a:noFill/>
                    </a:ln>
                  </pic:spPr>
                </pic:pic>
              </a:graphicData>
            </a:graphic>
          </wp:inline>
        </w:drawing>
      </w:r>
    </w:p>
    <w:p w14:paraId="3DCA7BAE" w14:textId="45522072" w:rsidR="001E6252" w:rsidRDefault="002827B6" w:rsidP="002D1236">
      <w:pPr>
        <w:spacing w:line="360" w:lineRule="auto"/>
        <w:rPr>
          <w:rFonts w:ascii="Times New Roman" w:hAnsi="Times New Roman" w:cs="Times New Roman"/>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96</w:t>
      </w:r>
      <w:r w:rsidRPr="006C01E2">
        <w:rPr>
          <w:rFonts w:ascii="Times New Roman" w:hAnsi="Times New Roman" w:cs="Times New Roman"/>
          <w:b/>
          <w:bCs/>
          <w:sz w:val="22"/>
        </w:rPr>
        <w:t>.</w:t>
      </w:r>
      <w:r w:rsidR="002D1236" w:rsidRPr="002D1236">
        <w:t xml:space="preserve"> </w:t>
      </w:r>
      <w:r w:rsidR="002D1236" w:rsidRPr="002D1236">
        <w:rPr>
          <w:rFonts w:ascii="Times New Roman" w:hAnsi="Times New Roman" w:cs="Times New Roman"/>
          <w:sz w:val="22"/>
        </w:rPr>
        <w:t xml:space="preserve">AFM images of </w:t>
      </w:r>
      <w:r w:rsidR="002D1236" w:rsidRPr="00162567">
        <w:rPr>
          <w:rFonts w:ascii="Times New Roman" w:hAnsi="Times New Roman" w:cs="Times New Roman"/>
          <w:sz w:val="22"/>
        </w:rPr>
        <w:t>(a) Cu-HHTP-CN, (b) Cu-HHTP-</w:t>
      </w:r>
      <w:r w:rsidR="002D1236">
        <w:rPr>
          <w:rFonts w:ascii="Times New Roman" w:hAnsi="Times New Roman" w:cs="Times New Roman" w:hint="eastAsia"/>
          <w:sz w:val="22"/>
        </w:rPr>
        <w:t>F</w:t>
      </w:r>
      <w:r w:rsidR="002D1236" w:rsidRPr="00162567">
        <w:rPr>
          <w:rFonts w:ascii="Times New Roman" w:hAnsi="Times New Roman" w:cs="Times New Roman"/>
          <w:sz w:val="22"/>
        </w:rPr>
        <w:t>, (c) Cu-HHTP-Cl, (d) Cu-HHTP-</w:t>
      </w:r>
      <w:r w:rsidR="002D1236">
        <w:rPr>
          <w:rFonts w:ascii="Times New Roman" w:hAnsi="Times New Roman" w:cs="Times New Roman" w:hint="eastAsia"/>
          <w:sz w:val="22"/>
        </w:rPr>
        <w:t>Br</w:t>
      </w:r>
      <w:r w:rsidR="002D1236" w:rsidRPr="00162567">
        <w:rPr>
          <w:rFonts w:ascii="Times New Roman" w:hAnsi="Times New Roman" w:cs="Times New Roman"/>
          <w:sz w:val="22"/>
        </w:rPr>
        <w:t>, (e) Cu-HHTP, (f) Cu-HHTP-Me, (g) Cu-HHTP-NH</w:t>
      </w:r>
      <w:r w:rsidR="002D1236" w:rsidRPr="00162567">
        <w:rPr>
          <w:rFonts w:ascii="Times New Roman" w:hAnsi="Times New Roman" w:cs="Times New Roman"/>
          <w:sz w:val="22"/>
          <w:vertAlign w:val="subscript"/>
        </w:rPr>
        <w:t>2</w:t>
      </w:r>
      <w:r w:rsidR="002D1236" w:rsidRPr="00162567">
        <w:rPr>
          <w:rFonts w:ascii="Times New Roman" w:hAnsi="Times New Roman" w:cs="Times New Roman"/>
          <w:sz w:val="22"/>
        </w:rPr>
        <w:t>, and (h) Cu-HHTP-</w:t>
      </w:r>
      <w:proofErr w:type="spellStart"/>
      <w:r w:rsidR="002D1236" w:rsidRPr="00162567">
        <w:rPr>
          <w:rFonts w:ascii="Times New Roman" w:hAnsi="Times New Roman" w:cs="Times New Roman"/>
          <w:sz w:val="22"/>
        </w:rPr>
        <w:t>NHBu</w:t>
      </w:r>
      <w:proofErr w:type="spellEnd"/>
      <w:r w:rsidR="002D1236" w:rsidRPr="002D1236">
        <w:rPr>
          <w:rFonts w:ascii="Times New Roman" w:hAnsi="Times New Roman" w:cs="Times New Roman"/>
          <w:sz w:val="22"/>
        </w:rPr>
        <w:t xml:space="preserve"> film</w:t>
      </w:r>
      <w:r w:rsidR="002D1236">
        <w:rPr>
          <w:rFonts w:ascii="Times New Roman" w:hAnsi="Times New Roman" w:cs="Times New Roman" w:hint="eastAsia"/>
          <w:sz w:val="22"/>
        </w:rPr>
        <w:t>s</w:t>
      </w:r>
      <w:r w:rsidR="002D1236" w:rsidRPr="002D1236">
        <w:rPr>
          <w:rFonts w:ascii="Times New Roman" w:hAnsi="Times New Roman" w:cs="Times New Roman"/>
          <w:sz w:val="22"/>
        </w:rPr>
        <w:t xml:space="preserve"> on quartz glass substrate.</w:t>
      </w:r>
    </w:p>
    <w:p w14:paraId="7682EA2F" w14:textId="77777777" w:rsidR="00B56D56" w:rsidRPr="002730B5" w:rsidRDefault="00B56D56" w:rsidP="00B56D56">
      <w:pPr>
        <w:pStyle w:val="1"/>
        <w:numPr>
          <w:ilvl w:val="0"/>
          <w:numId w:val="1"/>
        </w:numPr>
        <w:spacing w:line="360" w:lineRule="auto"/>
        <w:jc w:val="both"/>
        <w:rPr>
          <w:rFonts w:ascii="Times New Roman" w:hAnsi="Times New Roman" w:cs="Times New Roman"/>
          <w:b/>
          <w:color w:val="auto"/>
        </w:rPr>
      </w:pPr>
      <w:bookmarkStart w:id="45" w:name="_Toc197768141"/>
      <w:bookmarkStart w:id="46" w:name="_Toc220061194"/>
      <w:r w:rsidRPr="002730B5">
        <w:rPr>
          <w:rFonts w:ascii="Times New Roman" w:hAnsi="Times New Roman" w:cs="Times New Roman"/>
          <w:b/>
          <w:color w:val="auto"/>
        </w:rPr>
        <w:lastRenderedPageBreak/>
        <w:t>Optical-Pump Terahertz-Probe Spectroscopy Measurement</w:t>
      </w:r>
      <w:bookmarkEnd w:id="45"/>
      <w:bookmarkEnd w:id="46"/>
    </w:p>
    <w:p w14:paraId="0CC82D6A" w14:textId="0D03DA1F" w:rsidR="00B56D56" w:rsidRPr="00C47484" w:rsidRDefault="002D1236"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 xml:space="preserve">All </w:t>
      </w:r>
      <w:r w:rsidR="00B20766" w:rsidRPr="00C47484">
        <w:rPr>
          <w:rFonts w:ascii="Times New Roman" w:hAnsi="Times New Roman" w:cs="Times New Roman" w:hint="eastAsia"/>
          <w:sz w:val="22"/>
        </w:rPr>
        <w:t>o</w:t>
      </w:r>
      <w:r w:rsidR="00B20766" w:rsidRPr="00C47484">
        <w:rPr>
          <w:rFonts w:ascii="Times New Roman" w:hAnsi="Times New Roman" w:cs="Times New Roman"/>
          <w:sz w:val="22"/>
        </w:rPr>
        <w:t>ptical-</w:t>
      </w:r>
      <w:r w:rsidR="00B20766" w:rsidRPr="00C47484">
        <w:rPr>
          <w:rFonts w:ascii="Times New Roman" w:hAnsi="Times New Roman" w:cs="Times New Roman" w:hint="eastAsia"/>
          <w:sz w:val="22"/>
        </w:rPr>
        <w:t>p</w:t>
      </w:r>
      <w:r w:rsidR="00B20766" w:rsidRPr="00C47484">
        <w:rPr>
          <w:rFonts w:ascii="Times New Roman" w:hAnsi="Times New Roman" w:cs="Times New Roman"/>
          <w:sz w:val="22"/>
        </w:rPr>
        <w:t xml:space="preserve">ump </w:t>
      </w:r>
      <w:r w:rsidR="00B20766" w:rsidRPr="00C47484">
        <w:rPr>
          <w:rFonts w:ascii="Times New Roman" w:hAnsi="Times New Roman" w:cs="Times New Roman" w:hint="eastAsia"/>
          <w:sz w:val="22"/>
        </w:rPr>
        <w:t>t</w:t>
      </w:r>
      <w:r w:rsidR="00B20766" w:rsidRPr="00C47484">
        <w:rPr>
          <w:rFonts w:ascii="Times New Roman" w:hAnsi="Times New Roman" w:cs="Times New Roman"/>
          <w:sz w:val="22"/>
        </w:rPr>
        <w:t>erahertz-</w:t>
      </w:r>
      <w:r w:rsidR="00B20766" w:rsidRPr="00C47484">
        <w:rPr>
          <w:rFonts w:ascii="Times New Roman" w:hAnsi="Times New Roman" w:cs="Times New Roman" w:hint="eastAsia"/>
          <w:sz w:val="22"/>
        </w:rPr>
        <w:t>p</w:t>
      </w:r>
      <w:r w:rsidR="00B20766" w:rsidRPr="00C47484">
        <w:rPr>
          <w:rFonts w:ascii="Times New Roman" w:hAnsi="Times New Roman" w:cs="Times New Roman"/>
          <w:sz w:val="22"/>
        </w:rPr>
        <w:t xml:space="preserve">robe </w:t>
      </w:r>
      <w:r w:rsidR="00B20766" w:rsidRPr="00C47484">
        <w:rPr>
          <w:rFonts w:ascii="Times New Roman" w:hAnsi="Times New Roman" w:cs="Times New Roman" w:hint="eastAsia"/>
          <w:sz w:val="22"/>
        </w:rPr>
        <w:t>(</w:t>
      </w:r>
      <w:r w:rsidRPr="00C47484">
        <w:rPr>
          <w:rFonts w:ascii="Times New Roman" w:hAnsi="Times New Roman" w:cs="Times New Roman"/>
          <w:sz w:val="22"/>
        </w:rPr>
        <w:t>OPTP</w:t>
      </w:r>
      <w:r w:rsidR="00B20766" w:rsidRPr="00C47484">
        <w:rPr>
          <w:rFonts w:ascii="Times New Roman" w:hAnsi="Times New Roman" w:cs="Times New Roman" w:hint="eastAsia"/>
          <w:sz w:val="22"/>
        </w:rPr>
        <w:t>)</w:t>
      </w:r>
      <w:r w:rsidRPr="00C47484">
        <w:rPr>
          <w:rFonts w:ascii="Times New Roman" w:hAnsi="Times New Roman" w:cs="Times New Roman"/>
          <w:sz w:val="22"/>
        </w:rPr>
        <w:t xml:space="preserve"> measurements </w:t>
      </w:r>
      <w:r w:rsidRPr="00C47484">
        <w:rPr>
          <w:rFonts w:ascii="Times New Roman" w:hAnsi="Times New Roman" w:cs="Times New Roman" w:hint="eastAsia"/>
          <w:sz w:val="22"/>
        </w:rPr>
        <w:t xml:space="preserve">of Cu-HHTP-R MOFs </w:t>
      </w:r>
      <w:r w:rsidRPr="00C47484">
        <w:rPr>
          <w:rFonts w:ascii="Times New Roman" w:hAnsi="Times New Roman" w:cs="Times New Roman"/>
          <w:sz w:val="22"/>
        </w:rPr>
        <w:t>were carried out using an amplified Ti:</w:t>
      </w:r>
      <w:r w:rsidR="002C4323">
        <w:rPr>
          <w:rFonts w:ascii="Times New Roman" w:hAnsi="Times New Roman" w:cs="Times New Roman" w:hint="eastAsia"/>
          <w:sz w:val="22"/>
        </w:rPr>
        <w:t xml:space="preserve"> </w:t>
      </w:r>
      <w:r w:rsidRPr="00C47484">
        <w:rPr>
          <w:rFonts w:ascii="Times New Roman" w:hAnsi="Times New Roman" w:cs="Times New Roman"/>
          <w:sz w:val="22"/>
        </w:rPr>
        <w:t>sapphire laser system (Spectra Physics, Spitfire Ace seeded by Mai-Tai SP) operating at a repetition rate of 2 kHz, with a pulse duration of 100 fs and a center wavelength of 800 nm. The laser output was divided into three beams for THz generation, probing, and optical excitation of the samples. THz pulses covering the 0</w:t>
      </w:r>
      <w:r w:rsidRPr="00C47484">
        <w:rPr>
          <w:rFonts w:ascii="Times New Roman" w:hAnsi="Times New Roman" w:cs="Times New Roman" w:hint="eastAsia"/>
          <w:sz w:val="22"/>
        </w:rPr>
        <w:t>-</w:t>
      </w:r>
      <w:r w:rsidRPr="00C47484">
        <w:rPr>
          <w:rFonts w:ascii="Times New Roman" w:hAnsi="Times New Roman" w:cs="Times New Roman"/>
          <w:sz w:val="22"/>
        </w:rPr>
        <w:t xml:space="preserve">3 THz range were generated in a 1 mm thick [100]-oriented </w:t>
      </w:r>
      <w:proofErr w:type="spellStart"/>
      <w:r w:rsidRPr="00C47484">
        <w:rPr>
          <w:rFonts w:ascii="Times New Roman" w:hAnsi="Times New Roman" w:cs="Times New Roman"/>
          <w:sz w:val="22"/>
        </w:rPr>
        <w:t>ZnTe</w:t>
      </w:r>
      <w:proofErr w:type="spellEnd"/>
      <w:r w:rsidRPr="00C47484">
        <w:rPr>
          <w:rFonts w:ascii="Times New Roman" w:hAnsi="Times New Roman" w:cs="Times New Roman"/>
          <w:sz w:val="22"/>
        </w:rPr>
        <w:t xml:space="preserve"> crystal. The 400 nm pump pulse was obtained by frequency doubling in a BBO crystal. The beam diameters on the sample were approximately 1.0 mm for the THz probe and 4.0 mm for the optical pump. Detection of the transmitted THz pulses was performed coherently via free-space electro-optic sampling in a second [110]-oriented </w:t>
      </w:r>
      <w:proofErr w:type="spellStart"/>
      <w:r w:rsidRPr="00C47484">
        <w:rPr>
          <w:rFonts w:ascii="Times New Roman" w:hAnsi="Times New Roman" w:cs="Times New Roman"/>
          <w:sz w:val="22"/>
        </w:rPr>
        <w:t>ZnTe</w:t>
      </w:r>
      <w:proofErr w:type="spellEnd"/>
      <w:r w:rsidRPr="00C47484">
        <w:rPr>
          <w:rFonts w:ascii="Times New Roman" w:hAnsi="Times New Roman" w:cs="Times New Roman"/>
          <w:sz w:val="22"/>
        </w:rPr>
        <w:t xml:space="preserve"> crystal. The pump beam was modulated at 1 kHz using a mechanical chopper. Photoinduced transmission changes were recorded by synchronizing the femtosecond sampling pulse with the peak of the transmitted THz waveform while varying the temporal delay relative to the optical pump pulse.</w:t>
      </w:r>
    </w:p>
    <w:p w14:paraId="671DE379" w14:textId="75D50340" w:rsidR="002D1236" w:rsidRPr="00C47484" w:rsidRDefault="002D1236"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The relaxation process of photoconductivity dynamics in Cu-</w:t>
      </w:r>
      <w:r w:rsidRPr="00C47484">
        <w:rPr>
          <w:rFonts w:ascii="Times New Roman" w:hAnsi="Times New Roman" w:cs="Times New Roman" w:hint="eastAsia"/>
          <w:sz w:val="22"/>
        </w:rPr>
        <w:t>HHTP-R</w:t>
      </w:r>
      <w:r w:rsidRPr="00C47484">
        <w:rPr>
          <w:rFonts w:ascii="Times New Roman" w:hAnsi="Times New Roman" w:cs="Times New Roman"/>
          <w:sz w:val="22"/>
        </w:rPr>
        <w:t xml:space="preserve"> film </w:t>
      </w:r>
      <w:r w:rsidRPr="00C47484">
        <w:rPr>
          <w:rFonts w:ascii="Times New Roman" w:hAnsi="Times New Roman" w:cs="Times New Roman" w:hint="eastAsia"/>
          <w:sz w:val="22"/>
        </w:rPr>
        <w:t>was</w:t>
      </w:r>
      <w:r w:rsidRPr="00C47484">
        <w:rPr>
          <w:rFonts w:ascii="Times New Roman" w:hAnsi="Times New Roman" w:cs="Times New Roman"/>
          <w:sz w:val="22"/>
        </w:rPr>
        <w:t xml:space="preserve"> modeled using a bi-exponential approach</w:t>
      </w:r>
      <w:r w:rsidR="00B20766" w:rsidRPr="00C47484">
        <w:rPr>
          <w:rFonts w:ascii="Times New Roman" w:hAnsi="Times New Roman" w:cs="Times New Roman" w:hint="eastAsia"/>
          <w:sz w:val="22"/>
        </w:rPr>
        <w:t xml:space="preserve"> using</w:t>
      </w:r>
      <w:r w:rsidR="00B20766" w:rsidRPr="00C47484">
        <w:rPr>
          <w:rFonts w:ascii="Times New Roman" w:hAnsi="Times New Roman" w:cs="Times New Roman"/>
          <w:b/>
          <w:bCs/>
          <w:sz w:val="22"/>
        </w:rPr>
        <w:t xml:space="preserve"> </w:t>
      </w:r>
      <w:r w:rsidRPr="00C47484">
        <w:rPr>
          <w:rFonts w:ascii="Times New Roman" w:hAnsi="Times New Roman" w:cs="Times New Roman"/>
          <w:b/>
          <w:bCs/>
          <w:sz w:val="22"/>
        </w:rPr>
        <w:t>equation S</w:t>
      </w:r>
      <w:r w:rsidR="00B20766" w:rsidRPr="00C47484">
        <w:rPr>
          <w:rFonts w:ascii="Times New Roman" w:hAnsi="Times New Roman" w:cs="Times New Roman" w:hint="eastAsia"/>
          <w:b/>
          <w:bCs/>
          <w:sz w:val="22"/>
        </w:rPr>
        <w:t>7</w:t>
      </w:r>
      <w:r w:rsidRPr="00C47484">
        <w:rPr>
          <w:rFonts w:ascii="Times New Roman" w:hAnsi="Times New Roman" w:cs="Times New Roman"/>
          <w:sz w:val="22"/>
        </w:rPr>
        <w:t>.</w:t>
      </w:r>
      <w:r w:rsidRPr="00C47484">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&lt;EndNote&gt;&lt;Cite&gt;&lt;Author&gt;Fu&lt;/Author&gt;&lt;Year&gt;2022&lt;/Year&gt;&lt;RecNum&gt;1608&lt;/RecNum&gt;&lt;DisplayText&gt;&lt;style face="superscript"&gt;21&lt;/style&gt;&lt;/DisplayText&gt;&lt;record&gt;&lt;rec-number&gt;1608&lt;/rec-number&gt;&lt;foreign-keys&gt;&lt;key app="EN" db-id="rx0wzvr5nvsaxnee9sbpxfr5v2fzx9af90vp" timestamp="1745561206"&gt;1608&lt;/key&gt;&lt;/foreign-keys&gt;&lt;ref-type name="Journal Article"&gt;17&lt;/ref-type&gt;&lt;contributors&gt;&lt;authors&gt;&lt;author&gt;Fu, Shuai&lt;/author&gt;&lt;author&gt;Jin, Enquan&lt;/author&gt;&lt;author&gt;Hanayama, Hiroki&lt;/author&gt;&lt;author&gt;Zheng, Wenhao&lt;/author&gt;&lt;author&gt;Zhang, Heng&lt;/author&gt;&lt;author&gt;Di Virgilio, Lucia&lt;/author&gt;&lt;author&gt;Addicoat, Matthew A.&lt;/author&gt;&lt;author&gt;Mezger, Markus&lt;/author&gt;&lt;author&gt;Narita, Akimitsu&lt;/author&gt;&lt;author&gt;Bonn, Mischa&lt;/author&gt;&lt;author&gt;Müllen, Klaus&lt;/author&gt;&lt;author&gt;Wang, Hai I.&lt;/author&gt;&lt;/authors&gt;&lt;/contributors&gt;&lt;titles&gt;&lt;title&gt;Outstanding Charge Mobility by Band Transport in Two-Dimensional Semiconducting Covalent Organic Frameworks&lt;/title&gt;&lt;secondary-title&gt;J. Am. Chem. Soc.&lt;/secondary-title&gt;&lt;/titles&gt;&lt;periodical&gt;&lt;full-title&gt;J. Am. Chem. Soc.&lt;/full-title&gt;&lt;/periodical&gt;&lt;pages&gt;7489-7496&lt;/pages&gt;&lt;volume&gt;144&lt;/volume&gt;&lt;number&gt;16&lt;/number&gt;&lt;section&gt;7489&lt;/section&gt;&lt;dates&gt;&lt;year&gt;2022&lt;/year&gt;&lt;/dates&gt;&lt;isbn&gt;0002-7863&amp;#xD;1520-5126&lt;/isbn&gt;&lt;urls&gt;&lt;/urls&gt;&lt;electronic-resource-num&gt;10.1021/jacs.2c02408&lt;/electronic-resource-num&gt;&lt;/record&gt;&lt;/Cite&gt;&lt;/EndNote&gt;</w:instrText>
      </w:r>
      <w:r w:rsidRPr="00C47484">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21</w:t>
      </w:r>
      <w:r w:rsidRPr="00C47484">
        <w:rPr>
          <w:rFonts w:ascii="Times New Roman" w:hAnsi="Times New Roman" w:cs="Times New Roman"/>
          <w:sz w:val="22"/>
        </w:rPr>
        <w:fldChar w:fldCharType="end"/>
      </w:r>
    </w:p>
    <w:p w14:paraId="00AC7E1D" w14:textId="2189AF10" w:rsidR="002D1236" w:rsidRPr="00C47484" w:rsidRDefault="002D1236" w:rsidP="002C4323">
      <w:pPr>
        <w:spacing w:line="360" w:lineRule="auto"/>
        <w:rPr>
          <w:rFonts w:ascii="Times New Roman" w:hAnsi="Times New Roman" w:cs="Times New Roman"/>
          <w:sz w:val="22"/>
        </w:rPr>
      </w:pPr>
      <m:oMath>
        <m:r>
          <w:rPr>
            <w:rFonts w:ascii="Cambria Math" w:hAnsi="Times New Roman" w:cs="Times New Roman"/>
            <w:sz w:val="22"/>
          </w:rPr>
          <m:t>y=</m:t>
        </m:r>
        <m:sSub>
          <m:sSubPr>
            <m:ctrlPr>
              <w:rPr>
                <w:rFonts w:ascii="Cambria Math" w:hAnsi="Times New Roman" w:cs="Times New Roman"/>
                <w:i/>
                <w:sz w:val="22"/>
              </w:rPr>
            </m:ctrlPr>
          </m:sSubPr>
          <m:e>
            <m:r>
              <w:rPr>
                <w:rFonts w:ascii="Cambria Math" w:hAnsi="Times New Roman" w:cs="Times New Roman"/>
                <w:sz w:val="22"/>
              </w:rPr>
              <m:t>A</m:t>
            </m:r>
          </m:e>
          <m:sub>
            <m:r>
              <w:rPr>
                <w:rFonts w:ascii="Cambria Math" w:hAnsi="Times New Roman" w:cs="Times New Roman"/>
                <w:sz w:val="22"/>
              </w:rPr>
              <m:t>1</m:t>
            </m:r>
          </m:sub>
        </m:sSub>
        <m:sSup>
          <m:sSupPr>
            <m:ctrlPr>
              <w:rPr>
                <w:rFonts w:ascii="Cambria Math" w:hAnsi="Times New Roman" w:cs="Times New Roman"/>
                <w:i/>
                <w:sz w:val="22"/>
              </w:rPr>
            </m:ctrlPr>
          </m:sSupPr>
          <m:e>
            <m:r>
              <w:rPr>
                <w:rFonts w:ascii="Cambria Math" w:hAnsi="Times New Roman" w:cs="Times New Roman"/>
                <w:sz w:val="22"/>
              </w:rPr>
              <m:t>e</m:t>
            </m:r>
          </m:e>
          <m:sup>
            <m:r>
              <w:rPr>
                <w:rFonts w:ascii="Cambria Math" w:hAnsi="Times New Roman" w:cs="Times New Roman"/>
                <w:sz w:val="22"/>
              </w:rPr>
              <m:t>-</m:t>
            </m:r>
            <m:f>
              <m:fPr>
                <m:ctrlPr>
                  <w:rPr>
                    <w:rFonts w:ascii="Cambria Math" w:hAnsi="Times New Roman" w:cs="Times New Roman"/>
                    <w:i/>
                    <w:sz w:val="22"/>
                  </w:rPr>
                </m:ctrlPr>
              </m:fPr>
              <m:num>
                <m:r>
                  <w:rPr>
                    <w:rFonts w:ascii="Cambria Math" w:hAnsi="Times New Roman" w:cs="Times New Roman"/>
                    <w:sz w:val="22"/>
                  </w:rPr>
                  <m:t>x</m:t>
                </m:r>
              </m:num>
              <m:den>
                <m:sSub>
                  <m:sSubPr>
                    <m:ctrlPr>
                      <w:rPr>
                        <w:rFonts w:ascii="Cambria Math" w:hAnsi="Times New Roman" w:cs="Times New Roman"/>
                        <w:i/>
                        <w:sz w:val="22"/>
                      </w:rPr>
                    </m:ctrlPr>
                  </m:sSubPr>
                  <m:e>
                    <m:r>
                      <w:rPr>
                        <w:rFonts w:ascii="Cambria Math" w:hAnsi="Times New Roman" w:cs="Times New Roman"/>
                        <w:sz w:val="22"/>
                      </w:rPr>
                      <m:t>t</m:t>
                    </m:r>
                  </m:e>
                  <m:sub>
                    <m:r>
                      <w:rPr>
                        <w:rFonts w:ascii="Cambria Math" w:hAnsi="Times New Roman" w:cs="Times New Roman"/>
                        <w:sz w:val="22"/>
                      </w:rPr>
                      <m:t>1</m:t>
                    </m:r>
                  </m:sub>
                </m:sSub>
                <m:ctrlPr>
                  <w:rPr>
                    <w:rFonts w:ascii="Cambria Math" w:hAnsi="Cambria Math" w:cs="Times New Roman"/>
                    <w:i/>
                    <w:sz w:val="22"/>
                  </w:rPr>
                </m:ctrlPr>
              </m:den>
            </m:f>
            <m:ctrlPr>
              <w:rPr>
                <w:rFonts w:ascii="Cambria Math" w:hAnsi="Cambria Math" w:cs="Times New Roman"/>
                <w:i/>
                <w:sz w:val="22"/>
              </w:rPr>
            </m:ctrlPr>
          </m:sup>
        </m:sSup>
        <m:r>
          <w:rPr>
            <w:rFonts w:ascii="Cambria Math" w:hAnsi="Times New Roman" w:cs="Times New Roman"/>
            <w:sz w:val="22"/>
          </w:rPr>
          <m:t>+</m:t>
        </m:r>
        <m:sSub>
          <m:sSubPr>
            <m:ctrlPr>
              <w:rPr>
                <w:rFonts w:ascii="Cambria Math" w:hAnsi="Times New Roman" w:cs="Times New Roman"/>
                <w:i/>
                <w:sz w:val="22"/>
              </w:rPr>
            </m:ctrlPr>
          </m:sSubPr>
          <m:e>
            <m:r>
              <w:rPr>
                <w:rFonts w:ascii="Cambria Math" w:hAnsi="Times New Roman" w:cs="Times New Roman"/>
                <w:sz w:val="22"/>
              </w:rPr>
              <m:t>A</m:t>
            </m:r>
          </m:e>
          <m:sub>
            <m:r>
              <w:rPr>
                <w:rFonts w:ascii="Cambria Math" w:hAnsi="Times New Roman" w:cs="Times New Roman"/>
                <w:sz w:val="22"/>
              </w:rPr>
              <m:t>2</m:t>
            </m:r>
          </m:sub>
        </m:sSub>
        <m:sSup>
          <m:sSupPr>
            <m:ctrlPr>
              <w:rPr>
                <w:rFonts w:ascii="Cambria Math" w:hAnsi="Times New Roman" w:cs="Times New Roman"/>
                <w:i/>
                <w:sz w:val="22"/>
              </w:rPr>
            </m:ctrlPr>
          </m:sSupPr>
          <m:e>
            <m:r>
              <w:rPr>
                <w:rFonts w:ascii="Cambria Math" w:hAnsi="Times New Roman" w:cs="Times New Roman"/>
                <w:sz w:val="22"/>
              </w:rPr>
              <m:t>e</m:t>
            </m:r>
          </m:e>
          <m:sup>
            <m:r>
              <w:rPr>
                <w:rFonts w:ascii="Cambria Math" w:hAnsi="Times New Roman" w:cs="Times New Roman"/>
                <w:sz w:val="22"/>
              </w:rPr>
              <m:t>-</m:t>
            </m:r>
            <m:f>
              <m:fPr>
                <m:ctrlPr>
                  <w:rPr>
                    <w:rFonts w:ascii="Cambria Math" w:hAnsi="Times New Roman" w:cs="Times New Roman"/>
                    <w:i/>
                    <w:sz w:val="22"/>
                  </w:rPr>
                </m:ctrlPr>
              </m:fPr>
              <m:num>
                <m:r>
                  <w:rPr>
                    <w:rFonts w:ascii="Cambria Math" w:hAnsi="Times New Roman" w:cs="Times New Roman"/>
                    <w:sz w:val="22"/>
                  </w:rPr>
                  <m:t>x</m:t>
                </m:r>
              </m:num>
              <m:den>
                <m:sSub>
                  <m:sSubPr>
                    <m:ctrlPr>
                      <w:rPr>
                        <w:rFonts w:ascii="Cambria Math" w:hAnsi="Times New Roman" w:cs="Times New Roman"/>
                        <w:i/>
                        <w:sz w:val="22"/>
                      </w:rPr>
                    </m:ctrlPr>
                  </m:sSubPr>
                  <m:e>
                    <m:r>
                      <w:rPr>
                        <w:rFonts w:ascii="Cambria Math" w:hAnsi="Times New Roman" w:cs="Times New Roman"/>
                        <w:sz w:val="22"/>
                      </w:rPr>
                      <m:t>t</m:t>
                    </m:r>
                  </m:e>
                  <m:sub>
                    <m:r>
                      <w:rPr>
                        <w:rFonts w:ascii="Cambria Math" w:hAnsi="Times New Roman" w:cs="Times New Roman"/>
                        <w:sz w:val="22"/>
                      </w:rPr>
                      <m:t>2</m:t>
                    </m:r>
                  </m:sub>
                </m:sSub>
                <m:ctrlPr>
                  <w:rPr>
                    <w:rFonts w:ascii="Cambria Math" w:hAnsi="Cambria Math" w:cs="Times New Roman"/>
                    <w:i/>
                    <w:sz w:val="22"/>
                  </w:rPr>
                </m:ctrlPr>
              </m:den>
            </m:f>
            <m:ctrlPr>
              <w:rPr>
                <w:rFonts w:ascii="Cambria Math" w:hAnsi="Cambria Math" w:cs="Times New Roman"/>
                <w:i/>
                <w:sz w:val="22"/>
              </w:rPr>
            </m:ctrlPr>
          </m:sup>
        </m:sSup>
      </m:oMath>
      <w:r w:rsidRPr="00C47484">
        <w:rPr>
          <w:rFonts w:ascii="Times New Roman" w:hAnsi="Times New Roman" w:cs="Times New Roman"/>
          <w:sz w:val="22"/>
        </w:rPr>
        <w:t xml:space="preserve">     </w:t>
      </w:r>
      <w:r w:rsidRPr="00C47484">
        <w:rPr>
          <w:rFonts w:ascii="Times New Roman" w:hAnsi="Times New Roman" w:cs="Times New Roman" w:hint="eastAsia"/>
          <w:sz w:val="22"/>
        </w:rPr>
        <w:t>(</w:t>
      </w:r>
      <w:r w:rsidRPr="00C47484">
        <w:rPr>
          <w:rFonts w:ascii="Times New Roman" w:hAnsi="Times New Roman" w:cs="Times New Roman"/>
          <w:b/>
          <w:bCs/>
          <w:sz w:val="22"/>
        </w:rPr>
        <w:t>S</w:t>
      </w:r>
      <w:r w:rsidR="00B20766" w:rsidRPr="00C47484">
        <w:rPr>
          <w:rFonts w:ascii="Times New Roman" w:hAnsi="Times New Roman" w:cs="Times New Roman" w:hint="eastAsia"/>
          <w:b/>
          <w:bCs/>
          <w:sz w:val="22"/>
        </w:rPr>
        <w:t>7</w:t>
      </w:r>
      <w:r w:rsidRPr="00C47484">
        <w:rPr>
          <w:rFonts w:ascii="Times New Roman" w:hAnsi="Times New Roman" w:cs="Times New Roman"/>
          <w:sz w:val="22"/>
        </w:rPr>
        <w:t>)</w:t>
      </w:r>
    </w:p>
    <w:p w14:paraId="5BB7C089" w14:textId="76FE8D0D" w:rsidR="002D1236" w:rsidRPr="00C47484" w:rsidRDefault="002D1236" w:rsidP="002C4323">
      <w:pPr>
        <w:spacing w:line="360" w:lineRule="auto"/>
        <w:ind w:firstLineChars="200" w:firstLine="440"/>
        <w:rPr>
          <w:rFonts w:ascii="Times New Roman" w:hAnsi="Times New Roman" w:cs="Times New Roman"/>
          <w:sz w:val="22"/>
        </w:rPr>
      </w:pPr>
      <w:r w:rsidRPr="00C47484">
        <w:rPr>
          <w:rFonts w:ascii="Times New Roman" w:hAnsi="Times New Roman" w:cs="Times New Roman"/>
          <w:sz w:val="22"/>
        </w:rPr>
        <w:t xml:space="preserve">Here, </w:t>
      </w:r>
      <w:r w:rsidRPr="00C47484">
        <w:rPr>
          <w:rFonts w:ascii="Times New Roman" w:hAnsi="Times New Roman" w:cs="Times New Roman"/>
          <w:i/>
          <w:iCs/>
          <w:sz w:val="22"/>
        </w:rPr>
        <w:t>A</w:t>
      </w:r>
      <w:r w:rsidRPr="00C47484">
        <w:rPr>
          <w:rFonts w:ascii="Times New Roman" w:hAnsi="Times New Roman" w:cs="Times New Roman"/>
          <w:sz w:val="22"/>
          <w:vertAlign w:val="subscript"/>
        </w:rPr>
        <w:t>1</w:t>
      </w:r>
      <w:r w:rsidRPr="00C47484">
        <w:rPr>
          <w:rFonts w:ascii="Times New Roman" w:hAnsi="Times New Roman" w:cs="Times New Roman"/>
          <w:sz w:val="22"/>
        </w:rPr>
        <w:t xml:space="preserve"> and </w:t>
      </w:r>
      <w:r w:rsidRPr="00C47484">
        <w:rPr>
          <w:rFonts w:ascii="Times New Roman" w:hAnsi="Times New Roman" w:cs="Times New Roman"/>
          <w:i/>
          <w:iCs/>
          <w:sz w:val="22"/>
        </w:rPr>
        <w:t>t</w:t>
      </w:r>
      <w:r w:rsidRPr="00C47484">
        <w:rPr>
          <w:rFonts w:ascii="Times New Roman" w:hAnsi="Times New Roman" w:cs="Times New Roman"/>
          <w:sz w:val="22"/>
          <w:vertAlign w:val="subscript"/>
        </w:rPr>
        <w:t>1</w:t>
      </w:r>
      <w:r w:rsidRPr="00C47484">
        <w:rPr>
          <w:rFonts w:ascii="Times New Roman" w:hAnsi="Times New Roman" w:cs="Times New Roman"/>
          <w:sz w:val="22"/>
        </w:rPr>
        <w:t xml:space="preserve"> denote the amplitude and time constant of the rapid decay component, while </w:t>
      </w:r>
      <w:r w:rsidRPr="00C47484">
        <w:rPr>
          <w:rFonts w:ascii="Times New Roman" w:hAnsi="Times New Roman" w:cs="Times New Roman"/>
          <w:i/>
          <w:iCs/>
          <w:sz w:val="22"/>
        </w:rPr>
        <w:t>A</w:t>
      </w:r>
      <w:r w:rsidRPr="00C47484">
        <w:rPr>
          <w:rFonts w:ascii="Times New Roman" w:hAnsi="Times New Roman" w:cs="Times New Roman"/>
          <w:sz w:val="22"/>
          <w:vertAlign w:val="subscript"/>
        </w:rPr>
        <w:t>2</w:t>
      </w:r>
      <w:r w:rsidRPr="00C47484">
        <w:rPr>
          <w:rFonts w:ascii="Times New Roman" w:hAnsi="Times New Roman" w:cs="Times New Roman"/>
          <w:sz w:val="22"/>
        </w:rPr>
        <w:t xml:space="preserve"> and </w:t>
      </w:r>
      <w:r w:rsidRPr="00C47484">
        <w:rPr>
          <w:rFonts w:ascii="Times New Roman" w:hAnsi="Times New Roman" w:cs="Times New Roman"/>
          <w:i/>
          <w:iCs/>
          <w:sz w:val="22"/>
        </w:rPr>
        <w:t>t</w:t>
      </w:r>
      <w:r w:rsidRPr="00C47484">
        <w:rPr>
          <w:rFonts w:ascii="Times New Roman" w:hAnsi="Times New Roman" w:cs="Times New Roman"/>
          <w:sz w:val="22"/>
          <w:vertAlign w:val="subscript"/>
        </w:rPr>
        <w:t>2</w:t>
      </w:r>
      <w:r w:rsidRPr="00C47484">
        <w:rPr>
          <w:rFonts w:ascii="Times New Roman" w:hAnsi="Times New Roman" w:cs="Times New Roman"/>
          <w:sz w:val="22"/>
        </w:rPr>
        <w:t xml:space="preserve"> correspond to the amplitude and time constant of the slower decay component. </w:t>
      </w:r>
    </w:p>
    <w:p w14:paraId="2208626A" w14:textId="77777777" w:rsidR="002D1236" w:rsidRPr="002D1236" w:rsidRDefault="002D1236" w:rsidP="002D1236">
      <w:pPr>
        <w:spacing w:line="360" w:lineRule="auto"/>
        <w:ind w:firstLineChars="200" w:firstLine="420"/>
        <w:jc w:val="left"/>
        <w:rPr>
          <w:rFonts w:ascii="Times New Roman" w:hAnsi="Times New Roman" w:cs="Times New Roman"/>
        </w:rPr>
      </w:pPr>
    </w:p>
    <w:p w14:paraId="63946BA0" w14:textId="73FE4D3E" w:rsidR="001E6252" w:rsidRDefault="00B56D56" w:rsidP="00B56D56">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B5FEB3A" wp14:editId="638CBFB5">
            <wp:extent cx="5400000" cy="654259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00000" cy="6542595"/>
                    </a:xfrm>
                    <a:prstGeom prst="rect">
                      <a:avLst/>
                    </a:prstGeom>
                    <a:noFill/>
                    <a:ln>
                      <a:noFill/>
                    </a:ln>
                  </pic:spPr>
                </pic:pic>
              </a:graphicData>
            </a:graphic>
          </wp:inline>
        </w:drawing>
      </w:r>
    </w:p>
    <w:p w14:paraId="36575DD0" w14:textId="1BA2B18A" w:rsidR="002827B6" w:rsidRPr="00B20766" w:rsidRDefault="002827B6" w:rsidP="002827B6">
      <w:pPr>
        <w:spacing w:line="360" w:lineRule="auto"/>
        <w:rPr>
          <w:rFonts w:ascii="Times New Roman" w:hAnsi="Times New Roman" w:cs="Times New Roman"/>
        </w:rPr>
      </w:pPr>
      <w:r w:rsidRPr="006C01E2">
        <w:rPr>
          <w:rFonts w:ascii="Times New Roman" w:hAnsi="Times New Roman" w:cs="Times New Roman"/>
          <w:b/>
          <w:bCs/>
          <w:sz w:val="22"/>
        </w:rPr>
        <w:t>Figure S</w:t>
      </w:r>
      <w:r w:rsidR="008A1A6B">
        <w:rPr>
          <w:rFonts w:ascii="Times New Roman" w:hAnsi="Times New Roman" w:cs="Times New Roman" w:hint="eastAsia"/>
          <w:b/>
          <w:bCs/>
          <w:sz w:val="22"/>
        </w:rPr>
        <w:t>9</w:t>
      </w:r>
      <w:r w:rsidR="00477908">
        <w:rPr>
          <w:rFonts w:ascii="Times New Roman" w:hAnsi="Times New Roman" w:cs="Times New Roman" w:hint="eastAsia"/>
          <w:b/>
          <w:bCs/>
          <w:sz w:val="22"/>
        </w:rPr>
        <w:t>7</w:t>
      </w:r>
      <w:r w:rsidRPr="006C01E2">
        <w:rPr>
          <w:rFonts w:ascii="Times New Roman" w:hAnsi="Times New Roman" w:cs="Times New Roman"/>
          <w:b/>
          <w:bCs/>
          <w:sz w:val="22"/>
        </w:rPr>
        <w:t>.</w:t>
      </w:r>
      <w:r w:rsidR="00B20766" w:rsidRPr="00B20766">
        <w:t xml:space="preserve"> </w:t>
      </w:r>
      <w:r w:rsidR="00B20766" w:rsidRPr="00B20766">
        <w:rPr>
          <w:rFonts w:ascii="Times New Roman" w:hAnsi="Times New Roman" w:cs="Times New Roman"/>
          <w:sz w:val="22"/>
        </w:rPr>
        <w:t>OPTP dynamics of Cu-</w:t>
      </w:r>
      <w:r w:rsidR="00B20766">
        <w:rPr>
          <w:rFonts w:ascii="Times New Roman" w:hAnsi="Times New Roman" w:cs="Times New Roman" w:hint="eastAsia"/>
          <w:sz w:val="22"/>
        </w:rPr>
        <w:t>HHTP-R</w:t>
      </w:r>
      <w:r w:rsidR="00B20766" w:rsidRPr="00B20766">
        <w:rPr>
          <w:rFonts w:ascii="Times New Roman" w:hAnsi="Times New Roman" w:cs="Times New Roman"/>
          <w:sz w:val="22"/>
        </w:rPr>
        <w:t xml:space="preserve"> films measured at 400 nm photoexcitation (6</w:t>
      </w:r>
      <w:r w:rsidR="00B20766">
        <w:rPr>
          <w:rFonts w:ascii="Times New Roman" w:hAnsi="Times New Roman" w:cs="Times New Roman" w:hint="eastAsia"/>
          <w:sz w:val="22"/>
        </w:rPr>
        <w:t>33</w:t>
      </w:r>
      <w:r w:rsidR="00B20766" w:rsidRPr="00B20766">
        <w:rPr>
          <w:rFonts w:ascii="Times New Roman" w:hAnsi="Times New Roman" w:cs="Times New Roman"/>
          <w:sz w:val="22"/>
        </w:rPr>
        <w:t xml:space="preserve"> </w:t>
      </w:r>
      <w:proofErr w:type="spellStart"/>
      <w:r w:rsidR="00B20766" w:rsidRPr="00B20766">
        <w:rPr>
          <w:rFonts w:ascii="Times New Roman" w:hAnsi="Times New Roman" w:cs="Times New Roman"/>
          <w:sz w:val="22"/>
        </w:rPr>
        <w:t>μJ</w:t>
      </w:r>
      <w:proofErr w:type="spellEnd"/>
      <w:r w:rsidR="00B20766" w:rsidRPr="00B20766">
        <w:rPr>
          <w:rFonts w:ascii="Times New Roman" w:hAnsi="Times New Roman" w:cs="Times New Roman"/>
          <w:sz w:val="22"/>
        </w:rPr>
        <w:t>/cm</w:t>
      </w:r>
      <w:r w:rsidR="00B20766" w:rsidRPr="00B20766">
        <w:rPr>
          <w:rFonts w:ascii="Times New Roman" w:hAnsi="Times New Roman" w:cs="Times New Roman"/>
          <w:sz w:val="22"/>
          <w:vertAlign w:val="superscript"/>
        </w:rPr>
        <w:t>2</w:t>
      </w:r>
      <w:r w:rsidR="00B20766" w:rsidRPr="00B20766">
        <w:rPr>
          <w:rFonts w:ascii="Times New Roman" w:hAnsi="Times New Roman" w:cs="Times New Roman"/>
          <w:sz w:val="22"/>
        </w:rPr>
        <w:t>)</w:t>
      </w:r>
    </w:p>
    <w:p w14:paraId="086E0842" w14:textId="3E90BA36" w:rsidR="001E6252" w:rsidRPr="0068035B" w:rsidRDefault="0068035B" w:rsidP="0068035B">
      <w:pPr>
        <w:widowControl/>
        <w:jc w:val="left"/>
        <w:rPr>
          <w:rFonts w:ascii="Times New Roman" w:hAnsi="Times New Roman" w:cs="Times New Roman"/>
          <w:sz w:val="22"/>
        </w:rPr>
      </w:pPr>
      <w:r>
        <w:rPr>
          <w:rFonts w:ascii="Times New Roman" w:hAnsi="Times New Roman" w:cs="Times New Roman"/>
          <w:sz w:val="22"/>
        </w:rPr>
        <w:br w:type="page"/>
      </w:r>
    </w:p>
    <w:p w14:paraId="419AAA2C" w14:textId="7E465DDB" w:rsidR="007B73F3" w:rsidRPr="00B20766" w:rsidRDefault="00B20766" w:rsidP="00B20766">
      <w:pPr>
        <w:spacing w:line="360" w:lineRule="auto"/>
        <w:rPr>
          <w:rFonts w:ascii="Times New Roman" w:hAnsi="Times New Roman" w:cs="Times New Roman"/>
          <w:sz w:val="22"/>
        </w:rPr>
      </w:pPr>
      <w:bookmarkStart w:id="47" w:name="_Hlk195902147"/>
      <w:bookmarkStart w:id="48" w:name="_Hlk196409747"/>
      <w:r w:rsidRPr="002730B5">
        <w:rPr>
          <w:rFonts w:ascii="Times New Roman" w:hAnsi="Times New Roman" w:cs="Times New Roman"/>
          <w:b/>
          <w:bCs/>
          <w:sz w:val="22"/>
        </w:rPr>
        <w:lastRenderedPageBreak/>
        <w:t xml:space="preserve">Table </w:t>
      </w:r>
      <w:bookmarkEnd w:id="47"/>
      <w:r w:rsidR="0069784C" w:rsidRPr="002730B5">
        <w:rPr>
          <w:rFonts w:ascii="Times New Roman" w:hAnsi="Times New Roman" w:cs="Times New Roman"/>
          <w:b/>
          <w:bCs/>
          <w:sz w:val="22"/>
        </w:rPr>
        <w:t>S</w:t>
      </w:r>
      <w:r w:rsidR="0069784C">
        <w:rPr>
          <w:rFonts w:ascii="Times New Roman" w:hAnsi="Times New Roman" w:cs="Times New Roman" w:hint="eastAsia"/>
          <w:b/>
          <w:bCs/>
          <w:sz w:val="22"/>
        </w:rPr>
        <w:t>6</w:t>
      </w:r>
      <w:r w:rsidR="0069784C" w:rsidRPr="002730B5">
        <w:rPr>
          <w:rFonts w:ascii="Times New Roman" w:hAnsi="Times New Roman" w:cs="Times New Roman"/>
          <w:b/>
          <w:bCs/>
          <w:sz w:val="22"/>
        </w:rPr>
        <w:t xml:space="preserve"> </w:t>
      </w:r>
      <w:r w:rsidRPr="002730B5">
        <w:rPr>
          <w:rFonts w:ascii="Times New Roman" w:hAnsi="Times New Roman" w:cs="Times New Roman"/>
          <w:sz w:val="22"/>
        </w:rPr>
        <w:t>Fitting parameters of the OPTP dynamics</w:t>
      </w:r>
      <w:r>
        <w:rPr>
          <w:rFonts w:ascii="Times New Roman" w:hAnsi="Times New Roman" w:cs="Times New Roman" w:hint="eastAsia"/>
          <w:sz w:val="22"/>
        </w:rPr>
        <w:t xml:space="preserve"> of </w:t>
      </w:r>
      <w:r w:rsidRPr="00B20766">
        <w:rPr>
          <w:rFonts w:ascii="Times New Roman" w:hAnsi="Times New Roman" w:cs="Times New Roman"/>
          <w:sz w:val="22"/>
        </w:rPr>
        <w:t>Cu-</w:t>
      </w:r>
      <w:r>
        <w:rPr>
          <w:rFonts w:ascii="Times New Roman" w:hAnsi="Times New Roman" w:cs="Times New Roman" w:hint="eastAsia"/>
          <w:sz w:val="22"/>
        </w:rPr>
        <w:t>HHTP-R</w:t>
      </w:r>
      <w:r w:rsidRPr="00B20766">
        <w:rPr>
          <w:rFonts w:ascii="Times New Roman" w:hAnsi="Times New Roman" w:cs="Times New Roman"/>
          <w:sz w:val="22"/>
        </w:rPr>
        <w:t xml:space="preserve"> films</w:t>
      </w:r>
      <w:r w:rsidRPr="002730B5">
        <w:rPr>
          <w:rFonts w:ascii="Times New Roman" w:hAnsi="Times New Roman" w:cs="Times New Roman" w:hint="eastAsia"/>
          <w:sz w:val="22"/>
        </w:rPr>
        <w:t>.</w:t>
      </w:r>
      <w:bookmarkEnd w:id="48"/>
    </w:p>
    <w:tbl>
      <w:tblPr>
        <w:tblW w:w="8163" w:type="dxa"/>
        <w:jc w:val="center"/>
        <w:tblLayout w:type="fixed"/>
        <w:tblCellMar>
          <w:left w:w="0" w:type="dxa"/>
          <w:right w:w="0" w:type="dxa"/>
        </w:tblCellMar>
        <w:tblLook w:val="04A0" w:firstRow="1" w:lastRow="0" w:firstColumn="1" w:lastColumn="0" w:noHBand="0" w:noVBand="1"/>
      </w:tblPr>
      <w:tblGrid>
        <w:gridCol w:w="907"/>
        <w:gridCol w:w="907"/>
        <w:gridCol w:w="907"/>
        <w:gridCol w:w="907"/>
        <w:gridCol w:w="907"/>
        <w:gridCol w:w="907"/>
        <w:gridCol w:w="907"/>
        <w:gridCol w:w="907"/>
        <w:gridCol w:w="907"/>
      </w:tblGrid>
      <w:tr w:rsidR="007B73F3" w:rsidRPr="002730B5" w14:paraId="2768DC5F" w14:textId="6EE40D95" w:rsidTr="007B73F3">
        <w:trPr>
          <w:trHeight w:val="363"/>
          <w:jc w:val="center"/>
        </w:trPr>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2FE19039" w14:textId="1F992BF6" w:rsidR="007B73F3" w:rsidRPr="00B20766" w:rsidRDefault="00B20766" w:rsidP="00123794">
            <w:pPr>
              <w:spacing w:line="360" w:lineRule="auto"/>
              <w:jc w:val="center"/>
              <w:rPr>
                <w:rFonts w:ascii="Times New Roman" w:hAnsi="Times New Roman" w:cs="Times New Roman"/>
                <w:sz w:val="22"/>
              </w:rPr>
            </w:pPr>
            <w:bookmarkStart w:id="49" w:name="_Hlk196409740"/>
            <w:r>
              <w:rPr>
                <w:rFonts w:ascii="Times New Roman" w:hAnsi="Times New Roman" w:cs="Times New Roman" w:hint="eastAsia"/>
                <w:sz w:val="22"/>
              </w:rPr>
              <w:t>R</w:t>
            </w:r>
          </w:p>
        </w:tc>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7B66B238" w14:textId="2EE65F79"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CN</w:t>
            </w:r>
          </w:p>
        </w:tc>
        <w:tc>
          <w:tcPr>
            <w:tcW w:w="907" w:type="dxa"/>
            <w:tcBorders>
              <w:top w:val="single" w:sz="8" w:space="0" w:color="000000"/>
              <w:left w:val="nil"/>
              <w:bottom w:val="single" w:sz="8" w:space="0" w:color="000000"/>
              <w:right w:val="nil"/>
            </w:tcBorders>
            <w:vAlign w:val="center"/>
          </w:tcPr>
          <w:p w14:paraId="2DD0148B" w14:textId="4BFE1A6A" w:rsidR="007B73F3" w:rsidRPr="00F83EAB"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F</w:t>
            </w:r>
          </w:p>
        </w:tc>
        <w:tc>
          <w:tcPr>
            <w:tcW w:w="907" w:type="dxa"/>
            <w:tcBorders>
              <w:top w:val="single" w:sz="8" w:space="0" w:color="000000"/>
              <w:left w:val="nil"/>
              <w:bottom w:val="single" w:sz="8" w:space="0" w:color="000000"/>
              <w:right w:val="nil"/>
            </w:tcBorders>
            <w:vAlign w:val="center"/>
          </w:tcPr>
          <w:p w14:paraId="22B0D843" w14:textId="222B59D0"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Cl</w:t>
            </w:r>
          </w:p>
        </w:tc>
        <w:tc>
          <w:tcPr>
            <w:tcW w:w="907" w:type="dxa"/>
            <w:tcBorders>
              <w:top w:val="single" w:sz="8" w:space="0" w:color="000000"/>
              <w:left w:val="nil"/>
              <w:bottom w:val="single" w:sz="8" w:space="0" w:color="000000"/>
              <w:right w:val="nil"/>
            </w:tcBorders>
            <w:vAlign w:val="center"/>
          </w:tcPr>
          <w:p w14:paraId="75654BEB" w14:textId="1F8A0FDD" w:rsidR="007B73F3"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Br</w:t>
            </w:r>
          </w:p>
        </w:tc>
        <w:tc>
          <w:tcPr>
            <w:tcW w:w="907" w:type="dxa"/>
            <w:tcBorders>
              <w:top w:val="single" w:sz="8" w:space="0" w:color="000000"/>
              <w:left w:val="nil"/>
              <w:bottom w:val="single" w:sz="8" w:space="0" w:color="000000"/>
              <w:right w:val="nil"/>
            </w:tcBorders>
            <w:vAlign w:val="center"/>
          </w:tcPr>
          <w:p w14:paraId="4A1E5E72" w14:textId="22AD7FAB" w:rsidR="007B73F3"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H</w:t>
            </w:r>
          </w:p>
        </w:tc>
        <w:tc>
          <w:tcPr>
            <w:tcW w:w="907" w:type="dxa"/>
            <w:tcBorders>
              <w:top w:val="single" w:sz="8" w:space="0" w:color="000000"/>
              <w:left w:val="nil"/>
              <w:bottom w:val="single" w:sz="8" w:space="0" w:color="000000"/>
              <w:right w:val="nil"/>
            </w:tcBorders>
            <w:vAlign w:val="center"/>
          </w:tcPr>
          <w:p w14:paraId="0A1A20CC" w14:textId="6C133FD1" w:rsidR="007B73F3"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Me</w:t>
            </w:r>
          </w:p>
        </w:tc>
        <w:tc>
          <w:tcPr>
            <w:tcW w:w="907" w:type="dxa"/>
            <w:tcBorders>
              <w:top w:val="single" w:sz="8" w:space="0" w:color="000000"/>
              <w:left w:val="nil"/>
              <w:bottom w:val="single" w:sz="8" w:space="0" w:color="000000"/>
              <w:right w:val="nil"/>
            </w:tcBorders>
            <w:vAlign w:val="center"/>
          </w:tcPr>
          <w:p w14:paraId="644F57DE" w14:textId="04A27A7A" w:rsidR="007B73F3"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NH</w:t>
            </w:r>
            <w:r w:rsidRPr="007B73F3">
              <w:rPr>
                <w:rFonts w:ascii="Times New Roman" w:hAnsi="Times New Roman" w:cs="Times New Roman" w:hint="eastAsia"/>
                <w:sz w:val="22"/>
                <w:vertAlign w:val="subscript"/>
              </w:rPr>
              <w:t>2</w:t>
            </w:r>
          </w:p>
        </w:tc>
        <w:tc>
          <w:tcPr>
            <w:tcW w:w="907" w:type="dxa"/>
            <w:tcBorders>
              <w:top w:val="single" w:sz="8" w:space="0" w:color="000000"/>
              <w:left w:val="nil"/>
              <w:bottom w:val="single" w:sz="8" w:space="0" w:color="000000"/>
              <w:right w:val="nil"/>
            </w:tcBorders>
            <w:vAlign w:val="center"/>
          </w:tcPr>
          <w:p w14:paraId="3DEA10EE" w14:textId="12C32D92" w:rsidR="007B73F3" w:rsidRDefault="007B73F3" w:rsidP="00123794">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NHBu</w:t>
            </w:r>
            <w:proofErr w:type="spellEnd"/>
          </w:p>
        </w:tc>
      </w:tr>
      <w:tr w:rsidR="007B73F3" w:rsidRPr="002730B5" w14:paraId="16AAABD0" w14:textId="5798416B" w:rsidTr="007B73F3">
        <w:trPr>
          <w:trHeight w:val="341"/>
          <w:jc w:val="center"/>
        </w:trPr>
        <w:tc>
          <w:tcPr>
            <w:tcW w:w="907" w:type="dxa"/>
            <w:tcBorders>
              <w:left w:val="nil"/>
              <w:bottom w:val="nil"/>
              <w:right w:val="nil"/>
            </w:tcBorders>
            <w:tcMar>
              <w:top w:w="15" w:type="dxa"/>
              <w:left w:w="108" w:type="dxa"/>
              <w:bottom w:w="0" w:type="dxa"/>
              <w:right w:w="108" w:type="dxa"/>
            </w:tcMar>
            <w:vAlign w:val="center"/>
          </w:tcPr>
          <w:p w14:paraId="7CDAED11" w14:textId="1655CC27" w:rsidR="007B73F3" w:rsidRPr="00B20766" w:rsidRDefault="007B73F3" w:rsidP="00123794">
            <w:pPr>
              <w:spacing w:line="360" w:lineRule="auto"/>
              <w:jc w:val="center"/>
              <w:rPr>
                <w:rFonts w:ascii="Times New Roman" w:hAnsi="Times New Roman" w:cs="Times New Roman"/>
                <w:sz w:val="22"/>
              </w:rPr>
            </w:pPr>
            <w:r w:rsidRPr="002730B5">
              <w:rPr>
                <w:rFonts w:ascii="Times New Roman" w:hAnsi="Times New Roman" w:cs="Times New Roman"/>
                <w:i/>
                <w:iCs/>
                <w:sz w:val="22"/>
              </w:rPr>
              <w:t>t</w:t>
            </w:r>
            <w:r w:rsidRPr="002730B5">
              <w:rPr>
                <w:rFonts w:ascii="Times New Roman" w:hAnsi="Times New Roman" w:cs="Times New Roman"/>
                <w:sz w:val="22"/>
                <w:vertAlign w:val="subscript"/>
              </w:rPr>
              <w:t>1</w:t>
            </w:r>
            <w:r w:rsidR="00B20766">
              <w:rPr>
                <w:rFonts w:ascii="Times New Roman" w:hAnsi="Times New Roman" w:cs="Times New Roman" w:hint="eastAsia"/>
                <w:sz w:val="22"/>
              </w:rPr>
              <w:t xml:space="preserve"> (</w:t>
            </w:r>
            <w:proofErr w:type="spellStart"/>
            <w:r w:rsidR="00B20766">
              <w:rPr>
                <w:rFonts w:ascii="Times New Roman" w:hAnsi="Times New Roman" w:cs="Times New Roman" w:hint="eastAsia"/>
                <w:sz w:val="22"/>
              </w:rPr>
              <w:t>ps</w:t>
            </w:r>
            <w:proofErr w:type="spellEnd"/>
            <w:r w:rsidR="00B20766">
              <w:rPr>
                <w:rFonts w:ascii="Times New Roman" w:hAnsi="Times New Roman" w:cs="Times New Roman" w:hint="eastAsia"/>
                <w:sz w:val="22"/>
              </w:rPr>
              <w:t>)</w:t>
            </w:r>
          </w:p>
        </w:tc>
        <w:tc>
          <w:tcPr>
            <w:tcW w:w="907" w:type="dxa"/>
            <w:tcBorders>
              <w:left w:val="nil"/>
              <w:bottom w:val="nil"/>
              <w:right w:val="nil"/>
            </w:tcBorders>
            <w:tcMar>
              <w:top w:w="15" w:type="dxa"/>
              <w:left w:w="108" w:type="dxa"/>
              <w:bottom w:w="0" w:type="dxa"/>
              <w:right w:w="108" w:type="dxa"/>
            </w:tcMar>
            <w:vAlign w:val="center"/>
          </w:tcPr>
          <w:p w14:paraId="75C5AD18" w14:textId="2E89888B"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0.23</w:t>
            </w:r>
          </w:p>
        </w:tc>
        <w:tc>
          <w:tcPr>
            <w:tcW w:w="907" w:type="dxa"/>
            <w:tcBorders>
              <w:left w:val="nil"/>
              <w:bottom w:val="nil"/>
              <w:right w:val="nil"/>
            </w:tcBorders>
            <w:vAlign w:val="center"/>
          </w:tcPr>
          <w:p w14:paraId="3B8E5EBD" w14:textId="390293E5"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0.23</w:t>
            </w:r>
          </w:p>
        </w:tc>
        <w:tc>
          <w:tcPr>
            <w:tcW w:w="907" w:type="dxa"/>
            <w:tcBorders>
              <w:left w:val="nil"/>
              <w:bottom w:val="nil"/>
              <w:right w:val="nil"/>
            </w:tcBorders>
            <w:vAlign w:val="center"/>
          </w:tcPr>
          <w:p w14:paraId="5FD55D96" w14:textId="1BC8AC8E"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0.22</w:t>
            </w:r>
          </w:p>
        </w:tc>
        <w:tc>
          <w:tcPr>
            <w:tcW w:w="907" w:type="dxa"/>
            <w:tcBorders>
              <w:left w:val="nil"/>
              <w:bottom w:val="nil"/>
              <w:right w:val="nil"/>
            </w:tcBorders>
            <w:vAlign w:val="center"/>
          </w:tcPr>
          <w:p w14:paraId="17743709" w14:textId="373C29FF"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0.25</w:t>
            </w:r>
          </w:p>
        </w:tc>
        <w:tc>
          <w:tcPr>
            <w:tcW w:w="907" w:type="dxa"/>
            <w:tcBorders>
              <w:left w:val="nil"/>
              <w:bottom w:val="nil"/>
              <w:right w:val="nil"/>
            </w:tcBorders>
            <w:vAlign w:val="center"/>
          </w:tcPr>
          <w:p w14:paraId="60700B31" w14:textId="341F0FED" w:rsidR="007B73F3" w:rsidRPr="002730B5"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0.21</w:t>
            </w:r>
          </w:p>
        </w:tc>
        <w:tc>
          <w:tcPr>
            <w:tcW w:w="907" w:type="dxa"/>
            <w:tcBorders>
              <w:left w:val="nil"/>
              <w:bottom w:val="nil"/>
              <w:right w:val="nil"/>
            </w:tcBorders>
            <w:vAlign w:val="center"/>
          </w:tcPr>
          <w:p w14:paraId="456A361C" w14:textId="57B67EE6" w:rsidR="007B73F3" w:rsidRPr="002730B5"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0.25</w:t>
            </w:r>
          </w:p>
        </w:tc>
        <w:tc>
          <w:tcPr>
            <w:tcW w:w="907" w:type="dxa"/>
            <w:tcBorders>
              <w:left w:val="nil"/>
              <w:bottom w:val="nil"/>
              <w:right w:val="nil"/>
            </w:tcBorders>
            <w:vAlign w:val="center"/>
          </w:tcPr>
          <w:p w14:paraId="174163E1" w14:textId="0234BBBC" w:rsidR="007B73F3"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0.26</w:t>
            </w:r>
          </w:p>
        </w:tc>
        <w:tc>
          <w:tcPr>
            <w:tcW w:w="907" w:type="dxa"/>
            <w:tcBorders>
              <w:left w:val="nil"/>
              <w:bottom w:val="nil"/>
              <w:right w:val="nil"/>
            </w:tcBorders>
            <w:vAlign w:val="center"/>
          </w:tcPr>
          <w:p w14:paraId="0712803D" w14:textId="639FDE2D" w:rsidR="007B73F3"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0.27</w:t>
            </w:r>
          </w:p>
        </w:tc>
      </w:tr>
      <w:tr w:rsidR="007B73F3" w:rsidRPr="002730B5" w14:paraId="4C1F973D" w14:textId="6BCE59E2" w:rsidTr="007B73F3">
        <w:trPr>
          <w:trHeight w:val="341"/>
          <w:jc w:val="center"/>
        </w:trPr>
        <w:tc>
          <w:tcPr>
            <w:tcW w:w="907" w:type="dxa"/>
            <w:tcBorders>
              <w:top w:val="nil"/>
              <w:left w:val="nil"/>
              <w:bottom w:val="single" w:sz="8" w:space="0" w:color="auto"/>
              <w:right w:val="nil"/>
            </w:tcBorders>
            <w:tcMar>
              <w:top w:w="15" w:type="dxa"/>
              <w:left w:w="108" w:type="dxa"/>
              <w:bottom w:w="0" w:type="dxa"/>
              <w:right w:w="108" w:type="dxa"/>
            </w:tcMar>
            <w:vAlign w:val="center"/>
          </w:tcPr>
          <w:p w14:paraId="2C8E03A9" w14:textId="258C2CCF" w:rsidR="007B73F3" w:rsidRPr="002730B5" w:rsidRDefault="007B73F3" w:rsidP="00123794">
            <w:pPr>
              <w:spacing w:line="360" w:lineRule="auto"/>
              <w:jc w:val="center"/>
              <w:rPr>
                <w:rFonts w:ascii="Times New Roman" w:hAnsi="Times New Roman" w:cs="Times New Roman"/>
                <w:i/>
                <w:iCs/>
                <w:sz w:val="22"/>
              </w:rPr>
            </w:pPr>
            <w:r w:rsidRPr="002730B5">
              <w:rPr>
                <w:rFonts w:ascii="Times New Roman" w:hAnsi="Times New Roman" w:cs="Times New Roman"/>
                <w:i/>
                <w:iCs/>
                <w:sz w:val="22"/>
              </w:rPr>
              <w:t>t</w:t>
            </w:r>
            <w:r w:rsidRPr="002730B5">
              <w:rPr>
                <w:rFonts w:ascii="Times New Roman" w:hAnsi="Times New Roman" w:cs="Times New Roman"/>
                <w:sz w:val="22"/>
                <w:vertAlign w:val="subscript"/>
              </w:rPr>
              <w:t>2</w:t>
            </w:r>
            <w:r w:rsidR="00B20766" w:rsidRPr="00B20766">
              <w:rPr>
                <w:rFonts w:ascii="Times New Roman" w:hAnsi="Times New Roman" w:cs="Times New Roman" w:hint="eastAsia"/>
                <w:sz w:val="22"/>
              </w:rPr>
              <w:t xml:space="preserve"> </w:t>
            </w:r>
            <w:r w:rsidR="00B20766">
              <w:rPr>
                <w:rFonts w:ascii="Times New Roman" w:hAnsi="Times New Roman" w:cs="Times New Roman" w:hint="eastAsia"/>
                <w:sz w:val="22"/>
              </w:rPr>
              <w:t>(</w:t>
            </w:r>
            <w:proofErr w:type="spellStart"/>
            <w:r w:rsidR="00B20766">
              <w:rPr>
                <w:rFonts w:ascii="Times New Roman" w:hAnsi="Times New Roman" w:cs="Times New Roman" w:hint="eastAsia"/>
                <w:sz w:val="22"/>
              </w:rPr>
              <w:t>ps</w:t>
            </w:r>
            <w:proofErr w:type="spellEnd"/>
            <w:r w:rsidR="00B20766">
              <w:rPr>
                <w:rFonts w:ascii="Times New Roman" w:hAnsi="Times New Roman" w:cs="Times New Roman" w:hint="eastAsia"/>
                <w:sz w:val="22"/>
              </w:rPr>
              <w:t>)</w:t>
            </w:r>
          </w:p>
        </w:tc>
        <w:tc>
          <w:tcPr>
            <w:tcW w:w="907" w:type="dxa"/>
            <w:tcBorders>
              <w:top w:val="nil"/>
              <w:left w:val="nil"/>
              <w:bottom w:val="single" w:sz="8" w:space="0" w:color="auto"/>
              <w:right w:val="nil"/>
            </w:tcBorders>
            <w:tcMar>
              <w:top w:w="15" w:type="dxa"/>
              <w:left w:w="108" w:type="dxa"/>
              <w:bottom w:w="0" w:type="dxa"/>
              <w:right w:w="108" w:type="dxa"/>
            </w:tcMar>
            <w:vAlign w:val="center"/>
          </w:tcPr>
          <w:p w14:paraId="5F2F2D9B" w14:textId="39F69E57"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30.38</w:t>
            </w:r>
          </w:p>
        </w:tc>
        <w:tc>
          <w:tcPr>
            <w:tcW w:w="907" w:type="dxa"/>
            <w:tcBorders>
              <w:top w:val="nil"/>
              <w:left w:val="nil"/>
              <w:bottom w:val="single" w:sz="8" w:space="0" w:color="auto"/>
              <w:right w:val="nil"/>
            </w:tcBorders>
            <w:vAlign w:val="center"/>
          </w:tcPr>
          <w:p w14:paraId="2FF56A87" w14:textId="716BCBEF"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50.40</w:t>
            </w:r>
          </w:p>
        </w:tc>
        <w:tc>
          <w:tcPr>
            <w:tcW w:w="907" w:type="dxa"/>
            <w:tcBorders>
              <w:top w:val="nil"/>
              <w:left w:val="nil"/>
              <w:bottom w:val="single" w:sz="8" w:space="0" w:color="auto"/>
              <w:right w:val="nil"/>
            </w:tcBorders>
            <w:vAlign w:val="center"/>
          </w:tcPr>
          <w:p w14:paraId="75048100" w14:textId="73D7A173"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36.86</w:t>
            </w:r>
          </w:p>
        </w:tc>
        <w:tc>
          <w:tcPr>
            <w:tcW w:w="907" w:type="dxa"/>
            <w:tcBorders>
              <w:top w:val="nil"/>
              <w:left w:val="nil"/>
              <w:bottom w:val="single" w:sz="8" w:space="0" w:color="auto"/>
              <w:right w:val="nil"/>
            </w:tcBorders>
            <w:vAlign w:val="center"/>
          </w:tcPr>
          <w:p w14:paraId="48D5D389" w14:textId="708CFE76" w:rsidR="007B73F3" w:rsidRPr="002730B5" w:rsidRDefault="007B73F3" w:rsidP="00123794">
            <w:pPr>
              <w:spacing w:line="360" w:lineRule="auto"/>
              <w:jc w:val="center"/>
              <w:rPr>
                <w:rFonts w:ascii="Times New Roman" w:hAnsi="Times New Roman" w:cs="Times New Roman"/>
                <w:sz w:val="22"/>
              </w:rPr>
            </w:pPr>
            <w:r>
              <w:rPr>
                <w:rFonts w:ascii="Times New Roman" w:hAnsi="Times New Roman" w:cs="Times New Roman" w:hint="eastAsia"/>
                <w:sz w:val="22"/>
              </w:rPr>
              <w:t>70.71</w:t>
            </w:r>
          </w:p>
        </w:tc>
        <w:tc>
          <w:tcPr>
            <w:tcW w:w="907" w:type="dxa"/>
            <w:tcBorders>
              <w:top w:val="nil"/>
              <w:left w:val="nil"/>
              <w:bottom w:val="single" w:sz="8" w:space="0" w:color="auto"/>
              <w:right w:val="nil"/>
            </w:tcBorders>
            <w:vAlign w:val="center"/>
          </w:tcPr>
          <w:p w14:paraId="4E211665" w14:textId="5490CF20" w:rsidR="007B73F3" w:rsidRPr="002730B5"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44.61</w:t>
            </w:r>
          </w:p>
        </w:tc>
        <w:tc>
          <w:tcPr>
            <w:tcW w:w="907" w:type="dxa"/>
            <w:tcBorders>
              <w:top w:val="nil"/>
              <w:left w:val="nil"/>
              <w:bottom w:val="single" w:sz="8" w:space="0" w:color="auto"/>
              <w:right w:val="nil"/>
            </w:tcBorders>
            <w:vAlign w:val="center"/>
          </w:tcPr>
          <w:p w14:paraId="6665028C" w14:textId="631E2094" w:rsidR="007B73F3" w:rsidRPr="002730B5"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23.80</w:t>
            </w:r>
          </w:p>
        </w:tc>
        <w:tc>
          <w:tcPr>
            <w:tcW w:w="907" w:type="dxa"/>
            <w:tcBorders>
              <w:top w:val="nil"/>
              <w:left w:val="nil"/>
              <w:bottom w:val="single" w:sz="8" w:space="0" w:color="auto"/>
              <w:right w:val="nil"/>
            </w:tcBorders>
            <w:vAlign w:val="center"/>
          </w:tcPr>
          <w:p w14:paraId="46163492" w14:textId="7215422A" w:rsidR="007B73F3"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31.25</w:t>
            </w:r>
          </w:p>
        </w:tc>
        <w:tc>
          <w:tcPr>
            <w:tcW w:w="907" w:type="dxa"/>
            <w:tcBorders>
              <w:top w:val="nil"/>
              <w:left w:val="nil"/>
              <w:bottom w:val="single" w:sz="8" w:space="0" w:color="auto"/>
              <w:right w:val="nil"/>
            </w:tcBorders>
            <w:vAlign w:val="center"/>
          </w:tcPr>
          <w:p w14:paraId="665B1601" w14:textId="7F72EF36" w:rsidR="007B73F3" w:rsidRDefault="00480C01" w:rsidP="00123794">
            <w:pPr>
              <w:spacing w:line="360" w:lineRule="auto"/>
              <w:jc w:val="center"/>
              <w:rPr>
                <w:rFonts w:ascii="Times New Roman" w:hAnsi="Times New Roman" w:cs="Times New Roman"/>
                <w:sz w:val="22"/>
              </w:rPr>
            </w:pPr>
            <w:r>
              <w:rPr>
                <w:rFonts w:ascii="Times New Roman" w:hAnsi="Times New Roman" w:cs="Times New Roman" w:hint="eastAsia"/>
                <w:sz w:val="22"/>
              </w:rPr>
              <w:t>15.21</w:t>
            </w:r>
          </w:p>
        </w:tc>
      </w:tr>
    </w:tbl>
    <w:bookmarkEnd w:id="49"/>
    <w:p w14:paraId="4AAE56D6" w14:textId="07BA8E55" w:rsidR="00B20766" w:rsidRPr="002730B5" w:rsidRDefault="00B20766" w:rsidP="00B20766">
      <w:pPr>
        <w:spacing w:line="360" w:lineRule="auto"/>
        <w:ind w:firstLineChars="200" w:firstLine="440"/>
        <w:jc w:val="left"/>
        <w:rPr>
          <w:rFonts w:ascii="Times New Roman" w:hAnsi="Times New Roman" w:cs="Times New Roman"/>
          <w:sz w:val="22"/>
        </w:rPr>
      </w:pPr>
      <w:r w:rsidRPr="002730B5">
        <w:rPr>
          <w:rFonts w:ascii="Times New Roman" w:hAnsi="Times New Roman" w:cs="Times New Roman"/>
          <w:sz w:val="22"/>
        </w:rPr>
        <w:t xml:space="preserve">The photoconductivity of the material is determined by </w:t>
      </w:r>
      <w:r w:rsidRPr="002730B5">
        <w:rPr>
          <w:rFonts w:ascii="Times New Roman" w:hAnsi="Times New Roman" w:cs="Times New Roman" w:hint="eastAsia"/>
          <w:b/>
          <w:bCs/>
          <w:sz w:val="22"/>
        </w:rPr>
        <w:t>equation</w:t>
      </w:r>
      <w:r w:rsidRPr="002730B5">
        <w:rPr>
          <w:rFonts w:ascii="Times New Roman" w:hAnsi="Times New Roman" w:cs="Times New Roman"/>
          <w:sz w:val="22"/>
        </w:rPr>
        <w:t xml:space="preserve"> </w:t>
      </w:r>
      <w:r w:rsidRPr="002730B5">
        <w:rPr>
          <w:rFonts w:ascii="Times New Roman" w:hAnsi="Times New Roman" w:cs="Times New Roman" w:hint="eastAsia"/>
          <w:b/>
          <w:bCs/>
          <w:sz w:val="22"/>
        </w:rPr>
        <w:t>S</w:t>
      </w:r>
      <w:r>
        <w:rPr>
          <w:rFonts w:ascii="Times New Roman" w:hAnsi="Times New Roman" w:cs="Times New Roman" w:hint="eastAsia"/>
          <w:b/>
          <w:bCs/>
          <w:sz w:val="22"/>
        </w:rPr>
        <w:t>8</w:t>
      </w:r>
      <w:r w:rsidRPr="002730B5">
        <w:rPr>
          <w:rFonts w:ascii="Times New Roman" w:hAnsi="Times New Roman" w:cs="Times New Roman"/>
          <w:sz w:val="22"/>
        </w:rPr>
        <w:t>.</w:t>
      </w:r>
      <w:r w:rsidRPr="002730B5">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&lt;EndNote&gt;&lt;Cite&gt;&lt;Author&gt;Neu&lt;/Author&gt;&lt;Year&gt;2023&lt;/Year&gt;&lt;RecNum&gt;1607&lt;/RecNum&gt;&lt;DisplayText&gt;&lt;style face="superscript"&gt;22&lt;/style&gt;&lt;/DisplayText&gt;&lt;record&gt;&lt;rec-number&gt;1607&lt;/rec-number&gt;&lt;foreign-keys&gt;&lt;key app="EN" db-id="rx0wzvr5nvsaxnee9sbpxfr5v2fzx9af90vp" timestamp="1745561206"&gt;1607&lt;/key&gt;&lt;/foreign-keys&gt;&lt;ref-type name="Journal Article"&gt;17&lt;/ref-type&gt;&lt;contributors&gt;&lt;authors&gt;&lt;author&gt;Neu, Jens&lt;/author&gt;&lt;/authors&gt;&lt;/contributors&gt;&lt;titles&gt;&lt;title&gt;Optical Pump Terahertz Probe (OPTP) and Time Resolved Terahertz Spectroscopy (TRTS) of Emerging Solar Materials&lt;/title&gt;&lt;secondary-title&gt;APL Photonics&lt;/secondary-title&gt;&lt;/titles&gt;&lt;periodical&gt;&lt;full-title&gt;APL Photonics&lt;/full-title&gt;&lt;/periodical&gt;&lt;pages&gt;071103&lt;/pages&gt;&lt;volume&gt;8&lt;/volume&gt;&lt;number&gt;7&lt;/number&gt;&lt;dates&gt;&lt;year&gt;2023&lt;/year&gt;&lt;/dates&gt;&lt;isbn&gt;2378-0967&lt;/isbn&gt;&lt;urls&gt;&lt;/urls&gt;&lt;electronic-resource-num&gt;10.1063/5.0152726&lt;/electronic-resource-num&gt;&lt;/record&gt;&lt;/Cite&gt;&lt;/EndNote&gt;</w:instrText>
      </w:r>
      <w:r w:rsidRPr="002730B5">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22</w:t>
      </w:r>
      <w:r w:rsidRPr="002730B5">
        <w:rPr>
          <w:rFonts w:ascii="Times New Roman" w:hAnsi="Times New Roman" w:cs="Times New Roman"/>
          <w:sz w:val="22"/>
        </w:rPr>
        <w:fldChar w:fldCharType="end"/>
      </w:r>
    </w:p>
    <w:p w14:paraId="1D461AE6" w14:textId="2CE9A412" w:rsidR="00B20766" w:rsidRPr="002730B5" w:rsidRDefault="00B20766" w:rsidP="00B20766">
      <w:pPr>
        <w:spacing w:line="360" w:lineRule="auto"/>
        <w:jc w:val="center"/>
        <w:rPr>
          <w:rFonts w:ascii="Times New Roman" w:hAnsi="Times New Roman" w:cs="Times New Roman"/>
          <w:sz w:val="22"/>
        </w:rPr>
      </w:pPr>
      <m:oMath>
        <m:r>
          <w:rPr>
            <w:rFonts w:ascii="Cambria Math"/>
            <w:sz w:val="22"/>
          </w:rPr>
          <m:t>σ(t)=</m:t>
        </m:r>
        <m:r>
          <w:rPr>
            <w:rFonts w:ascii="Cambria Math"/>
            <w:sz w:val="22"/>
          </w:rPr>
          <m:t>-</m:t>
        </m:r>
        <m:f>
          <m:fPr>
            <m:ctrlPr>
              <w:rPr>
                <w:rFonts w:ascii="Cambria Math" w:hAnsi="Cambria Math"/>
                <w:i/>
                <w:sz w:val="22"/>
              </w:rPr>
            </m:ctrlPr>
          </m:fPr>
          <m:num>
            <m:sSub>
              <m:sSubPr>
                <m:ctrlPr>
                  <w:rPr>
                    <w:rFonts w:ascii="Cambria Math" w:hAnsi="Cambria Math"/>
                    <w:i/>
                    <w:sz w:val="22"/>
                  </w:rPr>
                </m:ctrlPr>
              </m:sSubPr>
              <m:e>
                <m:r>
                  <w:rPr>
                    <w:rFonts w:ascii="Cambria Math"/>
                    <w:sz w:val="22"/>
                  </w:rPr>
                  <m:t>n</m:t>
                </m:r>
              </m:e>
              <m:sub>
                <m:r>
                  <w:rPr>
                    <w:rFonts w:ascii="Cambria Math"/>
                    <w:sz w:val="22"/>
                  </w:rPr>
                  <m:t>1</m:t>
                </m:r>
              </m:sub>
            </m:sSub>
            <m:r>
              <w:rPr>
                <w:rFonts w:ascii="Cambria Math"/>
                <w:sz w:val="22"/>
              </w:rPr>
              <m:t>+</m:t>
            </m:r>
            <m:sSub>
              <m:sSubPr>
                <m:ctrlPr>
                  <w:rPr>
                    <w:rFonts w:ascii="Cambria Math" w:hAnsi="Cambria Math"/>
                    <w:i/>
                    <w:sz w:val="22"/>
                  </w:rPr>
                </m:ctrlPr>
              </m:sSubPr>
              <m:e>
                <m:r>
                  <w:rPr>
                    <w:rFonts w:ascii="Cambria Math"/>
                    <w:sz w:val="22"/>
                  </w:rPr>
                  <m:t>n</m:t>
                </m:r>
              </m:e>
              <m:sub>
                <m:r>
                  <w:rPr>
                    <w:rFonts w:ascii="Cambria Math"/>
                    <w:sz w:val="22"/>
                  </w:rPr>
                  <m:t>2</m:t>
                </m:r>
              </m:sub>
            </m:sSub>
          </m:num>
          <m:den>
            <m:sSub>
              <m:sSubPr>
                <m:ctrlPr>
                  <w:rPr>
                    <w:rFonts w:ascii="Cambria Math" w:hAnsi="Cambria Math"/>
                    <w:i/>
                    <w:sz w:val="22"/>
                  </w:rPr>
                </m:ctrlPr>
              </m:sSubPr>
              <m:e>
                <m:r>
                  <w:rPr>
                    <w:rFonts w:ascii="Cambria Math"/>
                    <w:sz w:val="22"/>
                  </w:rPr>
                  <m:t>Z</m:t>
                </m:r>
              </m:e>
              <m:sub>
                <m:r>
                  <w:rPr>
                    <w:rFonts w:ascii="Cambria Math"/>
                    <w:sz w:val="22"/>
                  </w:rPr>
                  <m:t>0</m:t>
                </m:r>
              </m:sub>
            </m:sSub>
            <m:r>
              <w:rPr>
                <w:rFonts w:ascii="MS Gothic" w:eastAsia="MS Gothic" w:hAnsi="MS Gothic" w:cs="MS Gothic" w:hint="eastAsia"/>
                <w:sz w:val="22"/>
              </w:rPr>
              <m:t>⋅</m:t>
            </m:r>
            <m:r>
              <w:rPr>
                <w:rFonts w:ascii="Cambria Math"/>
                <w:sz w:val="22"/>
              </w:rPr>
              <m:t>l</m:t>
            </m:r>
          </m:den>
        </m:f>
        <m:r>
          <w:rPr>
            <w:rFonts w:ascii="MS Gothic" w:eastAsia="MS Gothic" w:hAnsi="MS Gothic" w:cs="MS Gothic" w:hint="eastAsia"/>
            <w:sz w:val="22"/>
          </w:rPr>
          <m:t>⋅</m:t>
        </m:r>
        <m:f>
          <m:fPr>
            <m:ctrlPr>
              <w:rPr>
                <w:rFonts w:ascii="Cambria Math" w:hAnsi="Cambria Math"/>
                <w:i/>
                <w:sz w:val="22"/>
              </w:rPr>
            </m:ctrlPr>
          </m:fPr>
          <m:num>
            <m:r>
              <w:rPr>
                <w:rFonts w:ascii="Cambria Math"/>
                <w:sz w:val="22"/>
              </w:rPr>
              <m:t>ΔE(t)</m:t>
            </m:r>
          </m:num>
          <m:den>
            <m:r>
              <w:rPr>
                <w:rFonts w:ascii="Cambria Math"/>
                <w:sz w:val="22"/>
              </w:rPr>
              <m:t>E(t)</m:t>
            </m:r>
          </m:den>
        </m:f>
      </m:oMath>
      <w:r w:rsidRPr="002730B5">
        <w:rPr>
          <w:rFonts w:ascii="Times New Roman" w:hAnsi="Times New Roman" w:cs="Times New Roman"/>
          <w:sz w:val="22"/>
        </w:rPr>
        <w:t xml:space="preserve">     </w:t>
      </w:r>
      <w:r w:rsidRPr="002730B5">
        <w:rPr>
          <w:rFonts w:ascii="Times New Roman" w:hAnsi="Times New Roman" w:cs="Times New Roman" w:hint="eastAsia"/>
          <w:sz w:val="22"/>
        </w:rPr>
        <w:t>(</w:t>
      </w:r>
      <w:r w:rsidRPr="002730B5">
        <w:rPr>
          <w:rFonts w:ascii="Times New Roman" w:hAnsi="Times New Roman" w:cs="Times New Roman"/>
          <w:b/>
          <w:bCs/>
          <w:sz w:val="22"/>
        </w:rPr>
        <w:t>S</w:t>
      </w:r>
      <w:r>
        <w:rPr>
          <w:rFonts w:ascii="Times New Roman" w:hAnsi="Times New Roman" w:cs="Times New Roman" w:hint="eastAsia"/>
          <w:b/>
          <w:bCs/>
          <w:sz w:val="22"/>
        </w:rPr>
        <w:t>8</w:t>
      </w:r>
      <w:r w:rsidRPr="002730B5">
        <w:rPr>
          <w:rFonts w:ascii="Times New Roman" w:hAnsi="Times New Roman" w:cs="Times New Roman"/>
          <w:sz w:val="22"/>
        </w:rPr>
        <w:t>)</w:t>
      </w:r>
    </w:p>
    <w:p w14:paraId="2582A427" w14:textId="77777777" w:rsidR="00B20766" w:rsidRPr="002730B5" w:rsidRDefault="00B20766" w:rsidP="00B20766">
      <w:pPr>
        <w:spacing w:line="360" w:lineRule="auto"/>
        <w:rPr>
          <w:rFonts w:ascii="Times New Roman" w:hAnsi="Times New Roman" w:cs="Times New Roman"/>
          <w:sz w:val="22"/>
        </w:rPr>
      </w:pPr>
      <w:r w:rsidRPr="002730B5">
        <w:rPr>
          <w:rFonts w:ascii="Times New Roman" w:hAnsi="Times New Roman" w:cs="Times New Roman" w:hint="eastAsia"/>
          <w:sz w:val="22"/>
        </w:rPr>
        <w:t>w</w:t>
      </w:r>
      <w:r w:rsidRPr="002730B5">
        <w:rPr>
          <w:rFonts w:ascii="Times New Roman" w:hAnsi="Times New Roman" w:cs="Times New Roman"/>
          <w:sz w:val="22"/>
        </w:rPr>
        <w:t xml:space="preserve">here </w:t>
      </w:r>
      <w:r w:rsidRPr="002730B5">
        <w:rPr>
          <w:rFonts w:ascii="Times New Roman" w:hAnsi="Times New Roman" w:cs="Times New Roman"/>
          <w:i/>
          <w:iCs/>
          <w:sz w:val="22"/>
        </w:rPr>
        <w:t>Z</w:t>
      </w:r>
      <w:r w:rsidRPr="002730B5">
        <w:rPr>
          <w:rFonts w:ascii="Times New Roman" w:hAnsi="Times New Roman" w:cs="Times New Roman"/>
          <w:sz w:val="22"/>
          <w:vertAlign w:val="subscript"/>
        </w:rPr>
        <w:t>0</w:t>
      </w:r>
      <w:r w:rsidRPr="002730B5">
        <w:rPr>
          <w:rFonts w:ascii="Times New Roman" w:hAnsi="Times New Roman" w:cs="Times New Roman"/>
          <w:sz w:val="22"/>
        </w:rPr>
        <w:t xml:space="preserve"> = 377 Ω represents the impedance of free space, </w:t>
      </w:r>
      <w:r w:rsidRPr="002730B5">
        <w:rPr>
          <w:rFonts w:ascii="Cambria Math" w:hAnsi="Cambria Math" w:cs="Cambria Math"/>
          <w:sz w:val="22"/>
        </w:rPr>
        <w:t>𝑛</w:t>
      </w:r>
      <w:r w:rsidRPr="002730B5">
        <w:rPr>
          <w:rFonts w:ascii="Times New Roman" w:hAnsi="Times New Roman" w:cs="Times New Roman"/>
          <w:sz w:val="22"/>
          <w:vertAlign w:val="subscript"/>
        </w:rPr>
        <w:t>1</w:t>
      </w:r>
      <w:r w:rsidRPr="002730B5">
        <w:rPr>
          <w:rFonts w:ascii="Times New Roman" w:hAnsi="Times New Roman" w:cs="Times New Roman"/>
          <w:sz w:val="22"/>
        </w:rPr>
        <w:t xml:space="preserve"> and </w:t>
      </w:r>
      <w:r w:rsidRPr="002730B5">
        <w:rPr>
          <w:rFonts w:ascii="Cambria Math" w:hAnsi="Cambria Math" w:cs="Cambria Math"/>
          <w:sz w:val="22"/>
        </w:rPr>
        <w:t>𝑛</w:t>
      </w:r>
      <w:r w:rsidRPr="002730B5">
        <w:rPr>
          <w:rFonts w:ascii="Times New Roman" w:hAnsi="Times New Roman" w:cs="Times New Roman"/>
          <w:sz w:val="22"/>
          <w:vertAlign w:val="subscript"/>
        </w:rPr>
        <w:t>2</w:t>
      </w:r>
      <w:r w:rsidRPr="002730B5">
        <w:rPr>
          <w:rFonts w:ascii="Times New Roman" w:hAnsi="Times New Roman" w:cs="Times New Roman"/>
          <w:sz w:val="22"/>
        </w:rPr>
        <w:t xml:space="preserve"> are the refractive indices of the media before and after the sample (here </w:t>
      </w:r>
      <w:r w:rsidRPr="002730B5">
        <w:rPr>
          <w:rFonts w:ascii="Times New Roman" w:hAnsi="Times New Roman" w:cs="Times New Roman"/>
          <w:i/>
          <w:iCs/>
          <w:sz w:val="22"/>
        </w:rPr>
        <w:t>n</w:t>
      </w:r>
      <w:r w:rsidRPr="002730B5">
        <w:rPr>
          <w:rFonts w:ascii="Times New Roman" w:hAnsi="Times New Roman" w:cs="Times New Roman"/>
          <w:sz w:val="22"/>
          <w:vertAlign w:val="subscript"/>
        </w:rPr>
        <w:t>1</w:t>
      </w:r>
      <w:r w:rsidRPr="002730B5">
        <w:rPr>
          <w:rFonts w:ascii="Times New Roman" w:hAnsi="Times New Roman" w:cs="Times New Roman"/>
          <w:sz w:val="22"/>
        </w:rPr>
        <w:t xml:space="preserve"> ≈ 1 for dry air and </w:t>
      </w:r>
      <w:r w:rsidRPr="002730B5">
        <w:rPr>
          <w:rFonts w:ascii="Times New Roman" w:hAnsi="Times New Roman" w:cs="Times New Roman"/>
          <w:i/>
          <w:iCs/>
          <w:sz w:val="22"/>
        </w:rPr>
        <w:t>n</w:t>
      </w:r>
      <w:r w:rsidRPr="002730B5">
        <w:rPr>
          <w:rFonts w:ascii="Times New Roman" w:hAnsi="Times New Roman" w:cs="Times New Roman"/>
          <w:sz w:val="22"/>
          <w:vertAlign w:val="subscript"/>
        </w:rPr>
        <w:t>2</w:t>
      </w:r>
      <w:r w:rsidRPr="002730B5">
        <w:rPr>
          <w:rFonts w:ascii="Times New Roman" w:hAnsi="Times New Roman" w:cs="Times New Roman"/>
          <w:sz w:val="22"/>
        </w:rPr>
        <w:t xml:space="preserve"> = 1.95 for fused quartz), and </w:t>
      </w:r>
      <w:r w:rsidRPr="002730B5">
        <w:rPr>
          <w:rFonts w:ascii="Cambria Math" w:hAnsi="Cambria Math" w:cs="Cambria Math"/>
          <w:sz w:val="22"/>
        </w:rPr>
        <w:t>𝑙</w:t>
      </w:r>
      <w:r w:rsidRPr="002730B5">
        <w:rPr>
          <w:rFonts w:ascii="Times New Roman" w:hAnsi="Times New Roman" w:cs="Times New Roman"/>
          <w:sz w:val="22"/>
        </w:rPr>
        <w:t xml:space="preserve"> is the excitation thickness. Δ</w:t>
      </w:r>
      <w:r w:rsidRPr="002730B5">
        <w:rPr>
          <w:rFonts w:ascii="Times New Roman" w:hAnsi="Times New Roman" w:cs="Times New Roman"/>
          <w:i/>
          <w:iCs/>
          <w:sz w:val="22"/>
        </w:rPr>
        <w:t>E</w:t>
      </w:r>
      <w:r w:rsidRPr="002730B5">
        <w:rPr>
          <w:rFonts w:ascii="Times New Roman" w:hAnsi="Times New Roman" w:cs="Times New Roman"/>
          <w:sz w:val="22"/>
        </w:rPr>
        <w:t>(</w:t>
      </w:r>
      <w:r w:rsidRPr="002730B5">
        <w:rPr>
          <w:rFonts w:ascii="Times New Roman" w:hAnsi="Times New Roman" w:cs="Times New Roman"/>
          <w:i/>
          <w:iCs/>
          <w:sz w:val="22"/>
        </w:rPr>
        <w:t>t</w:t>
      </w:r>
      <w:r w:rsidRPr="002730B5">
        <w:rPr>
          <w:rFonts w:ascii="Times New Roman" w:hAnsi="Times New Roman" w:cs="Times New Roman"/>
          <w:sz w:val="22"/>
        </w:rPr>
        <w:t xml:space="preserve">) and </w:t>
      </w:r>
      <w:r w:rsidRPr="002730B5">
        <w:rPr>
          <w:rFonts w:ascii="Times New Roman" w:hAnsi="Times New Roman" w:cs="Times New Roman"/>
          <w:i/>
          <w:iCs/>
          <w:sz w:val="22"/>
        </w:rPr>
        <w:t>E</w:t>
      </w:r>
      <w:r w:rsidRPr="002730B5">
        <w:rPr>
          <w:rFonts w:ascii="Times New Roman" w:hAnsi="Times New Roman" w:cs="Times New Roman"/>
          <w:sz w:val="22"/>
        </w:rPr>
        <w:t>(</w:t>
      </w:r>
      <w:r w:rsidRPr="002730B5">
        <w:rPr>
          <w:rFonts w:ascii="Times New Roman" w:hAnsi="Times New Roman" w:cs="Times New Roman"/>
          <w:i/>
          <w:iCs/>
          <w:sz w:val="22"/>
        </w:rPr>
        <w:t>t</w:t>
      </w:r>
      <w:r w:rsidRPr="002730B5">
        <w:rPr>
          <w:rFonts w:ascii="Times New Roman" w:hAnsi="Times New Roman" w:cs="Times New Roman"/>
          <w:sz w:val="22"/>
        </w:rPr>
        <w:t>) are obtained from the transmitted THz traces with and without photoexcitation in the time domain, respectively.</w:t>
      </w:r>
    </w:p>
    <w:p w14:paraId="1FE0214B" w14:textId="740CF95C" w:rsidR="00B20766" w:rsidRPr="002730B5" w:rsidRDefault="00B20766" w:rsidP="00B20766">
      <w:pPr>
        <w:spacing w:line="360" w:lineRule="auto"/>
        <w:ind w:firstLineChars="200" w:firstLine="440"/>
        <w:rPr>
          <w:rFonts w:ascii="Times New Roman" w:hAnsi="Times New Roman" w:cs="Times New Roman"/>
          <w:sz w:val="22"/>
        </w:rPr>
      </w:pPr>
      <w:r w:rsidRPr="002730B5">
        <w:rPr>
          <w:rFonts w:ascii="Times New Roman" w:hAnsi="Times New Roman" w:cs="Times New Roman"/>
          <w:sz w:val="22"/>
        </w:rPr>
        <w:t xml:space="preserve">After Fourier transform, </w:t>
      </w:r>
      <w:proofErr w:type="spellStart"/>
      <w:r w:rsidRPr="002730B5">
        <w:rPr>
          <w:rFonts w:ascii="Times New Roman" w:hAnsi="Times New Roman" w:cs="Times New Roman"/>
          <w:sz w:val="22"/>
        </w:rPr>
        <w:t>Δσ</w:t>
      </w:r>
      <w:proofErr w:type="spellEnd"/>
      <w:r w:rsidRPr="002730B5">
        <w:rPr>
          <w:rFonts w:ascii="Times New Roman" w:hAnsi="Times New Roman" w:cs="Times New Roman"/>
          <w:sz w:val="22"/>
        </w:rPr>
        <w:t>(ω) of Cu-</w:t>
      </w:r>
      <w:r>
        <w:rPr>
          <w:rFonts w:ascii="Times New Roman" w:hAnsi="Times New Roman" w:cs="Times New Roman" w:hint="eastAsia"/>
          <w:sz w:val="22"/>
        </w:rPr>
        <w:t>HHTP-R</w:t>
      </w:r>
      <w:r w:rsidRPr="002730B5">
        <w:rPr>
          <w:rFonts w:ascii="Times New Roman" w:hAnsi="Times New Roman" w:cs="Times New Roman"/>
          <w:sz w:val="22"/>
        </w:rPr>
        <w:t xml:space="preserve"> films was characterized using the </w:t>
      </w:r>
      <w:proofErr w:type="spellStart"/>
      <w:r w:rsidRPr="002730B5">
        <w:rPr>
          <w:rFonts w:ascii="Times New Roman" w:hAnsi="Times New Roman" w:cs="Times New Roman"/>
          <w:sz w:val="22"/>
        </w:rPr>
        <w:t>Drude</w:t>
      </w:r>
      <w:proofErr w:type="spellEnd"/>
      <w:r w:rsidRPr="002730B5">
        <w:rPr>
          <w:rFonts w:ascii="Times New Roman" w:hAnsi="Times New Roman" w:cs="Times New Roman"/>
          <w:sz w:val="22"/>
        </w:rPr>
        <w:t>-Smith model (</w:t>
      </w:r>
      <w:r w:rsidRPr="002730B5">
        <w:rPr>
          <w:rFonts w:ascii="Times New Roman" w:hAnsi="Times New Roman" w:cs="Times New Roman" w:hint="eastAsia"/>
          <w:b/>
          <w:bCs/>
          <w:sz w:val="22"/>
        </w:rPr>
        <w:t>equation</w:t>
      </w:r>
      <w:r w:rsidRPr="002730B5">
        <w:rPr>
          <w:rFonts w:ascii="Times New Roman" w:hAnsi="Times New Roman" w:cs="Times New Roman"/>
          <w:b/>
          <w:bCs/>
          <w:sz w:val="22"/>
        </w:rPr>
        <w:t xml:space="preserve"> S</w:t>
      </w:r>
      <w:r>
        <w:rPr>
          <w:rFonts w:ascii="Times New Roman" w:hAnsi="Times New Roman" w:cs="Times New Roman" w:hint="eastAsia"/>
          <w:b/>
          <w:bCs/>
          <w:sz w:val="22"/>
        </w:rPr>
        <w:t>9</w:t>
      </w:r>
      <w:r w:rsidRPr="002730B5">
        <w:rPr>
          <w:rFonts w:ascii="Times New Roman" w:hAnsi="Times New Roman" w:cs="Times New Roman"/>
          <w:sz w:val="22"/>
        </w:rPr>
        <w:t>),</w:t>
      </w:r>
      <w:r w:rsidRPr="002730B5">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&lt;EndNote&gt;&lt;Cite&gt;&lt;Author&gt;Smith&lt;/Author&gt;&lt;Year&gt;2001&lt;/Year&gt;&lt;RecNum&gt;1609&lt;/RecNum&gt;&lt;DisplayText&gt;&lt;style face="superscript"&gt;23&lt;/style&gt;&lt;/DisplayText&gt;&lt;record&gt;&lt;rec-number&gt;1609&lt;/rec-number&gt;&lt;foreign-keys&gt;&lt;key app="EN" db-id="rx0wzvr5nvsaxnee9sbpxfr5v2fzx9af90vp" timestamp="1745561206"&gt;1609&lt;/key&gt;&lt;/foreign-keys&gt;&lt;ref-type name="Journal Article"&gt;17&lt;/ref-type&gt;&lt;contributors&gt;&lt;authors&gt;&lt;author&gt;Smith, N.&lt;/author&gt;&lt;/authors&gt;&lt;/contributors&gt;&lt;titles&gt;&lt;title&gt;Classical Generalization of the Drude Formula for the Optical Conductivity&lt;/title&gt;&lt;secondary-title&gt;Phys. Rev. B&lt;/secondary-title&gt;&lt;/titles&gt;&lt;periodical&gt;&lt;full-title&gt;Phys. Rev. B&lt;/full-title&gt;&lt;/periodical&gt;&lt;pages&gt;155106&lt;/pages&gt;&lt;volume&gt;64&lt;/volume&gt;&lt;number&gt;15&lt;/number&gt;&lt;section&gt;155106&lt;/section&gt;&lt;dates&gt;&lt;year&gt;2001&lt;/year&gt;&lt;/dates&gt;&lt;isbn&gt;0163-1829&amp;#xD;1095-3795&lt;/isbn&gt;&lt;urls&gt;&lt;/urls&gt;&lt;electronic-resource-num&gt;10.1103/PhysRevB.64.155106&lt;/electronic-resource-num&gt;&lt;/record&gt;&lt;/Cite&gt;&lt;/EndNote&gt;</w:instrText>
      </w:r>
      <w:r w:rsidRPr="002730B5">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23</w:t>
      </w:r>
      <w:r w:rsidRPr="002730B5">
        <w:rPr>
          <w:rFonts w:ascii="Times New Roman" w:hAnsi="Times New Roman" w:cs="Times New Roman"/>
          <w:sz w:val="22"/>
        </w:rPr>
        <w:fldChar w:fldCharType="end"/>
      </w:r>
      <w:r w:rsidRPr="002730B5">
        <w:rPr>
          <w:rFonts w:ascii="Times New Roman" w:hAnsi="Times New Roman" w:cs="Times New Roman"/>
          <w:sz w:val="22"/>
        </w:rPr>
        <w:t xml:space="preserve"> which considers spatially confined charge transport within nanomaterials.</w:t>
      </w:r>
    </w:p>
    <w:p w14:paraId="746A0BC4" w14:textId="491671F7" w:rsidR="00B20766" w:rsidRPr="002730B5" w:rsidRDefault="00B20766" w:rsidP="00B20766">
      <w:pPr>
        <w:spacing w:line="360" w:lineRule="auto"/>
        <w:jc w:val="center"/>
        <w:rPr>
          <w:rFonts w:ascii="Times New Roman" w:hAnsi="Times New Roman" w:cs="Times New Roman"/>
          <w:sz w:val="22"/>
        </w:rPr>
      </w:pPr>
      <m:oMath>
        <m:r>
          <w:rPr>
            <w:rFonts w:ascii="Cambria Math"/>
            <w:sz w:val="22"/>
          </w:rPr>
          <m:t>σ(ω)=</m:t>
        </m:r>
        <m:f>
          <m:fPr>
            <m:ctrlPr>
              <w:rPr>
                <w:rFonts w:ascii="Cambria Math" w:hAnsi="Cambria Math"/>
                <w:i/>
                <w:sz w:val="22"/>
              </w:rPr>
            </m:ctrlPr>
          </m:fPr>
          <m:num>
            <m:sSubSup>
              <m:sSubSupPr>
                <m:ctrlPr>
                  <w:rPr>
                    <w:rFonts w:ascii="Cambria Math" w:hAnsi="Cambria Math"/>
                    <w:i/>
                    <w:sz w:val="22"/>
                  </w:rPr>
                </m:ctrlPr>
              </m:sSubSupPr>
              <m:e>
                <m:r>
                  <w:rPr>
                    <w:rFonts w:ascii="Cambria Math"/>
                    <w:sz w:val="22"/>
                  </w:rPr>
                  <m:t>ω</m:t>
                </m:r>
              </m:e>
              <m:sub>
                <m:r>
                  <w:rPr>
                    <w:rFonts w:ascii="Cambria Math"/>
                    <w:sz w:val="22"/>
                  </w:rPr>
                  <m:t>p</m:t>
                </m:r>
              </m:sub>
              <m:sup>
                <m:r>
                  <w:rPr>
                    <w:rFonts w:ascii="Cambria Math"/>
                    <w:sz w:val="22"/>
                  </w:rPr>
                  <m:t>2</m:t>
                </m:r>
              </m:sup>
            </m:sSubSup>
            <m:sSub>
              <m:sSubPr>
                <m:ctrlPr>
                  <w:rPr>
                    <w:rFonts w:ascii="Cambria Math" w:hAnsi="Cambria Math"/>
                    <w:i/>
                    <w:sz w:val="22"/>
                  </w:rPr>
                </m:ctrlPr>
              </m:sSubPr>
              <m:e>
                <m:r>
                  <w:rPr>
                    <w:rFonts w:ascii="Cambria Math"/>
                    <w:sz w:val="22"/>
                  </w:rPr>
                  <m:t>ε</m:t>
                </m:r>
              </m:e>
              <m:sub>
                <m:r>
                  <w:rPr>
                    <w:rFonts w:ascii="Cambria Math"/>
                    <w:sz w:val="22"/>
                  </w:rPr>
                  <m:t>0</m:t>
                </m:r>
              </m:sub>
            </m:sSub>
            <m:r>
              <w:rPr>
                <w:rFonts w:ascii="Cambria Math"/>
                <w:sz w:val="22"/>
              </w:rPr>
              <m:t>τ</m:t>
            </m:r>
          </m:num>
          <m:den>
            <m:r>
              <w:rPr>
                <w:rFonts w:ascii="Cambria Math"/>
                <w:sz w:val="22"/>
              </w:rPr>
              <m:t>1</m:t>
            </m:r>
            <m:r>
              <w:rPr>
                <w:rFonts w:ascii="Cambria Math"/>
                <w:sz w:val="22"/>
              </w:rPr>
              <m:t>-</m:t>
            </m:r>
            <m:r>
              <w:rPr>
                <w:rFonts w:ascii="Cambria Math"/>
                <w:sz w:val="22"/>
              </w:rPr>
              <m:t>iωτ</m:t>
            </m:r>
          </m:den>
        </m:f>
        <m:r>
          <w:rPr>
            <w:rFonts w:ascii="MS Gothic" w:eastAsia="MS Gothic" w:hAnsi="MS Gothic" w:cs="MS Gothic" w:hint="eastAsia"/>
            <w:sz w:val="22"/>
          </w:rPr>
          <m:t>⋅</m:t>
        </m:r>
        <m:r>
          <w:rPr>
            <w:rFonts w:ascii="Cambria Math"/>
            <w:sz w:val="22"/>
          </w:rPr>
          <m:t>(1+</m:t>
        </m:r>
        <m:f>
          <m:fPr>
            <m:ctrlPr>
              <w:rPr>
                <w:rFonts w:ascii="Cambria Math" w:hAnsi="Cambria Math"/>
                <w:i/>
                <w:sz w:val="22"/>
              </w:rPr>
            </m:ctrlPr>
          </m:fPr>
          <m:num>
            <m:r>
              <w:rPr>
                <w:rFonts w:ascii="Cambria Math"/>
                <w:sz w:val="22"/>
              </w:rPr>
              <m:t>c</m:t>
            </m:r>
          </m:num>
          <m:den>
            <m:r>
              <w:rPr>
                <w:rFonts w:ascii="Cambria Math"/>
                <w:sz w:val="22"/>
              </w:rPr>
              <m:t>1</m:t>
            </m:r>
            <m:r>
              <w:rPr>
                <w:rFonts w:ascii="Cambria Math"/>
                <w:sz w:val="22"/>
              </w:rPr>
              <m:t>-</m:t>
            </m:r>
            <m:r>
              <w:rPr>
                <w:rFonts w:ascii="Cambria Math"/>
                <w:sz w:val="22"/>
              </w:rPr>
              <m:t>iωτ</m:t>
            </m:r>
          </m:den>
        </m:f>
        <m:r>
          <w:rPr>
            <w:rFonts w:ascii="Cambria Math"/>
            <w:sz w:val="22"/>
          </w:rPr>
          <m:t>)</m:t>
        </m:r>
      </m:oMath>
      <w:r w:rsidRPr="002730B5">
        <w:rPr>
          <w:rFonts w:ascii="Times New Roman" w:hAnsi="Times New Roman" w:cs="Times New Roman"/>
          <w:sz w:val="22"/>
        </w:rPr>
        <w:t xml:space="preserve">     </w:t>
      </w:r>
      <w:r w:rsidRPr="002730B5">
        <w:rPr>
          <w:rFonts w:ascii="Times New Roman" w:hAnsi="Times New Roman" w:cs="Times New Roman" w:hint="eastAsia"/>
          <w:sz w:val="22"/>
        </w:rPr>
        <w:t>(</w:t>
      </w:r>
      <w:r w:rsidRPr="002730B5">
        <w:rPr>
          <w:rFonts w:ascii="Times New Roman" w:hAnsi="Times New Roman" w:cs="Times New Roman"/>
          <w:b/>
          <w:bCs/>
          <w:sz w:val="22"/>
        </w:rPr>
        <w:t>S</w:t>
      </w:r>
      <w:r>
        <w:rPr>
          <w:rFonts w:ascii="Times New Roman" w:hAnsi="Times New Roman" w:cs="Times New Roman" w:hint="eastAsia"/>
          <w:b/>
          <w:bCs/>
          <w:sz w:val="22"/>
        </w:rPr>
        <w:t>9</w:t>
      </w:r>
      <w:r w:rsidRPr="002730B5">
        <w:rPr>
          <w:rFonts w:ascii="Times New Roman" w:hAnsi="Times New Roman" w:cs="Times New Roman"/>
          <w:sz w:val="22"/>
        </w:rPr>
        <w:t>)</w:t>
      </w:r>
    </w:p>
    <w:p w14:paraId="23525005" w14:textId="4E8D78BE" w:rsidR="00B20766" w:rsidRPr="002730B5" w:rsidRDefault="00B20766" w:rsidP="00B20766">
      <w:pPr>
        <w:spacing w:line="360" w:lineRule="auto"/>
        <w:rPr>
          <w:rFonts w:ascii="Times New Roman" w:hAnsi="Times New Roman" w:cs="Times New Roman"/>
          <w:sz w:val="22"/>
        </w:rPr>
      </w:pPr>
      <w:r w:rsidRPr="002730B5">
        <w:rPr>
          <w:rFonts w:ascii="Times New Roman" w:hAnsi="Times New Roman" w:cs="Times New Roman" w:hint="eastAsia"/>
          <w:sz w:val="22"/>
        </w:rPr>
        <w:t xml:space="preserve">In </w:t>
      </w:r>
      <w:r w:rsidRPr="002730B5">
        <w:rPr>
          <w:rFonts w:ascii="Times New Roman" w:hAnsi="Times New Roman" w:cs="Times New Roman"/>
          <w:b/>
          <w:bCs/>
          <w:sz w:val="22"/>
        </w:rPr>
        <w:t>equation S</w:t>
      </w:r>
      <w:r w:rsidR="008A1A6B">
        <w:rPr>
          <w:rFonts w:ascii="Times New Roman" w:hAnsi="Times New Roman" w:cs="Times New Roman" w:hint="eastAsia"/>
          <w:b/>
          <w:bCs/>
          <w:sz w:val="22"/>
        </w:rPr>
        <w:t>9</w:t>
      </w:r>
      <w:r w:rsidRPr="002730B5">
        <w:rPr>
          <w:rFonts w:ascii="Times New Roman" w:hAnsi="Times New Roman" w:cs="Times New Roman"/>
          <w:sz w:val="22"/>
        </w:rPr>
        <w:t xml:space="preserve"> </w:t>
      </w:r>
      <w:r w:rsidRPr="002730B5">
        <w:rPr>
          <w:rFonts w:ascii="Times New Roman" w:hAnsi="Times New Roman" w:cs="Times New Roman"/>
          <w:i/>
          <w:iCs/>
          <w:sz w:val="22"/>
        </w:rPr>
        <w:t>c</w:t>
      </w:r>
      <w:r w:rsidRPr="002730B5">
        <w:rPr>
          <w:rFonts w:ascii="Times New Roman" w:hAnsi="Times New Roman" w:cs="Times New Roman"/>
          <w:sz w:val="22"/>
        </w:rPr>
        <w:t xml:space="preserve">, </w:t>
      </w:r>
      <w:r w:rsidRPr="002730B5">
        <w:rPr>
          <w:rFonts w:ascii="Times New Roman" w:hAnsi="Times New Roman" w:cs="Times New Roman"/>
          <w:i/>
          <w:iCs/>
          <w:sz w:val="22"/>
        </w:rPr>
        <w:t>τ</w:t>
      </w:r>
      <w:r w:rsidRPr="002730B5">
        <w:rPr>
          <w:rFonts w:ascii="Times New Roman" w:hAnsi="Times New Roman" w:cs="Times New Roman"/>
          <w:sz w:val="22"/>
        </w:rPr>
        <w:t xml:space="preserve">, </w:t>
      </w:r>
      <w:r w:rsidRPr="002730B5">
        <w:rPr>
          <w:rFonts w:ascii="Cambria Math" w:hAnsi="Cambria Math" w:cs="Cambria Math"/>
          <w:sz w:val="22"/>
        </w:rPr>
        <w:t>𝜔</w:t>
      </w:r>
      <w:r w:rsidRPr="002730B5">
        <w:rPr>
          <w:rFonts w:ascii="Cambria Math" w:hAnsi="Cambria Math" w:cs="Cambria Math"/>
          <w:sz w:val="22"/>
          <w:vertAlign w:val="subscript"/>
        </w:rPr>
        <w:t>𝑝</w:t>
      </w:r>
      <w:r w:rsidRPr="002730B5">
        <w:rPr>
          <w:rFonts w:ascii="Times New Roman" w:hAnsi="Times New Roman" w:cs="Times New Roman"/>
          <w:sz w:val="22"/>
        </w:rPr>
        <w:t xml:space="preserve">, and </w:t>
      </w:r>
      <w:r w:rsidRPr="002730B5">
        <w:rPr>
          <w:rFonts w:ascii="Times New Roman" w:hAnsi="Times New Roman" w:cs="Times New Roman"/>
          <w:i/>
          <w:iCs/>
          <w:sz w:val="22"/>
        </w:rPr>
        <w:t>ε</w:t>
      </w:r>
      <w:r w:rsidRPr="002730B5">
        <w:rPr>
          <w:rFonts w:ascii="Times New Roman" w:hAnsi="Times New Roman" w:cs="Times New Roman"/>
          <w:sz w:val="22"/>
          <w:vertAlign w:val="subscript"/>
        </w:rPr>
        <w:t>0</w:t>
      </w:r>
      <w:r w:rsidRPr="002730B5">
        <w:rPr>
          <w:rFonts w:ascii="Times New Roman" w:hAnsi="Times New Roman" w:cs="Times New Roman"/>
          <w:sz w:val="22"/>
        </w:rPr>
        <w:t xml:space="preserve"> are the backscattering probability, the </w:t>
      </w:r>
      <w:proofErr w:type="spellStart"/>
      <w:r w:rsidRPr="002730B5">
        <w:rPr>
          <w:rFonts w:ascii="Times New Roman" w:hAnsi="Times New Roman" w:cs="Times New Roman"/>
          <w:sz w:val="22"/>
        </w:rPr>
        <w:t>Drude</w:t>
      </w:r>
      <w:proofErr w:type="spellEnd"/>
      <w:r w:rsidRPr="002730B5">
        <w:rPr>
          <w:rFonts w:ascii="Times New Roman" w:hAnsi="Times New Roman" w:cs="Times New Roman"/>
          <w:sz w:val="22"/>
        </w:rPr>
        <w:t xml:space="preserve">-Smith relaxation time, plasma frequency, and vacuum permittivity, respectively. In this model, a parameter </w:t>
      </w:r>
      <w:r w:rsidRPr="002730B5">
        <w:rPr>
          <w:rFonts w:ascii="Times New Roman" w:hAnsi="Times New Roman" w:cs="Times New Roman"/>
          <w:i/>
          <w:iCs/>
          <w:sz w:val="22"/>
        </w:rPr>
        <w:t>c</w:t>
      </w:r>
      <w:r w:rsidRPr="002730B5">
        <w:rPr>
          <w:rFonts w:ascii="Times New Roman" w:hAnsi="Times New Roman" w:cs="Times New Roman"/>
          <w:sz w:val="22"/>
        </w:rPr>
        <w:t xml:space="preserve"> ranging from 0 (indicating isotropic scattering) to </w:t>
      </w:r>
      <w:r w:rsidRPr="002730B5">
        <w:rPr>
          <w:rFonts w:ascii="Times New Roman" w:hAnsi="Times New Roman" w:cs="Times New Roman" w:hint="eastAsia"/>
          <w:sz w:val="22"/>
        </w:rPr>
        <w:t>-</w:t>
      </w:r>
      <w:r w:rsidRPr="002730B5">
        <w:rPr>
          <w:rFonts w:ascii="Times New Roman" w:hAnsi="Times New Roman" w:cs="Times New Roman"/>
          <w:sz w:val="22"/>
        </w:rPr>
        <w:t>1 (representing 100% backscattering) assesses the probability of backscattering.</w:t>
      </w:r>
    </w:p>
    <w:p w14:paraId="1DA7C6B9" w14:textId="77777777" w:rsidR="001E6252" w:rsidRPr="00B20766" w:rsidRDefault="001E6252" w:rsidP="005E401C">
      <w:pPr>
        <w:spacing w:line="360" w:lineRule="auto"/>
        <w:jc w:val="left"/>
        <w:rPr>
          <w:rFonts w:ascii="Times New Roman" w:hAnsi="Times New Roman" w:cs="Times New Roman"/>
        </w:rPr>
      </w:pPr>
    </w:p>
    <w:p w14:paraId="59EEDE4F" w14:textId="3E8F4332" w:rsidR="001E6252" w:rsidRDefault="006A1B31" w:rsidP="006A1B3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722E9122" wp14:editId="2BA9241A">
            <wp:extent cx="5040000" cy="6062591"/>
            <wp:effectExtent l="0" t="0" r="825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40000" cy="6062591"/>
                    </a:xfrm>
                    <a:prstGeom prst="rect">
                      <a:avLst/>
                    </a:prstGeom>
                    <a:noFill/>
                    <a:ln>
                      <a:noFill/>
                    </a:ln>
                  </pic:spPr>
                </pic:pic>
              </a:graphicData>
            </a:graphic>
          </wp:inline>
        </w:drawing>
      </w:r>
    </w:p>
    <w:p w14:paraId="3C9CE91E" w14:textId="3C3418C0" w:rsidR="002827B6" w:rsidRPr="00B20766" w:rsidRDefault="002827B6" w:rsidP="002827B6">
      <w:pPr>
        <w:spacing w:line="360" w:lineRule="auto"/>
        <w:rPr>
          <w:rFonts w:ascii="Times New Roman" w:hAnsi="Times New Roman" w:cs="Times New Roman"/>
        </w:rPr>
      </w:pPr>
      <w:r w:rsidRPr="006C01E2">
        <w:rPr>
          <w:rFonts w:ascii="Times New Roman" w:hAnsi="Times New Roman" w:cs="Times New Roman"/>
          <w:b/>
          <w:bCs/>
          <w:sz w:val="22"/>
        </w:rPr>
        <w:t>Figure S</w:t>
      </w:r>
      <w:r w:rsidR="008A1A6B">
        <w:rPr>
          <w:rFonts w:ascii="Times New Roman" w:hAnsi="Times New Roman" w:cs="Times New Roman" w:hint="eastAsia"/>
          <w:b/>
          <w:bCs/>
          <w:sz w:val="22"/>
        </w:rPr>
        <w:t>9</w:t>
      </w:r>
      <w:r w:rsidR="00477908">
        <w:rPr>
          <w:rFonts w:ascii="Times New Roman" w:hAnsi="Times New Roman" w:cs="Times New Roman" w:hint="eastAsia"/>
          <w:b/>
          <w:bCs/>
          <w:sz w:val="22"/>
        </w:rPr>
        <w:t>8</w:t>
      </w:r>
      <w:r w:rsidRPr="006C01E2">
        <w:rPr>
          <w:rFonts w:ascii="Times New Roman" w:hAnsi="Times New Roman" w:cs="Times New Roman"/>
          <w:b/>
          <w:bCs/>
          <w:sz w:val="22"/>
        </w:rPr>
        <w:t>.</w:t>
      </w:r>
      <w:r w:rsidR="00B20766" w:rsidRPr="00B20766">
        <w:t xml:space="preserve"> </w:t>
      </w:r>
      <w:r w:rsidR="00B20766" w:rsidRPr="00B20766">
        <w:rPr>
          <w:rFonts w:ascii="Times New Roman" w:hAnsi="Times New Roman" w:cs="Times New Roman"/>
          <w:sz w:val="22"/>
        </w:rPr>
        <w:t xml:space="preserve">Frequency-resolved complex photoconductivity of </w:t>
      </w:r>
      <w:r w:rsidR="00B20766" w:rsidRPr="00162567">
        <w:rPr>
          <w:rFonts w:ascii="Times New Roman" w:hAnsi="Times New Roman" w:cs="Times New Roman"/>
          <w:sz w:val="22"/>
        </w:rPr>
        <w:t>(a) Cu-HHTP-CN, (b) Cu-HHTP-</w:t>
      </w:r>
      <w:r w:rsidR="00B20766">
        <w:rPr>
          <w:rFonts w:ascii="Times New Roman" w:hAnsi="Times New Roman" w:cs="Times New Roman" w:hint="eastAsia"/>
          <w:sz w:val="22"/>
        </w:rPr>
        <w:t>F</w:t>
      </w:r>
      <w:r w:rsidR="00B20766" w:rsidRPr="00162567">
        <w:rPr>
          <w:rFonts w:ascii="Times New Roman" w:hAnsi="Times New Roman" w:cs="Times New Roman"/>
          <w:sz w:val="22"/>
        </w:rPr>
        <w:t>, (c) Cu-HHTP-Cl, (d) Cu-HHTP-</w:t>
      </w:r>
      <w:r w:rsidR="00B20766">
        <w:rPr>
          <w:rFonts w:ascii="Times New Roman" w:hAnsi="Times New Roman" w:cs="Times New Roman" w:hint="eastAsia"/>
          <w:sz w:val="22"/>
        </w:rPr>
        <w:t>Br</w:t>
      </w:r>
      <w:r w:rsidR="00B20766" w:rsidRPr="00162567">
        <w:rPr>
          <w:rFonts w:ascii="Times New Roman" w:hAnsi="Times New Roman" w:cs="Times New Roman"/>
          <w:sz w:val="22"/>
        </w:rPr>
        <w:t>, (e) Cu-HHTP, (f) Cu-HHTP-Me, (g) Cu-HHTP-NH</w:t>
      </w:r>
      <w:r w:rsidR="00B20766" w:rsidRPr="00162567">
        <w:rPr>
          <w:rFonts w:ascii="Times New Roman" w:hAnsi="Times New Roman" w:cs="Times New Roman"/>
          <w:sz w:val="22"/>
          <w:vertAlign w:val="subscript"/>
        </w:rPr>
        <w:t>2</w:t>
      </w:r>
      <w:r w:rsidR="00B20766" w:rsidRPr="00162567">
        <w:rPr>
          <w:rFonts w:ascii="Times New Roman" w:hAnsi="Times New Roman" w:cs="Times New Roman"/>
          <w:sz w:val="22"/>
        </w:rPr>
        <w:t>, and (h) Cu-HHTP-</w:t>
      </w:r>
      <w:proofErr w:type="spellStart"/>
      <w:r w:rsidR="00B20766" w:rsidRPr="00162567">
        <w:rPr>
          <w:rFonts w:ascii="Times New Roman" w:hAnsi="Times New Roman" w:cs="Times New Roman"/>
          <w:sz w:val="22"/>
        </w:rPr>
        <w:t>NHBu</w:t>
      </w:r>
      <w:proofErr w:type="spellEnd"/>
      <w:r w:rsidR="00B20766">
        <w:rPr>
          <w:rFonts w:ascii="Times New Roman" w:hAnsi="Times New Roman" w:cs="Times New Roman" w:hint="eastAsia"/>
          <w:sz w:val="22"/>
        </w:rPr>
        <w:t xml:space="preserve"> films</w:t>
      </w:r>
      <w:r w:rsidR="00B20766" w:rsidRPr="00B20766">
        <w:rPr>
          <w:rFonts w:ascii="Times New Roman" w:hAnsi="Times New Roman" w:cs="Times New Roman"/>
          <w:sz w:val="22"/>
        </w:rPr>
        <w:t xml:space="preserve"> at 29</w:t>
      </w:r>
      <w:r w:rsidR="00B20766">
        <w:rPr>
          <w:rFonts w:ascii="Times New Roman" w:hAnsi="Times New Roman" w:cs="Times New Roman" w:hint="eastAsia"/>
          <w:sz w:val="22"/>
        </w:rPr>
        <w:t>8</w:t>
      </w:r>
      <w:r w:rsidR="00B20766" w:rsidRPr="00B20766">
        <w:rPr>
          <w:rFonts w:ascii="Times New Roman" w:hAnsi="Times New Roman" w:cs="Times New Roman"/>
          <w:sz w:val="22"/>
        </w:rPr>
        <w:t xml:space="preserve"> K. The solid line corresponds to the fitting of the </w:t>
      </w:r>
      <w:proofErr w:type="spellStart"/>
      <w:r w:rsidR="00B20766" w:rsidRPr="00B20766">
        <w:rPr>
          <w:rFonts w:ascii="Times New Roman" w:hAnsi="Times New Roman" w:cs="Times New Roman"/>
          <w:sz w:val="22"/>
        </w:rPr>
        <w:t>Drude</w:t>
      </w:r>
      <w:proofErr w:type="spellEnd"/>
      <w:r w:rsidR="00B20766" w:rsidRPr="00B20766">
        <w:rPr>
          <w:rFonts w:ascii="Times New Roman" w:hAnsi="Times New Roman" w:cs="Times New Roman"/>
          <w:sz w:val="22"/>
        </w:rPr>
        <w:t xml:space="preserve">-Smith model, which describes the real part of the complex terahertz photoconductivity, </w:t>
      </w:r>
      <w:r w:rsidR="002C4323">
        <w:rPr>
          <w:rFonts w:ascii="Times New Roman" w:hAnsi="Times New Roman" w:cs="Times New Roman" w:hint="eastAsia"/>
          <w:sz w:val="22"/>
        </w:rPr>
        <w:t>and</w:t>
      </w:r>
      <w:r w:rsidR="00B20766" w:rsidRPr="00B20766">
        <w:rPr>
          <w:rFonts w:ascii="Times New Roman" w:hAnsi="Times New Roman" w:cs="Times New Roman"/>
          <w:sz w:val="22"/>
        </w:rPr>
        <w:t xml:space="preserve"> the dashed line represents the fitting of the imaginary part.</w:t>
      </w:r>
    </w:p>
    <w:p w14:paraId="1F826764" w14:textId="77777777" w:rsidR="006A1B31" w:rsidRDefault="006A1B31" w:rsidP="005E401C">
      <w:pPr>
        <w:spacing w:line="360" w:lineRule="auto"/>
        <w:jc w:val="left"/>
        <w:rPr>
          <w:rFonts w:ascii="Times New Roman" w:hAnsi="Times New Roman" w:cs="Times New Roman"/>
        </w:rPr>
      </w:pPr>
    </w:p>
    <w:p w14:paraId="6E400FE2" w14:textId="77777777" w:rsidR="006A1B31" w:rsidRDefault="006A1B31" w:rsidP="005E401C">
      <w:pPr>
        <w:spacing w:line="360" w:lineRule="auto"/>
        <w:jc w:val="left"/>
        <w:rPr>
          <w:rFonts w:ascii="Times New Roman" w:hAnsi="Times New Roman" w:cs="Times New Roman"/>
        </w:rPr>
      </w:pPr>
    </w:p>
    <w:p w14:paraId="79AECEE5" w14:textId="77777777" w:rsidR="006A1B31" w:rsidRDefault="006A1B31" w:rsidP="005E401C">
      <w:pPr>
        <w:spacing w:line="360" w:lineRule="auto"/>
        <w:jc w:val="left"/>
        <w:rPr>
          <w:rFonts w:ascii="Times New Roman" w:hAnsi="Times New Roman" w:cs="Times New Roman"/>
        </w:rPr>
      </w:pPr>
    </w:p>
    <w:p w14:paraId="4D5706F5" w14:textId="77777777" w:rsidR="0068035B" w:rsidRPr="0068035B" w:rsidRDefault="0068035B" w:rsidP="0068035B">
      <w:pPr>
        <w:widowControl/>
        <w:jc w:val="left"/>
        <w:rPr>
          <w:rFonts w:ascii="Times New Roman" w:hAnsi="Times New Roman" w:cs="Times New Roman"/>
          <w:sz w:val="22"/>
        </w:rPr>
      </w:pPr>
      <w:r>
        <w:rPr>
          <w:rFonts w:ascii="Times New Roman" w:hAnsi="Times New Roman" w:cs="Times New Roman"/>
          <w:sz w:val="22"/>
        </w:rPr>
        <w:br w:type="page"/>
      </w:r>
    </w:p>
    <w:p w14:paraId="598BD95D" w14:textId="77777777" w:rsidR="00B56D56" w:rsidRPr="002730B5" w:rsidRDefault="00B56D56" w:rsidP="00B56D56">
      <w:pPr>
        <w:pStyle w:val="1"/>
        <w:numPr>
          <w:ilvl w:val="0"/>
          <w:numId w:val="1"/>
        </w:numPr>
        <w:tabs>
          <w:tab w:val="num" w:pos="360"/>
        </w:tabs>
        <w:spacing w:line="360" w:lineRule="auto"/>
        <w:ind w:left="540" w:hanging="540"/>
        <w:rPr>
          <w:rFonts w:ascii="Times New Roman" w:eastAsia="等线 Light" w:hAnsi="Times New Roman" w:cs="Times New Roman"/>
          <w:b/>
          <w:color w:val="auto"/>
          <w:kern w:val="2"/>
        </w:rPr>
      </w:pPr>
      <w:bookmarkStart w:id="50" w:name="_Toc197768144"/>
      <w:bookmarkStart w:id="51" w:name="_Toc220061195"/>
      <w:r w:rsidRPr="002730B5">
        <w:rPr>
          <w:rFonts w:ascii="Times New Roman" w:hAnsi="Times New Roman" w:cs="Times New Roman"/>
          <w:b/>
          <w:color w:val="auto"/>
        </w:rPr>
        <w:lastRenderedPageBreak/>
        <w:t>Computational Study of Electronic Properties</w:t>
      </w:r>
      <w:bookmarkEnd w:id="50"/>
      <w:bookmarkEnd w:id="51"/>
    </w:p>
    <w:p w14:paraId="44CEFE91" w14:textId="21768D07" w:rsidR="00141660" w:rsidRPr="00A71371" w:rsidRDefault="00566F7C" w:rsidP="005044DA">
      <w:pPr>
        <w:spacing w:line="360" w:lineRule="auto"/>
        <w:ind w:firstLineChars="200" w:firstLine="440"/>
        <w:rPr>
          <w:rFonts w:ascii="Times New Roman" w:hAnsi="Times New Roman" w:cs="Times New Roman"/>
          <w:sz w:val="22"/>
        </w:rPr>
      </w:pPr>
      <w:r w:rsidRPr="00A71371">
        <w:rPr>
          <w:rFonts w:ascii="Times New Roman" w:hAnsi="Times New Roman" w:cs="Times New Roman"/>
          <w:sz w:val="22"/>
        </w:rPr>
        <w:t>S</w:t>
      </w:r>
      <w:r w:rsidRPr="00A71371">
        <w:rPr>
          <w:rFonts w:ascii="Times New Roman" w:hAnsi="Times New Roman" w:cs="Times New Roman" w:hint="eastAsia"/>
          <w:sz w:val="22"/>
        </w:rPr>
        <w:t>tructure g</w:t>
      </w:r>
      <w:r w:rsidRPr="00A71371">
        <w:rPr>
          <w:rFonts w:ascii="Times New Roman" w:hAnsi="Times New Roman" w:cs="Times New Roman"/>
          <w:sz w:val="22"/>
        </w:rPr>
        <w:t xml:space="preserve">eometry optimization of all </w:t>
      </w:r>
      <w:r w:rsidRPr="00A71371">
        <w:rPr>
          <w:rFonts w:ascii="Times New Roman" w:hAnsi="Times New Roman" w:cs="Times New Roman" w:hint="eastAsia"/>
          <w:sz w:val="22"/>
        </w:rPr>
        <w:t>HHTP</w:t>
      </w:r>
      <w:r w:rsidR="00870774">
        <w:rPr>
          <w:rFonts w:ascii="Times New Roman" w:hAnsi="Times New Roman" w:cs="Times New Roman" w:hint="eastAsia"/>
          <w:sz w:val="22"/>
        </w:rPr>
        <w:t>-R</w:t>
      </w:r>
      <w:r w:rsidRPr="00A71371">
        <w:rPr>
          <w:rFonts w:ascii="Times New Roman" w:hAnsi="Times New Roman" w:cs="Times New Roman" w:hint="eastAsia"/>
          <w:sz w:val="22"/>
        </w:rPr>
        <w:t xml:space="preserve"> </w:t>
      </w:r>
      <w:r w:rsidRPr="00A71371">
        <w:rPr>
          <w:rFonts w:ascii="Times New Roman" w:hAnsi="Times New Roman" w:cs="Times New Roman"/>
          <w:sz w:val="22"/>
        </w:rPr>
        <w:t>ligands</w:t>
      </w:r>
      <w:r w:rsidRPr="00A71371">
        <w:rPr>
          <w:rFonts w:ascii="Times New Roman" w:hAnsi="Times New Roman" w:cs="Times New Roman" w:hint="eastAsia"/>
          <w:sz w:val="22"/>
        </w:rPr>
        <w:t xml:space="preserve"> </w:t>
      </w:r>
      <w:r w:rsidR="00B20766" w:rsidRPr="00A71371">
        <w:rPr>
          <w:rFonts w:ascii="Times New Roman" w:hAnsi="Times New Roman" w:cs="Times New Roman"/>
          <w:sz w:val="22"/>
        </w:rPr>
        <w:t xml:space="preserve">and </w:t>
      </w:r>
      <w:r w:rsidRPr="00A71371">
        <w:rPr>
          <w:rFonts w:ascii="Times New Roman" w:hAnsi="Times New Roman" w:cs="Times New Roman" w:hint="eastAsia"/>
          <w:sz w:val="22"/>
        </w:rPr>
        <w:t>[CuO</w:t>
      </w:r>
      <w:r w:rsidRPr="00A71371">
        <w:rPr>
          <w:rFonts w:ascii="Times New Roman" w:hAnsi="Times New Roman" w:cs="Times New Roman" w:hint="eastAsia"/>
          <w:sz w:val="22"/>
          <w:vertAlign w:val="subscript"/>
        </w:rPr>
        <w:t>4</w:t>
      </w:r>
      <w:r w:rsidRPr="00A71371">
        <w:rPr>
          <w:rFonts w:ascii="Times New Roman" w:hAnsi="Times New Roman" w:cs="Times New Roman" w:hint="eastAsia"/>
          <w:sz w:val="22"/>
        </w:rPr>
        <w:t>]</w:t>
      </w:r>
      <w:r w:rsidR="00B20766" w:rsidRPr="00A71371">
        <w:rPr>
          <w:rFonts w:ascii="Times New Roman" w:hAnsi="Times New Roman" w:cs="Times New Roman"/>
          <w:sz w:val="22"/>
        </w:rPr>
        <w:t xml:space="preserve"> </w:t>
      </w:r>
      <w:r w:rsidRPr="00A71371">
        <w:rPr>
          <w:rFonts w:ascii="Times New Roman" w:hAnsi="Times New Roman" w:cs="Times New Roman" w:hint="eastAsia"/>
          <w:sz w:val="22"/>
        </w:rPr>
        <w:t>unit</w:t>
      </w:r>
      <w:r w:rsidR="00B20766" w:rsidRPr="00A71371">
        <w:rPr>
          <w:rFonts w:ascii="Times New Roman" w:hAnsi="Times New Roman" w:cs="Times New Roman"/>
          <w:sz w:val="22"/>
        </w:rPr>
        <w:t xml:space="preserve"> </w:t>
      </w:r>
      <w:r w:rsidR="005044DA">
        <w:rPr>
          <w:rFonts w:ascii="Times New Roman" w:hAnsi="Times New Roman" w:cs="Times New Roman"/>
          <w:sz w:val="22"/>
        </w:rPr>
        <w:t>was</w:t>
      </w:r>
      <w:r w:rsidR="00B20766" w:rsidRPr="00A71371">
        <w:rPr>
          <w:rFonts w:ascii="Times New Roman" w:hAnsi="Times New Roman" w:cs="Times New Roman"/>
          <w:sz w:val="22"/>
        </w:rPr>
        <w:t xml:space="preserve"> launched using the Gaussian with the B3LYP functional on the def-TZVP basis set.</w:t>
      </w:r>
      <w:r w:rsidRPr="00A71371">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&lt;EndNote&gt;&lt;Cite&gt;&lt;Author&gt;Zhang&lt;/Author&gt;&lt;Year&gt;2023&lt;/Year&gt;&lt;RecNum&gt;1635&lt;/RecNum&gt;&lt;DisplayText&gt;&lt;style face="superscript"&gt;24&lt;/style&gt;&lt;/DisplayText&gt;&lt;record&gt;&lt;rec-number&gt;1635&lt;/rec-number&gt;&lt;foreign-keys&gt;&lt;key app="EN" db-id="rx0wzvr5nvsaxnee9sbpxfr5v2fzx9af90vp" timestamp="1745563935"&gt;1635&lt;/key&gt;&lt;/foreign-keys&gt;&lt;ref-type name="Journal Article"&gt;17&lt;/ref-type&gt;&lt;contributors&gt;&lt;authors&gt;&lt;author&gt;Zhang, Jianjun&lt;/author&gt;&lt;author&gt;Zhou, Guojun&lt;/author&gt;&lt;author&gt;Un, Hio-Ieng&lt;/author&gt;&lt;author&gt;Zheng, Fulu&lt;/author&gt;&lt;author&gt;Jastrzembski, Kamil&lt;/author&gt;&lt;author&gt;Wang, Mingchao&lt;/author&gt;&lt;author&gt;Guo, Quanquan&lt;/author&gt;&lt;author&gt;Mücke, David&lt;/author&gt;&lt;author&gt;Qi, Haoyuan&lt;/author&gt;&lt;author&gt;Lu, Yang&lt;/author&gt;&lt;author&gt;Wang, Zhiyong&lt;/author&gt;&lt;author&gt;Liang, Yan&lt;/author&gt;&lt;author&gt;Löffler, Markus&lt;/author&gt;&lt;author&gt;Kaiser, Ute&lt;/author&gt;&lt;author&gt;Frauenheim, Thomas&lt;/author&gt;&lt;author&gt;Mateo-Alonso, Aurelio&lt;/author&gt;&lt;author&gt;Huang, Zhehao&lt;/author&gt;&lt;author&gt;Sirringhaus, Henning&lt;/author&gt;&lt;author&gt;Feng, Xinliang&lt;/author&gt;&lt;author&gt;Dong, Renhao&lt;/author&gt;&lt;/authors&gt;&lt;/contributors&gt;&lt;titles&gt;&lt;title&gt;Wavy Two-Dimensional Conjugated Metal–Organic Framework with Metallic Charge Transport&lt;/title&gt;&lt;secondary-title&gt;J. Am. Chem. Soc.&lt;/secondary-title&gt;&lt;/titles&gt;&lt;periodical&gt;&lt;full-title&gt;J. Am. Chem. Soc.&lt;/full-title&gt;&lt;/periodical&gt;&lt;pages&gt;23630-23638&lt;/pages&gt;&lt;volume&gt;145&lt;/volume&gt;&lt;number&gt;43&lt;/number&gt;&lt;section&gt;23630&lt;/section&gt;&lt;dates&gt;&lt;year&gt;2023&lt;/year&gt;&lt;/dates&gt;&lt;isbn&gt;0002-7863&amp;#xD;1520-5126&lt;/isbn&gt;&lt;urls&gt;&lt;/urls&gt;&lt;electronic-resource-num&gt;10.1021/jacs.3c07682&lt;/electronic-resource-num&gt;&lt;/record&gt;&lt;/Cite&gt;&lt;/EndNote&gt;</w:instrText>
      </w:r>
      <w:r w:rsidRPr="00A71371">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24</w:t>
      </w:r>
      <w:r w:rsidRPr="00A71371">
        <w:rPr>
          <w:rFonts w:ascii="Times New Roman" w:hAnsi="Times New Roman" w:cs="Times New Roman"/>
          <w:sz w:val="22"/>
        </w:rPr>
        <w:fldChar w:fldCharType="end"/>
      </w:r>
      <w:r w:rsidRPr="00A71371">
        <w:rPr>
          <w:rFonts w:ascii="Times New Roman" w:hAnsi="Times New Roman" w:cs="Times New Roman" w:hint="eastAsia"/>
          <w:sz w:val="22"/>
        </w:rPr>
        <w:t xml:space="preserve"> </w:t>
      </w:r>
      <w:r w:rsidRPr="00A71371">
        <w:rPr>
          <w:rFonts w:ascii="Times New Roman" w:hAnsi="Times New Roman" w:cs="Times New Roman"/>
          <w:sz w:val="22"/>
        </w:rPr>
        <w:t xml:space="preserve">The highest occupied molecular orbital </w:t>
      </w:r>
      <w:r w:rsidRPr="00A71371">
        <w:rPr>
          <w:rFonts w:ascii="Times New Roman" w:hAnsi="Times New Roman" w:cs="Times New Roman" w:hint="eastAsia"/>
          <w:sz w:val="22"/>
        </w:rPr>
        <w:t xml:space="preserve">(HOMO) </w:t>
      </w:r>
      <w:r w:rsidRPr="00A71371">
        <w:rPr>
          <w:rFonts w:ascii="Times New Roman" w:hAnsi="Times New Roman" w:cs="Times New Roman"/>
          <w:sz w:val="22"/>
        </w:rPr>
        <w:t xml:space="preserve">and the lowest unoccupied molecular orbital </w:t>
      </w:r>
      <w:r w:rsidRPr="00A71371">
        <w:rPr>
          <w:rFonts w:ascii="Times New Roman" w:hAnsi="Times New Roman" w:cs="Times New Roman" w:hint="eastAsia"/>
          <w:sz w:val="22"/>
        </w:rPr>
        <w:t xml:space="preserve">(LUMO) </w:t>
      </w:r>
      <w:r w:rsidRPr="00A71371">
        <w:rPr>
          <w:rFonts w:ascii="Times New Roman" w:hAnsi="Times New Roman" w:cs="Times New Roman"/>
          <w:sz w:val="22"/>
        </w:rPr>
        <w:t>of the ligand molecule</w:t>
      </w:r>
      <w:r w:rsidRPr="00A71371">
        <w:rPr>
          <w:rFonts w:ascii="Times New Roman" w:hAnsi="Times New Roman" w:cs="Times New Roman" w:hint="eastAsia"/>
          <w:sz w:val="22"/>
        </w:rPr>
        <w:t>s</w:t>
      </w:r>
      <w:r w:rsidRPr="00A71371">
        <w:rPr>
          <w:rFonts w:ascii="Times New Roman" w:hAnsi="Times New Roman" w:cs="Times New Roman"/>
          <w:sz w:val="22"/>
        </w:rPr>
        <w:t xml:space="preserve"> </w:t>
      </w:r>
      <w:r w:rsidRPr="00A71371">
        <w:rPr>
          <w:rFonts w:ascii="Times New Roman" w:hAnsi="Times New Roman" w:cs="Times New Roman" w:hint="eastAsia"/>
          <w:sz w:val="22"/>
        </w:rPr>
        <w:t>were</w:t>
      </w:r>
      <w:r w:rsidRPr="00A71371">
        <w:rPr>
          <w:rFonts w:ascii="Times New Roman" w:hAnsi="Times New Roman" w:cs="Times New Roman"/>
          <w:sz w:val="22"/>
        </w:rPr>
        <w:t xml:space="preserve"> also calculated using this basis set.</w:t>
      </w:r>
      <w:r w:rsidR="00A71371" w:rsidRPr="00A71371">
        <w:rPr>
          <w:sz w:val="22"/>
        </w:rPr>
        <w:t xml:space="preserve"> </w:t>
      </w:r>
      <w:bookmarkStart w:id="52" w:name="_Hlk214960254"/>
      <w:r w:rsidR="00A71371" w:rsidRPr="00A71371">
        <w:rPr>
          <w:rFonts w:ascii="Times New Roman" w:hAnsi="Times New Roman" w:cs="Times New Roman"/>
          <w:sz w:val="22"/>
        </w:rPr>
        <w:t>Electrostatic potential maps</w:t>
      </w:r>
      <w:r w:rsidR="00A71371" w:rsidRPr="00A71371">
        <w:rPr>
          <w:rFonts w:ascii="Times New Roman" w:hAnsi="Times New Roman" w:cs="Times New Roman" w:hint="eastAsia"/>
          <w:sz w:val="22"/>
        </w:rPr>
        <w:t xml:space="preserve"> (ESP)</w:t>
      </w:r>
      <w:bookmarkEnd w:id="52"/>
      <w:r w:rsidR="00A71371" w:rsidRPr="00A71371">
        <w:rPr>
          <w:rFonts w:ascii="Times New Roman" w:hAnsi="Times New Roman" w:cs="Times New Roman"/>
          <w:sz w:val="22"/>
        </w:rPr>
        <w:t xml:space="preserve"> of the HHTP</w:t>
      </w:r>
      <w:r w:rsidR="00870774">
        <w:rPr>
          <w:rFonts w:ascii="Times New Roman" w:hAnsi="Times New Roman" w:cs="Times New Roman" w:hint="eastAsia"/>
          <w:sz w:val="22"/>
        </w:rPr>
        <w:t>-R</w:t>
      </w:r>
      <w:r w:rsidR="00A71371" w:rsidRPr="00A71371">
        <w:rPr>
          <w:rFonts w:ascii="Times New Roman" w:hAnsi="Times New Roman" w:cs="Times New Roman"/>
          <w:sz w:val="22"/>
        </w:rPr>
        <w:t xml:space="preserve"> ligand</w:t>
      </w:r>
      <w:r w:rsidR="00A71371" w:rsidRPr="00A71371">
        <w:rPr>
          <w:rFonts w:ascii="Times New Roman" w:hAnsi="Times New Roman" w:cs="Times New Roman" w:hint="eastAsia"/>
          <w:sz w:val="22"/>
        </w:rPr>
        <w:t>s</w:t>
      </w:r>
      <w:r w:rsidR="00A71371" w:rsidRPr="00A71371">
        <w:rPr>
          <w:rFonts w:ascii="Times New Roman" w:hAnsi="Times New Roman" w:cs="Times New Roman"/>
          <w:sz w:val="22"/>
        </w:rPr>
        <w:t xml:space="preserve"> were rendered using the </w:t>
      </w:r>
      <w:proofErr w:type="spellStart"/>
      <w:r w:rsidR="00A71371" w:rsidRPr="00A71371">
        <w:rPr>
          <w:rFonts w:ascii="Times New Roman" w:hAnsi="Times New Roman" w:cs="Times New Roman"/>
          <w:sz w:val="22"/>
        </w:rPr>
        <w:t>Multiwfn</w:t>
      </w:r>
      <w:proofErr w:type="spellEnd"/>
      <w:r w:rsidR="00A71371" w:rsidRPr="00A71371">
        <w:rPr>
          <w:rFonts w:ascii="Times New Roman" w:hAnsi="Times New Roman" w:cs="Times New Roman"/>
          <w:sz w:val="22"/>
        </w:rPr>
        <w:t xml:space="preserve"> and VMD visualization programs.</w:t>
      </w:r>
      <w:r w:rsidR="008A470E">
        <w:rPr>
          <w:rFonts w:ascii="Times New Roman" w:hAnsi="Times New Roman" w:cs="Times New Roman"/>
          <w:sz w:val="22"/>
        </w:rPr>
        <w:fldChar w:fldCharType="begin"/>
      </w:r>
      <w:r w:rsidR="00F4612A">
        <w:rPr>
          <w:rFonts w:ascii="Times New Roman" w:hAnsi="Times New Roman" w:cs="Times New Roman"/>
          <w:sz w:val="22"/>
        </w:rPr>
        <w:instrText xml:space="preserve"> ADDIN EN.CITE &lt;EndNote&gt;&lt;Cite&gt;&lt;Author&gt;Zhang&lt;/Author&gt;&lt;Year&gt;2021&lt;/Year&gt;&lt;RecNum&gt;1733&lt;/RecNum&gt;&lt;DisplayText&gt;&lt;style face="superscript"&gt;25&lt;/style&gt;&lt;/DisplayText&gt;&lt;record&gt;&lt;rec-number&gt;1733&lt;/rec-number&gt;&lt;foreign-keys&gt;&lt;key app="EN" db-id="rx0wzvr5nvsaxnee9sbpxfr5v2fzx9af90vp" timestamp="1764400964"&gt;1733&lt;/key&gt;&lt;/foreign-keys&gt;&lt;ref-type name="Journal Article"&gt;17&lt;/ref-type&gt;&lt;contributors&gt;&lt;authors&gt;&lt;author&gt;Zhang, J.&lt;/author&gt;&lt;author&gt;Lu, T.&lt;/author&gt;&lt;/authors&gt;&lt;/contributors&gt;&lt;auth-address&gt;Institute of Systems and Physical Biology, Shenzhen Bay Laboratory, Shenzhen 518055, People&amp;apos;s Republic of China. zhangjun@szbl.ac.cn.&amp;#xD;Beijing Kein Research Center for Natural Sciences, Beijing 100022, People&amp;apos;s Republic of China.&lt;/auth-address&gt;&lt;titles&gt;&lt;title&gt;Efficient Evaluation of Electrostatic Potential with Computerized Optimized Code&lt;/title&gt;&lt;secondary-title&gt;Phys. Chem. Chem. Phys.&lt;/secondary-title&gt;&lt;/titles&gt;&lt;periodical&gt;&lt;full-title&gt;Physical Chemistry Chemical Physics&lt;/full-title&gt;&lt;abbr-1&gt;Phys. Chem. Chem. Phys.&lt;/abbr-1&gt;&lt;abbr-2&gt;Phys Chem Chem Phys&lt;/abbr-2&gt;&lt;/periodical&gt;&lt;pages&gt;20323-20328&lt;/pages&gt;&lt;volume&gt;23&lt;/volume&gt;&lt;number&gt;36&lt;/number&gt;&lt;edition&gt;20210922&lt;/edition&gt;&lt;dates&gt;&lt;year&gt;2021&lt;/year&gt;&lt;pub-dates&gt;&lt;date&gt;Sep 22&lt;/date&gt;&lt;/pub-dates&gt;&lt;/dates&gt;&lt;isbn&gt;1463-9084 (Electronic)&amp;#xD;1463-9076 (Linking)&lt;/isbn&gt;&lt;accession-num&gt;34486612&lt;/accession-num&gt;&lt;urls&gt;&lt;related-urls&gt;&lt;url&gt;https://www.ncbi.nlm.nih.gov/pubmed/34486612&lt;/url&gt;&lt;/related-urls&gt;&lt;/urls&gt;&lt;electronic-resource-num&gt;10.1039/d1cp02805g&lt;/electronic-resource-num&gt;&lt;remote-database-name&gt;PubMed-not-MEDLINE&lt;/remote-database-name&gt;&lt;remote-database-provider&gt;NLM&lt;/remote-database-provider&gt;&lt;/record&gt;&lt;/Cite&gt;&lt;/EndNote&gt;</w:instrText>
      </w:r>
      <w:r w:rsidR="008A470E">
        <w:rPr>
          <w:rFonts w:ascii="Times New Roman" w:hAnsi="Times New Roman" w:cs="Times New Roman"/>
          <w:sz w:val="22"/>
        </w:rPr>
        <w:fldChar w:fldCharType="separate"/>
      </w:r>
      <w:r w:rsidR="00F4612A" w:rsidRPr="00F4612A">
        <w:rPr>
          <w:rFonts w:ascii="Times New Roman" w:hAnsi="Times New Roman" w:cs="Times New Roman"/>
          <w:noProof/>
          <w:sz w:val="22"/>
          <w:vertAlign w:val="superscript"/>
        </w:rPr>
        <w:t>25</w:t>
      </w:r>
      <w:r w:rsidR="008A470E">
        <w:rPr>
          <w:rFonts w:ascii="Times New Roman" w:hAnsi="Times New Roman" w:cs="Times New Roman"/>
          <w:sz w:val="22"/>
        </w:rPr>
        <w:fldChar w:fldCharType="end"/>
      </w:r>
    </w:p>
    <w:p w14:paraId="0D5AC486" w14:textId="4C35610A" w:rsidR="00AB0721" w:rsidRDefault="00020FBE" w:rsidP="0060278C">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71AA2E0A" wp14:editId="1367B5FC">
            <wp:extent cx="4708566" cy="1792659"/>
            <wp:effectExtent l="0" t="0" r="0" b="0"/>
            <wp:docPr id="725803967" name="图片 7258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19312" cy="1796750"/>
                    </a:xfrm>
                    <a:prstGeom prst="rect">
                      <a:avLst/>
                    </a:prstGeom>
                    <a:noFill/>
                    <a:ln>
                      <a:noFill/>
                    </a:ln>
                  </pic:spPr>
                </pic:pic>
              </a:graphicData>
            </a:graphic>
          </wp:inline>
        </w:drawing>
      </w:r>
    </w:p>
    <w:p w14:paraId="3E4787C6" w14:textId="4B440953" w:rsidR="00A71371" w:rsidRDefault="00A71371" w:rsidP="00A71371">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99</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Pr>
          <w:rFonts w:ascii="Times New Roman" w:hAnsi="Times New Roman" w:cs="Times New Roman" w:hint="eastAsia"/>
          <w:sz w:val="22"/>
        </w:rPr>
        <w:t>ESP maps of HHTP</w:t>
      </w:r>
      <w:r w:rsidR="00BE2D9B">
        <w:rPr>
          <w:rFonts w:ascii="Times New Roman" w:hAnsi="Times New Roman" w:cs="Times New Roman" w:hint="eastAsia"/>
          <w:sz w:val="22"/>
        </w:rPr>
        <w:t>-R</w:t>
      </w:r>
      <w:r>
        <w:rPr>
          <w:rFonts w:ascii="Times New Roman" w:hAnsi="Times New Roman" w:cs="Times New Roman" w:hint="eastAsia"/>
          <w:sz w:val="22"/>
        </w:rPr>
        <w:t xml:space="preserve"> ligands.</w:t>
      </w:r>
    </w:p>
    <w:p w14:paraId="1F1700D5" w14:textId="77777777" w:rsidR="00CB3F13" w:rsidRDefault="00CB3F13" w:rsidP="00CB3F13">
      <w:pPr>
        <w:spacing w:line="360" w:lineRule="auto"/>
        <w:jc w:val="left"/>
        <w:rPr>
          <w:rFonts w:ascii="Times New Roman" w:hAnsi="Times New Roman" w:cs="Times New Roman"/>
        </w:rPr>
      </w:pPr>
      <w:r>
        <w:rPr>
          <w:rFonts w:ascii="Times New Roman" w:hAnsi="Times New Roman" w:cs="Times New Roman" w:hint="eastAsia"/>
          <w:noProof/>
        </w:rPr>
        <w:drawing>
          <wp:inline distT="0" distB="0" distL="0" distR="0" wp14:anchorId="7F7E36DD" wp14:editId="280BB24D">
            <wp:extent cx="5273675" cy="1665605"/>
            <wp:effectExtent l="0" t="0" r="3175" b="0"/>
            <wp:docPr id="725803946" name="图片 72580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73675" cy="1665605"/>
                    </a:xfrm>
                    <a:prstGeom prst="rect">
                      <a:avLst/>
                    </a:prstGeom>
                    <a:noFill/>
                    <a:ln>
                      <a:noFill/>
                    </a:ln>
                  </pic:spPr>
                </pic:pic>
              </a:graphicData>
            </a:graphic>
          </wp:inline>
        </w:drawing>
      </w:r>
    </w:p>
    <w:p w14:paraId="5087A97E" w14:textId="075E586C" w:rsidR="00CB3F13" w:rsidRDefault="00CB3F13" w:rsidP="00CB3F13">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100</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141660">
        <w:rPr>
          <w:rFonts w:ascii="Times New Roman" w:hAnsi="Times New Roman" w:cs="Times New Roman" w:hint="eastAsia"/>
          <w:sz w:val="22"/>
        </w:rPr>
        <w:t>HOMO and LUMO of HHTP-R</w:t>
      </w:r>
      <w:r>
        <w:rPr>
          <w:rFonts w:ascii="Times New Roman" w:hAnsi="Times New Roman" w:cs="Times New Roman" w:hint="eastAsia"/>
          <w:sz w:val="22"/>
        </w:rPr>
        <w:t xml:space="preserve"> ligands and </w:t>
      </w:r>
      <w:bookmarkStart w:id="53" w:name="_Hlk214960232"/>
      <w:r>
        <w:rPr>
          <w:rFonts w:ascii="Times New Roman" w:hAnsi="Times New Roman" w:cs="Times New Roman" w:hint="eastAsia"/>
          <w:sz w:val="22"/>
        </w:rPr>
        <w:t>[CuO</w:t>
      </w:r>
      <w:r w:rsidRPr="00141660">
        <w:rPr>
          <w:rFonts w:ascii="Times New Roman" w:hAnsi="Times New Roman" w:cs="Times New Roman" w:hint="eastAsia"/>
          <w:sz w:val="22"/>
          <w:vertAlign w:val="subscript"/>
        </w:rPr>
        <w:t>4</w:t>
      </w:r>
      <w:r>
        <w:rPr>
          <w:rFonts w:ascii="Times New Roman" w:hAnsi="Times New Roman" w:cs="Times New Roman" w:hint="eastAsia"/>
          <w:sz w:val="22"/>
        </w:rPr>
        <w:t>] unit</w:t>
      </w:r>
      <w:bookmarkEnd w:id="53"/>
      <w:r>
        <w:rPr>
          <w:rFonts w:ascii="Times New Roman" w:hAnsi="Times New Roman" w:cs="Times New Roman" w:hint="eastAsia"/>
          <w:sz w:val="22"/>
        </w:rPr>
        <w:t>.</w:t>
      </w:r>
    </w:p>
    <w:p w14:paraId="78EB6CB0" w14:textId="77777777" w:rsidR="00CB3F13" w:rsidRDefault="00CB3F13" w:rsidP="00CB3F13">
      <w:pPr>
        <w:spacing w:line="360" w:lineRule="auto"/>
        <w:jc w:val="left"/>
        <w:rPr>
          <w:rFonts w:ascii="Times New Roman" w:hAnsi="Times New Roman" w:cs="Times New Roman"/>
        </w:rPr>
      </w:pPr>
      <w:r>
        <w:rPr>
          <w:rFonts w:ascii="Times New Roman" w:hAnsi="Times New Roman" w:cs="Times New Roman"/>
          <w:noProof/>
        </w:rPr>
        <w:drawing>
          <wp:inline distT="0" distB="0" distL="0" distR="0" wp14:anchorId="239E698D" wp14:editId="0F4416C6">
            <wp:extent cx="5264785" cy="1390015"/>
            <wp:effectExtent l="0" t="0" r="0" b="635"/>
            <wp:docPr id="725803947" name="图片 72580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64785" cy="1390015"/>
                    </a:xfrm>
                    <a:prstGeom prst="rect">
                      <a:avLst/>
                    </a:prstGeom>
                    <a:noFill/>
                    <a:ln>
                      <a:noFill/>
                    </a:ln>
                  </pic:spPr>
                </pic:pic>
              </a:graphicData>
            </a:graphic>
          </wp:inline>
        </w:drawing>
      </w:r>
    </w:p>
    <w:p w14:paraId="66DBF370" w14:textId="0E0C3392" w:rsidR="00CB3F13" w:rsidRPr="008A470E" w:rsidRDefault="00CB3F13" w:rsidP="00CB3F13">
      <w:pPr>
        <w:spacing w:line="360" w:lineRule="auto"/>
        <w:jc w:val="left"/>
        <w:rPr>
          <w:rFonts w:ascii="Times New Roman" w:hAnsi="Times New Roman" w:cs="Times New Roman"/>
          <w:sz w:val="22"/>
        </w:rPr>
      </w:pPr>
      <w:r w:rsidRPr="008A470E">
        <w:rPr>
          <w:rFonts w:ascii="Times New Roman" w:hAnsi="Times New Roman" w:cs="Times New Roman"/>
          <w:b/>
          <w:bCs/>
          <w:sz w:val="22"/>
        </w:rPr>
        <w:t>Figure S</w:t>
      </w:r>
      <w:r w:rsidR="00477908">
        <w:rPr>
          <w:rFonts w:ascii="Times New Roman" w:hAnsi="Times New Roman" w:cs="Times New Roman" w:hint="eastAsia"/>
          <w:b/>
          <w:bCs/>
          <w:sz w:val="22"/>
        </w:rPr>
        <w:t>101</w:t>
      </w:r>
      <w:r w:rsidRPr="008A470E">
        <w:rPr>
          <w:rFonts w:ascii="Times New Roman" w:hAnsi="Times New Roman" w:cs="Times New Roman"/>
          <w:b/>
          <w:bCs/>
          <w:sz w:val="22"/>
        </w:rPr>
        <w:t>.</w:t>
      </w:r>
      <w:r w:rsidRPr="008A470E">
        <w:rPr>
          <w:rFonts w:ascii="Times New Roman" w:hAnsi="Times New Roman" w:cs="Times New Roman" w:hint="eastAsia"/>
          <w:b/>
          <w:bCs/>
          <w:sz w:val="22"/>
        </w:rPr>
        <w:t xml:space="preserve"> </w:t>
      </w:r>
      <w:r w:rsidRPr="008A470E">
        <w:rPr>
          <w:rFonts w:ascii="Times New Roman" w:hAnsi="Times New Roman" w:cs="Times New Roman"/>
          <w:sz w:val="22"/>
        </w:rPr>
        <w:t>The geometrically optimized structure of the R-HHTP ligand and the torsion angle of the benzene ring introduced by the substituents.</w:t>
      </w:r>
    </w:p>
    <w:p w14:paraId="08B51CBC" w14:textId="6412ABD1" w:rsidR="00A71371" w:rsidRPr="00A71371" w:rsidRDefault="00A71371" w:rsidP="00A71371">
      <w:pPr>
        <w:spacing w:line="360" w:lineRule="auto"/>
        <w:ind w:firstLineChars="200" w:firstLine="440"/>
        <w:rPr>
          <w:rFonts w:ascii="Times New Roman" w:hAnsi="Times New Roman" w:cs="Times New Roman"/>
          <w:sz w:val="22"/>
        </w:rPr>
      </w:pPr>
      <w:r w:rsidRPr="00A71371">
        <w:rPr>
          <w:rFonts w:ascii="Times New Roman" w:hAnsi="Times New Roman" w:cs="Times New Roman"/>
          <w:sz w:val="22"/>
        </w:rPr>
        <w:t>The calculation and rendering of the</w:t>
      </w:r>
      <w:r>
        <w:rPr>
          <w:rFonts w:ascii="Times New Roman" w:hAnsi="Times New Roman" w:cs="Times New Roman" w:hint="eastAsia"/>
          <w:sz w:val="22"/>
        </w:rPr>
        <w:t xml:space="preserve"> ESP maps</w:t>
      </w:r>
      <w:r w:rsidRPr="00A71371">
        <w:rPr>
          <w:rFonts w:ascii="Times New Roman" w:hAnsi="Times New Roman" w:cs="Times New Roman"/>
          <w:sz w:val="22"/>
        </w:rPr>
        <w:t xml:space="preserve"> of all Cu-HHTP-R MOFs were performed </w:t>
      </w:r>
      <w:r w:rsidRPr="00A71371">
        <w:rPr>
          <w:rFonts w:ascii="Times New Roman" w:hAnsi="Times New Roman" w:cs="Times New Roman"/>
          <w:sz w:val="22"/>
        </w:rPr>
        <w:lastRenderedPageBreak/>
        <w:t xml:space="preserve">in Material Studio using the </w:t>
      </w:r>
      <w:r>
        <w:rPr>
          <w:rFonts w:ascii="Times New Roman" w:hAnsi="Times New Roman" w:cs="Times New Roman" w:hint="eastAsia"/>
          <w:sz w:val="22"/>
        </w:rPr>
        <w:t>P</w:t>
      </w:r>
      <w:r w:rsidRPr="00A71371">
        <w:rPr>
          <w:rFonts w:ascii="Times New Roman" w:hAnsi="Times New Roman" w:cs="Times New Roman"/>
          <w:sz w:val="22"/>
        </w:rPr>
        <w:t>BE function in the GGA.</w:t>
      </w:r>
    </w:p>
    <w:p w14:paraId="094F34D0" w14:textId="22C4A2B7" w:rsidR="00065C44" w:rsidRDefault="00FB5B93" w:rsidP="00BC38D8">
      <w:pPr>
        <w:spacing w:line="360" w:lineRule="auto"/>
        <w:jc w:val="center"/>
        <w:rPr>
          <w:rFonts w:ascii="Times New Roman" w:hAnsi="Times New Roman" w:cs="Times New Roman"/>
          <w:b/>
          <w:bCs/>
          <w:sz w:val="22"/>
        </w:rPr>
      </w:pPr>
      <w:r>
        <w:rPr>
          <w:rFonts w:ascii="Times New Roman" w:hAnsi="Times New Roman" w:cs="Times New Roman"/>
          <w:b/>
          <w:bCs/>
          <w:noProof/>
          <w:sz w:val="22"/>
        </w:rPr>
        <w:drawing>
          <wp:inline distT="0" distB="0" distL="0" distR="0" wp14:anchorId="369BD1ED" wp14:editId="6E87900B">
            <wp:extent cx="4320000" cy="2425638"/>
            <wp:effectExtent l="0" t="0" r="4445" b="0"/>
            <wp:docPr id="725803932" name="图片 72580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20000" cy="2425638"/>
                    </a:xfrm>
                    <a:prstGeom prst="rect">
                      <a:avLst/>
                    </a:prstGeom>
                    <a:noFill/>
                    <a:ln>
                      <a:noFill/>
                    </a:ln>
                  </pic:spPr>
                </pic:pic>
              </a:graphicData>
            </a:graphic>
          </wp:inline>
        </w:drawing>
      </w:r>
    </w:p>
    <w:p w14:paraId="27812C00" w14:textId="6E568852" w:rsidR="00065C44" w:rsidRDefault="00065C44" w:rsidP="00065C44">
      <w:pPr>
        <w:spacing w:line="360" w:lineRule="auto"/>
        <w:rPr>
          <w:rFonts w:ascii="Times New Roman" w:hAnsi="Times New Roman" w:cs="Times New Roman"/>
          <w:sz w:val="22"/>
        </w:rPr>
      </w:pPr>
      <w:r w:rsidRPr="006C01E2">
        <w:rPr>
          <w:rFonts w:ascii="Times New Roman" w:hAnsi="Times New Roman" w:cs="Times New Roman"/>
          <w:b/>
          <w:bCs/>
          <w:sz w:val="22"/>
        </w:rPr>
        <w:t>Figure S</w:t>
      </w:r>
      <w:r w:rsidR="00477908">
        <w:rPr>
          <w:rFonts w:ascii="Times New Roman" w:hAnsi="Times New Roman" w:cs="Times New Roman" w:hint="eastAsia"/>
          <w:b/>
          <w:bCs/>
          <w:sz w:val="22"/>
        </w:rPr>
        <w:t>102</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00A71371">
        <w:rPr>
          <w:rFonts w:ascii="Times New Roman" w:hAnsi="Times New Roman" w:cs="Times New Roman" w:hint="eastAsia"/>
          <w:sz w:val="22"/>
        </w:rPr>
        <w:t xml:space="preserve">ESP maps of </w:t>
      </w:r>
      <w:r w:rsidR="00A71371" w:rsidRPr="00162567">
        <w:rPr>
          <w:rFonts w:ascii="Times New Roman" w:hAnsi="Times New Roman" w:cs="Times New Roman"/>
          <w:sz w:val="22"/>
        </w:rPr>
        <w:t>(a) Cu-HHTP-CN, (b) Cu-HHTP-</w:t>
      </w:r>
      <w:r w:rsidR="00A71371">
        <w:rPr>
          <w:rFonts w:ascii="Times New Roman" w:hAnsi="Times New Roman" w:cs="Times New Roman" w:hint="eastAsia"/>
          <w:sz w:val="22"/>
        </w:rPr>
        <w:t>F</w:t>
      </w:r>
      <w:r w:rsidR="00A71371" w:rsidRPr="00162567">
        <w:rPr>
          <w:rFonts w:ascii="Times New Roman" w:hAnsi="Times New Roman" w:cs="Times New Roman"/>
          <w:sz w:val="22"/>
        </w:rPr>
        <w:t>, (c) Cu-HHTP-Cl, (d) Cu-HHTP-</w:t>
      </w:r>
      <w:r w:rsidR="00A71371">
        <w:rPr>
          <w:rFonts w:ascii="Times New Roman" w:hAnsi="Times New Roman" w:cs="Times New Roman" w:hint="eastAsia"/>
          <w:sz w:val="22"/>
        </w:rPr>
        <w:t>Br</w:t>
      </w:r>
      <w:r w:rsidR="00A71371" w:rsidRPr="00162567">
        <w:rPr>
          <w:rFonts w:ascii="Times New Roman" w:hAnsi="Times New Roman" w:cs="Times New Roman"/>
          <w:sz w:val="22"/>
        </w:rPr>
        <w:t>, (e) Cu-HHTP, (f) Cu-HHTP-Me, (g) Cu-HHTP-NH</w:t>
      </w:r>
      <w:r w:rsidR="00A71371" w:rsidRPr="00162567">
        <w:rPr>
          <w:rFonts w:ascii="Times New Roman" w:hAnsi="Times New Roman" w:cs="Times New Roman"/>
          <w:sz w:val="22"/>
          <w:vertAlign w:val="subscript"/>
        </w:rPr>
        <w:t>2</w:t>
      </w:r>
      <w:r w:rsidR="00A71371" w:rsidRPr="00162567">
        <w:rPr>
          <w:rFonts w:ascii="Times New Roman" w:hAnsi="Times New Roman" w:cs="Times New Roman"/>
          <w:sz w:val="22"/>
        </w:rPr>
        <w:t>, and (h) Cu-HHTP-</w:t>
      </w:r>
      <w:proofErr w:type="spellStart"/>
      <w:r w:rsidR="00A71371" w:rsidRPr="00162567">
        <w:rPr>
          <w:rFonts w:ascii="Times New Roman" w:hAnsi="Times New Roman" w:cs="Times New Roman"/>
          <w:sz w:val="22"/>
        </w:rPr>
        <w:t>NHBu</w:t>
      </w:r>
      <w:proofErr w:type="spellEnd"/>
      <w:r w:rsidR="00A71371">
        <w:rPr>
          <w:rFonts w:ascii="Times New Roman" w:hAnsi="Times New Roman" w:cs="Times New Roman" w:hint="eastAsia"/>
          <w:sz w:val="22"/>
        </w:rPr>
        <w:t>.</w:t>
      </w:r>
    </w:p>
    <w:p w14:paraId="3CAC3FDE" w14:textId="6DFB7793" w:rsidR="0088037B" w:rsidRDefault="00125FDC" w:rsidP="0088037B">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62BB392" wp14:editId="0D07F456">
            <wp:extent cx="4320000" cy="2237048"/>
            <wp:effectExtent l="0" t="0" r="4445" b="0"/>
            <wp:docPr id="725803931" name="图片 72580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20000" cy="2237048"/>
                    </a:xfrm>
                    <a:prstGeom prst="rect">
                      <a:avLst/>
                    </a:prstGeom>
                    <a:noFill/>
                    <a:ln>
                      <a:noFill/>
                    </a:ln>
                  </pic:spPr>
                </pic:pic>
              </a:graphicData>
            </a:graphic>
          </wp:inline>
        </w:drawing>
      </w:r>
    </w:p>
    <w:p w14:paraId="52148014" w14:textId="25C5ABC9" w:rsidR="0088037B" w:rsidRDefault="0088037B" w:rsidP="00065C44">
      <w:pPr>
        <w:spacing w:line="360" w:lineRule="auto"/>
        <w:rPr>
          <w:rFonts w:ascii="Times New Roman" w:hAnsi="Times New Roman" w:cs="Times New Roman"/>
        </w:rPr>
      </w:pPr>
      <w:r w:rsidRPr="006C01E2">
        <w:rPr>
          <w:rFonts w:ascii="Times New Roman" w:hAnsi="Times New Roman" w:cs="Times New Roman"/>
          <w:b/>
          <w:bCs/>
          <w:sz w:val="22"/>
        </w:rPr>
        <w:t>Figure S</w:t>
      </w:r>
      <w:r>
        <w:rPr>
          <w:rFonts w:ascii="Times New Roman" w:hAnsi="Times New Roman" w:cs="Times New Roman" w:hint="eastAsia"/>
          <w:b/>
          <w:bCs/>
          <w:sz w:val="22"/>
        </w:rPr>
        <w:t>103</w:t>
      </w:r>
      <w:r w:rsidRPr="006C01E2">
        <w:rPr>
          <w:rFonts w:ascii="Times New Roman" w:hAnsi="Times New Roman" w:cs="Times New Roman"/>
          <w:b/>
          <w:bCs/>
          <w:sz w:val="22"/>
        </w:rPr>
        <w:t>.</w:t>
      </w:r>
      <w:r>
        <w:rPr>
          <w:rFonts w:ascii="Times New Roman" w:hAnsi="Times New Roman" w:cs="Times New Roman" w:hint="eastAsia"/>
          <w:b/>
          <w:bCs/>
          <w:sz w:val="22"/>
        </w:rPr>
        <w:t xml:space="preserve"> </w:t>
      </w:r>
      <w:r w:rsidRPr="006160EA">
        <w:rPr>
          <w:rFonts w:ascii="Times New Roman" w:hAnsi="Times New Roman" w:cs="Times New Roman"/>
          <w:sz w:val="22"/>
        </w:rPr>
        <w:t>The twist angle in Cu-HHTP-R</w:t>
      </w:r>
      <w:r w:rsidR="005044DA">
        <w:rPr>
          <w:rFonts w:ascii="Times New Roman" w:hAnsi="Times New Roman" w:cs="Times New Roman" w:hint="eastAsia"/>
          <w:sz w:val="22"/>
        </w:rPr>
        <w:t xml:space="preserve"> MOFs</w:t>
      </w:r>
      <w:r>
        <w:rPr>
          <w:rFonts w:ascii="Times New Roman" w:hAnsi="Times New Roman" w:cs="Times New Roman" w:hint="eastAsia"/>
          <w:sz w:val="22"/>
        </w:rPr>
        <w:t>, which</w:t>
      </w:r>
      <w:r w:rsidRPr="006160EA">
        <w:rPr>
          <w:rFonts w:ascii="Times New Roman" w:hAnsi="Times New Roman" w:cs="Times New Roman"/>
          <w:sz w:val="22"/>
        </w:rPr>
        <w:t xml:space="preserve"> is defined as the dihedral angle between </w:t>
      </w:r>
      <w:r w:rsidR="005044DA">
        <w:rPr>
          <w:rFonts w:ascii="Times New Roman" w:hAnsi="Times New Roman" w:cs="Times New Roman" w:hint="eastAsia"/>
          <w:sz w:val="22"/>
        </w:rPr>
        <w:t>the central (</w:t>
      </w:r>
      <w:r w:rsidRPr="006160EA">
        <w:rPr>
          <w:rFonts w:ascii="Times New Roman" w:hAnsi="Times New Roman" w:cs="Times New Roman"/>
          <w:sz w:val="22"/>
        </w:rPr>
        <w:t>plane 1</w:t>
      </w:r>
      <w:r w:rsidR="005044DA">
        <w:rPr>
          <w:rFonts w:ascii="Times New Roman" w:hAnsi="Times New Roman" w:cs="Times New Roman" w:hint="eastAsia"/>
          <w:sz w:val="22"/>
        </w:rPr>
        <w:t>)</w:t>
      </w:r>
      <w:r w:rsidRPr="006160EA">
        <w:rPr>
          <w:rFonts w:ascii="Times New Roman" w:hAnsi="Times New Roman" w:cs="Times New Roman"/>
          <w:sz w:val="22"/>
        </w:rPr>
        <w:t xml:space="preserve"> and </w:t>
      </w:r>
      <w:r w:rsidR="005044DA" w:rsidRPr="005044DA">
        <w:rPr>
          <w:rFonts w:ascii="Times New Roman" w:hAnsi="Times New Roman" w:cs="Times New Roman"/>
          <w:sz w:val="22"/>
        </w:rPr>
        <w:t>periphery</w:t>
      </w:r>
      <w:r w:rsidR="005044DA">
        <w:rPr>
          <w:rFonts w:ascii="Times New Roman" w:hAnsi="Times New Roman" w:cs="Times New Roman" w:hint="eastAsia"/>
          <w:sz w:val="22"/>
        </w:rPr>
        <w:t xml:space="preserve"> (</w:t>
      </w:r>
      <w:r w:rsidRPr="006160EA">
        <w:rPr>
          <w:rFonts w:ascii="Times New Roman" w:hAnsi="Times New Roman" w:cs="Times New Roman"/>
          <w:sz w:val="22"/>
        </w:rPr>
        <w:t>plane 2</w:t>
      </w:r>
      <w:r w:rsidR="005044DA">
        <w:rPr>
          <w:rFonts w:ascii="Times New Roman" w:hAnsi="Times New Roman" w:cs="Times New Roman" w:hint="eastAsia"/>
          <w:sz w:val="22"/>
        </w:rPr>
        <w:t xml:space="preserve">) benzene ring on the </w:t>
      </w:r>
      <w:r w:rsidR="005044DA" w:rsidRPr="005044DA">
        <w:rPr>
          <w:rFonts w:ascii="Times New Roman" w:hAnsi="Times New Roman" w:cs="Times New Roman"/>
          <w:sz w:val="22"/>
        </w:rPr>
        <w:t>triphenylene</w:t>
      </w:r>
      <w:r w:rsidR="005044DA">
        <w:rPr>
          <w:rFonts w:ascii="Times New Roman" w:hAnsi="Times New Roman" w:cs="Times New Roman" w:hint="eastAsia"/>
          <w:sz w:val="22"/>
        </w:rPr>
        <w:t xml:space="preserve"> </w:t>
      </w:r>
      <w:proofErr w:type="gramStart"/>
      <w:r w:rsidR="005044DA">
        <w:rPr>
          <w:rFonts w:ascii="Times New Roman" w:hAnsi="Times New Roman" w:cs="Times New Roman" w:hint="eastAsia"/>
          <w:sz w:val="22"/>
        </w:rPr>
        <w:t>ligand.</w:t>
      </w:r>
      <w:r w:rsidRPr="006160EA">
        <w:rPr>
          <w:rFonts w:ascii="Times New Roman" w:hAnsi="Times New Roman" w:cs="Times New Roman"/>
          <w:sz w:val="22"/>
        </w:rPr>
        <w:t>.</w:t>
      </w:r>
      <w:proofErr w:type="gramEnd"/>
    </w:p>
    <w:p w14:paraId="30EA0535" w14:textId="674AAC99" w:rsidR="0071547A" w:rsidRPr="00574150" w:rsidRDefault="00574150" w:rsidP="005044DA">
      <w:pPr>
        <w:spacing w:line="360" w:lineRule="auto"/>
        <w:ind w:firstLineChars="200" w:firstLine="440"/>
        <w:rPr>
          <w:rFonts w:ascii="Times New Roman" w:hAnsi="Times New Roman" w:cs="Times New Roman"/>
          <w:sz w:val="22"/>
        </w:rPr>
      </w:pPr>
      <w:r w:rsidRPr="00574150">
        <w:rPr>
          <w:rFonts w:ascii="Times New Roman" w:hAnsi="Times New Roman" w:cs="Times New Roman"/>
          <w:sz w:val="22"/>
        </w:rPr>
        <w:t xml:space="preserve">The band structure and density of states of all Cu-HHTP-R MOFs were calculated using the GGA function with </w:t>
      </w:r>
      <w:r w:rsidR="006F485B">
        <w:rPr>
          <w:rFonts w:ascii="Times New Roman" w:hAnsi="Times New Roman" w:cs="Times New Roman" w:hint="eastAsia"/>
          <w:sz w:val="22"/>
        </w:rPr>
        <w:t>PBE</w:t>
      </w:r>
      <w:r w:rsidR="005E42B9">
        <w:rPr>
          <w:rFonts w:ascii="Times New Roman" w:hAnsi="Times New Roman" w:cs="Times New Roman" w:hint="eastAsia"/>
          <w:sz w:val="22"/>
        </w:rPr>
        <w:t>.</w:t>
      </w:r>
      <w:r w:rsidR="005E42B9" w:rsidRPr="00574150">
        <w:rPr>
          <w:rFonts w:ascii="Times New Roman" w:hAnsi="Times New Roman" w:cs="Times New Roman"/>
          <w:sz w:val="22"/>
        </w:rPr>
        <w:t xml:space="preserve"> </w:t>
      </w:r>
      <w:r w:rsidR="005E42B9" w:rsidRPr="005E42B9">
        <w:rPr>
          <w:rFonts w:ascii="Times New Roman" w:hAnsi="Times New Roman" w:cs="Times New Roman"/>
          <w:sz w:val="22"/>
        </w:rPr>
        <w:t xml:space="preserve">The Brillouin zone was sampled with a </w:t>
      </w:r>
      <w:proofErr w:type="spellStart"/>
      <w:r w:rsidR="005E42B9" w:rsidRPr="005E42B9">
        <w:rPr>
          <w:rFonts w:ascii="Times New Roman" w:hAnsi="Times New Roman" w:cs="Times New Roman"/>
          <w:sz w:val="22"/>
        </w:rPr>
        <w:t>Monkhorst</w:t>
      </w:r>
      <w:proofErr w:type="spellEnd"/>
      <w:r w:rsidR="005E42B9" w:rsidRPr="005E42B9">
        <w:rPr>
          <w:rFonts w:ascii="Times New Roman" w:hAnsi="Times New Roman" w:cs="Times New Roman"/>
          <w:sz w:val="22"/>
        </w:rPr>
        <w:t xml:space="preserve">–Pack k-point grid corresponding to a spacing of </w:t>
      </w:r>
      <w:r w:rsidR="005E42B9">
        <w:rPr>
          <w:rFonts w:ascii="Times New Roman" w:hAnsi="Times New Roman" w:cs="Times New Roman" w:hint="eastAsia"/>
          <w:sz w:val="22"/>
        </w:rPr>
        <w:t>0.01</w:t>
      </w:r>
      <w:r w:rsidR="005E42B9" w:rsidRPr="005E42B9">
        <w:rPr>
          <w:rFonts w:ascii="Times New Roman" w:hAnsi="Times New Roman" w:cs="Times New Roman"/>
          <w:sz w:val="22"/>
        </w:rPr>
        <w:t xml:space="preserve"> and a plane-wave cutoff energy of 520 eV was used.</w:t>
      </w:r>
      <w:r w:rsidRPr="00574150">
        <w:rPr>
          <w:rFonts w:ascii="Times New Roman" w:hAnsi="Times New Roman" w:cs="Times New Roman"/>
          <w:sz w:val="22"/>
        </w:rPr>
        <w:t xml:space="preserve"> </w:t>
      </w:r>
      <w:r w:rsidR="004423AC" w:rsidRPr="004423AC">
        <w:rPr>
          <w:rFonts w:ascii="Times New Roman" w:hAnsi="Times New Roman" w:cs="Times New Roman"/>
          <w:sz w:val="22"/>
        </w:rPr>
        <w:t xml:space="preserve">The value of </w:t>
      </w:r>
      <w:r w:rsidR="004423AC" w:rsidRPr="005044DA">
        <w:rPr>
          <w:rFonts w:ascii="Times New Roman" w:hAnsi="Times New Roman" w:cs="Times New Roman"/>
          <w:i/>
          <w:iCs/>
          <w:sz w:val="22"/>
        </w:rPr>
        <w:t>U</w:t>
      </w:r>
      <w:r w:rsidR="004423AC">
        <w:rPr>
          <w:rFonts w:ascii="Times New Roman" w:hAnsi="Times New Roman" w:cs="Times New Roman" w:hint="eastAsia"/>
          <w:sz w:val="22"/>
        </w:rPr>
        <w:t xml:space="preserve"> </w:t>
      </w:r>
      <w:r w:rsidR="004423AC" w:rsidRPr="004423AC">
        <w:rPr>
          <w:rFonts w:ascii="Times New Roman" w:hAnsi="Times New Roman" w:cs="Times New Roman"/>
          <w:sz w:val="22"/>
        </w:rPr>
        <w:t xml:space="preserve">parameter of </w:t>
      </w:r>
      <w:r w:rsidR="005044DA">
        <w:rPr>
          <w:rFonts w:ascii="Times New Roman" w:hAnsi="Times New Roman" w:cs="Times New Roman"/>
          <w:sz w:val="22"/>
        </w:rPr>
        <w:t xml:space="preserve">the </w:t>
      </w:r>
      <w:r w:rsidR="004423AC" w:rsidRPr="004423AC">
        <w:rPr>
          <w:rFonts w:ascii="Times New Roman" w:hAnsi="Times New Roman" w:cs="Times New Roman"/>
          <w:sz w:val="22"/>
        </w:rPr>
        <w:t>Cu atom was set to be 10.4 eV</w:t>
      </w:r>
      <w:r w:rsidR="004423AC">
        <w:rPr>
          <w:rFonts w:ascii="Times New Roman" w:hAnsi="Times New Roman" w:cs="Times New Roman" w:hint="eastAsia"/>
          <w:sz w:val="22"/>
        </w:rPr>
        <w:t xml:space="preserve">. </w:t>
      </w:r>
      <w:r w:rsidR="00BA4B3B" w:rsidRPr="00BA4B3B">
        <w:rPr>
          <w:rFonts w:ascii="Times New Roman" w:hAnsi="Times New Roman" w:cs="Times New Roman"/>
          <w:sz w:val="22"/>
        </w:rPr>
        <w:t xml:space="preserve">Collinear spin polarization calculations were considered. </w:t>
      </w:r>
      <w:r w:rsidRPr="00574150">
        <w:rPr>
          <w:rFonts w:ascii="Times New Roman" w:hAnsi="Times New Roman" w:cs="Times New Roman"/>
          <w:sz w:val="22"/>
        </w:rPr>
        <w:t>The Brillouin zone path was set to A−</w:t>
      </w:r>
      <w:bookmarkStart w:id="54" w:name="_Hlk217311921"/>
      <w:r w:rsidRPr="00574150">
        <w:rPr>
          <w:rFonts w:ascii="Times New Roman" w:hAnsi="Times New Roman" w:cs="Times New Roman"/>
          <w:sz w:val="22"/>
        </w:rPr>
        <w:t>Γ−M−K−Γ</w:t>
      </w:r>
      <w:bookmarkEnd w:id="54"/>
      <w:r w:rsidRPr="00574150">
        <w:rPr>
          <w:rFonts w:ascii="Times New Roman" w:hAnsi="Times New Roman" w:cs="Times New Roman"/>
          <w:sz w:val="22"/>
        </w:rPr>
        <w:t xml:space="preserve"> for bulk Cu-HHTP-R.</w:t>
      </w:r>
    </w:p>
    <w:p w14:paraId="50DC8892" w14:textId="77777777" w:rsidR="00CA5A90" w:rsidRPr="00CA5A90" w:rsidRDefault="00CA5A90" w:rsidP="003023E0">
      <w:pPr>
        <w:spacing w:line="360" w:lineRule="auto"/>
        <w:jc w:val="center"/>
        <w:rPr>
          <w:rFonts w:ascii="Times New Roman" w:hAnsi="Times New Roman" w:cs="Times New Roman"/>
        </w:rPr>
      </w:pPr>
    </w:p>
    <w:p w14:paraId="2F38199D" w14:textId="77777777" w:rsidR="00A9087C" w:rsidRDefault="00A9087C" w:rsidP="005E401C">
      <w:pPr>
        <w:spacing w:line="360" w:lineRule="auto"/>
        <w:jc w:val="left"/>
        <w:rPr>
          <w:rFonts w:ascii="Times New Roman" w:hAnsi="Times New Roman" w:cs="Times New Roman"/>
        </w:rPr>
      </w:pPr>
    </w:p>
    <w:p w14:paraId="7D51DBA7" w14:textId="463317B5" w:rsidR="00A9087C" w:rsidRDefault="00A9087C" w:rsidP="00AB0721">
      <w:pPr>
        <w:spacing w:line="360" w:lineRule="auto"/>
        <w:jc w:val="center"/>
        <w:rPr>
          <w:rFonts w:ascii="Times New Roman" w:hAnsi="Times New Roman" w:cs="Times New Roman"/>
        </w:rPr>
      </w:pPr>
    </w:p>
    <w:p w14:paraId="1CA49117" w14:textId="36CC5135" w:rsidR="00DF728A" w:rsidRDefault="00610648" w:rsidP="00DF728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0A071AE" wp14:editId="03D3CB78">
            <wp:extent cx="4302109" cy="2574000"/>
            <wp:effectExtent l="0" t="0" r="3810" b="0"/>
            <wp:docPr id="725803930" name="图片 72580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02109" cy="2574000"/>
                    </a:xfrm>
                    <a:prstGeom prst="rect">
                      <a:avLst/>
                    </a:prstGeom>
                    <a:noFill/>
                    <a:ln>
                      <a:noFill/>
                    </a:ln>
                  </pic:spPr>
                </pic:pic>
              </a:graphicData>
            </a:graphic>
          </wp:inline>
        </w:drawing>
      </w:r>
    </w:p>
    <w:p w14:paraId="705EED6E" w14:textId="0CD6FFF3"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04</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Cu-HHTP-CN.</w:t>
      </w:r>
    </w:p>
    <w:p w14:paraId="04C77925" w14:textId="450ABD02" w:rsidR="00DF728A" w:rsidRDefault="00610648" w:rsidP="00DF728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3CEDD54" wp14:editId="0F9FE2FD">
            <wp:extent cx="4298632" cy="2574000"/>
            <wp:effectExtent l="0" t="0" r="6985" b="0"/>
            <wp:docPr id="725803935" name="图片 72580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98632" cy="2574000"/>
                    </a:xfrm>
                    <a:prstGeom prst="rect">
                      <a:avLst/>
                    </a:prstGeom>
                    <a:noFill/>
                    <a:ln>
                      <a:noFill/>
                    </a:ln>
                  </pic:spPr>
                </pic:pic>
              </a:graphicData>
            </a:graphic>
          </wp:inline>
        </w:drawing>
      </w:r>
    </w:p>
    <w:p w14:paraId="737F2E5F" w14:textId="609F14A0"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05</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Cu-HHTP-F.</w:t>
      </w:r>
    </w:p>
    <w:p w14:paraId="7122D99C" w14:textId="77777777" w:rsidR="00DF728A" w:rsidRPr="00CA5A90" w:rsidRDefault="00DF728A" w:rsidP="00DF728A">
      <w:pPr>
        <w:spacing w:line="360" w:lineRule="auto"/>
        <w:jc w:val="center"/>
        <w:rPr>
          <w:rFonts w:ascii="Times New Roman" w:hAnsi="Times New Roman" w:cs="Times New Roman"/>
        </w:rPr>
      </w:pPr>
    </w:p>
    <w:p w14:paraId="6103337A" w14:textId="5A4C142B" w:rsidR="00DF728A" w:rsidRDefault="00610648" w:rsidP="00DF728A">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77A0882E" wp14:editId="50E58158">
            <wp:extent cx="4298632" cy="2574000"/>
            <wp:effectExtent l="0" t="0" r="6985" b="0"/>
            <wp:docPr id="725803936" name="图片 7258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98632" cy="2574000"/>
                    </a:xfrm>
                    <a:prstGeom prst="rect">
                      <a:avLst/>
                    </a:prstGeom>
                    <a:noFill/>
                    <a:ln>
                      <a:noFill/>
                    </a:ln>
                  </pic:spPr>
                </pic:pic>
              </a:graphicData>
            </a:graphic>
          </wp:inline>
        </w:drawing>
      </w:r>
    </w:p>
    <w:p w14:paraId="52DAA842" w14:textId="16ADE3DC"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06</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Cu-HHTP-Cl.</w:t>
      </w:r>
    </w:p>
    <w:p w14:paraId="2975DD1F" w14:textId="77777777" w:rsidR="00DF728A" w:rsidRPr="00CA5A90" w:rsidRDefault="00DF728A" w:rsidP="00DF728A">
      <w:pPr>
        <w:spacing w:line="360" w:lineRule="auto"/>
        <w:jc w:val="center"/>
        <w:rPr>
          <w:rFonts w:ascii="Times New Roman" w:hAnsi="Times New Roman" w:cs="Times New Roman"/>
        </w:rPr>
      </w:pPr>
    </w:p>
    <w:p w14:paraId="29B0AC61" w14:textId="75D3DBF0" w:rsidR="00DF728A" w:rsidRDefault="006C460D" w:rsidP="00DF728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CD8ED74" wp14:editId="0A9EB561">
            <wp:extent cx="4255817" cy="2574000"/>
            <wp:effectExtent l="0" t="0" r="0" b="0"/>
            <wp:docPr id="725803937" name="图片 7258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55817" cy="2574000"/>
                    </a:xfrm>
                    <a:prstGeom prst="rect">
                      <a:avLst/>
                    </a:prstGeom>
                    <a:noFill/>
                    <a:ln>
                      <a:noFill/>
                    </a:ln>
                  </pic:spPr>
                </pic:pic>
              </a:graphicData>
            </a:graphic>
          </wp:inline>
        </w:drawing>
      </w:r>
    </w:p>
    <w:p w14:paraId="79D1CEF7" w14:textId="09919726"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07</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Cu-HHTP-Br.</w:t>
      </w:r>
    </w:p>
    <w:p w14:paraId="00FDCFBF" w14:textId="77777777" w:rsidR="00DF728A" w:rsidRPr="00CA5A90" w:rsidRDefault="00DF728A" w:rsidP="00DF728A">
      <w:pPr>
        <w:spacing w:line="360" w:lineRule="auto"/>
        <w:jc w:val="center"/>
        <w:rPr>
          <w:rFonts w:ascii="Times New Roman" w:hAnsi="Times New Roman" w:cs="Times New Roman"/>
        </w:rPr>
      </w:pPr>
    </w:p>
    <w:p w14:paraId="24178929" w14:textId="11D9F755" w:rsidR="00DF728A" w:rsidRDefault="006C460D" w:rsidP="00DF728A">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CF1E66E" wp14:editId="25F03144">
            <wp:extent cx="4303811" cy="2574000"/>
            <wp:effectExtent l="0" t="0" r="1905" b="0"/>
            <wp:docPr id="725803938" name="图片 72580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03811" cy="2574000"/>
                    </a:xfrm>
                    <a:prstGeom prst="rect">
                      <a:avLst/>
                    </a:prstGeom>
                    <a:noFill/>
                    <a:ln>
                      <a:noFill/>
                    </a:ln>
                  </pic:spPr>
                </pic:pic>
              </a:graphicData>
            </a:graphic>
          </wp:inline>
        </w:drawing>
      </w:r>
    </w:p>
    <w:p w14:paraId="35F5BB45" w14:textId="3C447B4E"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08</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w:t>
      </w:r>
    </w:p>
    <w:p w14:paraId="2F1E0F16" w14:textId="77777777" w:rsidR="00DF728A" w:rsidRPr="00CA5A90" w:rsidRDefault="00DF728A" w:rsidP="00DF728A">
      <w:pPr>
        <w:spacing w:line="360" w:lineRule="auto"/>
        <w:jc w:val="center"/>
        <w:rPr>
          <w:rFonts w:ascii="Times New Roman" w:hAnsi="Times New Roman" w:cs="Times New Roman"/>
        </w:rPr>
      </w:pPr>
    </w:p>
    <w:p w14:paraId="2F358607" w14:textId="174943C2" w:rsidR="00DF728A" w:rsidRDefault="006C460D" w:rsidP="00DF728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15B9C59" wp14:editId="6BAB4E85">
            <wp:extent cx="4324737" cy="2574000"/>
            <wp:effectExtent l="0" t="0" r="0" b="0"/>
            <wp:docPr id="725803939" name="图片 72580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24737" cy="2574000"/>
                    </a:xfrm>
                    <a:prstGeom prst="rect">
                      <a:avLst/>
                    </a:prstGeom>
                    <a:noFill/>
                    <a:ln>
                      <a:noFill/>
                    </a:ln>
                  </pic:spPr>
                </pic:pic>
              </a:graphicData>
            </a:graphic>
          </wp:inline>
        </w:drawing>
      </w:r>
    </w:p>
    <w:p w14:paraId="33637583" w14:textId="6A45829D"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w:t>
      </w:r>
      <w:r w:rsidR="00BA4B3B">
        <w:rPr>
          <w:rFonts w:ascii="Times New Roman" w:hAnsi="Times New Roman" w:cs="Times New Roman" w:hint="eastAsia"/>
          <w:b/>
          <w:bCs/>
          <w:sz w:val="22"/>
        </w:rPr>
        <w:t>09</w:t>
      </w:r>
      <w:r w:rsidR="0088037B">
        <w:rPr>
          <w:rFonts w:ascii="Times New Roman" w:hAnsi="Times New Roman" w:cs="Times New Roman" w:hint="eastAsia"/>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Cu-HHTP-Me.</w:t>
      </w:r>
    </w:p>
    <w:p w14:paraId="099FFA8F" w14:textId="77777777" w:rsidR="00DF728A" w:rsidRPr="00CA5A90" w:rsidRDefault="00DF728A" w:rsidP="00DF728A">
      <w:pPr>
        <w:spacing w:line="360" w:lineRule="auto"/>
        <w:jc w:val="center"/>
        <w:rPr>
          <w:rFonts w:ascii="Times New Roman" w:hAnsi="Times New Roman" w:cs="Times New Roman"/>
        </w:rPr>
      </w:pPr>
    </w:p>
    <w:p w14:paraId="595BFCDD" w14:textId="3F2FA87B" w:rsidR="00DF728A" w:rsidRDefault="006C460D" w:rsidP="00DF728A">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C7C5459" wp14:editId="68F07452">
            <wp:extent cx="4290000" cy="2574000"/>
            <wp:effectExtent l="0" t="0" r="0" b="0"/>
            <wp:docPr id="725803940" name="图片 7258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90000" cy="2574000"/>
                    </a:xfrm>
                    <a:prstGeom prst="rect">
                      <a:avLst/>
                    </a:prstGeom>
                    <a:noFill/>
                    <a:ln>
                      <a:noFill/>
                    </a:ln>
                  </pic:spPr>
                </pic:pic>
              </a:graphicData>
            </a:graphic>
          </wp:inline>
        </w:drawing>
      </w:r>
    </w:p>
    <w:p w14:paraId="39009DFA" w14:textId="2168448D" w:rsidR="00DF728A" w:rsidRPr="00A9087C"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11</w:t>
      </w:r>
      <w:r w:rsidR="00BA4B3B">
        <w:rPr>
          <w:rFonts w:ascii="Times New Roman" w:hAnsi="Times New Roman" w:cs="Times New Roman" w:hint="eastAsia"/>
          <w:b/>
          <w:bCs/>
          <w:sz w:val="22"/>
        </w:rPr>
        <w:t>0</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Cu-HHTP-NH</w:t>
      </w:r>
      <w:r w:rsidRPr="00CA5A90">
        <w:rPr>
          <w:rFonts w:ascii="Times New Roman" w:hAnsi="Times New Roman" w:cs="Times New Roman" w:hint="eastAsia"/>
          <w:sz w:val="22"/>
          <w:vertAlign w:val="subscript"/>
        </w:rPr>
        <w:t>2</w:t>
      </w:r>
      <w:r>
        <w:rPr>
          <w:rFonts w:ascii="Times New Roman" w:hAnsi="Times New Roman" w:cs="Times New Roman" w:hint="eastAsia"/>
          <w:sz w:val="22"/>
        </w:rPr>
        <w:t>.</w:t>
      </w:r>
    </w:p>
    <w:p w14:paraId="67B944AD" w14:textId="77777777" w:rsidR="00DF728A" w:rsidRPr="00CA5A90" w:rsidRDefault="00DF728A" w:rsidP="00DF728A">
      <w:pPr>
        <w:spacing w:line="360" w:lineRule="auto"/>
        <w:jc w:val="center"/>
        <w:rPr>
          <w:rFonts w:ascii="Times New Roman" w:hAnsi="Times New Roman" w:cs="Times New Roman"/>
        </w:rPr>
      </w:pPr>
    </w:p>
    <w:p w14:paraId="498C9E47" w14:textId="0537EC79" w:rsidR="00DF728A" w:rsidRDefault="00D82C68" w:rsidP="00DF728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C5B64F6" wp14:editId="2920E29D">
            <wp:extent cx="4288451" cy="2574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288451" cy="2574000"/>
                    </a:xfrm>
                    <a:prstGeom prst="rect">
                      <a:avLst/>
                    </a:prstGeom>
                    <a:noFill/>
                    <a:ln>
                      <a:noFill/>
                    </a:ln>
                  </pic:spPr>
                </pic:pic>
              </a:graphicData>
            </a:graphic>
          </wp:inline>
        </w:drawing>
      </w:r>
    </w:p>
    <w:p w14:paraId="32A0E62E" w14:textId="7108BE03" w:rsidR="00DF728A" w:rsidRPr="00CA5A90" w:rsidRDefault="00DF728A" w:rsidP="00DF728A">
      <w:pPr>
        <w:spacing w:line="360" w:lineRule="auto"/>
        <w:rPr>
          <w:rFonts w:ascii="Times New Roman" w:hAnsi="Times New Roman" w:cs="Times New Roman"/>
          <w:sz w:val="22"/>
        </w:rPr>
      </w:pPr>
      <w:r w:rsidRPr="00CA5A90">
        <w:rPr>
          <w:rFonts w:ascii="Times New Roman" w:hAnsi="Times New Roman" w:cs="Times New Roman"/>
          <w:b/>
          <w:bCs/>
          <w:sz w:val="22"/>
        </w:rPr>
        <w:t>Figure S</w:t>
      </w:r>
      <w:r>
        <w:rPr>
          <w:rFonts w:ascii="Times New Roman" w:hAnsi="Times New Roman" w:cs="Times New Roman" w:hint="eastAsia"/>
          <w:b/>
          <w:bCs/>
          <w:sz w:val="22"/>
        </w:rPr>
        <w:t>11</w:t>
      </w:r>
      <w:r w:rsidR="00BA4B3B">
        <w:rPr>
          <w:rFonts w:ascii="Times New Roman" w:hAnsi="Times New Roman" w:cs="Times New Roman" w:hint="eastAsia"/>
          <w:b/>
          <w:bCs/>
          <w:sz w:val="22"/>
        </w:rPr>
        <w:t>1</w:t>
      </w:r>
      <w:r w:rsidRPr="00CA5A90">
        <w:rPr>
          <w:rFonts w:ascii="Times New Roman" w:hAnsi="Times New Roman" w:cs="Times New Roman"/>
          <w:b/>
          <w:bCs/>
          <w:sz w:val="22"/>
        </w:rPr>
        <w:t>.</w:t>
      </w:r>
      <w:r w:rsidRPr="00CA5A90">
        <w:rPr>
          <w:rFonts w:ascii="Times New Roman" w:hAnsi="Times New Roman" w:cs="Times New Roman" w:hint="eastAsia"/>
          <w:sz w:val="22"/>
        </w:rPr>
        <w:t xml:space="preserve"> </w:t>
      </w:r>
      <w:r w:rsidRPr="00CA5A90">
        <w:rPr>
          <w:rFonts w:ascii="Times New Roman" w:hAnsi="Times New Roman" w:cs="Times New Roman"/>
          <w:sz w:val="22"/>
        </w:rPr>
        <w:t xml:space="preserve">Band structure and density of states of </w:t>
      </w:r>
      <w:r>
        <w:rPr>
          <w:rFonts w:ascii="Times New Roman" w:hAnsi="Times New Roman" w:cs="Times New Roman" w:hint="eastAsia"/>
          <w:sz w:val="22"/>
        </w:rPr>
        <w:t>bulk</w:t>
      </w:r>
      <w:r w:rsidRPr="00CA5A90">
        <w:rPr>
          <w:rFonts w:ascii="Times New Roman" w:hAnsi="Times New Roman" w:cs="Times New Roman"/>
          <w:sz w:val="22"/>
        </w:rPr>
        <w:t xml:space="preserve"> </w:t>
      </w:r>
      <w:r>
        <w:rPr>
          <w:rFonts w:ascii="Times New Roman" w:hAnsi="Times New Roman" w:cs="Times New Roman" w:hint="eastAsia"/>
          <w:sz w:val="22"/>
        </w:rPr>
        <w:t>Cu-HHTP-</w:t>
      </w:r>
      <w:proofErr w:type="spellStart"/>
      <w:r>
        <w:rPr>
          <w:rFonts w:ascii="Times New Roman" w:hAnsi="Times New Roman" w:cs="Times New Roman" w:hint="eastAsia"/>
          <w:sz w:val="22"/>
        </w:rPr>
        <w:t>NHBu</w:t>
      </w:r>
      <w:proofErr w:type="spellEnd"/>
      <w:r>
        <w:rPr>
          <w:rFonts w:ascii="Times New Roman" w:hAnsi="Times New Roman" w:cs="Times New Roman" w:hint="eastAsia"/>
          <w:sz w:val="22"/>
        </w:rPr>
        <w:t>.</w:t>
      </w:r>
    </w:p>
    <w:p w14:paraId="5729AC01" w14:textId="77777777" w:rsidR="00AC0052" w:rsidRDefault="00AC0052" w:rsidP="005E401C">
      <w:pPr>
        <w:spacing w:line="360" w:lineRule="auto"/>
        <w:jc w:val="left"/>
        <w:rPr>
          <w:rFonts w:ascii="Times New Roman" w:hAnsi="Times New Roman" w:cs="Times New Roman"/>
        </w:rPr>
      </w:pPr>
    </w:p>
    <w:p w14:paraId="2FE39DBA" w14:textId="77777777" w:rsidR="004136B5" w:rsidRDefault="004136B5" w:rsidP="005E401C">
      <w:pPr>
        <w:spacing w:line="360" w:lineRule="auto"/>
        <w:jc w:val="left"/>
        <w:rPr>
          <w:rFonts w:ascii="Times New Roman" w:hAnsi="Times New Roman" w:cs="Times New Roman"/>
        </w:rPr>
      </w:pPr>
    </w:p>
    <w:p w14:paraId="77156D04" w14:textId="77777777" w:rsidR="004136B5" w:rsidRDefault="004136B5" w:rsidP="005E401C">
      <w:pPr>
        <w:spacing w:line="360" w:lineRule="auto"/>
        <w:jc w:val="left"/>
        <w:rPr>
          <w:rFonts w:ascii="Times New Roman" w:hAnsi="Times New Roman" w:cs="Times New Roman"/>
        </w:rPr>
      </w:pPr>
    </w:p>
    <w:p w14:paraId="065F783E" w14:textId="77777777" w:rsidR="004136B5" w:rsidRDefault="004136B5" w:rsidP="005E401C">
      <w:pPr>
        <w:spacing w:line="360" w:lineRule="auto"/>
        <w:jc w:val="left"/>
        <w:rPr>
          <w:rFonts w:ascii="Times New Roman" w:hAnsi="Times New Roman" w:cs="Times New Roman"/>
        </w:rPr>
      </w:pPr>
    </w:p>
    <w:p w14:paraId="461837F6" w14:textId="77777777" w:rsidR="00DE442E" w:rsidRDefault="00DE442E">
      <w:pPr>
        <w:widowControl/>
        <w:jc w:val="left"/>
        <w:rPr>
          <w:rFonts w:ascii="Times New Roman" w:hAnsi="Times New Roman" w:cs="Times New Roman"/>
          <w:b/>
          <w:bCs/>
          <w:sz w:val="22"/>
        </w:rPr>
      </w:pPr>
      <w:r>
        <w:rPr>
          <w:rFonts w:ascii="Times New Roman" w:hAnsi="Times New Roman" w:cs="Times New Roman"/>
          <w:b/>
          <w:bCs/>
          <w:sz w:val="22"/>
        </w:rPr>
        <w:br w:type="page"/>
      </w:r>
    </w:p>
    <w:p w14:paraId="505F67C1" w14:textId="4C7773BC" w:rsidR="00DE442E" w:rsidRPr="00DE442E" w:rsidRDefault="00020FBE" w:rsidP="00DE442E">
      <w:pPr>
        <w:spacing w:after="240" w:line="360" w:lineRule="auto"/>
        <w:jc w:val="left"/>
        <w:rPr>
          <w:rFonts w:ascii="Times New Roman" w:hAnsi="Times New Roman" w:cs="Times New Roman"/>
          <w:sz w:val="22"/>
        </w:rPr>
      </w:pPr>
      <w:r w:rsidRPr="006160EA">
        <w:rPr>
          <w:rFonts w:ascii="Times New Roman" w:hAnsi="Times New Roman" w:cs="Times New Roman"/>
          <w:b/>
          <w:bCs/>
          <w:sz w:val="22"/>
        </w:rPr>
        <w:lastRenderedPageBreak/>
        <w:t xml:space="preserve">Table </w:t>
      </w:r>
      <w:r w:rsidR="006C460D" w:rsidRPr="006160EA">
        <w:rPr>
          <w:rFonts w:ascii="Times New Roman" w:hAnsi="Times New Roman" w:cs="Times New Roman"/>
          <w:b/>
          <w:bCs/>
          <w:sz w:val="22"/>
        </w:rPr>
        <w:t>S</w:t>
      </w:r>
      <w:r w:rsidR="006C460D">
        <w:rPr>
          <w:rFonts w:ascii="Times New Roman" w:hAnsi="Times New Roman" w:cs="Times New Roman" w:hint="eastAsia"/>
          <w:b/>
          <w:bCs/>
          <w:sz w:val="22"/>
        </w:rPr>
        <w:t>7</w:t>
      </w:r>
      <w:r w:rsidRPr="006160EA">
        <w:rPr>
          <w:rFonts w:ascii="Times New Roman" w:hAnsi="Times New Roman" w:cs="Times New Roman"/>
          <w:b/>
          <w:bCs/>
          <w:sz w:val="22"/>
        </w:rPr>
        <w:t xml:space="preserve">. </w:t>
      </w:r>
      <w:r w:rsidRPr="006160EA">
        <w:rPr>
          <w:rFonts w:ascii="Times New Roman" w:hAnsi="Times New Roman" w:cs="Times New Roman"/>
          <w:sz w:val="22"/>
        </w:rPr>
        <w:t>Hammett constants</w:t>
      </w:r>
      <w:r>
        <w:rPr>
          <w:rFonts w:ascii="Times New Roman" w:hAnsi="Times New Roman" w:cs="Times New Roman" w:hint="eastAsia"/>
          <w:sz w:val="22"/>
        </w:rPr>
        <w:t xml:space="preserve"> (</w:t>
      </w:r>
      <w:r w:rsidRPr="000A0D22">
        <w:rPr>
          <w:rFonts w:ascii="Times New Roman" w:hAnsi="Times New Roman" w:cs="Times New Roman"/>
          <w:b/>
          <w:bCs/>
          <w:i/>
          <w:iCs/>
          <w:sz w:val="22"/>
          <w:lang w:val="en-GB"/>
        </w:rPr>
        <w:t>γ</w:t>
      </w:r>
      <w:r>
        <w:rPr>
          <w:rFonts w:ascii="Times New Roman" w:hAnsi="Times New Roman" w:cs="Times New Roman" w:hint="eastAsia"/>
          <w:sz w:val="22"/>
        </w:rPr>
        <w:t>)</w:t>
      </w:r>
      <w:r w:rsidRPr="006160EA">
        <w:rPr>
          <w:rFonts w:ascii="Times New Roman" w:hAnsi="Times New Roman" w:cs="Times New Roman"/>
          <w:sz w:val="22"/>
        </w:rPr>
        <w:t xml:space="preserve">, </w:t>
      </w:r>
      <w:proofErr w:type="spellStart"/>
      <w:r w:rsidRPr="006160EA">
        <w:rPr>
          <w:rFonts w:ascii="Times New Roman" w:hAnsi="Times New Roman" w:cs="Times New Roman"/>
          <w:sz w:val="22"/>
        </w:rPr>
        <w:t>Charton</w:t>
      </w:r>
      <w:proofErr w:type="spellEnd"/>
      <w:r w:rsidRPr="006160EA">
        <w:rPr>
          <w:rFonts w:ascii="Times New Roman" w:hAnsi="Times New Roman" w:cs="Times New Roman"/>
          <w:sz w:val="22"/>
        </w:rPr>
        <w:t xml:space="preserve"> constants</w:t>
      </w:r>
      <w:r>
        <w:rPr>
          <w:rFonts w:ascii="Times New Roman" w:hAnsi="Times New Roman" w:cs="Times New Roman" w:hint="eastAsia"/>
          <w:sz w:val="22"/>
        </w:rPr>
        <w:t xml:space="preserve"> (</w:t>
      </w:r>
      <w:r w:rsidRPr="000A0D22">
        <w:rPr>
          <w:b/>
          <w:bCs/>
          <w:i/>
          <w:iCs/>
          <w:sz w:val="22"/>
          <w:lang w:val="de-DE"/>
        </w:rPr>
        <w:sym w:font="Symbol" w:char="F06E"/>
      </w:r>
      <w:r>
        <w:rPr>
          <w:rFonts w:ascii="Times New Roman" w:hAnsi="Times New Roman" w:cs="Times New Roman" w:hint="eastAsia"/>
          <w:sz w:val="22"/>
        </w:rPr>
        <w:t>)</w:t>
      </w:r>
      <w:r w:rsidRPr="006160EA">
        <w:rPr>
          <w:rFonts w:ascii="Times New Roman" w:hAnsi="Times New Roman" w:cs="Times New Roman"/>
          <w:sz w:val="22"/>
        </w:rPr>
        <w:t>, and harmonic substituent constants</w:t>
      </w:r>
      <w:r>
        <w:rPr>
          <w:rFonts w:ascii="Times New Roman" w:hAnsi="Times New Roman" w:cs="Times New Roman" w:hint="eastAsia"/>
          <w:sz w:val="22"/>
        </w:rPr>
        <w:t xml:space="preserve"> (</w:t>
      </w:r>
      <w:r w:rsidRPr="000A0D22">
        <w:rPr>
          <w:rFonts w:ascii="Times New Roman" w:hAnsi="Times New Roman"/>
          <w:b/>
          <w:bCs/>
          <w:i/>
          <w:iCs/>
          <w:sz w:val="22"/>
          <w:lang w:val="de-DE"/>
        </w:rPr>
        <w:t>η</w:t>
      </w:r>
      <w:r w:rsidRPr="00872FAD">
        <w:rPr>
          <w:rFonts w:ascii="Times New Roman" w:hAnsi="Times New Roman" w:hint="eastAsia"/>
          <w:b/>
          <w:bCs/>
          <w:i/>
          <w:iCs/>
          <w:sz w:val="22"/>
        </w:rPr>
        <w:t>)</w:t>
      </w:r>
      <w:r>
        <w:rPr>
          <w:rFonts w:ascii="Times New Roman" w:hAnsi="Times New Roman" w:cs="Times New Roman" w:hint="eastAsia"/>
          <w:sz w:val="22"/>
        </w:rPr>
        <w:t xml:space="preserve"> of s</w:t>
      </w:r>
      <w:r w:rsidRPr="00020FBE">
        <w:rPr>
          <w:rFonts w:ascii="Times New Roman" w:hAnsi="Times New Roman" w:cs="Times New Roman"/>
          <w:sz w:val="22"/>
        </w:rPr>
        <w:t>ubstituent</w:t>
      </w:r>
      <w:r>
        <w:rPr>
          <w:rFonts w:ascii="Times New Roman" w:hAnsi="Times New Roman" w:cs="Times New Roman" w:hint="eastAsia"/>
          <w:sz w:val="22"/>
        </w:rPr>
        <w:t>s</w:t>
      </w:r>
      <w:r w:rsidR="005044DA">
        <w:rPr>
          <w:rFonts w:ascii="Times New Roman" w:hAnsi="Times New Roman" w:cs="Times New Roman" w:hint="eastAsia"/>
          <w:sz w:val="22"/>
        </w:rPr>
        <w:t xml:space="preserve"> in this work</w:t>
      </w:r>
      <w:r w:rsidR="00870774">
        <w:rPr>
          <w:rFonts w:ascii="Times New Roman" w:hAnsi="Times New Roman" w:cs="Times New Roman" w:hint="eastAsia"/>
          <w:sz w:val="22"/>
        </w:rPr>
        <w:t>.</w:t>
      </w:r>
    </w:p>
    <w:tbl>
      <w:tblPr>
        <w:tblW w:w="8163" w:type="dxa"/>
        <w:jc w:val="center"/>
        <w:tblLayout w:type="fixed"/>
        <w:tblCellMar>
          <w:left w:w="0" w:type="dxa"/>
          <w:right w:w="0" w:type="dxa"/>
        </w:tblCellMar>
        <w:tblLook w:val="04A0" w:firstRow="1" w:lastRow="0" w:firstColumn="1" w:lastColumn="0" w:noHBand="0" w:noVBand="1"/>
      </w:tblPr>
      <w:tblGrid>
        <w:gridCol w:w="907"/>
        <w:gridCol w:w="907"/>
        <w:gridCol w:w="907"/>
        <w:gridCol w:w="907"/>
        <w:gridCol w:w="907"/>
        <w:gridCol w:w="907"/>
        <w:gridCol w:w="907"/>
        <w:gridCol w:w="907"/>
        <w:gridCol w:w="907"/>
      </w:tblGrid>
      <w:tr w:rsidR="00020FBE" w:rsidRPr="00870774" w14:paraId="1F3B22B6" w14:textId="77777777" w:rsidTr="006160EA">
        <w:trPr>
          <w:trHeight w:val="363"/>
          <w:jc w:val="center"/>
        </w:trPr>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0F88DF1C"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R</w:t>
            </w:r>
          </w:p>
        </w:tc>
        <w:tc>
          <w:tcPr>
            <w:tcW w:w="907"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10E3E5BB"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CN</w:t>
            </w:r>
          </w:p>
        </w:tc>
        <w:tc>
          <w:tcPr>
            <w:tcW w:w="907" w:type="dxa"/>
            <w:tcBorders>
              <w:top w:val="single" w:sz="8" w:space="0" w:color="000000"/>
              <w:left w:val="nil"/>
              <w:bottom w:val="single" w:sz="8" w:space="0" w:color="000000"/>
              <w:right w:val="nil"/>
            </w:tcBorders>
            <w:vAlign w:val="center"/>
          </w:tcPr>
          <w:p w14:paraId="11F0DF06"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F</w:t>
            </w:r>
          </w:p>
        </w:tc>
        <w:tc>
          <w:tcPr>
            <w:tcW w:w="907" w:type="dxa"/>
            <w:tcBorders>
              <w:top w:val="single" w:sz="8" w:space="0" w:color="000000"/>
              <w:left w:val="nil"/>
              <w:bottom w:val="single" w:sz="8" w:space="0" w:color="000000"/>
              <w:right w:val="nil"/>
            </w:tcBorders>
            <w:vAlign w:val="center"/>
          </w:tcPr>
          <w:p w14:paraId="60A8A379"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Cl</w:t>
            </w:r>
          </w:p>
        </w:tc>
        <w:tc>
          <w:tcPr>
            <w:tcW w:w="907" w:type="dxa"/>
            <w:tcBorders>
              <w:top w:val="single" w:sz="8" w:space="0" w:color="000000"/>
              <w:left w:val="nil"/>
              <w:bottom w:val="single" w:sz="8" w:space="0" w:color="000000"/>
              <w:right w:val="nil"/>
            </w:tcBorders>
            <w:vAlign w:val="center"/>
          </w:tcPr>
          <w:p w14:paraId="40943EEF"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Br</w:t>
            </w:r>
          </w:p>
        </w:tc>
        <w:tc>
          <w:tcPr>
            <w:tcW w:w="907" w:type="dxa"/>
            <w:tcBorders>
              <w:top w:val="single" w:sz="8" w:space="0" w:color="000000"/>
              <w:left w:val="nil"/>
              <w:bottom w:val="single" w:sz="8" w:space="0" w:color="000000"/>
              <w:right w:val="nil"/>
            </w:tcBorders>
            <w:vAlign w:val="center"/>
          </w:tcPr>
          <w:p w14:paraId="123F38D5"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H</w:t>
            </w:r>
          </w:p>
        </w:tc>
        <w:tc>
          <w:tcPr>
            <w:tcW w:w="907" w:type="dxa"/>
            <w:tcBorders>
              <w:top w:val="single" w:sz="8" w:space="0" w:color="000000"/>
              <w:left w:val="nil"/>
              <w:bottom w:val="single" w:sz="8" w:space="0" w:color="000000"/>
              <w:right w:val="nil"/>
            </w:tcBorders>
            <w:vAlign w:val="center"/>
          </w:tcPr>
          <w:p w14:paraId="1E740D56"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Me</w:t>
            </w:r>
          </w:p>
        </w:tc>
        <w:tc>
          <w:tcPr>
            <w:tcW w:w="907" w:type="dxa"/>
            <w:tcBorders>
              <w:top w:val="single" w:sz="8" w:space="0" w:color="000000"/>
              <w:left w:val="nil"/>
              <w:bottom w:val="single" w:sz="8" w:space="0" w:color="000000"/>
              <w:right w:val="nil"/>
            </w:tcBorders>
            <w:vAlign w:val="center"/>
          </w:tcPr>
          <w:p w14:paraId="65305A6E" w14:textId="77777777" w:rsidR="00020FBE" w:rsidRPr="00870774" w:rsidRDefault="00020FBE" w:rsidP="00020FBE">
            <w:pPr>
              <w:spacing w:line="360" w:lineRule="auto"/>
              <w:jc w:val="center"/>
              <w:rPr>
                <w:rFonts w:ascii="Times New Roman" w:hAnsi="Times New Roman" w:cs="Times New Roman"/>
                <w:sz w:val="22"/>
              </w:rPr>
            </w:pPr>
            <w:r w:rsidRPr="00870774">
              <w:rPr>
                <w:rFonts w:ascii="Times New Roman" w:hAnsi="Times New Roman" w:cs="Times New Roman"/>
                <w:sz w:val="22"/>
              </w:rPr>
              <w:t>NH</w:t>
            </w:r>
            <w:r w:rsidRPr="00870774">
              <w:rPr>
                <w:rFonts w:ascii="Times New Roman" w:hAnsi="Times New Roman" w:cs="Times New Roman"/>
                <w:sz w:val="22"/>
                <w:vertAlign w:val="subscript"/>
              </w:rPr>
              <w:t>2</w:t>
            </w:r>
          </w:p>
        </w:tc>
        <w:tc>
          <w:tcPr>
            <w:tcW w:w="907" w:type="dxa"/>
            <w:tcBorders>
              <w:top w:val="single" w:sz="8" w:space="0" w:color="000000"/>
              <w:left w:val="nil"/>
              <w:bottom w:val="single" w:sz="8" w:space="0" w:color="000000"/>
              <w:right w:val="nil"/>
            </w:tcBorders>
            <w:vAlign w:val="center"/>
          </w:tcPr>
          <w:p w14:paraId="0B0A2507" w14:textId="77777777" w:rsidR="00020FBE" w:rsidRPr="00870774" w:rsidRDefault="00020FBE" w:rsidP="00020FBE">
            <w:pPr>
              <w:spacing w:line="360" w:lineRule="auto"/>
              <w:jc w:val="center"/>
              <w:rPr>
                <w:rFonts w:ascii="Times New Roman" w:hAnsi="Times New Roman" w:cs="Times New Roman"/>
                <w:sz w:val="22"/>
              </w:rPr>
            </w:pPr>
            <w:proofErr w:type="spellStart"/>
            <w:r w:rsidRPr="00870774">
              <w:rPr>
                <w:rFonts w:ascii="Times New Roman" w:hAnsi="Times New Roman" w:cs="Times New Roman"/>
                <w:sz w:val="22"/>
              </w:rPr>
              <w:t>NHBu</w:t>
            </w:r>
            <w:proofErr w:type="spellEnd"/>
          </w:p>
        </w:tc>
      </w:tr>
      <w:tr w:rsidR="00020FBE" w:rsidRPr="00870774" w14:paraId="66CACBE3" w14:textId="77777777" w:rsidTr="006160EA">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76450BD9" w14:textId="5F4F1D3C" w:rsidR="00020FBE" w:rsidRPr="00870774" w:rsidRDefault="00020FBE" w:rsidP="00020FBE">
            <w:pPr>
              <w:spacing w:line="360" w:lineRule="auto"/>
              <w:jc w:val="center"/>
              <w:rPr>
                <w:rFonts w:ascii="Times New Roman" w:hAnsi="Times New Roman" w:cs="Times New Roman"/>
                <w:i/>
                <w:iCs/>
                <w:sz w:val="22"/>
              </w:rPr>
            </w:pPr>
            <w:r w:rsidRPr="00870774">
              <w:rPr>
                <w:rFonts w:ascii="Times New Roman" w:hAnsi="Times New Roman" w:cs="Times New Roman"/>
                <w:b/>
                <w:bCs/>
                <w:i/>
                <w:iCs/>
                <w:sz w:val="22"/>
                <w:lang w:val="en-GB"/>
              </w:rPr>
              <w:t>γ</w:t>
            </w:r>
          </w:p>
        </w:tc>
        <w:tc>
          <w:tcPr>
            <w:tcW w:w="907" w:type="dxa"/>
            <w:tcBorders>
              <w:top w:val="nil"/>
              <w:left w:val="nil"/>
              <w:bottom w:val="nil"/>
              <w:right w:val="nil"/>
            </w:tcBorders>
            <w:tcMar>
              <w:top w:w="15" w:type="dxa"/>
              <w:left w:w="108" w:type="dxa"/>
              <w:bottom w:w="0" w:type="dxa"/>
              <w:right w:w="108" w:type="dxa"/>
            </w:tcMar>
            <w:vAlign w:val="center"/>
          </w:tcPr>
          <w:p w14:paraId="51E47366" w14:textId="1908111F"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w:t>
            </w:r>
            <w:r w:rsidR="00B32FDE" w:rsidRPr="006160EA">
              <w:rPr>
                <w:rFonts w:ascii="Times New Roman" w:eastAsia="等线" w:hAnsi="Times New Roman" w:cs="Times New Roman"/>
                <w:color w:val="000000"/>
                <w:sz w:val="22"/>
              </w:rPr>
              <w:t>6</w:t>
            </w:r>
            <w:r w:rsidR="00B32FDE">
              <w:rPr>
                <w:rFonts w:ascii="Times New Roman" w:eastAsia="等线" w:hAnsi="Times New Roman" w:cs="Times New Roman" w:hint="eastAsia"/>
                <w:color w:val="000000"/>
                <w:sz w:val="22"/>
              </w:rPr>
              <w:t>8</w:t>
            </w:r>
          </w:p>
        </w:tc>
        <w:tc>
          <w:tcPr>
            <w:tcW w:w="907" w:type="dxa"/>
            <w:tcBorders>
              <w:top w:val="nil"/>
              <w:left w:val="nil"/>
              <w:bottom w:val="nil"/>
              <w:right w:val="nil"/>
            </w:tcBorders>
            <w:vAlign w:val="center"/>
          </w:tcPr>
          <w:p w14:paraId="442BFBBA" w14:textId="65859BC4"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w:t>
            </w:r>
            <w:r w:rsidR="00B32FDE" w:rsidRPr="006160EA">
              <w:rPr>
                <w:rFonts w:ascii="Times New Roman" w:eastAsia="等线" w:hAnsi="Times New Roman" w:cs="Times New Roman"/>
                <w:color w:val="000000"/>
                <w:sz w:val="22"/>
              </w:rPr>
              <w:t>3</w:t>
            </w:r>
            <w:r w:rsidR="00B32FDE">
              <w:rPr>
                <w:rFonts w:ascii="Times New Roman" w:eastAsia="等线" w:hAnsi="Times New Roman" w:cs="Times New Roman" w:hint="eastAsia"/>
                <w:color w:val="000000"/>
                <w:sz w:val="22"/>
              </w:rPr>
              <w:t>4</w:t>
            </w:r>
          </w:p>
        </w:tc>
        <w:tc>
          <w:tcPr>
            <w:tcW w:w="907" w:type="dxa"/>
            <w:tcBorders>
              <w:top w:val="nil"/>
              <w:left w:val="nil"/>
              <w:bottom w:val="nil"/>
              <w:right w:val="nil"/>
            </w:tcBorders>
            <w:vAlign w:val="center"/>
          </w:tcPr>
          <w:p w14:paraId="6664E915" w14:textId="51B58F4F"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0.37</w:t>
            </w:r>
          </w:p>
        </w:tc>
        <w:tc>
          <w:tcPr>
            <w:tcW w:w="907" w:type="dxa"/>
            <w:tcBorders>
              <w:top w:val="nil"/>
              <w:left w:val="nil"/>
              <w:bottom w:val="nil"/>
              <w:right w:val="nil"/>
            </w:tcBorders>
            <w:vAlign w:val="center"/>
          </w:tcPr>
          <w:p w14:paraId="484EB4A7" w14:textId="3D47B320"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0.39</w:t>
            </w:r>
          </w:p>
        </w:tc>
        <w:tc>
          <w:tcPr>
            <w:tcW w:w="907" w:type="dxa"/>
            <w:tcBorders>
              <w:top w:val="nil"/>
              <w:left w:val="nil"/>
              <w:bottom w:val="nil"/>
              <w:right w:val="nil"/>
            </w:tcBorders>
            <w:vAlign w:val="center"/>
          </w:tcPr>
          <w:p w14:paraId="0E754556" w14:textId="097A70EE"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w:t>
            </w:r>
          </w:p>
        </w:tc>
        <w:tc>
          <w:tcPr>
            <w:tcW w:w="907" w:type="dxa"/>
            <w:tcBorders>
              <w:top w:val="nil"/>
              <w:left w:val="nil"/>
              <w:bottom w:val="nil"/>
              <w:right w:val="nil"/>
            </w:tcBorders>
            <w:vAlign w:val="center"/>
          </w:tcPr>
          <w:p w14:paraId="43F19F7A" w14:textId="02AF9BE9" w:rsidR="00020FBE" w:rsidRPr="00870774" w:rsidRDefault="00020FBE" w:rsidP="00020FBE">
            <w:pPr>
              <w:spacing w:line="360" w:lineRule="auto"/>
              <w:jc w:val="center"/>
              <w:rPr>
                <w:rFonts w:ascii="Times New Roman" w:hAnsi="Times New Roman" w:cs="Times New Roman"/>
                <w:sz w:val="22"/>
              </w:rPr>
            </w:pPr>
            <w:r w:rsidRPr="00866B0B">
              <w:rPr>
                <w:rFonts w:ascii="Symbol" w:eastAsia="等线" w:hAnsi="Symbol" w:cs="Times New Roman"/>
                <w:color w:val="000000"/>
                <w:sz w:val="22"/>
              </w:rPr>
              <w:t>-</w:t>
            </w:r>
            <w:r w:rsidRPr="006160EA">
              <w:rPr>
                <w:rFonts w:ascii="Times New Roman" w:eastAsia="等线" w:hAnsi="Times New Roman" w:cs="Times New Roman"/>
                <w:color w:val="000000"/>
                <w:sz w:val="22"/>
              </w:rPr>
              <w:t>0.</w:t>
            </w:r>
            <w:r w:rsidR="00B32FDE" w:rsidRPr="006160EA">
              <w:rPr>
                <w:rFonts w:ascii="Times New Roman" w:eastAsia="等线" w:hAnsi="Times New Roman" w:cs="Times New Roman"/>
                <w:color w:val="000000"/>
                <w:sz w:val="22"/>
              </w:rPr>
              <w:t>0</w:t>
            </w:r>
            <w:r w:rsidR="00B32FDE">
              <w:rPr>
                <w:rFonts w:ascii="Times New Roman" w:eastAsia="等线" w:hAnsi="Times New Roman" w:cs="Times New Roman" w:hint="eastAsia"/>
                <w:color w:val="000000"/>
                <w:sz w:val="22"/>
              </w:rPr>
              <w:t>7</w:t>
            </w:r>
          </w:p>
        </w:tc>
        <w:tc>
          <w:tcPr>
            <w:tcW w:w="907" w:type="dxa"/>
            <w:tcBorders>
              <w:top w:val="nil"/>
              <w:left w:val="nil"/>
              <w:bottom w:val="nil"/>
              <w:right w:val="nil"/>
            </w:tcBorders>
            <w:vAlign w:val="center"/>
          </w:tcPr>
          <w:p w14:paraId="277FDDBE" w14:textId="25FCDF7C" w:rsidR="00020FBE" w:rsidRPr="00870774" w:rsidRDefault="00020FBE" w:rsidP="00020FBE">
            <w:pPr>
              <w:spacing w:line="360" w:lineRule="auto"/>
              <w:jc w:val="center"/>
              <w:rPr>
                <w:rFonts w:ascii="Times New Roman" w:hAnsi="Times New Roman" w:cs="Times New Roman"/>
                <w:sz w:val="22"/>
              </w:rPr>
            </w:pPr>
            <w:r w:rsidRPr="00866B0B">
              <w:rPr>
                <w:rFonts w:ascii="Symbol" w:eastAsia="等线" w:hAnsi="Symbol" w:cs="Times New Roman"/>
                <w:color w:val="000000"/>
                <w:sz w:val="22"/>
              </w:rPr>
              <w:t>-</w:t>
            </w:r>
            <w:r w:rsidRPr="006160EA">
              <w:rPr>
                <w:rFonts w:ascii="Times New Roman" w:eastAsia="等线" w:hAnsi="Times New Roman" w:cs="Times New Roman"/>
                <w:color w:val="000000"/>
                <w:sz w:val="22"/>
              </w:rPr>
              <w:t>0.16</w:t>
            </w:r>
          </w:p>
        </w:tc>
        <w:tc>
          <w:tcPr>
            <w:tcW w:w="907" w:type="dxa"/>
            <w:tcBorders>
              <w:top w:val="nil"/>
              <w:left w:val="nil"/>
              <w:bottom w:val="nil"/>
              <w:right w:val="nil"/>
            </w:tcBorders>
            <w:vAlign w:val="center"/>
          </w:tcPr>
          <w:p w14:paraId="6F6A945E" w14:textId="58D75BAC" w:rsidR="00020FBE" w:rsidRPr="00870774" w:rsidRDefault="00020FBE" w:rsidP="00020FBE">
            <w:pPr>
              <w:spacing w:line="360" w:lineRule="auto"/>
              <w:jc w:val="center"/>
              <w:rPr>
                <w:rFonts w:ascii="Times New Roman" w:hAnsi="Times New Roman" w:cs="Times New Roman"/>
                <w:sz w:val="22"/>
              </w:rPr>
            </w:pPr>
            <w:r w:rsidRPr="00866B0B">
              <w:rPr>
                <w:rFonts w:ascii="Symbol" w:eastAsia="等线" w:hAnsi="Symbol" w:cs="Times New Roman"/>
                <w:color w:val="000000"/>
                <w:sz w:val="22"/>
              </w:rPr>
              <w:t>-</w:t>
            </w:r>
            <w:r w:rsidRPr="006160EA">
              <w:rPr>
                <w:rFonts w:ascii="Times New Roman" w:eastAsia="等线" w:hAnsi="Times New Roman" w:cs="Times New Roman"/>
                <w:color w:val="000000"/>
                <w:sz w:val="22"/>
              </w:rPr>
              <w:t>0.34</w:t>
            </w:r>
          </w:p>
        </w:tc>
      </w:tr>
      <w:tr w:rsidR="00020FBE" w:rsidRPr="00870774" w14:paraId="36D23068" w14:textId="77777777" w:rsidTr="006160EA">
        <w:trPr>
          <w:trHeight w:val="341"/>
          <w:jc w:val="center"/>
        </w:trPr>
        <w:tc>
          <w:tcPr>
            <w:tcW w:w="907" w:type="dxa"/>
            <w:tcBorders>
              <w:top w:val="nil"/>
              <w:left w:val="nil"/>
              <w:bottom w:val="nil"/>
              <w:right w:val="nil"/>
            </w:tcBorders>
            <w:tcMar>
              <w:top w:w="15" w:type="dxa"/>
              <w:left w:w="108" w:type="dxa"/>
              <w:bottom w:w="0" w:type="dxa"/>
              <w:right w:w="108" w:type="dxa"/>
            </w:tcMar>
            <w:vAlign w:val="center"/>
          </w:tcPr>
          <w:p w14:paraId="0CFCB97B" w14:textId="24EF1470" w:rsidR="00020FBE" w:rsidRPr="00870774" w:rsidRDefault="00020FBE" w:rsidP="00020FBE">
            <w:pPr>
              <w:spacing w:line="360" w:lineRule="auto"/>
              <w:jc w:val="center"/>
              <w:rPr>
                <w:rFonts w:ascii="Times New Roman" w:hAnsi="Times New Roman" w:cs="Times New Roman"/>
                <w:i/>
                <w:iCs/>
                <w:sz w:val="22"/>
              </w:rPr>
            </w:pPr>
            <w:r w:rsidRPr="006160EA">
              <w:rPr>
                <w:rFonts w:ascii="Times New Roman" w:hAnsi="Times New Roman" w:cs="Times New Roman"/>
                <w:b/>
                <w:bCs/>
                <w:i/>
                <w:iCs/>
                <w:sz w:val="22"/>
                <w:lang w:val="de-DE"/>
              </w:rPr>
              <w:sym w:font="Symbol" w:char="F06E"/>
            </w:r>
          </w:p>
        </w:tc>
        <w:tc>
          <w:tcPr>
            <w:tcW w:w="907" w:type="dxa"/>
            <w:tcBorders>
              <w:top w:val="nil"/>
              <w:left w:val="nil"/>
              <w:bottom w:val="nil"/>
              <w:right w:val="nil"/>
            </w:tcBorders>
            <w:tcMar>
              <w:top w:w="15" w:type="dxa"/>
              <w:left w:w="108" w:type="dxa"/>
              <w:bottom w:w="0" w:type="dxa"/>
              <w:right w:w="108" w:type="dxa"/>
            </w:tcMar>
            <w:vAlign w:val="center"/>
          </w:tcPr>
          <w:p w14:paraId="56645A61" w14:textId="1A2F9486"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0.4</w:t>
            </w:r>
            <w:r w:rsidR="00B32FDE">
              <w:rPr>
                <w:rFonts w:ascii="Times New Roman" w:eastAsia="等线" w:hAnsi="Times New Roman" w:cs="Times New Roman" w:hint="eastAsia"/>
                <w:color w:val="000000"/>
                <w:sz w:val="22"/>
              </w:rPr>
              <w:t>0</w:t>
            </w:r>
          </w:p>
        </w:tc>
        <w:tc>
          <w:tcPr>
            <w:tcW w:w="907" w:type="dxa"/>
            <w:tcBorders>
              <w:top w:val="nil"/>
              <w:left w:val="nil"/>
              <w:bottom w:val="nil"/>
              <w:right w:val="nil"/>
            </w:tcBorders>
            <w:vAlign w:val="center"/>
          </w:tcPr>
          <w:p w14:paraId="62EC2C01" w14:textId="7D14C78A"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0.27</w:t>
            </w:r>
          </w:p>
        </w:tc>
        <w:tc>
          <w:tcPr>
            <w:tcW w:w="907" w:type="dxa"/>
            <w:tcBorders>
              <w:top w:val="nil"/>
              <w:left w:val="nil"/>
              <w:bottom w:val="nil"/>
              <w:right w:val="nil"/>
            </w:tcBorders>
            <w:vAlign w:val="center"/>
          </w:tcPr>
          <w:p w14:paraId="19610A5E" w14:textId="2137FA63"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0.55</w:t>
            </w:r>
          </w:p>
        </w:tc>
        <w:tc>
          <w:tcPr>
            <w:tcW w:w="907" w:type="dxa"/>
            <w:tcBorders>
              <w:top w:val="nil"/>
              <w:left w:val="nil"/>
              <w:bottom w:val="nil"/>
              <w:right w:val="nil"/>
            </w:tcBorders>
            <w:vAlign w:val="center"/>
          </w:tcPr>
          <w:p w14:paraId="3AD7701F" w14:textId="7B8D682D"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0.65</w:t>
            </w:r>
          </w:p>
        </w:tc>
        <w:tc>
          <w:tcPr>
            <w:tcW w:w="907" w:type="dxa"/>
            <w:tcBorders>
              <w:top w:val="nil"/>
              <w:left w:val="nil"/>
              <w:bottom w:val="nil"/>
              <w:right w:val="nil"/>
            </w:tcBorders>
            <w:vAlign w:val="center"/>
          </w:tcPr>
          <w:p w14:paraId="75F52309" w14:textId="7AE279BC"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w:t>
            </w:r>
          </w:p>
        </w:tc>
        <w:tc>
          <w:tcPr>
            <w:tcW w:w="907" w:type="dxa"/>
            <w:tcBorders>
              <w:top w:val="nil"/>
              <w:left w:val="nil"/>
              <w:bottom w:val="nil"/>
              <w:right w:val="nil"/>
            </w:tcBorders>
            <w:vAlign w:val="center"/>
          </w:tcPr>
          <w:p w14:paraId="584DFEF0" w14:textId="5D651702"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0.52</w:t>
            </w:r>
          </w:p>
        </w:tc>
        <w:tc>
          <w:tcPr>
            <w:tcW w:w="907" w:type="dxa"/>
            <w:tcBorders>
              <w:top w:val="nil"/>
              <w:left w:val="nil"/>
              <w:bottom w:val="nil"/>
              <w:right w:val="nil"/>
            </w:tcBorders>
            <w:vAlign w:val="center"/>
          </w:tcPr>
          <w:p w14:paraId="433A21F7" w14:textId="0A308F5B"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0.12</w:t>
            </w:r>
          </w:p>
        </w:tc>
        <w:tc>
          <w:tcPr>
            <w:tcW w:w="907" w:type="dxa"/>
            <w:tcBorders>
              <w:top w:val="nil"/>
              <w:left w:val="nil"/>
              <w:bottom w:val="nil"/>
              <w:right w:val="nil"/>
            </w:tcBorders>
            <w:vAlign w:val="center"/>
          </w:tcPr>
          <w:p w14:paraId="2835E656" w14:textId="03F8518E" w:rsidR="00020FBE" w:rsidRPr="00870774" w:rsidRDefault="00020FBE" w:rsidP="00020FBE">
            <w:pPr>
              <w:spacing w:line="360" w:lineRule="auto"/>
              <w:jc w:val="center"/>
              <w:rPr>
                <w:rFonts w:ascii="Times New Roman" w:hAnsi="Times New Roman" w:cs="Times New Roman"/>
                <w:sz w:val="22"/>
              </w:rPr>
            </w:pPr>
            <w:r w:rsidRPr="006160EA">
              <w:rPr>
                <w:rFonts w:ascii="Times New Roman" w:eastAsia="等线" w:hAnsi="Times New Roman" w:cs="Times New Roman"/>
                <w:color w:val="000000"/>
                <w:sz w:val="22"/>
              </w:rPr>
              <w:t>0.68</w:t>
            </w:r>
          </w:p>
        </w:tc>
      </w:tr>
      <w:tr w:rsidR="00DE6A94" w:rsidRPr="00DE6A94" w14:paraId="40E5EC10" w14:textId="77777777" w:rsidTr="006160EA">
        <w:trPr>
          <w:trHeight w:val="341"/>
          <w:jc w:val="center"/>
        </w:trPr>
        <w:tc>
          <w:tcPr>
            <w:tcW w:w="907" w:type="dxa"/>
            <w:tcBorders>
              <w:top w:val="nil"/>
              <w:left w:val="nil"/>
              <w:bottom w:val="single" w:sz="8" w:space="0" w:color="auto"/>
              <w:right w:val="nil"/>
            </w:tcBorders>
            <w:tcMar>
              <w:top w:w="15" w:type="dxa"/>
              <w:left w:w="108" w:type="dxa"/>
              <w:bottom w:w="0" w:type="dxa"/>
              <w:right w:w="108" w:type="dxa"/>
            </w:tcMar>
            <w:vAlign w:val="center"/>
          </w:tcPr>
          <w:p w14:paraId="3897E457" w14:textId="698B960C" w:rsidR="00DE6A94" w:rsidRPr="00DE6A94" w:rsidRDefault="00DE6A94" w:rsidP="00DE6A94">
            <w:pPr>
              <w:spacing w:line="360" w:lineRule="auto"/>
              <w:jc w:val="center"/>
              <w:rPr>
                <w:rFonts w:ascii="Times New Roman" w:hAnsi="Times New Roman" w:cs="Times New Roman"/>
                <w:i/>
                <w:iCs/>
                <w:sz w:val="22"/>
              </w:rPr>
            </w:pPr>
            <w:r w:rsidRPr="00DE6A94">
              <w:rPr>
                <w:rFonts w:ascii="Times New Roman" w:hAnsi="Times New Roman" w:cs="Times New Roman"/>
                <w:b/>
                <w:bCs/>
                <w:i/>
                <w:iCs/>
                <w:sz w:val="22"/>
                <w:lang w:val="de-DE"/>
              </w:rPr>
              <w:t>η</w:t>
            </w:r>
          </w:p>
        </w:tc>
        <w:tc>
          <w:tcPr>
            <w:tcW w:w="907" w:type="dxa"/>
            <w:tcBorders>
              <w:top w:val="nil"/>
              <w:left w:val="nil"/>
              <w:bottom w:val="single" w:sz="8" w:space="0" w:color="auto"/>
              <w:right w:val="nil"/>
            </w:tcBorders>
            <w:tcMar>
              <w:top w:w="15" w:type="dxa"/>
              <w:left w:w="108" w:type="dxa"/>
              <w:bottom w:w="0" w:type="dxa"/>
              <w:right w:w="108" w:type="dxa"/>
            </w:tcMar>
            <w:vAlign w:val="center"/>
          </w:tcPr>
          <w:p w14:paraId="361FC049" w14:textId="33B650AF" w:rsidR="00DE6A94" w:rsidRPr="00DE6A94" w:rsidRDefault="00DE6A94" w:rsidP="00DE6A94">
            <w:pPr>
              <w:widowControl/>
              <w:jc w:val="center"/>
              <w:rPr>
                <w:rFonts w:ascii="Times New Roman" w:eastAsia="等线" w:hAnsi="Times New Roman" w:cs="Times New Roman"/>
                <w:color w:val="000000"/>
                <w:sz w:val="22"/>
              </w:rPr>
            </w:pPr>
            <w:r w:rsidRPr="00DE6A94">
              <w:rPr>
                <w:rFonts w:ascii="Times New Roman" w:hAnsi="Times New Roman" w:cs="Times New Roman"/>
                <w:sz w:val="22"/>
              </w:rPr>
              <w:t>0.86</w:t>
            </w:r>
          </w:p>
        </w:tc>
        <w:tc>
          <w:tcPr>
            <w:tcW w:w="907" w:type="dxa"/>
            <w:tcBorders>
              <w:top w:val="nil"/>
              <w:left w:val="nil"/>
              <w:bottom w:val="single" w:sz="8" w:space="0" w:color="auto"/>
              <w:right w:val="nil"/>
            </w:tcBorders>
            <w:vAlign w:val="center"/>
          </w:tcPr>
          <w:p w14:paraId="7B2092D2" w14:textId="71166778" w:rsidR="00DE6A94" w:rsidRPr="00DE6A94" w:rsidRDefault="00DE6A94" w:rsidP="00DE6A94">
            <w:pPr>
              <w:widowControl/>
              <w:jc w:val="center"/>
              <w:rPr>
                <w:rFonts w:ascii="Times New Roman" w:eastAsia="等线" w:hAnsi="Times New Roman" w:cs="Times New Roman"/>
                <w:color w:val="000000"/>
                <w:sz w:val="22"/>
              </w:rPr>
            </w:pPr>
            <w:r w:rsidRPr="00DE6A94">
              <w:rPr>
                <w:rFonts w:ascii="Times New Roman" w:hAnsi="Times New Roman" w:cs="Times New Roman"/>
                <w:sz w:val="22"/>
              </w:rPr>
              <w:t>0.</w:t>
            </w:r>
            <w:r w:rsidR="00B32FDE" w:rsidRPr="00DE6A94">
              <w:rPr>
                <w:rFonts w:ascii="Times New Roman" w:hAnsi="Times New Roman" w:cs="Times New Roman"/>
                <w:sz w:val="22"/>
              </w:rPr>
              <w:t>0</w:t>
            </w:r>
            <w:r w:rsidR="00B32FDE">
              <w:rPr>
                <w:rFonts w:ascii="Times New Roman" w:hAnsi="Times New Roman" w:cs="Times New Roman" w:hint="eastAsia"/>
                <w:sz w:val="22"/>
              </w:rPr>
              <w:t>9</w:t>
            </w:r>
          </w:p>
        </w:tc>
        <w:tc>
          <w:tcPr>
            <w:tcW w:w="907" w:type="dxa"/>
            <w:tcBorders>
              <w:top w:val="nil"/>
              <w:left w:val="nil"/>
              <w:bottom w:val="single" w:sz="8" w:space="0" w:color="auto"/>
              <w:right w:val="nil"/>
            </w:tcBorders>
            <w:vAlign w:val="center"/>
          </w:tcPr>
          <w:p w14:paraId="2BAD8E7B" w14:textId="24EB927F" w:rsidR="00DE6A94" w:rsidRPr="00DE6A94" w:rsidRDefault="00DE6A94" w:rsidP="00DE6A94">
            <w:pPr>
              <w:widowControl/>
              <w:jc w:val="center"/>
              <w:rPr>
                <w:rFonts w:ascii="Times New Roman" w:eastAsia="等线" w:hAnsi="Times New Roman" w:cs="Times New Roman"/>
                <w:color w:val="000000"/>
                <w:sz w:val="22"/>
              </w:rPr>
            </w:pPr>
            <w:r w:rsidRPr="00866B0B">
              <w:rPr>
                <w:rFonts w:ascii="Symbol" w:hAnsi="Symbol" w:cs="Times New Roman"/>
                <w:sz w:val="22"/>
              </w:rPr>
              <w:t>-</w:t>
            </w:r>
            <w:r w:rsidRPr="00DE6A94">
              <w:rPr>
                <w:rFonts w:ascii="Times New Roman" w:hAnsi="Times New Roman" w:cs="Times New Roman"/>
                <w:sz w:val="22"/>
              </w:rPr>
              <w:t>1.11</w:t>
            </w:r>
          </w:p>
        </w:tc>
        <w:tc>
          <w:tcPr>
            <w:tcW w:w="907" w:type="dxa"/>
            <w:tcBorders>
              <w:top w:val="nil"/>
              <w:left w:val="nil"/>
              <w:bottom w:val="single" w:sz="8" w:space="0" w:color="auto"/>
              <w:right w:val="nil"/>
            </w:tcBorders>
            <w:vAlign w:val="center"/>
          </w:tcPr>
          <w:p w14:paraId="3C3FD8D4" w14:textId="7C5FDE7C" w:rsidR="00DE6A94" w:rsidRPr="00DE6A94" w:rsidRDefault="00DE6A94" w:rsidP="00DE6A94">
            <w:pPr>
              <w:widowControl/>
              <w:jc w:val="center"/>
              <w:rPr>
                <w:rFonts w:ascii="Times New Roman" w:eastAsia="等线" w:hAnsi="Times New Roman" w:cs="Times New Roman"/>
                <w:color w:val="000000"/>
                <w:sz w:val="22"/>
              </w:rPr>
            </w:pPr>
            <w:r w:rsidRPr="00866B0B">
              <w:rPr>
                <w:rFonts w:ascii="Symbol" w:hAnsi="Symbol" w:cs="Times New Roman"/>
                <w:sz w:val="22"/>
              </w:rPr>
              <w:t>-</w:t>
            </w:r>
            <w:r w:rsidRPr="00DE6A94">
              <w:rPr>
                <w:rFonts w:ascii="Times New Roman" w:hAnsi="Times New Roman" w:cs="Times New Roman"/>
                <w:sz w:val="22"/>
              </w:rPr>
              <w:t>1.51</w:t>
            </w:r>
          </w:p>
        </w:tc>
        <w:tc>
          <w:tcPr>
            <w:tcW w:w="907" w:type="dxa"/>
            <w:tcBorders>
              <w:top w:val="nil"/>
              <w:left w:val="nil"/>
              <w:bottom w:val="single" w:sz="8" w:space="0" w:color="auto"/>
              <w:right w:val="nil"/>
            </w:tcBorders>
            <w:vAlign w:val="center"/>
          </w:tcPr>
          <w:p w14:paraId="786E162D" w14:textId="04E73EC6" w:rsidR="00DE6A94" w:rsidRPr="00DE6A94" w:rsidRDefault="00DE6A94" w:rsidP="00DE6A94">
            <w:pPr>
              <w:widowControl/>
              <w:jc w:val="center"/>
              <w:rPr>
                <w:rFonts w:ascii="Times New Roman" w:eastAsia="等线" w:hAnsi="Times New Roman" w:cs="Times New Roman"/>
                <w:color w:val="000000"/>
                <w:sz w:val="22"/>
              </w:rPr>
            </w:pPr>
            <w:r w:rsidRPr="00DE6A94">
              <w:rPr>
                <w:rFonts w:ascii="Times New Roman" w:hAnsi="Times New Roman" w:cs="Times New Roman"/>
                <w:sz w:val="22"/>
              </w:rPr>
              <w:t>0</w:t>
            </w:r>
          </w:p>
        </w:tc>
        <w:tc>
          <w:tcPr>
            <w:tcW w:w="907" w:type="dxa"/>
            <w:tcBorders>
              <w:top w:val="nil"/>
              <w:left w:val="nil"/>
              <w:bottom w:val="single" w:sz="8" w:space="0" w:color="auto"/>
              <w:right w:val="nil"/>
            </w:tcBorders>
            <w:vAlign w:val="center"/>
          </w:tcPr>
          <w:p w14:paraId="3255C265" w14:textId="365FF1FF" w:rsidR="00DE6A94" w:rsidRPr="00DE6A94" w:rsidRDefault="00DE6A94" w:rsidP="00DE6A94">
            <w:pPr>
              <w:widowControl/>
              <w:jc w:val="center"/>
              <w:rPr>
                <w:rFonts w:ascii="Times New Roman" w:eastAsia="等线" w:hAnsi="Times New Roman" w:cs="Times New Roman"/>
                <w:color w:val="000000"/>
                <w:sz w:val="22"/>
              </w:rPr>
            </w:pPr>
            <w:r w:rsidRPr="00866B0B">
              <w:rPr>
                <w:rFonts w:ascii="Symbol" w:hAnsi="Symbol" w:cs="Times New Roman"/>
                <w:sz w:val="22"/>
              </w:rPr>
              <w:t>-</w:t>
            </w:r>
            <w:r w:rsidRPr="00DE6A94">
              <w:rPr>
                <w:rFonts w:ascii="Times New Roman" w:hAnsi="Times New Roman" w:cs="Times New Roman"/>
                <w:sz w:val="22"/>
              </w:rPr>
              <w:t>2.78</w:t>
            </w:r>
          </w:p>
        </w:tc>
        <w:tc>
          <w:tcPr>
            <w:tcW w:w="907" w:type="dxa"/>
            <w:tcBorders>
              <w:top w:val="nil"/>
              <w:left w:val="nil"/>
              <w:bottom w:val="single" w:sz="8" w:space="0" w:color="auto"/>
              <w:right w:val="nil"/>
            </w:tcBorders>
            <w:vAlign w:val="center"/>
          </w:tcPr>
          <w:p w14:paraId="1F0F74E2" w14:textId="038C6C1F" w:rsidR="00DE6A94" w:rsidRPr="00DE6A94" w:rsidRDefault="00DE6A94" w:rsidP="00DE6A94">
            <w:pPr>
              <w:widowControl/>
              <w:jc w:val="center"/>
              <w:rPr>
                <w:rFonts w:ascii="Times New Roman" w:eastAsia="等线" w:hAnsi="Times New Roman" w:cs="Times New Roman"/>
                <w:color w:val="000000"/>
                <w:sz w:val="22"/>
              </w:rPr>
            </w:pPr>
            <w:r w:rsidRPr="00866B0B">
              <w:rPr>
                <w:rFonts w:ascii="Symbol" w:hAnsi="Symbol" w:cs="Times New Roman"/>
                <w:sz w:val="22"/>
              </w:rPr>
              <w:t>-</w:t>
            </w:r>
            <w:r w:rsidRPr="00DE6A94">
              <w:rPr>
                <w:rFonts w:ascii="Times New Roman" w:hAnsi="Times New Roman" w:cs="Times New Roman"/>
                <w:sz w:val="22"/>
              </w:rPr>
              <w:t>1.24</w:t>
            </w:r>
          </w:p>
        </w:tc>
        <w:tc>
          <w:tcPr>
            <w:tcW w:w="907" w:type="dxa"/>
            <w:tcBorders>
              <w:top w:val="nil"/>
              <w:left w:val="nil"/>
              <w:bottom w:val="single" w:sz="8" w:space="0" w:color="auto"/>
              <w:right w:val="nil"/>
            </w:tcBorders>
            <w:vAlign w:val="center"/>
          </w:tcPr>
          <w:p w14:paraId="2F03D3ED" w14:textId="624AF129" w:rsidR="00DE6A94" w:rsidRPr="00DE6A94" w:rsidRDefault="00DE6A94" w:rsidP="00DE6A94">
            <w:pPr>
              <w:widowControl/>
              <w:jc w:val="center"/>
              <w:rPr>
                <w:rFonts w:ascii="Times New Roman" w:eastAsia="等线" w:hAnsi="Times New Roman" w:cs="Times New Roman"/>
                <w:color w:val="000000"/>
                <w:sz w:val="22"/>
              </w:rPr>
            </w:pPr>
            <w:r w:rsidRPr="00866B0B">
              <w:rPr>
                <w:rFonts w:ascii="Symbol" w:hAnsi="Symbol" w:cs="Times New Roman"/>
                <w:sz w:val="22"/>
              </w:rPr>
              <w:t>-</w:t>
            </w:r>
            <w:r w:rsidRPr="00DE6A94">
              <w:rPr>
                <w:rFonts w:ascii="Times New Roman" w:hAnsi="Times New Roman" w:cs="Times New Roman"/>
                <w:sz w:val="22"/>
              </w:rPr>
              <w:t>4.66</w:t>
            </w:r>
          </w:p>
        </w:tc>
      </w:tr>
    </w:tbl>
    <w:p w14:paraId="0149D67F" w14:textId="09217A31" w:rsidR="008A470E" w:rsidRDefault="00870774" w:rsidP="005E401C">
      <w:pPr>
        <w:spacing w:line="360" w:lineRule="auto"/>
        <w:jc w:val="left"/>
        <w:rPr>
          <w:rFonts w:ascii="Times New Roman" w:hAnsi="Times New Roman" w:cs="Times New Roman"/>
          <w:sz w:val="22"/>
        </w:rPr>
      </w:pPr>
      <w:r w:rsidRPr="006160EA">
        <w:rPr>
          <w:rFonts w:ascii="Times New Roman" w:hAnsi="Times New Roman" w:cs="Times New Roman"/>
          <w:sz w:val="22"/>
        </w:rPr>
        <w:t>*</w:t>
      </w:r>
      <w:r w:rsidR="00E14D7F">
        <w:rPr>
          <w:rFonts w:ascii="Times New Roman" w:hAnsi="Times New Roman" w:cs="Times New Roman"/>
          <w:sz w:val="22"/>
        </w:rPr>
        <w:t>T</w:t>
      </w:r>
      <w:r w:rsidRPr="006160EA">
        <w:rPr>
          <w:rFonts w:ascii="Times New Roman" w:hAnsi="Times New Roman" w:cs="Times New Roman"/>
          <w:sz w:val="22"/>
        </w:rPr>
        <w:t xml:space="preserve">he </w:t>
      </w:r>
      <w:proofErr w:type="spellStart"/>
      <w:r w:rsidRPr="006160EA">
        <w:rPr>
          <w:rFonts w:ascii="Times New Roman" w:hAnsi="Times New Roman" w:cs="Times New Roman"/>
          <w:sz w:val="22"/>
        </w:rPr>
        <w:t>Charton</w:t>
      </w:r>
      <w:proofErr w:type="spellEnd"/>
      <w:r w:rsidRPr="006160EA">
        <w:rPr>
          <w:rFonts w:ascii="Times New Roman" w:hAnsi="Times New Roman" w:cs="Times New Roman"/>
          <w:sz w:val="22"/>
        </w:rPr>
        <w:t xml:space="preserve"> constant </w:t>
      </w:r>
      <w:r w:rsidR="00E14D7F">
        <w:rPr>
          <w:rFonts w:ascii="Times New Roman" w:hAnsi="Times New Roman" w:cs="Times New Roman"/>
          <w:sz w:val="22"/>
        </w:rPr>
        <w:t>for</w:t>
      </w:r>
      <w:r w:rsidRPr="006160EA">
        <w:rPr>
          <w:rFonts w:ascii="Times New Roman" w:hAnsi="Times New Roman" w:cs="Times New Roman"/>
          <w:sz w:val="22"/>
        </w:rPr>
        <w:t xml:space="preserve"> </w:t>
      </w:r>
      <w:r w:rsidRPr="006160EA">
        <w:rPr>
          <w:rFonts w:ascii="Times New Roman" w:hAnsi="Times New Roman" w:cs="Times New Roman" w:hint="eastAsia"/>
          <w:sz w:val="22"/>
        </w:rPr>
        <w:t>-</w:t>
      </w:r>
      <w:proofErr w:type="spellStart"/>
      <w:r w:rsidRPr="006160EA">
        <w:rPr>
          <w:rFonts w:ascii="Times New Roman" w:hAnsi="Times New Roman" w:cs="Times New Roman"/>
          <w:sz w:val="22"/>
        </w:rPr>
        <w:t>NHBu</w:t>
      </w:r>
      <w:proofErr w:type="spellEnd"/>
      <w:r w:rsidR="00E14D7F">
        <w:rPr>
          <w:rFonts w:ascii="Times New Roman" w:hAnsi="Times New Roman" w:cs="Times New Roman"/>
          <w:sz w:val="22"/>
        </w:rPr>
        <w:t xml:space="preserve"> is not available so far;</w:t>
      </w:r>
      <w:r w:rsidRPr="006160EA">
        <w:rPr>
          <w:rFonts w:ascii="Times New Roman" w:hAnsi="Times New Roman" w:cs="Times New Roman"/>
          <w:sz w:val="22"/>
        </w:rPr>
        <w:t xml:space="preserve"> </w:t>
      </w:r>
      <w:r w:rsidR="00E14D7F">
        <w:rPr>
          <w:rFonts w:ascii="Times New Roman" w:hAnsi="Times New Roman" w:cs="Times New Roman"/>
          <w:sz w:val="22"/>
        </w:rPr>
        <w:t xml:space="preserve">therefore, the </w:t>
      </w:r>
      <w:r w:rsidR="00DE442E">
        <w:rPr>
          <w:rFonts w:ascii="Times New Roman" w:hAnsi="Times New Roman" w:cs="Times New Roman"/>
          <w:sz w:val="22"/>
        </w:rPr>
        <w:t>value</w:t>
      </w:r>
      <w:r w:rsidRPr="006160EA">
        <w:rPr>
          <w:rFonts w:ascii="Times New Roman" w:hAnsi="Times New Roman" w:cs="Times New Roman"/>
          <w:sz w:val="22"/>
        </w:rPr>
        <w:t xml:space="preserve"> for </w:t>
      </w:r>
      <w:r w:rsidR="005044DA" w:rsidRPr="005044DA">
        <w:rPr>
          <w:rFonts w:ascii="Times New Roman" w:hAnsi="Times New Roman" w:cs="Times New Roman"/>
          <w:sz w:val="22"/>
        </w:rPr>
        <w:t>propyl</w:t>
      </w:r>
      <w:r w:rsidR="005044DA">
        <w:rPr>
          <w:rFonts w:ascii="Times New Roman" w:hAnsi="Times New Roman" w:cs="Times New Roman" w:hint="eastAsia"/>
          <w:sz w:val="22"/>
        </w:rPr>
        <w:t xml:space="preserve"> </w:t>
      </w:r>
      <w:r w:rsidRPr="006160EA">
        <w:rPr>
          <w:rFonts w:ascii="Times New Roman" w:hAnsi="Times New Roman" w:cs="Times New Roman"/>
          <w:sz w:val="22"/>
        </w:rPr>
        <w:t xml:space="preserve">with similar </w:t>
      </w:r>
      <w:r w:rsidR="00E14D7F">
        <w:rPr>
          <w:rFonts w:ascii="Times New Roman" w:hAnsi="Times New Roman" w:cs="Times New Roman"/>
          <w:sz w:val="22"/>
        </w:rPr>
        <w:t>steric size</w:t>
      </w:r>
      <w:r w:rsidRPr="006160EA">
        <w:rPr>
          <w:rFonts w:ascii="Times New Roman" w:hAnsi="Times New Roman" w:cs="Times New Roman"/>
          <w:sz w:val="22"/>
        </w:rPr>
        <w:t xml:space="preserve"> </w:t>
      </w:r>
      <w:r w:rsidR="00E14D7F">
        <w:rPr>
          <w:rFonts w:ascii="Times New Roman" w:hAnsi="Times New Roman" w:cs="Times New Roman"/>
          <w:sz w:val="22"/>
        </w:rPr>
        <w:t>is</w:t>
      </w:r>
      <w:r w:rsidRPr="006160EA">
        <w:rPr>
          <w:rFonts w:ascii="Times New Roman" w:hAnsi="Times New Roman" w:cs="Times New Roman"/>
          <w:sz w:val="22"/>
        </w:rPr>
        <w:t xml:space="preserve"> </w:t>
      </w:r>
      <w:r w:rsidR="00E14D7F">
        <w:rPr>
          <w:rFonts w:ascii="Times New Roman" w:hAnsi="Times New Roman" w:cs="Times New Roman"/>
          <w:sz w:val="22"/>
        </w:rPr>
        <w:t>used</w:t>
      </w:r>
      <w:r w:rsidR="00DE442E">
        <w:rPr>
          <w:rFonts w:ascii="Times New Roman" w:hAnsi="Times New Roman" w:cs="Times New Roman"/>
          <w:sz w:val="22"/>
        </w:rPr>
        <w:t xml:space="preserve"> here</w:t>
      </w:r>
      <w:r w:rsidRPr="006160EA">
        <w:rPr>
          <w:rFonts w:ascii="Times New Roman" w:hAnsi="Times New Roman" w:cs="Times New Roman"/>
          <w:sz w:val="22"/>
        </w:rPr>
        <w:t>.</w:t>
      </w:r>
    </w:p>
    <w:p w14:paraId="2DBC6E9D" w14:textId="77777777" w:rsidR="00E14D7F" w:rsidRDefault="00E14D7F" w:rsidP="005E401C">
      <w:pPr>
        <w:spacing w:line="360" w:lineRule="auto"/>
        <w:jc w:val="left"/>
        <w:rPr>
          <w:rFonts w:ascii="Times New Roman" w:hAnsi="Times New Roman" w:cs="Times New Roman"/>
          <w:sz w:val="22"/>
        </w:rPr>
      </w:pPr>
    </w:p>
    <w:p w14:paraId="08BC0813" w14:textId="77777777" w:rsidR="00D440A4" w:rsidRDefault="00D440A4" w:rsidP="005E401C">
      <w:pPr>
        <w:spacing w:line="360" w:lineRule="auto"/>
        <w:jc w:val="left"/>
        <w:rPr>
          <w:rFonts w:ascii="Times New Roman" w:hAnsi="Times New Roman" w:cs="Times New Roman"/>
          <w:sz w:val="22"/>
        </w:rPr>
      </w:pPr>
    </w:p>
    <w:p w14:paraId="392DA5EB" w14:textId="77777777" w:rsidR="00D440A4" w:rsidRDefault="00D440A4" w:rsidP="005E401C">
      <w:pPr>
        <w:spacing w:line="360" w:lineRule="auto"/>
        <w:jc w:val="left"/>
        <w:rPr>
          <w:rFonts w:ascii="Times New Roman" w:hAnsi="Times New Roman" w:cs="Times New Roman"/>
          <w:sz w:val="22"/>
        </w:rPr>
      </w:pPr>
    </w:p>
    <w:p w14:paraId="4CF88E7C" w14:textId="77777777" w:rsidR="00D440A4" w:rsidRDefault="00D440A4" w:rsidP="005E401C">
      <w:pPr>
        <w:spacing w:line="360" w:lineRule="auto"/>
        <w:jc w:val="left"/>
        <w:rPr>
          <w:rFonts w:ascii="Times New Roman" w:hAnsi="Times New Roman" w:cs="Times New Roman"/>
          <w:sz w:val="22"/>
        </w:rPr>
      </w:pPr>
    </w:p>
    <w:p w14:paraId="0127D2EF" w14:textId="77777777" w:rsidR="00D440A4" w:rsidRDefault="00D440A4" w:rsidP="005E401C">
      <w:pPr>
        <w:spacing w:line="360" w:lineRule="auto"/>
        <w:jc w:val="left"/>
        <w:rPr>
          <w:rFonts w:ascii="Times New Roman" w:hAnsi="Times New Roman" w:cs="Times New Roman"/>
          <w:sz w:val="22"/>
        </w:rPr>
      </w:pPr>
    </w:p>
    <w:p w14:paraId="6C09C1C3" w14:textId="77777777" w:rsidR="0068035B" w:rsidRDefault="0068035B" w:rsidP="0068035B">
      <w:pPr>
        <w:spacing w:line="360" w:lineRule="auto"/>
        <w:jc w:val="left"/>
        <w:rPr>
          <w:rFonts w:ascii="Times New Roman" w:hAnsi="Times New Roman" w:cs="Times New Roman"/>
        </w:rPr>
      </w:pPr>
    </w:p>
    <w:p w14:paraId="4D5B3453" w14:textId="77777777" w:rsidR="0068035B" w:rsidRDefault="0068035B" w:rsidP="0068035B">
      <w:pPr>
        <w:widowControl/>
        <w:jc w:val="left"/>
        <w:rPr>
          <w:rFonts w:ascii="Times New Roman" w:hAnsi="Times New Roman" w:cs="Times New Roman"/>
          <w:b/>
          <w:bCs/>
          <w:sz w:val="22"/>
        </w:rPr>
      </w:pPr>
      <w:r>
        <w:rPr>
          <w:rFonts w:ascii="Times New Roman" w:hAnsi="Times New Roman" w:cs="Times New Roman"/>
          <w:b/>
          <w:bCs/>
          <w:sz w:val="22"/>
        </w:rPr>
        <w:br w:type="page"/>
      </w:r>
    </w:p>
    <w:p w14:paraId="67338986" w14:textId="0F77BED9" w:rsidR="00AC0052" w:rsidRPr="00E14D7F" w:rsidRDefault="00C129AE" w:rsidP="005E401C">
      <w:pPr>
        <w:spacing w:line="360" w:lineRule="auto"/>
        <w:jc w:val="left"/>
        <w:rPr>
          <w:rFonts w:ascii="Times New Roman" w:hAnsi="Times New Roman" w:cs="Times New Roman"/>
          <w:b/>
          <w:bCs/>
          <w:sz w:val="24"/>
          <w:szCs w:val="24"/>
          <w:lang w:val="de-DE"/>
        </w:rPr>
      </w:pPr>
      <w:r w:rsidRPr="00E14D7F">
        <w:rPr>
          <w:rFonts w:ascii="Times New Roman" w:hAnsi="Times New Roman" w:cs="Times New Roman"/>
          <w:b/>
          <w:bCs/>
          <w:sz w:val="24"/>
          <w:szCs w:val="24"/>
          <w:lang w:val="de-DE"/>
        </w:rPr>
        <w:lastRenderedPageBreak/>
        <w:t>References</w:t>
      </w:r>
    </w:p>
    <w:p w14:paraId="44DA27DC" w14:textId="77777777" w:rsidR="00F4612A" w:rsidRPr="00BC38D8" w:rsidRDefault="00AC0052" w:rsidP="00F4612A">
      <w:pPr>
        <w:pStyle w:val="EndNoteBibliography"/>
        <w:rPr>
          <w:rFonts w:ascii="Times New Roman" w:hAnsi="Times New Roman" w:cs="Times New Roman"/>
        </w:rPr>
      </w:pPr>
      <w:r w:rsidRPr="005E42B9">
        <w:rPr>
          <w:rFonts w:ascii="Times New Roman" w:hAnsi="Times New Roman" w:cs="Times New Roman"/>
          <w:sz w:val="22"/>
        </w:rPr>
        <w:fldChar w:fldCharType="begin"/>
      </w:r>
      <w:r w:rsidRPr="005E42B9">
        <w:rPr>
          <w:rFonts w:ascii="Times New Roman" w:hAnsi="Times New Roman" w:cs="Times New Roman"/>
          <w:sz w:val="22"/>
          <w:lang w:val="de-DE"/>
        </w:rPr>
        <w:instrText xml:space="preserve"> ADDIN EN.REFLIST </w:instrText>
      </w:r>
      <w:r w:rsidRPr="005E42B9">
        <w:rPr>
          <w:rFonts w:ascii="Times New Roman" w:hAnsi="Times New Roman" w:cs="Times New Roman"/>
          <w:sz w:val="22"/>
        </w:rPr>
        <w:fldChar w:fldCharType="separate"/>
      </w:r>
      <w:r w:rsidR="00F4612A" w:rsidRPr="00BC38D8">
        <w:rPr>
          <w:rFonts w:ascii="Times New Roman" w:hAnsi="Times New Roman" w:cs="Times New Roman"/>
        </w:rPr>
        <w:t xml:space="preserve">(1) Y. F. Wang; C. X. Zhang; H. Wu; A. Zhang; J. C. Wang; S. F. Zhang; J. L. Pu. Modulation of Phase Behaviors and Charge Carrier Mobilities by Linkage Length in Discotic Liquid Crystal Dimers. </w:t>
      </w:r>
      <w:r w:rsidR="00F4612A" w:rsidRPr="00BC38D8">
        <w:rPr>
          <w:rFonts w:ascii="Times New Roman" w:hAnsi="Times New Roman" w:cs="Times New Roman"/>
          <w:i/>
        </w:rPr>
        <w:t xml:space="preserve">Soft Matter </w:t>
      </w:r>
      <w:r w:rsidR="00F4612A" w:rsidRPr="00BC38D8">
        <w:rPr>
          <w:rFonts w:ascii="Times New Roman" w:hAnsi="Times New Roman" w:cs="Times New Roman"/>
          <w:b/>
        </w:rPr>
        <w:t>2015</w:t>
      </w:r>
      <w:r w:rsidR="00F4612A" w:rsidRPr="00BC38D8">
        <w:rPr>
          <w:rFonts w:ascii="Times New Roman" w:hAnsi="Times New Roman" w:cs="Times New Roman"/>
        </w:rPr>
        <w:t xml:space="preserve">, </w:t>
      </w:r>
      <w:r w:rsidR="00F4612A" w:rsidRPr="00BC38D8">
        <w:rPr>
          <w:rFonts w:ascii="Times New Roman" w:hAnsi="Times New Roman" w:cs="Times New Roman"/>
          <w:i/>
        </w:rPr>
        <w:t>11</w:t>
      </w:r>
      <w:r w:rsidR="00F4612A" w:rsidRPr="00BC38D8">
        <w:rPr>
          <w:rFonts w:ascii="Times New Roman" w:hAnsi="Times New Roman" w:cs="Times New Roman"/>
        </w:rPr>
        <w:t>, 712-718.</w:t>
      </w:r>
    </w:p>
    <w:p w14:paraId="346685D5"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 S. Maddala; A. Panua; P. Venkatakrishnan. Steering Scholl Oxidative Heterocoupling by Tuning Topology and Electronics for Building Thiananographenes and Their Functional N-/C-Congeners. </w:t>
      </w:r>
      <w:r w:rsidRPr="00BC38D8">
        <w:rPr>
          <w:rFonts w:ascii="Times New Roman" w:hAnsi="Times New Roman" w:cs="Times New Roman"/>
          <w:i/>
        </w:rPr>
        <w:t xml:space="preserve">Chem. Eur. J. </w:t>
      </w:r>
      <w:r w:rsidRPr="00BC38D8">
        <w:rPr>
          <w:rFonts w:ascii="Times New Roman" w:hAnsi="Times New Roman" w:cs="Times New Roman"/>
          <w:b/>
        </w:rPr>
        <w:t>2021</w:t>
      </w:r>
      <w:r w:rsidRPr="00BC38D8">
        <w:rPr>
          <w:rFonts w:ascii="Times New Roman" w:hAnsi="Times New Roman" w:cs="Times New Roman"/>
        </w:rPr>
        <w:t xml:space="preserve">, </w:t>
      </w:r>
      <w:r w:rsidRPr="00BC38D8">
        <w:rPr>
          <w:rFonts w:ascii="Times New Roman" w:hAnsi="Times New Roman" w:cs="Times New Roman"/>
          <w:i/>
        </w:rPr>
        <w:t>27</w:t>
      </w:r>
      <w:r w:rsidRPr="00BC38D8">
        <w:rPr>
          <w:rFonts w:ascii="Times New Roman" w:hAnsi="Times New Roman" w:cs="Times New Roman"/>
        </w:rPr>
        <w:t>, 16013-16020.</w:t>
      </w:r>
    </w:p>
    <w:p w14:paraId="17ACF519"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(3) R. C. Borner; N. Boden; R. J. Bushby; R. C. Borner; A. N. Cammidge; R. J. Bushby; A. N. Cammidge; M. V. Jesudason. The synthesis of triphenylene</w:t>
      </w:r>
      <w:r w:rsidRPr="00BC38D8">
        <w:rPr>
          <w:rFonts w:ascii="Times New Roman" w:hAnsi="Times New Roman" w:cs="Times New Roman" w:hint="eastAsia"/>
        </w:rPr>
        <w:t>‐</w:t>
      </w:r>
      <w:r w:rsidRPr="00BC38D8">
        <w:rPr>
          <w:rFonts w:ascii="Times New Roman" w:hAnsi="Times New Roman" w:cs="Times New Roman"/>
        </w:rPr>
        <w:t xml:space="preserve">based discotic mesogens New and improved routes. </w:t>
      </w:r>
      <w:r w:rsidRPr="00BC38D8">
        <w:rPr>
          <w:rFonts w:ascii="Times New Roman" w:hAnsi="Times New Roman" w:cs="Times New Roman"/>
          <w:i/>
        </w:rPr>
        <w:t xml:space="preserve">Liquid Crystals </w:t>
      </w:r>
      <w:r w:rsidRPr="00BC38D8">
        <w:rPr>
          <w:rFonts w:ascii="Times New Roman" w:hAnsi="Times New Roman" w:cs="Times New Roman"/>
          <w:b/>
        </w:rPr>
        <w:t>1993</w:t>
      </w:r>
      <w:r w:rsidRPr="00BC38D8">
        <w:rPr>
          <w:rFonts w:ascii="Times New Roman" w:hAnsi="Times New Roman" w:cs="Times New Roman"/>
        </w:rPr>
        <w:t xml:space="preserve">, </w:t>
      </w:r>
      <w:r w:rsidRPr="00BC38D8">
        <w:rPr>
          <w:rFonts w:ascii="Times New Roman" w:hAnsi="Times New Roman" w:cs="Times New Roman"/>
          <w:i/>
        </w:rPr>
        <w:t>15</w:t>
      </w:r>
      <w:r w:rsidRPr="00BC38D8">
        <w:rPr>
          <w:rFonts w:ascii="Times New Roman" w:hAnsi="Times New Roman" w:cs="Times New Roman"/>
        </w:rPr>
        <w:t>, 851-858.</w:t>
      </w:r>
    </w:p>
    <w:p w14:paraId="342AD55A"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(4) K. Praefcke; A. Eckert; D. Blunk. Core-halogenated, helical-chiral triphenylene-based columnar liquid crystals. </w:t>
      </w:r>
      <w:r w:rsidRPr="00BC38D8">
        <w:rPr>
          <w:rFonts w:ascii="Times New Roman" w:hAnsi="Times New Roman" w:cs="Times New Roman"/>
          <w:i/>
        </w:rPr>
        <w:t xml:space="preserve">Liquid Crystals </w:t>
      </w:r>
      <w:r w:rsidRPr="00BC38D8">
        <w:rPr>
          <w:rFonts w:ascii="Times New Roman" w:hAnsi="Times New Roman" w:cs="Times New Roman"/>
          <w:b/>
        </w:rPr>
        <w:t>1997</w:t>
      </w:r>
      <w:r w:rsidRPr="00BC38D8">
        <w:rPr>
          <w:rFonts w:ascii="Times New Roman" w:hAnsi="Times New Roman" w:cs="Times New Roman"/>
        </w:rPr>
        <w:t xml:space="preserve">, </w:t>
      </w:r>
      <w:r w:rsidRPr="00BC38D8">
        <w:rPr>
          <w:rFonts w:ascii="Times New Roman" w:hAnsi="Times New Roman" w:cs="Times New Roman"/>
          <w:i/>
        </w:rPr>
        <w:t>22</w:t>
      </w:r>
      <w:r w:rsidRPr="00BC38D8">
        <w:rPr>
          <w:rFonts w:ascii="Times New Roman" w:hAnsi="Times New Roman" w:cs="Times New Roman"/>
        </w:rPr>
        <w:t>, 113-119.</w:t>
      </w:r>
    </w:p>
    <w:p w14:paraId="5C2AD682"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(5) N. Boden; R. J. Bushby; Z. B. Lu; A. N. Cammidge. Cyano substituted triphenylene-based discotic mesogens. </w:t>
      </w:r>
      <w:r w:rsidRPr="00BC38D8">
        <w:rPr>
          <w:rFonts w:ascii="Times New Roman" w:hAnsi="Times New Roman" w:cs="Times New Roman"/>
          <w:i/>
        </w:rPr>
        <w:t xml:space="preserve">Liquid Crystals </w:t>
      </w:r>
      <w:r w:rsidRPr="00BC38D8">
        <w:rPr>
          <w:rFonts w:ascii="Times New Roman" w:hAnsi="Times New Roman" w:cs="Times New Roman"/>
          <w:b/>
        </w:rPr>
        <w:t>1999</w:t>
      </w:r>
      <w:r w:rsidRPr="00BC38D8">
        <w:rPr>
          <w:rFonts w:ascii="Times New Roman" w:hAnsi="Times New Roman" w:cs="Times New Roman"/>
        </w:rPr>
        <w:t xml:space="preserve">, </w:t>
      </w:r>
      <w:r w:rsidRPr="00BC38D8">
        <w:rPr>
          <w:rFonts w:ascii="Times New Roman" w:hAnsi="Times New Roman" w:cs="Times New Roman"/>
          <w:i/>
        </w:rPr>
        <w:t>26</w:t>
      </w:r>
      <w:r w:rsidRPr="00BC38D8">
        <w:rPr>
          <w:rFonts w:ascii="Times New Roman" w:hAnsi="Times New Roman" w:cs="Times New Roman"/>
        </w:rPr>
        <w:t>, 495-499.</w:t>
      </w:r>
    </w:p>
    <w:p w14:paraId="634BCEA4"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(6) N. Boden; R. J. Bushby; A. N. Cammidge; S. Duckworth; G. Headdock. α-Halogenation of triphenylene-based discotic liquid crystals: towards a chiral nucleus. </w:t>
      </w:r>
      <w:r w:rsidRPr="00BC38D8">
        <w:rPr>
          <w:rFonts w:ascii="Times New Roman" w:hAnsi="Times New Roman" w:cs="Times New Roman"/>
          <w:i/>
        </w:rPr>
        <w:t xml:space="preserve">J. Mater. Chem. </w:t>
      </w:r>
      <w:r w:rsidRPr="00BC38D8">
        <w:rPr>
          <w:rFonts w:ascii="Times New Roman" w:hAnsi="Times New Roman" w:cs="Times New Roman"/>
          <w:b/>
        </w:rPr>
        <w:t>1997</w:t>
      </w:r>
      <w:r w:rsidRPr="00BC38D8">
        <w:rPr>
          <w:rFonts w:ascii="Times New Roman" w:hAnsi="Times New Roman" w:cs="Times New Roman"/>
        </w:rPr>
        <w:t xml:space="preserve">, </w:t>
      </w:r>
      <w:r w:rsidRPr="00BC38D8">
        <w:rPr>
          <w:rFonts w:ascii="Times New Roman" w:hAnsi="Times New Roman" w:cs="Times New Roman"/>
          <w:i/>
        </w:rPr>
        <w:t>7</w:t>
      </w:r>
      <w:r w:rsidRPr="00BC38D8">
        <w:rPr>
          <w:rFonts w:ascii="Times New Roman" w:hAnsi="Times New Roman" w:cs="Times New Roman"/>
        </w:rPr>
        <w:t>, 601-605.</w:t>
      </w:r>
    </w:p>
    <w:p w14:paraId="26411DEB"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(7) N. Boden; R. J. Bushby; A. N. Cammidge; G. Headdock. Versatile Synthesis of Unsymmetrically Substituted Triphenylenes. </w:t>
      </w:r>
      <w:r w:rsidRPr="00BC38D8">
        <w:rPr>
          <w:rFonts w:ascii="Times New Roman" w:hAnsi="Times New Roman" w:cs="Times New Roman"/>
          <w:i/>
        </w:rPr>
        <w:t xml:space="preserve">Synthesis </w:t>
      </w:r>
      <w:r w:rsidRPr="00BC38D8">
        <w:rPr>
          <w:rFonts w:ascii="Times New Roman" w:hAnsi="Times New Roman" w:cs="Times New Roman"/>
          <w:b/>
        </w:rPr>
        <w:t>1995</w:t>
      </w:r>
      <w:r w:rsidRPr="00BC38D8">
        <w:rPr>
          <w:rFonts w:ascii="Times New Roman" w:hAnsi="Times New Roman" w:cs="Times New Roman"/>
        </w:rPr>
        <w:t xml:space="preserve">, </w:t>
      </w:r>
      <w:r w:rsidRPr="00BC38D8">
        <w:rPr>
          <w:rFonts w:ascii="Times New Roman" w:hAnsi="Times New Roman" w:cs="Times New Roman"/>
          <w:i/>
        </w:rPr>
        <w:t>1995</w:t>
      </w:r>
      <w:r w:rsidRPr="00BC38D8">
        <w:rPr>
          <w:rFonts w:ascii="Times New Roman" w:hAnsi="Times New Roman" w:cs="Times New Roman"/>
        </w:rPr>
        <w:t>, 31-32.</w:t>
      </w:r>
    </w:p>
    <w:p w14:paraId="58302E1D"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(8) S. Kumar; S. K. Varshney. Synthesis of Triphenylene and Dibenzopyrene Derivatives: Vanadium Oxytrichloride a Novel Reagent. </w:t>
      </w:r>
      <w:r w:rsidRPr="00BC38D8">
        <w:rPr>
          <w:rFonts w:ascii="Times New Roman" w:hAnsi="Times New Roman" w:cs="Times New Roman"/>
          <w:i/>
        </w:rPr>
        <w:t xml:space="preserve">Synthesis </w:t>
      </w:r>
      <w:r w:rsidRPr="00BC38D8">
        <w:rPr>
          <w:rFonts w:ascii="Times New Roman" w:hAnsi="Times New Roman" w:cs="Times New Roman"/>
          <w:b/>
        </w:rPr>
        <w:t>2001</w:t>
      </w:r>
      <w:r w:rsidRPr="00BC38D8">
        <w:rPr>
          <w:rFonts w:ascii="Times New Roman" w:hAnsi="Times New Roman" w:cs="Times New Roman"/>
        </w:rPr>
        <w:t xml:space="preserve">, </w:t>
      </w:r>
      <w:r w:rsidRPr="00BC38D8">
        <w:rPr>
          <w:rFonts w:ascii="Times New Roman" w:hAnsi="Times New Roman" w:cs="Times New Roman"/>
          <w:i/>
        </w:rPr>
        <w:t>2001</w:t>
      </w:r>
      <w:r w:rsidRPr="00BC38D8">
        <w:rPr>
          <w:rFonts w:ascii="Times New Roman" w:hAnsi="Times New Roman" w:cs="Times New Roman"/>
        </w:rPr>
        <w:t>, 0305-0311.</w:t>
      </w:r>
    </w:p>
    <w:p w14:paraId="3FE84EC5"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(9) M. Vadivel; S. Singh; D. P. Singh; V. A. Raghunathan; S. Kumar. Ambipolar Charge Transport Properties of Naphthophenanthridine Discotic Liquid Crystals. </w:t>
      </w:r>
      <w:r w:rsidRPr="00BC38D8">
        <w:rPr>
          <w:rFonts w:ascii="Times New Roman" w:hAnsi="Times New Roman" w:cs="Times New Roman"/>
          <w:i/>
        </w:rPr>
        <w:t xml:space="preserve">J. Phys. Chem. B </w:t>
      </w:r>
      <w:r w:rsidRPr="00BC38D8">
        <w:rPr>
          <w:rFonts w:ascii="Times New Roman" w:hAnsi="Times New Roman" w:cs="Times New Roman"/>
          <w:b/>
        </w:rPr>
        <w:t>2021</w:t>
      </w:r>
      <w:r w:rsidRPr="00BC38D8">
        <w:rPr>
          <w:rFonts w:ascii="Times New Roman" w:hAnsi="Times New Roman" w:cs="Times New Roman"/>
        </w:rPr>
        <w:t xml:space="preserve">, </w:t>
      </w:r>
      <w:r w:rsidRPr="00BC38D8">
        <w:rPr>
          <w:rFonts w:ascii="Times New Roman" w:hAnsi="Times New Roman" w:cs="Times New Roman"/>
          <w:i/>
        </w:rPr>
        <w:t>125</w:t>
      </w:r>
      <w:r w:rsidRPr="00BC38D8">
        <w:rPr>
          <w:rFonts w:ascii="Times New Roman" w:hAnsi="Times New Roman" w:cs="Times New Roman"/>
        </w:rPr>
        <w:t>, 10364-10372.</w:t>
      </w:r>
    </w:p>
    <w:p w14:paraId="048C070F"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(10) Y. X. Sun; X. G. Wang; G. D. Shen; T. Yang; Y. H. Yang; J. Li; M. Y. Yang; H. M. Sun; J. F. Wei. A 6</w:t>
      </w:r>
      <w:r w:rsidRPr="00BC38D8">
        <w:rPr>
          <w:rFonts w:ascii="Times New Roman" w:hAnsi="Times New Roman" w:cs="Times New Roman" w:hint="eastAsia"/>
        </w:rPr>
        <w:t>π</w:t>
      </w:r>
      <w:r w:rsidRPr="00BC38D8">
        <w:rPr>
          <w:rFonts w:ascii="Times New Roman" w:hAnsi="Times New Roman" w:cs="Times New Roman"/>
        </w:rPr>
        <w:t xml:space="preserve"> Azaelectrocyclization Strategy towards the 1,5,9</w:t>
      </w:r>
      <w:r w:rsidRPr="00BC38D8">
        <w:rPr>
          <w:rFonts w:ascii="Times New Roman" w:hAnsi="Times New Roman" w:cs="Times New Roman" w:hint="eastAsia"/>
        </w:rPr>
        <w:t>‐</w:t>
      </w:r>
      <w:r w:rsidRPr="00BC38D8">
        <w:rPr>
          <w:rFonts w:ascii="Times New Roman" w:hAnsi="Times New Roman" w:cs="Times New Roman"/>
        </w:rPr>
        <w:t xml:space="preserve">Triazacoronenes. </w:t>
      </w:r>
      <w:r w:rsidRPr="00BC38D8">
        <w:rPr>
          <w:rFonts w:ascii="Times New Roman" w:hAnsi="Times New Roman" w:cs="Times New Roman"/>
          <w:i/>
        </w:rPr>
        <w:t xml:space="preserve">Adv. Synth. Catal. </w:t>
      </w:r>
      <w:r w:rsidRPr="00BC38D8">
        <w:rPr>
          <w:rFonts w:ascii="Times New Roman" w:hAnsi="Times New Roman" w:cs="Times New Roman"/>
          <w:b/>
        </w:rPr>
        <w:t>2020</w:t>
      </w:r>
      <w:r w:rsidRPr="00BC38D8">
        <w:rPr>
          <w:rFonts w:ascii="Times New Roman" w:hAnsi="Times New Roman" w:cs="Times New Roman"/>
        </w:rPr>
        <w:t xml:space="preserve">, </w:t>
      </w:r>
      <w:r w:rsidRPr="00BC38D8">
        <w:rPr>
          <w:rFonts w:ascii="Times New Roman" w:hAnsi="Times New Roman" w:cs="Times New Roman"/>
          <w:i/>
        </w:rPr>
        <w:t>362</w:t>
      </w:r>
      <w:r w:rsidRPr="00BC38D8">
        <w:rPr>
          <w:rFonts w:ascii="Times New Roman" w:hAnsi="Times New Roman" w:cs="Times New Roman"/>
        </w:rPr>
        <w:t>, 1651-1656.</w:t>
      </w:r>
    </w:p>
    <w:p w14:paraId="3CAD2992"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(11) Y. Liu; H. Yao; H. Zhang; C. Ma; J. Guo; Y. Fan; H. Chen; X. Wu; L. Yang; X. Huang; et al. Asymmetrical Substitution Manipulates Stacking Modes in 2D Conductive MOF Crystals. </w:t>
      </w:r>
      <w:r w:rsidRPr="00BC38D8">
        <w:rPr>
          <w:rFonts w:ascii="Times New Roman" w:hAnsi="Times New Roman" w:cs="Times New Roman"/>
          <w:i/>
        </w:rPr>
        <w:t xml:space="preserve">Journal of the American Chemical Society </w:t>
      </w:r>
      <w:r w:rsidRPr="00BC38D8">
        <w:rPr>
          <w:rFonts w:ascii="Times New Roman" w:hAnsi="Times New Roman" w:cs="Times New Roman"/>
          <w:b/>
        </w:rPr>
        <w:t>2025</w:t>
      </w:r>
      <w:r w:rsidRPr="00BC38D8">
        <w:rPr>
          <w:rFonts w:ascii="Times New Roman" w:hAnsi="Times New Roman" w:cs="Times New Roman"/>
        </w:rPr>
        <w:t xml:space="preserve">, </w:t>
      </w:r>
      <w:r w:rsidRPr="00BC38D8">
        <w:rPr>
          <w:rFonts w:ascii="Times New Roman" w:hAnsi="Times New Roman" w:cs="Times New Roman"/>
          <w:i/>
        </w:rPr>
        <w:t>147</w:t>
      </w:r>
      <w:r w:rsidRPr="00BC38D8">
        <w:rPr>
          <w:rFonts w:ascii="Times New Roman" w:hAnsi="Times New Roman" w:cs="Times New Roman"/>
        </w:rPr>
        <w:t>, 48127-48135.</w:t>
      </w:r>
    </w:p>
    <w:p w14:paraId="008F238B"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(12) Z. Zhang; D. S. Valente; Y. Shi; D. K. Limbu; M. R. Momeni; F. A. Shakib. In Silico High-Throughput Design and Prediction of Structural and Electronic Properties of Low-Dimensional Metal–Organic Frameworks. </w:t>
      </w:r>
      <w:r w:rsidRPr="00BC38D8">
        <w:rPr>
          <w:rFonts w:ascii="Times New Roman" w:hAnsi="Times New Roman" w:cs="Times New Roman"/>
          <w:i/>
        </w:rPr>
        <w:t xml:space="preserve">ACS Appl. Mater. Interfaces </w:t>
      </w:r>
      <w:r w:rsidRPr="00BC38D8">
        <w:rPr>
          <w:rFonts w:ascii="Times New Roman" w:hAnsi="Times New Roman" w:cs="Times New Roman"/>
          <w:b/>
        </w:rPr>
        <w:t>2023</w:t>
      </w:r>
      <w:r w:rsidRPr="00BC38D8">
        <w:rPr>
          <w:rFonts w:ascii="Times New Roman" w:hAnsi="Times New Roman" w:cs="Times New Roman"/>
        </w:rPr>
        <w:t xml:space="preserve">, </w:t>
      </w:r>
      <w:r w:rsidRPr="00BC38D8">
        <w:rPr>
          <w:rFonts w:ascii="Times New Roman" w:hAnsi="Times New Roman" w:cs="Times New Roman"/>
          <w:i/>
        </w:rPr>
        <w:t>15</w:t>
      </w:r>
      <w:r w:rsidRPr="00BC38D8">
        <w:rPr>
          <w:rFonts w:ascii="Times New Roman" w:hAnsi="Times New Roman" w:cs="Times New Roman"/>
        </w:rPr>
        <w:t>, 9494-9507.</w:t>
      </w:r>
    </w:p>
    <w:p w14:paraId="4208B3D5"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(13) M. A. Addicoat; N. Vankova; I. F. Akter; T. Heine. Extension of the Universal Force Field to Metal-Organic Frameworks. </w:t>
      </w:r>
      <w:r w:rsidRPr="00BC38D8">
        <w:rPr>
          <w:rFonts w:ascii="Times New Roman" w:hAnsi="Times New Roman" w:cs="Times New Roman"/>
          <w:i/>
        </w:rPr>
        <w:t xml:space="preserve">J Chem Theory Comput </w:t>
      </w:r>
      <w:r w:rsidRPr="00BC38D8">
        <w:rPr>
          <w:rFonts w:ascii="Times New Roman" w:hAnsi="Times New Roman" w:cs="Times New Roman"/>
          <w:b/>
        </w:rPr>
        <w:t>2014</w:t>
      </w:r>
      <w:r w:rsidRPr="00BC38D8">
        <w:rPr>
          <w:rFonts w:ascii="Times New Roman" w:hAnsi="Times New Roman" w:cs="Times New Roman"/>
        </w:rPr>
        <w:t xml:space="preserve">, </w:t>
      </w:r>
      <w:r w:rsidRPr="00BC38D8">
        <w:rPr>
          <w:rFonts w:ascii="Times New Roman" w:hAnsi="Times New Roman" w:cs="Times New Roman"/>
          <w:i/>
        </w:rPr>
        <w:t>10</w:t>
      </w:r>
      <w:r w:rsidRPr="00BC38D8">
        <w:rPr>
          <w:rFonts w:ascii="Times New Roman" w:hAnsi="Times New Roman" w:cs="Times New Roman"/>
        </w:rPr>
        <w:t>, 880-891.</w:t>
      </w:r>
    </w:p>
    <w:p w14:paraId="7082AE46"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(14) G. Kresse; J. Furthmuller. Efficient iterative schemes for ab initio total-energy calculations using a plane-wave basis set. </w:t>
      </w:r>
      <w:r w:rsidRPr="00BC38D8">
        <w:rPr>
          <w:rFonts w:ascii="Times New Roman" w:hAnsi="Times New Roman" w:cs="Times New Roman"/>
          <w:i/>
        </w:rPr>
        <w:t xml:space="preserve">Phys. Rev. B </w:t>
      </w:r>
      <w:r w:rsidRPr="00BC38D8">
        <w:rPr>
          <w:rFonts w:ascii="Times New Roman" w:hAnsi="Times New Roman" w:cs="Times New Roman"/>
          <w:b/>
        </w:rPr>
        <w:t>1996</w:t>
      </w:r>
      <w:r w:rsidRPr="00BC38D8">
        <w:rPr>
          <w:rFonts w:ascii="Times New Roman" w:hAnsi="Times New Roman" w:cs="Times New Roman"/>
        </w:rPr>
        <w:t xml:space="preserve">, </w:t>
      </w:r>
      <w:r w:rsidRPr="00BC38D8">
        <w:rPr>
          <w:rFonts w:ascii="Times New Roman" w:hAnsi="Times New Roman" w:cs="Times New Roman"/>
          <w:i/>
        </w:rPr>
        <w:t>54</w:t>
      </w:r>
      <w:r w:rsidRPr="00BC38D8">
        <w:rPr>
          <w:rFonts w:ascii="Times New Roman" w:hAnsi="Times New Roman" w:cs="Times New Roman"/>
        </w:rPr>
        <w:t>, 11169-11186.</w:t>
      </w:r>
    </w:p>
    <w:p w14:paraId="55061804"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(15) P. E. Blochl. Projector augmented-wave method. </w:t>
      </w:r>
      <w:r w:rsidRPr="00BC38D8">
        <w:rPr>
          <w:rFonts w:ascii="Times New Roman" w:hAnsi="Times New Roman" w:cs="Times New Roman"/>
          <w:i/>
        </w:rPr>
        <w:t xml:space="preserve">Phys. Rev. B </w:t>
      </w:r>
      <w:r w:rsidRPr="00BC38D8">
        <w:rPr>
          <w:rFonts w:ascii="Times New Roman" w:hAnsi="Times New Roman" w:cs="Times New Roman"/>
          <w:b/>
        </w:rPr>
        <w:t>1994</w:t>
      </w:r>
      <w:r w:rsidRPr="00BC38D8">
        <w:rPr>
          <w:rFonts w:ascii="Times New Roman" w:hAnsi="Times New Roman" w:cs="Times New Roman"/>
        </w:rPr>
        <w:t xml:space="preserve">, </w:t>
      </w:r>
      <w:r w:rsidRPr="00BC38D8">
        <w:rPr>
          <w:rFonts w:ascii="Times New Roman" w:hAnsi="Times New Roman" w:cs="Times New Roman"/>
          <w:i/>
        </w:rPr>
        <w:t>50</w:t>
      </w:r>
      <w:r w:rsidRPr="00BC38D8">
        <w:rPr>
          <w:rFonts w:ascii="Times New Roman" w:hAnsi="Times New Roman" w:cs="Times New Roman"/>
        </w:rPr>
        <w:t>, 17953-17979.</w:t>
      </w:r>
    </w:p>
    <w:p w14:paraId="1BD1FCC7"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(16) J. P. Perdew; K. Burke; M. Ernzerhof. Generalized Gradient Approximation Made Simple. </w:t>
      </w:r>
      <w:r w:rsidRPr="00BC38D8">
        <w:rPr>
          <w:rFonts w:ascii="Times New Roman" w:hAnsi="Times New Roman" w:cs="Times New Roman"/>
          <w:i/>
        </w:rPr>
        <w:t xml:space="preserve">Phys. Rev. Lett. </w:t>
      </w:r>
      <w:r w:rsidRPr="00BC38D8">
        <w:rPr>
          <w:rFonts w:ascii="Times New Roman" w:hAnsi="Times New Roman" w:cs="Times New Roman"/>
          <w:b/>
        </w:rPr>
        <w:t>1996</w:t>
      </w:r>
      <w:r w:rsidRPr="00BC38D8">
        <w:rPr>
          <w:rFonts w:ascii="Times New Roman" w:hAnsi="Times New Roman" w:cs="Times New Roman"/>
        </w:rPr>
        <w:t xml:space="preserve">, </w:t>
      </w:r>
      <w:r w:rsidRPr="00BC38D8">
        <w:rPr>
          <w:rFonts w:ascii="Times New Roman" w:hAnsi="Times New Roman" w:cs="Times New Roman"/>
          <w:i/>
        </w:rPr>
        <w:t>77</w:t>
      </w:r>
      <w:r w:rsidRPr="00BC38D8">
        <w:rPr>
          <w:rFonts w:ascii="Times New Roman" w:hAnsi="Times New Roman" w:cs="Times New Roman"/>
        </w:rPr>
        <w:t>, 3865-3868.</w:t>
      </w:r>
    </w:p>
    <w:p w14:paraId="0D968426"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(17) S. Grimme; S. Ehrlich; L. Goerigk. Effect of the damping function in dispersion corrected density functional theory. </w:t>
      </w:r>
      <w:r w:rsidRPr="00BC38D8">
        <w:rPr>
          <w:rFonts w:ascii="Times New Roman" w:hAnsi="Times New Roman" w:cs="Times New Roman"/>
          <w:i/>
        </w:rPr>
        <w:t xml:space="preserve">J. Comput. Chem. </w:t>
      </w:r>
      <w:r w:rsidRPr="00BC38D8">
        <w:rPr>
          <w:rFonts w:ascii="Times New Roman" w:hAnsi="Times New Roman" w:cs="Times New Roman"/>
          <w:b/>
        </w:rPr>
        <w:t>2011</w:t>
      </w:r>
      <w:r w:rsidRPr="00BC38D8">
        <w:rPr>
          <w:rFonts w:ascii="Times New Roman" w:hAnsi="Times New Roman" w:cs="Times New Roman"/>
        </w:rPr>
        <w:t xml:space="preserve">, </w:t>
      </w:r>
      <w:r w:rsidRPr="00BC38D8">
        <w:rPr>
          <w:rFonts w:ascii="Times New Roman" w:hAnsi="Times New Roman" w:cs="Times New Roman"/>
          <w:i/>
        </w:rPr>
        <w:t>32</w:t>
      </w:r>
      <w:r w:rsidRPr="00BC38D8">
        <w:rPr>
          <w:rFonts w:ascii="Times New Roman" w:hAnsi="Times New Roman" w:cs="Times New Roman"/>
        </w:rPr>
        <w:t>, 1456-1465.</w:t>
      </w:r>
    </w:p>
    <w:p w14:paraId="757C6D43"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(18) B. Ravel; M. Newville. ATHENA, ARTEMIS, HEPHAESTUS: data analysis for X-ray absorption spectroscopy using IFEFFIT. </w:t>
      </w:r>
      <w:r w:rsidRPr="00BC38D8">
        <w:rPr>
          <w:rFonts w:ascii="Times New Roman" w:hAnsi="Times New Roman" w:cs="Times New Roman"/>
          <w:i/>
        </w:rPr>
        <w:t xml:space="preserve">J. Synchrotron Radiat. </w:t>
      </w:r>
      <w:r w:rsidRPr="00BC38D8">
        <w:rPr>
          <w:rFonts w:ascii="Times New Roman" w:hAnsi="Times New Roman" w:cs="Times New Roman"/>
          <w:b/>
        </w:rPr>
        <w:t>2005</w:t>
      </w:r>
      <w:r w:rsidRPr="00BC38D8">
        <w:rPr>
          <w:rFonts w:ascii="Times New Roman" w:hAnsi="Times New Roman" w:cs="Times New Roman"/>
        </w:rPr>
        <w:t xml:space="preserve">, </w:t>
      </w:r>
      <w:r w:rsidRPr="00BC38D8">
        <w:rPr>
          <w:rFonts w:ascii="Times New Roman" w:hAnsi="Times New Roman" w:cs="Times New Roman"/>
          <w:i/>
        </w:rPr>
        <w:t>12</w:t>
      </w:r>
      <w:r w:rsidRPr="00BC38D8">
        <w:rPr>
          <w:rFonts w:ascii="Times New Roman" w:hAnsi="Times New Roman" w:cs="Times New Roman"/>
        </w:rPr>
        <w:t>, 537-541.</w:t>
      </w:r>
    </w:p>
    <w:p w14:paraId="222884F4"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(19) J. Tauc; R. Grigorovici; A. Vancu. Optical Properties and Electronic Structure of Amorphous Germanium. </w:t>
      </w:r>
      <w:r w:rsidRPr="00BC38D8">
        <w:rPr>
          <w:rFonts w:ascii="Times New Roman" w:hAnsi="Times New Roman" w:cs="Times New Roman"/>
          <w:i/>
        </w:rPr>
        <w:t xml:space="preserve">Phys Status Solidi B </w:t>
      </w:r>
      <w:r w:rsidRPr="00BC38D8">
        <w:rPr>
          <w:rFonts w:ascii="Times New Roman" w:hAnsi="Times New Roman" w:cs="Times New Roman"/>
          <w:b/>
        </w:rPr>
        <w:t>1966</w:t>
      </w:r>
      <w:r w:rsidRPr="00BC38D8">
        <w:rPr>
          <w:rFonts w:ascii="Times New Roman" w:hAnsi="Times New Roman" w:cs="Times New Roman"/>
        </w:rPr>
        <w:t xml:space="preserve">, </w:t>
      </w:r>
      <w:r w:rsidRPr="00BC38D8">
        <w:rPr>
          <w:rFonts w:ascii="Times New Roman" w:hAnsi="Times New Roman" w:cs="Times New Roman"/>
          <w:i/>
        </w:rPr>
        <w:t>15</w:t>
      </w:r>
      <w:r w:rsidRPr="00BC38D8">
        <w:rPr>
          <w:rFonts w:ascii="Times New Roman" w:hAnsi="Times New Roman" w:cs="Times New Roman"/>
        </w:rPr>
        <w:t>, 627-637.</w:t>
      </w:r>
    </w:p>
    <w:p w14:paraId="7C937A2A"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lastRenderedPageBreak/>
        <w:t xml:space="preserve">(20) A. Chelly; S. Glass; J. Belhassen; A. Karsenty. Broad Review of Four-Point Probe Correction Factors: Enhanced Analytical Model Using Advanced Numerical and Experimental Cross-Examination. </w:t>
      </w:r>
      <w:r w:rsidRPr="00BC38D8">
        <w:rPr>
          <w:rFonts w:ascii="Times New Roman" w:hAnsi="Times New Roman" w:cs="Times New Roman"/>
          <w:i/>
        </w:rPr>
        <w:t xml:space="preserve">Results in Physics </w:t>
      </w:r>
      <w:r w:rsidRPr="00BC38D8">
        <w:rPr>
          <w:rFonts w:ascii="Times New Roman" w:hAnsi="Times New Roman" w:cs="Times New Roman"/>
          <w:b/>
        </w:rPr>
        <w:t>2023</w:t>
      </w:r>
      <w:r w:rsidRPr="00BC38D8">
        <w:rPr>
          <w:rFonts w:ascii="Times New Roman" w:hAnsi="Times New Roman" w:cs="Times New Roman"/>
        </w:rPr>
        <w:t xml:space="preserve">, </w:t>
      </w:r>
      <w:r w:rsidRPr="00BC38D8">
        <w:rPr>
          <w:rFonts w:ascii="Times New Roman" w:hAnsi="Times New Roman" w:cs="Times New Roman"/>
          <w:i/>
        </w:rPr>
        <w:t>48</w:t>
      </w:r>
      <w:r w:rsidRPr="00BC38D8">
        <w:rPr>
          <w:rFonts w:ascii="Times New Roman" w:hAnsi="Times New Roman" w:cs="Times New Roman"/>
        </w:rPr>
        <w:t>, 106445.</w:t>
      </w:r>
    </w:p>
    <w:p w14:paraId="268D9DCD"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(21) S. Fu; E. Jin; H. Hanayama; W. Zheng; H. Zhang; L. Di Virgilio; M. A. Addicoat; M. Mezger; A. Narita; M. Bonn; et al. Outstanding Charge Mobility by Band Transport in Two-Dimensional Semiconducting Covalent Organic Frameworks. </w:t>
      </w:r>
      <w:r w:rsidRPr="00BC38D8">
        <w:rPr>
          <w:rFonts w:ascii="Times New Roman" w:hAnsi="Times New Roman" w:cs="Times New Roman"/>
          <w:i/>
        </w:rPr>
        <w:t xml:space="preserve">J. Am. Chem. Soc. </w:t>
      </w:r>
      <w:r w:rsidRPr="00BC38D8">
        <w:rPr>
          <w:rFonts w:ascii="Times New Roman" w:hAnsi="Times New Roman" w:cs="Times New Roman"/>
          <w:b/>
        </w:rPr>
        <w:t>2022</w:t>
      </w:r>
      <w:r w:rsidRPr="00BC38D8">
        <w:rPr>
          <w:rFonts w:ascii="Times New Roman" w:hAnsi="Times New Roman" w:cs="Times New Roman"/>
        </w:rPr>
        <w:t xml:space="preserve">, </w:t>
      </w:r>
      <w:r w:rsidRPr="00BC38D8">
        <w:rPr>
          <w:rFonts w:ascii="Times New Roman" w:hAnsi="Times New Roman" w:cs="Times New Roman"/>
          <w:i/>
        </w:rPr>
        <w:t>144</w:t>
      </w:r>
      <w:r w:rsidRPr="00BC38D8">
        <w:rPr>
          <w:rFonts w:ascii="Times New Roman" w:hAnsi="Times New Roman" w:cs="Times New Roman"/>
        </w:rPr>
        <w:t>, 7489-7496.</w:t>
      </w:r>
    </w:p>
    <w:p w14:paraId="5E865D8A"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(22) J. Neu. Optical Pump Terahertz Probe (OPTP) and Time Resolved Terahertz Spectroscopy (TRTS) of Emerging Solar Materials. </w:t>
      </w:r>
      <w:r w:rsidRPr="00BC38D8">
        <w:rPr>
          <w:rFonts w:ascii="Times New Roman" w:hAnsi="Times New Roman" w:cs="Times New Roman"/>
          <w:i/>
        </w:rPr>
        <w:t xml:space="preserve">APL Photonics </w:t>
      </w:r>
      <w:r w:rsidRPr="00BC38D8">
        <w:rPr>
          <w:rFonts w:ascii="Times New Roman" w:hAnsi="Times New Roman" w:cs="Times New Roman"/>
          <w:b/>
        </w:rPr>
        <w:t>2023</w:t>
      </w:r>
      <w:r w:rsidRPr="00BC38D8">
        <w:rPr>
          <w:rFonts w:ascii="Times New Roman" w:hAnsi="Times New Roman" w:cs="Times New Roman"/>
        </w:rPr>
        <w:t xml:space="preserve">, </w:t>
      </w:r>
      <w:r w:rsidRPr="00BC38D8">
        <w:rPr>
          <w:rFonts w:ascii="Times New Roman" w:hAnsi="Times New Roman" w:cs="Times New Roman"/>
          <w:i/>
        </w:rPr>
        <w:t>8</w:t>
      </w:r>
      <w:r w:rsidRPr="00BC38D8">
        <w:rPr>
          <w:rFonts w:ascii="Times New Roman" w:hAnsi="Times New Roman" w:cs="Times New Roman"/>
        </w:rPr>
        <w:t>, 071103.</w:t>
      </w:r>
    </w:p>
    <w:p w14:paraId="3F050172"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(23) N. Smith. Classical Generalization of the Drude Formula for the Optical Conductivity. </w:t>
      </w:r>
      <w:r w:rsidRPr="00BC38D8">
        <w:rPr>
          <w:rFonts w:ascii="Times New Roman" w:hAnsi="Times New Roman" w:cs="Times New Roman"/>
          <w:i/>
        </w:rPr>
        <w:t xml:space="preserve">Phys. Rev. B </w:t>
      </w:r>
      <w:r w:rsidRPr="00BC38D8">
        <w:rPr>
          <w:rFonts w:ascii="Times New Roman" w:hAnsi="Times New Roman" w:cs="Times New Roman"/>
          <w:b/>
        </w:rPr>
        <w:t>2001</w:t>
      </w:r>
      <w:r w:rsidRPr="00BC38D8">
        <w:rPr>
          <w:rFonts w:ascii="Times New Roman" w:hAnsi="Times New Roman" w:cs="Times New Roman"/>
        </w:rPr>
        <w:t xml:space="preserve">, </w:t>
      </w:r>
      <w:r w:rsidRPr="00BC38D8">
        <w:rPr>
          <w:rFonts w:ascii="Times New Roman" w:hAnsi="Times New Roman" w:cs="Times New Roman"/>
          <w:i/>
        </w:rPr>
        <w:t>64</w:t>
      </w:r>
      <w:r w:rsidRPr="00BC38D8">
        <w:rPr>
          <w:rFonts w:ascii="Times New Roman" w:hAnsi="Times New Roman" w:cs="Times New Roman"/>
        </w:rPr>
        <w:t>, 155106.</w:t>
      </w:r>
    </w:p>
    <w:p w14:paraId="53C61F95"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(24) J. Zhang; G. Zhou; H.-I. Un; F. Zheng; K. Jastrzembski; M. Wang; Q. Guo; D. Mücke; H. Qi; Y. Lu; et al. Wavy Two-Dimensional Conjugated Metal–Organic Framework with Metallic Charge Transport. </w:t>
      </w:r>
      <w:r w:rsidRPr="00BC38D8">
        <w:rPr>
          <w:rFonts w:ascii="Times New Roman" w:hAnsi="Times New Roman" w:cs="Times New Roman"/>
          <w:i/>
        </w:rPr>
        <w:t xml:space="preserve">J. Am. Chem. Soc. </w:t>
      </w:r>
      <w:r w:rsidRPr="00BC38D8">
        <w:rPr>
          <w:rFonts w:ascii="Times New Roman" w:hAnsi="Times New Roman" w:cs="Times New Roman"/>
          <w:b/>
        </w:rPr>
        <w:t>2023</w:t>
      </w:r>
      <w:r w:rsidRPr="00BC38D8">
        <w:rPr>
          <w:rFonts w:ascii="Times New Roman" w:hAnsi="Times New Roman" w:cs="Times New Roman"/>
        </w:rPr>
        <w:t xml:space="preserve">, </w:t>
      </w:r>
      <w:r w:rsidRPr="00BC38D8">
        <w:rPr>
          <w:rFonts w:ascii="Times New Roman" w:hAnsi="Times New Roman" w:cs="Times New Roman"/>
          <w:i/>
        </w:rPr>
        <w:t>145</w:t>
      </w:r>
      <w:r w:rsidRPr="00BC38D8">
        <w:rPr>
          <w:rFonts w:ascii="Times New Roman" w:hAnsi="Times New Roman" w:cs="Times New Roman"/>
        </w:rPr>
        <w:t>, 23630-23638.</w:t>
      </w:r>
    </w:p>
    <w:p w14:paraId="4304CC10" w14:textId="77777777" w:rsidR="00F4612A" w:rsidRPr="00BC38D8" w:rsidRDefault="00F4612A" w:rsidP="00F4612A">
      <w:pPr>
        <w:pStyle w:val="EndNoteBibliography"/>
        <w:rPr>
          <w:rFonts w:ascii="Times New Roman" w:hAnsi="Times New Roman" w:cs="Times New Roman"/>
        </w:rPr>
      </w:pPr>
      <w:r w:rsidRPr="00BC38D8">
        <w:rPr>
          <w:rFonts w:ascii="Times New Roman" w:hAnsi="Times New Roman" w:cs="Times New Roman"/>
        </w:rPr>
        <w:t xml:space="preserve">(25) J. Zhang; T. Lu. Efficient Evaluation of Electrostatic Potential with Computerized Optimized Code. </w:t>
      </w:r>
      <w:r w:rsidRPr="00BC38D8">
        <w:rPr>
          <w:rFonts w:ascii="Times New Roman" w:hAnsi="Times New Roman" w:cs="Times New Roman"/>
          <w:i/>
        </w:rPr>
        <w:t xml:space="preserve">Phys. Chem. Chem. Phys. </w:t>
      </w:r>
      <w:r w:rsidRPr="00BC38D8">
        <w:rPr>
          <w:rFonts w:ascii="Times New Roman" w:hAnsi="Times New Roman" w:cs="Times New Roman"/>
          <w:b/>
        </w:rPr>
        <w:t>2021</w:t>
      </w:r>
      <w:r w:rsidRPr="00BC38D8">
        <w:rPr>
          <w:rFonts w:ascii="Times New Roman" w:hAnsi="Times New Roman" w:cs="Times New Roman"/>
        </w:rPr>
        <w:t xml:space="preserve">, </w:t>
      </w:r>
      <w:r w:rsidRPr="00BC38D8">
        <w:rPr>
          <w:rFonts w:ascii="Times New Roman" w:hAnsi="Times New Roman" w:cs="Times New Roman"/>
          <w:i/>
        </w:rPr>
        <w:t>23</w:t>
      </w:r>
      <w:r w:rsidRPr="00BC38D8">
        <w:rPr>
          <w:rFonts w:ascii="Times New Roman" w:hAnsi="Times New Roman" w:cs="Times New Roman"/>
        </w:rPr>
        <w:t>, 20323-20328.</w:t>
      </w:r>
    </w:p>
    <w:p w14:paraId="60DD6DAA" w14:textId="5E1E147C" w:rsidR="007B73F3" w:rsidRDefault="00AC0052" w:rsidP="005E401C">
      <w:pPr>
        <w:spacing w:line="360" w:lineRule="auto"/>
        <w:jc w:val="left"/>
        <w:rPr>
          <w:rFonts w:ascii="Times New Roman" w:hAnsi="Times New Roman" w:cs="Times New Roman"/>
        </w:rPr>
      </w:pPr>
      <w:r w:rsidRPr="005E42B9">
        <w:rPr>
          <w:rFonts w:ascii="Times New Roman" w:hAnsi="Times New Roman" w:cs="Times New Roman"/>
          <w:sz w:val="22"/>
        </w:rPr>
        <w:fldChar w:fldCharType="end"/>
      </w:r>
    </w:p>
    <w:sectPr w:rsidR="007B73F3">
      <w:footerReference w:type="default" r:id="rId1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CE9DF4" w14:textId="77777777" w:rsidR="00D408AC" w:rsidRDefault="00D408AC" w:rsidP="00A832AA">
      <w:r>
        <w:separator/>
      </w:r>
    </w:p>
  </w:endnote>
  <w:endnote w:type="continuationSeparator" w:id="0">
    <w:p w14:paraId="5DCACF8F" w14:textId="77777777" w:rsidR="00D408AC" w:rsidRDefault="00D408AC" w:rsidP="00A832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5002EFF" w:usb1="C200ACFF"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9AFAC" w14:textId="6B1516E6" w:rsidR="0065162D" w:rsidRPr="0065162D" w:rsidRDefault="0065162D">
    <w:pPr>
      <w:pStyle w:val="a5"/>
      <w:jc w:val="center"/>
      <w:rPr>
        <w:rFonts w:ascii="Times New Roman" w:hAnsi="Times New Roman" w:cs="Times New Roman"/>
      </w:rPr>
    </w:pPr>
    <w:r w:rsidRPr="0065162D">
      <w:rPr>
        <w:rFonts w:ascii="Times New Roman" w:hAnsi="Times New Roman" w:cs="Times New Roman"/>
      </w:rPr>
      <w:t>S</w:t>
    </w:r>
    <w:sdt>
      <w:sdtPr>
        <w:rPr>
          <w:rFonts w:ascii="Times New Roman" w:hAnsi="Times New Roman" w:cs="Times New Roman"/>
        </w:rPr>
        <w:id w:val="849762347"/>
        <w:docPartObj>
          <w:docPartGallery w:val="Page Numbers (Bottom of Page)"/>
          <w:docPartUnique/>
        </w:docPartObj>
      </w:sdtPr>
      <w:sdtEndPr>
        <w:rPr>
          <w:noProof/>
        </w:rPr>
      </w:sdtEndPr>
      <w:sdtContent>
        <w:r w:rsidRPr="0065162D">
          <w:rPr>
            <w:rFonts w:ascii="Times New Roman" w:hAnsi="Times New Roman" w:cs="Times New Roman"/>
          </w:rPr>
          <w:fldChar w:fldCharType="begin"/>
        </w:r>
        <w:r w:rsidRPr="0065162D">
          <w:rPr>
            <w:rFonts w:ascii="Times New Roman" w:hAnsi="Times New Roman" w:cs="Times New Roman"/>
          </w:rPr>
          <w:instrText xml:space="preserve"> PAGE   \* MERGEFORMAT </w:instrText>
        </w:r>
        <w:r w:rsidRPr="0065162D">
          <w:rPr>
            <w:rFonts w:ascii="Times New Roman" w:hAnsi="Times New Roman" w:cs="Times New Roman"/>
          </w:rPr>
          <w:fldChar w:fldCharType="separate"/>
        </w:r>
        <w:r w:rsidR="001D05B6">
          <w:rPr>
            <w:rFonts w:ascii="Times New Roman" w:hAnsi="Times New Roman" w:cs="Times New Roman"/>
            <w:noProof/>
          </w:rPr>
          <w:t>60</w:t>
        </w:r>
        <w:r w:rsidRPr="0065162D">
          <w:rPr>
            <w:rFonts w:ascii="Times New Roman" w:hAnsi="Times New Roman" w:cs="Times New Roman"/>
            <w:noProof/>
          </w:rPr>
          <w:fldChar w:fldCharType="end"/>
        </w:r>
      </w:sdtContent>
    </w:sdt>
  </w:p>
  <w:p w14:paraId="3449B696" w14:textId="77777777" w:rsidR="00341F07" w:rsidRDefault="00341F0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F83BC8" w14:textId="77777777" w:rsidR="00D408AC" w:rsidRDefault="00D408AC" w:rsidP="00A832AA">
      <w:r>
        <w:separator/>
      </w:r>
    </w:p>
  </w:footnote>
  <w:footnote w:type="continuationSeparator" w:id="0">
    <w:p w14:paraId="443DE091" w14:textId="77777777" w:rsidR="00D408AC" w:rsidRDefault="00D408AC" w:rsidP="00A832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227F"/>
    <w:multiLevelType w:val="hybridMultilevel"/>
    <w:tmpl w:val="349A7FFE"/>
    <w:lvl w:ilvl="0" w:tplc="ADBEC082">
      <w:start w:val="1"/>
      <w:numFmt w:val="decimal"/>
      <w:lvlText w:val="%1."/>
      <w:lvlJc w:val="left"/>
      <w:pPr>
        <w:ind w:left="720" w:hanging="360"/>
      </w:pPr>
    </w:lvl>
    <w:lvl w:ilvl="1" w:tplc="B7188FA4">
      <w:start w:val="1"/>
      <w:numFmt w:val="decimal"/>
      <w:lvlText w:val="%2."/>
      <w:lvlJc w:val="left"/>
      <w:pPr>
        <w:ind w:left="720" w:hanging="360"/>
      </w:pPr>
    </w:lvl>
    <w:lvl w:ilvl="2" w:tplc="2862C1B0">
      <w:start w:val="1"/>
      <w:numFmt w:val="decimal"/>
      <w:lvlText w:val="%3."/>
      <w:lvlJc w:val="left"/>
      <w:pPr>
        <w:ind w:left="720" w:hanging="360"/>
      </w:pPr>
    </w:lvl>
    <w:lvl w:ilvl="3" w:tplc="1E9A5F7E">
      <w:start w:val="1"/>
      <w:numFmt w:val="decimal"/>
      <w:lvlText w:val="%4."/>
      <w:lvlJc w:val="left"/>
      <w:pPr>
        <w:ind w:left="720" w:hanging="360"/>
      </w:pPr>
    </w:lvl>
    <w:lvl w:ilvl="4" w:tplc="EACE87B8">
      <w:start w:val="1"/>
      <w:numFmt w:val="decimal"/>
      <w:lvlText w:val="%5."/>
      <w:lvlJc w:val="left"/>
      <w:pPr>
        <w:ind w:left="720" w:hanging="360"/>
      </w:pPr>
    </w:lvl>
    <w:lvl w:ilvl="5" w:tplc="2D86CA78">
      <w:start w:val="1"/>
      <w:numFmt w:val="decimal"/>
      <w:lvlText w:val="%6."/>
      <w:lvlJc w:val="left"/>
      <w:pPr>
        <w:ind w:left="720" w:hanging="360"/>
      </w:pPr>
    </w:lvl>
    <w:lvl w:ilvl="6" w:tplc="DEE44D50">
      <w:start w:val="1"/>
      <w:numFmt w:val="decimal"/>
      <w:lvlText w:val="%7."/>
      <w:lvlJc w:val="left"/>
      <w:pPr>
        <w:ind w:left="720" w:hanging="360"/>
      </w:pPr>
    </w:lvl>
    <w:lvl w:ilvl="7" w:tplc="583EC5AE">
      <w:start w:val="1"/>
      <w:numFmt w:val="decimal"/>
      <w:lvlText w:val="%8."/>
      <w:lvlJc w:val="left"/>
      <w:pPr>
        <w:ind w:left="720" w:hanging="360"/>
      </w:pPr>
    </w:lvl>
    <w:lvl w:ilvl="8" w:tplc="18C0CE0A">
      <w:start w:val="1"/>
      <w:numFmt w:val="decimal"/>
      <w:lvlText w:val="%9."/>
      <w:lvlJc w:val="left"/>
      <w:pPr>
        <w:ind w:left="720" w:hanging="360"/>
      </w:pPr>
    </w:lvl>
  </w:abstractNum>
  <w:abstractNum w:abstractNumId="1" w15:restartNumberingAfterBreak="0">
    <w:nsid w:val="02FE72C5"/>
    <w:multiLevelType w:val="hybridMultilevel"/>
    <w:tmpl w:val="7A3E2FD0"/>
    <w:lvl w:ilvl="0" w:tplc="A1CA3F7E">
      <w:start w:val="1"/>
      <w:numFmt w:val="decimal"/>
      <w:lvlText w:val="%1."/>
      <w:lvlJc w:val="left"/>
      <w:pPr>
        <w:ind w:left="1020" w:hanging="360"/>
      </w:pPr>
    </w:lvl>
    <w:lvl w:ilvl="1" w:tplc="113EC3BC">
      <w:start w:val="1"/>
      <w:numFmt w:val="decimal"/>
      <w:lvlText w:val="%2."/>
      <w:lvlJc w:val="left"/>
      <w:pPr>
        <w:ind w:left="1020" w:hanging="360"/>
      </w:pPr>
    </w:lvl>
    <w:lvl w:ilvl="2" w:tplc="837EF252">
      <w:start w:val="1"/>
      <w:numFmt w:val="decimal"/>
      <w:lvlText w:val="%3."/>
      <w:lvlJc w:val="left"/>
      <w:pPr>
        <w:ind w:left="1020" w:hanging="360"/>
      </w:pPr>
    </w:lvl>
    <w:lvl w:ilvl="3" w:tplc="FA308DDC">
      <w:start w:val="1"/>
      <w:numFmt w:val="decimal"/>
      <w:lvlText w:val="%4."/>
      <w:lvlJc w:val="left"/>
      <w:pPr>
        <w:ind w:left="1020" w:hanging="360"/>
      </w:pPr>
    </w:lvl>
    <w:lvl w:ilvl="4" w:tplc="D6D426DC">
      <w:start w:val="1"/>
      <w:numFmt w:val="decimal"/>
      <w:lvlText w:val="%5."/>
      <w:lvlJc w:val="left"/>
      <w:pPr>
        <w:ind w:left="1020" w:hanging="360"/>
      </w:pPr>
    </w:lvl>
    <w:lvl w:ilvl="5" w:tplc="42FE93AA">
      <w:start w:val="1"/>
      <w:numFmt w:val="decimal"/>
      <w:lvlText w:val="%6."/>
      <w:lvlJc w:val="left"/>
      <w:pPr>
        <w:ind w:left="1020" w:hanging="360"/>
      </w:pPr>
    </w:lvl>
    <w:lvl w:ilvl="6" w:tplc="540E21D4">
      <w:start w:val="1"/>
      <w:numFmt w:val="decimal"/>
      <w:lvlText w:val="%7."/>
      <w:lvlJc w:val="left"/>
      <w:pPr>
        <w:ind w:left="1020" w:hanging="360"/>
      </w:pPr>
    </w:lvl>
    <w:lvl w:ilvl="7" w:tplc="3B0CA082">
      <w:start w:val="1"/>
      <w:numFmt w:val="decimal"/>
      <w:lvlText w:val="%8."/>
      <w:lvlJc w:val="left"/>
      <w:pPr>
        <w:ind w:left="1020" w:hanging="360"/>
      </w:pPr>
    </w:lvl>
    <w:lvl w:ilvl="8" w:tplc="40C4EB54">
      <w:start w:val="1"/>
      <w:numFmt w:val="decimal"/>
      <w:lvlText w:val="%9."/>
      <w:lvlJc w:val="left"/>
      <w:pPr>
        <w:ind w:left="1020" w:hanging="360"/>
      </w:pPr>
    </w:lvl>
  </w:abstractNum>
  <w:abstractNum w:abstractNumId="2" w15:restartNumberingAfterBreak="0">
    <w:nsid w:val="0EC262FD"/>
    <w:multiLevelType w:val="hybridMultilevel"/>
    <w:tmpl w:val="C22CA5CA"/>
    <w:lvl w:ilvl="0" w:tplc="CAEEADFE">
      <w:start w:val="1"/>
      <w:numFmt w:val="decimal"/>
      <w:lvlText w:val="%1."/>
      <w:lvlJc w:val="left"/>
      <w:pPr>
        <w:ind w:left="720" w:hanging="360"/>
      </w:pPr>
    </w:lvl>
    <w:lvl w:ilvl="1" w:tplc="59F8D296">
      <w:start w:val="1"/>
      <w:numFmt w:val="decimal"/>
      <w:lvlText w:val="%2."/>
      <w:lvlJc w:val="left"/>
      <w:pPr>
        <w:ind w:left="720" w:hanging="360"/>
      </w:pPr>
    </w:lvl>
    <w:lvl w:ilvl="2" w:tplc="3CB442EE">
      <w:start w:val="1"/>
      <w:numFmt w:val="decimal"/>
      <w:lvlText w:val="%3."/>
      <w:lvlJc w:val="left"/>
      <w:pPr>
        <w:ind w:left="720" w:hanging="360"/>
      </w:pPr>
    </w:lvl>
    <w:lvl w:ilvl="3" w:tplc="3B1ABF78">
      <w:start w:val="1"/>
      <w:numFmt w:val="decimal"/>
      <w:lvlText w:val="%4."/>
      <w:lvlJc w:val="left"/>
      <w:pPr>
        <w:ind w:left="720" w:hanging="360"/>
      </w:pPr>
    </w:lvl>
    <w:lvl w:ilvl="4" w:tplc="150E09BE">
      <w:start w:val="1"/>
      <w:numFmt w:val="decimal"/>
      <w:lvlText w:val="%5."/>
      <w:lvlJc w:val="left"/>
      <w:pPr>
        <w:ind w:left="720" w:hanging="360"/>
      </w:pPr>
    </w:lvl>
    <w:lvl w:ilvl="5" w:tplc="F8B82FDE">
      <w:start w:val="1"/>
      <w:numFmt w:val="decimal"/>
      <w:lvlText w:val="%6."/>
      <w:lvlJc w:val="left"/>
      <w:pPr>
        <w:ind w:left="720" w:hanging="360"/>
      </w:pPr>
    </w:lvl>
    <w:lvl w:ilvl="6" w:tplc="CD34D496">
      <w:start w:val="1"/>
      <w:numFmt w:val="decimal"/>
      <w:lvlText w:val="%7."/>
      <w:lvlJc w:val="left"/>
      <w:pPr>
        <w:ind w:left="720" w:hanging="360"/>
      </w:pPr>
    </w:lvl>
    <w:lvl w:ilvl="7" w:tplc="2ACE7874">
      <w:start w:val="1"/>
      <w:numFmt w:val="decimal"/>
      <w:lvlText w:val="%8."/>
      <w:lvlJc w:val="left"/>
      <w:pPr>
        <w:ind w:left="720" w:hanging="360"/>
      </w:pPr>
    </w:lvl>
    <w:lvl w:ilvl="8" w:tplc="829C2650">
      <w:start w:val="1"/>
      <w:numFmt w:val="decimal"/>
      <w:lvlText w:val="%9."/>
      <w:lvlJc w:val="left"/>
      <w:pPr>
        <w:ind w:left="720" w:hanging="360"/>
      </w:pPr>
    </w:lvl>
  </w:abstractNum>
  <w:abstractNum w:abstractNumId="3" w15:restartNumberingAfterBreak="0">
    <w:nsid w:val="0FA725F1"/>
    <w:multiLevelType w:val="hybridMultilevel"/>
    <w:tmpl w:val="6D26D680"/>
    <w:lvl w:ilvl="0" w:tplc="84F07934">
      <w:start w:val="1"/>
      <w:numFmt w:val="decimal"/>
      <w:lvlText w:val="%1."/>
      <w:lvlJc w:val="left"/>
      <w:pPr>
        <w:ind w:left="1020" w:hanging="360"/>
      </w:pPr>
    </w:lvl>
    <w:lvl w:ilvl="1" w:tplc="3B94199C">
      <w:start w:val="1"/>
      <w:numFmt w:val="decimal"/>
      <w:lvlText w:val="%2."/>
      <w:lvlJc w:val="left"/>
      <w:pPr>
        <w:ind w:left="1020" w:hanging="360"/>
      </w:pPr>
    </w:lvl>
    <w:lvl w:ilvl="2" w:tplc="E1F0710E">
      <w:start w:val="1"/>
      <w:numFmt w:val="decimal"/>
      <w:lvlText w:val="%3."/>
      <w:lvlJc w:val="left"/>
      <w:pPr>
        <w:ind w:left="1020" w:hanging="360"/>
      </w:pPr>
    </w:lvl>
    <w:lvl w:ilvl="3" w:tplc="B2EC9D2C">
      <w:start w:val="1"/>
      <w:numFmt w:val="decimal"/>
      <w:lvlText w:val="%4."/>
      <w:lvlJc w:val="left"/>
      <w:pPr>
        <w:ind w:left="1020" w:hanging="360"/>
      </w:pPr>
    </w:lvl>
    <w:lvl w:ilvl="4" w:tplc="215C35C4">
      <w:start w:val="1"/>
      <w:numFmt w:val="decimal"/>
      <w:lvlText w:val="%5."/>
      <w:lvlJc w:val="left"/>
      <w:pPr>
        <w:ind w:left="1020" w:hanging="360"/>
      </w:pPr>
    </w:lvl>
    <w:lvl w:ilvl="5" w:tplc="FF8C2F6E">
      <w:start w:val="1"/>
      <w:numFmt w:val="decimal"/>
      <w:lvlText w:val="%6."/>
      <w:lvlJc w:val="left"/>
      <w:pPr>
        <w:ind w:left="1020" w:hanging="360"/>
      </w:pPr>
    </w:lvl>
    <w:lvl w:ilvl="6" w:tplc="13C4A3CA">
      <w:start w:val="1"/>
      <w:numFmt w:val="decimal"/>
      <w:lvlText w:val="%7."/>
      <w:lvlJc w:val="left"/>
      <w:pPr>
        <w:ind w:left="1020" w:hanging="360"/>
      </w:pPr>
    </w:lvl>
    <w:lvl w:ilvl="7" w:tplc="2938C372">
      <w:start w:val="1"/>
      <w:numFmt w:val="decimal"/>
      <w:lvlText w:val="%8."/>
      <w:lvlJc w:val="left"/>
      <w:pPr>
        <w:ind w:left="1020" w:hanging="360"/>
      </w:pPr>
    </w:lvl>
    <w:lvl w:ilvl="8" w:tplc="A1920C4E">
      <w:start w:val="1"/>
      <w:numFmt w:val="decimal"/>
      <w:lvlText w:val="%9."/>
      <w:lvlJc w:val="left"/>
      <w:pPr>
        <w:ind w:left="1020" w:hanging="360"/>
      </w:pPr>
    </w:lvl>
  </w:abstractNum>
  <w:abstractNum w:abstractNumId="4" w15:restartNumberingAfterBreak="0">
    <w:nsid w:val="115C2063"/>
    <w:multiLevelType w:val="hybridMultilevel"/>
    <w:tmpl w:val="4B1614A6"/>
    <w:lvl w:ilvl="0" w:tplc="80FA8AEA">
      <w:start w:val="1"/>
      <w:numFmt w:val="decimal"/>
      <w:lvlText w:val="%1."/>
      <w:lvlJc w:val="left"/>
      <w:pPr>
        <w:ind w:left="1020" w:hanging="360"/>
      </w:pPr>
    </w:lvl>
    <w:lvl w:ilvl="1" w:tplc="ACF6F9DA">
      <w:start w:val="1"/>
      <w:numFmt w:val="decimal"/>
      <w:lvlText w:val="%2."/>
      <w:lvlJc w:val="left"/>
      <w:pPr>
        <w:ind w:left="1020" w:hanging="360"/>
      </w:pPr>
    </w:lvl>
    <w:lvl w:ilvl="2" w:tplc="BBF897E0">
      <w:start w:val="1"/>
      <w:numFmt w:val="decimal"/>
      <w:lvlText w:val="%3."/>
      <w:lvlJc w:val="left"/>
      <w:pPr>
        <w:ind w:left="1020" w:hanging="360"/>
      </w:pPr>
    </w:lvl>
    <w:lvl w:ilvl="3" w:tplc="EF38B67A">
      <w:start w:val="1"/>
      <w:numFmt w:val="decimal"/>
      <w:lvlText w:val="%4."/>
      <w:lvlJc w:val="left"/>
      <w:pPr>
        <w:ind w:left="1020" w:hanging="360"/>
      </w:pPr>
    </w:lvl>
    <w:lvl w:ilvl="4" w:tplc="F418FBE0">
      <w:start w:val="1"/>
      <w:numFmt w:val="decimal"/>
      <w:lvlText w:val="%5."/>
      <w:lvlJc w:val="left"/>
      <w:pPr>
        <w:ind w:left="1020" w:hanging="360"/>
      </w:pPr>
    </w:lvl>
    <w:lvl w:ilvl="5" w:tplc="75D83AEA">
      <w:start w:val="1"/>
      <w:numFmt w:val="decimal"/>
      <w:lvlText w:val="%6."/>
      <w:lvlJc w:val="left"/>
      <w:pPr>
        <w:ind w:left="1020" w:hanging="360"/>
      </w:pPr>
    </w:lvl>
    <w:lvl w:ilvl="6" w:tplc="9BF47D6C">
      <w:start w:val="1"/>
      <w:numFmt w:val="decimal"/>
      <w:lvlText w:val="%7."/>
      <w:lvlJc w:val="left"/>
      <w:pPr>
        <w:ind w:left="1020" w:hanging="360"/>
      </w:pPr>
    </w:lvl>
    <w:lvl w:ilvl="7" w:tplc="0AE8DB02">
      <w:start w:val="1"/>
      <w:numFmt w:val="decimal"/>
      <w:lvlText w:val="%8."/>
      <w:lvlJc w:val="left"/>
      <w:pPr>
        <w:ind w:left="1020" w:hanging="360"/>
      </w:pPr>
    </w:lvl>
    <w:lvl w:ilvl="8" w:tplc="80187950">
      <w:start w:val="1"/>
      <w:numFmt w:val="decimal"/>
      <w:lvlText w:val="%9."/>
      <w:lvlJc w:val="left"/>
      <w:pPr>
        <w:ind w:left="1020" w:hanging="360"/>
      </w:pPr>
    </w:lvl>
  </w:abstractNum>
  <w:abstractNum w:abstractNumId="5" w15:restartNumberingAfterBreak="0">
    <w:nsid w:val="15823F5D"/>
    <w:multiLevelType w:val="hybridMultilevel"/>
    <w:tmpl w:val="2D4066F8"/>
    <w:lvl w:ilvl="0" w:tplc="D3283C3E">
      <w:start w:val="1"/>
      <w:numFmt w:val="decimal"/>
      <w:lvlText w:val="%1."/>
      <w:lvlJc w:val="left"/>
      <w:pPr>
        <w:ind w:left="1020" w:hanging="360"/>
      </w:pPr>
    </w:lvl>
    <w:lvl w:ilvl="1" w:tplc="A5008E06">
      <w:start w:val="1"/>
      <w:numFmt w:val="decimal"/>
      <w:lvlText w:val="%2."/>
      <w:lvlJc w:val="left"/>
      <w:pPr>
        <w:ind w:left="1020" w:hanging="360"/>
      </w:pPr>
    </w:lvl>
    <w:lvl w:ilvl="2" w:tplc="18F824E4">
      <w:start w:val="1"/>
      <w:numFmt w:val="decimal"/>
      <w:lvlText w:val="%3."/>
      <w:lvlJc w:val="left"/>
      <w:pPr>
        <w:ind w:left="1020" w:hanging="360"/>
      </w:pPr>
    </w:lvl>
    <w:lvl w:ilvl="3" w:tplc="C8EA30CA">
      <w:start w:val="1"/>
      <w:numFmt w:val="decimal"/>
      <w:lvlText w:val="%4."/>
      <w:lvlJc w:val="left"/>
      <w:pPr>
        <w:ind w:left="1020" w:hanging="360"/>
      </w:pPr>
    </w:lvl>
    <w:lvl w:ilvl="4" w:tplc="20165108">
      <w:start w:val="1"/>
      <w:numFmt w:val="decimal"/>
      <w:lvlText w:val="%5."/>
      <w:lvlJc w:val="left"/>
      <w:pPr>
        <w:ind w:left="1020" w:hanging="360"/>
      </w:pPr>
    </w:lvl>
    <w:lvl w:ilvl="5" w:tplc="3090943C">
      <w:start w:val="1"/>
      <w:numFmt w:val="decimal"/>
      <w:lvlText w:val="%6."/>
      <w:lvlJc w:val="left"/>
      <w:pPr>
        <w:ind w:left="1020" w:hanging="360"/>
      </w:pPr>
    </w:lvl>
    <w:lvl w:ilvl="6" w:tplc="4ACAB240">
      <w:start w:val="1"/>
      <w:numFmt w:val="decimal"/>
      <w:lvlText w:val="%7."/>
      <w:lvlJc w:val="left"/>
      <w:pPr>
        <w:ind w:left="1020" w:hanging="360"/>
      </w:pPr>
    </w:lvl>
    <w:lvl w:ilvl="7" w:tplc="CF3CD706">
      <w:start w:val="1"/>
      <w:numFmt w:val="decimal"/>
      <w:lvlText w:val="%8."/>
      <w:lvlJc w:val="left"/>
      <w:pPr>
        <w:ind w:left="1020" w:hanging="360"/>
      </w:pPr>
    </w:lvl>
    <w:lvl w:ilvl="8" w:tplc="A050BDD0">
      <w:start w:val="1"/>
      <w:numFmt w:val="decimal"/>
      <w:lvlText w:val="%9."/>
      <w:lvlJc w:val="left"/>
      <w:pPr>
        <w:ind w:left="1020" w:hanging="360"/>
      </w:pPr>
    </w:lvl>
  </w:abstractNum>
  <w:abstractNum w:abstractNumId="6" w15:restartNumberingAfterBreak="0">
    <w:nsid w:val="1A847B63"/>
    <w:multiLevelType w:val="hybridMultilevel"/>
    <w:tmpl w:val="D208FBC4"/>
    <w:lvl w:ilvl="0" w:tplc="33967DCC">
      <w:start w:val="1"/>
      <w:numFmt w:val="decimal"/>
      <w:lvlText w:val="%1."/>
      <w:lvlJc w:val="left"/>
      <w:pPr>
        <w:ind w:left="1020" w:hanging="360"/>
      </w:pPr>
    </w:lvl>
    <w:lvl w:ilvl="1" w:tplc="5DD8C270">
      <w:start w:val="1"/>
      <w:numFmt w:val="decimal"/>
      <w:lvlText w:val="%2."/>
      <w:lvlJc w:val="left"/>
      <w:pPr>
        <w:ind w:left="1020" w:hanging="360"/>
      </w:pPr>
    </w:lvl>
    <w:lvl w:ilvl="2" w:tplc="BA92FA42">
      <w:start w:val="1"/>
      <w:numFmt w:val="decimal"/>
      <w:lvlText w:val="%3."/>
      <w:lvlJc w:val="left"/>
      <w:pPr>
        <w:ind w:left="1020" w:hanging="360"/>
      </w:pPr>
    </w:lvl>
    <w:lvl w:ilvl="3" w:tplc="74D2FAD8">
      <w:start w:val="1"/>
      <w:numFmt w:val="decimal"/>
      <w:lvlText w:val="%4."/>
      <w:lvlJc w:val="left"/>
      <w:pPr>
        <w:ind w:left="1020" w:hanging="360"/>
      </w:pPr>
    </w:lvl>
    <w:lvl w:ilvl="4" w:tplc="C51C354A">
      <w:start w:val="1"/>
      <w:numFmt w:val="decimal"/>
      <w:lvlText w:val="%5."/>
      <w:lvlJc w:val="left"/>
      <w:pPr>
        <w:ind w:left="1020" w:hanging="360"/>
      </w:pPr>
    </w:lvl>
    <w:lvl w:ilvl="5" w:tplc="E3D29F0C">
      <w:start w:val="1"/>
      <w:numFmt w:val="decimal"/>
      <w:lvlText w:val="%6."/>
      <w:lvlJc w:val="left"/>
      <w:pPr>
        <w:ind w:left="1020" w:hanging="360"/>
      </w:pPr>
    </w:lvl>
    <w:lvl w:ilvl="6" w:tplc="1174E81C">
      <w:start w:val="1"/>
      <w:numFmt w:val="decimal"/>
      <w:lvlText w:val="%7."/>
      <w:lvlJc w:val="left"/>
      <w:pPr>
        <w:ind w:left="1020" w:hanging="360"/>
      </w:pPr>
    </w:lvl>
    <w:lvl w:ilvl="7" w:tplc="15B28A9C">
      <w:start w:val="1"/>
      <w:numFmt w:val="decimal"/>
      <w:lvlText w:val="%8."/>
      <w:lvlJc w:val="left"/>
      <w:pPr>
        <w:ind w:left="1020" w:hanging="360"/>
      </w:pPr>
    </w:lvl>
    <w:lvl w:ilvl="8" w:tplc="E5E04EE2">
      <w:start w:val="1"/>
      <w:numFmt w:val="decimal"/>
      <w:lvlText w:val="%9."/>
      <w:lvlJc w:val="left"/>
      <w:pPr>
        <w:ind w:left="1020" w:hanging="360"/>
      </w:pPr>
    </w:lvl>
  </w:abstractNum>
  <w:abstractNum w:abstractNumId="7" w15:restartNumberingAfterBreak="0">
    <w:nsid w:val="25FA1883"/>
    <w:multiLevelType w:val="hybridMultilevel"/>
    <w:tmpl w:val="29120090"/>
    <w:lvl w:ilvl="0" w:tplc="0AE66C68">
      <w:start w:val="1"/>
      <w:numFmt w:val="decimal"/>
      <w:lvlText w:val="%1."/>
      <w:lvlJc w:val="left"/>
      <w:pPr>
        <w:ind w:left="1020" w:hanging="360"/>
      </w:pPr>
    </w:lvl>
    <w:lvl w:ilvl="1" w:tplc="2C62EFE6">
      <w:start w:val="1"/>
      <w:numFmt w:val="decimal"/>
      <w:lvlText w:val="%2."/>
      <w:lvlJc w:val="left"/>
      <w:pPr>
        <w:ind w:left="1020" w:hanging="360"/>
      </w:pPr>
    </w:lvl>
    <w:lvl w:ilvl="2" w:tplc="F5FA3180">
      <w:start w:val="1"/>
      <w:numFmt w:val="decimal"/>
      <w:lvlText w:val="%3."/>
      <w:lvlJc w:val="left"/>
      <w:pPr>
        <w:ind w:left="1020" w:hanging="360"/>
      </w:pPr>
    </w:lvl>
    <w:lvl w:ilvl="3" w:tplc="4EDE3000">
      <w:start w:val="1"/>
      <w:numFmt w:val="decimal"/>
      <w:lvlText w:val="%4."/>
      <w:lvlJc w:val="left"/>
      <w:pPr>
        <w:ind w:left="1020" w:hanging="360"/>
      </w:pPr>
    </w:lvl>
    <w:lvl w:ilvl="4" w:tplc="EA80CF42">
      <w:start w:val="1"/>
      <w:numFmt w:val="decimal"/>
      <w:lvlText w:val="%5."/>
      <w:lvlJc w:val="left"/>
      <w:pPr>
        <w:ind w:left="1020" w:hanging="360"/>
      </w:pPr>
    </w:lvl>
    <w:lvl w:ilvl="5" w:tplc="939E94BC">
      <w:start w:val="1"/>
      <w:numFmt w:val="decimal"/>
      <w:lvlText w:val="%6."/>
      <w:lvlJc w:val="left"/>
      <w:pPr>
        <w:ind w:left="1020" w:hanging="360"/>
      </w:pPr>
    </w:lvl>
    <w:lvl w:ilvl="6" w:tplc="94306D8E">
      <w:start w:val="1"/>
      <w:numFmt w:val="decimal"/>
      <w:lvlText w:val="%7."/>
      <w:lvlJc w:val="left"/>
      <w:pPr>
        <w:ind w:left="1020" w:hanging="360"/>
      </w:pPr>
    </w:lvl>
    <w:lvl w:ilvl="7" w:tplc="60C281A6">
      <w:start w:val="1"/>
      <w:numFmt w:val="decimal"/>
      <w:lvlText w:val="%8."/>
      <w:lvlJc w:val="left"/>
      <w:pPr>
        <w:ind w:left="1020" w:hanging="360"/>
      </w:pPr>
    </w:lvl>
    <w:lvl w:ilvl="8" w:tplc="6274656C">
      <w:start w:val="1"/>
      <w:numFmt w:val="decimal"/>
      <w:lvlText w:val="%9."/>
      <w:lvlJc w:val="left"/>
      <w:pPr>
        <w:ind w:left="1020" w:hanging="360"/>
      </w:pPr>
    </w:lvl>
  </w:abstractNum>
  <w:abstractNum w:abstractNumId="8" w15:restartNumberingAfterBreak="0">
    <w:nsid w:val="28B60866"/>
    <w:multiLevelType w:val="hybridMultilevel"/>
    <w:tmpl w:val="E0605B50"/>
    <w:lvl w:ilvl="0" w:tplc="9900128C">
      <w:start w:val="1"/>
      <w:numFmt w:val="decimal"/>
      <w:lvlText w:val="%1."/>
      <w:lvlJc w:val="left"/>
      <w:pPr>
        <w:ind w:left="1020" w:hanging="360"/>
      </w:pPr>
    </w:lvl>
    <w:lvl w:ilvl="1" w:tplc="0CDE0A02">
      <w:start w:val="1"/>
      <w:numFmt w:val="decimal"/>
      <w:lvlText w:val="%2."/>
      <w:lvlJc w:val="left"/>
      <w:pPr>
        <w:ind w:left="1020" w:hanging="360"/>
      </w:pPr>
    </w:lvl>
    <w:lvl w:ilvl="2" w:tplc="41967A84">
      <w:start w:val="1"/>
      <w:numFmt w:val="decimal"/>
      <w:lvlText w:val="%3."/>
      <w:lvlJc w:val="left"/>
      <w:pPr>
        <w:ind w:left="1020" w:hanging="360"/>
      </w:pPr>
    </w:lvl>
    <w:lvl w:ilvl="3" w:tplc="AD24F458">
      <w:start w:val="1"/>
      <w:numFmt w:val="decimal"/>
      <w:lvlText w:val="%4."/>
      <w:lvlJc w:val="left"/>
      <w:pPr>
        <w:ind w:left="1020" w:hanging="360"/>
      </w:pPr>
    </w:lvl>
    <w:lvl w:ilvl="4" w:tplc="699E4C6A">
      <w:start w:val="1"/>
      <w:numFmt w:val="decimal"/>
      <w:lvlText w:val="%5."/>
      <w:lvlJc w:val="left"/>
      <w:pPr>
        <w:ind w:left="1020" w:hanging="360"/>
      </w:pPr>
    </w:lvl>
    <w:lvl w:ilvl="5" w:tplc="E7705496">
      <w:start w:val="1"/>
      <w:numFmt w:val="decimal"/>
      <w:lvlText w:val="%6."/>
      <w:lvlJc w:val="left"/>
      <w:pPr>
        <w:ind w:left="1020" w:hanging="360"/>
      </w:pPr>
    </w:lvl>
    <w:lvl w:ilvl="6" w:tplc="5BB494FA">
      <w:start w:val="1"/>
      <w:numFmt w:val="decimal"/>
      <w:lvlText w:val="%7."/>
      <w:lvlJc w:val="left"/>
      <w:pPr>
        <w:ind w:left="1020" w:hanging="360"/>
      </w:pPr>
    </w:lvl>
    <w:lvl w:ilvl="7" w:tplc="9DC86E44">
      <w:start w:val="1"/>
      <w:numFmt w:val="decimal"/>
      <w:lvlText w:val="%8."/>
      <w:lvlJc w:val="left"/>
      <w:pPr>
        <w:ind w:left="1020" w:hanging="360"/>
      </w:pPr>
    </w:lvl>
    <w:lvl w:ilvl="8" w:tplc="94283020">
      <w:start w:val="1"/>
      <w:numFmt w:val="decimal"/>
      <w:lvlText w:val="%9."/>
      <w:lvlJc w:val="left"/>
      <w:pPr>
        <w:ind w:left="1020" w:hanging="360"/>
      </w:pPr>
    </w:lvl>
  </w:abstractNum>
  <w:abstractNum w:abstractNumId="9" w15:restartNumberingAfterBreak="0">
    <w:nsid w:val="3CE97DC4"/>
    <w:multiLevelType w:val="hybridMultilevel"/>
    <w:tmpl w:val="5860AFD6"/>
    <w:lvl w:ilvl="0" w:tplc="3998C952">
      <w:start w:val="1"/>
      <w:numFmt w:val="decimal"/>
      <w:lvlText w:val="%1."/>
      <w:lvlJc w:val="left"/>
      <w:pPr>
        <w:ind w:left="1020" w:hanging="360"/>
      </w:pPr>
    </w:lvl>
    <w:lvl w:ilvl="1" w:tplc="EC644AD2">
      <w:start w:val="1"/>
      <w:numFmt w:val="decimal"/>
      <w:lvlText w:val="%2."/>
      <w:lvlJc w:val="left"/>
      <w:pPr>
        <w:ind w:left="1020" w:hanging="360"/>
      </w:pPr>
    </w:lvl>
    <w:lvl w:ilvl="2" w:tplc="B0E01846">
      <w:start w:val="1"/>
      <w:numFmt w:val="decimal"/>
      <w:lvlText w:val="%3."/>
      <w:lvlJc w:val="left"/>
      <w:pPr>
        <w:ind w:left="1020" w:hanging="360"/>
      </w:pPr>
    </w:lvl>
    <w:lvl w:ilvl="3" w:tplc="7E760954">
      <w:start w:val="1"/>
      <w:numFmt w:val="decimal"/>
      <w:lvlText w:val="%4."/>
      <w:lvlJc w:val="left"/>
      <w:pPr>
        <w:ind w:left="1020" w:hanging="360"/>
      </w:pPr>
    </w:lvl>
    <w:lvl w:ilvl="4" w:tplc="43C08F58">
      <w:start w:val="1"/>
      <w:numFmt w:val="decimal"/>
      <w:lvlText w:val="%5."/>
      <w:lvlJc w:val="left"/>
      <w:pPr>
        <w:ind w:left="1020" w:hanging="360"/>
      </w:pPr>
    </w:lvl>
    <w:lvl w:ilvl="5" w:tplc="CF36DCA6">
      <w:start w:val="1"/>
      <w:numFmt w:val="decimal"/>
      <w:lvlText w:val="%6."/>
      <w:lvlJc w:val="left"/>
      <w:pPr>
        <w:ind w:left="1020" w:hanging="360"/>
      </w:pPr>
    </w:lvl>
    <w:lvl w:ilvl="6" w:tplc="8C0066EC">
      <w:start w:val="1"/>
      <w:numFmt w:val="decimal"/>
      <w:lvlText w:val="%7."/>
      <w:lvlJc w:val="left"/>
      <w:pPr>
        <w:ind w:left="1020" w:hanging="360"/>
      </w:pPr>
    </w:lvl>
    <w:lvl w:ilvl="7" w:tplc="ECAAF5D0">
      <w:start w:val="1"/>
      <w:numFmt w:val="decimal"/>
      <w:lvlText w:val="%8."/>
      <w:lvlJc w:val="left"/>
      <w:pPr>
        <w:ind w:left="1020" w:hanging="360"/>
      </w:pPr>
    </w:lvl>
    <w:lvl w:ilvl="8" w:tplc="D9AC22F4">
      <w:start w:val="1"/>
      <w:numFmt w:val="decimal"/>
      <w:lvlText w:val="%9."/>
      <w:lvlJc w:val="left"/>
      <w:pPr>
        <w:ind w:left="1020" w:hanging="360"/>
      </w:pPr>
    </w:lvl>
  </w:abstractNum>
  <w:abstractNum w:abstractNumId="10" w15:restartNumberingAfterBreak="0">
    <w:nsid w:val="43EB5E15"/>
    <w:multiLevelType w:val="hybridMultilevel"/>
    <w:tmpl w:val="41887638"/>
    <w:lvl w:ilvl="0" w:tplc="D536F602">
      <w:start w:val="1"/>
      <w:numFmt w:val="decimal"/>
      <w:lvlText w:val="%1."/>
      <w:lvlJc w:val="left"/>
      <w:pPr>
        <w:ind w:left="1020" w:hanging="360"/>
      </w:pPr>
    </w:lvl>
    <w:lvl w:ilvl="1" w:tplc="73CA96D6">
      <w:start w:val="1"/>
      <w:numFmt w:val="decimal"/>
      <w:lvlText w:val="%2."/>
      <w:lvlJc w:val="left"/>
      <w:pPr>
        <w:ind w:left="1020" w:hanging="360"/>
      </w:pPr>
    </w:lvl>
    <w:lvl w:ilvl="2" w:tplc="1D8625CA">
      <w:start w:val="1"/>
      <w:numFmt w:val="decimal"/>
      <w:lvlText w:val="%3."/>
      <w:lvlJc w:val="left"/>
      <w:pPr>
        <w:ind w:left="1020" w:hanging="360"/>
      </w:pPr>
    </w:lvl>
    <w:lvl w:ilvl="3" w:tplc="167E475A">
      <w:start w:val="1"/>
      <w:numFmt w:val="decimal"/>
      <w:lvlText w:val="%4."/>
      <w:lvlJc w:val="left"/>
      <w:pPr>
        <w:ind w:left="1020" w:hanging="360"/>
      </w:pPr>
    </w:lvl>
    <w:lvl w:ilvl="4" w:tplc="D9B21CD0">
      <w:start w:val="1"/>
      <w:numFmt w:val="decimal"/>
      <w:lvlText w:val="%5."/>
      <w:lvlJc w:val="left"/>
      <w:pPr>
        <w:ind w:left="1020" w:hanging="360"/>
      </w:pPr>
    </w:lvl>
    <w:lvl w:ilvl="5" w:tplc="BA4C6BD0">
      <w:start w:val="1"/>
      <w:numFmt w:val="decimal"/>
      <w:lvlText w:val="%6."/>
      <w:lvlJc w:val="left"/>
      <w:pPr>
        <w:ind w:left="1020" w:hanging="360"/>
      </w:pPr>
    </w:lvl>
    <w:lvl w:ilvl="6" w:tplc="A5203A8E">
      <w:start w:val="1"/>
      <w:numFmt w:val="decimal"/>
      <w:lvlText w:val="%7."/>
      <w:lvlJc w:val="left"/>
      <w:pPr>
        <w:ind w:left="1020" w:hanging="360"/>
      </w:pPr>
    </w:lvl>
    <w:lvl w:ilvl="7" w:tplc="D682D668">
      <w:start w:val="1"/>
      <w:numFmt w:val="decimal"/>
      <w:lvlText w:val="%8."/>
      <w:lvlJc w:val="left"/>
      <w:pPr>
        <w:ind w:left="1020" w:hanging="360"/>
      </w:pPr>
    </w:lvl>
    <w:lvl w:ilvl="8" w:tplc="F502E73A">
      <w:start w:val="1"/>
      <w:numFmt w:val="decimal"/>
      <w:lvlText w:val="%9."/>
      <w:lvlJc w:val="left"/>
      <w:pPr>
        <w:ind w:left="1020" w:hanging="360"/>
      </w:pPr>
    </w:lvl>
  </w:abstractNum>
  <w:abstractNum w:abstractNumId="11" w15:restartNumberingAfterBreak="0">
    <w:nsid w:val="455D45A1"/>
    <w:multiLevelType w:val="hybridMultilevel"/>
    <w:tmpl w:val="DAA20C1A"/>
    <w:lvl w:ilvl="0" w:tplc="B61E3F6E">
      <w:start w:val="1"/>
      <w:numFmt w:val="decimal"/>
      <w:lvlText w:val="%1."/>
      <w:lvlJc w:val="left"/>
      <w:pPr>
        <w:ind w:left="1020" w:hanging="360"/>
      </w:pPr>
    </w:lvl>
    <w:lvl w:ilvl="1" w:tplc="B5D4153E">
      <w:start w:val="1"/>
      <w:numFmt w:val="decimal"/>
      <w:lvlText w:val="%2."/>
      <w:lvlJc w:val="left"/>
      <w:pPr>
        <w:ind w:left="1020" w:hanging="360"/>
      </w:pPr>
    </w:lvl>
    <w:lvl w:ilvl="2" w:tplc="3760E7E4">
      <w:start w:val="1"/>
      <w:numFmt w:val="decimal"/>
      <w:lvlText w:val="%3."/>
      <w:lvlJc w:val="left"/>
      <w:pPr>
        <w:ind w:left="1020" w:hanging="360"/>
      </w:pPr>
    </w:lvl>
    <w:lvl w:ilvl="3" w:tplc="D654FA86">
      <w:start w:val="1"/>
      <w:numFmt w:val="decimal"/>
      <w:lvlText w:val="%4."/>
      <w:lvlJc w:val="left"/>
      <w:pPr>
        <w:ind w:left="1020" w:hanging="360"/>
      </w:pPr>
    </w:lvl>
    <w:lvl w:ilvl="4" w:tplc="704C9C5E">
      <w:start w:val="1"/>
      <w:numFmt w:val="decimal"/>
      <w:lvlText w:val="%5."/>
      <w:lvlJc w:val="left"/>
      <w:pPr>
        <w:ind w:left="1020" w:hanging="360"/>
      </w:pPr>
    </w:lvl>
    <w:lvl w:ilvl="5" w:tplc="3A843D72">
      <w:start w:val="1"/>
      <w:numFmt w:val="decimal"/>
      <w:lvlText w:val="%6."/>
      <w:lvlJc w:val="left"/>
      <w:pPr>
        <w:ind w:left="1020" w:hanging="360"/>
      </w:pPr>
    </w:lvl>
    <w:lvl w:ilvl="6" w:tplc="B3C2BB8A">
      <w:start w:val="1"/>
      <w:numFmt w:val="decimal"/>
      <w:lvlText w:val="%7."/>
      <w:lvlJc w:val="left"/>
      <w:pPr>
        <w:ind w:left="1020" w:hanging="360"/>
      </w:pPr>
    </w:lvl>
    <w:lvl w:ilvl="7" w:tplc="29B21F1C">
      <w:start w:val="1"/>
      <w:numFmt w:val="decimal"/>
      <w:lvlText w:val="%8."/>
      <w:lvlJc w:val="left"/>
      <w:pPr>
        <w:ind w:left="1020" w:hanging="360"/>
      </w:pPr>
    </w:lvl>
    <w:lvl w:ilvl="8" w:tplc="DFA690D8">
      <w:start w:val="1"/>
      <w:numFmt w:val="decimal"/>
      <w:lvlText w:val="%9."/>
      <w:lvlJc w:val="left"/>
      <w:pPr>
        <w:ind w:left="1020" w:hanging="360"/>
      </w:pPr>
    </w:lvl>
  </w:abstractNum>
  <w:abstractNum w:abstractNumId="12" w15:restartNumberingAfterBreak="0">
    <w:nsid w:val="74E7263D"/>
    <w:multiLevelType w:val="hybridMultilevel"/>
    <w:tmpl w:val="3EC0BF5A"/>
    <w:lvl w:ilvl="0" w:tplc="7D72F756">
      <w:start w:val="1"/>
      <w:numFmt w:val="decimal"/>
      <w:lvlText w:val="%1."/>
      <w:lvlJc w:val="left"/>
      <w:pPr>
        <w:ind w:left="1020" w:hanging="360"/>
      </w:pPr>
    </w:lvl>
    <w:lvl w:ilvl="1" w:tplc="272E7A78">
      <w:start w:val="1"/>
      <w:numFmt w:val="decimal"/>
      <w:lvlText w:val="%2."/>
      <w:lvlJc w:val="left"/>
      <w:pPr>
        <w:ind w:left="1020" w:hanging="360"/>
      </w:pPr>
    </w:lvl>
    <w:lvl w:ilvl="2" w:tplc="DFC4FE94">
      <w:start w:val="1"/>
      <w:numFmt w:val="decimal"/>
      <w:lvlText w:val="%3."/>
      <w:lvlJc w:val="left"/>
      <w:pPr>
        <w:ind w:left="1020" w:hanging="360"/>
      </w:pPr>
    </w:lvl>
    <w:lvl w:ilvl="3" w:tplc="FCE45F4A">
      <w:start w:val="1"/>
      <w:numFmt w:val="decimal"/>
      <w:lvlText w:val="%4."/>
      <w:lvlJc w:val="left"/>
      <w:pPr>
        <w:ind w:left="1020" w:hanging="360"/>
      </w:pPr>
    </w:lvl>
    <w:lvl w:ilvl="4" w:tplc="27507394">
      <w:start w:val="1"/>
      <w:numFmt w:val="decimal"/>
      <w:lvlText w:val="%5."/>
      <w:lvlJc w:val="left"/>
      <w:pPr>
        <w:ind w:left="1020" w:hanging="360"/>
      </w:pPr>
    </w:lvl>
    <w:lvl w:ilvl="5" w:tplc="875693EC">
      <w:start w:val="1"/>
      <w:numFmt w:val="decimal"/>
      <w:lvlText w:val="%6."/>
      <w:lvlJc w:val="left"/>
      <w:pPr>
        <w:ind w:left="1020" w:hanging="360"/>
      </w:pPr>
    </w:lvl>
    <w:lvl w:ilvl="6" w:tplc="589A6598">
      <w:start w:val="1"/>
      <w:numFmt w:val="decimal"/>
      <w:lvlText w:val="%7."/>
      <w:lvlJc w:val="left"/>
      <w:pPr>
        <w:ind w:left="1020" w:hanging="360"/>
      </w:pPr>
    </w:lvl>
    <w:lvl w:ilvl="7" w:tplc="07E087C2">
      <w:start w:val="1"/>
      <w:numFmt w:val="decimal"/>
      <w:lvlText w:val="%8."/>
      <w:lvlJc w:val="left"/>
      <w:pPr>
        <w:ind w:left="1020" w:hanging="360"/>
      </w:pPr>
    </w:lvl>
    <w:lvl w:ilvl="8" w:tplc="933E35B0">
      <w:start w:val="1"/>
      <w:numFmt w:val="decimal"/>
      <w:lvlText w:val="%9."/>
      <w:lvlJc w:val="left"/>
      <w:pPr>
        <w:ind w:left="1020" w:hanging="360"/>
      </w:pPr>
    </w:lvl>
  </w:abstractNum>
  <w:abstractNum w:abstractNumId="13" w15:restartNumberingAfterBreak="0">
    <w:nsid w:val="7A335B09"/>
    <w:multiLevelType w:val="multilevel"/>
    <w:tmpl w:val="D44E5A2C"/>
    <w:lvl w:ilvl="0">
      <w:start w:val="1"/>
      <w:numFmt w:val="decimal"/>
      <w:lvlText w:val="%1."/>
      <w:lvlJc w:val="left"/>
      <w:pPr>
        <w:ind w:left="360" w:hanging="36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080" w:hanging="72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440" w:hanging="1080"/>
      </w:pPr>
      <w:rPr>
        <w:rFonts w:hint="default"/>
      </w:rPr>
    </w:lvl>
  </w:abstractNum>
  <w:abstractNum w:abstractNumId="14" w15:restartNumberingAfterBreak="0">
    <w:nsid w:val="7BAC43FE"/>
    <w:multiLevelType w:val="hybridMultilevel"/>
    <w:tmpl w:val="37BEC14C"/>
    <w:lvl w:ilvl="0" w:tplc="30162834">
      <w:start w:val="1"/>
      <w:numFmt w:val="decimal"/>
      <w:lvlText w:val="%1."/>
      <w:lvlJc w:val="left"/>
      <w:pPr>
        <w:ind w:left="1020" w:hanging="360"/>
      </w:pPr>
    </w:lvl>
    <w:lvl w:ilvl="1" w:tplc="B5AACFEE">
      <w:start w:val="1"/>
      <w:numFmt w:val="decimal"/>
      <w:lvlText w:val="%2."/>
      <w:lvlJc w:val="left"/>
      <w:pPr>
        <w:ind w:left="1020" w:hanging="360"/>
      </w:pPr>
    </w:lvl>
    <w:lvl w:ilvl="2" w:tplc="72267632">
      <w:start w:val="1"/>
      <w:numFmt w:val="decimal"/>
      <w:lvlText w:val="%3."/>
      <w:lvlJc w:val="left"/>
      <w:pPr>
        <w:ind w:left="1020" w:hanging="360"/>
      </w:pPr>
    </w:lvl>
    <w:lvl w:ilvl="3" w:tplc="D8EEB0C6">
      <w:start w:val="1"/>
      <w:numFmt w:val="decimal"/>
      <w:lvlText w:val="%4."/>
      <w:lvlJc w:val="left"/>
      <w:pPr>
        <w:ind w:left="1020" w:hanging="360"/>
      </w:pPr>
    </w:lvl>
    <w:lvl w:ilvl="4" w:tplc="452ADA1C">
      <w:start w:val="1"/>
      <w:numFmt w:val="decimal"/>
      <w:lvlText w:val="%5."/>
      <w:lvlJc w:val="left"/>
      <w:pPr>
        <w:ind w:left="1020" w:hanging="360"/>
      </w:pPr>
    </w:lvl>
    <w:lvl w:ilvl="5" w:tplc="E76EE6CA">
      <w:start w:val="1"/>
      <w:numFmt w:val="decimal"/>
      <w:lvlText w:val="%6."/>
      <w:lvlJc w:val="left"/>
      <w:pPr>
        <w:ind w:left="1020" w:hanging="360"/>
      </w:pPr>
    </w:lvl>
    <w:lvl w:ilvl="6" w:tplc="91A4A35C">
      <w:start w:val="1"/>
      <w:numFmt w:val="decimal"/>
      <w:lvlText w:val="%7."/>
      <w:lvlJc w:val="left"/>
      <w:pPr>
        <w:ind w:left="1020" w:hanging="360"/>
      </w:pPr>
    </w:lvl>
    <w:lvl w:ilvl="7" w:tplc="6D1E8134">
      <w:start w:val="1"/>
      <w:numFmt w:val="decimal"/>
      <w:lvlText w:val="%8."/>
      <w:lvlJc w:val="left"/>
      <w:pPr>
        <w:ind w:left="1020" w:hanging="360"/>
      </w:pPr>
    </w:lvl>
    <w:lvl w:ilvl="8" w:tplc="30E649BA">
      <w:start w:val="1"/>
      <w:numFmt w:val="decimal"/>
      <w:lvlText w:val="%9."/>
      <w:lvlJc w:val="left"/>
      <w:pPr>
        <w:ind w:left="1020" w:hanging="360"/>
      </w:pPr>
    </w:lvl>
  </w:abstractNum>
  <w:abstractNum w:abstractNumId="15" w15:restartNumberingAfterBreak="0">
    <w:nsid w:val="7F7C7E6D"/>
    <w:multiLevelType w:val="hybridMultilevel"/>
    <w:tmpl w:val="C31C9AC4"/>
    <w:lvl w:ilvl="0" w:tplc="D1E6EB7A">
      <w:start w:val="1"/>
      <w:numFmt w:val="decimal"/>
      <w:lvlText w:val="%1."/>
      <w:lvlJc w:val="left"/>
      <w:pPr>
        <w:ind w:left="720" w:hanging="360"/>
      </w:pPr>
    </w:lvl>
    <w:lvl w:ilvl="1" w:tplc="6C9AD07C">
      <w:start w:val="1"/>
      <w:numFmt w:val="decimal"/>
      <w:lvlText w:val="%2."/>
      <w:lvlJc w:val="left"/>
      <w:pPr>
        <w:ind w:left="720" w:hanging="360"/>
      </w:pPr>
    </w:lvl>
    <w:lvl w:ilvl="2" w:tplc="BADC40A0">
      <w:start w:val="1"/>
      <w:numFmt w:val="decimal"/>
      <w:lvlText w:val="%3."/>
      <w:lvlJc w:val="left"/>
      <w:pPr>
        <w:ind w:left="720" w:hanging="360"/>
      </w:pPr>
    </w:lvl>
    <w:lvl w:ilvl="3" w:tplc="A41A02EE">
      <w:start w:val="1"/>
      <w:numFmt w:val="decimal"/>
      <w:lvlText w:val="%4."/>
      <w:lvlJc w:val="left"/>
      <w:pPr>
        <w:ind w:left="720" w:hanging="360"/>
      </w:pPr>
    </w:lvl>
    <w:lvl w:ilvl="4" w:tplc="E7844F5E">
      <w:start w:val="1"/>
      <w:numFmt w:val="decimal"/>
      <w:lvlText w:val="%5."/>
      <w:lvlJc w:val="left"/>
      <w:pPr>
        <w:ind w:left="720" w:hanging="360"/>
      </w:pPr>
    </w:lvl>
    <w:lvl w:ilvl="5" w:tplc="42F0873E">
      <w:start w:val="1"/>
      <w:numFmt w:val="decimal"/>
      <w:lvlText w:val="%6."/>
      <w:lvlJc w:val="left"/>
      <w:pPr>
        <w:ind w:left="720" w:hanging="360"/>
      </w:pPr>
    </w:lvl>
    <w:lvl w:ilvl="6" w:tplc="F964FB5C">
      <w:start w:val="1"/>
      <w:numFmt w:val="decimal"/>
      <w:lvlText w:val="%7."/>
      <w:lvlJc w:val="left"/>
      <w:pPr>
        <w:ind w:left="720" w:hanging="360"/>
      </w:pPr>
    </w:lvl>
    <w:lvl w:ilvl="7" w:tplc="8DB04086">
      <w:start w:val="1"/>
      <w:numFmt w:val="decimal"/>
      <w:lvlText w:val="%8."/>
      <w:lvlJc w:val="left"/>
      <w:pPr>
        <w:ind w:left="720" w:hanging="360"/>
      </w:pPr>
    </w:lvl>
    <w:lvl w:ilvl="8" w:tplc="E7B2514E">
      <w:start w:val="1"/>
      <w:numFmt w:val="decimal"/>
      <w:lvlText w:val="%9."/>
      <w:lvlJc w:val="left"/>
      <w:pPr>
        <w:ind w:left="720" w:hanging="360"/>
      </w:pPr>
    </w:lvl>
  </w:abstractNum>
  <w:num w:numId="1" w16cid:durableId="1175068641">
    <w:abstractNumId w:val="13"/>
  </w:num>
  <w:num w:numId="2" w16cid:durableId="1063137441">
    <w:abstractNumId w:val="6"/>
  </w:num>
  <w:num w:numId="3" w16cid:durableId="890263761">
    <w:abstractNumId w:val="9"/>
  </w:num>
  <w:num w:numId="4" w16cid:durableId="484979911">
    <w:abstractNumId w:val="10"/>
  </w:num>
  <w:num w:numId="5" w16cid:durableId="1111818247">
    <w:abstractNumId w:val="2"/>
  </w:num>
  <w:num w:numId="6" w16cid:durableId="181163471">
    <w:abstractNumId w:val="5"/>
  </w:num>
  <w:num w:numId="7" w16cid:durableId="502479442">
    <w:abstractNumId w:val="8"/>
  </w:num>
  <w:num w:numId="8" w16cid:durableId="1056860088">
    <w:abstractNumId w:val="11"/>
  </w:num>
  <w:num w:numId="9" w16cid:durableId="1162505553">
    <w:abstractNumId w:val="3"/>
  </w:num>
  <w:num w:numId="10" w16cid:durableId="1918512477">
    <w:abstractNumId w:val="12"/>
  </w:num>
  <w:num w:numId="11" w16cid:durableId="1684362239">
    <w:abstractNumId w:val="4"/>
  </w:num>
  <w:num w:numId="12" w16cid:durableId="334918481">
    <w:abstractNumId w:val="7"/>
  </w:num>
  <w:num w:numId="13" w16cid:durableId="1952198312">
    <w:abstractNumId w:val="14"/>
  </w:num>
  <w:num w:numId="14" w16cid:durableId="1505046654">
    <w:abstractNumId w:val="1"/>
  </w:num>
  <w:num w:numId="15" w16cid:durableId="1354068519">
    <w:abstractNumId w:val="15"/>
  </w:num>
  <w:num w:numId="16" w16cid:durableId="666572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hideSpellingErrors/>
  <w:hideGrammaticalErrors/>
  <w:activeWritingStyle w:appName="MSWord" w:lang="pt-BR" w:vendorID="64" w:dllVersion="4096" w:nlCheck="1" w:checkStyle="0"/>
  <w:activeWritingStyle w:appName="MSWord" w:lang="en-US" w:vendorID="64" w:dllVersion="4096" w:nlCheck="1" w:checkStyle="0"/>
  <w:activeWritingStyle w:appName="MSWord" w:lang="zh-CN" w:vendorID="64" w:dllVersion="0" w:nlCheck="1" w:checkStyle="1"/>
  <w:activeWritingStyle w:appName="MSWord" w:lang="en-US" w:vendorID="64" w:dllVersion="0" w:nlCheck="1" w:checkStyle="0"/>
  <w:activeWritingStyle w:appName="MSWord" w:lang="en-GB" w:vendorID="64" w:dllVersion="4096" w:nlCheck="1" w:checkStyle="0"/>
  <w:activeWritingStyle w:appName="MSWord" w:lang="en-GB" w:vendorID="64" w:dllVersion="0"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bA0NTEyMLA0NTIwNDJT0lEKTi0uzszPAykwMa0FAHXtfqYtAAAA"/>
    <w:docVar w:name="EN.InstantFormat" w:val="&lt;ENInstantFormat&gt;&lt;Enabled&gt;1&lt;/Enabled&gt;&lt;ScanUnformatted&gt;1&lt;/ScanUnformatted&gt;&lt;ScanChanges&gt;1&lt;/ScanChanges&gt;&lt;Suspended&gt;0&lt;/Suspended&gt;&lt;/ENInstantFormat&gt;"/>
    <w:docVar w:name="EN.Layout" w:val="&lt;ENLayout&gt;&lt;Style&gt;JAC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0wzvr5nvsaxnee9sbpxfr5v2fzx9af90vp&quot;&gt;My EndNote Library&lt;record-ids&gt;&lt;item&gt;1607&lt;/item&gt;&lt;item&gt;1608&lt;/item&gt;&lt;item&gt;1609&lt;/item&gt;&lt;item&gt;1628&lt;/item&gt;&lt;item&gt;1631&lt;/item&gt;&lt;item&gt;1632&lt;/item&gt;&lt;item&gt;1635&lt;/item&gt;&lt;item&gt;1658&lt;/item&gt;&lt;item&gt;1670&lt;/item&gt;&lt;item&gt;1671&lt;/item&gt;&lt;item&gt;1672&lt;/item&gt;&lt;item&gt;1673&lt;/item&gt;&lt;item&gt;1674&lt;/item&gt;&lt;item&gt;1675&lt;/item&gt;&lt;item&gt;1676&lt;/item&gt;&lt;item&gt;1677&lt;/item&gt;&lt;item&gt;1729&lt;/item&gt;&lt;item&gt;1733&lt;/item&gt;&lt;item&gt;1734&lt;/item&gt;&lt;item&gt;1737&lt;/item&gt;&lt;item&gt;1738&lt;/item&gt;&lt;item&gt;1739&lt;/item&gt;&lt;item&gt;1740&lt;/item&gt;&lt;item&gt;1835&lt;/item&gt;&lt;item&gt;1836&lt;/item&gt;&lt;/record-ids&gt;&lt;/item&gt;&lt;/Libraries&gt;"/>
  </w:docVars>
  <w:rsids>
    <w:rsidRoot w:val="00E25850"/>
    <w:rsid w:val="00005526"/>
    <w:rsid w:val="00006475"/>
    <w:rsid w:val="00011E45"/>
    <w:rsid w:val="00012058"/>
    <w:rsid w:val="000162F4"/>
    <w:rsid w:val="00020FBE"/>
    <w:rsid w:val="00021133"/>
    <w:rsid w:val="000212A8"/>
    <w:rsid w:val="00022F21"/>
    <w:rsid w:val="0003037A"/>
    <w:rsid w:val="00031EEB"/>
    <w:rsid w:val="00032607"/>
    <w:rsid w:val="00032D58"/>
    <w:rsid w:val="00032E46"/>
    <w:rsid w:val="00033666"/>
    <w:rsid w:val="000419C8"/>
    <w:rsid w:val="00050DE5"/>
    <w:rsid w:val="00061217"/>
    <w:rsid w:val="00061693"/>
    <w:rsid w:val="00061BF1"/>
    <w:rsid w:val="00065C44"/>
    <w:rsid w:val="00066129"/>
    <w:rsid w:val="00067AF3"/>
    <w:rsid w:val="00070206"/>
    <w:rsid w:val="000731F7"/>
    <w:rsid w:val="00082A69"/>
    <w:rsid w:val="00083629"/>
    <w:rsid w:val="00084F43"/>
    <w:rsid w:val="000852A1"/>
    <w:rsid w:val="000854B6"/>
    <w:rsid w:val="0008591A"/>
    <w:rsid w:val="00085A8D"/>
    <w:rsid w:val="00095F83"/>
    <w:rsid w:val="000A342D"/>
    <w:rsid w:val="000A727D"/>
    <w:rsid w:val="000A7753"/>
    <w:rsid w:val="000A7E07"/>
    <w:rsid w:val="000B3F87"/>
    <w:rsid w:val="000B5928"/>
    <w:rsid w:val="000B688E"/>
    <w:rsid w:val="000B7CB2"/>
    <w:rsid w:val="000C0137"/>
    <w:rsid w:val="000C0304"/>
    <w:rsid w:val="000C2C50"/>
    <w:rsid w:val="000C433F"/>
    <w:rsid w:val="000C5449"/>
    <w:rsid w:val="000D06D5"/>
    <w:rsid w:val="000D1660"/>
    <w:rsid w:val="000D1DAB"/>
    <w:rsid w:val="000D74E0"/>
    <w:rsid w:val="000D77C6"/>
    <w:rsid w:val="000E0846"/>
    <w:rsid w:val="000E1F7B"/>
    <w:rsid w:val="000E5F5B"/>
    <w:rsid w:val="000E6F60"/>
    <w:rsid w:val="000E788E"/>
    <w:rsid w:val="000E7B6E"/>
    <w:rsid w:val="000F05DF"/>
    <w:rsid w:val="000F18D4"/>
    <w:rsid w:val="000F1A07"/>
    <w:rsid w:val="000F2747"/>
    <w:rsid w:val="000F417A"/>
    <w:rsid w:val="000F46F3"/>
    <w:rsid w:val="000F6362"/>
    <w:rsid w:val="000F73A5"/>
    <w:rsid w:val="00100D58"/>
    <w:rsid w:val="00103B2D"/>
    <w:rsid w:val="00103F08"/>
    <w:rsid w:val="00104E17"/>
    <w:rsid w:val="00104F70"/>
    <w:rsid w:val="001061E4"/>
    <w:rsid w:val="00113457"/>
    <w:rsid w:val="00113A24"/>
    <w:rsid w:val="0011594F"/>
    <w:rsid w:val="00116573"/>
    <w:rsid w:val="00120267"/>
    <w:rsid w:val="001203CA"/>
    <w:rsid w:val="0012252C"/>
    <w:rsid w:val="00122C8F"/>
    <w:rsid w:val="00125756"/>
    <w:rsid w:val="00125FDC"/>
    <w:rsid w:val="00126040"/>
    <w:rsid w:val="00131F03"/>
    <w:rsid w:val="001323F8"/>
    <w:rsid w:val="00134511"/>
    <w:rsid w:val="00135215"/>
    <w:rsid w:val="0013685C"/>
    <w:rsid w:val="00136C35"/>
    <w:rsid w:val="00140C4F"/>
    <w:rsid w:val="00141660"/>
    <w:rsid w:val="001428DB"/>
    <w:rsid w:val="001439D2"/>
    <w:rsid w:val="00143D51"/>
    <w:rsid w:val="00145507"/>
    <w:rsid w:val="00145CF5"/>
    <w:rsid w:val="00147D37"/>
    <w:rsid w:val="001509A8"/>
    <w:rsid w:val="00155316"/>
    <w:rsid w:val="001569D9"/>
    <w:rsid w:val="00162567"/>
    <w:rsid w:val="00163F35"/>
    <w:rsid w:val="0016515F"/>
    <w:rsid w:val="00165B7E"/>
    <w:rsid w:val="001704F5"/>
    <w:rsid w:val="0017053E"/>
    <w:rsid w:val="001705DE"/>
    <w:rsid w:val="00173D9C"/>
    <w:rsid w:val="001803EF"/>
    <w:rsid w:val="0018579D"/>
    <w:rsid w:val="0018580A"/>
    <w:rsid w:val="001904B9"/>
    <w:rsid w:val="00196569"/>
    <w:rsid w:val="001A1371"/>
    <w:rsid w:val="001A3E1D"/>
    <w:rsid w:val="001A4BB2"/>
    <w:rsid w:val="001A5A6E"/>
    <w:rsid w:val="001A5D3F"/>
    <w:rsid w:val="001A660F"/>
    <w:rsid w:val="001B43DA"/>
    <w:rsid w:val="001B5429"/>
    <w:rsid w:val="001B6D1B"/>
    <w:rsid w:val="001C1DFF"/>
    <w:rsid w:val="001C30A2"/>
    <w:rsid w:val="001C5CA6"/>
    <w:rsid w:val="001C7EBA"/>
    <w:rsid w:val="001D05B6"/>
    <w:rsid w:val="001D0E6E"/>
    <w:rsid w:val="001D2396"/>
    <w:rsid w:val="001D5780"/>
    <w:rsid w:val="001D66F5"/>
    <w:rsid w:val="001E0B9C"/>
    <w:rsid w:val="001E59FD"/>
    <w:rsid w:val="001E6252"/>
    <w:rsid w:val="001F0A0F"/>
    <w:rsid w:val="001F19DB"/>
    <w:rsid w:val="001F3808"/>
    <w:rsid w:val="001F5B88"/>
    <w:rsid w:val="001F64B8"/>
    <w:rsid w:val="002022E4"/>
    <w:rsid w:val="00202D06"/>
    <w:rsid w:val="00202FD7"/>
    <w:rsid w:val="00204308"/>
    <w:rsid w:val="002049B8"/>
    <w:rsid w:val="00205C99"/>
    <w:rsid w:val="002061E6"/>
    <w:rsid w:val="00207627"/>
    <w:rsid w:val="00207D2E"/>
    <w:rsid w:val="00217C2B"/>
    <w:rsid w:val="00223CC8"/>
    <w:rsid w:val="00224DF6"/>
    <w:rsid w:val="00231F09"/>
    <w:rsid w:val="00233989"/>
    <w:rsid w:val="00236D64"/>
    <w:rsid w:val="002370F7"/>
    <w:rsid w:val="00237C8F"/>
    <w:rsid w:val="002459F6"/>
    <w:rsid w:val="00245F4F"/>
    <w:rsid w:val="002466E5"/>
    <w:rsid w:val="00247063"/>
    <w:rsid w:val="0025159D"/>
    <w:rsid w:val="002520F2"/>
    <w:rsid w:val="00260B2A"/>
    <w:rsid w:val="00263BE2"/>
    <w:rsid w:val="00271D00"/>
    <w:rsid w:val="002765CD"/>
    <w:rsid w:val="00280267"/>
    <w:rsid w:val="00280A4E"/>
    <w:rsid w:val="00280CA3"/>
    <w:rsid w:val="0028228F"/>
    <w:rsid w:val="0028243C"/>
    <w:rsid w:val="002827B6"/>
    <w:rsid w:val="00282ACE"/>
    <w:rsid w:val="00282DCE"/>
    <w:rsid w:val="00283243"/>
    <w:rsid w:val="00287D34"/>
    <w:rsid w:val="0029003C"/>
    <w:rsid w:val="00292B44"/>
    <w:rsid w:val="00294A7E"/>
    <w:rsid w:val="00295165"/>
    <w:rsid w:val="002968C4"/>
    <w:rsid w:val="00296E63"/>
    <w:rsid w:val="00297E3A"/>
    <w:rsid w:val="002A01CF"/>
    <w:rsid w:val="002A03E9"/>
    <w:rsid w:val="002A1CB6"/>
    <w:rsid w:val="002A7A56"/>
    <w:rsid w:val="002B35EC"/>
    <w:rsid w:val="002B666A"/>
    <w:rsid w:val="002B7FB0"/>
    <w:rsid w:val="002C3A4F"/>
    <w:rsid w:val="002C3B9F"/>
    <w:rsid w:val="002C4323"/>
    <w:rsid w:val="002C6611"/>
    <w:rsid w:val="002C6805"/>
    <w:rsid w:val="002C734A"/>
    <w:rsid w:val="002D03A8"/>
    <w:rsid w:val="002D0BAF"/>
    <w:rsid w:val="002D1236"/>
    <w:rsid w:val="002D1574"/>
    <w:rsid w:val="002D19B6"/>
    <w:rsid w:val="002D3EC9"/>
    <w:rsid w:val="002D3FCD"/>
    <w:rsid w:val="002D4BA1"/>
    <w:rsid w:val="002E58C5"/>
    <w:rsid w:val="002E78E5"/>
    <w:rsid w:val="002F2ABE"/>
    <w:rsid w:val="002F5852"/>
    <w:rsid w:val="002F613F"/>
    <w:rsid w:val="003023E0"/>
    <w:rsid w:val="003031C4"/>
    <w:rsid w:val="00303BBA"/>
    <w:rsid w:val="00305715"/>
    <w:rsid w:val="003067C4"/>
    <w:rsid w:val="003104B3"/>
    <w:rsid w:val="003142F2"/>
    <w:rsid w:val="003144BB"/>
    <w:rsid w:val="00315427"/>
    <w:rsid w:val="00315FB9"/>
    <w:rsid w:val="00323170"/>
    <w:rsid w:val="00323D69"/>
    <w:rsid w:val="00326F07"/>
    <w:rsid w:val="00327839"/>
    <w:rsid w:val="00333F5A"/>
    <w:rsid w:val="00336ED3"/>
    <w:rsid w:val="00341F07"/>
    <w:rsid w:val="00341FC3"/>
    <w:rsid w:val="003453E5"/>
    <w:rsid w:val="003521AA"/>
    <w:rsid w:val="003521B5"/>
    <w:rsid w:val="00352612"/>
    <w:rsid w:val="00353360"/>
    <w:rsid w:val="0035336B"/>
    <w:rsid w:val="00362E85"/>
    <w:rsid w:val="00363A9C"/>
    <w:rsid w:val="00364D40"/>
    <w:rsid w:val="00366414"/>
    <w:rsid w:val="00371C66"/>
    <w:rsid w:val="00373F29"/>
    <w:rsid w:val="00374637"/>
    <w:rsid w:val="00377C5B"/>
    <w:rsid w:val="00380DAC"/>
    <w:rsid w:val="00381564"/>
    <w:rsid w:val="0038174D"/>
    <w:rsid w:val="00382818"/>
    <w:rsid w:val="0038388E"/>
    <w:rsid w:val="003846BD"/>
    <w:rsid w:val="00390B56"/>
    <w:rsid w:val="00395704"/>
    <w:rsid w:val="003A0025"/>
    <w:rsid w:val="003A031E"/>
    <w:rsid w:val="003A1BFE"/>
    <w:rsid w:val="003A38D0"/>
    <w:rsid w:val="003A6639"/>
    <w:rsid w:val="003A7435"/>
    <w:rsid w:val="003B19C7"/>
    <w:rsid w:val="003B31E2"/>
    <w:rsid w:val="003B39FC"/>
    <w:rsid w:val="003B5B6F"/>
    <w:rsid w:val="003B68B7"/>
    <w:rsid w:val="003B7D5E"/>
    <w:rsid w:val="003C0F3E"/>
    <w:rsid w:val="003C100E"/>
    <w:rsid w:val="003C1623"/>
    <w:rsid w:val="003C6FBC"/>
    <w:rsid w:val="003C7316"/>
    <w:rsid w:val="003E2D63"/>
    <w:rsid w:val="003E3928"/>
    <w:rsid w:val="003E3FDD"/>
    <w:rsid w:val="003E4884"/>
    <w:rsid w:val="003F1212"/>
    <w:rsid w:val="003F2684"/>
    <w:rsid w:val="003F5680"/>
    <w:rsid w:val="003F7037"/>
    <w:rsid w:val="00401EF0"/>
    <w:rsid w:val="00406FA6"/>
    <w:rsid w:val="004107BE"/>
    <w:rsid w:val="00411B1E"/>
    <w:rsid w:val="00412753"/>
    <w:rsid w:val="004136B5"/>
    <w:rsid w:val="00417323"/>
    <w:rsid w:val="00417CCB"/>
    <w:rsid w:val="00421BC9"/>
    <w:rsid w:val="00430CC7"/>
    <w:rsid w:val="00434EFB"/>
    <w:rsid w:val="00435457"/>
    <w:rsid w:val="004423AC"/>
    <w:rsid w:val="004438CB"/>
    <w:rsid w:val="00444DC9"/>
    <w:rsid w:val="0045013D"/>
    <w:rsid w:val="00450DE0"/>
    <w:rsid w:val="00451F15"/>
    <w:rsid w:val="00452965"/>
    <w:rsid w:val="00452AAD"/>
    <w:rsid w:val="00453F9E"/>
    <w:rsid w:val="0045420E"/>
    <w:rsid w:val="00456371"/>
    <w:rsid w:val="00460621"/>
    <w:rsid w:val="004647C1"/>
    <w:rsid w:val="00465763"/>
    <w:rsid w:val="004700BA"/>
    <w:rsid w:val="00471A49"/>
    <w:rsid w:val="004726AB"/>
    <w:rsid w:val="004737CB"/>
    <w:rsid w:val="00474538"/>
    <w:rsid w:val="004771CE"/>
    <w:rsid w:val="00477908"/>
    <w:rsid w:val="00480C01"/>
    <w:rsid w:val="00480E23"/>
    <w:rsid w:val="00482D4D"/>
    <w:rsid w:val="004848C0"/>
    <w:rsid w:val="00485A8F"/>
    <w:rsid w:val="0048648A"/>
    <w:rsid w:val="004875FE"/>
    <w:rsid w:val="00491A55"/>
    <w:rsid w:val="0049559A"/>
    <w:rsid w:val="0049669B"/>
    <w:rsid w:val="00497642"/>
    <w:rsid w:val="004A3402"/>
    <w:rsid w:val="004A5172"/>
    <w:rsid w:val="004A594F"/>
    <w:rsid w:val="004B152B"/>
    <w:rsid w:val="004B19BD"/>
    <w:rsid w:val="004B2C87"/>
    <w:rsid w:val="004B5166"/>
    <w:rsid w:val="004B5BCF"/>
    <w:rsid w:val="004B6AAF"/>
    <w:rsid w:val="004C146F"/>
    <w:rsid w:val="004C2FBB"/>
    <w:rsid w:val="004C77F8"/>
    <w:rsid w:val="004D1744"/>
    <w:rsid w:val="004D37BE"/>
    <w:rsid w:val="004D6402"/>
    <w:rsid w:val="004D6CDC"/>
    <w:rsid w:val="004E2C24"/>
    <w:rsid w:val="004E4255"/>
    <w:rsid w:val="004F1E68"/>
    <w:rsid w:val="004F3473"/>
    <w:rsid w:val="00500847"/>
    <w:rsid w:val="00502DC3"/>
    <w:rsid w:val="005044DA"/>
    <w:rsid w:val="0051423A"/>
    <w:rsid w:val="00515D87"/>
    <w:rsid w:val="00517049"/>
    <w:rsid w:val="005214C3"/>
    <w:rsid w:val="00525D08"/>
    <w:rsid w:val="00537744"/>
    <w:rsid w:val="00537C2C"/>
    <w:rsid w:val="00544AFC"/>
    <w:rsid w:val="005506EF"/>
    <w:rsid w:val="00551348"/>
    <w:rsid w:val="00552B38"/>
    <w:rsid w:val="00553BE5"/>
    <w:rsid w:val="00556F68"/>
    <w:rsid w:val="005616E3"/>
    <w:rsid w:val="00566C7D"/>
    <w:rsid w:val="00566F7C"/>
    <w:rsid w:val="00571223"/>
    <w:rsid w:val="00572C82"/>
    <w:rsid w:val="00573AB3"/>
    <w:rsid w:val="00574150"/>
    <w:rsid w:val="00574EF5"/>
    <w:rsid w:val="00585637"/>
    <w:rsid w:val="005864D9"/>
    <w:rsid w:val="005867CD"/>
    <w:rsid w:val="00587CF6"/>
    <w:rsid w:val="00590ECB"/>
    <w:rsid w:val="005A09BE"/>
    <w:rsid w:val="005A1B79"/>
    <w:rsid w:val="005A3101"/>
    <w:rsid w:val="005A6284"/>
    <w:rsid w:val="005A7483"/>
    <w:rsid w:val="005B0C19"/>
    <w:rsid w:val="005B0C54"/>
    <w:rsid w:val="005B2BC6"/>
    <w:rsid w:val="005B31A3"/>
    <w:rsid w:val="005B5CE1"/>
    <w:rsid w:val="005C1DE8"/>
    <w:rsid w:val="005C4221"/>
    <w:rsid w:val="005C6F4F"/>
    <w:rsid w:val="005C763F"/>
    <w:rsid w:val="005C79BA"/>
    <w:rsid w:val="005C7F76"/>
    <w:rsid w:val="005D049A"/>
    <w:rsid w:val="005D07F4"/>
    <w:rsid w:val="005D4188"/>
    <w:rsid w:val="005D7587"/>
    <w:rsid w:val="005D75C5"/>
    <w:rsid w:val="005D7CC8"/>
    <w:rsid w:val="005E33D1"/>
    <w:rsid w:val="005E401C"/>
    <w:rsid w:val="005E42B9"/>
    <w:rsid w:val="005E7F04"/>
    <w:rsid w:val="005F42DF"/>
    <w:rsid w:val="006001DC"/>
    <w:rsid w:val="006010AE"/>
    <w:rsid w:val="0060278C"/>
    <w:rsid w:val="00605250"/>
    <w:rsid w:val="0060761F"/>
    <w:rsid w:val="00610648"/>
    <w:rsid w:val="00611108"/>
    <w:rsid w:val="00611907"/>
    <w:rsid w:val="006160EA"/>
    <w:rsid w:val="00621C6E"/>
    <w:rsid w:val="00625892"/>
    <w:rsid w:val="00625E71"/>
    <w:rsid w:val="00627AB5"/>
    <w:rsid w:val="00627B2D"/>
    <w:rsid w:val="006309EB"/>
    <w:rsid w:val="00631485"/>
    <w:rsid w:val="00632B92"/>
    <w:rsid w:val="00633816"/>
    <w:rsid w:val="00633FE5"/>
    <w:rsid w:val="006340AA"/>
    <w:rsid w:val="006343A7"/>
    <w:rsid w:val="00635DDC"/>
    <w:rsid w:val="00636A22"/>
    <w:rsid w:val="0063730F"/>
    <w:rsid w:val="00637E43"/>
    <w:rsid w:val="00642659"/>
    <w:rsid w:val="00643D01"/>
    <w:rsid w:val="0064664F"/>
    <w:rsid w:val="00646A7C"/>
    <w:rsid w:val="006479B1"/>
    <w:rsid w:val="0065162D"/>
    <w:rsid w:val="0065749D"/>
    <w:rsid w:val="00661A7D"/>
    <w:rsid w:val="00661F08"/>
    <w:rsid w:val="00671B34"/>
    <w:rsid w:val="00674791"/>
    <w:rsid w:val="006757EB"/>
    <w:rsid w:val="006771EA"/>
    <w:rsid w:val="0068035B"/>
    <w:rsid w:val="00681998"/>
    <w:rsid w:val="006833AB"/>
    <w:rsid w:val="00685395"/>
    <w:rsid w:val="006854D6"/>
    <w:rsid w:val="00685FEC"/>
    <w:rsid w:val="006923AF"/>
    <w:rsid w:val="006935AD"/>
    <w:rsid w:val="00693EF1"/>
    <w:rsid w:val="00696F74"/>
    <w:rsid w:val="0069784C"/>
    <w:rsid w:val="00697E0E"/>
    <w:rsid w:val="00697E61"/>
    <w:rsid w:val="006A03D0"/>
    <w:rsid w:val="006A1B31"/>
    <w:rsid w:val="006A2199"/>
    <w:rsid w:val="006A6F6E"/>
    <w:rsid w:val="006B0D84"/>
    <w:rsid w:val="006B2BC0"/>
    <w:rsid w:val="006B4EDF"/>
    <w:rsid w:val="006C01E2"/>
    <w:rsid w:val="006C215F"/>
    <w:rsid w:val="006C2227"/>
    <w:rsid w:val="006C34FA"/>
    <w:rsid w:val="006C460D"/>
    <w:rsid w:val="006C6D4D"/>
    <w:rsid w:val="006D1A0E"/>
    <w:rsid w:val="006D1B92"/>
    <w:rsid w:val="006D1EEF"/>
    <w:rsid w:val="006D2024"/>
    <w:rsid w:val="006D2A6F"/>
    <w:rsid w:val="006D2E8D"/>
    <w:rsid w:val="006D358B"/>
    <w:rsid w:val="006D4A6A"/>
    <w:rsid w:val="006D7030"/>
    <w:rsid w:val="006E1ABE"/>
    <w:rsid w:val="006E2CC4"/>
    <w:rsid w:val="006E5312"/>
    <w:rsid w:val="006E5DB1"/>
    <w:rsid w:val="006E6F70"/>
    <w:rsid w:val="006F09FA"/>
    <w:rsid w:val="006F1B3C"/>
    <w:rsid w:val="006F1D13"/>
    <w:rsid w:val="006F1D19"/>
    <w:rsid w:val="006F2CF1"/>
    <w:rsid w:val="006F485B"/>
    <w:rsid w:val="006F555E"/>
    <w:rsid w:val="006F5D60"/>
    <w:rsid w:val="006F5FF0"/>
    <w:rsid w:val="00705E1D"/>
    <w:rsid w:val="00705E60"/>
    <w:rsid w:val="007063BC"/>
    <w:rsid w:val="00714A96"/>
    <w:rsid w:val="0071547A"/>
    <w:rsid w:val="007168BF"/>
    <w:rsid w:val="007171ED"/>
    <w:rsid w:val="00720DF0"/>
    <w:rsid w:val="007226F7"/>
    <w:rsid w:val="00722F79"/>
    <w:rsid w:val="007235F1"/>
    <w:rsid w:val="007267FC"/>
    <w:rsid w:val="007268FF"/>
    <w:rsid w:val="00727FFD"/>
    <w:rsid w:val="00730A6F"/>
    <w:rsid w:val="007342BF"/>
    <w:rsid w:val="00737F1F"/>
    <w:rsid w:val="0074179D"/>
    <w:rsid w:val="00743829"/>
    <w:rsid w:val="00751576"/>
    <w:rsid w:val="007567F1"/>
    <w:rsid w:val="007612E7"/>
    <w:rsid w:val="00765212"/>
    <w:rsid w:val="007658A3"/>
    <w:rsid w:val="00765980"/>
    <w:rsid w:val="0077139E"/>
    <w:rsid w:val="0077153C"/>
    <w:rsid w:val="00777797"/>
    <w:rsid w:val="00783EAC"/>
    <w:rsid w:val="00785B01"/>
    <w:rsid w:val="00792255"/>
    <w:rsid w:val="00794000"/>
    <w:rsid w:val="007969AF"/>
    <w:rsid w:val="00797AF8"/>
    <w:rsid w:val="007A0BC4"/>
    <w:rsid w:val="007A3515"/>
    <w:rsid w:val="007A48DB"/>
    <w:rsid w:val="007A55B8"/>
    <w:rsid w:val="007A5E47"/>
    <w:rsid w:val="007A72FA"/>
    <w:rsid w:val="007B015F"/>
    <w:rsid w:val="007B01A8"/>
    <w:rsid w:val="007B0E9B"/>
    <w:rsid w:val="007B1895"/>
    <w:rsid w:val="007B1DCA"/>
    <w:rsid w:val="007B32AD"/>
    <w:rsid w:val="007B4920"/>
    <w:rsid w:val="007B73F3"/>
    <w:rsid w:val="007C0A10"/>
    <w:rsid w:val="007C1205"/>
    <w:rsid w:val="007C237E"/>
    <w:rsid w:val="007C2E32"/>
    <w:rsid w:val="007C3FF3"/>
    <w:rsid w:val="007C5F83"/>
    <w:rsid w:val="007D0473"/>
    <w:rsid w:val="007D1F45"/>
    <w:rsid w:val="007D3C6D"/>
    <w:rsid w:val="007D42CF"/>
    <w:rsid w:val="007D6107"/>
    <w:rsid w:val="007D6287"/>
    <w:rsid w:val="007E18AE"/>
    <w:rsid w:val="007E3B7F"/>
    <w:rsid w:val="007E572B"/>
    <w:rsid w:val="007E591C"/>
    <w:rsid w:val="007E6B02"/>
    <w:rsid w:val="007F18DE"/>
    <w:rsid w:val="007F2195"/>
    <w:rsid w:val="007F55E4"/>
    <w:rsid w:val="00801ED2"/>
    <w:rsid w:val="008055C5"/>
    <w:rsid w:val="0081239B"/>
    <w:rsid w:val="008129C4"/>
    <w:rsid w:val="008138FB"/>
    <w:rsid w:val="00814974"/>
    <w:rsid w:val="0081673B"/>
    <w:rsid w:val="00820628"/>
    <w:rsid w:val="008262E1"/>
    <w:rsid w:val="00827590"/>
    <w:rsid w:val="00830200"/>
    <w:rsid w:val="00830A21"/>
    <w:rsid w:val="0083135F"/>
    <w:rsid w:val="00832764"/>
    <w:rsid w:val="00833962"/>
    <w:rsid w:val="0083409A"/>
    <w:rsid w:val="00836BCE"/>
    <w:rsid w:val="00837552"/>
    <w:rsid w:val="00851420"/>
    <w:rsid w:val="00854605"/>
    <w:rsid w:val="00857339"/>
    <w:rsid w:val="00860505"/>
    <w:rsid w:val="00861152"/>
    <w:rsid w:val="008617C5"/>
    <w:rsid w:val="00862C76"/>
    <w:rsid w:val="00863CAB"/>
    <w:rsid w:val="00864B0A"/>
    <w:rsid w:val="00866B0B"/>
    <w:rsid w:val="00870774"/>
    <w:rsid w:val="00870A41"/>
    <w:rsid w:val="00870F70"/>
    <w:rsid w:val="00871F1E"/>
    <w:rsid w:val="00872FAD"/>
    <w:rsid w:val="00873555"/>
    <w:rsid w:val="00874C30"/>
    <w:rsid w:val="00874DD2"/>
    <w:rsid w:val="0088037B"/>
    <w:rsid w:val="0088042F"/>
    <w:rsid w:val="008824D5"/>
    <w:rsid w:val="00882A81"/>
    <w:rsid w:val="00882AA2"/>
    <w:rsid w:val="008831EB"/>
    <w:rsid w:val="008833C2"/>
    <w:rsid w:val="00883F1A"/>
    <w:rsid w:val="00885C17"/>
    <w:rsid w:val="008907AE"/>
    <w:rsid w:val="0089144C"/>
    <w:rsid w:val="00893F2A"/>
    <w:rsid w:val="00895051"/>
    <w:rsid w:val="00896EF7"/>
    <w:rsid w:val="008A16A9"/>
    <w:rsid w:val="008A1A6B"/>
    <w:rsid w:val="008A41FB"/>
    <w:rsid w:val="008A470E"/>
    <w:rsid w:val="008A5BEE"/>
    <w:rsid w:val="008A6242"/>
    <w:rsid w:val="008B08CB"/>
    <w:rsid w:val="008B3FBA"/>
    <w:rsid w:val="008B440C"/>
    <w:rsid w:val="008B6F21"/>
    <w:rsid w:val="008B73A7"/>
    <w:rsid w:val="008D0FBF"/>
    <w:rsid w:val="008D1093"/>
    <w:rsid w:val="008D1465"/>
    <w:rsid w:val="008D3459"/>
    <w:rsid w:val="008D7253"/>
    <w:rsid w:val="008E012E"/>
    <w:rsid w:val="008E272A"/>
    <w:rsid w:val="008E2DAF"/>
    <w:rsid w:val="008E3CDC"/>
    <w:rsid w:val="008E4162"/>
    <w:rsid w:val="008E6831"/>
    <w:rsid w:val="008F2831"/>
    <w:rsid w:val="008F2EF2"/>
    <w:rsid w:val="008F463D"/>
    <w:rsid w:val="008F52F0"/>
    <w:rsid w:val="008F59A3"/>
    <w:rsid w:val="008F5C40"/>
    <w:rsid w:val="008F7F0A"/>
    <w:rsid w:val="0090419A"/>
    <w:rsid w:val="009041B1"/>
    <w:rsid w:val="00911C13"/>
    <w:rsid w:val="00912568"/>
    <w:rsid w:val="00914012"/>
    <w:rsid w:val="00914BBD"/>
    <w:rsid w:val="00915355"/>
    <w:rsid w:val="00915C6B"/>
    <w:rsid w:val="009168BB"/>
    <w:rsid w:val="0092195E"/>
    <w:rsid w:val="0092687A"/>
    <w:rsid w:val="0092706A"/>
    <w:rsid w:val="009278DB"/>
    <w:rsid w:val="00937032"/>
    <w:rsid w:val="00942780"/>
    <w:rsid w:val="00945F91"/>
    <w:rsid w:val="00946187"/>
    <w:rsid w:val="00946B25"/>
    <w:rsid w:val="00950554"/>
    <w:rsid w:val="00950BA1"/>
    <w:rsid w:val="009536EA"/>
    <w:rsid w:val="00955C34"/>
    <w:rsid w:val="00957FAB"/>
    <w:rsid w:val="00963396"/>
    <w:rsid w:val="009645DF"/>
    <w:rsid w:val="0096561D"/>
    <w:rsid w:val="009673AD"/>
    <w:rsid w:val="00971907"/>
    <w:rsid w:val="0097416A"/>
    <w:rsid w:val="00975CFC"/>
    <w:rsid w:val="009772A0"/>
    <w:rsid w:val="00981DAF"/>
    <w:rsid w:val="00985B41"/>
    <w:rsid w:val="0099019E"/>
    <w:rsid w:val="00990C57"/>
    <w:rsid w:val="00990F0B"/>
    <w:rsid w:val="00991360"/>
    <w:rsid w:val="00991F1F"/>
    <w:rsid w:val="00994391"/>
    <w:rsid w:val="00996A6F"/>
    <w:rsid w:val="009A6D8D"/>
    <w:rsid w:val="009A6F10"/>
    <w:rsid w:val="009B70D2"/>
    <w:rsid w:val="009C0306"/>
    <w:rsid w:val="009C1045"/>
    <w:rsid w:val="009C2202"/>
    <w:rsid w:val="009C4219"/>
    <w:rsid w:val="009C62F6"/>
    <w:rsid w:val="009C6A44"/>
    <w:rsid w:val="009C74EC"/>
    <w:rsid w:val="009D174A"/>
    <w:rsid w:val="009D25B7"/>
    <w:rsid w:val="009D3A03"/>
    <w:rsid w:val="009D69C9"/>
    <w:rsid w:val="009D6B5C"/>
    <w:rsid w:val="009D76C1"/>
    <w:rsid w:val="009D7C6C"/>
    <w:rsid w:val="009E0A31"/>
    <w:rsid w:val="009E0E87"/>
    <w:rsid w:val="009E1489"/>
    <w:rsid w:val="009E2A2F"/>
    <w:rsid w:val="009E4EEE"/>
    <w:rsid w:val="009E5412"/>
    <w:rsid w:val="009F0AB0"/>
    <w:rsid w:val="009F1BC2"/>
    <w:rsid w:val="009F3D09"/>
    <w:rsid w:val="009F5637"/>
    <w:rsid w:val="00A01377"/>
    <w:rsid w:val="00A03A01"/>
    <w:rsid w:val="00A11D1D"/>
    <w:rsid w:val="00A17673"/>
    <w:rsid w:val="00A21B37"/>
    <w:rsid w:val="00A22F77"/>
    <w:rsid w:val="00A24E85"/>
    <w:rsid w:val="00A26443"/>
    <w:rsid w:val="00A3058C"/>
    <w:rsid w:val="00A33E7E"/>
    <w:rsid w:val="00A34EAA"/>
    <w:rsid w:val="00A3690E"/>
    <w:rsid w:val="00A41C42"/>
    <w:rsid w:val="00A42BD4"/>
    <w:rsid w:val="00A44C5D"/>
    <w:rsid w:val="00A534E1"/>
    <w:rsid w:val="00A55DFD"/>
    <w:rsid w:val="00A6430E"/>
    <w:rsid w:val="00A653B4"/>
    <w:rsid w:val="00A70E21"/>
    <w:rsid w:val="00A70FCB"/>
    <w:rsid w:val="00A71371"/>
    <w:rsid w:val="00A7280A"/>
    <w:rsid w:val="00A751EA"/>
    <w:rsid w:val="00A7727B"/>
    <w:rsid w:val="00A77736"/>
    <w:rsid w:val="00A81746"/>
    <w:rsid w:val="00A832AA"/>
    <w:rsid w:val="00A84082"/>
    <w:rsid w:val="00A9087C"/>
    <w:rsid w:val="00A9105D"/>
    <w:rsid w:val="00A91E03"/>
    <w:rsid w:val="00A94BFB"/>
    <w:rsid w:val="00A94C6F"/>
    <w:rsid w:val="00A95D07"/>
    <w:rsid w:val="00A960EB"/>
    <w:rsid w:val="00AA04F6"/>
    <w:rsid w:val="00AA4F0F"/>
    <w:rsid w:val="00AA54DF"/>
    <w:rsid w:val="00AA6C06"/>
    <w:rsid w:val="00AB0721"/>
    <w:rsid w:val="00AB15D4"/>
    <w:rsid w:val="00AB18C3"/>
    <w:rsid w:val="00AB69B3"/>
    <w:rsid w:val="00AB7332"/>
    <w:rsid w:val="00AC0052"/>
    <w:rsid w:val="00AC0E3B"/>
    <w:rsid w:val="00AC15CF"/>
    <w:rsid w:val="00AC212B"/>
    <w:rsid w:val="00AC6A81"/>
    <w:rsid w:val="00AC7A3D"/>
    <w:rsid w:val="00AD1C28"/>
    <w:rsid w:val="00AD21EC"/>
    <w:rsid w:val="00AD5C03"/>
    <w:rsid w:val="00AE28C8"/>
    <w:rsid w:val="00AE733E"/>
    <w:rsid w:val="00AF1239"/>
    <w:rsid w:val="00AF51F8"/>
    <w:rsid w:val="00AF567C"/>
    <w:rsid w:val="00B00E4F"/>
    <w:rsid w:val="00B02920"/>
    <w:rsid w:val="00B05344"/>
    <w:rsid w:val="00B05FF2"/>
    <w:rsid w:val="00B06508"/>
    <w:rsid w:val="00B104D2"/>
    <w:rsid w:val="00B10999"/>
    <w:rsid w:val="00B136B7"/>
    <w:rsid w:val="00B14636"/>
    <w:rsid w:val="00B16AFF"/>
    <w:rsid w:val="00B16D57"/>
    <w:rsid w:val="00B179F4"/>
    <w:rsid w:val="00B20766"/>
    <w:rsid w:val="00B247CA"/>
    <w:rsid w:val="00B25502"/>
    <w:rsid w:val="00B32FDE"/>
    <w:rsid w:val="00B346AD"/>
    <w:rsid w:val="00B4064F"/>
    <w:rsid w:val="00B42CD6"/>
    <w:rsid w:val="00B4668E"/>
    <w:rsid w:val="00B4729D"/>
    <w:rsid w:val="00B50D81"/>
    <w:rsid w:val="00B52EDD"/>
    <w:rsid w:val="00B55965"/>
    <w:rsid w:val="00B56D56"/>
    <w:rsid w:val="00B57645"/>
    <w:rsid w:val="00B579F0"/>
    <w:rsid w:val="00B57FB4"/>
    <w:rsid w:val="00B6126F"/>
    <w:rsid w:val="00B62516"/>
    <w:rsid w:val="00B6511C"/>
    <w:rsid w:val="00B709F4"/>
    <w:rsid w:val="00B70DF0"/>
    <w:rsid w:val="00B7154A"/>
    <w:rsid w:val="00B73CDA"/>
    <w:rsid w:val="00B82DC8"/>
    <w:rsid w:val="00B87A92"/>
    <w:rsid w:val="00B9454A"/>
    <w:rsid w:val="00B959DC"/>
    <w:rsid w:val="00B95F97"/>
    <w:rsid w:val="00B975A6"/>
    <w:rsid w:val="00BA17D8"/>
    <w:rsid w:val="00BA1C70"/>
    <w:rsid w:val="00BA2E28"/>
    <w:rsid w:val="00BA4117"/>
    <w:rsid w:val="00BA4B3B"/>
    <w:rsid w:val="00BA5712"/>
    <w:rsid w:val="00BA598B"/>
    <w:rsid w:val="00BA5EA4"/>
    <w:rsid w:val="00BA6D6C"/>
    <w:rsid w:val="00BA7079"/>
    <w:rsid w:val="00BA7258"/>
    <w:rsid w:val="00BB13A7"/>
    <w:rsid w:val="00BB2A16"/>
    <w:rsid w:val="00BB4401"/>
    <w:rsid w:val="00BB480F"/>
    <w:rsid w:val="00BC01A0"/>
    <w:rsid w:val="00BC38D8"/>
    <w:rsid w:val="00BC3AC5"/>
    <w:rsid w:val="00BC5C16"/>
    <w:rsid w:val="00BD691A"/>
    <w:rsid w:val="00BD6D58"/>
    <w:rsid w:val="00BD77F8"/>
    <w:rsid w:val="00BD7DBA"/>
    <w:rsid w:val="00BE2D9B"/>
    <w:rsid w:val="00BE4A31"/>
    <w:rsid w:val="00BE52D0"/>
    <w:rsid w:val="00BE6D6E"/>
    <w:rsid w:val="00BE6E93"/>
    <w:rsid w:val="00BF1578"/>
    <w:rsid w:val="00BF29A1"/>
    <w:rsid w:val="00BF61E0"/>
    <w:rsid w:val="00C00AFA"/>
    <w:rsid w:val="00C035F7"/>
    <w:rsid w:val="00C059D4"/>
    <w:rsid w:val="00C06019"/>
    <w:rsid w:val="00C10EF5"/>
    <w:rsid w:val="00C1198F"/>
    <w:rsid w:val="00C129AE"/>
    <w:rsid w:val="00C12BE2"/>
    <w:rsid w:val="00C12E03"/>
    <w:rsid w:val="00C14A71"/>
    <w:rsid w:val="00C16CFA"/>
    <w:rsid w:val="00C1788D"/>
    <w:rsid w:val="00C17A10"/>
    <w:rsid w:val="00C22CA6"/>
    <w:rsid w:val="00C23221"/>
    <w:rsid w:val="00C24ACD"/>
    <w:rsid w:val="00C26138"/>
    <w:rsid w:val="00C34552"/>
    <w:rsid w:val="00C407E3"/>
    <w:rsid w:val="00C41A97"/>
    <w:rsid w:val="00C41B14"/>
    <w:rsid w:val="00C449F9"/>
    <w:rsid w:val="00C45162"/>
    <w:rsid w:val="00C47484"/>
    <w:rsid w:val="00C478BD"/>
    <w:rsid w:val="00C511EA"/>
    <w:rsid w:val="00C51B49"/>
    <w:rsid w:val="00C537FB"/>
    <w:rsid w:val="00C54E96"/>
    <w:rsid w:val="00C5674C"/>
    <w:rsid w:val="00C572C1"/>
    <w:rsid w:val="00C60845"/>
    <w:rsid w:val="00C60945"/>
    <w:rsid w:val="00C62F32"/>
    <w:rsid w:val="00C65238"/>
    <w:rsid w:val="00C7082E"/>
    <w:rsid w:val="00C71D66"/>
    <w:rsid w:val="00C72513"/>
    <w:rsid w:val="00C73A05"/>
    <w:rsid w:val="00C75B20"/>
    <w:rsid w:val="00C77FA2"/>
    <w:rsid w:val="00C836AC"/>
    <w:rsid w:val="00C83A21"/>
    <w:rsid w:val="00C85243"/>
    <w:rsid w:val="00C86980"/>
    <w:rsid w:val="00C90925"/>
    <w:rsid w:val="00C917CF"/>
    <w:rsid w:val="00C92D7F"/>
    <w:rsid w:val="00C96A38"/>
    <w:rsid w:val="00CA4800"/>
    <w:rsid w:val="00CA52AF"/>
    <w:rsid w:val="00CA5A90"/>
    <w:rsid w:val="00CA7265"/>
    <w:rsid w:val="00CB1ECA"/>
    <w:rsid w:val="00CB3F13"/>
    <w:rsid w:val="00CB52CA"/>
    <w:rsid w:val="00CB5CDE"/>
    <w:rsid w:val="00CC0044"/>
    <w:rsid w:val="00CC11A5"/>
    <w:rsid w:val="00CC359D"/>
    <w:rsid w:val="00CC7CB9"/>
    <w:rsid w:val="00CD0F00"/>
    <w:rsid w:val="00CD46B1"/>
    <w:rsid w:val="00CD59AB"/>
    <w:rsid w:val="00CD61AD"/>
    <w:rsid w:val="00CD6652"/>
    <w:rsid w:val="00CD66DF"/>
    <w:rsid w:val="00CE0581"/>
    <w:rsid w:val="00CE0B2B"/>
    <w:rsid w:val="00CE2DE2"/>
    <w:rsid w:val="00CE5C46"/>
    <w:rsid w:val="00CE6F91"/>
    <w:rsid w:val="00CF44B9"/>
    <w:rsid w:val="00CF778B"/>
    <w:rsid w:val="00D01189"/>
    <w:rsid w:val="00D02FEF"/>
    <w:rsid w:val="00D05BD2"/>
    <w:rsid w:val="00D07962"/>
    <w:rsid w:val="00D158F2"/>
    <w:rsid w:val="00D15947"/>
    <w:rsid w:val="00D231DF"/>
    <w:rsid w:val="00D24333"/>
    <w:rsid w:val="00D2529B"/>
    <w:rsid w:val="00D25F09"/>
    <w:rsid w:val="00D3144D"/>
    <w:rsid w:val="00D3243A"/>
    <w:rsid w:val="00D32BC0"/>
    <w:rsid w:val="00D330B8"/>
    <w:rsid w:val="00D408AC"/>
    <w:rsid w:val="00D40BCF"/>
    <w:rsid w:val="00D423AD"/>
    <w:rsid w:val="00D4247E"/>
    <w:rsid w:val="00D43FE5"/>
    <w:rsid w:val="00D440A4"/>
    <w:rsid w:val="00D47B4A"/>
    <w:rsid w:val="00D5231C"/>
    <w:rsid w:val="00D55EEF"/>
    <w:rsid w:val="00D57092"/>
    <w:rsid w:val="00D65597"/>
    <w:rsid w:val="00D66D57"/>
    <w:rsid w:val="00D704A8"/>
    <w:rsid w:val="00D70D35"/>
    <w:rsid w:val="00D720F3"/>
    <w:rsid w:val="00D73E20"/>
    <w:rsid w:val="00D7511E"/>
    <w:rsid w:val="00D753CF"/>
    <w:rsid w:val="00D753EE"/>
    <w:rsid w:val="00D8005B"/>
    <w:rsid w:val="00D80D25"/>
    <w:rsid w:val="00D8108A"/>
    <w:rsid w:val="00D81B1D"/>
    <w:rsid w:val="00D82C68"/>
    <w:rsid w:val="00D85FC1"/>
    <w:rsid w:val="00D86578"/>
    <w:rsid w:val="00D87C0A"/>
    <w:rsid w:val="00D90EB5"/>
    <w:rsid w:val="00D91310"/>
    <w:rsid w:val="00D93A61"/>
    <w:rsid w:val="00D95521"/>
    <w:rsid w:val="00D97FC1"/>
    <w:rsid w:val="00DA112F"/>
    <w:rsid w:val="00DA556D"/>
    <w:rsid w:val="00DA7218"/>
    <w:rsid w:val="00DB1708"/>
    <w:rsid w:val="00DB20A1"/>
    <w:rsid w:val="00DB40F1"/>
    <w:rsid w:val="00DB5A0D"/>
    <w:rsid w:val="00DB5C45"/>
    <w:rsid w:val="00DB7482"/>
    <w:rsid w:val="00DC0180"/>
    <w:rsid w:val="00DC147C"/>
    <w:rsid w:val="00DC4F0C"/>
    <w:rsid w:val="00DC60F3"/>
    <w:rsid w:val="00DC63EF"/>
    <w:rsid w:val="00DC76DC"/>
    <w:rsid w:val="00DD1648"/>
    <w:rsid w:val="00DD2D6F"/>
    <w:rsid w:val="00DD33B0"/>
    <w:rsid w:val="00DD3A6B"/>
    <w:rsid w:val="00DD4413"/>
    <w:rsid w:val="00DD51B5"/>
    <w:rsid w:val="00DD591D"/>
    <w:rsid w:val="00DD7181"/>
    <w:rsid w:val="00DD7207"/>
    <w:rsid w:val="00DE296A"/>
    <w:rsid w:val="00DE3277"/>
    <w:rsid w:val="00DE422C"/>
    <w:rsid w:val="00DE442E"/>
    <w:rsid w:val="00DE6A94"/>
    <w:rsid w:val="00DE7AF4"/>
    <w:rsid w:val="00DE7B9D"/>
    <w:rsid w:val="00DF0D09"/>
    <w:rsid w:val="00DF1877"/>
    <w:rsid w:val="00DF1D68"/>
    <w:rsid w:val="00DF728A"/>
    <w:rsid w:val="00E01312"/>
    <w:rsid w:val="00E01C98"/>
    <w:rsid w:val="00E0612F"/>
    <w:rsid w:val="00E06419"/>
    <w:rsid w:val="00E14D7F"/>
    <w:rsid w:val="00E15398"/>
    <w:rsid w:val="00E209B5"/>
    <w:rsid w:val="00E220DA"/>
    <w:rsid w:val="00E237BB"/>
    <w:rsid w:val="00E23942"/>
    <w:rsid w:val="00E24372"/>
    <w:rsid w:val="00E25850"/>
    <w:rsid w:val="00E259D8"/>
    <w:rsid w:val="00E26FBD"/>
    <w:rsid w:val="00E27BE6"/>
    <w:rsid w:val="00E33FF6"/>
    <w:rsid w:val="00E34C3B"/>
    <w:rsid w:val="00E35464"/>
    <w:rsid w:val="00E42BC0"/>
    <w:rsid w:val="00E56182"/>
    <w:rsid w:val="00E57AFF"/>
    <w:rsid w:val="00E57B2A"/>
    <w:rsid w:val="00E60887"/>
    <w:rsid w:val="00E62C7D"/>
    <w:rsid w:val="00E6305B"/>
    <w:rsid w:val="00E660AB"/>
    <w:rsid w:val="00E67E90"/>
    <w:rsid w:val="00E7302B"/>
    <w:rsid w:val="00E80260"/>
    <w:rsid w:val="00E80D25"/>
    <w:rsid w:val="00E80E15"/>
    <w:rsid w:val="00E82C4D"/>
    <w:rsid w:val="00E85187"/>
    <w:rsid w:val="00E86B09"/>
    <w:rsid w:val="00E87862"/>
    <w:rsid w:val="00E90B4C"/>
    <w:rsid w:val="00E94628"/>
    <w:rsid w:val="00E946A9"/>
    <w:rsid w:val="00E94C4E"/>
    <w:rsid w:val="00E971CE"/>
    <w:rsid w:val="00EA2351"/>
    <w:rsid w:val="00EA48C4"/>
    <w:rsid w:val="00EA5D6E"/>
    <w:rsid w:val="00EA63E7"/>
    <w:rsid w:val="00EA7EA9"/>
    <w:rsid w:val="00EB090B"/>
    <w:rsid w:val="00EB1730"/>
    <w:rsid w:val="00EB189D"/>
    <w:rsid w:val="00EB631A"/>
    <w:rsid w:val="00EB7038"/>
    <w:rsid w:val="00EC2BFB"/>
    <w:rsid w:val="00EC43DD"/>
    <w:rsid w:val="00EC7C4A"/>
    <w:rsid w:val="00ED4000"/>
    <w:rsid w:val="00ED703B"/>
    <w:rsid w:val="00EE2AB1"/>
    <w:rsid w:val="00EE736C"/>
    <w:rsid w:val="00EE746B"/>
    <w:rsid w:val="00EE7F2A"/>
    <w:rsid w:val="00EF29EA"/>
    <w:rsid w:val="00EF322B"/>
    <w:rsid w:val="00EF402F"/>
    <w:rsid w:val="00EF5FF1"/>
    <w:rsid w:val="00F00206"/>
    <w:rsid w:val="00F01840"/>
    <w:rsid w:val="00F02D51"/>
    <w:rsid w:val="00F03CEC"/>
    <w:rsid w:val="00F03F95"/>
    <w:rsid w:val="00F0539B"/>
    <w:rsid w:val="00F10C0D"/>
    <w:rsid w:val="00F14D43"/>
    <w:rsid w:val="00F14E44"/>
    <w:rsid w:val="00F22694"/>
    <w:rsid w:val="00F22D7E"/>
    <w:rsid w:val="00F236C1"/>
    <w:rsid w:val="00F24BC2"/>
    <w:rsid w:val="00F36548"/>
    <w:rsid w:val="00F37DFC"/>
    <w:rsid w:val="00F40B33"/>
    <w:rsid w:val="00F41FDA"/>
    <w:rsid w:val="00F424DF"/>
    <w:rsid w:val="00F42C42"/>
    <w:rsid w:val="00F443E1"/>
    <w:rsid w:val="00F448D4"/>
    <w:rsid w:val="00F45B7D"/>
    <w:rsid w:val="00F46051"/>
    <w:rsid w:val="00F4612A"/>
    <w:rsid w:val="00F47A69"/>
    <w:rsid w:val="00F50F66"/>
    <w:rsid w:val="00F5647D"/>
    <w:rsid w:val="00F63929"/>
    <w:rsid w:val="00F647ED"/>
    <w:rsid w:val="00F67196"/>
    <w:rsid w:val="00F7161A"/>
    <w:rsid w:val="00F71DDD"/>
    <w:rsid w:val="00F72AF0"/>
    <w:rsid w:val="00F730EA"/>
    <w:rsid w:val="00F75FDC"/>
    <w:rsid w:val="00F766DE"/>
    <w:rsid w:val="00F76D3D"/>
    <w:rsid w:val="00F82984"/>
    <w:rsid w:val="00F83DDB"/>
    <w:rsid w:val="00F84F2A"/>
    <w:rsid w:val="00F93660"/>
    <w:rsid w:val="00F93C2B"/>
    <w:rsid w:val="00F93D7D"/>
    <w:rsid w:val="00F947D2"/>
    <w:rsid w:val="00F9690F"/>
    <w:rsid w:val="00F96943"/>
    <w:rsid w:val="00FA0B30"/>
    <w:rsid w:val="00FA0E9A"/>
    <w:rsid w:val="00FA4073"/>
    <w:rsid w:val="00FA4B87"/>
    <w:rsid w:val="00FA53AE"/>
    <w:rsid w:val="00FA7DAF"/>
    <w:rsid w:val="00FB04F6"/>
    <w:rsid w:val="00FB0665"/>
    <w:rsid w:val="00FB158A"/>
    <w:rsid w:val="00FB3C8F"/>
    <w:rsid w:val="00FB5B93"/>
    <w:rsid w:val="00FC11A4"/>
    <w:rsid w:val="00FC3623"/>
    <w:rsid w:val="00FC4F84"/>
    <w:rsid w:val="00FD00F0"/>
    <w:rsid w:val="00FD31F5"/>
    <w:rsid w:val="00FD66C3"/>
    <w:rsid w:val="00FE77B6"/>
    <w:rsid w:val="00FF11CE"/>
    <w:rsid w:val="00FF1796"/>
    <w:rsid w:val="00FF48C9"/>
    <w:rsid w:val="00FF58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B8CFFF"/>
  <w15:chartTrackingRefBased/>
  <w15:docId w15:val="{481F7D46-94E7-4319-A373-F07AB876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A5A90"/>
    <w:pPr>
      <w:widowControl w:val="0"/>
      <w:jc w:val="both"/>
    </w:pPr>
  </w:style>
  <w:style w:type="paragraph" w:styleId="1">
    <w:name w:val="heading 1"/>
    <w:basedOn w:val="a"/>
    <w:next w:val="a"/>
    <w:link w:val="10"/>
    <w:uiPriority w:val="9"/>
    <w:qFormat/>
    <w:rsid w:val="00A832AA"/>
    <w:pPr>
      <w:keepNext/>
      <w:keepLines/>
      <w:widowControl/>
      <w:spacing w:before="240" w:line="259" w:lineRule="auto"/>
      <w:jc w:val="left"/>
      <w:outlineLvl w:val="0"/>
    </w:pPr>
    <w:rPr>
      <w:rFonts w:asciiTheme="majorHAnsi" w:eastAsiaTheme="majorEastAsia" w:hAnsiTheme="majorHAnsi" w:cstheme="majorBidi"/>
      <w:color w:val="2E74B5" w:themeColor="accent1" w:themeShade="BF"/>
      <w:kern w:val="0"/>
      <w:sz w:val="32"/>
      <w:szCs w:val="32"/>
    </w:rPr>
  </w:style>
  <w:style w:type="paragraph" w:styleId="2">
    <w:name w:val="heading 2"/>
    <w:basedOn w:val="a"/>
    <w:next w:val="a"/>
    <w:link w:val="20"/>
    <w:uiPriority w:val="9"/>
    <w:unhideWhenUsed/>
    <w:qFormat/>
    <w:rsid w:val="00F93C2B"/>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832A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832AA"/>
    <w:rPr>
      <w:sz w:val="18"/>
      <w:szCs w:val="18"/>
    </w:rPr>
  </w:style>
  <w:style w:type="paragraph" w:styleId="a5">
    <w:name w:val="footer"/>
    <w:basedOn w:val="a"/>
    <w:link w:val="a6"/>
    <w:uiPriority w:val="99"/>
    <w:unhideWhenUsed/>
    <w:rsid w:val="00A832AA"/>
    <w:pPr>
      <w:tabs>
        <w:tab w:val="center" w:pos="4153"/>
        <w:tab w:val="right" w:pos="8306"/>
      </w:tabs>
      <w:snapToGrid w:val="0"/>
      <w:jc w:val="left"/>
    </w:pPr>
    <w:rPr>
      <w:sz w:val="18"/>
      <w:szCs w:val="18"/>
    </w:rPr>
  </w:style>
  <w:style w:type="character" w:customStyle="1" w:styleId="a6">
    <w:name w:val="页脚 字符"/>
    <w:basedOn w:val="a0"/>
    <w:link w:val="a5"/>
    <w:uiPriority w:val="99"/>
    <w:rsid w:val="00A832AA"/>
    <w:rPr>
      <w:sz w:val="18"/>
      <w:szCs w:val="18"/>
    </w:rPr>
  </w:style>
  <w:style w:type="paragraph" w:customStyle="1" w:styleId="p1">
    <w:name w:val="p1"/>
    <w:basedOn w:val="a"/>
    <w:rsid w:val="00A832AA"/>
    <w:pPr>
      <w:widowControl/>
      <w:jc w:val="left"/>
    </w:pPr>
    <w:rPr>
      <w:rFonts w:ascii="Times" w:eastAsia="宋体" w:hAnsi="Times" w:cs="Times New Roman"/>
      <w:kern w:val="0"/>
      <w:sz w:val="23"/>
      <w:szCs w:val="23"/>
    </w:rPr>
  </w:style>
  <w:style w:type="character" w:styleId="a7">
    <w:name w:val="Hyperlink"/>
    <w:basedOn w:val="a0"/>
    <w:uiPriority w:val="99"/>
    <w:unhideWhenUsed/>
    <w:rsid w:val="00A832AA"/>
    <w:rPr>
      <w:color w:val="0563C1" w:themeColor="hyperlink"/>
      <w:u w:val="single"/>
    </w:rPr>
  </w:style>
  <w:style w:type="paragraph" w:customStyle="1" w:styleId="BBAuthorName">
    <w:name w:val="BB_Author_Name"/>
    <w:basedOn w:val="a"/>
    <w:next w:val="BCAuthorAddress"/>
    <w:autoRedefine/>
    <w:rsid w:val="00DE442E"/>
    <w:pPr>
      <w:widowControl/>
      <w:spacing w:after="180" w:line="360" w:lineRule="auto"/>
    </w:pPr>
    <w:rPr>
      <w:rFonts w:ascii="Times New Roman" w:eastAsia="宋体" w:hAnsi="Times New Roman" w:cs="Times New Roman"/>
      <w:b/>
      <w:bCs/>
      <w:kern w:val="26"/>
      <w:sz w:val="32"/>
      <w:szCs w:val="24"/>
      <w:lang w:eastAsia="en-US"/>
    </w:rPr>
  </w:style>
  <w:style w:type="paragraph" w:customStyle="1" w:styleId="BCAuthorAddress">
    <w:name w:val="BC_Author_Address"/>
    <w:basedOn w:val="a"/>
    <w:next w:val="a"/>
    <w:autoRedefine/>
    <w:rsid w:val="00A832AA"/>
    <w:pPr>
      <w:widowControl/>
      <w:spacing w:after="60"/>
      <w:jc w:val="left"/>
    </w:pPr>
    <w:rPr>
      <w:rFonts w:ascii="Times New Roman" w:eastAsia="宋体" w:hAnsi="Times New Roman" w:cs="Times New Roman"/>
      <w:i/>
      <w:iCs/>
      <w:kern w:val="22"/>
      <w:sz w:val="24"/>
      <w:szCs w:val="24"/>
      <w:vertAlign w:val="superscript"/>
      <w:lang w:eastAsia="en-US"/>
    </w:rPr>
  </w:style>
  <w:style w:type="character" w:customStyle="1" w:styleId="10">
    <w:name w:val="标题 1 字符"/>
    <w:basedOn w:val="a0"/>
    <w:link w:val="1"/>
    <w:uiPriority w:val="9"/>
    <w:rsid w:val="00A832AA"/>
    <w:rPr>
      <w:rFonts w:asciiTheme="majorHAnsi" w:eastAsiaTheme="majorEastAsia" w:hAnsiTheme="majorHAnsi" w:cstheme="majorBidi"/>
      <w:color w:val="2E74B5" w:themeColor="accent1" w:themeShade="BF"/>
      <w:kern w:val="0"/>
      <w:sz w:val="32"/>
      <w:szCs w:val="32"/>
    </w:rPr>
  </w:style>
  <w:style w:type="paragraph" w:styleId="TOC">
    <w:name w:val="TOC Heading"/>
    <w:basedOn w:val="1"/>
    <w:next w:val="a"/>
    <w:uiPriority w:val="39"/>
    <w:unhideWhenUsed/>
    <w:qFormat/>
    <w:rsid w:val="00A832AA"/>
    <w:pPr>
      <w:outlineLvl w:val="9"/>
    </w:pPr>
  </w:style>
  <w:style w:type="paragraph" w:styleId="TOC1">
    <w:name w:val="toc 1"/>
    <w:basedOn w:val="a"/>
    <w:next w:val="a"/>
    <w:autoRedefine/>
    <w:uiPriority w:val="39"/>
    <w:unhideWhenUsed/>
    <w:rsid w:val="00A832AA"/>
    <w:pPr>
      <w:widowControl/>
      <w:spacing w:after="100" w:line="259" w:lineRule="auto"/>
      <w:jc w:val="left"/>
    </w:pPr>
    <w:rPr>
      <w:kern w:val="0"/>
      <w:sz w:val="22"/>
    </w:rPr>
  </w:style>
  <w:style w:type="paragraph" w:styleId="TOC2">
    <w:name w:val="toc 2"/>
    <w:basedOn w:val="a"/>
    <w:next w:val="a"/>
    <w:autoRedefine/>
    <w:uiPriority w:val="39"/>
    <w:unhideWhenUsed/>
    <w:rsid w:val="00A832AA"/>
    <w:pPr>
      <w:widowControl/>
      <w:spacing w:after="100" w:line="259" w:lineRule="auto"/>
      <w:ind w:left="220"/>
      <w:jc w:val="left"/>
    </w:pPr>
    <w:rPr>
      <w:kern w:val="0"/>
      <w:sz w:val="22"/>
    </w:rPr>
  </w:style>
  <w:style w:type="character" w:customStyle="1" w:styleId="20">
    <w:name w:val="标题 2 字符"/>
    <w:basedOn w:val="a0"/>
    <w:link w:val="2"/>
    <w:uiPriority w:val="9"/>
    <w:rsid w:val="00F93C2B"/>
    <w:rPr>
      <w:rFonts w:asciiTheme="majorHAnsi" w:eastAsiaTheme="majorEastAsia" w:hAnsiTheme="majorHAnsi" w:cstheme="majorBidi"/>
      <w:b/>
      <w:bCs/>
      <w:sz w:val="32"/>
      <w:szCs w:val="32"/>
    </w:rPr>
  </w:style>
  <w:style w:type="paragraph" w:styleId="a8">
    <w:name w:val="List Paragraph"/>
    <w:basedOn w:val="a"/>
    <w:uiPriority w:val="34"/>
    <w:qFormat/>
    <w:rsid w:val="00C45162"/>
    <w:pPr>
      <w:ind w:firstLineChars="200" w:firstLine="420"/>
    </w:pPr>
  </w:style>
  <w:style w:type="table" w:customStyle="1" w:styleId="ListTable21">
    <w:name w:val="List Table 21"/>
    <w:basedOn w:val="a1"/>
    <w:next w:val="21"/>
    <w:uiPriority w:val="47"/>
    <w:rsid w:val="00A01377"/>
    <w:rPr>
      <w:rFonts w:ascii="Times New Roman" w:eastAsia="宋体" w:hAnsi="Times New Roman"/>
      <w:sz w:val="24"/>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21">
    <w:name w:val="List Table 2"/>
    <w:basedOn w:val="a1"/>
    <w:uiPriority w:val="47"/>
    <w:rsid w:val="00A01377"/>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a9">
    <w:name w:val="Table Grid"/>
    <w:basedOn w:val="a1"/>
    <w:uiPriority w:val="39"/>
    <w:rsid w:val="00D32B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0D77C6"/>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0D77C6"/>
    <w:rPr>
      <w:rFonts w:ascii="Calibri" w:hAnsi="Calibri" w:cs="Calibri"/>
      <w:noProof/>
      <w:sz w:val="20"/>
    </w:rPr>
  </w:style>
  <w:style w:type="paragraph" w:customStyle="1" w:styleId="EndNoteBibliography">
    <w:name w:val="EndNote Bibliography"/>
    <w:basedOn w:val="a"/>
    <w:link w:val="EndNoteBibliography0"/>
    <w:rsid w:val="000D77C6"/>
    <w:rPr>
      <w:rFonts w:ascii="Calibri" w:hAnsi="Calibri" w:cs="Calibri"/>
      <w:noProof/>
      <w:sz w:val="20"/>
    </w:rPr>
  </w:style>
  <w:style w:type="character" w:customStyle="1" w:styleId="EndNoteBibliography0">
    <w:name w:val="EndNote Bibliography 字符"/>
    <w:basedOn w:val="a0"/>
    <w:link w:val="EndNoteBibliography"/>
    <w:rsid w:val="000D77C6"/>
    <w:rPr>
      <w:rFonts w:ascii="Calibri" w:hAnsi="Calibri" w:cs="Calibri"/>
      <w:noProof/>
      <w:sz w:val="20"/>
    </w:rPr>
  </w:style>
  <w:style w:type="paragraph" w:styleId="aa">
    <w:name w:val="Revision"/>
    <w:hidden/>
    <w:uiPriority w:val="99"/>
    <w:semiHidden/>
    <w:rsid w:val="0065162D"/>
  </w:style>
  <w:style w:type="character" w:styleId="ab">
    <w:name w:val="annotation reference"/>
    <w:basedOn w:val="a0"/>
    <w:uiPriority w:val="99"/>
    <w:semiHidden/>
    <w:unhideWhenUsed/>
    <w:rsid w:val="0065162D"/>
    <w:rPr>
      <w:sz w:val="16"/>
      <w:szCs w:val="16"/>
    </w:rPr>
  </w:style>
  <w:style w:type="paragraph" w:styleId="ac">
    <w:name w:val="annotation text"/>
    <w:basedOn w:val="a"/>
    <w:link w:val="ad"/>
    <w:uiPriority w:val="99"/>
    <w:unhideWhenUsed/>
    <w:rsid w:val="0065162D"/>
    <w:rPr>
      <w:sz w:val="20"/>
      <w:szCs w:val="20"/>
    </w:rPr>
  </w:style>
  <w:style w:type="character" w:customStyle="1" w:styleId="ad">
    <w:name w:val="批注文字 字符"/>
    <w:basedOn w:val="a0"/>
    <w:link w:val="ac"/>
    <w:uiPriority w:val="99"/>
    <w:rsid w:val="0065162D"/>
    <w:rPr>
      <w:sz w:val="20"/>
      <w:szCs w:val="20"/>
    </w:rPr>
  </w:style>
  <w:style w:type="paragraph" w:styleId="ae">
    <w:name w:val="annotation subject"/>
    <w:basedOn w:val="ac"/>
    <w:next w:val="ac"/>
    <w:link w:val="af"/>
    <w:uiPriority w:val="99"/>
    <w:semiHidden/>
    <w:unhideWhenUsed/>
    <w:rsid w:val="0065162D"/>
    <w:rPr>
      <w:b/>
      <w:bCs/>
    </w:rPr>
  </w:style>
  <w:style w:type="character" w:customStyle="1" w:styleId="af">
    <w:name w:val="批注主题 字符"/>
    <w:basedOn w:val="ad"/>
    <w:link w:val="ae"/>
    <w:uiPriority w:val="99"/>
    <w:semiHidden/>
    <w:rsid w:val="0065162D"/>
    <w:rPr>
      <w:b/>
      <w:bCs/>
      <w:sz w:val="20"/>
      <w:szCs w:val="20"/>
    </w:rPr>
  </w:style>
  <w:style w:type="paragraph" w:styleId="af0">
    <w:name w:val="Balloon Text"/>
    <w:basedOn w:val="a"/>
    <w:link w:val="af1"/>
    <w:uiPriority w:val="99"/>
    <w:semiHidden/>
    <w:unhideWhenUsed/>
    <w:rsid w:val="003C0F3E"/>
    <w:rPr>
      <w:rFonts w:ascii="Segoe UI" w:hAnsi="Segoe UI" w:cs="Segoe UI"/>
      <w:sz w:val="18"/>
      <w:szCs w:val="18"/>
    </w:rPr>
  </w:style>
  <w:style w:type="character" w:customStyle="1" w:styleId="af1">
    <w:name w:val="批注框文本 字符"/>
    <w:basedOn w:val="a0"/>
    <w:link w:val="af0"/>
    <w:uiPriority w:val="99"/>
    <w:semiHidden/>
    <w:rsid w:val="003C0F3E"/>
    <w:rPr>
      <w:rFonts w:ascii="Segoe UI" w:hAnsi="Segoe UI" w:cs="Segoe UI"/>
      <w:sz w:val="18"/>
      <w:szCs w:val="18"/>
    </w:rPr>
  </w:style>
  <w:style w:type="character" w:styleId="af2">
    <w:name w:val="Unresolved Mention"/>
    <w:basedOn w:val="a0"/>
    <w:uiPriority w:val="99"/>
    <w:semiHidden/>
    <w:unhideWhenUsed/>
    <w:rsid w:val="000C43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11959">
      <w:bodyDiv w:val="1"/>
      <w:marLeft w:val="0"/>
      <w:marRight w:val="0"/>
      <w:marTop w:val="0"/>
      <w:marBottom w:val="0"/>
      <w:divBdr>
        <w:top w:val="none" w:sz="0" w:space="0" w:color="auto"/>
        <w:left w:val="none" w:sz="0" w:space="0" w:color="auto"/>
        <w:bottom w:val="none" w:sz="0" w:space="0" w:color="auto"/>
        <w:right w:val="none" w:sz="0" w:space="0" w:color="auto"/>
      </w:divBdr>
    </w:div>
    <w:div w:id="163861397">
      <w:bodyDiv w:val="1"/>
      <w:marLeft w:val="0"/>
      <w:marRight w:val="0"/>
      <w:marTop w:val="0"/>
      <w:marBottom w:val="0"/>
      <w:divBdr>
        <w:top w:val="none" w:sz="0" w:space="0" w:color="auto"/>
        <w:left w:val="none" w:sz="0" w:space="0" w:color="auto"/>
        <w:bottom w:val="none" w:sz="0" w:space="0" w:color="auto"/>
        <w:right w:val="none" w:sz="0" w:space="0" w:color="auto"/>
      </w:divBdr>
    </w:div>
    <w:div w:id="543910002">
      <w:bodyDiv w:val="1"/>
      <w:marLeft w:val="0"/>
      <w:marRight w:val="0"/>
      <w:marTop w:val="0"/>
      <w:marBottom w:val="0"/>
      <w:divBdr>
        <w:top w:val="none" w:sz="0" w:space="0" w:color="auto"/>
        <w:left w:val="none" w:sz="0" w:space="0" w:color="auto"/>
        <w:bottom w:val="none" w:sz="0" w:space="0" w:color="auto"/>
        <w:right w:val="none" w:sz="0" w:space="0" w:color="auto"/>
      </w:divBdr>
    </w:div>
    <w:div w:id="625696677">
      <w:bodyDiv w:val="1"/>
      <w:marLeft w:val="0"/>
      <w:marRight w:val="0"/>
      <w:marTop w:val="0"/>
      <w:marBottom w:val="0"/>
      <w:divBdr>
        <w:top w:val="none" w:sz="0" w:space="0" w:color="auto"/>
        <w:left w:val="none" w:sz="0" w:space="0" w:color="auto"/>
        <w:bottom w:val="none" w:sz="0" w:space="0" w:color="auto"/>
        <w:right w:val="none" w:sz="0" w:space="0" w:color="auto"/>
      </w:divBdr>
    </w:div>
    <w:div w:id="1101952388">
      <w:bodyDiv w:val="1"/>
      <w:marLeft w:val="0"/>
      <w:marRight w:val="0"/>
      <w:marTop w:val="0"/>
      <w:marBottom w:val="0"/>
      <w:divBdr>
        <w:top w:val="none" w:sz="0" w:space="0" w:color="auto"/>
        <w:left w:val="none" w:sz="0" w:space="0" w:color="auto"/>
        <w:bottom w:val="none" w:sz="0" w:space="0" w:color="auto"/>
        <w:right w:val="none" w:sz="0" w:space="0" w:color="auto"/>
      </w:divBdr>
    </w:div>
    <w:div w:id="1315182016">
      <w:bodyDiv w:val="1"/>
      <w:marLeft w:val="0"/>
      <w:marRight w:val="0"/>
      <w:marTop w:val="0"/>
      <w:marBottom w:val="0"/>
      <w:divBdr>
        <w:top w:val="none" w:sz="0" w:space="0" w:color="auto"/>
        <w:left w:val="none" w:sz="0" w:space="0" w:color="auto"/>
        <w:bottom w:val="none" w:sz="0" w:space="0" w:color="auto"/>
        <w:right w:val="none" w:sz="0" w:space="0" w:color="auto"/>
      </w:divBdr>
    </w:div>
    <w:div w:id="1534538357">
      <w:bodyDiv w:val="1"/>
      <w:marLeft w:val="0"/>
      <w:marRight w:val="0"/>
      <w:marTop w:val="0"/>
      <w:marBottom w:val="0"/>
      <w:divBdr>
        <w:top w:val="none" w:sz="0" w:space="0" w:color="auto"/>
        <w:left w:val="none" w:sz="0" w:space="0" w:color="auto"/>
        <w:bottom w:val="none" w:sz="0" w:space="0" w:color="auto"/>
        <w:right w:val="none" w:sz="0" w:space="0" w:color="auto"/>
      </w:divBdr>
    </w:div>
    <w:div w:id="1535850391">
      <w:bodyDiv w:val="1"/>
      <w:marLeft w:val="0"/>
      <w:marRight w:val="0"/>
      <w:marTop w:val="0"/>
      <w:marBottom w:val="0"/>
      <w:divBdr>
        <w:top w:val="none" w:sz="0" w:space="0" w:color="auto"/>
        <w:left w:val="none" w:sz="0" w:space="0" w:color="auto"/>
        <w:bottom w:val="none" w:sz="0" w:space="0" w:color="auto"/>
        <w:right w:val="none" w:sz="0" w:space="0" w:color="auto"/>
      </w:divBdr>
    </w:div>
    <w:div w:id="1606646529">
      <w:bodyDiv w:val="1"/>
      <w:marLeft w:val="0"/>
      <w:marRight w:val="0"/>
      <w:marTop w:val="0"/>
      <w:marBottom w:val="0"/>
      <w:divBdr>
        <w:top w:val="none" w:sz="0" w:space="0" w:color="auto"/>
        <w:left w:val="none" w:sz="0" w:space="0" w:color="auto"/>
        <w:bottom w:val="none" w:sz="0" w:space="0" w:color="auto"/>
        <w:right w:val="none" w:sz="0" w:space="0" w:color="auto"/>
      </w:divBdr>
    </w:div>
    <w:div w:id="1668751311">
      <w:bodyDiv w:val="1"/>
      <w:marLeft w:val="0"/>
      <w:marRight w:val="0"/>
      <w:marTop w:val="0"/>
      <w:marBottom w:val="0"/>
      <w:divBdr>
        <w:top w:val="none" w:sz="0" w:space="0" w:color="auto"/>
        <w:left w:val="none" w:sz="0" w:space="0" w:color="auto"/>
        <w:bottom w:val="none" w:sz="0" w:space="0" w:color="auto"/>
        <w:right w:val="none" w:sz="0" w:space="0" w:color="auto"/>
      </w:divBdr>
    </w:div>
    <w:div w:id="1686982378">
      <w:bodyDiv w:val="1"/>
      <w:marLeft w:val="0"/>
      <w:marRight w:val="0"/>
      <w:marTop w:val="0"/>
      <w:marBottom w:val="0"/>
      <w:divBdr>
        <w:top w:val="none" w:sz="0" w:space="0" w:color="auto"/>
        <w:left w:val="none" w:sz="0" w:space="0" w:color="auto"/>
        <w:bottom w:val="none" w:sz="0" w:space="0" w:color="auto"/>
        <w:right w:val="none" w:sz="0" w:space="0" w:color="auto"/>
      </w:divBdr>
    </w:div>
    <w:div w:id="1824005913">
      <w:bodyDiv w:val="1"/>
      <w:marLeft w:val="0"/>
      <w:marRight w:val="0"/>
      <w:marTop w:val="0"/>
      <w:marBottom w:val="0"/>
      <w:divBdr>
        <w:top w:val="none" w:sz="0" w:space="0" w:color="auto"/>
        <w:left w:val="none" w:sz="0" w:space="0" w:color="auto"/>
        <w:bottom w:val="none" w:sz="0" w:space="0" w:color="auto"/>
        <w:right w:val="none" w:sz="0" w:space="0" w:color="auto"/>
      </w:divBdr>
    </w:div>
    <w:div w:id="1836611069">
      <w:bodyDiv w:val="1"/>
      <w:marLeft w:val="0"/>
      <w:marRight w:val="0"/>
      <w:marTop w:val="0"/>
      <w:marBottom w:val="0"/>
      <w:divBdr>
        <w:top w:val="none" w:sz="0" w:space="0" w:color="auto"/>
        <w:left w:val="none" w:sz="0" w:space="0" w:color="auto"/>
        <w:bottom w:val="none" w:sz="0" w:space="0" w:color="auto"/>
        <w:right w:val="none" w:sz="0" w:space="0" w:color="auto"/>
      </w:divBdr>
    </w:div>
    <w:div w:id="1877540996">
      <w:bodyDiv w:val="1"/>
      <w:marLeft w:val="0"/>
      <w:marRight w:val="0"/>
      <w:marTop w:val="0"/>
      <w:marBottom w:val="0"/>
      <w:divBdr>
        <w:top w:val="none" w:sz="0" w:space="0" w:color="auto"/>
        <w:left w:val="none" w:sz="0" w:space="0" w:color="auto"/>
        <w:bottom w:val="none" w:sz="0" w:space="0" w:color="auto"/>
        <w:right w:val="none" w:sz="0" w:space="0" w:color="auto"/>
      </w:divBdr>
    </w:div>
    <w:div w:id="1886521875">
      <w:bodyDiv w:val="1"/>
      <w:marLeft w:val="0"/>
      <w:marRight w:val="0"/>
      <w:marTop w:val="0"/>
      <w:marBottom w:val="0"/>
      <w:divBdr>
        <w:top w:val="none" w:sz="0" w:space="0" w:color="auto"/>
        <w:left w:val="none" w:sz="0" w:space="0" w:color="auto"/>
        <w:bottom w:val="none" w:sz="0" w:space="0" w:color="auto"/>
        <w:right w:val="none" w:sz="0" w:space="0" w:color="auto"/>
      </w:divBdr>
    </w:div>
    <w:div w:id="1953589778">
      <w:bodyDiv w:val="1"/>
      <w:marLeft w:val="0"/>
      <w:marRight w:val="0"/>
      <w:marTop w:val="0"/>
      <w:marBottom w:val="0"/>
      <w:divBdr>
        <w:top w:val="none" w:sz="0" w:space="0" w:color="auto"/>
        <w:left w:val="none" w:sz="0" w:space="0" w:color="auto"/>
        <w:bottom w:val="none" w:sz="0" w:space="0" w:color="auto"/>
        <w:right w:val="none" w:sz="0" w:space="0" w:color="auto"/>
      </w:divBdr>
    </w:div>
    <w:div w:id="2140489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2.png"/><Relationship Id="rId107" Type="http://schemas.openxmlformats.org/officeDocument/2006/relationships/image" Target="media/image96.wmf"/><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w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oleObject" Target="embeddings/oleObject4.bin"/><Relationship Id="rId118" Type="http://schemas.openxmlformats.org/officeDocument/2006/relationships/image" Target="media/image104.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70.jpe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oleObject" Target="embeddings/oleObject2.bin"/><Relationship Id="rId124" Type="http://schemas.openxmlformats.org/officeDocument/2006/relationships/oleObject" Target="embeddings/oleObject5.bin"/><Relationship Id="rId129" Type="http://schemas.openxmlformats.org/officeDocument/2006/relationships/image" Target="media/image113.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oleObject" Target="embeddings/oleObject1.bin"/><Relationship Id="rId140" Type="http://schemas.openxmlformats.org/officeDocument/2006/relationships/image" Target="media/image124.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4.png"/><Relationship Id="rId135" Type="http://schemas.openxmlformats.org/officeDocument/2006/relationships/image" Target="media/image119.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6.png"/><Relationship Id="rId125" Type="http://schemas.openxmlformats.org/officeDocument/2006/relationships/image" Target="media/image110.wmf"/><Relationship Id="rId141"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wmf"/><Relationship Id="rId115" Type="http://schemas.openxmlformats.org/officeDocument/2006/relationships/image" Target="media/image101.png"/><Relationship Id="rId131" Type="http://schemas.openxmlformats.org/officeDocument/2006/relationships/image" Target="media/image115.png"/><Relationship Id="rId136" Type="http://schemas.openxmlformats.org/officeDocument/2006/relationships/image" Target="media/image120.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oleObject" Target="embeddings/oleObject6.bin"/><Relationship Id="rId8" Type="http://schemas.openxmlformats.org/officeDocument/2006/relationships/hyperlink" Target="mailto:weiren@ustc.edu.cn"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image" Target="media/image126.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2.png"/><Relationship Id="rId137" Type="http://schemas.openxmlformats.org/officeDocument/2006/relationships/image" Target="media/image121.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oleObject" Target="embeddings/oleObject3.bin"/><Relationship Id="rId132" Type="http://schemas.openxmlformats.org/officeDocument/2006/relationships/image" Target="media/image11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1.png"/><Relationship Id="rId10" Type="http://schemas.openxmlformats.org/officeDocument/2006/relationships/hyperlink" Target="mailto:zhengmeng@ustc.edu.cn"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whuustc@ustc.edu.cn" TargetMode="Externa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99.wmf"/><Relationship Id="rId133" Type="http://schemas.openxmlformats.org/officeDocument/2006/relationships/image" Target="media/image117.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1.png"/><Relationship Id="rId123" Type="http://schemas.openxmlformats.org/officeDocument/2006/relationships/image" Target="media/image109.wmf"/><Relationship Id="rId14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3FC220-881D-4FFA-BF1B-66CFF4143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Pages>
  <Words>13733</Words>
  <Characters>78281</Characters>
  <Application>Microsoft Office Word</Application>
  <DocSecurity>0</DocSecurity>
  <Lines>652</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杨 明宇</dc:creator>
  <cp:keywords/>
  <dc:description/>
  <cp:lastModifiedBy>明宇 杨</cp:lastModifiedBy>
  <cp:revision>6</cp:revision>
  <dcterms:created xsi:type="dcterms:W3CDTF">2026-03-17T02:15:00Z</dcterms:created>
  <dcterms:modified xsi:type="dcterms:W3CDTF">2026-03-31T08:31:00Z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b2e0b8aecb014f4950f748400681fdecd198ceade562d0e29c23ef3ade97e06a</vt:lpwstr>
  </property>
  <property fmtid="{D5CDD505-2E9C-101B-9397-08002B2CF9AE}" pid="3" name="MTWinEqns">
    <vt:bool>true</vt:bool>
  </property>
</Properties>
</file>