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3779" w:rsidRDefault="00CB7A46">
      <w:bookmarkStart w:id="0" w:name="_GoBack"/>
      <w:bookmarkEnd w:id="0"/>
      <w:r>
        <w:rPr>
          <w:noProof/>
          <w:lang w:eastAsia="en-AU"/>
        </w:rPr>
        <w:drawing>
          <wp:anchor distT="0" distB="0" distL="114300" distR="114300" simplePos="0" relativeHeight="251659264" behindDoc="1" locked="0" layoutInCell="1" allowOverlap="1" wp14:anchorId="69144BDD" wp14:editId="4AAF59AA">
            <wp:simplePos x="0" y="0"/>
            <wp:positionH relativeFrom="margin">
              <wp:posOffset>-47625</wp:posOffset>
            </wp:positionH>
            <wp:positionV relativeFrom="paragraph">
              <wp:posOffset>0</wp:posOffset>
            </wp:positionV>
            <wp:extent cx="5600700" cy="9229090"/>
            <wp:effectExtent l="0" t="0" r="0" b="0"/>
            <wp:wrapTight wrapText="bothSides">
              <wp:wrapPolygon edited="0">
                <wp:start x="0" y="0"/>
                <wp:lineTo x="0" y="21535"/>
                <wp:lineTo x="21527" y="21535"/>
                <wp:lineTo x="21527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ppendix Figure 1 TIFF_9DEC24.tiff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83" t="7728" r="13080" b="6004"/>
                    <a:stretch/>
                  </pic:blipFill>
                  <pic:spPr bwMode="auto">
                    <a:xfrm>
                      <a:off x="0" y="0"/>
                      <a:ext cx="5600700" cy="9229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A37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A46"/>
    <w:rsid w:val="00443D73"/>
    <w:rsid w:val="006E273B"/>
    <w:rsid w:val="00CB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869C98-2482-4DBE-8CC0-432AAC47F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Adelaide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Emily Neadley</dc:creator>
  <cp:keywords/>
  <dc:description/>
  <cp:lastModifiedBy>Kate Emily Neadley</cp:lastModifiedBy>
  <cp:revision>1</cp:revision>
  <dcterms:created xsi:type="dcterms:W3CDTF">2025-08-29T06:15:00Z</dcterms:created>
  <dcterms:modified xsi:type="dcterms:W3CDTF">2025-08-29T06:16:00Z</dcterms:modified>
</cp:coreProperties>
</file>