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4C884D" w14:textId="77070B3F" w:rsidR="008103DE" w:rsidRPr="000E1F3D" w:rsidRDefault="00E21BA8" w:rsidP="00BF48F0">
      <w:pPr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0E1F3D">
        <w:rPr>
          <w:rFonts w:ascii="Times New Roman" w:hAnsi="Times New Roman" w:cs="Times New Roman"/>
          <w:b/>
          <w:sz w:val="36"/>
          <w:szCs w:val="32"/>
        </w:rPr>
        <w:t>Supplementary Information</w:t>
      </w:r>
    </w:p>
    <w:p w14:paraId="4A4BD11F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52273757"/>
      <w:bookmarkStart w:id="1" w:name="_Hlk52273812"/>
      <w:r w:rsidRPr="000E1F3D">
        <w:rPr>
          <w:rFonts w:ascii="Times New Roman" w:hAnsi="Times New Roman" w:cs="Times New Roman"/>
          <w:b/>
          <w:bCs/>
          <w:sz w:val="30"/>
          <w:szCs w:val="30"/>
        </w:rPr>
        <w:t xml:space="preserve">Integrating metabolomic data with </w:t>
      </w:r>
      <w:bookmarkStart w:id="2" w:name="_Hlk52960516"/>
      <w:r w:rsidRPr="000E1F3D">
        <w:rPr>
          <w:rFonts w:ascii="Times New Roman" w:hAnsi="Times New Roman" w:cs="Times New Roman"/>
          <w:b/>
          <w:bCs/>
          <w:sz w:val="30"/>
          <w:szCs w:val="30"/>
        </w:rPr>
        <w:t>machine learning approach</w:t>
      </w:r>
      <w:bookmarkEnd w:id="2"/>
      <w:r w:rsidRPr="000E1F3D">
        <w:rPr>
          <w:rFonts w:ascii="Times New Roman" w:hAnsi="Times New Roman" w:cs="Times New Roman"/>
          <w:b/>
          <w:bCs/>
          <w:sz w:val="30"/>
          <w:szCs w:val="30"/>
        </w:rPr>
        <w:t xml:space="preserve"> for discovery of Q-markers from </w:t>
      </w:r>
      <w:proofErr w:type="spellStart"/>
      <w:r w:rsidRPr="000E1F3D">
        <w:rPr>
          <w:rFonts w:ascii="Times New Roman" w:hAnsi="Times New Roman" w:cs="Times New Roman"/>
          <w:b/>
          <w:bCs/>
          <w:sz w:val="30"/>
          <w:szCs w:val="30"/>
        </w:rPr>
        <w:t>Jinqi</w:t>
      </w:r>
      <w:proofErr w:type="spellEnd"/>
      <w:r w:rsidRPr="000E1F3D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proofErr w:type="spellStart"/>
      <w:r w:rsidRPr="000E1F3D">
        <w:rPr>
          <w:rFonts w:ascii="Times New Roman" w:hAnsi="Times New Roman" w:cs="Times New Roman"/>
          <w:b/>
          <w:bCs/>
          <w:sz w:val="30"/>
          <w:szCs w:val="30"/>
        </w:rPr>
        <w:t>Jiangtang</w:t>
      </w:r>
      <w:proofErr w:type="spellEnd"/>
      <w:r w:rsidRPr="000E1F3D">
        <w:rPr>
          <w:rFonts w:ascii="Times New Roman" w:hAnsi="Times New Roman" w:cs="Times New Roman"/>
          <w:b/>
          <w:bCs/>
          <w:sz w:val="30"/>
          <w:szCs w:val="30"/>
        </w:rPr>
        <w:t xml:space="preserve"> preparation against type 2 diabetes </w:t>
      </w:r>
    </w:p>
    <w:p w14:paraId="59A27C82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  <w:proofErr w:type="spellStart"/>
      <w:r w:rsidRPr="000E1F3D">
        <w:rPr>
          <w:rFonts w:ascii="Times New Roman" w:hAnsi="Times New Roman" w:cs="Times New Roman"/>
          <w:szCs w:val="24"/>
        </w:rPr>
        <w:t>Lele</w:t>
      </w:r>
      <w:proofErr w:type="spellEnd"/>
      <w:r w:rsidRPr="000E1F3D">
        <w:rPr>
          <w:rFonts w:ascii="Times New Roman" w:hAnsi="Times New Roman" w:cs="Times New Roman"/>
          <w:szCs w:val="24"/>
        </w:rPr>
        <w:t xml:space="preserve"> Yang </w:t>
      </w:r>
      <w:proofErr w:type="gramStart"/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1,†</w:t>
      </w:r>
      <w:proofErr w:type="gramEnd"/>
      <w:r w:rsidRPr="000E1F3D">
        <w:rPr>
          <w:rFonts w:ascii="Times New Roman" w:hAnsi="Times New Roman" w:cs="Times New Roman"/>
          <w:szCs w:val="24"/>
        </w:rPr>
        <w:t xml:space="preserve">, Yan </w:t>
      </w:r>
      <w:proofErr w:type="spellStart"/>
      <w:r w:rsidRPr="000E1F3D">
        <w:rPr>
          <w:rFonts w:ascii="Times New Roman" w:hAnsi="Times New Roman" w:cs="Times New Roman"/>
          <w:szCs w:val="24"/>
        </w:rPr>
        <w:t>Xue</w:t>
      </w:r>
      <w:proofErr w:type="spellEnd"/>
      <w:r w:rsidRPr="000E1F3D">
        <w:rPr>
          <w:rFonts w:ascii="Times New Roman" w:hAnsi="Times New Roman" w:cs="Times New Roman"/>
          <w:szCs w:val="24"/>
        </w:rPr>
        <w:t xml:space="preserve"> </w:t>
      </w: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1,†</w:t>
      </w:r>
      <w:r w:rsidRPr="000E1F3D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0E1F3D">
        <w:rPr>
          <w:rFonts w:ascii="Times New Roman" w:hAnsi="Times New Roman" w:cs="Times New Roman"/>
          <w:szCs w:val="24"/>
        </w:rPr>
        <w:t>Jinchao</w:t>
      </w:r>
      <w:proofErr w:type="spellEnd"/>
      <w:r w:rsidRPr="000E1F3D">
        <w:rPr>
          <w:rFonts w:ascii="Times New Roman" w:hAnsi="Times New Roman" w:cs="Times New Roman"/>
          <w:szCs w:val="24"/>
        </w:rPr>
        <w:t xml:space="preserve"> Wei </w:t>
      </w: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1</w:t>
      </w:r>
      <w:r w:rsidRPr="000E1F3D">
        <w:rPr>
          <w:rFonts w:ascii="Times New Roman" w:hAnsi="Times New Roman" w:cs="Times New Roman"/>
          <w:szCs w:val="24"/>
        </w:rPr>
        <w:t xml:space="preserve">, Qi Dai </w:t>
      </w: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2</w:t>
      </w:r>
      <w:r w:rsidRPr="000E1F3D">
        <w:rPr>
          <w:rFonts w:ascii="Times New Roman" w:hAnsi="Times New Roman" w:cs="Times New Roman"/>
          <w:szCs w:val="24"/>
        </w:rPr>
        <w:t xml:space="preserve">, and Peng Li </w:t>
      </w: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1,*</w:t>
      </w:r>
    </w:p>
    <w:p w14:paraId="498F76CB" w14:textId="77777777" w:rsidR="000E1F3D" w:rsidRPr="00171E1F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1FCD3558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1E844484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1</w:t>
      </w:r>
      <w:r w:rsidRPr="000E1F3D">
        <w:rPr>
          <w:rFonts w:ascii="Times New Roman" w:hAnsi="Times New Roman" w:cs="Times New Roman"/>
          <w:szCs w:val="24"/>
        </w:rPr>
        <w:t xml:space="preserve"> State Key Laboratory of Quality Research in Chinese Medicine, Institute of Chinese Medical Sciences, University of Macau, Macau, China  </w:t>
      </w:r>
    </w:p>
    <w:p w14:paraId="534543BC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2</w:t>
      </w:r>
      <w:r w:rsidRPr="000E1F3D">
        <w:rPr>
          <w:rFonts w:ascii="Times New Roman" w:hAnsi="Times New Roman" w:cs="Times New Roman"/>
          <w:szCs w:val="24"/>
        </w:rPr>
        <w:t xml:space="preserve"> Chengdu Institute for Food and Drug Control, Chengdu, China </w:t>
      </w:r>
    </w:p>
    <w:p w14:paraId="23445D96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  <w:bookmarkStart w:id="3" w:name="_Hlk52261069"/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*</w:t>
      </w:r>
      <w:r w:rsidRPr="000E1F3D">
        <w:rPr>
          <w:rFonts w:ascii="Times New Roman" w:hAnsi="Times New Roman" w:cs="Times New Roman"/>
          <w:szCs w:val="24"/>
        </w:rPr>
        <w:t xml:space="preserve"> Correspondence: </w:t>
      </w:r>
      <w:bookmarkStart w:id="4" w:name="_Hlk52261465"/>
      <w:r w:rsidRPr="000E1F3D">
        <w:rPr>
          <w:rFonts w:ascii="Times New Roman" w:hAnsi="Times New Roman" w:cs="Times New Roman"/>
          <w:szCs w:val="24"/>
        </w:rPr>
        <w:t>pli1978@hotmail.com</w:t>
      </w:r>
      <w:bookmarkEnd w:id="4"/>
      <w:r w:rsidRPr="000E1F3D">
        <w:rPr>
          <w:rFonts w:ascii="Times New Roman" w:hAnsi="Times New Roman" w:cs="Times New Roman"/>
          <w:szCs w:val="24"/>
        </w:rPr>
        <w:t xml:space="preserve"> (P.L.)</w:t>
      </w:r>
    </w:p>
    <w:p w14:paraId="10C7189D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4107FFB3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3D781036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4212BA57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63836EED" w14:textId="556643F8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4F4A72FC" w14:textId="43594B82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53B28202" w14:textId="3782E712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33E75EA7" w14:textId="5F89F595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4A9F2C1F" w14:textId="010EFEBE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p w14:paraId="374F774C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</w:p>
    <w:bookmarkEnd w:id="3"/>
    <w:p w14:paraId="44435356" w14:textId="77777777" w:rsidR="000E1F3D" w:rsidRPr="000E1F3D" w:rsidRDefault="000E1F3D" w:rsidP="000E1F3D">
      <w:pPr>
        <w:spacing w:beforeLines="25" w:before="60"/>
        <w:rPr>
          <w:rFonts w:ascii="Times New Roman" w:hAnsi="Times New Roman" w:cs="Times New Roman"/>
          <w:szCs w:val="24"/>
        </w:rPr>
      </w:pPr>
      <w:r w:rsidRPr="000E1F3D">
        <w:rPr>
          <w:rFonts w:ascii="Times New Roman" w:hAnsi="Times New Roman" w:cs="Times New Roman"/>
          <w:b/>
          <w:bCs/>
          <w:szCs w:val="24"/>
          <w:vertAlign w:val="superscript"/>
        </w:rPr>
        <w:t>†</w:t>
      </w:r>
      <w:r w:rsidRPr="000E1F3D">
        <w:rPr>
          <w:rFonts w:ascii="Times New Roman" w:hAnsi="Times New Roman" w:cs="Times New Roman"/>
          <w:szCs w:val="24"/>
        </w:rPr>
        <w:t xml:space="preserve"> These authors contributed equally to this work</w:t>
      </w:r>
      <w:bookmarkEnd w:id="0"/>
      <w:r w:rsidRPr="000E1F3D">
        <w:rPr>
          <w:rFonts w:ascii="Times New Roman" w:hAnsi="Times New Roman" w:cs="Times New Roman"/>
          <w:szCs w:val="24"/>
        </w:rPr>
        <w:t>.</w:t>
      </w:r>
      <w:bookmarkEnd w:id="1"/>
    </w:p>
    <w:p w14:paraId="54D4980F" w14:textId="77777777" w:rsidR="00183A36" w:rsidRPr="000E1F3D" w:rsidRDefault="00183A36" w:rsidP="00CB51F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21BA5B19" w14:textId="6374FCC1" w:rsidR="0088752B" w:rsidRPr="000E1F3D" w:rsidRDefault="00CB51F9" w:rsidP="00E21BA8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0E1F3D">
        <w:rPr>
          <w:rFonts w:ascii="Times New Roman" w:eastAsiaTheme="maj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117330" wp14:editId="4A60DCB1">
            <wp:extent cx="5525090" cy="65805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090" cy="658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E8EA7" w14:textId="79781F79" w:rsidR="0088752B" w:rsidRPr="000E1F3D" w:rsidRDefault="0088752B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Fig</w:t>
      </w:r>
      <w:r w:rsidR="00BF48F0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ure 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S1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  <w:r w:rsidRPr="000E1F3D">
        <w:rPr>
          <w:rFonts w:ascii="Times New Roman" w:hAnsi="Times New Roman" w:cs="Times New Roman"/>
          <w:sz w:val="20"/>
          <w:szCs w:val="20"/>
        </w:rPr>
        <w:t xml:space="preserve"> </w:t>
      </w:r>
      <w:r w:rsidR="006C3233" w:rsidRPr="000E1F3D">
        <w:rPr>
          <w:rFonts w:ascii="Times New Roman" w:eastAsiaTheme="majorEastAsia" w:hAnsi="Times New Roman" w:cs="Times New Roman"/>
          <w:sz w:val="20"/>
          <w:szCs w:val="20"/>
        </w:rPr>
        <w:t>Architecture and configuration of a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backpropagation-artificial neural network (BP-ANN) model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</w:p>
    <w:p w14:paraId="1ECF514B" w14:textId="77777777" w:rsidR="0088752B" w:rsidRPr="000E1F3D" w:rsidRDefault="0088752B" w:rsidP="00E21BA8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FCB5414" w14:textId="77777777" w:rsidR="00183A36" w:rsidRPr="000E1F3D" w:rsidRDefault="00183A36" w:rsidP="00E21BA8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2A686DFD" w14:textId="77777777" w:rsidR="00CB51F9" w:rsidRPr="000E1F3D" w:rsidRDefault="00CB51F9" w:rsidP="00CB51F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47829316" w14:textId="2BDF2F3C" w:rsidR="00FA7DCA" w:rsidRPr="000E1F3D" w:rsidRDefault="00E21BA8" w:rsidP="00E21BA8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0E1F3D">
        <w:rPr>
          <w:rFonts w:ascii="Times New Roman" w:eastAsiaTheme="maj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0955E3" wp14:editId="0B3B41FD">
            <wp:extent cx="5245188" cy="7081157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313" cy="7094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5189C2" w14:textId="4C0B58BF" w:rsidR="00FA7DCA" w:rsidRPr="000E1F3D" w:rsidRDefault="00FA7DCA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Fig</w:t>
      </w:r>
      <w:r w:rsidR="00BF48F0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</w:t>
      </w:r>
      <w:r w:rsidR="00E21BA8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S</w:t>
      </w:r>
      <w:r w:rsidR="0088752B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2</w:t>
      </w:r>
      <w:r w:rsidR="0088752B"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  <w:r w:rsidR="001E0927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="00183A36" w:rsidRPr="000E1F3D">
        <w:rPr>
          <w:rFonts w:ascii="Times New Roman" w:eastAsiaTheme="majorEastAsia" w:hAnsi="Times New Roman" w:cs="Times New Roman"/>
          <w:sz w:val="20"/>
          <w:szCs w:val="20"/>
        </w:rPr>
        <w:t>Representative</w:t>
      </w:r>
      <w:r w:rsidR="001E0927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total ion chromatograms obtained from different herbal medicines</w:t>
      </w:r>
      <w:r w:rsidR="00183A36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(A) and </w:t>
      </w:r>
      <w:proofErr w:type="spellStart"/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Jinqi</w:t>
      </w:r>
      <w:proofErr w:type="spellEnd"/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proofErr w:type="spellStart"/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Jiangtang</w:t>
      </w:r>
      <w:proofErr w:type="spellEnd"/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(</w:t>
      </w:r>
      <w:r w:rsidR="00183A36" w:rsidRPr="000E1F3D">
        <w:rPr>
          <w:rFonts w:ascii="Times New Roman" w:eastAsiaTheme="majorEastAsia" w:hAnsi="Times New Roman" w:cs="Times New Roman"/>
          <w:sz w:val="20"/>
          <w:szCs w:val="20"/>
        </w:rPr>
        <w:t>JQJT</w:t>
      </w:r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)</w:t>
      </w:r>
      <w:r w:rsidR="00183A36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preparations (B) </w:t>
      </w:r>
      <w:r w:rsidR="001E0927" w:rsidRPr="000E1F3D">
        <w:rPr>
          <w:rFonts w:ascii="Times New Roman" w:eastAsiaTheme="majorEastAsia" w:hAnsi="Times New Roman" w:cs="Times New Roman"/>
          <w:sz w:val="20"/>
          <w:szCs w:val="20"/>
        </w:rPr>
        <w:t>based on</w:t>
      </w:r>
      <w:r w:rsidR="008B2E3E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="001E0927" w:rsidRPr="000E1F3D">
        <w:rPr>
          <w:rFonts w:ascii="Times New Roman" w:eastAsiaTheme="majorEastAsia" w:hAnsi="Times New Roman" w:cs="Times New Roman"/>
          <w:sz w:val="20"/>
          <w:szCs w:val="20"/>
        </w:rPr>
        <w:t>UPLC-LTQ-Orbitrap.</w:t>
      </w:r>
    </w:p>
    <w:p w14:paraId="15A2C9BC" w14:textId="2121E73F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2CB12D56" w14:textId="242500BB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3A99BA29" w14:textId="36878186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780C83A" w14:textId="728E04AD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4D56561C" w14:textId="0432545B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19DAD4EB" w14:textId="77777777" w:rsidR="002B5410" w:rsidRPr="000E1F3D" w:rsidRDefault="002B5410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0E1EBE5B" w14:textId="70BBB55D" w:rsidR="00FA7DCA" w:rsidRPr="000E1F3D" w:rsidRDefault="00754AC1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0E1F3D">
        <w:rPr>
          <w:rFonts w:ascii="Times New Roman" w:eastAsiaTheme="majorEastAsia" w:hAnsi="Times New Roman" w:cs="Times New Roman"/>
          <w:noProof/>
          <w:sz w:val="24"/>
          <w:szCs w:val="24"/>
        </w:rPr>
        <w:drawing>
          <wp:inline distT="0" distB="0" distL="0" distR="0" wp14:anchorId="6C299496" wp14:editId="5FD27B90">
            <wp:extent cx="2782833" cy="3343667"/>
            <wp:effectExtent l="0" t="0" r="0" b="9525"/>
            <wp:docPr id="7" name="图片 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3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833" cy="334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96BAB" w14:textId="049BE584" w:rsidR="00FA7DCA" w:rsidRPr="000E1F3D" w:rsidRDefault="00FA7DCA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0"/>
          <w:szCs w:val="20"/>
        </w:rPr>
      </w:pPr>
      <w:bookmarkStart w:id="5" w:name="_Hlk42002945"/>
      <w:bookmarkStart w:id="6" w:name="_Hlk511222309"/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Fig</w:t>
      </w:r>
      <w:r w:rsidR="00BF48F0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</w:t>
      </w:r>
      <w:r w:rsidR="00E21BA8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S</w:t>
      </w:r>
      <w:r w:rsidR="0088752B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3</w:t>
      </w:r>
      <w:r w:rsidR="00691DC5"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  <w:bookmarkEnd w:id="5"/>
      <w:r w:rsidR="00691DC5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Regression coefficients obtained with </w:t>
      </w:r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partial least square (PLS) model</w:t>
      </w:r>
      <w:r w:rsidR="00691DC5"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  <w:bookmarkEnd w:id="6"/>
    </w:p>
    <w:p w14:paraId="122B100A" w14:textId="191304FC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9B2F79D" w14:textId="31D20120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60820037" w14:textId="764F24C7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542EE96" w14:textId="03C7D9EC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24FFD5A7" w14:textId="05B433E0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79C49967" w14:textId="77777777" w:rsidR="002B5410" w:rsidRPr="000E1F3D" w:rsidRDefault="002B5410" w:rsidP="00B45845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4965578B" w14:textId="4FDC5121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2212C77" w14:textId="5DB3A406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4FA86F5E" w14:textId="0BC5464A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2A262FE5" w14:textId="160821B6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101FB76" w14:textId="5418CE7C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AC572E0" w14:textId="63D4E7CB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79CD5094" w14:textId="77777777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69246B51" w14:textId="6FE1A55C" w:rsidR="00FA7DCA" w:rsidRPr="000E1F3D" w:rsidRDefault="0035366B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0E1F3D">
        <w:rPr>
          <w:rFonts w:ascii="Times New Roman" w:eastAsiaTheme="majorEastAsia" w:hAnsi="Times New Roman" w:cs="Times New Roman"/>
          <w:noProof/>
          <w:sz w:val="24"/>
          <w:szCs w:val="24"/>
        </w:rPr>
        <w:drawing>
          <wp:inline distT="0" distB="0" distL="0" distR="0" wp14:anchorId="3E91AAD1" wp14:editId="269043FF">
            <wp:extent cx="4770120" cy="2966119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877" cy="2981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1693C" w14:textId="03030BC2" w:rsidR="00C7342A" w:rsidRPr="000E1F3D" w:rsidRDefault="0089372E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Fig</w:t>
      </w:r>
      <w:r w:rsidR="00BF48F0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S</w:t>
      </w:r>
      <w:r w:rsidR="00027496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4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. Regression coefficients obtained with PLS</w:t>
      </w:r>
      <w:r w:rsidR="008836DA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model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.</w:t>
      </w:r>
    </w:p>
    <w:p w14:paraId="25ECD15E" w14:textId="0928C9E2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7CD5A88F" w14:textId="2BB05E67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282250FD" w14:textId="4789BCE5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A2085DF" w14:textId="1CBC65F9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2A0D083" w14:textId="6E6BD6E7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3A20474B" w14:textId="035BDDE5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765C3EE7" w14:textId="4BE62445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70A4AC0" w14:textId="28084DB0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6199140E" w14:textId="48A342FD" w:rsidR="002B5410" w:rsidRPr="000E1F3D" w:rsidRDefault="002B5410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495B8D72" w14:textId="77777777" w:rsidR="002B5410" w:rsidRPr="000E1F3D" w:rsidRDefault="002B5410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14:paraId="38BD65AA" w14:textId="641A2E14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0E1F3D">
        <w:rPr>
          <w:rFonts w:ascii="Times New Roman" w:eastAsiaTheme="maj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66A9A1" wp14:editId="7FF10E57">
            <wp:extent cx="5610541" cy="3960847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9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541" cy="396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AE9CE" w14:textId="38D48983" w:rsidR="00106DB9" w:rsidRPr="000E1F3D" w:rsidRDefault="00106DB9" w:rsidP="00014EE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Fig</w:t>
      </w:r>
      <w:r w:rsidR="00BF48F0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ure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 xml:space="preserve"> S</w:t>
      </w:r>
      <w:r w:rsidR="00027496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5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. A heatmap based on content distribution of 1</w:t>
      </w:r>
      <w:r w:rsidR="000C43AD" w:rsidRPr="000E1F3D">
        <w:rPr>
          <w:rFonts w:ascii="Times New Roman" w:eastAsiaTheme="majorEastAsia" w:hAnsi="Times New Roman" w:cs="Times New Roman"/>
          <w:sz w:val="20"/>
          <w:szCs w:val="20"/>
        </w:rPr>
        <w:t>5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screened </w:t>
      </w:r>
      <w:r w:rsidR="009C4E28" w:rsidRPr="000E1F3D">
        <w:rPr>
          <w:rFonts w:ascii="Times New Roman" w:eastAsiaTheme="majorEastAsia" w:hAnsi="Times New Roman" w:cs="Times New Roman"/>
          <w:sz w:val="20"/>
          <w:szCs w:val="20"/>
        </w:rPr>
        <w:t>Q-markers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in 78 JQJT samples.</w:t>
      </w:r>
    </w:p>
    <w:p w14:paraId="4769898A" w14:textId="77777777" w:rsidR="00106DB9" w:rsidRPr="000E1F3D" w:rsidRDefault="00106DB9" w:rsidP="00106DB9">
      <w:pPr>
        <w:tabs>
          <w:tab w:val="left" w:pos="3465"/>
        </w:tabs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2493"/>
        <w:tblW w:w="8980" w:type="dxa"/>
        <w:tblLayout w:type="fixed"/>
        <w:tblLook w:val="04A0" w:firstRow="1" w:lastRow="0" w:firstColumn="1" w:lastColumn="0" w:noHBand="0" w:noVBand="1"/>
      </w:tblPr>
      <w:tblGrid>
        <w:gridCol w:w="5260"/>
        <w:gridCol w:w="1240"/>
        <w:gridCol w:w="1361"/>
        <w:gridCol w:w="1119"/>
      </w:tblGrid>
      <w:tr w:rsidR="00106DB9" w:rsidRPr="000E1F3D" w14:paraId="2D7A83B1" w14:textId="77777777" w:rsidTr="00A2186C">
        <w:trPr>
          <w:trHeight w:val="369"/>
        </w:trPr>
        <w:tc>
          <w:tcPr>
            <w:tcW w:w="5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CE5883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Backpropagation algorithm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5266A37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Training function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DC5848A" w14:textId="768B336E" w:rsidR="00106DB9" w:rsidRPr="000E1F3D" w:rsidRDefault="00106DB9" w:rsidP="00BF48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Performance of BP-ANN model</w:t>
            </w:r>
          </w:p>
        </w:tc>
      </w:tr>
      <w:tr w:rsidR="00106DB9" w:rsidRPr="000E1F3D" w14:paraId="082E81E4" w14:textId="77777777" w:rsidTr="00A2186C">
        <w:trPr>
          <w:trHeight w:val="369"/>
        </w:trPr>
        <w:tc>
          <w:tcPr>
            <w:tcW w:w="5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1AE3CF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2531E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B745A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MSE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B5AFE" w14:textId="1C25661B" w:rsidR="00106DB9" w:rsidRPr="000E1F3D" w:rsidRDefault="00106DB9" w:rsidP="00A2186C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</w:tr>
      <w:tr w:rsidR="00106DB9" w:rsidRPr="000E1F3D" w14:paraId="16579870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9C378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BFGS quasi-Newton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C2E9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trainbfg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4945" w14:textId="5F6E88DB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0.19967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DA2C" w14:textId="2E851832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0.97358</w:t>
            </w:r>
          </w:p>
        </w:tc>
      </w:tr>
      <w:tr w:rsidR="00106DB9" w:rsidRPr="000E1F3D" w14:paraId="587FD990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BAFC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bookmarkStart w:id="7" w:name="_Hlk41897566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Bayesian regularization</w:t>
            </w:r>
            <w:bookmarkEnd w:id="7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1528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trainbr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A7E7" w14:textId="0756665B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</w:t>
            </w:r>
            <w:r w:rsidR="00D00D67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00288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12DF" w14:textId="24578EF7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0.99281</w:t>
            </w:r>
          </w:p>
        </w:tc>
      </w:tr>
      <w:tr w:rsidR="00106DB9" w:rsidRPr="000E1F3D" w14:paraId="0AE1EC99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6060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Powell–Beale conjugate gradient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00E67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traincgb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62DA" w14:textId="4E145992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0.19938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3271" w14:textId="7DBD0695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0.97949</w:t>
            </w:r>
          </w:p>
        </w:tc>
      </w:tr>
      <w:tr w:rsidR="00106DB9" w:rsidRPr="000E1F3D" w14:paraId="18534DF2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715E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Fletcher–Reeves conjugate gradient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D713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traaincgf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C905" w14:textId="57B28C72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0.43224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ABD7" w14:textId="77C2D73D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0.96528</w:t>
            </w:r>
          </w:p>
        </w:tc>
      </w:tr>
      <w:tr w:rsidR="00106DB9" w:rsidRPr="000E1F3D" w14:paraId="30A6D093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F3B0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Polak</w:t>
            </w:r>
            <w:proofErr w:type="spellEnd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–</w:t>
            </w: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Ribi’ere</w:t>
            </w:r>
            <w:proofErr w:type="spellEnd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conjugate gradient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784F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traincgp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5294" w14:textId="08C83999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0.26895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D67A" w14:textId="04564E92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0.97545</w:t>
            </w:r>
          </w:p>
        </w:tc>
      </w:tr>
      <w:tr w:rsidR="00106DB9" w:rsidRPr="000E1F3D" w14:paraId="663F3A6C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7178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Batch gradient descent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C8CF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traingd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7A3A" w14:textId="7E10DC0D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0.26932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D26C" w14:textId="67D6D495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0.96479</w:t>
            </w:r>
          </w:p>
        </w:tc>
      </w:tr>
      <w:tr w:rsidR="00106DB9" w:rsidRPr="000E1F3D" w14:paraId="457EB552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1C20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Levenberg-Marquardt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B7C3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trainlm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A042" w14:textId="37A64DB1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0.057722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FDE3" w14:textId="01FF58EB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0.99112</w:t>
            </w:r>
          </w:p>
        </w:tc>
      </w:tr>
      <w:tr w:rsidR="00106DB9" w:rsidRPr="000E1F3D" w14:paraId="333D06AC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EC0C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Batch gradient descent with momentum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595B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taningdm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DF76" w14:textId="3C02EC23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0.38351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7ED2" w14:textId="5729E078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0.97376</w:t>
            </w:r>
          </w:p>
        </w:tc>
      </w:tr>
      <w:tr w:rsidR="00106DB9" w:rsidRPr="000E1F3D" w14:paraId="0D01824E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B9CB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Gradient descent with adaptive learning rate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7B42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traingda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7CFF" w14:textId="7C953FB2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0.27686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43BD" w14:textId="04B98348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0.97692</w:t>
            </w:r>
          </w:p>
        </w:tc>
      </w:tr>
      <w:tr w:rsidR="00106DB9" w:rsidRPr="000E1F3D" w14:paraId="5EF08413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993F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Variable learning rate back 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AE1F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traingdx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C9DA" w14:textId="5BEE1F1F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0.26475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B44C" w14:textId="592CCA6B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0.97265</w:t>
            </w:r>
          </w:p>
        </w:tc>
      </w:tr>
      <w:tr w:rsidR="00106DB9" w:rsidRPr="000E1F3D" w14:paraId="0B456D26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BD25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One step secant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1206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trainoss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6B5D" w14:textId="265E42C4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0.25393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99EF" w14:textId="09340F28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0.97146</w:t>
            </w:r>
          </w:p>
        </w:tc>
      </w:tr>
      <w:tr w:rsidR="00106DB9" w:rsidRPr="000E1F3D" w14:paraId="50384C72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0015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Random Weight/Bias rule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DEBA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trainr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148C8" w14:textId="2D361C9E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0.37336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0360" w14:textId="0FF49DE3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0.96912</w:t>
            </w:r>
          </w:p>
        </w:tc>
      </w:tr>
      <w:tr w:rsidR="00106DB9" w:rsidRPr="000E1F3D" w14:paraId="6D9E7F7F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91B3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RProp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432A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trainrp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7282" w14:textId="3659C1B1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0.57307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AD4F" w14:textId="2C686DEE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0.954</w:t>
            </w:r>
          </w:p>
        </w:tc>
      </w:tr>
      <w:tr w:rsidR="00106DB9" w:rsidRPr="000E1F3D" w14:paraId="54AE0657" w14:textId="77777777" w:rsidTr="00A2186C">
        <w:trPr>
          <w:trHeight w:val="369"/>
        </w:trPr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E1622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Scaled conjugate gradient backpropagation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3FEE1" w14:textId="77777777" w:rsidR="00106DB9" w:rsidRPr="000E1F3D" w:rsidRDefault="00106DB9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trainscg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5C032" w14:textId="3D4E1A01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0.66747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B42C9" w14:textId="78486A55" w:rsidR="00106DB9" w:rsidRPr="000E1F3D" w:rsidRDefault="00C71EBB" w:rsidP="00A2186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0.95695</w:t>
            </w:r>
          </w:p>
        </w:tc>
      </w:tr>
    </w:tbl>
    <w:p w14:paraId="333611F8" w14:textId="77777777" w:rsidR="00106DB9" w:rsidRPr="000E1F3D" w:rsidRDefault="00106DB9" w:rsidP="00106DB9">
      <w:pPr>
        <w:rPr>
          <w:rFonts w:ascii="Times New Roman" w:hAnsi="Times New Roman" w:cs="Times New Roman"/>
          <w:sz w:val="24"/>
        </w:rPr>
      </w:pPr>
    </w:p>
    <w:p w14:paraId="3C5C332E" w14:textId="2FC86E14" w:rsidR="00106DB9" w:rsidRPr="000E1F3D" w:rsidRDefault="00106DB9" w:rsidP="00106DB9">
      <w:pPr>
        <w:jc w:val="center"/>
        <w:rPr>
          <w:rFonts w:ascii="Times New Roman" w:hAnsi="Times New Roman" w:cs="Times New Roman"/>
          <w:sz w:val="20"/>
          <w:szCs w:val="18"/>
        </w:rPr>
      </w:pPr>
      <w:r w:rsidRPr="000E1F3D">
        <w:rPr>
          <w:rFonts w:ascii="Times New Roman" w:hAnsi="Times New Roman" w:cs="Times New Roman"/>
          <w:b/>
          <w:bCs/>
          <w:sz w:val="20"/>
          <w:szCs w:val="18"/>
        </w:rPr>
        <w:t>Table S1.</w:t>
      </w:r>
      <w:r w:rsidRPr="000E1F3D">
        <w:rPr>
          <w:rFonts w:ascii="Times New Roman" w:hAnsi="Times New Roman" w:cs="Times New Roman"/>
          <w:sz w:val="20"/>
          <w:szCs w:val="18"/>
        </w:rPr>
        <w:t xml:space="preserve"> Comparison of different backpropagation training algorithms.</w:t>
      </w:r>
    </w:p>
    <w:p w14:paraId="3733BFAC" w14:textId="77777777" w:rsidR="00BF48F0" w:rsidRPr="000E1F3D" w:rsidRDefault="00BF48F0" w:rsidP="00106DB9">
      <w:pPr>
        <w:jc w:val="center"/>
        <w:rPr>
          <w:rFonts w:ascii="Times New Roman" w:hAnsi="Times New Roman" w:cs="Times New Roman"/>
          <w:sz w:val="24"/>
        </w:rPr>
      </w:pPr>
    </w:p>
    <w:p w14:paraId="286D7F79" w14:textId="77777777" w:rsidR="00BF48F0" w:rsidRPr="000E1F3D" w:rsidRDefault="00BF48F0" w:rsidP="00106DB9">
      <w:pPr>
        <w:jc w:val="center"/>
        <w:rPr>
          <w:rFonts w:ascii="Times New Roman" w:hAnsi="Times New Roman" w:cs="Times New Roman"/>
          <w:sz w:val="24"/>
        </w:rPr>
      </w:pPr>
    </w:p>
    <w:p w14:paraId="38244E9E" w14:textId="77777777" w:rsidR="00106DB9" w:rsidRPr="000E1F3D" w:rsidRDefault="00106DB9" w:rsidP="00106DB9">
      <w:pPr>
        <w:jc w:val="center"/>
        <w:rPr>
          <w:rFonts w:ascii="Times New Roman" w:hAnsi="Times New Roman" w:cs="Times New Roman"/>
          <w:sz w:val="24"/>
        </w:rPr>
      </w:pPr>
    </w:p>
    <w:p w14:paraId="737362DE" w14:textId="77777777" w:rsidR="00CE5532" w:rsidRPr="000E1F3D" w:rsidRDefault="00CE5532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49F53ABD" w14:textId="77777777" w:rsidR="00CE5532" w:rsidRPr="000E1F3D" w:rsidRDefault="00CE5532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789AAA70" w14:textId="255BE5F6" w:rsidR="00CE5532" w:rsidRDefault="00CE5532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191D6E6" w14:textId="62EE08CC" w:rsidR="00171E1F" w:rsidRDefault="00171E1F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60D472BE" w14:textId="5142CDCC" w:rsidR="00171E1F" w:rsidRDefault="00171E1F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0ADDDEBC" w14:textId="77777777" w:rsidR="00171E1F" w:rsidRPr="00171E1F" w:rsidRDefault="00171E1F" w:rsidP="00CE553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 w:hint="eastAsia"/>
          <w:sz w:val="24"/>
          <w:szCs w:val="24"/>
        </w:rPr>
      </w:pPr>
    </w:p>
    <w:p w14:paraId="1D5F258F" w14:textId="33D5D55C" w:rsidR="00CE5532" w:rsidRPr="000E1F3D" w:rsidRDefault="00CE5532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Table S</w:t>
      </w:r>
      <w:r w:rsidR="002D15EE"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2</w:t>
      </w: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.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Comparison of transfer functions of BP-ANN model.</w:t>
      </w:r>
    </w:p>
    <w:tbl>
      <w:tblPr>
        <w:tblW w:w="5320" w:type="dxa"/>
        <w:jc w:val="center"/>
        <w:tblLook w:val="04A0" w:firstRow="1" w:lastRow="0" w:firstColumn="1" w:lastColumn="0" w:noHBand="0" w:noVBand="1"/>
      </w:tblPr>
      <w:tblGrid>
        <w:gridCol w:w="1276"/>
        <w:gridCol w:w="2124"/>
        <w:gridCol w:w="960"/>
        <w:gridCol w:w="960"/>
      </w:tblGrid>
      <w:tr w:rsidR="00F90A0C" w:rsidRPr="000E1F3D" w14:paraId="1A21582E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EC3A0" w14:textId="52A38CBD" w:rsidR="00F90A0C" w:rsidRPr="000E1F3D" w:rsidRDefault="002D15EE" w:rsidP="002D15EE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="00F90A0C"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ransfer function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3A438" w14:textId="5F4F33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hidden layer</w:t>
            </w:r>
            <w:r w:rsidR="002D15EE"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(neuron numbers)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FE30B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MSE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5E9A6" w14:textId="61CADF44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="002D15EE"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="002D15EE"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(all)</w:t>
            </w:r>
          </w:p>
        </w:tc>
      </w:tr>
      <w:tr w:rsidR="00F90A0C" w:rsidRPr="000E1F3D" w14:paraId="531FE7F5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8C25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tansig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1A18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DC77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A196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0.9983</w:t>
            </w:r>
          </w:p>
        </w:tc>
      </w:tr>
      <w:tr w:rsidR="00F90A0C" w:rsidRPr="000E1F3D" w14:paraId="74F41A70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947F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logsig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9499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577F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7987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0.9978</w:t>
            </w:r>
          </w:p>
        </w:tc>
      </w:tr>
      <w:tr w:rsidR="00F90A0C" w:rsidRPr="000E1F3D" w14:paraId="77BB25C1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3831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purelin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933B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19B2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A4A5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0.9892</w:t>
            </w:r>
          </w:p>
        </w:tc>
      </w:tr>
      <w:tr w:rsidR="00F90A0C" w:rsidRPr="000E1F3D" w14:paraId="594FAAA1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58D1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tansig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45EE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ACE7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F410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0.9952</w:t>
            </w:r>
          </w:p>
        </w:tc>
      </w:tr>
      <w:tr w:rsidR="00F90A0C" w:rsidRPr="000E1F3D" w14:paraId="220576D0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D1C1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tansig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CF33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BB8F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233B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0.9975</w:t>
            </w:r>
          </w:p>
        </w:tc>
      </w:tr>
      <w:tr w:rsidR="00F90A0C" w:rsidRPr="000E1F3D" w14:paraId="5EA47107" w14:textId="77777777" w:rsidTr="002D15EE">
        <w:trPr>
          <w:trHeight w:val="276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BBE16" w14:textId="77777777" w:rsidR="00F90A0C" w:rsidRPr="000E1F3D" w:rsidRDefault="00F90A0C" w:rsidP="002D15E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tansig</w:t>
            </w:r>
            <w:proofErr w:type="spellEnd"/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8387E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C2631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21FA2" w14:textId="77777777" w:rsidR="00F90A0C" w:rsidRPr="000E1F3D" w:rsidRDefault="00F90A0C" w:rsidP="002D15E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0.9951</w:t>
            </w:r>
          </w:p>
        </w:tc>
      </w:tr>
    </w:tbl>
    <w:p w14:paraId="63E8D43F" w14:textId="77777777" w:rsidR="00106DB9" w:rsidRPr="000E1F3D" w:rsidRDefault="00106DB9" w:rsidP="00106DB9">
      <w:pPr>
        <w:jc w:val="center"/>
        <w:rPr>
          <w:rFonts w:ascii="Times New Roman" w:hAnsi="Times New Roman" w:cs="Times New Roman"/>
          <w:sz w:val="24"/>
        </w:rPr>
      </w:pPr>
    </w:p>
    <w:p w14:paraId="587B86BD" w14:textId="75736B97" w:rsidR="0089372E" w:rsidRPr="000E1F3D" w:rsidRDefault="0089372E" w:rsidP="00106DB9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="等线 Light" w:hAnsi="Times New Roman" w:cs="Times New Roman"/>
          <w:sz w:val="24"/>
          <w:szCs w:val="24"/>
        </w:rPr>
      </w:pPr>
    </w:p>
    <w:p w14:paraId="56A963F5" w14:textId="3CE4E299" w:rsidR="00B1516C" w:rsidRPr="000E1F3D" w:rsidRDefault="00106DB9" w:rsidP="00BF48F0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0"/>
          <w:szCs w:val="20"/>
        </w:rPr>
      </w:pPr>
      <w:r w:rsidRPr="000E1F3D">
        <w:rPr>
          <w:rFonts w:ascii="Times New Roman" w:eastAsiaTheme="majorEastAsia" w:hAnsi="Times New Roman" w:cs="Times New Roman"/>
          <w:b/>
          <w:bCs/>
          <w:sz w:val="20"/>
          <w:szCs w:val="20"/>
        </w:rPr>
        <w:t>Table S3.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Functions and optimized parameters</w:t>
      </w:r>
      <w:r w:rsidR="00BF48F0" w:rsidRPr="000E1F3D">
        <w:rPr>
          <w:rFonts w:ascii="Times New Roman" w:eastAsiaTheme="majorEastAsia" w:hAnsi="Times New Roman" w:cs="Times New Roman"/>
          <w:sz w:val="20"/>
          <w:szCs w:val="20"/>
        </w:rPr>
        <w:t xml:space="preserve"> </w:t>
      </w:r>
      <w:r w:rsidRPr="000E1F3D">
        <w:rPr>
          <w:rFonts w:ascii="Times New Roman" w:eastAsiaTheme="majorEastAsia" w:hAnsi="Times New Roman" w:cs="Times New Roman"/>
          <w:sz w:val="20"/>
          <w:szCs w:val="20"/>
        </w:rPr>
        <w:t>used in the establishment of BP-ANN model.</w:t>
      </w:r>
    </w:p>
    <w:tbl>
      <w:tblPr>
        <w:tblW w:w="4885" w:type="dxa"/>
        <w:jc w:val="center"/>
        <w:tblLook w:val="04A0" w:firstRow="1" w:lastRow="0" w:firstColumn="1" w:lastColumn="0" w:noHBand="0" w:noVBand="1"/>
      </w:tblPr>
      <w:tblGrid>
        <w:gridCol w:w="3629"/>
        <w:gridCol w:w="1256"/>
      </w:tblGrid>
      <w:tr w:rsidR="00C24ADE" w:rsidRPr="000E1F3D" w14:paraId="2B0F34BC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3848C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Training parameters of BP-ANN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09EF6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Selected</w:t>
            </w:r>
          </w:p>
        </w:tc>
      </w:tr>
      <w:tr w:rsidR="00C24ADE" w:rsidRPr="000E1F3D" w14:paraId="04D9FF33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E366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Transferfunction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5E06" w14:textId="6E291DFE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Train</w:t>
            </w:r>
            <w:r w:rsidR="007423A2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br</w:t>
            </w:r>
            <w:proofErr w:type="spellEnd"/>
          </w:p>
        </w:tc>
      </w:tr>
      <w:tr w:rsidR="00C24ADE" w:rsidRPr="000E1F3D" w14:paraId="38802F19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FF80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network topologies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9F46" w14:textId="71F3DAEB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  <w:r w:rsidR="007423A2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</w:t>
            </w:r>
            <w:r w:rsidR="007423A2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-3</w:t>
            </w:r>
          </w:p>
        </w:tc>
      </w:tr>
      <w:tr w:rsidR="00C24ADE" w:rsidRPr="000E1F3D" w14:paraId="6B382935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B6DD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division function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FB86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i/>
                <w:color w:val="000000"/>
                <w:sz w:val="20"/>
                <w:szCs w:val="20"/>
              </w:rPr>
              <w:t>dividerand</w:t>
            </w:r>
            <w:proofErr w:type="spellEnd"/>
          </w:p>
        </w:tc>
      </w:tr>
      <w:tr w:rsidR="00C24ADE" w:rsidRPr="000E1F3D" w14:paraId="46BEE097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B4E3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net.trainParam.epochs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5230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1000</w:t>
            </w:r>
          </w:p>
        </w:tc>
      </w:tr>
      <w:tr w:rsidR="00C24ADE" w:rsidRPr="000E1F3D" w14:paraId="5E0F2C9A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E2F0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net.trainParam.goal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E21C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C24ADE" w:rsidRPr="000E1F3D" w14:paraId="1CDFE381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0763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net.trainParam.max_fail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029C" w14:textId="0FED544C" w:rsidR="00C24ADE" w:rsidRPr="000E1F3D" w:rsidRDefault="007423A2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C24ADE" w:rsidRPr="000E1F3D" w14:paraId="1CE13C22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949E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net.trainParam.min_grad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598D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1.00E-07</w:t>
            </w:r>
          </w:p>
        </w:tc>
      </w:tr>
      <w:tr w:rsidR="00C24ADE" w:rsidRPr="000E1F3D" w14:paraId="3D04F5FA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A9E4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net.trainParam.mu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3285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C24ADE" w:rsidRPr="000E1F3D" w14:paraId="03A130BB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539D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net.trainParam.mu_dec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4EB4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C24ADE" w:rsidRPr="000E1F3D" w14:paraId="186A7277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182D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net.trainParam.mu_inc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5090" w14:textId="2B7ED797" w:rsidR="00C24ADE" w:rsidRPr="000E1F3D" w:rsidRDefault="007423A2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24ADE" w:rsidRPr="000E1F3D" w14:paraId="4E744ABB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0404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net.trainParam.mu_max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DD8D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1.00E+10</w:t>
            </w:r>
          </w:p>
        </w:tc>
      </w:tr>
      <w:tr w:rsidR="00C24ADE" w:rsidRPr="000E1F3D" w14:paraId="3256F1F6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BFF9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net.trainParam.show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9DB5" w14:textId="3EE963C0" w:rsidR="00C24ADE" w:rsidRPr="000E1F3D" w:rsidRDefault="007423A2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C24ADE" w:rsidRPr="000E1F3D" w14:paraId="33017B8E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2F9A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net.trainParam.showCommandLine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FA7D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FALSE</w:t>
            </w:r>
          </w:p>
        </w:tc>
      </w:tr>
      <w:tr w:rsidR="00C24ADE" w:rsidRPr="000E1F3D" w14:paraId="056726CE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D0E0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net.trainParam.showWindow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F67E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TRUE</w:t>
            </w:r>
          </w:p>
        </w:tc>
      </w:tr>
      <w:tr w:rsidR="00C24ADE" w:rsidRPr="000E1F3D" w14:paraId="2857F13F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5705" w14:textId="77777777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net.trainParam.time</w:t>
            </w:r>
            <w:proofErr w:type="spellEnd"/>
            <w:proofErr w:type="gram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3EC6" w14:textId="77777777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inf</w:t>
            </w:r>
          </w:p>
        </w:tc>
      </w:tr>
      <w:tr w:rsidR="00C24ADE" w:rsidRPr="000E1F3D" w14:paraId="48EF76AB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C405" w14:textId="36A236FF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initial bias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CE42" w14:textId="7DD79A68" w:rsidR="00C24ADE" w:rsidRPr="000E1F3D" w:rsidRDefault="00C24ADE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</w:t>
            </w:r>
            <w:r w:rsidR="007423A2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C24ADE" w:rsidRPr="000E1F3D" w14:paraId="0CA387CF" w14:textId="77777777" w:rsidTr="0089372E">
        <w:trPr>
          <w:trHeight w:val="318"/>
          <w:jc w:val="center"/>
        </w:trPr>
        <w:tc>
          <w:tcPr>
            <w:tcW w:w="3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85CE8" w14:textId="78556C00" w:rsidR="00C24ADE" w:rsidRPr="000E1F3D" w:rsidRDefault="00C24ADE" w:rsidP="00C24ADE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initial </w:t>
            </w:r>
            <w:r w:rsidR="007423A2"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weights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10181" w14:textId="675BE33A" w:rsidR="00C24ADE" w:rsidRPr="000E1F3D" w:rsidRDefault="007423A2" w:rsidP="00C24ADE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</w:tbl>
    <w:p w14:paraId="595F9EE3" w14:textId="15ECDC00" w:rsidR="00C24ADE" w:rsidRPr="000E1F3D" w:rsidRDefault="00C24ADE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3AC0AF96" w14:textId="3B6C9CF9" w:rsidR="0089372E" w:rsidRPr="000E1F3D" w:rsidRDefault="0089372E" w:rsidP="008B2E3E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p w14:paraId="50CED6AC" w14:textId="2A0E52A3" w:rsidR="00B1516C" w:rsidRPr="000E1F3D" w:rsidRDefault="00B1516C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0284FC01" w14:textId="42C45C19" w:rsidR="00B1516C" w:rsidRPr="000E1F3D" w:rsidRDefault="00B1516C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020E0B99" w14:textId="6FDF8EE6" w:rsidR="00B1516C" w:rsidRPr="000E1F3D" w:rsidRDefault="00B1516C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6E79EEBD" w14:textId="56C8A9B1" w:rsidR="00B1516C" w:rsidRPr="000E1F3D" w:rsidRDefault="00B1516C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6B22CDD4" w14:textId="313F38C0" w:rsidR="00B1516C" w:rsidRPr="000E1F3D" w:rsidRDefault="00B1516C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24BFF87B" w14:textId="77777777" w:rsidR="007423A2" w:rsidRPr="000E1F3D" w:rsidRDefault="007423A2" w:rsidP="00C24ADE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1"/>
        </w:rPr>
      </w:pPr>
    </w:p>
    <w:p w14:paraId="7F8D61BD" w14:textId="77777777" w:rsidR="00171E1F" w:rsidRDefault="00171E1F" w:rsidP="00BF48F0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b/>
          <w:bCs/>
          <w:kern w:val="2"/>
          <w:sz w:val="20"/>
          <w:szCs w:val="18"/>
        </w:rPr>
      </w:pPr>
    </w:p>
    <w:p w14:paraId="0059EA47" w14:textId="77777777" w:rsidR="00171E1F" w:rsidRDefault="00171E1F" w:rsidP="00BF48F0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b/>
          <w:bCs/>
          <w:kern w:val="2"/>
          <w:sz w:val="20"/>
          <w:szCs w:val="18"/>
        </w:rPr>
      </w:pPr>
    </w:p>
    <w:p w14:paraId="28EA7153" w14:textId="77777777" w:rsidR="00171E1F" w:rsidRDefault="00171E1F" w:rsidP="00BF48F0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b/>
          <w:bCs/>
          <w:kern w:val="2"/>
          <w:sz w:val="20"/>
          <w:szCs w:val="18"/>
        </w:rPr>
      </w:pPr>
    </w:p>
    <w:p w14:paraId="390224A2" w14:textId="77777777" w:rsidR="00171E1F" w:rsidRDefault="00171E1F" w:rsidP="00BF48F0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b/>
          <w:bCs/>
          <w:kern w:val="2"/>
          <w:sz w:val="20"/>
          <w:szCs w:val="18"/>
        </w:rPr>
      </w:pPr>
    </w:p>
    <w:p w14:paraId="27AD2ABE" w14:textId="450A58EC" w:rsidR="00106DB9" w:rsidRPr="000E1F3D" w:rsidRDefault="00106DB9" w:rsidP="00BF48F0">
      <w:pPr>
        <w:widowControl w:val="0"/>
        <w:spacing w:after="0" w:line="240" w:lineRule="auto"/>
        <w:jc w:val="both"/>
        <w:rPr>
          <w:rFonts w:ascii="Times New Roman" w:eastAsia="等线" w:hAnsi="Times New Roman" w:cs="Times New Roman"/>
          <w:kern w:val="2"/>
          <w:sz w:val="20"/>
          <w:szCs w:val="18"/>
        </w:rPr>
      </w:pPr>
      <w:r w:rsidRPr="000E1F3D">
        <w:rPr>
          <w:rFonts w:ascii="Times New Roman" w:eastAsia="等线" w:hAnsi="Times New Roman" w:cs="Times New Roman"/>
          <w:b/>
          <w:bCs/>
          <w:kern w:val="2"/>
          <w:sz w:val="20"/>
          <w:szCs w:val="18"/>
        </w:rPr>
        <w:t>Table S4.</w:t>
      </w:r>
      <w:r w:rsidRPr="000E1F3D">
        <w:rPr>
          <w:rFonts w:ascii="Times New Roman" w:eastAsia="等线" w:hAnsi="Times New Roman" w:cs="Times New Roman"/>
          <w:kern w:val="2"/>
          <w:sz w:val="20"/>
          <w:szCs w:val="18"/>
        </w:rPr>
        <w:t xml:space="preserve"> The </w:t>
      </w:r>
      <w:r w:rsidR="009C4E28" w:rsidRPr="000E1F3D">
        <w:rPr>
          <w:rFonts w:ascii="Times New Roman" w:eastAsia="等线" w:hAnsi="Times New Roman" w:cs="Times New Roman"/>
          <w:kern w:val="2"/>
          <w:sz w:val="20"/>
          <w:szCs w:val="18"/>
        </w:rPr>
        <w:t>mean impact values (</w:t>
      </w:r>
      <w:r w:rsidRPr="000E1F3D">
        <w:rPr>
          <w:rFonts w:ascii="Times New Roman" w:eastAsia="等线" w:hAnsi="Times New Roman" w:cs="Times New Roman"/>
          <w:kern w:val="2"/>
          <w:sz w:val="20"/>
          <w:szCs w:val="18"/>
        </w:rPr>
        <w:t>MIV</w:t>
      </w:r>
      <w:r w:rsidR="009C4E28" w:rsidRPr="000E1F3D">
        <w:rPr>
          <w:rFonts w:ascii="Times New Roman" w:eastAsia="等线" w:hAnsi="Times New Roman" w:cs="Times New Roman"/>
          <w:kern w:val="2"/>
          <w:sz w:val="20"/>
          <w:szCs w:val="18"/>
        </w:rPr>
        <w:t>s)</w:t>
      </w:r>
      <w:r w:rsidRPr="000E1F3D">
        <w:rPr>
          <w:rFonts w:ascii="Times New Roman" w:eastAsia="等线" w:hAnsi="Times New Roman" w:cs="Times New Roman"/>
          <w:kern w:val="2"/>
          <w:sz w:val="20"/>
          <w:szCs w:val="18"/>
        </w:rPr>
        <w:t xml:space="preserve"> of pre-selected chemical features obtained by BP-ANN</w:t>
      </w:r>
      <w:r w:rsidR="00BF48F0" w:rsidRPr="000E1F3D">
        <w:rPr>
          <w:rFonts w:ascii="Times New Roman" w:eastAsia="等线" w:hAnsi="Times New Roman" w:cs="Times New Roman"/>
          <w:kern w:val="2"/>
          <w:sz w:val="20"/>
          <w:szCs w:val="18"/>
        </w:rPr>
        <w:t xml:space="preserve"> </w:t>
      </w:r>
      <w:r w:rsidRPr="000E1F3D">
        <w:rPr>
          <w:rFonts w:ascii="Times New Roman" w:eastAsia="等线" w:hAnsi="Times New Roman" w:cs="Times New Roman"/>
          <w:kern w:val="2"/>
          <w:sz w:val="20"/>
          <w:szCs w:val="18"/>
        </w:rPr>
        <w:t>model.</w:t>
      </w:r>
    </w:p>
    <w:p w14:paraId="60613A64" w14:textId="3545C29D" w:rsidR="008942FA" w:rsidRPr="000E1F3D" w:rsidRDefault="008942FA" w:rsidP="007423A2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rPr>
          <w:rFonts w:ascii="Times New Roman" w:eastAsiaTheme="majorEastAsia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52"/>
        <w:gridCol w:w="2543"/>
        <w:gridCol w:w="1850"/>
        <w:gridCol w:w="1512"/>
        <w:gridCol w:w="1569"/>
      </w:tblGrid>
      <w:tr w:rsidR="002F667F" w:rsidRPr="000E1F3D" w14:paraId="2C6E2CA8" w14:textId="77777777" w:rsidTr="002F667F">
        <w:trPr>
          <w:trHeight w:val="924"/>
          <w:jc w:val="center"/>
        </w:trPr>
        <w:tc>
          <w:tcPr>
            <w:tcW w:w="91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E5B03C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Pre-selected compounds</w:t>
            </w:r>
          </w:p>
        </w:tc>
        <w:tc>
          <w:tcPr>
            <w:tcW w:w="316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BCC77" w14:textId="3B2965D6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MIV</w:t>
            </w:r>
            <w:r w:rsidR="009C4E28"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92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CFEAC3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Sum of coefficients</w:t>
            </w:r>
          </w:p>
        </w:tc>
      </w:tr>
      <w:tr w:rsidR="002F667F" w:rsidRPr="000E1F3D" w14:paraId="7C1CE191" w14:textId="77777777" w:rsidTr="002F667F">
        <w:trPr>
          <w:trHeight w:val="324"/>
          <w:jc w:val="center"/>
        </w:trPr>
        <w:tc>
          <w:tcPr>
            <w:tcW w:w="91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B3FF93" w14:textId="77777777" w:rsidR="002F667F" w:rsidRPr="000E1F3D" w:rsidRDefault="002F667F" w:rsidP="002F667F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07C60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Glucose consumption</w:t>
            </w:r>
          </w:p>
        </w:tc>
        <w:tc>
          <w:tcPr>
            <w:tcW w:w="8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03DC6" w14:textId="67565F58" w:rsidR="002F667F" w:rsidRPr="000E1F3D" w:rsidRDefault="00B00E5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Uptake of 2-NBDG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EB909" w14:textId="31B49003" w:rsidR="002F667F" w:rsidRPr="000E1F3D" w:rsidRDefault="00B00E5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Inhibition</w:t>
            </w:r>
          </w:p>
        </w:tc>
        <w:tc>
          <w:tcPr>
            <w:tcW w:w="92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2D5B86" w14:textId="77777777" w:rsidR="002F667F" w:rsidRPr="000E1F3D" w:rsidRDefault="002F667F" w:rsidP="002F667F">
            <w:pPr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F667F" w:rsidRPr="000E1F3D" w14:paraId="3F6E0832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7939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822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1B83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486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932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0.0026</w:t>
            </w:r>
          </w:p>
        </w:tc>
      </w:tr>
      <w:tr w:rsidR="002F667F" w:rsidRPr="000E1F3D" w14:paraId="1C2D90F5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2A4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S2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9D89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965E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68E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DD5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0.0034</w:t>
            </w:r>
          </w:p>
        </w:tc>
      </w:tr>
      <w:tr w:rsidR="002F667F" w:rsidRPr="000E1F3D" w14:paraId="1B8BA132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BBD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S3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900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0.00048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387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0.8577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9BA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-0.0026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2EC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0.85558</w:t>
            </w:r>
          </w:p>
        </w:tc>
      </w:tr>
      <w:tr w:rsidR="002F667F" w:rsidRPr="000E1F3D" w14:paraId="7A356FE9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B109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S4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971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FC2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CB4A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CA66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0.0017</w:t>
            </w:r>
          </w:p>
        </w:tc>
      </w:tr>
      <w:tr w:rsidR="002F667F" w:rsidRPr="000E1F3D" w14:paraId="0FDBE64E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3B1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S5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2470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C31E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14FE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058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0.0021</w:t>
            </w:r>
          </w:p>
        </w:tc>
      </w:tr>
      <w:tr w:rsidR="002F667F" w:rsidRPr="000E1F3D" w14:paraId="028BC8E7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F9E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S6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FC4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A56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-0.0001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619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BDA9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0.0027</w:t>
            </w:r>
          </w:p>
        </w:tc>
      </w:tr>
      <w:tr w:rsidR="002F667F" w:rsidRPr="000E1F3D" w14:paraId="538074E6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F2E0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S7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549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08B0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393A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587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0.0021</w:t>
            </w:r>
          </w:p>
        </w:tc>
      </w:tr>
      <w:tr w:rsidR="002F667F" w:rsidRPr="000E1F3D" w14:paraId="257DDDBC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6BF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S8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45A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-0.0007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2BF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0.1556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0C07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-0.0003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40F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0.15457</w:t>
            </w:r>
          </w:p>
        </w:tc>
      </w:tr>
      <w:tr w:rsidR="002F667F" w:rsidRPr="000E1F3D" w14:paraId="295B4AD0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29F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S9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038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-0.0082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5C96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BAB7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B83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-0.0044</w:t>
            </w:r>
          </w:p>
        </w:tc>
      </w:tr>
      <w:tr w:rsidR="002F667F" w:rsidRPr="000E1F3D" w14:paraId="4DBCA4DB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E63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S10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2E29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-0.0045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A97E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355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34E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-0.0021</w:t>
            </w:r>
          </w:p>
        </w:tc>
      </w:tr>
      <w:tr w:rsidR="002F667F" w:rsidRPr="000E1F3D" w14:paraId="3712CF0D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4ED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S11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231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D77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-0.1534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B27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48DB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-0.1532</w:t>
            </w:r>
          </w:p>
        </w:tc>
      </w:tr>
      <w:tr w:rsidR="002F667F" w:rsidRPr="000E1F3D" w14:paraId="11B70440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093A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S12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D84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E0D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-0.0008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239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69D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</w:tr>
      <w:tr w:rsidR="002F667F" w:rsidRPr="000E1F3D" w14:paraId="31188CF6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D13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S13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B74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-0.0036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C9E7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A751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A6C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-0.0025</w:t>
            </w:r>
          </w:p>
        </w:tc>
      </w:tr>
      <w:tr w:rsidR="002F667F" w:rsidRPr="000E1F3D" w14:paraId="3B55DE6A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987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S14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60D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-0.0015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36D5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71E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93AB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-0.0012</w:t>
            </w:r>
          </w:p>
        </w:tc>
      </w:tr>
      <w:tr w:rsidR="002F667F" w:rsidRPr="000E1F3D" w14:paraId="4D0A5B04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536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S15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BBB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2983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56F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FDEE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-0.0008</w:t>
            </w:r>
          </w:p>
        </w:tc>
      </w:tr>
      <w:tr w:rsidR="002F667F" w:rsidRPr="000E1F3D" w14:paraId="7FE01F39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9434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S16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4A0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-0.0056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14A2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3F86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EC1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-0.0032</w:t>
            </w:r>
          </w:p>
        </w:tc>
      </w:tr>
      <w:tr w:rsidR="002F667F" w:rsidRPr="000E1F3D" w14:paraId="785A6310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D63A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S17</w:t>
            </w:r>
          </w:p>
        </w:tc>
        <w:tc>
          <w:tcPr>
            <w:tcW w:w="1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471D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-0.0029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E76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E370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2B4A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-0.0024</w:t>
            </w:r>
          </w:p>
        </w:tc>
      </w:tr>
      <w:tr w:rsidR="002F667F" w:rsidRPr="000E1F3D" w14:paraId="05C222E9" w14:textId="77777777" w:rsidTr="002F667F">
        <w:trPr>
          <w:trHeight w:val="312"/>
          <w:jc w:val="center"/>
        </w:trPr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74AF6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S18</w:t>
            </w:r>
          </w:p>
        </w:tc>
        <w:tc>
          <w:tcPr>
            <w:tcW w:w="1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38A5F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7.6E-05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03188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0.9829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91223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-0.0029</w:t>
            </w:r>
          </w:p>
        </w:tc>
        <w:tc>
          <w:tcPr>
            <w:tcW w:w="9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9997C" w14:textId="77777777" w:rsidR="002F667F" w:rsidRPr="000E1F3D" w:rsidRDefault="002F667F" w:rsidP="002F667F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E1F3D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0.98008</w:t>
            </w:r>
          </w:p>
        </w:tc>
      </w:tr>
    </w:tbl>
    <w:p w14:paraId="47DDDB21" w14:textId="77777777" w:rsidR="003D39ED" w:rsidRPr="000E1F3D" w:rsidRDefault="003D39ED" w:rsidP="00DF1794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sectPr w:rsidR="003D39ED" w:rsidRPr="000E1F3D" w:rsidSect="00DF1794">
      <w:pgSz w:w="11906" w:h="16838" w:code="9"/>
      <w:pgMar w:top="1440" w:right="1440" w:bottom="1985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338C46" w14:textId="77777777" w:rsidR="00E92D3A" w:rsidRDefault="00E92D3A" w:rsidP="00C7696C">
      <w:pPr>
        <w:spacing w:after="0" w:line="240" w:lineRule="auto"/>
      </w:pPr>
      <w:r>
        <w:separator/>
      </w:r>
    </w:p>
  </w:endnote>
  <w:endnote w:type="continuationSeparator" w:id="0">
    <w:p w14:paraId="627B4B57" w14:textId="77777777" w:rsidR="00E92D3A" w:rsidRDefault="00E92D3A" w:rsidP="00C76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5BD2B1" w14:textId="77777777" w:rsidR="00E92D3A" w:rsidRDefault="00E92D3A" w:rsidP="00C7696C">
      <w:pPr>
        <w:spacing w:after="0" w:line="240" w:lineRule="auto"/>
      </w:pPr>
      <w:r>
        <w:separator/>
      </w:r>
    </w:p>
  </w:footnote>
  <w:footnote w:type="continuationSeparator" w:id="0">
    <w:p w14:paraId="51A53A0B" w14:textId="77777777" w:rsidR="00E92D3A" w:rsidRDefault="00E92D3A" w:rsidP="00C769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131BF"/>
    <w:multiLevelType w:val="hybridMultilevel"/>
    <w:tmpl w:val="8A72C43C"/>
    <w:lvl w:ilvl="0" w:tplc="949218A4">
      <w:numFmt w:val="bullet"/>
      <w:lvlText w:val="-"/>
      <w:lvlJc w:val="left"/>
      <w:pPr>
        <w:ind w:left="36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9B2944"/>
    <w:multiLevelType w:val="hybridMultilevel"/>
    <w:tmpl w:val="EACC2906"/>
    <w:lvl w:ilvl="0" w:tplc="705633B4">
      <w:numFmt w:val="bullet"/>
      <w:lvlText w:val="-"/>
      <w:lvlJc w:val="left"/>
      <w:pPr>
        <w:ind w:left="108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" w15:restartNumberingAfterBreak="0">
    <w:nsid w:val="21087181"/>
    <w:multiLevelType w:val="multilevel"/>
    <w:tmpl w:val="447A83E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abstractNum w:abstractNumId="3" w15:restartNumberingAfterBreak="0">
    <w:nsid w:val="399B23A0"/>
    <w:multiLevelType w:val="hybridMultilevel"/>
    <w:tmpl w:val="2C726D58"/>
    <w:lvl w:ilvl="0" w:tplc="39C46424">
      <w:numFmt w:val="bullet"/>
      <w:lvlText w:val="-"/>
      <w:lvlJc w:val="left"/>
      <w:pPr>
        <w:ind w:left="96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4" w15:restartNumberingAfterBreak="0">
    <w:nsid w:val="454C31F8"/>
    <w:multiLevelType w:val="multilevel"/>
    <w:tmpl w:val="6CDA52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C96429E"/>
    <w:multiLevelType w:val="multilevel"/>
    <w:tmpl w:val="DFBCE8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80D7AFE"/>
    <w:multiLevelType w:val="hybridMultilevel"/>
    <w:tmpl w:val="7E46E35A"/>
    <w:lvl w:ilvl="0" w:tplc="14961524">
      <w:numFmt w:val="bullet"/>
      <w:lvlText w:val="-"/>
      <w:lvlJc w:val="left"/>
      <w:pPr>
        <w:ind w:left="108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7" w15:restartNumberingAfterBreak="0">
    <w:nsid w:val="6908256E"/>
    <w:multiLevelType w:val="multilevel"/>
    <w:tmpl w:val="39B6680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A434A15"/>
    <w:multiLevelType w:val="multilevel"/>
    <w:tmpl w:val="7EA2AC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c0MDc1Nzc0MzAzNzBU0lEKTi0uzszPAykwqgUAVj6NA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丹参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2zftxwvhwaaxeeawp1xddd3502t9rapfpz2&quot;&gt;deep eutectic solvents&lt;record-ids&gt;&lt;item&gt;14&lt;/item&gt;&lt;item&gt;17&lt;/item&gt;&lt;item&gt;25&lt;/item&gt;&lt;item&gt;27&lt;/item&gt;&lt;item&gt;29&lt;/item&gt;&lt;item&gt;31&lt;/item&gt;&lt;item&gt;33&lt;/item&gt;&lt;item&gt;35&lt;/item&gt;&lt;item&gt;37&lt;/item&gt;&lt;item&gt;40&lt;/item&gt;&lt;item&gt;45&lt;/item&gt;&lt;item&gt;46&lt;/item&gt;&lt;item&gt;47&lt;/item&gt;&lt;item&gt;97&lt;/item&gt;&lt;item&gt;103&lt;/item&gt;&lt;item&gt;106&lt;/item&gt;&lt;item&gt;140&lt;/item&gt;&lt;item&gt;143&lt;/item&gt;&lt;item&gt;145&lt;/item&gt;&lt;item&gt;147&lt;/item&gt;&lt;item&gt;149&lt;/item&gt;&lt;item&gt;151&lt;/item&gt;&lt;item&gt;153&lt;/item&gt;&lt;item&gt;155&lt;/item&gt;&lt;item&gt;157&lt;/item&gt;&lt;item&gt;159&lt;/item&gt;&lt;item&gt;161&lt;/item&gt;&lt;/record-ids&gt;&lt;/item&gt;&lt;/Libraries&gt;"/>
  </w:docVars>
  <w:rsids>
    <w:rsidRoot w:val="00F00D15"/>
    <w:rsid w:val="00003076"/>
    <w:rsid w:val="00003AE8"/>
    <w:rsid w:val="00004230"/>
    <w:rsid w:val="00007EC3"/>
    <w:rsid w:val="000130E7"/>
    <w:rsid w:val="000138DB"/>
    <w:rsid w:val="00014EEA"/>
    <w:rsid w:val="0002471D"/>
    <w:rsid w:val="000252C6"/>
    <w:rsid w:val="00025E6C"/>
    <w:rsid w:val="00027496"/>
    <w:rsid w:val="000313F6"/>
    <w:rsid w:val="0003584B"/>
    <w:rsid w:val="000371A5"/>
    <w:rsid w:val="00041FC7"/>
    <w:rsid w:val="00043A8B"/>
    <w:rsid w:val="00051040"/>
    <w:rsid w:val="00051185"/>
    <w:rsid w:val="00051886"/>
    <w:rsid w:val="00055FCE"/>
    <w:rsid w:val="00057919"/>
    <w:rsid w:val="0007042F"/>
    <w:rsid w:val="00082371"/>
    <w:rsid w:val="0008240C"/>
    <w:rsid w:val="00083C80"/>
    <w:rsid w:val="00084399"/>
    <w:rsid w:val="000862E7"/>
    <w:rsid w:val="00087614"/>
    <w:rsid w:val="000926EA"/>
    <w:rsid w:val="00093889"/>
    <w:rsid w:val="000A03CB"/>
    <w:rsid w:val="000A213F"/>
    <w:rsid w:val="000A2ED9"/>
    <w:rsid w:val="000A6F22"/>
    <w:rsid w:val="000A7667"/>
    <w:rsid w:val="000B08E6"/>
    <w:rsid w:val="000B0C1A"/>
    <w:rsid w:val="000B2F24"/>
    <w:rsid w:val="000B6457"/>
    <w:rsid w:val="000B66F1"/>
    <w:rsid w:val="000C271E"/>
    <w:rsid w:val="000C43AD"/>
    <w:rsid w:val="000C4830"/>
    <w:rsid w:val="000C65A1"/>
    <w:rsid w:val="000C7CBC"/>
    <w:rsid w:val="000D0F42"/>
    <w:rsid w:val="000D1629"/>
    <w:rsid w:val="000D221B"/>
    <w:rsid w:val="000D704E"/>
    <w:rsid w:val="000E1F3D"/>
    <w:rsid w:val="000E2329"/>
    <w:rsid w:val="000E72CA"/>
    <w:rsid w:val="000F02A3"/>
    <w:rsid w:val="00106DB9"/>
    <w:rsid w:val="001119D8"/>
    <w:rsid w:val="001126D2"/>
    <w:rsid w:val="00117744"/>
    <w:rsid w:val="0012133C"/>
    <w:rsid w:val="00121397"/>
    <w:rsid w:val="00126951"/>
    <w:rsid w:val="00133D7D"/>
    <w:rsid w:val="0013431A"/>
    <w:rsid w:val="00134745"/>
    <w:rsid w:val="0013767F"/>
    <w:rsid w:val="00144068"/>
    <w:rsid w:val="0014458A"/>
    <w:rsid w:val="00146F4B"/>
    <w:rsid w:val="00150681"/>
    <w:rsid w:val="001513F4"/>
    <w:rsid w:val="00151534"/>
    <w:rsid w:val="0015164C"/>
    <w:rsid w:val="00152596"/>
    <w:rsid w:val="00161ABF"/>
    <w:rsid w:val="00163F8B"/>
    <w:rsid w:val="00171E1F"/>
    <w:rsid w:val="00172F89"/>
    <w:rsid w:val="001732C2"/>
    <w:rsid w:val="001811F8"/>
    <w:rsid w:val="00183A36"/>
    <w:rsid w:val="001851C6"/>
    <w:rsid w:val="0018758B"/>
    <w:rsid w:val="001916C1"/>
    <w:rsid w:val="00193A2E"/>
    <w:rsid w:val="001A2AE2"/>
    <w:rsid w:val="001A6A6E"/>
    <w:rsid w:val="001A6B37"/>
    <w:rsid w:val="001B2EFF"/>
    <w:rsid w:val="001B4201"/>
    <w:rsid w:val="001B5450"/>
    <w:rsid w:val="001B5A5F"/>
    <w:rsid w:val="001B5F06"/>
    <w:rsid w:val="001B739A"/>
    <w:rsid w:val="001C1020"/>
    <w:rsid w:val="001C149B"/>
    <w:rsid w:val="001C2174"/>
    <w:rsid w:val="001D57DA"/>
    <w:rsid w:val="001D681C"/>
    <w:rsid w:val="001E0927"/>
    <w:rsid w:val="001E20DC"/>
    <w:rsid w:val="001E4221"/>
    <w:rsid w:val="001F37B5"/>
    <w:rsid w:val="001F6F83"/>
    <w:rsid w:val="001F79D7"/>
    <w:rsid w:val="0020261C"/>
    <w:rsid w:val="0020493F"/>
    <w:rsid w:val="0020525F"/>
    <w:rsid w:val="00206700"/>
    <w:rsid w:val="002112F3"/>
    <w:rsid w:val="0021308D"/>
    <w:rsid w:val="002130DC"/>
    <w:rsid w:val="0021314D"/>
    <w:rsid w:val="002133FD"/>
    <w:rsid w:val="002163C5"/>
    <w:rsid w:val="00220EA7"/>
    <w:rsid w:val="00224AF1"/>
    <w:rsid w:val="00231302"/>
    <w:rsid w:val="00235AB2"/>
    <w:rsid w:val="00236154"/>
    <w:rsid w:val="00236E54"/>
    <w:rsid w:val="002423DD"/>
    <w:rsid w:val="0024747F"/>
    <w:rsid w:val="00247D29"/>
    <w:rsid w:val="00253502"/>
    <w:rsid w:val="0025484F"/>
    <w:rsid w:val="00263176"/>
    <w:rsid w:val="00263667"/>
    <w:rsid w:val="002636F7"/>
    <w:rsid w:val="0026423B"/>
    <w:rsid w:val="00266843"/>
    <w:rsid w:val="002763F1"/>
    <w:rsid w:val="002868E3"/>
    <w:rsid w:val="0029219B"/>
    <w:rsid w:val="002926A8"/>
    <w:rsid w:val="002943B2"/>
    <w:rsid w:val="002946EF"/>
    <w:rsid w:val="002972D2"/>
    <w:rsid w:val="002A037A"/>
    <w:rsid w:val="002A0A49"/>
    <w:rsid w:val="002A0A9E"/>
    <w:rsid w:val="002A2D78"/>
    <w:rsid w:val="002A3E9D"/>
    <w:rsid w:val="002A3F74"/>
    <w:rsid w:val="002A6970"/>
    <w:rsid w:val="002A752F"/>
    <w:rsid w:val="002B0135"/>
    <w:rsid w:val="002B5410"/>
    <w:rsid w:val="002B7761"/>
    <w:rsid w:val="002C02C5"/>
    <w:rsid w:val="002C0B69"/>
    <w:rsid w:val="002C1B05"/>
    <w:rsid w:val="002C6CAE"/>
    <w:rsid w:val="002D02B6"/>
    <w:rsid w:val="002D15EE"/>
    <w:rsid w:val="002D5305"/>
    <w:rsid w:val="002D763E"/>
    <w:rsid w:val="002E3084"/>
    <w:rsid w:val="002E32E3"/>
    <w:rsid w:val="002E4781"/>
    <w:rsid w:val="002F2012"/>
    <w:rsid w:val="002F667F"/>
    <w:rsid w:val="003000AC"/>
    <w:rsid w:val="00302808"/>
    <w:rsid w:val="0030525A"/>
    <w:rsid w:val="0030596E"/>
    <w:rsid w:val="00311353"/>
    <w:rsid w:val="00313F09"/>
    <w:rsid w:val="00315D58"/>
    <w:rsid w:val="00315F31"/>
    <w:rsid w:val="00317815"/>
    <w:rsid w:val="003210F3"/>
    <w:rsid w:val="0032206B"/>
    <w:rsid w:val="00325A3F"/>
    <w:rsid w:val="0035113F"/>
    <w:rsid w:val="0035366B"/>
    <w:rsid w:val="00354AF7"/>
    <w:rsid w:val="00362945"/>
    <w:rsid w:val="00363EC1"/>
    <w:rsid w:val="0036422B"/>
    <w:rsid w:val="00364FDB"/>
    <w:rsid w:val="00365014"/>
    <w:rsid w:val="00365864"/>
    <w:rsid w:val="00365DF7"/>
    <w:rsid w:val="00373521"/>
    <w:rsid w:val="0038264F"/>
    <w:rsid w:val="00382D02"/>
    <w:rsid w:val="00386042"/>
    <w:rsid w:val="00391818"/>
    <w:rsid w:val="0039234A"/>
    <w:rsid w:val="0039468E"/>
    <w:rsid w:val="0039480D"/>
    <w:rsid w:val="00395F3D"/>
    <w:rsid w:val="003A0751"/>
    <w:rsid w:val="003A1F6F"/>
    <w:rsid w:val="003A6650"/>
    <w:rsid w:val="003A7527"/>
    <w:rsid w:val="003B15E7"/>
    <w:rsid w:val="003B1F06"/>
    <w:rsid w:val="003B6D43"/>
    <w:rsid w:val="003B6ECB"/>
    <w:rsid w:val="003B70C3"/>
    <w:rsid w:val="003C04AD"/>
    <w:rsid w:val="003C1666"/>
    <w:rsid w:val="003C324C"/>
    <w:rsid w:val="003C63D0"/>
    <w:rsid w:val="003D39ED"/>
    <w:rsid w:val="003D5035"/>
    <w:rsid w:val="003D531C"/>
    <w:rsid w:val="003E1621"/>
    <w:rsid w:val="003E1963"/>
    <w:rsid w:val="003E2A71"/>
    <w:rsid w:val="003E3D09"/>
    <w:rsid w:val="003F0116"/>
    <w:rsid w:val="003F0D5E"/>
    <w:rsid w:val="003F79AD"/>
    <w:rsid w:val="0040026B"/>
    <w:rsid w:val="0040050C"/>
    <w:rsid w:val="00401FC6"/>
    <w:rsid w:val="004024FF"/>
    <w:rsid w:val="0040524E"/>
    <w:rsid w:val="00415AA2"/>
    <w:rsid w:val="00420461"/>
    <w:rsid w:val="00425331"/>
    <w:rsid w:val="004362B9"/>
    <w:rsid w:val="00440846"/>
    <w:rsid w:val="00453F11"/>
    <w:rsid w:val="0045735C"/>
    <w:rsid w:val="00465CEF"/>
    <w:rsid w:val="0046729D"/>
    <w:rsid w:val="00475EE2"/>
    <w:rsid w:val="00482FFB"/>
    <w:rsid w:val="00484D55"/>
    <w:rsid w:val="0048572F"/>
    <w:rsid w:val="004949A5"/>
    <w:rsid w:val="004A0BED"/>
    <w:rsid w:val="004B5811"/>
    <w:rsid w:val="004B6A73"/>
    <w:rsid w:val="004B6AC0"/>
    <w:rsid w:val="004C085E"/>
    <w:rsid w:val="004C2CE5"/>
    <w:rsid w:val="004C7801"/>
    <w:rsid w:val="004D25C2"/>
    <w:rsid w:val="004D3B2A"/>
    <w:rsid w:val="004E1D9E"/>
    <w:rsid w:val="004E1F26"/>
    <w:rsid w:val="004E35E3"/>
    <w:rsid w:val="004E5FEF"/>
    <w:rsid w:val="004F40D7"/>
    <w:rsid w:val="004F5468"/>
    <w:rsid w:val="0050153E"/>
    <w:rsid w:val="00512E0C"/>
    <w:rsid w:val="00514358"/>
    <w:rsid w:val="005152F3"/>
    <w:rsid w:val="00517A13"/>
    <w:rsid w:val="005242E7"/>
    <w:rsid w:val="005248AD"/>
    <w:rsid w:val="005331A5"/>
    <w:rsid w:val="005341EB"/>
    <w:rsid w:val="00534A03"/>
    <w:rsid w:val="00541AC4"/>
    <w:rsid w:val="005536CF"/>
    <w:rsid w:val="005575CF"/>
    <w:rsid w:val="00566A43"/>
    <w:rsid w:val="00567827"/>
    <w:rsid w:val="00574818"/>
    <w:rsid w:val="00575B9A"/>
    <w:rsid w:val="00576D86"/>
    <w:rsid w:val="005866E1"/>
    <w:rsid w:val="00587794"/>
    <w:rsid w:val="00590AF2"/>
    <w:rsid w:val="00594176"/>
    <w:rsid w:val="005961BF"/>
    <w:rsid w:val="00596849"/>
    <w:rsid w:val="00597689"/>
    <w:rsid w:val="005A6F18"/>
    <w:rsid w:val="005B49CA"/>
    <w:rsid w:val="005B7C6D"/>
    <w:rsid w:val="005C10BA"/>
    <w:rsid w:val="005C2B2E"/>
    <w:rsid w:val="005C3111"/>
    <w:rsid w:val="005C76F3"/>
    <w:rsid w:val="005D254B"/>
    <w:rsid w:val="005E0A9F"/>
    <w:rsid w:val="005F35E6"/>
    <w:rsid w:val="005F3D6B"/>
    <w:rsid w:val="005F4470"/>
    <w:rsid w:val="005F4543"/>
    <w:rsid w:val="005F6801"/>
    <w:rsid w:val="005F7622"/>
    <w:rsid w:val="006044A2"/>
    <w:rsid w:val="00604EC4"/>
    <w:rsid w:val="006071D9"/>
    <w:rsid w:val="00607FCE"/>
    <w:rsid w:val="006100EC"/>
    <w:rsid w:val="00610B7E"/>
    <w:rsid w:val="0061473C"/>
    <w:rsid w:val="00617871"/>
    <w:rsid w:val="0062149F"/>
    <w:rsid w:val="00623A63"/>
    <w:rsid w:val="00624E47"/>
    <w:rsid w:val="00626A99"/>
    <w:rsid w:val="0063143B"/>
    <w:rsid w:val="0063149A"/>
    <w:rsid w:val="0063370E"/>
    <w:rsid w:val="006450D4"/>
    <w:rsid w:val="00650A96"/>
    <w:rsid w:val="006612F3"/>
    <w:rsid w:val="00661779"/>
    <w:rsid w:val="00663D9A"/>
    <w:rsid w:val="00665A02"/>
    <w:rsid w:val="00670006"/>
    <w:rsid w:val="006721BE"/>
    <w:rsid w:val="006760B0"/>
    <w:rsid w:val="00676BF7"/>
    <w:rsid w:val="00682875"/>
    <w:rsid w:val="00683023"/>
    <w:rsid w:val="0068376E"/>
    <w:rsid w:val="00683AC0"/>
    <w:rsid w:val="00691DC5"/>
    <w:rsid w:val="00692499"/>
    <w:rsid w:val="00692B1E"/>
    <w:rsid w:val="00693435"/>
    <w:rsid w:val="006948AD"/>
    <w:rsid w:val="00694E0F"/>
    <w:rsid w:val="00695859"/>
    <w:rsid w:val="006968C3"/>
    <w:rsid w:val="00697A62"/>
    <w:rsid w:val="006A1057"/>
    <w:rsid w:val="006A4984"/>
    <w:rsid w:val="006A5596"/>
    <w:rsid w:val="006A5A28"/>
    <w:rsid w:val="006A658D"/>
    <w:rsid w:val="006A7E72"/>
    <w:rsid w:val="006B31B3"/>
    <w:rsid w:val="006B323B"/>
    <w:rsid w:val="006B5E05"/>
    <w:rsid w:val="006C0323"/>
    <w:rsid w:val="006C2E82"/>
    <w:rsid w:val="006C3233"/>
    <w:rsid w:val="006C41F5"/>
    <w:rsid w:val="006D0230"/>
    <w:rsid w:val="006D6A6F"/>
    <w:rsid w:val="006E06DA"/>
    <w:rsid w:val="006E3D56"/>
    <w:rsid w:val="006E465D"/>
    <w:rsid w:val="006E5CEE"/>
    <w:rsid w:val="006E65AD"/>
    <w:rsid w:val="006F041F"/>
    <w:rsid w:val="006F1B0B"/>
    <w:rsid w:val="006F4F94"/>
    <w:rsid w:val="006F54B3"/>
    <w:rsid w:val="006F5BF0"/>
    <w:rsid w:val="00701D91"/>
    <w:rsid w:val="00710FB6"/>
    <w:rsid w:val="00713C9C"/>
    <w:rsid w:val="00714A6F"/>
    <w:rsid w:val="007158EC"/>
    <w:rsid w:val="0071735C"/>
    <w:rsid w:val="007210D8"/>
    <w:rsid w:val="007228D5"/>
    <w:rsid w:val="00726ED4"/>
    <w:rsid w:val="00734A67"/>
    <w:rsid w:val="00737D18"/>
    <w:rsid w:val="007423A2"/>
    <w:rsid w:val="00750E3E"/>
    <w:rsid w:val="00752206"/>
    <w:rsid w:val="00753E61"/>
    <w:rsid w:val="00754AC1"/>
    <w:rsid w:val="00756F13"/>
    <w:rsid w:val="007577A9"/>
    <w:rsid w:val="00760116"/>
    <w:rsid w:val="00762F0D"/>
    <w:rsid w:val="0076337F"/>
    <w:rsid w:val="0076381C"/>
    <w:rsid w:val="0076506E"/>
    <w:rsid w:val="0076749F"/>
    <w:rsid w:val="00771E5A"/>
    <w:rsid w:val="00774D4A"/>
    <w:rsid w:val="007810C9"/>
    <w:rsid w:val="0078140B"/>
    <w:rsid w:val="0078155A"/>
    <w:rsid w:val="0078199C"/>
    <w:rsid w:val="007819B2"/>
    <w:rsid w:val="00782977"/>
    <w:rsid w:val="00782BD6"/>
    <w:rsid w:val="007837FC"/>
    <w:rsid w:val="007852B6"/>
    <w:rsid w:val="00786F91"/>
    <w:rsid w:val="00791638"/>
    <w:rsid w:val="00792B10"/>
    <w:rsid w:val="00797723"/>
    <w:rsid w:val="007A4B85"/>
    <w:rsid w:val="007A50F4"/>
    <w:rsid w:val="007B10EC"/>
    <w:rsid w:val="007B220A"/>
    <w:rsid w:val="007B57FD"/>
    <w:rsid w:val="007C0220"/>
    <w:rsid w:val="007C7990"/>
    <w:rsid w:val="007D0DA1"/>
    <w:rsid w:val="007D4683"/>
    <w:rsid w:val="007E177B"/>
    <w:rsid w:val="007E1CC6"/>
    <w:rsid w:val="007E7A98"/>
    <w:rsid w:val="007E7FD3"/>
    <w:rsid w:val="007F0C1C"/>
    <w:rsid w:val="007F26A9"/>
    <w:rsid w:val="007F5998"/>
    <w:rsid w:val="008062DD"/>
    <w:rsid w:val="008070A8"/>
    <w:rsid w:val="008103DE"/>
    <w:rsid w:val="00811078"/>
    <w:rsid w:val="008144CF"/>
    <w:rsid w:val="00820B4D"/>
    <w:rsid w:val="00826EF3"/>
    <w:rsid w:val="008300FF"/>
    <w:rsid w:val="008311A5"/>
    <w:rsid w:val="0083153E"/>
    <w:rsid w:val="00837170"/>
    <w:rsid w:val="0084421D"/>
    <w:rsid w:val="00845988"/>
    <w:rsid w:val="00851AB4"/>
    <w:rsid w:val="00853DF8"/>
    <w:rsid w:val="008569BA"/>
    <w:rsid w:val="00856A65"/>
    <w:rsid w:val="00857CC4"/>
    <w:rsid w:val="00860EEC"/>
    <w:rsid w:val="00874B8A"/>
    <w:rsid w:val="00877520"/>
    <w:rsid w:val="0087797A"/>
    <w:rsid w:val="0088032E"/>
    <w:rsid w:val="008836DA"/>
    <w:rsid w:val="0088752B"/>
    <w:rsid w:val="0089073A"/>
    <w:rsid w:val="0089372E"/>
    <w:rsid w:val="008942FA"/>
    <w:rsid w:val="00895E99"/>
    <w:rsid w:val="00896267"/>
    <w:rsid w:val="00896A23"/>
    <w:rsid w:val="008A1146"/>
    <w:rsid w:val="008A33EE"/>
    <w:rsid w:val="008A69D0"/>
    <w:rsid w:val="008A7A6B"/>
    <w:rsid w:val="008B1FD7"/>
    <w:rsid w:val="008B2E3E"/>
    <w:rsid w:val="008C30F6"/>
    <w:rsid w:val="008C33C4"/>
    <w:rsid w:val="008C3F59"/>
    <w:rsid w:val="008C54DC"/>
    <w:rsid w:val="008D0312"/>
    <w:rsid w:val="008D55B8"/>
    <w:rsid w:val="008E1637"/>
    <w:rsid w:val="008E2AA7"/>
    <w:rsid w:val="008E4D51"/>
    <w:rsid w:val="008F146E"/>
    <w:rsid w:val="008F189B"/>
    <w:rsid w:val="008F1F7B"/>
    <w:rsid w:val="0090637C"/>
    <w:rsid w:val="00911D50"/>
    <w:rsid w:val="00916C30"/>
    <w:rsid w:val="00920B0D"/>
    <w:rsid w:val="00921C93"/>
    <w:rsid w:val="009226B1"/>
    <w:rsid w:val="009233A6"/>
    <w:rsid w:val="00924E0E"/>
    <w:rsid w:val="00925B70"/>
    <w:rsid w:val="00933B66"/>
    <w:rsid w:val="009373BA"/>
    <w:rsid w:val="009414BB"/>
    <w:rsid w:val="009432E8"/>
    <w:rsid w:val="00943FEF"/>
    <w:rsid w:val="009459A3"/>
    <w:rsid w:val="0094732F"/>
    <w:rsid w:val="00947F3A"/>
    <w:rsid w:val="00954F77"/>
    <w:rsid w:val="0095523D"/>
    <w:rsid w:val="009566DD"/>
    <w:rsid w:val="009568BF"/>
    <w:rsid w:val="0096397D"/>
    <w:rsid w:val="00963E9A"/>
    <w:rsid w:val="00970442"/>
    <w:rsid w:val="009710C2"/>
    <w:rsid w:val="00980298"/>
    <w:rsid w:val="0098125E"/>
    <w:rsid w:val="00982423"/>
    <w:rsid w:val="00982AB5"/>
    <w:rsid w:val="00991530"/>
    <w:rsid w:val="0099251A"/>
    <w:rsid w:val="00994727"/>
    <w:rsid w:val="009958CA"/>
    <w:rsid w:val="00995EAF"/>
    <w:rsid w:val="00996E80"/>
    <w:rsid w:val="009A18A5"/>
    <w:rsid w:val="009A75D8"/>
    <w:rsid w:val="009B0F9C"/>
    <w:rsid w:val="009B63EA"/>
    <w:rsid w:val="009B65A0"/>
    <w:rsid w:val="009C141D"/>
    <w:rsid w:val="009C29B1"/>
    <w:rsid w:val="009C4986"/>
    <w:rsid w:val="009C4E28"/>
    <w:rsid w:val="009C5278"/>
    <w:rsid w:val="009D0AAA"/>
    <w:rsid w:val="009D2727"/>
    <w:rsid w:val="009D3BF9"/>
    <w:rsid w:val="009D534F"/>
    <w:rsid w:val="009E16CB"/>
    <w:rsid w:val="009E5AF2"/>
    <w:rsid w:val="009E6892"/>
    <w:rsid w:val="009E70B7"/>
    <w:rsid w:val="009F4AF4"/>
    <w:rsid w:val="00A00E7E"/>
    <w:rsid w:val="00A01B0D"/>
    <w:rsid w:val="00A022DC"/>
    <w:rsid w:val="00A03EAE"/>
    <w:rsid w:val="00A04ED3"/>
    <w:rsid w:val="00A15346"/>
    <w:rsid w:val="00A166C6"/>
    <w:rsid w:val="00A168F5"/>
    <w:rsid w:val="00A25FE7"/>
    <w:rsid w:val="00A351D2"/>
    <w:rsid w:val="00A35CD3"/>
    <w:rsid w:val="00A36B16"/>
    <w:rsid w:val="00A407BE"/>
    <w:rsid w:val="00A45A7F"/>
    <w:rsid w:val="00A472D4"/>
    <w:rsid w:val="00A476AD"/>
    <w:rsid w:val="00A50683"/>
    <w:rsid w:val="00A51C11"/>
    <w:rsid w:val="00A5704B"/>
    <w:rsid w:val="00A61533"/>
    <w:rsid w:val="00A6190B"/>
    <w:rsid w:val="00A647B0"/>
    <w:rsid w:val="00A65B74"/>
    <w:rsid w:val="00A66305"/>
    <w:rsid w:val="00A74628"/>
    <w:rsid w:val="00A800A5"/>
    <w:rsid w:val="00A801C3"/>
    <w:rsid w:val="00A823A4"/>
    <w:rsid w:val="00A83232"/>
    <w:rsid w:val="00A85258"/>
    <w:rsid w:val="00A9264E"/>
    <w:rsid w:val="00AA11D4"/>
    <w:rsid w:val="00AA18E6"/>
    <w:rsid w:val="00AA20B4"/>
    <w:rsid w:val="00AA20BE"/>
    <w:rsid w:val="00AA4DFD"/>
    <w:rsid w:val="00AB2E98"/>
    <w:rsid w:val="00AC208E"/>
    <w:rsid w:val="00AC7CA6"/>
    <w:rsid w:val="00AD08BE"/>
    <w:rsid w:val="00AD0C04"/>
    <w:rsid w:val="00AD1110"/>
    <w:rsid w:val="00AD48E0"/>
    <w:rsid w:val="00AD60B0"/>
    <w:rsid w:val="00AD6778"/>
    <w:rsid w:val="00AE2DF0"/>
    <w:rsid w:val="00AE44C1"/>
    <w:rsid w:val="00AE48F7"/>
    <w:rsid w:val="00AF06BA"/>
    <w:rsid w:val="00AF0BB0"/>
    <w:rsid w:val="00AF0C93"/>
    <w:rsid w:val="00AF6BB7"/>
    <w:rsid w:val="00B00E5F"/>
    <w:rsid w:val="00B0145F"/>
    <w:rsid w:val="00B02372"/>
    <w:rsid w:val="00B07593"/>
    <w:rsid w:val="00B1120F"/>
    <w:rsid w:val="00B115E1"/>
    <w:rsid w:val="00B11B79"/>
    <w:rsid w:val="00B1516C"/>
    <w:rsid w:val="00B1726D"/>
    <w:rsid w:val="00B24187"/>
    <w:rsid w:val="00B25F0C"/>
    <w:rsid w:val="00B27A23"/>
    <w:rsid w:val="00B3171F"/>
    <w:rsid w:val="00B34850"/>
    <w:rsid w:val="00B404E6"/>
    <w:rsid w:val="00B4132D"/>
    <w:rsid w:val="00B45845"/>
    <w:rsid w:val="00B47148"/>
    <w:rsid w:val="00B546AC"/>
    <w:rsid w:val="00B56623"/>
    <w:rsid w:val="00B617DF"/>
    <w:rsid w:val="00B6214A"/>
    <w:rsid w:val="00B67C23"/>
    <w:rsid w:val="00B706E3"/>
    <w:rsid w:val="00B73D47"/>
    <w:rsid w:val="00B7770F"/>
    <w:rsid w:val="00B849C8"/>
    <w:rsid w:val="00B9096F"/>
    <w:rsid w:val="00B92651"/>
    <w:rsid w:val="00B94D0C"/>
    <w:rsid w:val="00B95D41"/>
    <w:rsid w:val="00B96083"/>
    <w:rsid w:val="00B97F54"/>
    <w:rsid w:val="00BB43C1"/>
    <w:rsid w:val="00BB475A"/>
    <w:rsid w:val="00BB7549"/>
    <w:rsid w:val="00BC0B6B"/>
    <w:rsid w:val="00BC28EA"/>
    <w:rsid w:val="00BC2925"/>
    <w:rsid w:val="00BD516E"/>
    <w:rsid w:val="00BD65A6"/>
    <w:rsid w:val="00BE1FB0"/>
    <w:rsid w:val="00BF14E1"/>
    <w:rsid w:val="00BF39AF"/>
    <w:rsid w:val="00BF3B4F"/>
    <w:rsid w:val="00BF48F0"/>
    <w:rsid w:val="00BF55C8"/>
    <w:rsid w:val="00C16B69"/>
    <w:rsid w:val="00C205F6"/>
    <w:rsid w:val="00C21853"/>
    <w:rsid w:val="00C23744"/>
    <w:rsid w:val="00C24ADE"/>
    <w:rsid w:val="00C26983"/>
    <w:rsid w:val="00C300BB"/>
    <w:rsid w:val="00C308C3"/>
    <w:rsid w:val="00C31E93"/>
    <w:rsid w:val="00C4026B"/>
    <w:rsid w:val="00C417B6"/>
    <w:rsid w:val="00C4799B"/>
    <w:rsid w:val="00C61422"/>
    <w:rsid w:val="00C631B1"/>
    <w:rsid w:val="00C65701"/>
    <w:rsid w:val="00C65CC2"/>
    <w:rsid w:val="00C66411"/>
    <w:rsid w:val="00C71EBB"/>
    <w:rsid w:val="00C7342A"/>
    <w:rsid w:val="00C7696C"/>
    <w:rsid w:val="00C85967"/>
    <w:rsid w:val="00C93814"/>
    <w:rsid w:val="00C9769E"/>
    <w:rsid w:val="00CA180E"/>
    <w:rsid w:val="00CA7FD0"/>
    <w:rsid w:val="00CB51F9"/>
    <w:rsid w:val="00CC1E04"/>
    <w:rsid w:val="00CC4408"/>
    <w:rsid w:val="00CC56D7"/>
    <w:rsid w:val="00CC5A02"/>
    <w:rsid w:val="00CC7A61"/>
    <w:rsid w:val="00CD0ABA"/>
    <w:rsid w:val="00CD43F4"/>
    <w:rsid w:val="00CE0109"/>
    <w:rsid w:val="00CE0565"/>
    <w:rsid w:val="00CE0E37"/>
    <w:rsid w:val="00CE5532"/>
    <w:rsid w:val="00CE5934"/>
    <w:rsid w:val="00CE6687"/>
    <w:rsid w:val="00CE762B"/>
    <w:rsid w:val="00CF1918"/>
    <w:rsid w:val="00CF334B"/>
    <w:rsid w:val="00CF36F3"/>
    <w:rsid w:val="00CF5BC7"/>
    <w:rsid w:val="00CF6AE2"/>
    <w:rsid w:val="00D00D67"/>
    <w:rsid w:val="00D03986"/>
    <w:rsid w:val="00D0451D"/>
    <w:rsid w:val="00D0588D"/>
    <w:rsid w:val="00D13D30"/>
    <w:rsid w:val="00D1566A"/>
    <w:rsid w:val="00D15D87"/>
    <w:rsid w:val="00D230E9"/>
    <w:rsid w:val="00D24A3E"/>
    <w:rsid w:val="00D26B6B"/>
    <w:rsid w:val="00D316D8"/>
    <w:rsid w:val="00D31F5D"/>
    <w:rsid w:val="00D33E15"/>
    <w:rsid w:val="00D35A7F"/>
    <w:rsid w:val="00D36EA9"/>
    <w:rsid w:val="00D37FBF"/>
    <w:rsid w:val="00D408DA"/>
    <w:rsid w:val="00D5066D"/>
    <w:rsid w:val="00D554E7"/>
    <w:rsid w:val="00D56767"/>
    <w:rsid w:val="00D575D4"/>
    <w:rsid w:val="00D57691"/>
    <w:rsid w:val="00D5780F"/>
    <w:rsid w:val="00D60D34"/>
    <w:rsid w:val="00D70C3F"/>
    <w:rsid w:val="00D7349B"/>
    <w:rsid w:val="00D73703"/>
    <w:rsid w:val="00D80721"/>
    <w:rsid w:val="00D811D1"/>
    <w:rsid w:val="00D87E9C"/>
    <w:rsid w:val="00D93A3B"/>
    <w:rsid w:val="00D93A45"/>
    <w:rsid w:val="00D971B0"/>
    <w:rsid w:val="00DA090E"/>
    <w:rsid w:val="00DA1053"/>
    <w:rsid w:val="00DA5A0B"/>
    <w:rsid w:val="00DB0A4C"/>
    <w:rsid w:val="00DB13A1"/>
    <w:rsid w:val="00DB17C1"/>
    <w:rsid w:val="00DB494D"/>
    <w:rsid w:val="00DB5992"/>
    <w:rsid w:val="00DC5E52"/>
    <w:rsid w:val="00DD17DC"/>
    <w:rsid w:val="00DD36BB"/>
    <w:rsid w:val="00DD419C"/>
    <w:rsid w:val="00DD43F9"/>
    <w:rsid w:val="00DF0585"/>
    <w:rsid w:val="00DF1794"/>
    <w:rsid w:val="00DF1BBC"/>
    <w:rsid w:val="00E00ABD"/>
    <w:rsid w:val="00E05FC7"/>
    <w:rsid w:val="00E0695E"/>
    <w:rsid w:val="00E12125"/>
    <w:rsid w:val="00E12DB5"/>
    <w:rsid w:val="00E151D9"/>
    <w:rsid w:val="00E20EA8"/>
    <w:rsid w:val="00E21345"/>
    <w:rsid w:val="00E21BA8"/>
    <w:rsid w:val="00E22340"/>
    <w:rsid w:val="00E2287A"/>
    <w:rsid w:val="00E27357"/>
    <w:rsid w:val="00E27B25"/>
    <w:rsid w:val="00E30D08"/>
    <w:rsid w:val="00E3214F"/>
    <w:rsid w:val="00E32E3A"/>
    <w:rsid w:val="00E40C42"/>
    <w:rsid w:val="00E41BDB"/>
    <w:rsid w:val="00E42E7B"/>
    <w:rsid w:val="00E4432F"/>
    <w:rsid w:val="00E44753"/>
    <w:rsid w:val="00E52F01"/>
    <w:rsid w:val="00E52F1A"/>
    <w:rsid w:val="00E551D1"/>
    <w:rsid w:val="00E60298"/>
    <w:rsid w:val="00E61AC9"/>
    <w:rsid w:val="00E61E37"/>
    <w:rsid w:val="00E65F2B"/>
    <w:rsid w:val="00E70F84"/>
    <w:rsid w:val="00E71E78"/>
    <w:rsid w:val="00E71FB3"/>
    <w:rsid w:val="00E74B8F"/>
    <w:rsid w:val="00E7629D"/>
    <w:rsid w:val="00E77523"/>
    <w:rsid w:val="00E7789A"/>
    <w:rsid w:val="00E80DC3"/>
    <w:rsid w:val="00E83A17"/>
    <w:rsid w:val="00E85DE6"/>
    <w:rsid w:val="00E860F6"/>
    <w:rsid w:val="00E90A56"/>
    <w:rsid w:val="00E921C5"/>
    <w:rsid w:val="00E92D3A"/>
    <w:rsid w:val="00E93F34"/>
    <w:rsid w:val="00E94B83"/>
    <w:rsid w:val="00EA77F3"/>
    <w:rsid w:val="00EA78DE"/>
    <w:rsid w:val="00EB2170"/>
    <w:rsid w:val="00EB236C"/>
    <w:rsid w:val="00EB5370"/>
    <w:rsid w:val="00EB5803"/>
    <w:rsid w:val="00EB739F"/>
    <w:rsid w:val="00EC5329"/>
    <w:rsid w:val="00EC6A80"/>
    <w:rsid w:val="00ED232D"/>
    <w:rsid w:val="00ED6D90"/>
    <w:rsid w:val="00ED7C2C"/>
    <w:rsid w:val="00EE36F7"/>
    <w:rsid w:val="00EF35DA"/>
    <w:rsid w:val="00EF61E3"/>
    <w:rsid w:val="00F00D15"/>
    <w:rsid w:val="00F02626"/>
    <w:rsid w:val="00F02A42"/>
    <w:rsid w:val="00F0408E"/>
    <w:rsid w:val="00F147DE"/>
    <w:rsid w:val="00F1565D"/>
    <w:rsid w:val="00F16EB8"/>
    <w:rsid w:val="00F266DE"/>
    <w:rsid w:val="00F30C6B"/>
    <w:rsid w:val="00F33607"/>
    <w:rsid w:val="00F36ED7"/>
    <w:rsid w:val="00F42794"/>
    <w:rsid w:val="00F44C65"/>
    <w:rsid w:val="00F50C1F"/>
    <w:rsid w:val="00F5422A"/>
    <w:rsid w:val="00F555C7"/>
    <w:rsid w:val="00F55EEB"/>
    <w:rsid w:val="00F63E52"/>
    <w:rsid w:val="00F65C0B"/>
    <w:rsid w:val="00F70ECB"/>
    <w:rsid w:val="00F711B4"/>
    <w:rsid w:val="00F752AF"/>
    <w:rsid w:val="00F823DC"/>
    <w:rsid w:val="00F833BF"/>
    <w:rsid w:val="00F8342D"/>
    <w:rsid w:val="00F84572"/>
    <w:rsid w:val="00F87E71"/>
    <w:rsid w:val="00F90A0C"/>
    <w:rsid w:val="00F915B9"/>
    <w:rsid w:val="00F941AD"/>
    <w:rsid w:val="00F942CC"/>
    <w:rsid w:val="00F94F6F"/>
    <w:rsid w:val="00F9738C"/>
    <w:rsid w:val="00FA1AB5"/>
    <w:rsid w:val="00FA2DBE"/>
    <w:rsid w:val="00FA5162"/>
    <w:rsid w:val="00FA7DCA"/>
    <w:rsid w:val="00FB7985"/>
    <w:rsid w:val="00FC2310"/>
    <w:rsid w:val="00FC246E"/>
    <w:rsid w:val="00FC4FC0"/>
    <w:rsid w:val="00FC5ED7"/>
    <w:rsid w:val="00FC6491"/>
    <w:rsid w:val="00FD00C4"/>
    <w:rsid w:val="00FD4988"/>
    <w:rsid w:val="00FE2799"/>
    <w:rsid w:val="00FE4E41"/>
    <w:rsid w:val="00FE7E63"/>
    <w:rsid w:val="00FF144F"/>
    <w:rsid w:val="00FF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BAB37"/>
  <w15:chartTrackingRefBased/>
  <w15:docId w15:val="{F282C544-272B-4A8D-9529-34AF44C7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7B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76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69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696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696C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991530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4D3B2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4D3B2A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4D3B2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4D3B2A"/>
    <w:rPr>
      <w:rFonts w:ascii="Calibri" w:hAnsi="Calibri" w:cs="Calibri"/>
      <w:noProof/>
    </w:rPr>
  </w:style>
  <w:style w:type="paragraph" w:styleId="a9">
    <w:name w:val="Balloon Text"/>
    <w:basedOn w:val="a"/>
    <w:link w:val="aa"/>
    <w:uiPriority w:val="99"/>
    <w:semiHidden/>
    <w:unhideWhenUsed/>
    <w:rsid w:val="00F833BF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833BF"/>
    <w:rPr>
      <w:sz w:val="18"/>
      <w:szCs w:val="18"/>
    </w:rPr>
  </w:style>
  <w:style w:type="character" w:customStyle="1" w:styleId="apple-converted-space">
    <w:name w:val="apple-converted-space"/>
    <w:basedOn w:val="a0"/>
    <w:rsid w:val="003C63D0"/>
  </w:style>
  <w:style w:type="character" w:styleId="ab">
    <w:name w:val="annotation reference"/>
    <w:basedOn w:val="a0"/>
    <w:uiPriority w:val="99"/>
    <w:semiHidden/>
    <w:unhideWhenUsed/>
    <w:rsid w:val="00CF5BC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F5BC7"/>
  </w:style>
  <w:style w:type="character" w:customStyle="1" w:styleId="ad">
    <w:name w:val="批注文字 字符"/>
    <w:basedOn w:val="a0"/>
    <w:link w:val="ac"/>
    <w:uiPriority w:val="99"/>
    <w:semiHidden/>
    <w:rsid w:val="00CF5BC7"/>
  </w:style>
  <w:style w:type="paragraph" w:styleId="ae">
    <w:name w:val="annotation subject"/>
    <w:basedOn w:val="ac"/>
    <w:next w:val="ac"/>
    <w:link w:val="af"/>
    <w:uiPriority w:val="99"/>
    <w:semiHidden/>
    <w:unhideWhenUsed/>
    <w:rsid w:val="00CF5BC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F5BC7"/>
    <w:rPr>
      <w:b/>
      <w:bCs/>
    </w:rPr>
  </w:style>
  <w:style w:type="character" w:styleId="af0">
    <w:name w:val="Hyperlink"/>
    <w:uiPriority w:val="99"/>
    <w:unhideWhenUsed/>
    <w:rsid w:val="000E1F3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4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EB018-60E7-4048-9613-28F495A1E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12919</TotalTime>
  <Pages>1</Pages>
  <Words>556</Words>
  <Characters>3174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Lele</dc:creator>
  <cp:keywords/>
  <dc:description/>
  <cp:lastModifiedBy>Administrator</cp:lastModifiedBy>
  <cp:revision>360</cp:revision>
  <dcterms:created xsi:type="dcterms:W3CDTF">2016-12-29T09:17:00Z</dcterms:created>
  <dcterms:modified xsi:type="dcterms:W3CDTF">2020-10-07T08:39:00Z</dcterms:modified>
</cp:coreProperties>
</file>