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1492" w14:textId="77777777" w:rsidR="002B6666" w:rsidRPr="002B6666" w:rsidRDefault="002B6666" w:rsidP="002B6666">
      <w:pPr>
        <w:ind w:firstLineChars="200" w:firstLine="320"/>
        <w:jc w:val="center"/>
        <w:rPr>
          <w:rFonts w:ascii="Times New Roman" w:eastAsia="等线" w:hAnsi="Times New Roman" w:cs="Times New Roman"/>
          <w:color w:val="000000"/>
          <w:sz w:val="16"/>
          <w:szCs w:val="16"/>
          <w14:ligatures w14:val="standardContextual"/>
        </w:rPr>
      </w:pPr>
      <w:r w:rsidRPr="002B6666">
        <w:rPr>
          <w:rFonts w:ascii="Times New Roman" w:eastAsia="等线" w:hAnsi="Times New Roman" w:cs="Times New Roman" w:hint="eastAsia"/>
          <w:b/>
          <w:bCs/>
          <w:color w:val="000000"/>
          <w:sz w:val="16"/>
          <w:szCs w:val="16"/>
          <w14:ligatures w14:val="standardContextual"/>
        </w:rPr>
        <w:t>Table 2</w:t>
      </w:r>
      <w:r w:rsidRPr="002B6666">
        <w:rPr>
          <w:rFonts w:ascii="Times New Roman" w:eastAsia="等线" w:hAnsi="Times New Roman" w:cs="Times New Roman" w:hint="eastAsia"/>
          <w:color w:val="000000"/>
          <w:sz w:val="16"/>
          <w:szCs w:val="16"/>
          <w14:ligatures w14:val="standardContextual"/>
        </w:rPr>
        <w:t xml:space="preserve"> </w:t>
      </w:r>
      <w:r w:rsidRPr="002B6666">
        <w:rPr>
          <w:rFonts w:ascii="Times New Roman" w:eastAsia="等线" w:hAnsi="Times New Roman" w:cs="Times New Roman"/>
          <w:color w:val="000000"/>
          <w:sz w:val="16"/>
          <w:szCs w:val="16"/>
          <w14:ligatures w14:val="standardContextual"/>
        </w:rPr>
        <w:t>Comparison of quantitative results of module ablation experiments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810"/>
        <w:gridCol w:w="717"/>
        <w:gridCol w:w="858"/>
        <w:gridCol w:w="802"/>
        <w:gridCol w:w="764"/>
        <w:gridCol w:w="859"/>
        <w:gridCol w:w="1026"/>
        <w:gridCol w:w="1474"/>
        <w:gridCol w:w="1142"/>
      </w:tblGrid>
      <w:tr w:rsidR="002B6666" w:rsidRPr="002B6666" w14:paraId="6C19A783" w14:textId="77777777" w:rsidTr="007803C6">
        <w:trPr>
          <w:trHeight w:val="270"/>
          <w:jc w:val="center"/>
        </w:trPr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CF41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  <w:t>RSSB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8ECE20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  <w:t>MSDA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8384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pacing w:val="4"/>
                <w:sz w:val="16"/>
                <w:szCs w:val="16"/>
                <w14:ligatures w14:val="standardContextual"/>
              </w:rPr>
              <w:t>SPFN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3E0C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  <w:t>PSNR↑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3C642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  <w:t>SSIM↑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984C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  <w:t>L1↓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7A5FA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  <w:t>LPIPS↓</w:t>
            </w: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74003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Params</w:t>
            </w: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↓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EF84E9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Elapsed time</w:t>
            </w: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↓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AC5F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GFLOPs</w:t>
            </w: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↓</w:t>
            </w:r>
          </w:p>
        </w:tc>
      </w:tr>
      <w:tr w:rsidR="002B6666" w:rsidRPr="002B6666" w14:paraId="72768686" w14:textId="77777777" w:rsidTr="007803C6">
        <w:trPr>
          <w:trHeight w:val="282"/>
          <w:jc w:val="center"/>
        </w:trPr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3C466D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668490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F84E4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0861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z w:val="16"/>
                <w:szCs w:val="16"/>
              </w:rPr>
              <w:t>28.</w:t>
            </w: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5467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85CB7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z w:val="16"/>
                <w:szCs w:val="16"/>
              </w:rPr>
              <w:t>0.</w:t>
            </w: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8946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DB98A2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z w:val="16"/>
                <w:szCs w:val="16"/>
              </w:rPr>
              <w:t>0.01</w:t>
            </w: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7B30C2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0A34E7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38M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C651F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22ms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E042FB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79.16G</w:t>
            </w:r>
          </w:p>
        </w:tc>
      </w:tr>
      <w:tr w:rsidR="002B6666" w:rsidRPr="002B6666" w14:paraId="76C0A3C2" w14:textId="77777777" w:rsidTr="007803C6">
        <w:trPr>
          <w:trHeight w:val="276"/>
          <w:jc w:val="center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3BFE2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52F0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BE91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1707BCB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28.6003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634A00A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0.9051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2907BB5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0.0086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</w:tcPr>
          <w:p w14:paraId="28AAED0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0.0601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4A32D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32M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C992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20ms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59FCE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75.25G</w:t>
            </w:r>
          </w:p>
        </w:tc>
      </w:tr>
      <w:tr w:rsidR="002B6666" w:rsidRPr="002B6666" w14:paraId="50DDF7C6" w14:textId="77777777" w:rsidTr="007803C6">
        <w:trPr>
          <w:trHeight w:val="282"/>
          <w:jc w:val="center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487B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bookmarkStart w:id="0" w:name="_Hlk162947358"/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6C07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1E1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85D02A5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28.6364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33B520E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0.9132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15C79BF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0.0075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</w:tcPr>
          <w:p w14:paraId="25B6DAAD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0.0583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FF310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30M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CB34E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17ms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7B95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76.37G</w:t>
            </w:r>
          </w:p>
        </w:tc>
      </w:tr>
      <w:bookmarkEnd w:id="0"/>
      <w:tr w:rsidR="002B6666" w:rsidRPr="002B6666" w14:paraId="3563DC65" w14:textId="77777777" w:rsidTr="007803C6">
        <w:trPr>
          <w:trHeight w:val="282"/>
          <w:jc w:val="center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578B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66FE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977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321F64E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28.7207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96EE65A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0.9118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2E88153D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0.0077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</w:tcPr>
          <w:p w14:paraId="35A39975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0.0597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DE3E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24M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C7F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15ms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279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76.19G</w:t>
            </w:r>
          </w:p>
        </w:tc>
      </w:tr>
      <w:tr w:rsidR="002B6666" w:rsidRPr="002B6666" w14:paraId="39EA15DE" w14:textId="77777777" w:rsidTr="007803C6">
        <w:trPr>
          <w:trHeight w:val="282"/>
          <w:jc w:val="center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DF50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B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EAF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A71B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D7B7D50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28.7115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3583635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0.9193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0C86F56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0.0073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</w:tcPr>
          <w:p w14:paraId="3081EA88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z w:val="16"/>
                <w:szCs w:val="16"/>
                <w14:ligatures w14:val="standardContextual"/>
              </w:rPr>
              <w:t>0.0572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F230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25M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58D2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14ms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609C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>75.42G</w:t>
            </w:r>
          </w:p>
        </w:tc>
      </w:tr>
      <w:tr w:rsidR="002B6666" w:rsidRPr="002B6666" w14:paraId="400CFFB0" w14:textId="77777777" w:rsidTr="007803C6">
        <w:trPr>
          <w:trHeight w:val="282"/>
          <w:jc w:val="center"/>
        </w:trPr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55AD47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56F82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3AB97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snapToGrid w:val="0"/>
                <w:spacing w:val="4"/>
                <w:sz w:val="16"/>
                <w:szCs w:val="16"/>
              </w:rPr>
              <w:sym w:font="Wingdings" w:char="F0FC"/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A7FC5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28.8163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4801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0.9</w:t>
            </w:r>
            <w:r w:rsidRPr="002B6666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213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28576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</w:t>
            </w:r>
            <w:r w:rsidRPr="002B6666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066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6E5EB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pacing w:val="4"/>
                <w:sz w:val="16"/>
                <w:szCs w:val="16"/>
                <w14:ligatures w14:val="standardContextual"/>
              </w:rPr>
            </w:pPr>
            <w:r w:rsidRPr="002B6666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0.0</w:t>
            </w:r>
            <w:r w:rsidRPr="002B6666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2B6666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F5159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2B6666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21M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0892A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2B6666">
              <w:rPr>
                <w:rFonts w:ascii="Times New Roman" w:eastAsia="宋体" w:hAnsi="Times New Roman" w:cs="Times New Roman" w:hint="eastAsia"/>
                <w:b/>
                <w:bCs/>
                <w:snapToGrid w:val="0"/>
                <w:spacing w:val="4"/>
                <w:sz w:val="16"/>
                <w:szCs w:val="16"/>
              </w:rPr>
              <w:t>11ms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AF530" w14:textId="77777777" w:rsidR="002B6666" w:rsidRPr="002B6666" w:rsidRDefault="002B6666" w:rsidP="002B6666">
            <w:pPr>
              <w:spacing w:line="312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2B6666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75.15</w:t>
            </w:r>
            <w:r w:rsidRPr="002B6666">
              <w:rPr>
                <w:rFonts w:ascii="Times New Roman" w:eastAsia="宋体" w:hAnsi="Times New Roman" w:cs="Times New Roman" w:hint="eastAsia"/>
                <w:snapToGrid w:val="0"/>
                <w:spacing w:val="4"/>
                <w:sz w:val="16"/>
                <w:szCs w:val="16"/>
              </w:rPr>
              <w:t xml:space="preserve"> G</w:t>
            </w:r>
          </w:p>
        </w:tc>
      </w:tr>
    </w:tbl>
    <w:p w14:paraId="4DB9E731" w14:textId="77777777" w:rsidR="002B6666" w:rsidRPr="002B6666" w:rsidRDefault="002B6666" w:rsidP="002B6666">
      <w:pPr>
        <w:rPr>
          <w:rFonts w:ascii="Times New Roman" w:eastAsia="等线" w:hAnsi="Times New Roman" w:cs="Times New Roman" w:hint="eastAsia"/>
          <w:sz w:val="20"/>
          <w:szCs w:val="20"/>
          <w14:ligatures w14:val="standardContextual"/>
        </w:rPr>
        <w:sectPr w:rsidR="002B6666" w:rsidRPr="002B6666" w:rsidSect="002B6666">
          <w:pgSz w:w="11906" w:h="16838"/>
          <w:pgMar w:top="1440" w:right="1361" w:bottom="1440" w:left="1361" w:header="851" w:footer="992" w:gutter="0"/>
          <w:cols w:space="425"/>
          <w:docGrid w:type="lines" w:linePitch="312"/>
        </w:sectPr>
      </w:pPr>
    </w:p>
    <w:p w14:paraId="02EBD78C" w14:textId="77777777" w:rsidR="00EC36B2" w:rsidRPr="002B6666" w:rsidRDefault="00EC36B2">
      <w:pPr>
        <w:rPr>
          <w:rFonts w:hint="eastAsia"/>
        </w:rPr>
      </w:pPr>
    </w:p>
    <w:sectPr w:rsidR="00EC36B2" w:rsidRPr="002B6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66"/>
    <w:rsid w:val="002B6666"/>
    <w:rsid w:val="003936C6"/>
    <w:rsid w:val="00A86D22"/>
    <w:rsid w:val="00E01B36"/>
    <w:rsid w:val="00EC36B2"/>
    <w:rsid w:val="00EF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010E6"/>
  <w15:chartTrackingRefBased/>
  <w15:docId w15:val="{7EE4F0E7-A351-4260-8BDE-40B8B360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6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6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6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6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66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66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66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66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6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6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6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66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666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B66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66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66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66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66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6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66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66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66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66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66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66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6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66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66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Humor</dc:creator>
  <cp:keywords/>
  <dc:description/>
  <cp:lastModifiedBy>King Humor</cp:lastModifiedBy>
  <cp:revision>1</cp:revision>
  <dcterms:created xsi:type="dcterms:W3CDTF">2025-09-02T11:29:00Z</dcterms:created>
  <dcterms:modified xsi:type="dcterms:W3CDTF">2025-09-02T11:30:00Z</dcterms:modified>
</cp:coreProperties>
</file>