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5F1521" w14:textId="77777777" w:rsidR="00A710C1" w:rsidRDefault="00A710C1" w:rsidP="00DD3784">
      <w:pPr>
        <w:jc w:val="center"/>
        <w:rPr>
          <w:rFonts w:ascii="Times New Roman" w:hAnsi="Times New Roman" w:cs="Times New Roman"/>
          <w:b/>
          <w:bCs/>
        </w:rPr>
      </w:pPr>
      <w:r>
        <w:rPr>
          <w:rFonts w:ascii="Times New Roman" w:hAnsi="Times New Roman" w:cs="Times New Roman"/>
          <w:b/>
          <w:bCs/>
        </w:rPr>
        <w:t>Supplementary Appendix</w:t>
      </w:r>
    </w:p>
    <w:p w14:paraId="7EBA9955" w14:textId="77777777" w:rsidR="00A710C1" w:rsidRDefault="00A710C1" w:rsidP="00A710C1">
      <w:pPr>
        <w:rPr>
          <w:rFonts w:ascii="Times New Roman" w:hAnsi="Times New Roman" w:cs="Times New Roman"/>
          <w:b/>
          <w:bCs/>
        </w:rPr>
      </w:pPr>
    </w:p>
    <w:p w14:paraId="579945F1" w14:textId="77777777" w:rsidR="00A710C1" w:rsidRDefault="00A710C1" w:rsidP="00A710C1">
      <w:pPr>
        <w:spacing w:line="360" w:lineRule="auto"/>
        <w:jc w:val="both"/>
        <w:rPr>
          <w:rFonts w:ascii="Times New Roman" w:hAnsi="Times New Roman" w:cs="Times New Roman"/>
          <w:b/>
          <w:bCs/>
          <w:color w:val="000000" w:themeColor="text1"/>
          <w:sz w:val="22"/>
        </w:rPr>
      </w:pPr>
      <w:r>
        <w:rPr>
          <w:rFonts w:ascii="Times New Roman" w:hAnsi="Times New Roman" w:cs="Times New Roman"/>
          <w:b/>
          <w:bCs/>
          <w:color w:val="000000" w:themeColor="text1"/>
          <w:sz w:val="22"/>
        </w:rPr>
        <w:t>Sodium-Glucose Cotransporter-2 Inhibitors and Gastrointestinal Neoplasms Risk in Type 2 Diabetes: A Systematic Review and Meta-Analysis of Randomized Controlled Trials</w:t>
      </w:r>
    </w:p>
    <w:p w14:paraId="2E1D1654" w14:textId="77777777" w:rsidR="00A710C1" w:rsidRDefault="00A710C1" w:rsidP="00A710C1">
      <w:pPr>
        <w:spacing w:line="360" w:lineRule="auto"/>
        <w:rPr>
          <w:rFonts w:ascii="Times New Roman" w:hAnsi="Times New Roman" w:cs="Times New Roman"/>
          <w:b/>
          <w:bCs/>
          <w:color w:val="000000" w:themeColor="text1"/>
          <w:sz w:val="22"/>
        </w:rPr>
      </w:pPr>
    </w:p>
    <w:p w14:paraId="2CEE5DF2" w14:textId="0EE69E11" w:rsidR="00A710C1" w:rsidRDefault="00A710C1" w:rsidP="00A710C1">
      <w:pPr>
        <w:spacing w:line="480" w:lineRule="auto"/>
        <w:rPr>
          <w:rFonts w:ascii="Times New Roman" w:eastAsia="等线" w:hAnsi="Times New Roman" w:cs="Times New Roman"/>
          <w:color w:val="000000" w:themeColor="text1"/>
          <w:sz w:val="22"/>
        </w:rPr>
      </w:pPr>
      <w:r>
        <w:rPr>
          <w:rFonts w:ascii="Times New Roman" w:hAnsi="Times New Roman" w:cs="Times New Roman"/>
          <w:color w:val="000000" w:themeColor="text1"/>
          <w:sz w:val="22"/>
        </w:rPr>
        <w:t xml:space="preserve">Yu-Fan Zhang </w:t>
      </w:r>
      <w:r>
        <w:rPr>
          <w:rFonts w:ascii="Times New Roman" w:eastAsia="MS Mincho" w:hAnsi="Times New Roman" w:cs="Times New Roman"/>
          <w:b/>
          <w:iCs/>
          <w:color w:val="000000" w:themeColor="text1"/>
          <w:sz w:val="22"/>
          <w:vertAlign w:val="superscript"/>
          <w:lang w:eastAsia="ja-JP"/>
        </w:rPr>
        <w:t xml:space="preserve">1, </w:t>
      </w:r>
      <w:r>
        <w:rPr>
          <w:rFonts w:ascii="Times New Roman" w:hAnsi="Times New Roman" w:cs="Times New Roman"/>
          <w:b/>
          <w:color w:val="000000" w:themeColor="text1"/>
          <w:sz w:val="22"/>
          <w:vertAlign w:val="superscript"/>
        </w:rPr>
        <w:t>2, #</w:t>
      </w:r>
      <w:r>
        <w:rPr>
          <w:rFonts w:ascii="Times New Roman" w:eastAsia="MS Mincho" w:hAnsi="Times New Roman" w:cs="Times New Roman"/>
          <w:color w:val="000000" w:themeColor="text1"/>
          <w:sz w:val="22"/>
          <w:lang w:eastAsia="ja-JP"/>
        </w:rPr>
        <w:t xml:space="preserve">, Jia-Jie Xie </w:t>
      </w:r>
      <w:r>
        <w:rPr>
          <w:rFonts w:ascii="Times New Roman" w:eastAsia="MS Mincho" w:hAnsi="Times New Roman" w:cs="Times New Roman"/>
          <w:b/>
          <w:iCs/>
          <w:color w:val="000000" w:themeColor="text1"/>
          <w:sz w:val="22"/>
          <w:vertAlign w:val="superscript"/>
          <w:lang w:eastAsia="ja-JP"/>
        </w:rPr>
        <w:t xml:space="preserve">1, </w:t>
      </w:r>
      <w:r>
        <w:rPr>
          <w:rFonts w:ascii="Times New Roman" w:hAnsi="Times New Roman" w:cs="Times New Roman"/>
          <w:b/>
          <w:color w:val="000000" w:themeColor="text1"/>
          <w:sz w:val="22"/>
          <w:vertAlign w:val="superscript"/>
        </w:rPr>
        <w:t>2, #</w:t>
      </w:r>
      <w:r>
        <w:rPr>
          <w:rFonts w:ascii="Times New Roman" w:eastAsia="MS Mincho" w:hAnsi="Times New Roman" w:cs="Times New Roman"/>
          <w:color w:val="000000" w:themeColor="text1"/>
          <w:sz w:val="22"/>
          <w:lang w:eastAsia="ja-JP"/>
        </w:rPr>
        <w:t xml:space="preserve">, </w:t>
      </w:r>
      <w:r>
        <w:rPr>
          <w:rFonts w:ascii="Times New Roman" w:hAnsi="Times New Roman" w:cs="Times New Roman"/>
          <w:color w:val="000000" w:themeColor="text1"/>
          <w:sz w:val="22"/>
        </w:rPr>
        <w:t xml:space="preserve">Qi Wu </w:t>
      </w:r>
      <w:r>
        <w:rPr>
          <w:rFonts w:ascii="Times New Roman" w:eastAsia="MS Mincho" w:hAnsi="Times New Roman" w:cs="Times New Roman"/>
          <w:b/>
          <w:iCs/>
          <w:color w:val="000000" w:themeColor="text1"/>
          <w:sz w:val="22"/>
          <w:vertAlign w:val="superscript"/>
          <w:lang w:eastAsia="ja-JP"/>
        </w:rPr>
        <w:t xml:space="preserve">1, </w:t>
      </w:r>
      <w:r>
        <w:rPr>
          <w:rFonts w:ascii="Times New Roman" w:hAnsi="Times New Roman" w:cs="Times New Roman"/>
          <w:b/>
          <w:color w:val="000000" w:themeColor="text1"/>
          <w:sz w:val="22"/>
          <w:vertAlign w:val="superscript"/>
        </w:rPr>
        <w:t>2, 3, 5</w:t>
      </w:r>
      <w:r>
        <w:rPr>
          <w:rFonts w:ascii="Times New Roman" w:eastAsia="MS Mincho" w:hAnsi="Times New Roman" w:cs="Times New Roman"/>
          <w:b/>
          <w:iCs/>
          <w:color w:val="000000" w:themeColor="text1"/>
          <w:sz w:val="22"/>
          <w:vertAlign w:val="superscript"/>
          <w:lang w:eastAsia="ja-JP"/>
        </w:rPr>
        <w:t>,</w:t>
      </w:r>
      <w:r w:rsidRPr="005878ED">
        <w:rPr>
          <w:rFonts w:ascii="Times New Roman" w:hAnsi="Times New Roman" w:cs="Times New Roman"/>
          <w:b/>
          <w:color w:val="000000" w:themeColor="text1"/>
          <w:sz w:val="22"/>
          <w:vertAlign w:val="superscript"/>
        </w:rPr>
        <w:t xml:space="preserve"> </w:t>
      </w:r>
      <w:r>
        <w:rPr>
          <w:rFonts w:ascii="Times New Roman" w:hAnsi="Times New Roman" w:cs="Times New Roman"/>
          <w:b/>
          <w:color w:val="000000" w:themeColor="text1"/>
          <w:sz w:val="22"/>
          <w:vertAlign w:val="superscript"/>
        </w:rPr>
        <w:t>#</w:t>
      </w:r>
      <w:r>
        <w:rPr>
          <w:rFonts w:ascii="Times New Roman" w:hAnsi="Times New Roman" w:cs="Times New Roman"/>
          <w:color w:val="000000" w:themeColor="text1"/>
          <w:sz w:val="22"/>
        </w:rPr>
        <w:t>,</w:t>
      </w:r>
      <w:r>
        <w:rPr>
          <w:rFonts w:ascii="Times New Roman" w:eastAsia="MS Mincho" w:hAnsi="Times New Roman" w:cs="Times New Roman"/>
          <w:color w:val="000000" w:themeColor="text1"/>
          <w:sz w:val="22"/>
          <w:lang w:eastAsia="ja-JP"/>
        </w:rPr>
        <w:t xml:space="preserve"> Xiao-Yu Zhou </w:t>
      </w:r>
      <w:r>
        <w:rPr>
          <w:rFonts w:ascii="Times New Roman" w:eastAsia="MS Mincho" w:hAnsi="Times New Roman" w:cs="Times New Roman"/>
          <w:b/>
          <w:iCs/>
          <w:color w:val="000000" w:themeColor="text1"/>
          <w:sz w:val="22"/>
          <w:vertAlign w:val="superscript"/>
          <w:lang w:eastAsia="ja-JP"/>
        </w:rPr>
        <w:t>2</w:t>
      </w:r>
      <w:r>
        <w:rPr>
          <w:rFonts w:ascii="Times New Roman" w:eastAsia="MS Mincho" w:hAnsi="Times New Roman" w:cs="Times New Roman"/>
          <w:color w:val="000000" w:themeColor="text1"/>
          <w:sz w:val="22"/>
          <w:lang w:eastAsia="ja-JP"/>
        </w:rPr>
        <w:t>,</w:t>
      </w:r>
      <w:r>
        <w:rPr>
          <w:rFonts w:ascii="Times New Roman" w:hAnsi="Times New Roman" w:cs="Times New Roman"/>
          <w:color w:val="000000" w:themeColor="text1"/>
          <w:sz w:val="22"/>
        </w:rPr>
        <w:t xml:space="preserve"> </w:t>
      </w:r>
      <w:r>
        <w:rPr>
          <w:rFonts w:ascii="Times New Roman" w:eastAsia="MS Mincho" w:hAnsi="Times New Roman" w:cs="Times New Roman"/>
          <w:color w:val="000000" w:themeColor="text1"/>
          <w:sz w:val="22"/>
          <w:lang w:eastAsia="ja-JP"/>
        </w:rPr>
        <w:t xml:space="preserve">Chen Zeng </w:t>
      </w:r>
      <w:r>
        <w:rPr>
          <w:rFonts w:ascii="Times New Roman" w:eastAsia="MS Mincho" w:hAnsi="Times New Roman" w:cs="Times New Roman"/>
          <w:b/>
          <w:iCs/>
          <w:color w:val="000000" w:themeColor="text1"/>
          <w:sz w:val="22"/>
          <w:vertAlign w:val="superscript"/>
          <w:lang w:eastAsia="ja-JP"/>
        </w:rPr>
        <w:t xml:space="preserve">1, </w:t>
      </w:r>
      <w:r>
        <w:rPr>
          <w:rFonts w:ascii="Times New Roman" w:hAnsi="Times New Roman" w:cs="Times New Roman"/>
          <w:b/>
          <w:color w:val="000000" w:themeColor="text1"/>
          <w:sz w:val="22"/>
          <w:vertAlign w:val="superscript"/>
        </w:rPr>
        <w:t>2</w:t>
      </w:r>
      <w:r>
        <w:rPr>
          <w:rFonts w:ascii="Times New Roman" w:eastAsia="MS Mincho" w:hAnsi="Times New Roman" w:cs="Times New Roman"/>
          <w:color w:val="000000" w:themeColor="text1"/>
          <w:sz w:val="22"/>
          <w:lang w:eastAsia="ja-JP"/>
        </w:rPr>
        <w:t xml:space="preserve">, Yan Zeng </w:t>
      </w:r>
      <w:r>
        <w:rPr>
          <w:rFonts w:ascii="Times New Roman" w:eastAsia="MS Mincho" w:hAnsi="Times New Roman" w:cs="Times New Roman"/>
          <w:b/>
          <w:iCs/>
          <w:color w:val="000000" w:themeColor="text1"/>
          <w:sz w:val="22"/>
          <w:vertAlign w:val="superscript"/>
          <w:lang w:eastAsia="ja-JP"/>
        </w:rPr>
        <w:t xml:space="preserve">1, </w:t>
      </w:r>
      <w:r>
        <w:rPr>
          <w:rFonts w:ascii="Times New Roman" w:hAnsi="Times New Roman" w:cs="Times New Roman"/>
          <w:b/>
          <w:color w:val="000000" w:themeColor="text1"/>
          <w:sz w:val="22"/>
          <w:vertAlign w:val="superscript"/>
        </w:rPr>
        <w:t>2</w:t>
      </w:r>
      <w:r>
        <w:rPr>
          <w:rFonts w:ascii="Times New Roman" w:eastAsia="MS Mincho" w:hAnsi="Times New Roman" w:cs="Times New Roman"/>
          <w:color w:val="000000" w:themeColor="text1"/>
          <w:sz w:val="22"/>
          <w:lang w:eastAsia="ja-JP"/>
        </w:rPr>
        <w:t xml:space="preserve">, Yi-Meng He </w:t>
      </w:r>
      <w:r>
        <w:rPr>
          <w:rFonts w:ascii="Times New Roman" w:eastAsia="MS Mincho" w:hAnsi="Times New Roman" w:cs="Times New Roman"/>
          <w:b/>
          <w:iCs/>
          <w:color w:val="000000" w:themeColor="text1"/>
          <w:sz w:val="22"/>
          <w:vertAlign w:val="superscript"/>
          <w:lang w:eastAsia="ja-JP"/>
        </w:rPr>
        <w:t xml:space="preserve">1, </w:t>
      </w:r>
      <w:r>
        <w:rPr>
          <w:rFonts w:ascii="Times New Roman" w:hAnsi="Times New Roman" w:cs="Times New Roman"/>
          <w:b/>
          <w:color w:val="000000" w:themeColor="text1"/>
          <w:sz w:val="22"/>
          <w:vertAlign w:val="superscript"/>
        </w:rPr>
        <w:t>2</w:t>
      </w:r>
      <w:r>
        <w:rPr>
          <w:rFonts w:ascii="Times New Roman" w:eastAsia="MS Mincho" w:hAnsi="Times New Roman" w:cs="Times New Roman"/>
          <w:color w:val="000000" w:themeColor="text1"/>
          <w:sz w:val="22"/>
          <w:lang w:eastAsia="ja-JP"/>
        </w:rPr>
        <w:t>,</w:t>
      </w:r>
      <w:r>
        <w:rPr>
          <w:rFonts w:ascii="Times New Roman" w:eastAsia="等线" w:hAnsi="Times New Roman" w:cs="Times New Roman"/>
          <w:color w:val="000000" w:themeColor="text1"/>
          <w:sz w:val="22"/>
        </w:rPr>
        <w:t xml:space="preserve"> </w:t>
      </w:r>
      <w:r w:rsidR="00A11F10">
        <w:rPr>
          <w:rFonts w:ascii="Times New Roman" w:eastAsia="MS Mincho" w:hAnsi="Times New Roman" w:cs="Times New Roman"/>
          <w:color w:val="000000" w:themeColor="text1"/>
          <w:sz w:val="22"/>
          <w:lang w:eastAsia="ja-JP"/>
        </w:rPr>
        <w:t xml:space="preserve">Man Guo </w:t>
      </w:r>
      <w:r w:rsidR="00A11F10">
        <w:rPr>
          <w:rFonts w:ascii="Times New Roman" w:eastAsia="MS Mincho" w:hAnsi="Times New Roman" w:cs="Times New Roman"/>
          <w:b/>
          <w:iCs/>
          <w:color w:val="000000" w:themeColor="text1"/>
          <w:sz w:val="22"/>
          <w:vertAlign w:val="superscript"/>
          <w:lang w:eastAsia="ja-JP"/>
        </w:rPr>
        <w:t xml:space="preserve">1, </w:t>
      </w:r>
      <w:r w:rsidR="00A11F10">
        <w:rPr>
          <w:rFonts w:ascii="Times New Roman" w:hAnsi="Times New Roman" w:cs="Times New Roman"/>
          <w:b/>
          <w:color w:val="000000" w:themeColor="text1"/>
          <w:sz w:val="22"/>
          <w:vertAlign w:val="superscript"/>
        </w:rPr>
        <w:t>2, 3, 4</w:t>
      </w:r>
      <w:r w:rsidR="00A11F10">
        <w:rPr>
          <w:rFonts w:ascii="Times New Roman" w:eastAsia="MS Mincho" w:hAnsi="Times New Roman" w:cs="Times New Roman"/>
          <w:color w:val="000000" w:themeColor="text1"/>
          <w:sz w:val="22"/>
          <w:vertAlign w:val="superscript"/>
          <w:lang w:eastAsia="ja-JP"/>
        </w:rPr>
        <w:t>,</w:t>
      </w:r>
      <w:r w:rsidR="00A11F10">
        <w:rPr>
          <w:rFonts w:ascii="Times New Roman" w:eastAsia="等线" w:hAnsi="Times New Roman" w:cs="Times New Roman"/>
          <w:color w:val="000000" w:themeColor="text1"/>
          <w:sz w:val="22"/>
        </w:rPr>
        <w:t xml:space="preserve">*, </w:t>
      </w:r>
      <w:r>
        <w:rPr>
          <w:rFonts w:ascii="Times New Roman" w:eastAsia="等线" w:hAnsi="Times New Roman" w:cs="Times New Roman"/>
          <w:color w:val="000000" w:themeColor="text1"/>
          <w:sz w:val="22"/>
        </w:rPr>
        <w:t xml:space="preserve">Fang-Yuan Teng </w:t>
      </w:r>
      <w:r>
        <w:rPr>
          <w:rFonts w:ascii="Times New Roman" w:eastAsia="MS Mincho" w:hAnsi="Times New Roman" w:cs="Times New Roman"/>
          <w:b/>
          <w:iCs/>
          <w:color w:val="000000" w:themeColor="text1"/>
          <w:sz w:val="22"/>
          <w:vertAlign w:val="superscript"/>
          <w:lang w:eastAsia="ja-JP"/>
        </w:rPr>
        <w:t xml:space="preserve">1, </w:t>
      </w:r>
      <w:r>
        <w:rPr>
          <w:rFonts w:ascii="Times New Roman" w:hAnsi="Times New Roman" w:cs="Times New Roman"/>
          <w:b/>
          <w:color w:val="000000" w:themeColor="text1"/>
          <w:sz w:val="22"/>
          <w:vertAlign w:val="superscript"/>
        </w:rPr>
        <w:t>2, 3, 4</w:t>
      </w:r>
      <w:r>
        <w:rPr>
          <w:rFonts w:ascii="Times New Roman" w:eastAsia="MS Mincho" w:hAnsi="Times New Roman" w:cs="Times New Roman"/>
          <w:color w:val="000000" w:themeColor="text1"/>
          <w:sz w:val="22"/>
          <w:vertAlign w:val="superscript"/>
          <w:lang w:eastAsia="ja-JP"/>
        </w:rPr>
        <w:t>,</w:t>
      </w:r>
      <w:r>
        <w:rPr>
          <w:rFonts w:ascii="Times New Roman" w:eastAsia="等线" w:hAnsi="Times New Roman" w:cs="Times New Roman"/>
          <w:color w:val="000000" w:themeColor="text1"/>
          <w:sz w:val="22"/>
        </w:rPr>
        <w:t>*,</w:t>
      </w:r>
      <w:r w:rsidRPr="005878ED">
        <w:rPr>
          <w:rFonts w:ascii="Times New Roman" w:eastAsia="MS Mincho" w:hAnsi="Times New Roman" w:cs="Times New Roman"/>
          <w:color w:val="000000" w:themeColor="text1"/>
          <w:sz w:val="22"/>
          <w:lang w:eastAsia="ja-JP"/>
        </w:rPr>
        <w:t xml:space="preserve"> </w:t>
      </w:r>
      <w:r>
        <w:rPr>
          <w:rFonts w:ascii="Times New Roman" w:eastAsia="MS Mincho" w:hAnsi="Times New Roman" w:cs="Times New Roman"/>
          <w:color w:val="000000" w:themeColor="text1"/>
          <w:sz w:val="22"/>
        </w:rPr>
        <w:t xml:space="preserve">Yong Xu </w:t>
      </w:r>
      <w:r>
        <w:rPr>
          <w:rFonts w:ascii="Times New Roman" w:eastAsia="MS Mincho" w:hAnsi="Times New Roman" w:cs="Times New Roman"/>
          <w:b/>
          <w:iCs/>
          <w:color w:val="000000" w:themeColor="text1"/>
          <w:sz w:val="22"/>
          <w:vertAlign w:val="superscript"/>
          <w:lang w:eastAsia="ja-JP"/>
        </w:rPr>
        <w:t xml:space="preserve">1, </w:t>
      </w:r>
      <w:r>
        <w:rPr>
          <w:rFonts w:ascii="Times New Roman" w:hAnsi="Times New Roman" w:cs="Times New Roman"/>
          <w:b/>
          <w:color w:val="000000" w:themeColor="text1"/>
          <w:sz w:val="22"/>
          <w:vertAlign w:val="superscript"/>
        </w:rPr>
        <w:t>2, 3, 4</w:t>
      </w:r>
      <w:r>
        <w:rPr>
          <w:rFonts w:ascii="Times New Roman" w:eastAsia="MS Mincho" w:hAnsi="Times New Roman" w:cs="Times New Roman"/>
          <w:color w:val="000000" w:themeColor="text1"/>
          <w:sz w:val="22"/>
          <w:vertAlign w:val="superscript"/>
          <w:lang w:eastAsia="ja-JP"/>
        </w:rPr>
        <w:t>,</w:t>
      </w:r>
      <w:r>
        <w:rPr>
          <w:rFonts w:ascii="Times New Roman" w:eastAsia="等线" w:hAnsi="Times New Roman" w:cs="Times New Roman"/>
          <w:color w:val="000000" w:themeColor="text1"/>
          <w:sz w:val="22"/>
        </w:rPr>
        <w:t>*</w:t>
      </w:r>
    </w:p>
    <w:p w14:paraId="4F96E70D" w14:textId="77777777" w:rsidR="00A710C1" w:rsidRDefault="00A710C1" w:rsidP="00A710C1">
      <w:pPr>
        <w:spacing w:line="360" w:lineRule="auto"/>
        <w:rPr>
          <w:rFonts w:ascii="Times New Roman" w:eastAsia="等线" w:hAnsi="Times New Roman" w:cs="Times New Roman"/>
          <w:color w:val="000000" w:themeColor="text1"/>
          <w:sz w:val="22"/>
        </w:rPr>
      </w:pPr>
    </w:p>
    <w:p w14:paraId="6B2ACB44" w14:textId="77777777" w:rsidR="00A710C1" w:rsidRDefault="00A710C1" w:rsidP="00A710C1">
      <w:pPr>
        <w:spacing w:line="360" w:lineRule="auto"/>
        <w:rPr>
          <w:rFonts w:ascii="Times New Roman" w:eastAsia="MS Mincho" w:hAnsi="Times New Roman" w:cs="Times New Roman"/>
          <w:iCs/>
          <w:color w:val="000000" w:themeColor="text1"/>
          <w:sz w:val="22"/>
          <w:lang w:eastAsia="ja-JP"/>
        </w:rPr>
      </w:pPr>
      <w:r>
        <w:rPr>
          <w:rFonts w:ascii="Times New Roman" w:eastAsia="等线" w:hAnsi="Times New Roman" w:cs="Times New Roman"/>
          <w:b/>
          <w:iCs/>
          <w:color w:val="000000" w:themeColor="text1"/>
          <w:sz w:val="22"/>
          <w:vertAlign w:val="superscript"/>
        </w:rPr>
        <w:t xml:space="preserve">1 </w:t>
      </w:r>
      <w:r>
        <w:rPr>
          <w:rFonts w:ascii="Times New Roman" w:eastAsia="MS Mincho" w:hAnsi="Times New Roman" w:cs="Times New Roman"/>
          <w:iCs/>
          <w:color w:val="000000" w:themeColor="text1"/>
          <w:sz w:val="22"/>
          <w:lang w:eastAsia="ja-JP"/>
        </w:rPr>
        <w:t xml:space="preserve">Department of Endocrinology and Metabolism, the Affiliated Hospital of Southwest Medical University, </w:t>
      </w:r>
      <w:proofErr w:type="spellStart"/>
      <w:r>
        <w:rPr>
          <w:rFonts w:ascii="Times New Roman" w:eastAsia="MS Mincho" w:hAnsi="Times New Roman" w:cs="Times New Roman"/>
          <w:iCs/>
          <w:color w:val="000000" w:themeColor="text1"/>
          <w:sz w:val="22"/>
          <w:lang w:eastAsia="ja-JP"/>
        </w:rPr>
        <w:t>Luzhou</w:t>
      </w:r>
      <w:proofErr w:type="spellEnd"/>
      <w:r>
        <w:rPr>
          <w:rFonts w:ascii="Times New Roman" w:eastAsia="MS Mincho" w:hAnsi="Times New Roman" w:cs="Times New Roman"/>
          <w:iCs/>
          <w:color w:val="000000" w:themeColor="text1"/>
          <w:sz w:val="22"/>
          <w:lang w:eastAsia="ja-JP"/>
        </w:rPr>
        <w:t>, Sichuan 646000, China</w:t>
      </w:r>
    </w:p>
    <w:p w14:paraId="63C4DEF8" w14:textId="77777777" w:rsidR="00A710C1" w:rsidRDefault="00A710C1" w:rsidP="00A710C1">
      <w:pPr>
        <w:spacing w:line="360" w:lineRule="auto"/>
        <w:rPr>
          <w:rFonts w:ascii="Times New Roman" w:eastAsia="等线" w:hAnsi="Times New Roman" w:cs="Times New Roman"/>
          <w:color w:val="000000" w:themeColor="text1"/>
          <w:sz w:val="22"/>
        </w:rPr>
      </w:pPr>
      <w:bookmarkStart w:id="0" w:name="OLE_LINK14"/>
      <w:r>
        <w:rPr>
          <w:rFonts w:ascii="Times New Roman" w:eastAsia="MS Mincho" w:hAnsi="Times New Roman" w:cs="Times New Roman"/>
          <w:b/>
          <w:iCs/>
          <w:color w:val="000000" w:themeColor="text1"/>
          <w:sz w:val="22"/>
          <w:vertAlign w:val="superscript"/>
          <w:lang w:eastAsia="ja-JP"/>
        </w:rPr>
        <w:t>2</w:t>
      </w:r>
      <w:r>
        <w:rPr>
          <w:rFonts w:ascii="Times New Roman" w:eastAsia="MS Mincho" w:hAnsi="Times New Roman" w:cs="Times New Roman"/>
          <w:iCs/>
          <w:color w:val="000000" w:themeColor="text1"/>
          <w:sz w:val="22"/>
          <w:lang w:eastAsia="ja-JP"/>
        </w:rPr>
        <w:t xml:space="preserve"> </w:t>
      </w:r>
      <w:r>
        <w:rPr>
          <w:rFonts w:ascii="Times New Roman" w:eastAsia="等线" w:hAnsi="Times New Roman" w:cs="Times New Roman"/>
          <w:color w:val="000000" w:themeColor="text1"/>
          <w:sz w:val="22"/>
        </w:rPr>
        <w:t xml:space="preserve">School of Clinical Medicine, Southwest Medical University, </w:t>
      </w:r>
      <w:proofErr w:type="spellStart"/>
      <w:r>
        <w:rPr>
          <w:rFonts w:ascii="Times New Roman" w:eastAsia="等线" w:hAnsi="Times New Roman" w:cs="Times New Roman"/>
          <w:color w:val="000000" w:themeColor="text1"/>
          <w:sz w:val="22"/>
        </w:rPr>
        <w:t>Luzhou</w:t>
      </w:r>
      <w:proofErr w:type="spellEnd"/>
      <w:r>
        <w:rPr>
          <w:rFonts w:ascii="Times New Roman" w:eastAsia="等线" w:hAnsi="Times New Roman" w:cs="Times New Roman"/>
          <w:color w:val="000000" w:themeColor="text1"/>
          <w:sz w:val="22"/>
        </w:rPr>
        <w:t>, Sichuan 646000, China</w:t>
      </w:r>
    </w:p>
    <w:p w14:paraId="12AAC642" w14:textId="77777777" w:rsidR="00A710C1" w:rsidRDefault="00A710C1" w:rsidP="00A710C1">
      <w:pPr>
        <w:spacing w:line="360" w:lineRule="auto"/>
        <w:rPr>
          <w:rFonts w:ascii="Times New Roman" w:eastAsia="MS Mincho" w:hAnsi="Times New Roman" w:cs="Times New Roman"/>
          <w:i/>
          <w:color w:val="000000" w:themeColor="text1"/>
          <w:sz w:val="22"/>
          <w:lang w:eastAsia="ja-JP"/>
        </w:rPr>
      </w:pPr>
      <w:r>
        <w:rPr>
          <w:rFonts w:ascii="Times New Roman" w:eastAsia="MS Mincho" w:hAnsi="Times New Roman" w:cs="Times New Roman"/>
          <w:b/>
          <w:color w:val="000000" w:themeColor="text1"/>
          <w:sz w:val="22"/>
          <w:vertAlign w:val="superscript"/>
          <w:lang w:eastAsia="ja-JP"/>
        </w:rPr>
        <w:t>3</w:t>
      </w:r>
      <w:r>
        <w:rPr>
          <w:rFonts w:ascii="Times New Roman" w:eastAsia="MS Mincho" w:hAnsi="Times New Roman" w:cs="Times New Roman"/>
          <w:color w:val="000000" w:themeColor="text1"/>
          <w:sz w:val="22"/>
          <w:lang w:eastAsia="ja-JP"/>
        </w:rPr>
        <w:t xml:space="preserve"> Metabolic Vascular Diseases Key Laboratory of Sichuan Province</w:t>
      </w:r>
      <w:bookmarkEnd w:id="0"/>
      <w:r>
        <w:rPr>
          <w:rFonts w:ascii="Times New Roman" w:eastAsia="MS Mincho" w:hAnsi="Times New Roman" w:cs="Times New Roman"/>
          <w:color w:val="000000" w:themeColor="text1"/>
          <w:sz w:val="22"/>
          <w:lang w:eastAsia="ja-JP"/>
        </w:rPr>
        <w:t xml:space="preserve">, and Metabolic Vascular Diseases Key Laboratory of Sichuan-Chongqing Cooperation, </w:t>
      </w:r>
      <w:proofErr w:type="spellStart"/>
      <w:r>
        <w:rPr>
          <w:rFonts w:ascii="Times New Roman" w:eastAsia="MS Mincho" w:hAnsi="Times New Roman" w:cs="Times New Roman"/>
          <w:color w:val="000000" w:themeColor="text1"/>
          <w:sz w:val="22"/>
          <w:lang w:eastAsia="ja-JP"/>
        </w:rPr>
        <w:t>Luzhou</w:t>
      </w:r>
      <w:proofErr w:type="spellEnd"/>
      <w:r>
        <w:rPr>
          <w:rFonts w:ascii="Times New Roman" w:eastAsia="MS Mincho" w:hAnsi="Times New Roman" w:cs="Times New Roman"/>
          <w:color w:val="000000" w:themeColor="text1"/>
          <w:sz w:val="22"/>
          <w:lang w:eastAsia="ja-JP"/>
        </w:rPr>
        <w:t>, Sichuan 646000, China</w:t>
      </w:r>
      <w:r>
        <w:rPr>
          <w:rFonts w:ascii="Times New Roman" w:eastAsia="MS Mincho" w:hAnsi="Times New Roman" w:cs="Times New Roman"/>
          <w:i/>
          <w:color w:val="000000" w:themeColor="text1"/>
          <w:sz w:val="22"/>
          <w:lang w:eastAsia="ja-JP"/>
        </w:rPr>
        <w:t xml:space="preserve"> </w:t>
      </w:r>
    </w:p>
    <w:p w14:paraId="3C84969D" w14:textId="77777777" w:rsidR="00A710C1" w:rsidRDefault="00A710C1" w:rsidP="00A710C1">
      <w:pPr>
        <w:spacing w:line="360" w:lineRule="auto"/>
        <w:rPr>
          <w:rFonts w:ascii="Times New Roman" w:eastAsia="MS Mincho" w:hAnsi="Times New Roman" w:cs="Times New Roman"/>
          <w:color w:val="000000" w:themeColor="text1"/>
          <w:sz w:val="22"/>
          <w:lang w:eastAsia="ja-JP"/>
        </w:rPr>
      </w:pPr>
      <w:r>
        <w:rPr>
          <w:rFonts w:ascii="Times New Roman" w:hAnsi="Times New Roman" w:cs="Times New Roman"/>
          <w:b/>
          <w:color w:val="000000" w:themeColor="text1"/>
          <w:sz w:val="22"/>
          <w:vertAlign w:val="superscript"/>
        </w:rPr>
        <w:t xml:space="preserve">4 </w:t>
      </w:r>
      <w:r>
        <w:rPr>
          <w:rFonts w:ascii="Times New Roman" w:eastAsia="MS Mincho" w:hAnsi="Times New Roman" w:cs="Times New Roman"/>
          <w:color w:val="000000" w:themeColor="text1"/>
          <w:sz w:val="22"/>
          <w:lang w:eastAsia="ja-JP"/>
        </w:rPr>
        <w:t xml:space="preserve">Sichuan Clinical Research Center for Nephropathy, and Sichuan Clinical Research Center for Diabetes and Metabolic Disease, the Affiliated Hospital of Southwest Medical University, </w:t>
      </w:r>
      <w:proofErr w:type="spellStart"/>
      <w:r>
        <w:rPr>
          <w:rFonts w:ascii="Times New Roman" w:eastAsia="MS Mincho" w:hAnsi="Times New Roman" w:cs="Times New Roman"/>
          <w:color w:val="000000" w:themeColor="text1"/>
          <w:sz w:val="22"/>
          <w:lang w:eastAsia="ja-JP"/>
        </w:rPr>
        <w:t>Luzhou</w:t>
      </w:r>
      <w:proofErr w:type="spellEnd"/>
      <w:r>
        <w:rPr>
          <w:rFonts w:ascii="Times New Roman" w:eastAsia="MS Mincho" w:hAnsi="Times New Roman" w:cs="Times New Roman"/>
          <w:color w:val="000000" w:themeColor="text1"/>
          <w:sz w:val="22"/>
          <w:lang w:eastAsia="ja-JP"/>
        </w:rPr>
        <w:t>, Sichuan 646000, China</w:t>
      </w:r>
    </w:p>
    <w:p w14:paraId="4592C732" w14:textId="77777777" w:rsidR="00A710C1" w:rsidRDefault="00A710C1" w:rsidP="00A710C1">
      <w:pPr>
        <w:spacing w:line="360" w:lineRule="auto"/>
        <w:rPr>
          <w:rFonts w:ascii="Times New Roman" w:hAnsi="Times New Roman" w:cs="Times New Roman"/>
          <w:color w:val="000000" w:themeColor="text1"/>
          <w:sz w:val="22"/>
        </w:rPr>
      </w:pPr>
      <w:r>
        <w:rPr>
          <w:rFonts w:ascii="Times New Roman" w:hAnsi="Times New Roman" w:cs="Times New Roman"/>
          <w:b/>
          <w:color w:val="000000" w:themeColor="text1"/>
          <w:sz w:val="22"/>
          <w:vertAlign w:val="superscript"/>
        </w:rPr>
        <w:t>5</w:t>
      </w:r>
      <w:r>
        <w:rPr>
          <w:rFonts w:ascii="Times New Roman" w:hAnsi="Times New Roman" w:cs="Times New Roman"/>
          <w:color w:val="000000" w:themeColor="text1"/>
          <w:sz w:val="22"/>
        </w:rPr>
        <w:t xml:space="preserve"> Department of Pathology, the Affiliated Hospital of Southwest Medical University, </w:t>
      </w:r>
      <w:proofErr w:type="spellStart"/>
      <w:r>
        <w:rPr>
          <w:rFonts w:ascii="Times New Roman" w:hAnsi="Times New Roman" w:cs="Times New Roman"/>
          <w:color w:val="000000" w:themeColor="text1"/>
          <w:sz w:val="22"/>
        </w:rPr>
        <w:t>Luzhou</w:t>
      </w:r>
      <w:proofErr w:type="spellEnd"/>
      <w:r>
        <w:rPr>
          <w:rFonts w:ascii="Times New Roman" w:hAnsi="Times New Roman" w:cs="Times New Roman"/>
          <w:color w:val="000000" w:themeColor="text1"/>
          <w:sz w:val="22"/>
        </w:rPr>
        <w:t>, Sichuan 646000, China</w:t>
      </w:r>
    </w:p>
    <w:p w14:paraId="2AF0B1EA" w14:textId="77777777" w:rsidR="00A710C1" w:rsidRDefault="00A710C1" w:rsidP="00A710C1">
      <w:pPr>
        <w:spacing w:line="360" w:lineRule="auto"/>
        <w:rPr>
          <w:rFonts w:ascii="Times New Roman" w:hAnsi="Times New Roman" w:cs="Times New Roman"/>
          <w:color w:val="000000" w:themeColor="text1"/>
          <w:sz w:val="22"/>
        </w:rPr>
      </w:pPr>
    </w:p>
    <w:p w14:paraId="6EE6354C" w14:textId="77777777" w:rsidR="00A710C1" w:rsidRPr="005878ED" w:rsidRDefault="00A710C1" w:rsidP="00A710C1">
      <w:pPr>
        <w:spacing w:line="480" w:lineRule="auto"/>
        <w:rPr>
          <w:rFonts w:ascii="Times New Roman" w:hAnsi="Times New Roman" w:cs="Times New Roman"/>
          <w:color w:val="000000" w:themeColor="text1"/>
          <w:sz w:val="22"/>
        </w:rPr>
      </w:pPr>
      <w:r>
        <w:rPr>
          <w:rFonts w:ascii="Times New Roman" w:hAnsi="Times New Roman" w:cs="Times New Roman"/>
          <w:b/>
          <w:color w:val="000000" w:themeColor="text1"/>
          <w:sz w:val="22"/>
        </w:rPr>
        <w:t># These authors contributed equally</w:t>
      </w:r>
      <w:r>
        <w:rPr>
          <w:rFonts w:ascii="Times New Roman" w:hAnsi="Times New Roman" w:cs="Times New Roman"/>
          <w:color w:val="000000" w:themeColor="text1"/>
          <w:sz w:val="22"/>
        </w:rPr>
        <w:t>: Yu-Fan Zhang,</w:t>
      </w:r>
      <w:r>
        <w:rPr>
          <w:rFonts w:ascii="Times New Roman" w:eastAsia="MS Mincho" w:hAnsi="Times New Roman" w:cs="Times New Roman"/>
          <w:color w:val="000000" w:themeColor="text1"/>
          <w:sz w:val="22"/>
          <w:lang w:eastAsia="ja-JP"/>
        </w:rPr>
        <w:t xml:space="preserve"> Jia-Jie Xie</w:t>
      </w:r>
      <w:r>
        <w:rPr>
          <w:rFonts w:ascii="Times New Roman" w:hAnsi="Times New Roman" w:cs="Times New Roman" w:hint="eastAsia"/>
          <w:color w:val="000000" w:themeColor="text1"/>
          <w:sz w:val="22"/>
        </w:rPr>
        <w:t>,</w:t>
      </w:r>
      <w:r w:rsidRPr="005878ED">
        <w:rPr>
          <w:rFonts w:ascii="Times New Roman" w:eastAsia="MS Mincho" w:hAnsi="Times New Roman" w:cs="Times New Roman"/>
          <w:color w:val="000000" w:themeColor="text1"/>
          <w:sz w:val="22"/>
          <w:lang w:eastAsia="ja-JP"/>
        </w:rPr>
        <w:t xml:space="preserve"> </w:t>
      </w:r>
      <w:r>
        <w:rPr>
          <w:rFonts w:ascii="Times New Roman" w:eastAsia="MS Mincho" w:hAnsi="Times New Roman" w:cs="Times New Roman"/>
          <w:color w:val="000000" w:themeColor="text1"/>
          <w:sz w:val="22"/>
          <w:lang w:eastAsia="ja-JP"/>
        </w:rPr>
        <w:t>and</w:t>
      </w:r>
      <w:r>
        <w:rPr>
          <w:rFonts w:ascii="Times New Roman" w:hAnsi="Times New Roman" w:cs="Times New Roman"/>
          <w:color w:val="000000" w:themeColor="text1"/>
          <w:sz w:val="22"/>
        </w:rPr>
        <w:t xml:space="preserve"> Qi Wu</w:t>
      </w:r>
    </w:p>
    <w:p w14:paraId="225E8AF9" w14:textId="29C961C9" w:rsidR="00A710C1" w:rsidRDefault="00A710C1" w:rsidP="00A710C1">
      <w:pPr>
        <w:spacing w:line="480" w:lineRule="auto"/>
        <w:rPr>
          <w:rFonts w:ascii="Times New Roman" w:hAnsi="Times New Roman" w:cs="Times New Roman"/>
          <w:b/>
          <w:bCs/>
        </w:rPr>
      </w:pPr>
      <w:r>
        <w:rPr>
          <w:rFonts w:ascii="Times New Roman" w:eastAsia="等线" w:hAnsi="Times New Roman" w:cs="Times New Roman"/>
          <w:color w:val="000000" w:themeColor="text1"/>
          <w:sz w:val="22"/>
        </w:rPr>
        <w:t xml:space="preserve">* </w:t>
      </w:r>
      <w:r>
        <w:rPr>
          <w:rFonts w:ascii="Times New Roman" w:eastAsia="等线" w:hAnsi="Times New Roman" w:cs="Times New Roman"/>
          <w:b/>
          <w:iCs/>
          <w:color w:val="000000" w:themeColor="text1"/>
          <w:sz w:val="22"/>
        </w:rPr>
        <w:t>Corresponding authors:</w:t>
      </w:r>
      <w:r>
        <w:rPr>
          <w:rFonts w:ascii="Times New Roman" w:eastAsia="MS Mincho" w:hAnsi="Times New Roman" w:cs="Times New Roman"/>
          <w:color w:val="000000" w:themeColor="text1"/>
          <w:sz w:val="22"/>
        </w:rPr>
        <w:t xml:space="preserve"> Yong Xu</w:t>
      </w:r>
      <w:r>
        <w:rPr>
          <w:rFonts w:ascii="Times New Roman" w:eastAsia="等线" w:hAnsi="Times New Roman" w:cs="Times New Roman"/>
          <w:iCs/>
          <w:color w:val="000000" w:themeColor="text1"/>
          <w:sz w:val="22"/>
        </w:rPr>
        <w:t xml:space="preserve"> (</w:t>
      </w:r>
      <w:r>
        <w:rPr>
          <w:rFonts w:ascii="Times New Roman" w:eastAsia="等线" w:hAnsi="Times New Roman" w:cs="Times New Roman"/>
          <w:iCs/>
          <w:color w:val="000000" w:themeColor="text1"/>
          <w:sz w:val="22"/>
          <w:u w:val="single"/>
        </w:rPr>
        <w:t>xywyll@swmu.edu.cn)</w:t>
      </w:r>
      <w:r>
        <w:rPr>
          <w:rFonts w:ascii="Times New Roman" w:hAnsi="Times New Roman" w:cs="Times New Roman" w:hint="eastAsia"/>
          <w:color w:val="000000" w:themeColor="text1"/>
          <w:sz w:val="22"/>
        </w:rPr>
        <w:t xml:space="preserve"> (ORCID: 0000-0002-9534-6252)</w:t>
      </w:r>
      <w:r>
        <w:rPr>
          <w:rFonts w:ascii="Times New Roman" w:eastAsia="等线" w:hAnsi="Times New Roman" w:cs="Times New Roman"/>
          <w:iCs/>
          <w:color w:val="000000" w:themeColor="text1"/>
          <w:sz w:val="22"/>
        </w:rPr>
        <w:t>,</w:t>
      </w:r>
      <w:r>
        <w:rPr>
          <w:rFonts w:ascii="Times New Roman" w:eastAsia="等线" w:hAnsi="Times New Roman" w:cs="Times New Roman"/>
          <w:b/>
          <w:iCs/>
          <w:color w:val="000000" w:themeColor="text1"/>
          <w:sz w:val="22"/>
        </w:rPr>
        <w:t xml:space="preserve"> </w:t>
      </w:r>
      <w:r w:rsidR="008769FE" w:rsidRPr="00222739">
        <w:rPr>
          <w:rFonts w:ascii="Times New Roman" w:eastAsia="MS Mincho" w:hAnsi="Times New Roman" w:cs="Times New Roman"/>
          <w:iCs/>
          <w:color w:val="000000" w:themeColor="text1"/>
          <w:sz w:val="22"/>
          <w:lang w:eastAsia="ja-JP"/>
        </w:rPr>
        <w:t>Fang-Yuan Teng (</w:t>
      </w:r>
      <w:hyperlink r:id="rId7" w:history="1">
        <w:r w:rsidR="008769FE" w:rsidRPr="009B0426">
          <w:rPr>
            <w:rStyle w:val="afd"/>
            <w:rFonts w:ascii="Times New Roman" w:eastAsia="MS Mincho" w:hAnsi="Times New Roman" w:cs="Times New Roman"/>
            <w:iCs/>
            <w:sz w:val="22"/>
            <w:lang w:eastAsia="ja-JP"/>
          </w:rPr>
          <w:t>tengfangyuan383@swmu.edu.cn</w:t>
        </w:r>
      </w:hyperlink>
      <w:r w:rsidR="008769FE" w:rsidRPr="00222739">
        <w:rPr>
          <w:rFonts w:ascii="Times New Roman" w:eastAsia="MS Mincho" w:hAnsi="Times New Roman" w:cs="Times New Roman"/>
          <w:iCs/>
          <w:color w:val="000000" w:themeColor="text1"/>
          <w:sz w:val="22"/>
          <w:lang w:eastAsia="ja-JP"/>
        </w:rPr>
        <w:t>)</w:t>
      </w:r>
      <w:r w:rsidR="008769FE">
        <w:rPr>
          <w:rFonts w:ascii="Times New Roman" w:hAnsi="Times New Roman" w:cs="Times New Roman" w:hint="eastAsia"/>
          <w:b/>
          <w:bCs/>
        </w:rPr>
        <w:t xml:space="preserve"> </w:t>
      </w:r>
      <w:r>
        <w:rPr>
          <w:rFonts w:ascii="Times New Roman" w:eastAsia="MS Mincho" w:hAnsi="Times New Roman" w:cs="Times New Roman"/>
          <w:iCs/>
          <w:color w:val="000000" w:themeColor="text1"/>
          <w:sz w:val="22"/>
          <w:lang w:eastAsia="ja-JP"/>
        </w:rPr>
        <w:t xml:space="preserve">and </w:t>
      </w:r>
      <w:r w:rsidR="008769FE">
        <w:rPr>
          <w:rFonts w:ascii="Times New Roman" w:eastAsia="MS Mincho" w:hAnsi="Times New Roman" w:cs="Times New Roman"/>
          <w:color w:val="000000" w:themeColor="text1"/>
          <w:sz w:val="22"/>
          <w:lang w:eastAsia="ja-JP"/>
        </w:rPr>
        <w:t>Man Guo</w:t>
      </w:r>
      <w:r w:rsidR="008769FE">
        <w:rPr>
          <w:rFonts w:ascii="Times New Roman" w:eastAsiaTheme="minorEastAsia" w:hAnsi="Times New Roman" w:cs="Times New Roman" w:hint="eastAsia"/>
          <w:iCs/>
          <w:color w:val="000000" w:themeColor="text1"/>
          <w:sz w:val="22"/>
        </w:rPr>
        <w:t xml:space="preserve"> </w:t>
      </w:r>
      <w:r w:rsidR="008769FE">
        <w:rPr>
          <w:rFonts w:ascii="Times New Roman" w:eastAsia="MS Mincho" w:hAnsi="Times New Roman" w:cs="Times New Roman"/>
          <w:iCs/>
          <w:color w:val="000000" w:themeColor="text1"/>
          <w:sz w:val="22"/>
          <w:lang w:eastAsia="ja-JP"/>
        </w:rPr>
        <w:t>(</w:t>
      </w:r>
      <w:r w:rsidR="008769FE">
        <w:rPr>
          <w:rFonts w:ascii="Times New Roman" w:eastAsia="MS Mincho" w:hAnsi="Times New Roman" w:cs="Times New Roman"/>
          <w:iCs/>
          <w:color w:val="000000" w:themeColor="text1"/>
          <w:sz w:val="22"/>
          <w:u w:val="single"/>
          <w:lang w:eastAsia="ja-JP"/>
        </w:rPr>
        <w:t>guoman613@163.com)</w:t>
      </w:r>
      <w:r>
        <w:rPr>
          <w:rFonts w:ascii="Times New Roman" w:hAnsi="Times New Roman" w:cs="Times New Roman"/>
          <w:b/>
          <w:bCs/>
        </w:rPr>
        <w:br w:type="page"/>
      </w:r>
    </w:p>
    <w:p w14:paraId="200633F2" w14:textId="77777777" w:rsidR="00A710C1" w:rsidRDefault="00A710C1" w:rsidP="00A710C1">
      <w:pPr>
        <w:spacing w:line="480" w:lineRule="auto"/>
        <w:rPr>
          <w:rFonts w:ascii="Times New Roman" w:hAnsi="Times New Roman" w:cs="Times New Roman"/>
          <w:b/>
          <w:bCs/>
        </w:rPr>
      </w:pPr>
      <w:r>
        <w:rPr>
          <w:rFonts w:ascii="Times New Roman" w:hAnsi="Times New Roman" w:cs="Times New Roman" w:hint="eastAsia"/>
          <w:b/>
          <w:bCs/>
        </w:rPr>
        <w:lastRenderedPageBreak/>
        <w:t>List of Tables and Figures</w:t>
      </w:r>
    </w:p>
    <w:p w14:paraId="7C3162D4" w14:textId="77777777" w:rsidR="0019750E" w:rsidRPr="009F3BFD" w:rsidRDefault="00A710C1" w:rsidP="0019750E">
      <w:pPr>
        <w:spacing w:line="360" w:lineRule="auto"/>
        <w:rPr>
          <w:rFonts w:ascii="Times New Roman" w:hAnsi="Times New Roman" w:cs="Times New Roman"/>
          <w:b/>
          <w:bCs/>
        </w:rPr>
      </w:pPr>
      <w:r w:rsidRPr="009F3BFD">
        <w:rPr>
          <w:rFonts w:ascii="Times New Roman" w:hAnsi="Times New Roman" w:cs="Times New Roman"/>
          <w:b/>
          <w:bCs/>
        </w:rPr>
        <w:t>Appendix 1.</w:t>
      </w:r>
      <w:r w:rsidRPr="009F3BFD">
        <w:rPr>
          <w:rFonts w:ascii="Times New Roman" w:hAnsi="Times New Roman" w:cs="Times New Roman"/>
        </w:rPr>
        <w:t xml:space="preserve"> </w:t>
      </w:r>
      <w:r w:rsidR="0019750E" w:rsidRPr="009F3BFD">
        <w:rPr>
          <w:rFonts w:ascii="Times New Roman" w:hAnsi="Times New Roman" w:cs="Times New Roman"/>
        </w:rPr>
        <w:t>PRISMA checklist.</w:t>
      </w:r>
    </w:p>
    <w:p w14:paraId="17FB69E2" w14:textId="0DA9606C" w:rsidR="0019750E" w:rsidRPr="009F3BFD" w:rsidRDefault="00A710C1" w:rsidP="0019750E">
      <w:pPr>
        <w:spacing w:line="360" w:lineRule="auto"/>
        <w:rPr>
          <w:rFonts w:ascii="Times New Roman" w:hAnsi="Times New Roman" w:cs="Times New Roman"/>
        </w:rPr>
      </w:pPr>
      <w:r w:rsidRPr="009F3BFD">
        <w:rPr>
          <w:rFonts w:ascii="Times New Roman" w:hAnsi="Times New Roman" w:cs="Times New Roman"/>
          <w:b/>
          <w:bCs/>
        </w:rPr>
        <w:t xml:space="preserve">Appendix 2. </w:t>
      </w:r>
      <w:r w:rsidR="0019750E" w:rsidRPr="009F3BFD">
        <w:rPr>
          <w:rFonts w:ascii="Times New Roman" w:hAnsi="Times New Roman" w:cs="Times New Roman"/>
        </w:rPr>
        <w:t>Data sources and search strategies.</w:t>
      </w:r>
    </w:p>
    <w:p w14:paraId="3677737A" w14:textId="77777777" w:rsidR="0064035C" w:rsidRDefault="00A710C1" w:rsidP="0064035C">
      <w:pPr>
        <w:rPr>
          <w:rFonts w:ascii="Times New Roman" w:hAnsi="Times New Roman" w:cs="Times New Roman"/>
        </w:rPr>
      </w:pPr>
      <w:r w:rsidRPr="009F3BFD">
        <w:rPr>
          <w:rFonts w:ascii="Times New Roman" w:hAnsi="Times New Roman" w:cs="Times New Roman"/>
          <w:b/>
          <w:bCs/>
        </w:rPr>
        <w:t xml:space="preserve">Appendix 3. </w:t>
      </w:r>
      <w:r w:rsidR="0064035C">
        <w:rPr>
          <w:rFonts w:ascii="Times New Roman" w:hAnsi="Times New Roman" w:cs="Times New Roman"/>
        </w:rPr>
        <w:t>Eligibility criteria of included studies.</w:t>
      </w:r>
    </w:p>
    <w:p w14:paraId="260C1224" w14:textId="77777777" w:rsidR="0064035C" w:rsidRPr="009F3BFD" w:rsidRDefault="00A710C1" w:rsidP="0064035C">
      <w:pPr>
        <w:spacing w:line="360" w:lineRule="auto"/>
        <w:rPr>
          <w:rFonts w:ascii="Times New Roman" w:hAnsi="Times New Roman" w:cs="Times New Roman"/>
        </w:rPr>
      </w:pPr>
      <w:r w:rsidRPr="009F3BFD">
        <w:rPr>
          <w:rFonts w:ascii="Times New Roman" w:hAnsi="Times New Roman" w:cs="Times New Roman"/>
          <w:b/>
          <w:bCs/>
        </w:rPr>
        <w:t xml:space="preserve">Appendix 4. </w:t>
      </w:r>
      <w:r w:rsidR="0064035C" w:rsidRPr="009F3BFD">
        <w:rPr>
          <w:rFonts w:ascii="Times New Roman" w:hAnsi="Times New Roman" w:cs="Times New Roman"/>
        </w:rPr>
        <w:t>Classification and definition of different subgroups.</w:t>
      </w:r>
    </w:p>
    <w:p w14:paraId="3379C1D2" w14:textId="3820AD0B" w:rsidR="00A710C1" w:rsidRPr="009F3BFD" w:rsidRDefault="009F3BFD" w:rsidP="009F3BFD">
      <w:pPr>
        <w:spacing w:line="360" w:lineRule="auto"/>
        <w:rPr>
          <w:rFonts w:ascii="Times New Roman" w:hAnsi="Times New Roman" w:cs="Times New Roman"/>
          <w:b/>
          <w:bCs/>
        </w:rPr>
      </w:pPr>
      <w:r w:rsidRPr="009F3BFD">
        <w:rPr>
          <w:rFonts w:ascii="Times New Roman" w:hAnsi="Times New Roman" w:cs="Times New Roman"/>
          <w:b/>
          <w:bCs/>
        </w:rPr>
        <w:t xml:space="preserve">Appendix </w:t>
      </w:r>
      <w:r w:rsidRPr="009F3BFD">
        <w:rPr>
          <w:rFonts w:ascii="Times New Roman" w:hAnsi="Times New Roman" w:cs="Times New Roman" w:hint="eastAsia"/>
          <w:b/>
          <w:bCs/>
        </w:rPr>
        <w:t>5</w:t>
      </w:r>
      <w:r w:rsidRPr="009F3BFD">
        <w:rPr>
          <w:rFonts w:ascii="Times New Roman" w:hAnsi="Times New Roman" w:cs="Times New Roman"/>
          <w:b/>
          <w:bCs/>
        </w:rPr>
        <w:t xml:space="preserve">. </w:t>
      </w:r>
      <w:r w:rsidRPr="009F3BFD">
        <w:rPr>
          <w:rFonts w:ascii="Times New Roman" w:hAnsi="Times New Roman" w:cs="Times New Roman"/>
        </w:rPr>
        <w:t>Assessments of risks of bias of eligible studies.</w:t>
      </w:r>
    </w:p>
    <w:p w14:paraId="610D76C5" w14:textId="77777777" w:rsidR="00A710C1" w:rsidRDefault="00A710C1" w:rsidP="009F3BFD">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1</w:t>
      </w:r>
      <w:r>
        <w:rPr>
          <w:rFonts w:ascii="Times New Roman" w:hAnsi="Times New Roman" w:cs="Times New Roman"/>
        </w:rPr>
        <w:t>.</w:t>
      </w:r>
      <w:bookmarkStart w:id="1" w:name="OLE_LINK33"/>
      <w:r>
        <w:rPr>
          <w:rFonts w:ascii="Times New Roman" w:hAnsi="Times New Roman" w:cs="Times New Roman"/>
        </w:rPr>
        <w:t xml:space="preserve"> Overall risk of bias of all randomized clinical trials.</w:t>
      </w:r>
    </w:p>
    <w:bookmarkEnd w:id="1"/>
    <w:p w14:paraId="15815AAB" w14:textId="77777777" w:rsidR="00941939" w:rsidRDefault="00A710C1" w:rsidP="00941939">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2. </w:t>
      </w:r>
      <w:r w:rsidR="00941939">
        <w:rPr>
          <w:rFonts w:ascii="Times New Roman" w:hAnsi="Times New Roman" w:cs="Times New Roman"/>
        </w:rPr>
        <w:t xml:space="preserve">Subgroup analysis by </w:t>
      </w:r>
      <w:r w:rsidR="00941939">
        <w:rPr>
          <w:rFonts w:ascii="Times New Roman" w:hAnsi="Times New Roman" w:cs="Times New Roman" w:hint="eastAsia"/>
        </w:rPr>
        <w:t>GI</w:t>
      </w:r>
      <w:r w:rsidR="00941939">
        <w:rPr>
          <w:rFonts w:ascii="Times New Roman" w:hAnsi="Times New Roman" w:cs="Times New Roman"/>
        </w:rPr>
        <w:t xml:space="preserve"> neoplasm subtype in adults with type 2 diabetes treated with SGLT2 inhibitor</w:t>
      </w:r>
      <w:r w:rsidR="00941939">
        <w:rPr>
          <w:rFonts w:ascii="Times New Roman" w:hAnsi="Times New Roman" w:cs="Times New Roman" w:hint="eastAsia"/>
        </w:rPr>
        <w:t>s</w:t>
      </w:r>
      <w:r w:rsidR="00941939">
        <w:rPr>
          <w:rFonts w:ascii="Times New Roman" w:hAnsi="Times New Roman" w:cs="Times New Roman"/>
        </w:rPr>
        <w:t xml:space="preserve"> </w:t>
      </w:r>
    </w:p>
    <w:p w14:paraId="27BDC677" w14:textId="77777777" w:rsidR="00941939" w:rsidRDefault="00A710C1" w:rsidP="00941939">
      <w:pPr>
        <w:spacing w:line="360" w:lineRule="auto"/>
        <w:rPr>
          <w:rFonts w:ascii="Times New Roman" w:hAnsi="Times New Roman" w:cs="Times New Roman"/>
          <w:b/>
          <w:bCs/>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3. </w:t>
      </w:r>
      <w:r w:rsidR="00941939">
        <w:rPr>
          <w:rFonts w:ascii="Times New Roman" w:hAnsi="Times New Roman" w:cs="Times New Roman"/>
        </w:rPr>
        <w:t>Subgroup analysis of GI neoplasm risk by SGLT2 inhibitor type in</w:t>
      </w:r>
      <w:r w:rsidR="00941939">
        <w:rPr>
          <w:rFonts w:ascii="Times New Roman" w:hAnsi="Times New Roman" w:cs="Times New Roman" w:hint="eastAsia"/>
        </w:rPr>
        <w:t xml:space="preserve"> </w:t>
      </w:r>
      <w:r w:rsidR="00941939">
        <w:rPr>
          <w:rFonts w:ascii="Times New Roman" w:hAnsi="Times New Roman" w:cs="Times New Roman"/>
        </w:rPr>
        <w:t>patients with diabetes</w:t>
      </w:r>
      <w:r w:rsidR="00941939">
        <w:rPr>
          <w:rFonts w:ascii="Times New Roman" w:hAnsi="Times New Roman" w:cs="Times New Roman"/>
          <w:b/>
          <w:bCs/>
        </w:rPr>
        <w:tab/>
      </w:r>
    </w:p>
    <w:p w14:paraId="2EDD23EE" w14:textId="5269BB18"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4</w:t>
      </w:r>
      <w:r>
        <w:rPr>
          <w:rFonts w:ascii="Times New Roman" w:hAnsi="Times New Roman" w:cs="Times New Roman"/>
          <w:b/>
          <w:bCs/>
        </w:rPr>
        <w:t>.</w:t>
      </w:r>
      <w:r>
        <w:rPr>
          <w:rFonts w:ascii="Times New Roman" w:hAnsi="Times New Roman" w:cs="Times New Roman" w:hint="eastAsia"/>
          <w:b/>
          <w:bCs/>
        </w:rPr>
        <w:t xml:space="preserve"> </w:t>
      </w:r>
      <w:r>
        <w:rPr>
          <w:rFonts w:ascii="Times New Roman" w:hAnsi="Times New Roman" w:cs="Times New Roman"/>
        </w:rPr>
        <w:t xml:space="preserve">Factors and risks of gastric neoplasms in RCTs of </w:t>
      </w:r>
      <w:r w:rsidR="00032186">
        <w:rPr>
          <w:rFonts w:ascii="Times New Roman" w:hAnsi="Times New Roman" w:cs="Times New Roman"/>
        </w:rPr>
        <w:t>SGLT2 inhibitor</w:t>
      </w:r>
      <w:r w:rsidR="00836E51">
        <w:rPr>
          <w:rFonts w:ascii="Times New Roman" w:hAnsi="Times New Roman" w:cs="Times New Roman" w:hint="eastAsia"/>
        </w:rPr>
        <w:t>s</w:t>
      </w:r>
      <w:r w:rsidR="00032186">
        <w:rPr>
          <w:rFonts w:ascii="Times New Roman" w:hAnsi="Times New Roman" w:cs="Times New Roman"/>
        </w:rPr>
        <w:t xml:space="preserve"> use</w:t>
      </w:r>
    </w:p>
    <w:p w14:paraId="74B81F6C" w14:textId="4FE487EB"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5</w:t>
      </w:r>
      <w:r>
        <w:rPr>
          <w:rFonts w:ascii="Times New Roman" w:hAnsi="Times New Roman" w:cs="Times New Roman"/>
          <w:b/>
          <w:bCs/>
        </w:rPr>
        <w:t xml:space="preserve">. </w:t>
      </w:r>
      <w:r>
        <w:rPr>
          <w:rFonts w:ascii="Times New Roman" w:hAnsi="Times New Roman" w:cs="Times New Roman"/>
        </w:rPr>
        <w:t xml:space="preserve">Factors and risks of </w:t>
      </w:r>
      <w:r>
        <w:rPr>
          <w:rFonts w:ascii="Times New Roman" w:hAnsi="Times New Roman" w:cs="Times New Roman" w:hint="eastAsia"/>
        </w:rPr>
        <w:t xml:space="preserve">esophageal </w:t>
      </w:r>
      <w:r>
        <w:rPr>
          <w:rFonts w:ascii="Times New Roman" w:hAnsi="Times New Roman" w:cs="Times New Roman"/>
        </w:rPr>
        <w:t xml:space="preserve">neoplasms in RCTs of </w:t>
      </w:r>
      <w:r w:rsidR="00032186">
        <w:rPr>
          <w:rFonts w:ascii="Times New Roman" w:hAnsi="Times New Roman" w:cs="Times New Roman"/>
        </w:rPr>
        <w:t>SGLT2 inhibitor</w:t>
      </w:r>
      <w:r w:rsidR="00836E51">
        <w:rPr>
          <w:rFonts w:ascii="Times New Roman" w:hAnsi="Times New Roman" w:cs="Times New Roman" w:hint="eastAsia"/>
        </w:rPr>
        <w:t>s</w:t>
      </w:r>
      <w:r w:rsidR="00032186">
        <w:rPr>
          <w:rFonts w:ascii="Times New Roman" w:hAnsi="Times New Roman" w:cs="Times New Roman"/>
        </w:rPr>
        <w:t xml:space="preserve"> use</w:t>
      </w:r>
      <w:r>
        <w:rPr>
          <w:rFonts w:ascii="Times New Roman" w:hAnsi="Times New Roman" w:cs="Times New Roman" w:hint="eastAsia"/>
        </w:rPr>
        <w:t xml:space="preserve"> </w:t>
      </w:r>
    </w:p>
    <w:p w14:paraId="569A7AC1" w14:textId="3D3B709E"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6</w:t>
      </w:r>
      <w:r>
        <w:rPr>
          <w:rFonts w:ascii="Times New Roman" w:hAnsi="Times New Roman" w:cs="Times New Roman"/>
          <w:b/>
          <w:bCs/>
        </w:rPr>
        <w:t>.</w:t>
      </w:r>
      <w:r>
        <w:rPr>
          <w:rFonts w:ascii="Times New Roman" w:hAnsi="Times New Roman" w:cs="Times New Roman"/>
        </w:rPr>
        <w:t xml:space="preserve"> Factors and risks of p</w:t>
      </w:r>
      <w:r>
        <w:rPr>
          <w:rFonts w:ascii="Times New Roman" w:hAnsi="Times New Roman" w:cs="Times New Roman" w:hint="eastAsia"/>
        </w:rPr>
        <w:t xml:space="preserve">ancreatic </w:t>
      </w:r>
      <w:r>
        <w:rPr>
          <w:rFonts w:ascii="Times New Roman" w:hAnsi="Times New Roman" w:cs="Times New Roman"/>
        </w:rPr>
        <w:t xml:space="preserve">neoplasms in RCTs of </w:t>
      </w:r>
      <w:r w:rsidR="00032186">
        <w:rPr>
          <w:rFonts w:ascii="Times New Roman" w:hAnsi="Times New Roman" w:cs="Times New Roman"/>
        </w:rPr>
        <w:t>SGLT2 inhibitor</w:t>
      </w:r>
      <w:r w:rsidR="00836E51">
        <w:rPr>
          <w:rFonts w:ascii="Times New Roman" w:hAnsi="Times New Roman" w:cs="Times New Roman" w:hint="eastAsia"/>
        </w:rPr>
        <w:t>s</w:t>
      </w:r>
      <w:r w:rsidR="00032186">
        <w:rPr>
          <w:rFonts w:ascii="Times New Roman" w:hAnsi="Times New Roman" w:cs="Times New Roman"/>
        </w:rPr>
        <w:t xml:space="preserve"> use</w:t>
      </w:r>
    </w:p>
    <w:p w14:paraId="7F641627" w14:textId="2C5C42A1"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7</w:t>
      </w:r>
      <w:r>
        <w:rPr>
          <w:rFonts w:ascii="Times New Roman" w:hAnsi="Times New Roman" w:cs="Times New Roman"/>
          <w:b/>
          <w:bCs/>
        </w:rPr>
        <w:t>.</w:t>
      </w:r>
      <w:r>
        <w:rPr>
          <w:rFonts w:ascii="Times New Roman" w:hAnsi="Times New Roman" w:cs="Times New Roman"/>
        </w:rPr>
        <w:t xml:space="preserve"> Factors and risks of l</w:t>
      </w:r>
      <w:r>
        <w:rPr>
          <w:rFonts w:ascii="Times New Roman" w:hAnsi="Times New Roman" w:cs="Times New Roman" w:hint="eastAsia"/>
        </w:rPr>
        <w:t xml:space="preserve">iver </w:t>
      </w:r>
      <w:r>
        <w:rPr>
          <w:rFonts w:ascii="Times New Roman" w:hAnsi="Times New Roman" w:cs="Times New Roman"/>
        </w:rPr>
        <w:t xml:space="preserve">neoplasms in RCTs of </w:t>
      </w:r>
      <w:r w:rsidR="00032186">
        <w:rPr>
          <w:rFonts w:ascii="Times New Roman" w:hAnsi="Times New Roman" w:cs="Times New Roman"/>
        </w:rPr>
        <w:t>SGLT2 inhibitor</w:t>
      </w:r>
      <w:r w:rsidR="00836E51">
        <w:rPr>
          <w:rFonts w:ascii="Times New Roman" w:hAnsi="Times New Roman" w:cs="Times New Roman" w:hint="eastAsia"/>
        </w:rPr>
        <w:t>s</w:t>
      </w:r>
      <w:r w:rsidR="00032186">
        <w:rPr>
          <w:rFonts w:ascii="Times New Roman" w:hAnsi="Times New Roman" w:cs="Times New Roman"/>
        </w:rPr>
        <w:t xml:space="preserve"> use</w:t>
      </w:r>
      <w:r>
        <w:rPr>
          <w:rFonts w:ascii="Times New Roman" w:hAnsi="Times New Roman" w:cs="Times New Roman" w:hint="eastAsia"/>
        </w:rPr>
        <w:t xml:space="preserve"> </w:t>
      </w:r>
    </w:p>
    <w:p w14:paraId="3DB2C06B" w14:textId="6A74DD2C"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8</w:t>
      </w:r>
      <w:r>
        <w:rPr>
          <w:rFonts w:ascii="Times New Roman" w:hAnsi="Times New Roman" w:cs="Times New Roman"/>
          <w:b/>
          <w:bCs/>
        </w:rPr>
        <w:t>.</w:t>
      </w:r>
      <w:r>
        <w:rPr>
          <w:rFonts w:ascii="Times New Roman" w:hAnsi="Times New Roman" w:cs="Times New Roman"/>
        </w:rPr>
        <w:t xml:space="preserve"> Factors and risks of c</w:t>
      </w:r>
      <w:r>
        <w:rPr>
          <w:rFonts w:ascii="Times New Roman" w:hAnsi="Times New Roman" w:cs="Times New Roman" w:hint="eastAsia"/>
        </w:rPr>
        <w:t xml:space="preserve">olonic </w:t>
      </w:r>
      <w:r>
        <w:rPr>
          <w:rFonts w:ascii="Times New Roman" w:hAnsi="Times New Roman" w:cs="Times New Roman"/>
        </w:rPr>
        <w:t xml:space="preserve">neoplasms in RCTs of </w:t>
      </w:r>
      <w:r w:rsidR="00032186">
        <w:rPr>
          <w:rFonts w:ascii="Times New Roman" w:hAnsi="Times New Roman" w:cs="Times New Roman"/>
        </w:rPr>
        <w:t>SGLT2 inhibitor</w:t>
      </w:r>
      <w:r w:rsidR="00836E51">
        <w:rPr>
          <w:rFonts w:ascii="Times New Roman" w:hAnsi="Times New Roman" w:cs="Times New Roman" w:hint="eastAsia"/>
        </w:rPr>
        <w:t>s</w:t>
      </w:r>
      <w:r w:rsidR="00032186">
        <w:rPr>
          <w:rFonts w:ascii="Times New Roman" w:hAnsi="Times New Roman" w:cs="Times New Roman"/>
        </w:rPr>
        <w:t xml:space="preserve"> use</w:t>
      </w:r>
      <w:r>
        <w:rPr>
          <w:rFonts w:ascii="Times New Roman" w:hAnsi="Times New Roman" w:cs="Times New Roman" w:hint="eastAsia"/>
        </w:rPr>
        <w:t xml:space="preserve"> </w:t>
      </w:r>
    </w:p>
    <w:p w14:paraId="0D8C923B" w14:textId="2055D427"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9</w:t>
      </w:r>
      <w:r>
        <w:rPr>
          <w:rFonts w:ascii="Times New Roman" w:hAnsi="Times New Roman" w:cs="Times New Roman"/>
          <w:b/>
          <w:bCs/>
        </w:rPr>
        <w:t>.</w:t>
      </w:r>
      <w:r>
        <w:rPr>
          <w:rFonts w:ascii="Times New Roman" w:hAnsi="Times New Roman" w:cs="Times New Roman"/>
        </w:rPr>
        <w:t xml:space="preserve"> Factors and risks of c</w:t>
      </w:r>
      <w:r>
        <w:rPr>
          <w:rFonts w:ascii="Times New Roman" w:hAnsi="Times New Roman" w:cs="Times New Roman" w:hint="eastAsia"/>
        </w:rPr>
        <w:t xml:space="preserve">olorectal </w:t>
      </w:r>
      <w:r>
        <w:rPr>
          <w:rFonts w:ascii="Times New Roman" w:hAnsi="Times New Roman" w:cs="Times New Roman"/>
        </w:rPr>
        <w:t xml:space="preserve">neoplasms in RCTs of </w:t>
      </w:r>
      <w:r w:rsidR="00032186">
        <w:rPr>
          <w:rFonts w:ascii="Times New Roman" w:hAnsi="Times New Roman" w:cs="Times New Roman"/>
        </w:rPr>
        <w:t>SGLT2 inhibitor</w:t>
      </w:r>
      <w:r w:rsidR="00836E51">
        <w:rPr>
          <w:rFonts w:ascii="Times New Roman" w:hAnsi="Times New Roman" w:cs="Times New Roman" w:hint="eastAsia"/>
        </w:rPr>
        <w:t>s</w:t>
      </w:r>
      <w:r w:rsidR="00032186">
        <w:rPr>
          <w:rFonts w:ascii="Times New Roman" w:hAnsi="Times New Roman" w:cs="Times New Roman"/>
        </w:rPr>
        <w:t xml:space="preserve"> use</w:t>
      </w:r>
      <w:r>
        <w:rPr>
          <w:rFonts w:ascii="Times New Roman" w:hAnsi="Times New Roman" w:cs="Times New Roman" w:hint="eastAsia"/>
        </w:rPr>
        <w:t xml:space="preserve"> </w:t>
      </w:r>
    </w:p>
    <w:p w14:paraId="64D28E3D" w14:textId="17B8969D"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10</w:t>
      </w:r>
      <w:r>
        <w:rPr>
          <w:rFonts w:ascii="Times New Roman" w:hAnsi="Times New Roman" w:cs="Times New Roman"/>
          <w:b/>
          <w:bCs/>
        </w:rPr>
        <w:t xml:space="preserve">. </w:t>
      </w:r>
      <w:r>
        <w:rPr>
          <w:rFonts w:ascii="Times New Roman" w:hAnsi="Times New Roman" w:cs="Times New Roman"/>
        </w:rPr>
        <w:t>Factors and risks of r</w:t>
      </w:r>
      <w:r>
        <w:rPr>
          <w:rFonts w:ascii="Times New Roman" w:hAnsi="Times New Roman" w:cs="Times New Roman" w:hint="eastAsia"/>
        </w:rPr>
        <w:t xml:space="preserve">ectal </w:t>
      </w:r>
      <w:r>
        <w:rPr>
          <w:rFonts w:ascii="Times New Roman" w:hAnsi="Times New Roman" w:cs="Times New Roman"/>
        </w:rPr>
        <w:t xml:space="preserve">neoplasms in RCTs of </w:t>
      </w:r>
      <w:r w:rsidR="00032186">
        <w:rPr>
          <w:rFonts w:ascii="Times New Roman" w:hAnsi="Times New Roman" w:cs="Times New Roman"/>
        </w:rPr>
        <w:t>SGLT2 inhibitor</w:t>
      </w:r>
      <w:r w:rsidR="00836E51">
        <w:rPr>
          <w:rFonts w:ascii="Times New Roman" w:hAnsi="Times New Roman" w:cs="Times New Roman" w:hint="eastAsia"/>
        </w:rPr>
        <w:t>s</w:t>
      </w:r>
      <w:r w:rsidR="00032186">
        <w:rPr>
          <w:rFonts w:ascii="Times New Roman" w:hAnsi="Times New Roman" w:cs="Times New Roman"/>
        </w:rPr>
        <w:t xml:space="preserve"> use</w:t>
      </w:r>
    </w:p>
    <w:p w14:paraId="7CA7ABD3" w14:textId="1F76D297"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11</w:t>
      </w:r>
      <w:r>
        <w:rPr>
          <w:rFonts w:ascii="Times New Roman" w:hAnsi="Times New Roman" w:cs="Times New Roman"/>
          <w:b/>
          <w:bCs/>
        </w:rPr>
        <w:t>.</w:t>
      </w:r>
      <w:r>
        <w:rPr>
          <w:rFonts w:ascii="Times New Roman" w:hAnsi="Times New Roman" w:cs="Times New Roman"/>
        </w:rPr>
        <w:t xml:space="preserve"> Sensitivity analysis for overall GI neoplasms </w:t>
      </w:r>
      <w:r>
        <w:rPr>
          <w:rFonts w:ascii="Times New Roman" w:hAnsi="Times New Roman" w:cs="Times New Roman" w:hint="eastAsia"/>
        </w:rPr>
        <w:t>(</w:t>
      </w:r>
      <w:r>
        <w:rPr>
          <w:rFonts w:ascii="Times New Roman" w:hAnsi="Times New Roman" w:cs="Times New Roman"/>
        </w:rPr>
        <w:t>SGLT2 inhibitor</w:t>
      </w:r>
      <w:r w:rsidR="00836E51">
        <w:rPr>
          <w:rFonts w:ascii="Times New Roman" w:hAnsi="Times New Roman" w:cs="Times New Roman" w:hint="eastAsia"/>
        </w:rPr>
        <w:t>s</w:t>
      </w:r>
      <w:r>
        <w:rPr>
          <w:rFonts w:ascii="Times New Roman" w:hAnsi="Times New Roman" w:cs="Times New Roman"/>
        </w:rPr>
        <w:t xml:space="preserve"> vs</w:t>
      </w:r>
      <w:r w:rsidR="00BB2AE5">
        <w:rPr>
          <w:rFonts w:ascii="Times New Roman" w:hAnsi="Times New Roman" w:cs="Times New Roman" w:hint="eastAsia"/>
        </w:rPr>
        <w:t xml:space="preserve"> </w:t>
      </w:r>
      <w:r>
        <w:rPr>
          <w:rFonts w:ascii="Times New Roman" w:hAnsi="Times New Roman" w:cs="Times New Roman"/>
        </w:rPr>
        <w:t>control)</w:t>
      </w:r>
    </w:p>
    <w:p w14:paraId="4777AC8C" w14:textId="77777777"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1</w:t>
      </w:r>
      <w:r>
        <w:rPr>
          <w:rFonts w:ascii="Times New Roman" w:hAnsi="Times New Roman" w:cs="Times New Roman"/>
          <w:b/>
          <w:bCs/>
        </w:rPr>
        <w:t xml:space="preserve">2. </w:t>
      </w:r>
      <w:r>
        <w:rPr>
          <w:rFonts w:ascii="Times New Roman" w:hAnsi="Times New Roman" w:cs="Times New Roman"/>
        </w:rPr>
        <w:t>Sensitivity analysis for gastric neoplasms</w:t>
      </w:r>
    </w:p>
    <w:p w14:paraId="55234A1B" w14:textId="77777777"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1</w:t>
      </w:r>
      <w:r>
        <w:rPr>
          <w:rFonts w:ascii="Times New Roman" w:hAnsi="Times New Roman" w:cs="Times New Roman"/>
          <w:b/>
          <w:bCs/>
        </w:rPr>
        <w:t xml:space="preserve">3. </w:t>
      </w:r>
      <w:r>
        <w:rPr>
          <w:rFonts w:ascii="Times New Roman" w:hAnsi="Times New Roman" w:cs="Times New Roman"/>
        </w:rPr>
        <w:t>Sensitivity analysis for pancreatic neoplasms</w:t>
      </w:r>
    </w:p>
    <w:p w14:paraId="45DEC014" w14:textId="77777777"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14. </w:t>
      </w:r>
      <w:r>
        <w:rPr>
          <w:rFonts w:ascii="Times New Roman" w:hAnsi="Times New Roman" w:cs="Times New Roman"/>
        </w:rPr>
        <w:t>Sensitivity analysis for hepatic neoplasms</w:t>
      </w:r>
    </w:p>
    <w:p w14:paraId="0D7BAA0B" w14:textId="77777777"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1</w:t>
      </w:r>
      <w:r>
        <w:rPr>
          <w:rFonts w:ascii="Times New Roman" w:hAnsi="Times New Roman" w:cs="Times New Roman"/>
          <w:b/>
          <w:bCs/>
        </w:rPr>
        <w:t xml:space="preserve">5. </w:t>
      </w:r>
      <w:r>
        <w:rPr>
          <w:rFonts w:ascii="Times New Roman" w:hAnsi="Times New Roman" w:cs="Times New Roman"/>
        </w:rPr>
        <w:t>Sensitivity analysis for colonic neoplasms</w:t>
      </w:r>
    </w:p>
    <w:p w14:paraId="5C371540" w14:textId="77777777" w:rsidR="00A710C1" w:rsidRDefault="00A710C1" w:rsidP="00A710C1">
      <w:pPr>
        <w:spacing w:line="360" w:lineRule="auto"/>
        <w:rPr>
          <w:rFonts w:ascii="Times New Roman" w:hAnsi="Times New Roman" w:cs="Times New Roman"/>
          <w:b/>
          <w:bCs/>
        </w:rPr>
      </w:pPr>
      <w:proofErr w:type="spellStart"/>
      <w:r>
        <w:rPr>
          <w:rFonts w:ascii="Times New Roman Bold" w:hAnsi="Times New Roman Bold" w:cs="Times New Roman Bold"/>
          <w:b/>
          <w:bCs/>
        </w:rPr>
        <w:t>eFigure</w:t>
      </w:r>
      <w:proofErr w:type="spellEnd"/>
      <w:r>
        <w:rPr>
          <w:rFonts w:ascii="Times New Roman Bold" w:hAnsi="Times New Roman Bold" w:cs="Times New Roman Bold"/>
          <w:b/>
          <w:bCs/>
        </w:rPr>
        <w:t xml:space="preserve"> 16.</w:t>
      </w:r>
      <w:r>
        <w:rPr>
          <w:rFonts w:ascii="Times New Roman" w:hAnsi="Times New Roman" w:cs="Times New Roman"/>
        </w:rPr>
        <w:t xml:space="preserve"> Sensitivity analysis for rectal neoplasms</w:t>
      </w:r>
    </w:p>
    <w:p w14:paraId="48372D5D" w14:textId="77777777" w:rsidR="00A710C1" w:rsidRDefault="00A710C1" w:rsidP="00A710C1">
      <w:pPr>
        <w:spacing w:line="360" w:lineRule="auto"/>
        <w:rPr>
          <w:rFonts w:hint="eastAsia"/>
        </w:rPr>
      </w:pPr>
      <w:proofErr w:type="spellStart"/>
      <w:r>
        <w:rPr>
          <w:rFonts w:ascii="Times New Roman" w:hAnsi="Times New Roman" w:cs="Times New Roman"/>
          <w:b/>
          <w:bCs/>
        </w:rPr>
        <w:lastRenderedPageBreak/>
        <w:t>eFigure</w:t>
      </w:r>
      <w:proofErr w:type="spellEnd"/>
      <w:r>
        <w:rPr>
          <w:rFonts w:ascii="Times New Roman" w:hAnsi="Times New Roman" w:cs="Times New Roman"/>
          <w:b/>
          <w:bCs/>
        </w:rPr>
        <w:t xml:space="preserve"> 17. </w:t>
      </w:r>
      <w:r>
        <w:rPr>
          <w:rFonts w:ascii="Times New Roman" w:hAnsi="Times New Roman" w:cs="Times New Roman"/>
        </w:rPr>
        <w:t>Funnel plot for overall GI neoplasms</w:t>
      </w:r>
    </w:p>
    <w:p w14:paraId="07D41EF5" w14:textId="77777777"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1</w:t>
      </w:r>
      <w:r>
        <w:rPr>
          <w:rFonts w:ascii="Times New Roman" w:hAnsi="Times New Roman" w:cs="Times New Roman"/>
          <w:b/>
          <w:bCs/>
        </w:rPr>
        <w:t xml:space="preserve">8. </w:t>
      </w:r>
      <w:r>
        <w:rPr>
          <w:rFonts w:ascii="Times New Roman" w:hAnsi="Times New Roman" w:cs="Times New Roman"/>
        </w:rPr>
        <w:t>Funnel plot for overall gastric neoplasms</w:t>
      </w:r>
    </w:p>
    <w:p w14:paraId="6FB44C22" w14:textId="77777777"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1</w:t>
      </w:r>
      <w:r>
        <w:rPr>
          <w:rFonts w:ascii="Times New Roman" w:hAnsi="Times New Roman" w:cs="Times New Roman"/>
          <w:b/>
          <w:bCs/>
        </w:rPr>
        <w:t xml:space="preserve">9. </w:t>
      </w:r>
      <w:r>
        <w:rPr>
          <w:rFonts w:ascii="Times New Roman" w:hAnsi="Times New Roman" w:cs="Times New Roman"/>
        </w:rPr>
        <w:t xml:space="preserve">Funnel plot for overall </w:t>
      </w:r>
      <w:r>
        <w:rPr>
          <w:rFonts w:ascii="Times New Roman" w:hAnsi="Times New Roman" w:cs="Times New Roman" w:hint="eastAsia"/>
        </w:rPr>
        <w:t>pancreatic</w:t>
      </w:r>
      <w:r>
        <w:rPr>
          <w:rFonts w:ascii="Times New Roman" w:hAnsi="Times New Roman" w:cs="Times New Roman"/>
        </w:rPr>
        <w:t xml:space="preserve"> neoplasms</w:t>
      </w:r>
    </w:p>
    <w:p w14:paraId="72D997DB" w14:textId="77777777"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20. </w:t>
      </w:r>
      <w:r>
        <w:rPr>
          <w:rFonts w:ascii="Times New Roman" w:hAnsi="Times New Roman" w:cs="Times New Roman"/>
        </w:rPr>
        <w:t xml:space="preserve">Funnel plot for overall </w:t>
      </w:r>
      <w:r>
        <w:rPr>
          <w:rFonts w:ascii="Times New Roman" w:hAnsi="Times New Roman" w:cs="Times New Roman" w:hint="eastAsia"/>
        </w:rPr>
        <w:t>hepatic</w:t>
      </w:r>
      <w:r>
        <w:rPr>
          <w:rFonts w:ascii="Times New Roman" w:hAnsi="Times New Roman" w:cs="Times New Roman"/>
        </w:rPr>
        <w:t xml:space="preserve"> neoplasms</w:t>
      </w:r>
    </w:p>
    <w:p w14:paraId="20A38ECB" w14:textId="77777777"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21</w:t>
      </w:r>
      <w:r>
        <w:rPr>
          <w:rFonts w:ascii="Times New Roman" w:hAnsi="Times New Roman" w:cs="Times New Roman"/>
          <w:b/>
          <w:bCs/>
        </w:rPr>
        <w:t xml:space="preserve">. </w:t>
      </w:r>
      <w:r>
        <w:rPr>
          <w:rFonts w:ascii="Times New Roman" w:hAnsi="Times New Roman" w:cs="Times New Roman"/>
        </w:rPr>
        <w:t xml:space="preserve">Funnel plot for overall </w:t>
      </w:r>
      <w:r>
        <w:rPr>
          <w:rFonts w:ascii="Times New Roman" w:hAnsi="Times New Roman" w:cs="Times New Roman" w:hint="eastAsia"/>
        </w:rPr>
        <w:t>colon</w:t>
      </w:r>
      <w:r>
        <w:rPr>
          <w:rFonts w:ascii="Times New Roman" w:hAnsi="Times New Roman" w:cs="Times New Roman"/>
        </w:rPr>
        <w:t>ic neoplasms</w:t>
      </w:r>
    </w:p>
    <w:p w14:paraId="3DA9BA51" w14:textId="77777777"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22</w:t>
      </w:r>
      <w:r>
        <w:rPr>
          <w:rFonts w:ascii="Times New Roman" w:hAnsi="Times New Roman" w:cs="Times New Roman"/>
          <w:b/>
          <w:bCs/>
        </w:rPr>
        <w:t xml:space="preserve">. </w:t>
      </w:r>
      <w:r>
        <w:rPr>
          <w:rFonts w:ascii="Times New Roman" w:hAnsi="Times New Roman" w:cs="Times New Roman"/>
        </w:rPr>
        <w:t xml:space="preserve">Funnel plot for overall </w:t>
      </w:r>
      <w:r>
        <w:rPr>
          <w:rFonts w:ascii="Times New Roman" w:hAnsi="Times New Roman" w:cs="Times New Roman" w:hint="eastAsia"/>
        </w:rPr>
        <w:t>rectal</w:t>
      </w:r>
      <w:r>
        <w:rPr>
          <w:rFonts w:ascii="Times New Roman" w:hAnsi="Times New Roman" w:cs="Times New Roman"/>
        </w:rPr>
        <w:t xml:space="preserve"> neoplasms</w:t>
      </w:r>
    </w:p>
    <w:p w14:paraId="335D9496" w14:textId="76D0AB76" w:rsidR="00A710C1" w:rsidRDefault="00A710C1" w:rsidP="00A710C1">
      <w:pPr>
        <w:spacing w:line="360" w:lineRule="auto"/>
        <w:rPr>
          <w:rFonts w:hint="eastAsia"/>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23</w:t>
      </w:r>
      <w:r>
        <w:rPr>
          <w:rFonts w:ascii="Times New Roman" w:hAnsi="Times New Roman" w:cs="Times New Roman"/>
          <w:b/>
          <w:bCs/>
        </w:rPr>
        <w:t>.</w:t>
      </w:r>
      <w:r w:rsidRPr="00F514F8">
        <w:rPr>
          <w:rFonts w:ascii="Times New Roman" w:hAnsi="Times New Roman" w:cs="Times New Roman"/>
        </w:rPr>
        <w:t xml:space="preserve"> </w:t>
      </w:r>
      <w:r w:rsidR="005A7408">
        <w:rPr>
          <w:rFonts w:ascii="Times New Roman" w:hAnsi="Times New Roman" w:cs="Times New Roman"/>
        </w:rPr>
        <w:t>Egger</w:t>
      </w:r>
      <w:r w:rsidR="005F7761">
        <w:rPr>
          <w:rFonts w:ascii="Times New Roman" w:hAnsi="Times New Roman" w:cs="Times New Roman"/>
        </w:rPr>
        <w:t>’</w:t>
      </w:r>
      <w:r w:rsidR="005A7408">
        <w:rPr>
          <w:rFonts w:ascii="Times New Roman" w:hAnsi="Times New Roman" w:cs="Times New Roman"/>
        </w:rPr>
        <w:t>s</w:t>
      </w:r>
      <w:r w:rsidRPr="00F514F8">
        <w:rPr>
          <w:rFonts w:ascii="Times New Roman" w:hAnsi="Times New Roman" w:cs="Times New Roman"/>
        </w:rPr>
        <w:t xml:space="preserve"> publication bias plot for </w:t>
      </w:r>
      <w:r>
        <w:rPr>
          <w:rFonts w:ascii="Times New Roman" w:hAnsi="Times New Roman" w:cs="Times New Roman"/>
        </w:rPr>
        <w:t>overall GI neoplasms</w:t>
      </w:r>
    </w:p>
    <w:p w14:paraId="281A0C32" w14:textId="7EB2C8E4" w:rsidR="00A710C1" w:rsidRPr="00F514F8" w:rsidRDefault="00A710C1" w:rsidP="00A710C1">
      <w:pPr>
        <w:spacing w:line="360" w:lineRule="auto"/>
        <w:rPr>
          <w:rFonts w:hint="eastAsia"/>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24</w:t>
      </w:r>
      <w:r>
        <w:rPr>
          <w:rFonts w:ascii="Times New Roman" w:hAnsi="Times New Roman" w:cs="Times New Roman"/>
          <w:b/>
          <w:bCs/>
        </w:rPr>
        <w:t>.</w:t>
      </w:r>
      <w:r w:rsidRPr="00F514F8">
        <w:rPr>
          <w:rFonts w:ascii="Times New Roman" w:hAnsi="Times New Roman" w:cs="Times New Roman"/>
        </w:rPr>
        <w:t xml:space="preserve"> </w:t>
      </w:r>
      <w:r w:rsidR="005A7408">
        <w:rPr>
          <w:rFonts w:ascii="Times New Roman" w:hAnsi="Times New Roman" w:cs="Times New Roman"/>
        </w:rPr>
        <w:t>Egger</w:t>
      </w:r>
      <w:r w:rsidR="005F7761">
        <w:rPr>
          <w:rFonts w:ascii="Times New Roman" w:hAnsi="Times New Roman" w:cs="Times New Roman"/>
        </w:rPr>
        <w:t>’</w:t>
      </w:r>
      <w:r w:rsidR="005A7408">
        <w:rPr>
          <w:rFonts w:ascii="Times New Roman" w:hAnsi="Times New Roman" w:cs="Times New Roman"/>
        </w:rPr>
        <w:t>s</w:t>
      </w:r>
      <w:r w:rsidRPr="00F514F8">
        <w:rPr>
          <w:rFonts w:ascii="Times New Roman" w:hAnsi="Times New Roman" w:cs="Times New Roman"/>
        </w:rPr>
        <w:t xml:space="preserve"> publication bias plot for gastric neoplasms</w:t>
      </w:r>
    </w:p>
    <w:p w14:paraId="0A529B81" w14:textId="4979933F"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25</w:t>
      </w:r>
      <w:r>
        <w:rPr>
          <w:rFonts w:ascii="Times New Roman" w:hAnsi="Times New Roman" w:cs="Times New Roman"/>
          <w:b/>
          <w:bCs/>
        </w:rPr>
        <w:t>.</w:t>
      </w:r>
      <w:r w:rsidRPr="00F514F8">
        <w:rPr>
          <w:rFonts w:ascii="Times New Roman" w:hAnsi="Times New Roman" w:cs="Times New Roman"/>
        </w:rPr>
        <w:t xml:space="preserve"> </w:t>
      </w:r>
      <w:r w:rsidR="005A7408">
        <w:rPr>
          <w:rFonts w:ascii="Times New Roman" w:hAnsi="Times New Roman" w:cs="Times New Roman"/>
        </w:rPr>
        <w:t>Egger</w:t>
      </w:r>
      <w:r w:rsidR="005F7761">
        <w:rPr>
          <w:rFonts w:ascii="Times New Roman" w:hAnsi="Times New Roman" w:cs="Times New Roman"/>
        </w:rPr>
        <w:t>’</w:t>
      </w:r>
      <w:r w:rsidR="005A7408">
        <w:rPr>
          <w:rFonts w:ascii="Times New Roman" w:hAnsi="Times New Roman" w:cs="Times New Roman"/>
        </w:rPr>
        <w:t>s</w:t>
      </w:r>
      <w:r w:rsidRPr="00F514F8">
        <w:rPr>
          <w:rFonts w:ascii="Times New Roman" w:hAnsi="Times New Roman" w:cs="Times New Roman"/>
        </w:rPr>
        <w:t xml:space="preserve"> publication bias plot for </w:t>
      </w:r>
      <w:r>
        <w:rPr>
          <w:rFonts w:ascii="Times New Roman" w:hAnsi="Times New Roman" w:cs="Times New Roman" w:hint="eastAsia"/>
        </w:rPr>
        <w:t>pancreatic</w:t>
      </w:r>
      <w:r>
        <w:rPr>
          <w:rFonts w:ascii="Times New Roman" w:hAnsi="Times New Roman" w:cs="Times New Roman"/>
        </w:rPr>
        <w:t xml:space="preserve"> neoplasms</w:t>
      </w:r>
    </w:p>
    <w:p w14:paraId="1E246654" w14:textId="15C357AF"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26</w:t>
      </w:r>
      <w:r>
        <w:rPr>
          <w:rFonts w:ascii="Times New Roman" w:hAnsi="Times New Roman" w:cs="Times New Roman"/>
          <w:b/>
          <w:bCs/>
        </w:rPr>
        <w:t>.</w:t>
      </w:r>
      <w:r w:rsidRPr="00F514F8">
        <w:rPr>
          <w:rFonts w:ascii="Times New Roman" w:hAnsi="Times New Roman" w:cs="Times New Roman"/>
        </w:rPr>
        <w:t xml:space="preserve"> </w:t>
      </w:r>
      <w:r w:rsidR="005A7408">
        <w:rPr>
          <w:rFonts w:ascii="Times New Roman" w:hAnsi="Times New Roman" w:cs="Times New Roman"/>
        </w:rPr>
        <w:t>Egger</w:t>
      </w:r>
      <w:r w:rsidR="005F7761">
        <w:rPr>
          <w:rFonts w:ascii="Times New Roman" w:hAnsi="Times New Roman" w:cs="Times New Roman"/>
        </w:rPr>
        <w:t>’</w:t>
      </w:r>
      <w:r w:rsidR="005A7408">
        <w:rPr>
          <w:rFonts w:ascii="Times New Roman" w:hAnsi="Times New Roman" w:cs="Times New Roman"/>
        </w:rPr>
        <w:t>s</w:t>
      </w:r>
      <w:r w:rsidRPr="00F514F8">
        <w:rPr>
          <w:rFonts w:ascii="Times New Roman" w:hAnsi="Times New Roman" w:cs="Times New Roman"/>
        </w:rPr>
        <w:t xml:space="preserve"> publication bias plot for </w:t>
      </w:r>
      <w:r>
        <w:rPr>
          <w:rFonts w:ascii="Times New Roman" w:hAnsi="Times New Roman" w:cs="Times New Roman" w:hint="eastAsia"/>
        </w:rPr>
        <w:t>hepatic</w:t>
      </w:r>
      <w:r>
        <w:rPr>
          <w:rFonts w:ascii="Times New Roman" w:hAnsi="Times New Roman" w:cs="Times New Roman"/>
        </w:rPr>
        <w:t xml:space="preserve"> neoplasms</w:t>
      </w:r>
    </w:p>
    <w:p w14:paraId="75765C69" w14:textId="7B5BBA6E" w:rsidR="00A710C1" w:rsidRPr="00F514F8"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27</w:t>
      </w:r>
      <w:r>
        <w:rPr>
          <w:rFonts w:ascii="Times New Roman" w:hAnsi="Times New Roman" w:cs="Times New Roman"/>
          <w:b/>
          <w:bCs/>
        </w:rPr>
        <w:t>.</w:t>
      </w:r>
      <w:r w:rsidRPr="00F514F8">
        <w:rPr>
          <w:rFonts w:ascii="Times New Roman" w:hAnsi="Times New Roman" w:cs="Times New Roman"/>
        </w:rPr>
        <w:t xml:space="preserve"> </w:t>
      </w:r>
      <w:r w:rsidR="005A7408">
        <w:rPr>
          <w:rFonts w:ascii="Times New Roman" w:hAnsi="Times New Roman" w:cs="Times New Roman"/>
        </w:rPr>
        <w:t>Egger</w:t>
      </w:r>
      <w:r w:rsidR="005F7761">
        <w:rPr>
          <w:rFonts w:ascii="Times New Roman" w:hAnsi="Times New Roman" w:cs="Times New Roman"/>
        </w:rPr>
        <w:t>’</w:t>
      </w:r>
      <w:r w:rsidR="005A7408">
        <w:rPr>
          <w:rFonts w:ascii="Times New Roman" w:hAnsi="Times New Roman" w:cs="Times New Roman"/>
        </w:rPr>
        <w:t>s</w:t>
      </w:r>
      <w:r w:rsidRPr="00F514F8">
        <w:rPr>
          <w:rFonts w:ascii="Times New Roman" w:hAnsi="Times New Roman" w:cs="Times New Roman"/>
        </w:rPr>
        <w:t xml:space="preserve"> publication bias plot for </w:t>
      </w:r>
      <w:r>
        <w:rPr>
          <w:rFonts w:ascii="Times New Roman" w:hAnsi="Times New Roman" w:cs="Times New Roman" w:hint="eastAsia"/>
        </w:rPr>
        <w:t>colon</w:t>
      </w:r>
      <w:r>
        <w:rPr>
          <w:rFonts w:ascii="Times New Roman" w:hAnsi="Times New Roman" w:cs="Times New Roman"/>
        </w:rPr>
        <w:t>ic neoplasms</w:t>
      </w:r>
    </w:p>
    <w:p w14:paraId="58C41550" w14:textId="45D17547"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28</w:t>
      </w:r>
      <w:r>
        <w:rPr>
          <w:rFonts w:ascii="Times New Roman" w:hAnsi="Times New Roman" w:cs="Times New Roman"/>
          <w:b/>
          <w:bCs/>
        </w:rPr>
        <w:t>.</w:t>
      </w:r>
      <w:r w:rsidRPr="00F514F8">
        <w:rPr>
          <w:rFonts w:ascii="Times New Roman" w:hAnsi="Times New Roman" w:cs="Times New Roman"/>
        </w:rPr>
        <w:t xml:space="preserve"> </w:t>
      </w:r>
      <w:r w:rsidR="005A7408">
        <w:rPr>
          <w:rFonts w:ascii="Times New Roman" w:hAnsi="Times New Roman" w:cs="Times New Roman"/>
        </w:rPr>
        <w:t>Egger</w:t>
      </w:r>
      <w:r w:rsidR="005F7761">
        <w:rPr>
          <w:rFonts w:ascii="Times New Roman" w:hAnsi="Times New Roman" w:cs="Times New Roman"/>
        </w:rPr>
        <w:t>’</w:t>
      </w:r>
      <w:r w:rsidR="005A7408">
        <w:rPr>
          <w:rFonts w:ascii="Times New Roman" w:hAnsi="Times New Roman" w:cs="Times New Roman"/>
        </w:rPr>
        <w:t>s</w:t>
      </w:r>
      <w:r w:rsidRPr="00F514F8">
        <w:rPr>
          <w:rFonts w:ascii="Times New Roman" w:hAnsi="Times New Roman" w:cs="Times New Roman"/>
        </w:rPr>
        <w:t xml:space="preserve"> publication bias plot for </w:t>
      </w:r>
      <w:r>
        <w:rPr>
          <w:rFonts w:ascii="Times New Roman" w:hAnsi="Times New Roman" w:cs="Times New Roman" w:hint="eastAsia"/>
        </w:rPr>
        <w:t>rectal</w:t>
      </w:r>
      <w:r>
        <w:rPr>
          <w:rFonts w:ascii="Times New Roman" w:hAnsi="Times New Roman" w:cs="Times New Roman"/>
        </w:rPr>
        <w:t xml:space="preserve"> neoplasms</w:t>
      </w:r>
    </w:p>
    <w:p w14:paraId="757290ED" w14:textId="77777777" w:rsidR="00A710C1" w:rsidRDefault="00A710C1" w:rsidP="00A710C1">
      <w:pPr>
        <w:spacing w:line="360" w:lineRule="auto"/>
        <w:rPr>
          <w:rFonts w:ascii="Times New Roman" w:hAnsi="Times New Roman" w:cs="Times New Roman"/>
        </w:rPr>
      </w:pPr>
    </w:p>
    <w:p w14:paraId="472EBF65" w14:textId="77777777" w:rsidR="00A710C1" w:rsidRDefault="00A710C1" w:rsidP="00A710C1">
      <w:pPr>
        <w:spacing w:line="360" w:lineRule="auto"/>
        <w:rPr>
          <w:rFonts w:ascii="Times New Roman" w:hAnsi="Times New Roman" w:cs="Times New Roman"/>
        </w:rPr>
      </w:pPr>
    </w:p>
    <w:p w14:paraId="677163B9" w14:textId="77777777" w:rsidR="00A710C1" w:rsidRDefault="00A710C1" w:rsidP="00A710C1">
      <w:pPr>
        <w:spacing w:line="360" w:lineRule="auto"/>
        <w:rPr>
          <w:rFonts w:ascii="Times New Roman" w:hAnsi="Times New Roman" w:cs="Times New Roman"/>
        </w:rPr>
      </w:pPr>
    </w:p>
    <w:p w14:paraId="040BAED7" w14:textId="77777777" w:rsidR="00A710C1" w:rsidRDefault="00A710C1" w:rsidP="00A710C1">
      <w:pPr>
        <w:spacing w:line="360" w:lineRule="auto"/>
        <w:rPr>
          <w:rFonts w:ascii="Times New Roman" w:hAnsi="Times New Roman" w:cs="Times New Roman"/>
        </w:rPr>
      </w:pPr>
    </w:p>
    <w:p w14:paraId="4F3F2088" w14:textId="77777777" w:rsidR="00A710C1" w:rsidRDefault="00A710C1" w:rsidP="00A710C1">
      <w:pPr>
        <w:spacing w:line="360" w:lineRule="auto"/>
        <w:rPr>
          <w:rFonts w:ascii="Times New Roman" w:hAnsi="Times New Roman" w:cs="Times New Roman"/>
        </w:rPr>
      </w:pPr>
    </w:p>
    <w:p w14:paraId="43CFE49D" w14:textId="77777777" w:rsidR="00A710C1" w:rsidRDefault="00A710C1" w:rsidP="00A710C1">
      <w:pPr>
        <w:spacing w:line="360" w:lineRule="auto"/>
        <w:rPr>
          <w:rFonts w:ascii="Times New Roman" w:hAnsi="Times New Roman" w:cs="Times New Roman"/>
        </w:rPr>
      </w:pPr>
    </w:p>
    <w:p w14:paraId="19822165" w14:textId="77777777" w:rsidR="00A710C1" w:rsidRDefault="00A710C1" w:rsidP="00A710C1">
      <w:pPr>
        <w:spacing w:line="360" w:lineRule="auto"/>
        <w:rPr>
          <w:rFonts w:ascii="Times New Roman" w:hAnsi="Times New Roman" w:cs="Times New Roman"/>
        </w:rPr>
      </w:pPr>
    </w:p>
    <w:p w14:paraId="3047E8AC" w14:textId="77777777" w:rsidR="00A710C1" w:rsidRDefault="00A710C1" w:rsidP="00A710C1">
      <w:pPr>
        <w:spacing w:line="360" w:lineRule="auto"/>
        <w:rPr>
          <w:rFonts w:ascii="Times New Roman" w:hAnsi="Times New Roman" w:cs="Times New Roman"/>
        </w:rPr>
      </w:pPr>
    </w:p>
    <w:p w14:paraId="51B5E52D" w14:textId="77777777" w:rsidR="00A710C1" w:rsidRDefault="00A710C1" w:rsidP="00A710C1">
      <w:pPr>
        <w:spacing w:line="360" w:lineRule="auto"/>
        <w:rPr>
          <w:rFonts w:ascii="Times New Roman" w:hAnsi="Times New Roman" w:cs="Times New Roman"/>
        </w:rPr>
      </w:pPr>
    </w:p>
    <w:p w14:paraId="4A25CF41" w14:textId="77777777" w:rsidR="00A710C1" w:rsidRDefault="00A710C1" w:rsidP="00A710C1">
      <w:pPr>
        <w:spacing w:line="360" w:lineRule="auto"/>
        <w:rPr>
          <w:rFonts w:ascii="Times New Roman" w:hAnsi="Times New Roman" w:cs="Times New Roman"/>
        </w:rPr>
      </w:pPr>
    </w:p>
    <w:p w14:paraId="278CDDA3" w14:textId="77777777" w:rsidR="00A710C1" w:rsidRDefault="00A710C1" w:rsidP="00A710C1">
      <w:pPr>
        <w:spacing w:line="360" w:lineRule="auto"/>
        <w:rPr>
          <w:rFonts w:ascii="Times New Roman" w:hAnsi="Times New Roman" w:cs="Times New Roman"/>
        </w:rPr>
      </w:pPr>
    </w:p>
    <w:p w14:paraId="1EB8184D" w14:textId="77777777" w:rsidR="00AC6E9E" w:rsidRDefault="00AC6E9E" w:rsidP="00A710C1">
      <w:pPr>
        <w:spacing w:line="360" w:lineRule="auto"/>
        <w:rPr>
          <w:rFonts w:ascii="Times New Roman" w:hAnsi="Times New Roman" w:cs="Times New Roman"/>
        </w:rPr>
        <w:sectPr w:rsidR="00AC6E9E" w:rsidSect="00A710C1">
          <w:footerReference w:type="default" r:id="rId8"/>
          <w:type w:val="continuous"/>
          <w:pgSz w:w="11900" w:h="16840"/>
          <w:pgMar w:top="1440" w:right="1797" w:bottom="1440" w:left="1797" w:header="851" w:footer="992" w:gutter="0"/>
          <w:cols w:space="425"/>
          <w:docGrid w:type="lines" w:linePitch="326"/>
        </w:sectPr>
      </w:pPr>
    </w:p>
    <w:p w14:paraId="1515868B" w14:textId="054774FA" w:rsidR="00AC6E9E" w:rsidRDefault="00AC6E9E" w:rsidP="00AC6E9E">
      <w:pPr>
        <w:spacing w:line="276" w:lineRule="auto"/>
        <w:rPr>
          <w:rFonts w:ascii="Times New Roman" w:hAnsi="Times New Roman" w:cs="Times New Roman"/>
          <w:b/>
          <w:bCs/>
        </w:rPr>
      </w:pPr>
      <w:r>
        <w:rPr>
          <w:rFonts w:ascii="Times New Roman" w:hAnsi="Times New Roman" w:cs="Times New Roman"/>
          <w:b/>
          <w:bCs/>
        </w:rPr>
        <w:lastRenderedPageBreak/>
        <w:t xml:space="preserve">Appendix </w:t>
      </w:r>
      <w:r w:rsidR="00B014D0">
        <w:rPr>
          <w:rFonts w:ascii="Times New Roman" w:hAnsi="Times New Roman" w:cs="Times New Roman" w:hint="eastAsia"/>
          <w:b/>
          <w:bCs/>
        </w:rPr>
        <w:t>1</w:t>
      </w:r>
      <w:r>
        <w:rPr>
          <w:rFonts w:ascii="Times New Roman" w:hAnsi="Times New Roman" w:cs="Times New Roman"/>
          <w:b/>
          <w:bCs/>
        </w:rPr>
        <w:t xml:space="preserve">. </w:t>
      </w:r>
      <w:r>
        <w:rPr>
          <w:rFonts w:ascii="Times New Roman" w:hAnsi="Times New Roman" w:cs="Times New Roman"/>
        </w:rPr>
        <w:t>PRISMA checklist.</w:t>
      </w:r>
    </w:p>
    <w:tbl>
      <w:tblPr>
        <w:tblW w:w="15200" w:type="dxa"/>
        <w:tblLook w:val="04A0" w:firstRow="1" w:lastRow="0" w:firstColumn="1" w:lastColumn="0" w:noHBand="0" w:noVBand="1"/>
      </w:tblPr>
      <w:tblGrid>
        <w:gridCol w:w="1668"/>
        <w:gridCol w:w="587"/>
        <w:gridCol w:w="11348"/>
        <w:gridCol w:w="1597"/>
      </w:tblGrid>
      <w:tr w:rsidR="00AC6E9E" w14:paraId="432B31E5" w14:textId="77777777" w:rsidTr="006167B8">
        <w:trPr>
          <w:trHeight w:val="65"/>
          <w:tblHeader/>
        </w:trPr>
        <w:tc>
          <w:tcPr>
            <w:tcW w:w="1668" w:type="dxa"/>
            <w:tcBorders>
              <w:top w:val="double" w:sz="4" w:space="0" w:color="000000"/>
              <w:left w:val="single" w:sz="4" w:space="0" w:color="000000"/>
              <w:bottom w:val="double" w:sz="2" w:space="0" w:color="FFFFCC"/>
              <w:right w:val="single" w:sz="4" w:space="0" w:color="000000"/>
            </w:tcBorders>
            <w:shd w:val="clear" w:color="auto" w:fill="63639A"/>
            <w:vAlign w:val="center"/>
          </w:tcPr>
          <w:p w14:paraId="75D7470D" w14:textId="77777777" w:rsidR="00AC6E9E" w:rsidRDefault="00AC6E9E" w:rsidP="006167B8">
            <w:pPr>
              <w:pStyle w:val="Default"/>
              <w:spacing w:line="200" w:lineRule="exact"/>
              <w:rPr>
                <w:rFonts w:eastAsia="宋体"/>
                <w:color w:val="FFFFFF"/>
                <w:sz w:val="17"/>
                <w:szCs w:val="17"/>
              </w:rPr>
            </w:pPr>
            <w:r>
              <w:rPr>
                <w:rFonts w:eastAsia="宋体"/>
                <w:b/>
                <w:bCs/>
                <w:color w:val="FFFFFF"/>
                <w:sz w:val="17"/>
                <w:szCs w:val="17"/>
              </w:rPr>
              <w:t xml:space="preserve">Section and Topic </w:t>
            </w:r>
          </w:p>
        </w:tc>
        <w:tc>
          <w:tcPr>
            <w:tcW w:w="587" w:type="dxa"/>
            <w:tcBorders>
              <w:top w:val="double" w:sz="4" w:space="0" w:color="000000"/>
              <w:left w:val="single" w:sz="4" w:space="0" w:color="000000"/>
              <w:bottom w:val="double" w:sz="2" w:space="0" w:color="FFFFCC"/>
              <w:right w:val="single" w:sz="4" w:space="0" w:color="000000"/>
            </w:tcBorders>
            <w:shd w:val="clear" w:color="auto" w:fill="63639A"/>
            <w:vAlign w:val="center"/>
          </w:tcPr>
          <w:p w14:paraId="5ECDC5A4" w14:textId="77777777" w:rsidR="00AC6E9E" w:rsidRDefault="00AC6E9E" w:rsidP="006167B8">
            <w:pPr>
              <w:pStyle w:val="Default"/>
              <w:spacing w:line="200" w:lineRule="exact"/>
              <w:rPr>
                <w:rFonts w:eastAsia="宋体"/>
                <w:b/>
                <w:bCs/>
                <w:color w:val="FFFFFF"/>
                <w:sz w:val="17"/>
                <w:szCs w:val="17"/>
              </w:rPr>
            </w:pPr>
            <w:r>
              <w:rPr>
                <w:rFonts w:eastAsia="宋体"/>
                <w:b/>
                <w:bCs/>
                <w:color w:val="FFFFFF"/>
                <w:sz w:val="17"/>
                <w:szCs w:val="17"/>
              </w:rPr>
              <w:t>Item #</w:t>
            </w:r>
          </w:p>
        </w:tc>
        <w:tc>
          <w:tcPr>
            <w:tcW w:w="11348" w:type="dxa"/>
            <w:tcBorders>
              <w:top w:val="double" w:sz="4" w:space="0" w:color="000000"/>
              <w:left w:val="single" w:sz="4" w:space="0" w:color="000000"/>
              <w:bottom w:val="double" w:sz="4" w:space="0" w:color="000000"/>
              <w:right w:val="single" w:sz="4" w:space="0" w:color="000000"/>
            </w:tcBorders>
            <w:shd w:val="clear" w:color="auto" w:fill="63639A"/>
            <w:vAlign w:val="center"/>
          </w:tcPr>
          <w:p w14:paraId="1724119A" w14:textId="77777777" w:rsidR="00AC6E9E" w:rsidRDefault="00AC6E9E" w:rsidP="006167B8">
            <w:pPr>
              <w:pStyle w:val="Default"/>
              <w:spacing w:line="200" w:lineRule="exact"/>
              <w:rPr>
                <w:rFonts w:eastAsia="宋体"/>
                <w:color w:val="FFFFFF"/>
                <w:sz w:val="17"/>
                <w:szCs w:val="17"/>
              </w:rPr>
            </w:pPr>
            <w:r>
              <w:rPr>
                <w:rFonts w:eastAsia="宋体"/>
                <w:b/>
                <w:bCs/>
                <w:color w:val="FFFFFF"/>
                <w:sz w:val="17"/>
                <w:szCs w:val="17"/>
              </w:rPr>
              <w:t xml:space="preserve">Checklist item </w:t>
            </w:r>
          </w:p>
        </w:tc>
        <w:tc>
          <w:tcPr>
            <w:tcW w:w="1597" w:type="dxa"/>
            <w:tcBorders>
              <w:top w:val="double" w:sz="4" w:space="0" w:color="000000"/>
              <w:left w:val="single" w:sz="4" w:space="0" w:color="000000"/>
              <w:bottom w:val="double" w:sz="4" w:space="0" w:color="000000"/>
              <w:right w:val="single" w:sz="4" w:space="0" w:color="000000"/>
            </w:tcBorders>
            <w:shd w:val="clear" w:color="auto" w:fill="63639A"/>
            <w:vAlign w:val="center"/>
          </w:tcPr>
          <w:p w14:paraId="5DC3FF6F" w14:textId="77777777" w:rsidR="00AC6E9E" w:rsidRDefault="00AC6E9E" w:rsidP="006167B8">
            <w:pPr>
              <w:pStyle w:val="Default"/>
              <w:spacing w:line="200" w:lineRule="exact"/>
              <w:rPr>
                <w:rFonts w:eastAsia="宋体"/>
                <w:color w:val="FFFFFF"/>
                <w:sz w:val="17"/>
                <w:szCs w:val="17"/>
              </w:rPr>
            </w:pPr>
            <w:r>
              <w:rPr>
                <w:rFonts w:eastAsia="宋体"/>
                <w:b/>
                <w:bCs/>
                <w:color w:val="FFFFFF"/>
                <w:sz w:val="17"/>
                <w:szCs w:val="17"/>
              </w:rPr>
              <w:t xml:space="preserve">Location where item is reported </w:t>
            </w:r>
          </w:p>
        </w:tc>
      </w:tr>
      <w:tr w:rsidR="00AC6E9E" w14:paraId="3681FA30" w14:textId="77777777" w:rsidTr="006167B8">
        <w:trPr>
          <w:trHeight w:val="24"/>
        </w:trPr>
        <w:tc>
          <w:tcPr>
            <w:tcW w:w="13603" w:type="dxa"/>
            <w:gridSpan w:val="3"/>
            <w:tcBorders>
              <w:top w:val="double" w:sz="4" w:space="0" w:color="000000"/>
              <w:left w:val="single" w:sz="4" w:space="0" w:color="000000"/>
              <w:bottom w:val="single" w:sz="4" w:space="0" w:color="000000"/>
              <w:right w:val="single" w:sz="4" w:space="0" w:color="000000"/>
            </w:tcBorders>
            <w:shd w:val="clear" w:color="auto" w:fill="FFFFCC"/>
            <w:vAlign w:val="center"/>
          </w:tcPr>
          <w:p w14:paraId="6B25FF99" w14:textId="77777777" w:rsidR="00AC6E9E" w:rsidRDefault="00AC6E9E" w:rsidP="006167B8">
            <w:pPr>
              <w:pStyle w:val="Default"/>
              <w:spacing w:line="200" w:lineRule="exact"/>
              <w:rPr>
                <w:rFonts w:eastAsia="宋体"/>
                <w:sz w:val="17"/>
                <w:szCs w:val="17"/>
              </w:rPr>
            </w:pPr>
            <w:r>
              <w:rPr>
                <w:rFonts w:eastAsia="宋体"/>
                <w:b/>
                <w:bCs/>
                <w:sz w:val="17"/>
                <w:szCs w:val="17"/>
              </w:rPr>
              <w:t xml:space="preserve">TITLE </w:t>
            </w:r>
          </w:p>
        </w:tc>
        <w:tc>
          <w:tcPr>
            <w:tcW w:w="1597" w:type="dxa"/>
            <w:tcBorders>
              <w:top w:val="double" w:sz="4" w:space="0" w:color="000000"/>
              <w:left w:val="single" w:sz="4" w:space="0" w:color="000000"/>
              <w:bottom w:val="single" w:sz="4" w:space="0" w:color="000000"/>
              <w:right w:val="single" w:sz="4" w:space="0" w:color="000000"/>
            </w:tcBorders>
            <w:shd w:val="clear" w:color="auto" w:fill="FFFFCC"/>
          </w:tcPr>
          <w:p w14:paraId="2BCB6F85" w14:textId="77777777" w:rsidR="00AC6E9E" w:rsidRDefault="00AC6E9E" w:rsidP="006167B8">
            <w:pPr>
              <w:pStyle w:val="Default"/>
              <w:spacing w:line="200" w:lineRule="exact"/>
              <w:jc w:val="right"/>
              <w:rPr>
                <w:rFonts w:eastAsia="宋体"/>
                <w:color w:val="auto"/>
                <w:sz w:val="17"/>
                <w:szCs w:val="17"/>
              </w:rPr>
            </w:pPr>
          </w:p>
        </w:tc>
      </w:tr>
      <w:tr w:rsidR="00AC6E9E" w14:paraId="0D2D7A35" w14:textId="77777777" w:rsidTr="006167B8">
        <w:trPr>
          <w:trHeight w:val="48"/>
        </w:trPr>
        <w:tc>
          <w:tcPr>
            <w:tcW w:w="1668" w:type="dxa"/>
            <w:tcBorders>
              <w:top w:val="single" w:sz="4" w:space="0" w:color="000000"/>
              <w:left w:val="single" w:sz="4" w:space="0" w:color="000000"/>
              <w:bottom w:val="double" w:sz="2" w:space="0" w:color="FFFFCC"/>
              <w:right w:val="single" w:sz="4" w:space="0" w:color="000000"/>
            </w:tcBorders>
          </w:tcPr>
          <w:p w14:paraId="3367D81C" w14:textId="77777777" w:rsidR="00AC6E9E" w:rsidRDefault="00AC6E9E" w:rsidP="006167B8">
            <w:pPr>
              <w:pStyle w:val="Default"/>
              <w:spacing w:line="200" w:lineRule="exact"/>
              <w:rPr>
                <w:rFonts w:eastAsia="宋体"/>
                <w:sz w:val="17"/>
                <w:szCs w:val="17"/>
              </w:rPr>
            </w:pPr>
            <w:r>
              <w:rPr>
                <w:rFonts w:eastAsia="宋体"/>
                <w:sz w:val="17"/>
                <w:szCs w:val="17"/>
              </w:rPr>
              <w:t xml:space="preserve">Title </w:t>
            </w:r>
          </w:p>
        </w:tc>
        <w:tc>
          <w:tcPr>
            <w:tcW w:w="587" w:type="dxa"/>
            <w:tcBorders>
              <w:top w:val="single" w:sz="4" w:space="0" w:color="000000"/>
              <w:left w:val="single" w:sz="4" w:space="0" w:color="000000"/>
              <w:bottom w:val="double" w:sz="2" w:space="0" w:color="FFFFCC"/>
              <w:right w:val="single" w:sz="4" w:space="0" w:color="000000"/>
            </w:tcBorders>
          </w:tcPr>
          <w:p w14:paraId="31DA6764" w14:textId="77777777" w:rsidR="00AC6E9E" w:rsidRDefault="00AC6E9E" w:rsidP="006167B8">
            <w:pPr>
              <w:pStyle w:val="Default"/>
              <w:spacing w:line="200" w:lineRule="exact"/>
              <w:jc w:val="right"/>
              <w:rPr>
                <w:rFonts w:eastAsia="宋体"/>
                <w:sz w:val="17"/>
                <w:szCs w:val="17"/>
              </w:rPr>
            </w:pPr>
            <w:r>
              <w:rPr>
                <w:rFonts w:eastAsia="宋体"/>
                <w:sz w:val="17"/>
                <w:szCs w:val="17"/>
              </w:rPr>
              <w:t>1</w:t>
            </w:r>
          </w:p>
        </w:tc>
        <w:tc>
          <w:tcPr>
            <w:tcW w:w="11348" w:type="dxa"/>
            <w:tcBorders>
              <w:top w:val="single" w:sz="4" w:space="0" w:color="000000"/>
              <w:left w:val="single" w:sz="4" w:space="0" w:color="000000"/>
              <w:bottom w:val="double" w:sz="4" w:space="0" w:color="000000"/>
              <w:right w:val="single" w:sz="4" w:space="0" w:color="000000"/>
            </w:tcBorders>
          </w:tcPr>
          <w:p w14:paraId="22BD2A2B" w14:textId="77777777" w:rsidR="00AC6E9E" w:rsidRDefault="00AC6E9E" w:rsidP="006167B8">
            <w:pPr>
              <w:pStyle w:val="Default"/>
              <w:spacing w:line="200" w:lineRule="exact"/>
              <w:rPr>
                <w:rFonts w:eastAsia="宋体"/>
                <w:sz w:val="17"/>
                <w:szCs w:val="17"/>
              </w:rPr>
            </w:pPr>
            <w:r>
              <w:rPr>
                <w:rFonts w:eastAsia="宋体"/>
                <w:sz w:val="17"/>
                <w:szCs w:val="17"/>
              </w:rPr>
              <w:t>Identify the report as a systematic review.</w:t>
            </w:r>
          </w:p>
        </w:tc>
        <w:tc>
          <w:tcPr>
            <w:tcW w:w="1597" w:type="dxa"/>
            <w:tcBorders>
              <w:top w:val="single" w:sz="4" w:space="0" w:color="000000"/>
              <w:left w:val="single" w:sz="4" w:space="0" w:color="000000"/>
              <w:bottom w:val="double" w:sz="4" w:space="0" w:color="000000"/>
              <w:right w:val="single" w:sz="4" w:space="0" w:color="000000"/>
            </w:tcBorders>
          </w:tcPr>
          <w:p w14:paraId="4E0767FF" w14:textId="77777777" w:rsidR="00AC6E9E" w:rsidRDefault="00AC6E9E" w:rsidP="006167B8">
            <w:pPr>
              <w:pStyle w:val="Default"/>
              <w:spacing w:line="200" w:lineRule="exact"/>
              <w:rPr>
                <w:rFonts w:eastAsia="宋体"/>
                <w:sz w:val="17"/>
                <w:szCs w:val="17"/>
              </w:rPr>
            </w:pPr>
            <w:r w:rsidRPr="00B56ACD">
              <w:rPr>
                <w:rFonts w:eastAsia="宋体"/>
                <w:sz w:val="17"/>
                <w:szCs w:val="17"/>
              </w:rPr>
              <w:t>Title page, p.1</w:t>
            </w:r>
          </w:p>
        </w:tc>
      </w:tr>
      <w:tr w:rsidR="00AC6E9E" w14:paraId="6604A189" w14:textId="77777777" w:rsidTr="006167B8">
        <w:trPr>
          <w:trHeight w:val="24"/>
        </w:trPr>
        <w:tc>
          <w:tcPr>
            <w:tcW w:w="13603" w:type="dxa"/>
            <w:gridSpan w:val="3"/>
            <w:tcBorders>
              <w:top w:val="double" w:sz="4" w:space="0" w:color="000000"/>
              <w:left w:val="single" w:sz="4" w:space="0" w:color="000000"/>
              <w:bottom w:val="single" w:sz="4" w:space="0" w:color="000000"/>
              <w:right w:val="single" w:sz="4" w:space="0" w:color="000000"/>
            </w:tcBorders>
            <w:shd w:val="clear" w:color="auto" w:fill="FFFFCC"/>
            <w:vAlign w:val="center"/>
          </w:tcPr>
          <w:p w14:paraId="24B5EB31" w14:textId="77777777" w:rsidR="00AC6E9E" w:rsidRDefault="00AC6E9E" w:rsidP="006167B8">
            <w:pPr>
              <w:pStyle w:val="Default"/>
              <w:spacing w:line="200" w:lineRule="exact"/>
              <w:rPr>
                <w:rFonts w:eastAsia="宋体"/>
                <w:sz w:val="17"/>
                <w:szCs w:val="17"/>
              </w:rPr>
            </w:pPr>
            <w:r>
              <w:rPr>
                <w:rFonts w:eastAsia="宋体"/>
                <w:sz w:val="17"/>
                <w:szCs w:val="17"/>
              </w:rPr>
              <w:t xml:space="preserve">ABSTRACT </w:t>
            </w:r>
          </w:p>
        </w:tc>
        <w:tc>
          <w:tcPr>
            <w:tcW w:w="1597" w:type="dxa"/>
            <w:tcBorders>
              <w:top w:val="double" w:sz="4" w:space="0" w:color="000000"/>
              <w:left w:val="single" w:sz="4" w:space="0" w:color="000000"/>
              <w:bottom w:val="single" w:sz="4" w:space="0" w:color="000000"/>
              <w:right w:val="single" w:sz="4" w:space="0" w:color="000000"/>
            </w:tcBorders>
            <w:shd w:val="clear" w:color="auto" w:fill="FFFFCC"/>
          </w:tcPr>
          <w:p w14:paraId="720C8985" w14:textId="77777777" w:rsidR="00AC6E9E" w:rsidRDefault="00AC6E9E" w:rsidP="006167B8">
            <w:pPr>
              <w:pStyle w:val="Default"/>
              <w:spacing w:line="200" w:lineRule="exact"/>
              <w:jc w:val="right"/>
              <w:rPr>
                <w:rFonts w:eastAsia="宋体"/>
                <w:sz w:val="17"/>
                <w:szCs w:val="17"/>
              </w:rPr>
            </w:pPr>
          </w:p>
        </w:tc>
      </w:tr>
      <w:tr w:rsidR="00AC6E9E" w14:paraId="33B3F0F5" w14:textId="77777777" w:rsidTr="006167B8">
        <w:trPr>
          <w:trHeight w:val="48"/>
        </w:trPr>
        <w:tc>
          <w:tcPr>
            <w:tcW w:w="1668" w:type="dxa"/>
            <w:tcBorders>
              <w:top w:val="single" w:sz="4" w:space="0" w:color="000000"/>
              <w:left w:val="single" w:sz="4" w:space="0" w:color="000000"/>
              <w:bottom w:val="double" w:sz="2" w:space="0" w:color="FFFFCC"/>
              <w:right w:val="single" w:sz="4" w:space="0" w:color="000000"/>
            </w:tcBorders>
          </w:tcPr>
          <w:p w14:paraId="5AB5E61A" w14:textId="77777777" w:rsidR="00AC6E9E" w:rsidRDefault="00AC6E9E" w:rsidP="006167B8">
            <w:pPr>
              <w:pStyle w:val="Default"/>
              <w:spacing w:line="200" w:lineRule="exact"/>
              <w:rPr>
                <w:rFonts w:eastAsia="宋体"/>
                <w:sz w:val="17"/>
                <w:szCs w:val="17"/>
              </w:rPr>
            </w:pPr>
            <w:r>
              <w:rPr>
                <w:rFonts w:eastAsia="宋体"/>
                <w:sz w:val="17"/>
                <w:szCs w:val="17"/>
              </w:rPr>
              <w:t xml:space="preserve">Abstract </w:t>
            </w:r>
          </w:p>
        </w:tc>
        <w:tc>
          <w:tcPr>
            <w:tcW w:w="587" w:type="dxa"/>
            <w:tcBorders>
              <w:top w:val="single" w:sz="4" w:space="0" w:color="000000"/>
              <w:left w:val="single" w:sz="4" w:space="0" w:color="000000"/>
              <w:bottom w:val="double" w:sz="2" w:space="0" w:color="FFFFCC"/>
              <w:right w:val="single" w:sz="4" w:space="0" w:color="000000"/>
            </w:tcBorders>
          </w:tcPr>
          <w:p w14:paraId="0F494B6A" w14:textId="77777777" w:rsidR="00AC6E9E" w:rsidRDefault="00AC6E9E" w:rsidP="006167B8">
            <w:pPr>
              <w:pStyle w:val="Default"/>
              <w:spacing w:line="200" w:lineRule="exact"/>
              <w:jc w:val="right"/>
              <w:rPr>
                <w:rFonts w:eastAsia="宋体"/>
                <w:sz w:val="17"/>
                <w:szCs w:val="17"/>
              </w:rPr>
            </w:pPr>
            <w:r>
              <w:rPr>
                <w:rFonts w:eastAsia="宋体"/>
                <w:sz w:val="17"/>
                <w:szCs w:val="17"/>
              </w:rPr>
              <w:t>2</w:t>
            </w:r>
          </w:p>
        </w:tc>
        <w:tc>
          <w:tcPr>
            <w:tcW w:w="11348" w:type="dxa"/>
            <w:tcBorders>
              <w:top w:val="single" w:sz="4" w:space="0" w:color="000000"/>
              <w:left w:val="single" w:sz="4" w:space="0" w:color="000000"/>
              <w:bottom w:val="double" w:sz="4" w:space="0" w:color="000000"/>
              <w:right w:val="single" w:sz="4" w:space="0" w:color="000000"/>
            </w:tcBorders>
          </w:tcPr>
          <w:p w14:paraId="09DEDE6E" w14:textId="77777777" w:rsidR="00AC6E9E" w:rsidRDefault="00AC6E9E" w:rsidP="006167B8">
            <w:pPr>
              <w:pStyle w:val="Default"/>
              <w:spacing w:line="200" w:lineRule="exact"/>
              <w:rPr>
                <w:rFonts w:eastAsia="宋体"/>
                <w:sz w:val="17"/>
                <w:szCs w:val="17"/>
              </w:rPr>
            </w:pPr>
            <w:r>
              <w:rPr>
                <w:rFonts w:eastAsia="宋体"/>
                <w:sz w:val="17"/>
                <w:szCs w:val="17"/>
              </w:rPr>
              <w:t>See the PRISMA 2020 for Abstracts checklist.</w:t>
            </w:r>
          </w:p>
        </w:tc>
        <w:tc>
          <w:tcPr>
            <w:tcW w:w="1597" w:type="dxa"/>
            <w:tcBorders>
              <w:top w:val="single" w:sz="4" w:space="0" w:color="000000"/>
              <w:left w:val="single" w:sz="4" w:space="0" w:color="000000"/>
              <w:bottom w:val="double" w:sz="4" w:space="0" w:color="000000"/>
              <w:right w:val="single" w:sz="4" w:space="0" w:color="000000"/>
            </w:tcBorders>
          </w:tcPr>
          <w:p w14:paraId="4607C8EC" w14:textId="77777777" w:rsidR="00AC6E9E" w:rsidRDefault="00AC6E9E" w:rsidP="006167B8">
            <w:pPr>
              <w:pStyle w:val="Default"/>
              <w:spacing w:line="200" w:lineRule="exact"/>
              <w:rPr>
                <w:rFonts w:eastAsia="宋体"/>
                <w:sz w:val="17"/>
                <w:szCs w:val="17"/>
              </w:rPr>
            </w:pPr>
            <w:r w:rsidRPr="00B56ACD">
              <w:rPr>
                <w:rFonts w:eastAsia="宋体"/>
                <w:sz w:val="17"/>
                <w:szCs w:val="17"/>
              </w:rPr>
              <w:t>Abstract, p.</w:t>
            </w:r>
            <w:r>
              <w:rPr>
                <w:rFonts w:eastAsia="宋体" w:hint="eastAsia"/>
                <w:sz w:val="17"/>
                <w:szCs w:val="17"/>
              </w:rPr>
              <w:t>3</w:t>
            </w:r>
          </w:p>
        </w:tc>
      </w:tr>
      <w:tr w:rsidR="00AC6E9E" w14:paraId="06AD2084" w14:textId="77777777" w:rsidTr="006167B8">
        <w:trPr>
          <w:trHeight w:val="24"/>
        </w:trPr>
        <w:tc>
          <w:tcPr>
            <w:tcW w:w="13603" w:type="dxa"/>
            <w:gridSpan w:val="3"/>
            <w:tcBorders>
              <w:top w:val="double" w:sz="4" w:space="0" w:color="000000"/>
              <w:left w:val="single" w:sz="4" w:space="0" w:color="000000"/>
              <w:bottom w:val="single" w:sz="4" w:space="0" w:color="000000"/>
              <w:right w:val="single" w:sz="4" w:space="0" w:color="000000"/>
            </w:tcBorders>
            <w:shd w:val="clear" w:color="auto" w:fill="FFFFCC"/>
            <w:vAlign w:val="center"/>
          </w:tcPr>
          <w:p w14:paraId="192FBE13" w14:textId="77777777" w:rsidR="00AC6E9E" w:rsidRDefault="00AC6E9E" w:rsidP="006167B8">
            <w:pPr>
              <w:pStyle w:val="Default"/>
              <w:spacing w:line="200" w:lineRule="exact"/>
              <w:rPr>
                <w:rFonts w:eastAsia="宋体"/>
                <w:sz w:val="17"/>
                <w:szCs w:val="17"/>
              </w:rPr>
            </w:pPr>
            <w:r>
              <w:rPr>
                <w:rFonts w:eastAsia="宋体"/>
                <w:sz w:val="17"/>
                <w:szCs w:val="17"/>
              </w:rPr>
              <w:t xml:space="preserve">INTRODUCTION </w:t>
            </w:r>
          </w:p>
        </w:tc>
        <w:tc>
          <w:tcPr>
            <w:tcW w:w="1597" w:type="dxa"/>
            <w:tcBorders>
              <w:top w:val="double" w:sz="4" w:space="0" w:color="000000"/>
              <w:left w:val="single" w:sz="4" w:space="0" w:color="000000"/>
              <w:bottom w:val="single" w:sz="4" w:space="0" w:color="000000"/>
              <w:right w:val="single" w:sz="4" w:space="0" w:color="000000"/>
            </w:tcBorders>
            <w:shd w:val="clear" w:color="auto" w:fill="FFFFCC"/>
          </w:tcPr>
          <w:p w14:paraId="579B94ED" w14:textId="77777777" w:rsidR="00AC6E9E" w:rsidRDefault="00AC6E9E" w:rsidP="006167B8">
            <w:pPr>
              <w:pStyle w:val="Default"/>
              <w:spacing w:line="200" w:lineRule="exact"/>
              <w:jc w:val="right"/>
              <w:rPr>
                <w:rFonts w:eastAsia="宋体"/>
                <w:sz w:val="17"/>
                <w:szCs w:val="17"/>
              </w:rPr>
            </w:pPr>
          </w:p>
        </w:tc>
      </w:tr>
      <w:tr w:rsidR="00AC6E9E" w14:paraId="5219A8F8" w14:textId="77777777" w:rsidTr="006167B8">
        <w:trPr>
          <w:trHeight w:val="48"/>
        </w:trPr>
        <w:tc>
          <w:tcPr>
            <w:tcW w:w="1668" w:type="dxa"/>
            <w:tcBorders>
              <w:top w:val="single" w:sz="4" w:space="0" w:color="000000"/>
              <w:left w:val="single" w:sz="4" w:space="0" w:color="000000"/>
              <w:bottom w:val="single" w:sz="4" w:space="0" w:color="000000"/>
              <w:right w:val="single" w:sz="4" w:space="0" w:color="000000"/>
            </w:tcBorders>
          </w:tcPr>
          <w:p w14:paraId="3AC52851" w14:textId="77777777" w:rsidR="00AC6E9E" w:rsidRDefault="00AC6E9E" w:rsidP="006167B8">
            <w:pPr>
              <w:pStyle w:val="Default"/>
              <w:spacing w:line="200" w:lineRule="exact"/>
              <w:rPr>
                <w:rFonts w:eastAsia="宋体"/>
                <w:sz w:val="17"/>
                <w:szCs w:val="17"/>
              </w:rPr>
            </w:pPr>
            <w:r>
              <w:rPr>
                <w:rFonts w:eastAsia="宋体"/>
                <w:sz w:val="17"/>
                <w:szCs w:val="17"/>
              </w:rPr>
              <w:t xml:space="preserve">Rationale </w:t>
            </w:r>
          </w:p>
        </w:tc>
        <w:tc>
          <w:tcPr>
            <w:tcW w:w="587" w:type="dxa"/>
            <w:tcBorders>
              <w:top w:val="single" w:sz="4" w:space="0" w:color="000000"/>
              <w:left w:val="single" w:sz="4" w:space="0" w:color="000000"/>
              <w:bottom w:val="single" w:sz="4" w:space="0" w:color="000000"/>
              <w:right w:val="single" w:sz="4" w:space="0" w:color="000000"/>
            </w:tcBorders>
          </w:tcPr>
          <w:p w14:paraId="38A88664" w14:textId="77777777" w:rsidR="00AC6E9E" w:rsidRDefault="00AC6E9E" w:rsidP="006167B8">
            <w:pPr>
              <w:pStyle w:val="Default"/>
              <w:spacing w:line="200" w:lineRule="exact"/>
              <w:jc w:val="right"/>
              <w:rPr>
                <w:rFonts w:eastAsia="宋体"/>
                <w:sz w:val="17"/>
                <w:szCs w:val="17"/>
              </w:rPr>
            </w:pPr>
            <w:r>
              <w:rPr>
                <w:rFonts w:eastAsia="宋体"/>
                <w:sz w:val="17"/>
                <w:szCs w:val="17"/>
              </w:rPr>
              <w:t>3</w:t>
            </w:r>
          </w:p>
        </w:tc>
        <w:tc>
          <w:tcPr>
            <w:tcW w:w="11348" w:type="dxa"/>
            <w:tcBorders>
              <w:top w:val="single" w:sz="4" w:space="0" w:color="000000"/>
              <w:left w:val="single" w:sz="4" w:space="0" w:color="000000"/>
              <w:bottom w:val="single" w:sz="4" w:space="0" w:color="000000"/>
              <w:right w:val="single" w:sz="4" w:space="0" w:color="000000"/>
            </w:tcBorders>
          </w:tcPr>
          <w:p w14:paraId="34387170" w14:textId="77777777" w:rsidR="00AC6E9E" w:rsidRDefault="00AC6E9E" w:rsidP="006167B8">
            <w:pPr>
              <w:pStyle w:val="Default"/>
              <w:spacing w:line="200" w:lineRule="exact"/>
              <w:rPr>
                <w:rFonts w:eastAsia="宋体"/>
                <w:sz w:val="17"/>
                <w:szCs w:val="17"/>
              </w:rPr>
            </w:pPr>
            <w:r>
              <w:rPr>
                <w:rFonts w:eastAsia="宋体"/>
                <w:sz w:val="17"/>
                <w:szCs w:val="17"/>
              </w:rPr>
              <w:t>Describe the rationale for the review in the context of existing knowledge.</w:t>
            </w:r>
          </w:p>
        </w:tc>
        <w:tc>
          <w:tcPr>
            <w:tcW w:w="1597" w:type="dxa"/>
            <w:tcBorders>
              <w:top w:val="single" w:sz="4" w:space="0" w:color="000000"/>
              <w:left w:val="single" w:sz="4" w:space="0" w:color="000000"/>
              <w:bottom w:val="single" w:sz="4" w:space="0" w:color="000000"/>
              <w:right w:val="single" w:sz="4" w:space="0" w:color="000000"/>
            </w:tcBorders>
          </w:tcPr>
          <w:p w14:paraId="7464979F" w14:textId="77777777" w:rsidR="00AC6E9E" w:rsidRDefault="00AC6E9E" w:rsidP="006167B8">
            <w:pPr>
              <w:pStyle w:val="Default"/>
              <w:spacing w:line="200" w:lineRule="exact"/>
              <w:rPr>
                <w:rFonts w:eastAsia="宋体"/>
                <w:sz w:val="17"/>
                <w:szCs w:val="17"/>
              </w:rPr>
            </w:pPr>
            <w:r w:rsidRPr="00980B49">
              <w:rPr>
                <w:rFonts w:eastAsia="宋体"/>
                <w:sz w:val="17"/>
                <w:szCs w:val="17"/>
              </w:rPr>
              <w:t>Introduction, p.</w:t>
            </w:r>
            <w:r>
              <w:rPr>
                <w:rFonts w:eastAsia="宋体" w:hint="eastAsia"/>
                <w:sz w:val="17"/>
                <w:szCs w:val="17"/>
              </w:rPr>
              <w:t>4-5</w:t>
            </w:r>
          </w:p>
        </w:tc>
      </w:tr>
      <w:tr w:rsidR="00AC6E9E" w14:paraId="452E4287" w14:textId="77777777" w:rsidTr="006167B8">
        <w:trPr>
          <w:trHeight w:val="48"/>
        </w:trPr>
        <w:tc>
          <w:tcPr>
            <w:tcW w:w="1668" w:type="dxa"/>
            <w:tcBorders>
              <w:top w:val="single" w:sz="4" w:space="0" w:color="000000"/>
              <w:left w:val="single" w:sz="4" w:space="0" w:color="000000"/>
              <w:bottom w:val="double" w:sz="2" w:space="0" w:color="FFFFCC"/>
              <w:right w:val="single" w:sz="4" w:space="0" w:color="000000"/>
            </w:tcBorders>
          </w:tcPr>
          <w:p w14:paraId="3D7415D3" w14:textId="77777777" w:rsidR="00AC6E9E" w:rsidRDefault="00AC6E9E" w:rsidP="006167B8">
            <w:pPr>
              <w:pStyle w:val="Default"/>
              <w:spacing w:line="200" w:lineRule="exact"/>
              <w:rPr>
                <w:rFonts w:eastAsia="宋体"/>
                <w:sz w:val="17"/>
                <w:szCs w:val="17"/>
              </w:rPr>
            </w:pPr>
            <w:r>
              <w:rPr>
                <w:rFonts w:eastAsia="宋体"/>
                <w:sz w:val="17"/>
                <w:szCs w:val="17"/>
              </w:rPr>
              <w:t xml:space="preserve">Objectives </w:t>
            </w:r>
          </w:p>
        </w:tc>
        <w:tc>
          <w:tcPr>
            <w:tcW w:w="587" w:type="dxa"/>
            <w:tcBorders>
              <w:top w:val="single" w:sz="4" w:space="0" w:color="000000"/>
              <w:left w:val="single" w:sz="4" w:space="0" w:color="000000"/>
              <w:bottom w:val="double" w:sz="2" w:space="0" w:color="FFFFCC"/>
              <w:right w:val="single" w:sz="4" w:space="0" w:color="000000"/>
            </w:tcBorders>
          </w:tcPr>
          <w:p w14:paraId="2976106D" w14:textId="77777777" w:rsidR="00AC6E9E" w:rsidRDefault="00AC6E9E" w:rsidP="006167B8">
            <w:pPr>
              <w:pStyle w:val="Default"/>
              <w:spacing w:line="200" w:lineRule="exact"/>
              <w:jc w:val="right"/>
              <w:rPr>
                <w:rFonts w:eastAsia="宋体"/>
                <w:sz w:val="17"/>
                <w:szCs w:val="17"/>
              </w:rPr>
            </w:pPr>
            <w:r>
              <w:rPr>
                <w:rFonts w:eastAsia="宋体"/>
                <w:sz w:val="17"/>
                <w:szCs w:val="17"/>
              </w:rPr>
              <w:t>4</w:t>
            </w:r>
          </w:p>
        </w:tc>
        <w:tc>
          <w:tcPr>
            <w:tcW w:w="11348" w:type="dxa"/>
            <w:tcBorders>
              <w:top w:val="single" w:sz="4" w:space="0" w:color="000000"/>
              <w:left w:val="single" w:sz="4" w:space="0" w:color="000000"/>
              <w:bottom w:val="double" w:sz="4" w:space="0" w:color="000000"/>
              <w:right w:val="single" w:sz="4" w:space="0" w:color="000000"/>
            </w:tcBorders>
          </w:tcPr>
          <w:p w14:paraId="3160F818" w14:textId="77777777" w:rsidR="00AC6E9E" w:rsidRDefault="00AC6E9E" w:rsidP="006167B8">
            <w:pPr>
              <w:pStyle w:val="Default"/>
              <w:spacing w:line="200" w:lineRule="exact"/>
              <w:rPr>
                <w:rFonts w:eastAsia="宋体"/>
                <w:sz w:val="17"/>
                <w:szCs w:val="17"/>
              </w:rPr>
            </w:pPr>
            <w:r>
              <w:rPr>
                <w:rFonts w:eastAsia="宋体"/>
                <w:sz w:val="17"/>
                <w:szCs w:val="17"/>
              </w:rPr>
              <w:t>Provide an explicit statement of the objective(s) or question(s) the review addresses.</w:t>
            </w:r>
          </w:p>
        </w:tc>
        <w:tc>
          <w:tcPr>
            <w:tcW w:w="1597" w:type="dxa"/>
            <w:tcBorders>
              <w:top w:val="single" w:sz="4" w:space="0" w:color="000000"/>
              <w:left w:val="single" w:sz="4" w:space="0" w:color="000000"/>
              <w:bottom w:val="double" w:sz="4" w:space="0" w:color="000000"/>
              <w:right w:val="single" w:sz="4" w:space="0" w:color="000000"/>
            </w:tcBorders>
          </w:tcPr>
          <w:p w14:paraId="701A8A08" w14:textId="77777777" w:rsidR="00AC6E9E" w:rsidRDefault="00AC6E9E" w:rsidP="006167B8">
            <w:pPr>
              <w:pStyle w:val="Default"/>
              <w:spacing w:line="200" w:lineRule="exact"/>
              <w:rPr>
                <w:rFonts w:eastAsia="宋体"/>
                <w:sz w:val="17"/>
                <w:szCs w:val="17"/>
              </w:rPr>
            </w:pPr>
            <w:r w:rsidRPr="00980B49">
              <w:rPr>
                <w:rFonts w:eastAsia="宋体"/>
                <w:sz w:val="17"/>
                <w:szCs w:val="17"/>
              </w:rPr>
              <w:t>Introduction, p</w:t>
            </w:r>
            <w:r>
              <w:rPr>
                <w:rFonts w:eastAsia="宋体" w:hint="eastAsia"/>
                <w:sz w:val="17"/>
                <w:szCs w:val="17"/>
              </w:rPr>
              <w:t>.5</w:t>
            </w:r>
          </w:p>
        </w:tc>
      </w:tr>
      <w:tr w:rsidR="00AC6E9E" w14:paraId="14FF7CC1" w14:textId="77777777" w:rsidTr="006167B8">
        <w:trPr>
          <w:trHeight w:val="24"/>
        </w:trPr>
        <w:tc>
          <w:tcPr>
            <w:tcW w:w="13603" w:type="dxa"/>
            <w:gridSpan w:val="3"/>
            <w:tcBorders>
              <w:top w:val="double" w:sz="4" w:space="0" w:color="000000"/>
              <w:left w:val="single" w:sz="4" w:space="0" w:color="000000"/>
              <w:bottom w:val="single" w:sz="4" w:space="0" w:color="000000"/>
              <w:right w:val="single" w:sz="4" w:space="0" w:color="000000"/>
            </w:tcBorders>
            <w:shd w:val="clear" w:color="auto" w:fill="FFFFCC"/>
            <w:vAlign w:val="center"/>
          </w:tcPr>
          <w:p w14:paraId="1ABB04FE" w14:textId="77777777" w:rsidR="00AC6E9E" w:rsidRDefault="00AC6E9E" w:rsidP="006167B8">
            <w:pPr>
              <w:pStyle w:val="Default"/>
              <w:spacing w:line="200" w:lineRule="exact"/>
              <w:rPr>
                <w:rFonts w:eastAsia="宋体"/>
                <w:sz w:val="17"/>
                <w:szCs w:val="17"/>
              </w:rPr>
            </w:pPr>
            <w:r>
              <w:rPr>
                <w:rFonts w:eastAsia="宋体"/>
                <w:sz w:val="17"/>
                <w:szCs w:val="17"/>
              </w:rPr>
              <w:t xml:space="preserve">METHODS </w:t>
            </w:r>
          </w:p>
        </w:tc>
        <w:tc>
          <w:tcPr>
            <w:tcW w:w="1597" w:type="dxa"/>
            <w:tcBorders>
              <w:top w:val="double" w:sz="4" w:space="0" w:color="000000"/>
              <w:left w:val="single" w:sz="4" w:space="0" w:color="000000"/>
              <w:bottom w:val="single" w:sz="4" w:space="0" w:color="000000"/>
              <w:right w:val="single" w:sz="4" w:space="0" w:color="000000"/>
            </w:tcBorders>
            <w:shd w:val="clear" w:color="auto" w:fill="FFFFCC"/>
          </w:tcPr>
          <w:p w14:paraId="13BB56D9" w14:textId="77777777" w:rsidR="00AC6E9E" w:rsidRDefault="00AC6E9E" w:rsidP="006167B8">
            <w:pPr>
              <w:pStyle w:val="Default"/>
              <w:spacing w:line="200" w:lineRule="exact"/>
              <w:jc w:val="right"/>
              <w:rPr>
                <w:rFonts w:eastAsia="宋体"/>
                <w:sz w:val="17"/>
                <w:szCs w:val="17"/>
              </w:rPr>
            </w:pPr>
          </w:p>
        </w:tc>
      </w:tr>
      <w:tr w:rsidR="00AC6E9E" w14:paraId="33CAFA19" w14:textId="77777777" w:rsidTr="006167B8">
        <w:trPr>
          <w:trHeight w:val="48"/>
        </w:trPr>
        <w:tc>
          <w:tcPr>
            <w:tcW w:w="1668" w:type="dxa"/>
            <w:tcBorders>
              <w:top w:val="single" w:sz="4" w:space="0" w:color="000000"/>
              <w:left w:val="single" w:sz="4" w:space="0" w:color="000000"/>
              <w:bottom w:val="single" w:sz="4" w:space="0" w:color="000000"/>
              <w:right w:val="single" w:sz="4" w:space="0" w:color="000000"/>
            </w:tcBorders>
          </w:tcPr>
          <w:p w14:paraId="2861BB40" w14:textId="77777777" w:rsidR="00AC6E9E" w:rsidRDefault="00AC6E9E" w:rsidP="006167B8">
            <w:pPr>
              <w:pStyle w:val="Default"/>
              <w:spacing w:line="200" w:lineRule="exact"/>
              <w:rPr>
                <w:rFonts w:eastAsia="宋体"/>
                <w:sz w:val="17"/>
                <w:szCs w:val="17"/>
              </w:rPr>
            </w:pPr>
            <w:r>
              <w:rPr>
                <w:rFonts w:eastAsia="宋体"/>
                <w:sz w:val="17"/>
                <w:szCs w:val="17"/>
              </w:rPr>
              <w:t xml:space="preserve">Eligibility criteria </w:t>
            </w:r>
          </w:p>
        </w:tc>
        <w:tc>
          <w:tcPr>
            <w:tcW w:w="587" w:type="dxa"/>
            <w:tcBorders>
              <w:top w:val="single" w:sz="4" w:space="0" w:color="000000"/>
              <w:left w:val="single" w:sz="4" w:space="0" w:color="000000"/>
              <w:bottom w:val="single" w:sz="4" w:space="0" w:color="000000"/>
              <w:right w:val="single" w:sz="4" w:space="0" w:color="000000"/>
            </w:tcBorders>
          </w:tcPr>
          <w:p w14:paraId="4859567F" w14:textId="77777777" w:rsidR="00AC6E9E" w:rsidRDefault="00AC6E9E" w:rsidP="006167B8">
            <w:pPr>
              <w:pStyle w:val="Default"/>
              <w:spacing w:line="200" w:lineRule="exact"/>
              <w:jc w:val="right"/>
              <w:rPr>
                <w:rFonts w:eastAsia="宋体"/>
                <w:sz w:val="17"/>
                <w:szCs w:val="17"/>
              </w:rPr>
            </w:pPr>
            <w:r>
              <w:rPr>
                <w:rFonts w:eastAsia="宋体"/>
                <w:sz w:val="17"/>
                <w:szCs w:val="17"/>
              </w:rPr>
              <w:t>5</w:t>
            </w:r>
          </w:p>
        </w:tc>
        <w:tc>
          <w:tcPr>
            <w:tcW w:w="11348" w:type="dxa"/>
            <w:tcBorders>
              <w:top w:val="single" w:sz="4" w:space="0" w:color="000000"/>
              <w:left w:val="single" w:sz="4" w:space="0" w:color="000000"/>
              <w:bottom w:val="single" w:sz="4" w:space="0" w:color="000000"/>
              <w:right w:val="single" w:sz="4" w:space="0" w:color="000000"/>
            </w:tcBorders>
          </w:tcPr>
          <w:p w14:paraId="26583495" w14:textId="77777777" w:rsidR="00AC6E9E" w:rsidRDefault="00AC6E9E" w:rsidP="006167B8">
            <w:pPr>
              <w:pStyle w:val="Default"/>
              <w:spacing w:line="200" w:lineRule="exact"/>
              <w:rPr>
                <w:rFonts w:eastAsia="宋体"/>
                <w:sz w:val="17"/>
                <w:szCs w:val="17"/>
              </w:rPr>
            </w:pPr>
            <w:r>
              <w:rPr>
                <w:rFonts w:eastAsia="宋体"/>
                <w:sz w:val="17"/>
                <w:szCs w:val="17"/>
              </w:rPr>
              <w:t>Specify the inclusion and exclusion criteria for the review and how studies were grouped for the syntheses.</w:t>
            </w:r>
          </w:p>
        </w:tc>
        <w:tc>
          <w:tcPr>
            <w:tcW w:w="1597" w:type="dxa"/>
            <w:tcBorders>
              <w:top w:val="single" w:sz="4" w:space="0" w:color="000000"/>
              <w:left w:val="single" w:sz="4" w:space="0" w:color="000000"/>
              <w:bottom w:val="single" w:sz="4" w:space="0" w:color="000000"/>
              <w:right w:val="single" w:sz="4" w:space="0" w:color="000000"/>
            </w:tcBorders>
          </w:tcPr>
          <w:p w14:paraId="20E607EE"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p.6</w:t>
            </w:r>
          </w:p>
        </w:tc>
      </w:tr>
      <w:tr w:rsidR="00AC6E9E" w14:paraId="59E294A3" w14:textId="77777777" w:rsidTr="006167B8">
        <w:trPr>
          <w:trHeight w:val="191"/>
        </w:trPr>
        <w:tc>
          <w:tcPr>
            <w:tcW w:w="1668" w:type="dxa"/>
            <w:tcBorders>
              <w:top w:val="single" w:sz="4" w:space="0" w:color="000000"/>
              <w:left w:val="single" w:sz="4" w:space="0" w:color="000000"/>
              <w:bottom w:val="single" w:sz="4" w:space="0" w:color="000000"/>
              <w:right w:val="single" w:sz="4" w:space="0" w:color="000000"/>
            </w:tcBorders>
          </w:tcPr>
          <w:p w14:paraId="0CE9533F" w14:textId="77777777" w:rsidR="00AC6E9E" w:rsidRDefault="00AC6E9E" w:rsidP="006167B8">
            <w:pPr>
              <w:pStyle w:val="Default"/>
              <w:spacing w:line="200" w:lineRule="exact"/>
              <w:rPr>
                <w:rFonts w:eastAsia="宋体"/>
                <w:sz w:val="17"/>
                <w:szCs w:val="17"/>
              </w:rPr>
            </w:pPr>
            <w:r>
              <w:rPr>
                <w:rFonts w:eastAsia="宋体"/>
                <w:sz w:val="17"/>
                <w:szCs w:val="17"/>
              </w:rPr>
              <w:t xml:space="preserve">Information sources </w:t>
            </w:r>
          </w:p>
        </w:tc>
        <w:tc>
          <w:tcPr>
            <w:tcW w:w="587" w:type="dxa"/>
            <w:tcBorders>
              <w:top w:val="single" w:sz="4" w:space="0" w:color="000000"/>
              <w:left w:val="single" w:sz="4" w:space="0" w:color="000000"/>
              <w:bottom w:val="single" w:sz="4" w:space="0" w:color="000000"/>
              <w:right w:val="single" w:sz="4" w:space="0" w:color="000000"/>
            </w:tcBorders>
          </w:tcPr>
          <w:p w14:paraId="6E2B5A45" w14:textId="77777777" w:rsidR="00AC6E9E" w:rsidRDefault="00AC6E9E" w:rsidP="006167B8">
            <w:pPr>
              <w:pStyle w:val="Default"/>
              <w:spacing w:line="200" w:lineRule="exact"/>
              <w:jc w:val="right"/>
              <w:rPr>
                <w:rFonts w:eastAsia="宋体"/>
                <w:sz w:val="17"/>
                <w:szCs w:val="17"/>
              </w:rPr>
            </w:pPr>
            <w:r>
              <w:rPr>
                <w:rFonts w:eastAsia="宋体"/>
                <w:sz w:val="17"/>
                <w:szCs w:val="17"/>
              </w:rPr>
              <w:t>6</w:t>
            </w:r>
          </w:p>
        </w:tc>
        <w:tc>
          <w:tcPr>
            <w:tcW w:w="11348" w:type="dxa"/>
            <w:tcBorders>
              <w:top w:val="single" w:sz="4" w:space="0" w:color="000000"/>
              <w:left w:val="single" w:sz="4" w:space="0" w:color="000000"/>
              <w:bottom w:val="single" w:sz="4" w:space="0" w:color="000000"/>
              <w:right w:val="single" w:sz="4" w:space="0" w:color="000000"/>
            </w:tcBorders>
          </w:tcPr>
          <w:p w14:paraId="103306B9" w14:textId="77777777" w:rsidR="00AC6E9E" w:rsidRDefault="00AC6E9E" w:rsidP="006167B8">
            <w:pPr>
              <w:pStyle w:val="Default"/>
              <w:spacing w:line="200" w:lineRule="exact"/>
              <w:rPr>
                <w:rFonts w:eastAsia="宋体"/>
                <w:sz w:val="17"/>
                <w:szCs w:val="17"/>
              </w:rPr>
            </w:pPr>
            <w:r>
              <w:rPr>
                <w:rFonts w:eastAsia="宋体"/>
                <w:sz w:val="17"/>
                <w:szCs w:val="17"/>
              </w:rPr>
              <w:t xml:space="preserve">Specify all databases, registers, websites, </w:t>
            </w:r>
            <w:proofErr w:type="spellStart"/>
            <w:r>
              <w:rPr>
                <w:rFonts w:eastAsia="宋体"/>
                <w:sz w:val="17"/>
                <w:szCs w:val="17"/>
              </w:rPr>
              <w:t>organisations</w:t>
            </w:r>
            <w:proofErr w:type="spellEnd"/>
            <w:r>
              <w:rPr>
                <w:rFonts w:eastAsia="宋体"/>
                <w:sz w:val="17"/>
                <w:szCs w:val="17"/>
              </w:rPr>
              <w:t>, reference lists and other sources searched or consulted to identify studies. Specify the date when each source was last searched or consulted.</w:t>
            </w:r>
          </w:p>
        </w:tc>
        <w:tc>
          <w:tcPr>
            <w:tcW w:w="1597" w:type="dxa"/>
            <w:tcBorders>
              <w:top w:val="single" w:sz="4" w:space="0" w:color="000000"/>
              <w:left w:val="single" w:sz="4" w:space="0" w:color="000000"/>
              <w:bottom w:val="single" w:sz="4" w:space="0" w:color="000000"/>
              <w:right w:val="single" w:sz="4" w:space="0" w:color="000000"/>
            </w:tcBorders>
          </w:tcPr>
          <w:p w14:paraId="1095B237"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p.5-6</w:t>
            </w:r>
          </w:p>
        </w:tc>
      </w:tr>
      <w:tr w:rsidR="00AC6E9E" w14:paraId="207C03D6" w14:textId="77777777" w:rsidTr="006167B8">
        <w:trPr>
          <w:trHeight w:val="48"/>
        </w:trPr>
        <w:tc>
          <w:tcPr>
            <w:tcW w:w="1668" w:type="dxa"/>
            <w:tcBorders>
              <w:top w:val="single" w:sz="4" w:space="0" w:color="000000"/>
              <w:left w:val="single" w:sz="4" w:space="0" w:color="000000"/>
              <w:bottom w:val="single" w:sz="4" w:space="0" w:color="000000"/>
              <w:right w:val="single" w:sz="4" w:space="0" w:color="000000"/>
            </w:tcBorders>
          </w:tcPr>
          <w:p w14:paraId="646D14F1" w14:textId="77777777" w:rsidR="00AC6E9E" w:rsidRDefault="00AC6E9E" w:rsidP="006167B8">
            <w:pPr>
              <w:pStyle w:val="Default"/>
              <w:spacing w:line="200" w:lineRule="exact"/>
              <w:rPr>
                <w:rFonts w:eastAsia="宋体"/>
                <w:sz w:val="17"/>
                <w:szCs w:val="17"/>
              </w:rPr>
            </w:pPr>
            <w:r>
              <w:rPr>
                <w:rFonts w:eastAsia="宋体"/>
                <w:sz w:val="17"/>
                <w:szCs w:val="17"/>
              </w:rPr>
              <w:t>Search strategy</w:t>
            </w:r>
          </w:p>
        </w:tc>
        <w:tc>
          <w:tcPr>
            <w:tcW w:w="587" w:type="dxa"/>
            <w:tcBorders>
              <w:top w:val="single" w:sz="4" w:space="0" w:color="000000"/>
              <w:left w:val="single" w:sz="4" w:space="0" w:color="000000"/>
              <w:bottom w:val="single" w:sz="4" w:space="0" w:color="000000"/>
              <w:right w:val="single" w:sz="4" w:space="0" w:color="000000"/>
            </w:tcBorders>
          </w:tcPr>
          <w:p w14:paraId="47C958B0" w14:textId="77777777" w:rsidR="00AC6E9E" w:rsidRDefault="00AC6E9E" w:rsidP="006167B8">
            <w:pPr>
              <w:pStyle w:val="Default"/>
              <w:spacing w:line="200" w:lineRule="exact"/>
              <w:jc w:val="right"/>
              <w:rPr>
                <w:rFonts w:eastAsia="宋体"/>
                <w:sz w:val="17"/>
                <w:szCs w:val="17"/>
              </w:rPr>
            </w:pPr>
            <w:r>
              <w:rPr>
                <w:rFonts w:eastAsia="宋体"/>
                <w:sz w:val="17"/>
                <w:szCs w:val="17"/>
              </w:rPr>
              <w:t>7</w:t>
            </w:r>
          </w:p>
        </w:tc>
        <w:tc>
          <w:tcPr>
            <w:tcW w:w="11348" w:type="dxa"/>
            <w:tcBorders>
              <w:top w:val="single" w:sz="4" w:space="0" w:color="000000"/>
              <w:left w:val="single" w:sz="4" w:space="0" w:color="000000"/>
              <w:bottom w:val="single" w:sz="4" w:space="0" w:color="000000"/>
              <w:right w:val="single" w:sz="4" w:space="0" w:color="000000"/>
            </w:tcBorders>
          </w:tcPr>
          <w:p w14:paraId="125C2A70" w14:textId="77777777" w:rsidR="00AC6E9E" w:rsidRDefault="00AC6E9E" w:rsidP="006167B8">
            <w:pPr>
              <w:pStyle w:val="Default"/>
              <w:spacing w:line="200" w:lineRule="exact"/>
              <w:rPr>
                <w:rFonts w:eastAsia="宋体"/>
                <w:sz w:val="17"/>
                <w:szCs w:val="17"/>
              </w:rPr>
            </w:pPr>
            <w:r>
              <w:rPr>
                <w:rFonts w:eastAsia="宋体"/>
                <w:sz w:val="17"/>
                <w:szCs w:val="17"/>
              </w:rPr>
              <w:t>Present the full search strategies for all databases, registers and websites, including any filters and limits used.</w:t>
            </w:r>
          </w:p>
        </w:tc>
        <w:tc>
          <w:tcPr>
            <w:tcW w:w="1597" w:type="dxa"/>
            <w:tcBorders>
              <w:top w:val="single" w:sz="4" w:space="0" w:color="000000"/>
              <w:left w:val="single" w:sz="4" w:space="0" w:color="000000"/>
              <w:bottom w:val="single" w:sz="4" w:space="0" w:color="000000"/>
              <w:right w:val="single" w:sz="4" w:space="0" w:color="000000"/>
            </w:tcBorders>
          </w:tcPr>
          <w:p w14:paraId="74D4BDA3"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p5-6</w:t>
            </w:r>
          </w:p>
        </w:tc>
      </w:tr>
      <w:tr w:rsidR="00AC6E9E" w14:paraId="5C003081" w14:textId="77777777" w:rsidTr="006167B8">
        <w:trPr>
          <w:trHeight w:val="48"/>
        </w:trPr>
        <w:tc>
          <w:tcPr>
            <w:tcW w:w="1668" w:type="dxa"/>
            <w:tcBorders>
              <w:top w:val="single" w:sz="4" w:space="0" w:color="000000"/>
              <w:left w:val="single" w:sz="4" w:space="0" w:color="000000"/>
              <w:bottom w:val="single" w:sz="4" w:space="0" w:color="000000"/>
              <w:right w:val="single" w:sz="4" w:space="0" w:color="000000"/>
            </w:tcBorders>
          </w:tcPr>
          <w:p w14:paraId="50ABF8B1" w14:textId="77777777" w:rsidR="00AC6E9E" w:rsidRDefault="00AC6E9E" w:rsidP="006167B8">
            <w:pPr>
              <w:pStyle w:val="Default"/>
              <w:spacing w:line="200" w:lineRule="exact"/>
              <w:rPr>
                <w:rFonts w:eastAsia="宋体"/>
                <w:sz w:val="17"/>
                <w:szCs w:val="17"/>
              </w:rPr>
            </w:pPr>
            <w:r>
              <w:rPr>
                <w:rFonts w:eastAsia="宋体"/>
                <w:sz w:val="17"/>
                <w:szCs w:val="17"/>
              </w:rPr>
              <w:t>Selection process</w:t>
            </w:r>
          </w:p>
        </w:tc>
        <w:tc>
          <w:tcPr>
            <w:tcW w:w="587" w:type="dxa"/>
            <w:tcBorders>
              <w:top w:val="single" w:sz="4" w:space="0" w:color="000000"/>
              <w:left w:val="single" w:sz="4" w:space="0" w:color="000000"/>
              <w:bottom w:val="single" w:sz="4" w:space="0" w:color="000000"/>
              <w:right w:val="single" w:sz="4" w:space="0" w:color="000000"/>
            </w:tcBorders>
          </w:tcPr>
          <w:p w14:paraId="707070DE" w14:textId="77777777" w:rsidR="00AC6E9E" w:rsidRDefault="00AC6E9E" w:rsidP="006167B8">
            <w:pPr>
              <w:pStyle w:val="Default"/>
              <w:spacing w:line="200" w:lineRule="exact"/>
              <w:jc w:val="right"/>
              <w:rPr>
                <w:rFonts w:eastAsia="宋体"/>
                <w:sz w:val="17"/>
                <w:szCs w:val="17"/>
              </w:rPr>
            </w:pPr>
            <w:r>
              <w:rPr>
                <w:rFonts w:eastAsia="宋体"/>
                <w:sz w:val="17"/>
                <w:szCs w:val="17"/>
              </w:rPr>
              <w:t>8</w:t>
            </w:r>
          </w:p>
        </w:tc>
        <w:tc>
          <w:tcPr>
            <w:tcW w:w="11348" w:type="dxa"/>
            <w:tcBorders>
              <w:top w:val="single" w:sz="4" w:space="0" w:color="000000"/>
              <w:left w:val="single" w:sz="4" w:space="0" w:color="000000"/>
              <w:bottom w:val="single" w:sz="4" w:space="0" w:color="000000"/>
              <w:right w:val="single" w:sz="4" w:space="0" w:color="000000"/>
            </w:tcBorders>
          </w:tcPr>
          <w:p w14:paraId="24A6FB4C" w14:textId="77777777" w:rsidR="00AC6E9E" w:rsidRDefault="00AC6E9E" w:rsidP="006167B8">
            <w:pPr>
              <w:pStyle w:val="Default"/>
              <w:spacing w:line="200" w:lineRule="exact"/>
              <w:rPr>
                <w:rFonts w:eastAsia="宋体"/>
                <w:sz w:val="17"/>
                <w:szCs w:val="17"/>
              </w:rPr>
            </w:pPr>
            <w:r>
              <w:rPr>
                <w:rFonts w:eastAsia="宋体"/>
                <w:sz w:val="17"/>
                <w:szCs w:val="17"/>
              </w:rPr>
              <w:t>Specify the methods used to decide whether a study met the inclusion criteria of the review, including how many reviewers screened each record and each report retrieved, whether they worked independently, and if applicable, details of automation tools used in the process.</w:t>
            </w:r>
          </w:p>
        </w:tc>
        <w:tc>
          <w:tcPr>
            <w:tcW w:w="1597" w:type="dxa"/>
            <w:tcBorders>
              <w:top w:val="single" w:sz="4" w:space="0" w:color="000000"/>
              <w:left w:val="single" w:sz="4" w:space="0" w:color="000000"/>
              <w:bottom w:val="single" w:sz="4" w:space="0" w:color="000000"/>
              <w:right w:val="single" w:sz="4" w:space="0" w:color="000000"/>
            </w:tcBorders>
          </w:tcPr>
          <w:p w14:paraId="350355D2"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p.6</w:t>
            </w:r>
          </w:p>
        </w:tc>
      </w:tr>
      <w:tr w:rsidR="00AC6E9E" w14:paraId="6A8D40B3" w14:textId="77777777" w:rsidTr="006167B8">
        <w:trPr>
          <w:trHeight w:val="152"/>
        </w:trPr>
        <w:tc>
          <w:tcPr>
            <w:tcW w:w="1668" w:type="dxa"/>
            <w:tcBorders>
              <w:top w:val="single" w:sz="4" w:space="0" w:color="000000"/>
              <w:left w:val="single" w:sz="4" w:space="0" w:color="000000"/>
              <w:bottom w:val="single" w:sz="4" w:space="0" w:color="000000"/>
              <w:right w:val="single" w:sz="4" w:space="0" w:color="000000"/>
            </w:tcBorders>
          </w:tcPr>
          <w:p w14:paraId="0E51AF31" w14:textId="77777777" w:rsidR="00AC6E9E" w:rsidRDefault="00AC6E9E" w:rsidP="006167B8">
            <w:pPr>
              <w:pStyle w:val="Default"/>
              <w:spacing w:line="200" w:lineRule="exact"/>
              <w:rPr>
                <w:rFonts w:eastAsia="宋体"/>
                <w:sz w:val="17"/>
                <w:szCs w:val="17"/>
              </w:rPr>
            </w:pPr>
            <w:r>
              <w:rPr>
                <w:rFonts w:eastAsia="宋体"/>
                <w:sz w:val="17"/>
                <w:szCs w:val="17"/>
              </w:rPr>
              <w:t xml:space="preserve">Data collection process </w:t>
            </w:r>
          </w:p>
        </w:tc>
        <w:tc>
          <w:tcPr>
            <w:tcW w:w="587" w:type="dxa"/>
            <w:tcBorders>
              <w:top w:val="single" w:sz="4" w:space="0" w:color="000000"/>
              <w:left w:val="single" w:sz="4" w:space="0" w:color="000000"/>
              <w:bottom w:val="single" w:sz="4" w:space="0" w:color="000000"/>
              <w:right w:val="single" w:sz="4" w:space="0" w:color="000000"/>
            </w:tcBorders>
          </w:tcPr>
          <w:p w14:paraId="6EBA949C" w14:textId="77777777" w:rsidR="00AC6E9E" w:rsidRDefault="00AC6E9E" w:rsidP="006167B8">
            <w:pPr>
              <w:pStyle w:val="Default"/>
              <w:spacing w:line="200" w:lineRule="exact"/>
              <w:jc w:val="right"/>
              <w:rPr>
                <w:rFonts w:eastAsia="宋体"/>
                <w:sz w:val="17"/>
                <w:szCs w:val="17"/>
              </w:rPr>
            </w:pPr>
            <w:r>
              <w:rPr>
                <w:rFonts w:eastAsia="宋体"/>
                <w:sz w:val="17"/>
                <w:szCs w:val="17"/>
              </w:rPr>
              <w:t>9</w:t>
            </w:r>
          </w:p>
        </w:tc>
        <w:tc>
          <w:tcPr>
            <w:tcW w:w="11348" w:type="dxa"/>
            <w:tcBorders>
              <w:top w:val="single" w:sz="4" w:space="0" w:color="000000"/>
              <w:left w:val="single" w:sz="4" w:space="0" w:color="000000"/>
              <w:bottom w:val="single" w:sz="4" w:space="0" w:color="000000"/>
              <w:right w:val="single" w:sz="4" w:space="0" w:color="000000"/>
            </w:tcBorders>
          </w:tcPr>
          <w:p w14:paraId="06E40C27" w14:textId="77777777" w:rsidR="00AC6E9E" w:rsidRDefault="00AC6E9E" w:rsidP="006167B8">
            <w:pPr>
              <w:pStyle w:val="Default"/>
              <w:spacing w:line="200" w:lineRule="exact"/>
              <w:rPr>
                <w:rFonts w:eastAsia="宋体"/>
                <w:sz w:val="17"/>
                <w:szCs w:val="17"/>
              </w:rPr>
            </w:pPr>
            <w:r>
              <w:rPr>
                <w:rFonts w:eastAsia="宋体"/>
                <w:sz w:val="17"/>
                <w:szCs w:val="17"/>
              </w:rPr>
              <w:t>Specify the methods used to collect data from reports, including how many reviewers collected data from each report, whether they worked independently, any processes for obtaining or confirming data from study investigators, and if applicable, details of automation tools used in the process.</w:t>
            </w:r>
          </w:p>
        </w:tc>
        <w:tc>
          <w:tcPr>
            <w:tcW w:w="1597" w:type="dxa"/>
            <w:tcBorders>
              <w:top w:val="single" w:sz="4" w:space="0" w:color="000000"/>
              <w:left w:val="single" w:sz="4" w:space="0" w:color="000000"/>
              <w:bottom w:val="single" w:sz="4" w:space="0" w:color="000000"/>
              <w:right w:val="single" w:sz="4" w:space="0" w:color="000000"/>
            </w:tcBorders>
          </w:tcPr>
          <w:p w14:paraId="75B2E1CC"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p.7</w:t>
            </w:r>
          </w:p>
        </w:tc>
      </w:tr>
      <w:tr w:rsidR="00AC6E9E" w14:paraId="5AE82B4F" w14:textId="77777777" w:rsidTr="006167B8">
        <w:trPr>
          <w:trHeight w:val="48"/>
        </w:trPr>
        <w:tc>
          <w:tcPr>
            <w:tcW w:w="1668" w:type="dxa"/>
            <w:vMerge w:val="restart"/>
            <w:tcBorders>
              <w:top w:val="single" w:sz="4" w:space="0" w:color="000000"/>
              <w:left w:val="single" w:sz="4" w:space="0" w:color="000000"/>
              <w:right w:val="single" w:sz="4" w:space="0" w:color="000000"/>
            </w:tcBorders>
          </w:tcPr>
          <w:p w14:paraId="47F7FAF4" w14:textId="77777777" w:rsidR="00AC6E9E" w:rsidRDefault="00AC6E9E" w:rsidP="006167B8">
            <w:pPr>
              <w:pStyle w:val="Default"/>
              <w:spacing w:line="200" w:lineRule="exact"/>
              <w:rPr>
                <w:rFonts w:eastAsia="宋体"/>
                <w:sz w:val="17"/>
                <w:szCs w:val="17"/>
              </w:rPr>
            </w:pPr>
            <w:r>
              <w:rPr>
                <w:rFonts w:eastAsia="宋体"/>
                <w:sz w:val="17"/>
                <w:szCs w:val="17"/>
              </w:rPr>
              <w:t xml:space="preserve">Data items </w:t>
            </w:r>
          </w:p>
        </w:tc>
        <w:tc>
          <w:tcPr>
            <w:tcW w:w="587" w:type="dxa"/>
            <w:tcBorders>
              <w:top w:val="single" w:sz="4" w:space="0" w:color="000000"/>
              <w:left w:val="single" w:sz="4" w:space="0" w:color="000000"/>
              <w:bottom w:val="single" w:sz="4" w:space="0" w:color="000000"/>
              <w:right w:val="single" w:sz="4" w:space="0" w:color="000000"/>
            </w:tcBorders>
          </w:tcPr>
          <w:p w14:paraId="0F633A03" w14:textId="77777777" w:rsidR="00AC6E9E" w:rsidRDefault="00AC6E9E" w:rsidP="006167B8">
            <w:pPr>
              <w:pStyle w:val="Default"/>
              <w:spacing w:line="200" w:lineRule="exact"/>
              <w:jc w:val="right"/>
              <w:rPr>
                <w:rFonts w:eastAsia="宋体"/>
                <w:sz w:val="17"/>
                <w:szCs w:val="17"/>
              </w:rPr>
            </w:pPr>
            <w:r>
              <w:rPr>
                <w:rFonts w:eastAsia="宋体"/>
                <w:sz w:val="17"/>
                <w:szCs w:val="17"/>
              </w:rPr>
              <w:t>10a</w:t>
            </w:r>
          </w:p>
        </w:tc>
        <w:tc>
          <w:tcPr>
            <w:tcW w:w="11348" w:type="dxa"/>
            <w:tcBorders>
              <w:top w:val="single" w:sz="4" w:space="0" w:color="000000"/>
              <w:left w:val="single" w:sz="4" w:space="0" w:color="000000"/>
              <w:bottom w:val="single" w:sz="4" w:space="0" w:color="000000"/>
              <w:right w:val="single" w:sz="4" w:space="0" w:color="000000"/>
            </w:tcBorders>
          </w:tcPr>
          <w:p w14:paraId="6CB5309F" w14:textId="77777777" w:rsidR="00AC6E9E" w:rsidRDefault="00AC6E9E" w:rsidP="006167B8">
            <w:pPr>
              <w:pStyle w:val="Default"/>
              <w:spacing w:line="200" w:lineRule="exact"/>
              <w:rPr>
                <w:rFonts w:eastAsia="宋体"/>
                <w:sz w:val="17"/>
                <w:szCs w:val="17"/>
              </w:rPr>
            </w:pPr>
            <w:r>
              <w:rPr>
                <w:rFonts w:eastAsia="宋体"/>
                <w:sz w:val="17"/>
                <w:szCs w:val="17"/>
              </w:rPr>
              <w:t>List and define all outcomes for which data were sought. Specify whether all results that were compatible with each outcome domain in each study were sought (e.g. for all measures, time points, analyses), and if not, the methods used to decide which results to collect.</w:t>
            </w:r>
          </w:p>
        </w:tc>
        <w:tc>
          <w:tcPr>
            <w:tcW w:w="1597" w:type="dxa"/>
            <w:tcBorders>
              <w:top w:val="single" w:sz="4" w:space="0" w:color="000000"/>
              <w:left w:val="single" w:sz="4" w:space="0" w:color="000000"/>
              <w:bottom w:val="single" w:sz="4" w:space="0" w:color="000000"/>
              <w:right w:val="single" w:sz="4" w:space="0" w:color="000000"/>
            </w:tcBorders>
          </w:tcPr>
          <w:p w14:paraId="7E17320D"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p.7</w:t>
            </w:r>
          </w:p>
        </w:tc>
      </w:tr>
      <w:tr w:rsidR="00AC6E9E" w14:paraId="24E8ADB1" w14:textId="77777777" w:rsidTr="006167B8">
        <w:trPr>
          <w:trHeight w:val="48"/>
        </w:trPr>
        <w:tc>
          <w:tcPr>
            <w:tcW w:w="1668" w:type="dxa"/>
            <w:vMerge/>
            <w:tcBorders>
              <w:left w:val="single" w:sz="4" w:space="0" w:color="000000"/>
              <w:bottom w:val="single" w:sz="4" w:space="0" w:color="000000"/>
              <w:right w:val="single" w:sz="4" w:space="0" w:color="000000"/>
            </w:tcBorders>
          </w:tcPr>
          <w:p w14:paraId="17D26904" w14:textId="77777777" w:rsidR="00AC6E9E" w:rsidRDefault="00AC6E9E" w:rsidP="006167B8">
            <w:pPr>
              <w:pStyle w:val="Default"/>
              <w:spacing w:line="200" w:lineRule="exact"/>
              <w:rPr>
                <w:rFonts w:eastAsia="宋体"/>
                <w:sz w:val="17"/>
                <w:szCs w:val="17"/>
              </w:rPr>
            </w:pPr>
          </w:p>
        </w:tc>
        <w:tc>
          <w:tcPr>
            <w:tcW w:w="587" w:type="dxa"/>
            <w:tcBorders>
              <w:top w:val="single" w:sz="4" w:space="0" w:color="000000"/>
              <w:left w:val="single" w:sz="4" w:space="0" w:color="000000"/>
              <w:bottom w:val="single" w:sz="4" w:space="0" w:color="000000"/>
              <w:right w:val="single" w:sz="4" w:space="0" w:color="000000"/>
            </w:tcBorders>
          </w:tcPr>
          <w:p w14:paraId="7E1386D5" w14:textId="77777777" w:rsidR="00AC6E9E" w:rsidRDefault="00AC6E9E" w:rsidP="006167B8">
            <w:pPr>
              <w:pStyle w:val="Default"/>
              <w:spacing w:line="200" w:lineRule="exact"/>
              <w:jc w:val="right"/>
              <w:rPr>
                <w:rFonts w:eastAsia="宋体"/>
                <w:sz w:val="17"/>
                <w:szCs w:val="17"/>
              </w:rPr>
            </w:pPr>
            <w:r>
              <w:rPr>
                <w:rFonts w:eastAsia="宋体"/>
                <w:sz w:val="17"/>
                <w:szCs w:val="17"/>
              </w:rPr>
              <w:t>10b</w:t>
            </w:r>
          </w:p>
        </w:tc>
        <w:tc>
          <w:tcPr>
            <w:tcW w:w="11348" w:type="dxa"/>
            <w:tcBorders>
              <w:top w:val="single" w:sz="4" w:space="0" w:color="000000"/>
              <w:left w:val="single" w:sz="4" w:space="0" w:color="000000"/>
              <w:bottom w:val="single" w:sz="4" w:space="0" w:color="000000"/>
              <w:right w:val="single" w:sz="4" w:space="0" w:color="000000"/>
            </w:tcBorders>
          </w:tcPr>
          <w:p w14:paraId="4E28850D" w14:textId="77777777" w:rsidR="00AC6E9E" w:rsidRDefault="00AC6E9E" w:rsidP="006167B8">
            <w:pPr>
              <w:pStyle w:val="Default"/>
              <w:spacing w:line="200" w:lineRule="exact"/>
              <w:rPr>
                <w:rFonts w:eastAsia="宋体"/>
                <w:sz w:val="17"/>
                <w:szCs w:val="17"/>
              </w:rPr>
            </w:pPr>
            <w:r>
              <w:rPr>
                <w:rFonts w:eastAsia="宋体"/>
                <w:sz w:val="17"/>
                <w:szCs w:val="17"/>
              </w:rPr>
              <w:t>List and define all other variables for which data were sought (e.g. participant and intervention characteristics, funding sources). Describe any assumptions made about any missing or unclear information.</w:t>
            </w:r>
          </w:p>
        </w:tc>
        <w:tc>
          <w:tcPr>
            <w:tcW w:w="1597" w:type="dxa"/>
            <w:tcBorders>
              <w:top w:val="single" w:sz="4" w:space="0" w:color="000000"/>
              <w:left w:val="single" w:sz="4" w:space="0" w:color="000000"/>
              <w:bottom w:val="single" w:sz="4" w:space="0" w:color="000000"/>
              <w:right w:val="single" w:sz="4" w:space="0" w:color="000000"/>
            </w:tcBorders>
          </w:tcPr>
          <w:p w14:paraId="03851E51"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p.7</w:t>
            </w:r>
          </w:p>
        </w:tc>
      </w:tr>
      <w:tr w:rsidR="00AC6E9E" w14:paraId="16776CDB" w14:textId="77777777" w:rsidTr="006167B8">
        <w:trPr>
          <w:trHeight w:val="48"/>
        </w:trPr>
        <w:tc>
          <w:tcPr>
            <w:tcW w:w="1668" w:type="dxa"/>
            <w:tcBorders>
              <w:top w:val="single" w:sz="4" w:space="0" w:color="000000"/>
              <w:left w:val="single" w:sz="4" w:space="0" w:color="000000"/>
              <w:bottom w:val="single" w:sz="4" w:space="0" w:color="000000"/>
              <w:right w:val="single" w:sz="4" w:space="0" w:color="000000"/>
            </w:tcBorders>
          </w:tcPr>
          <w:p w14:paraId="0D5C35D9" w14:textId="77777777" w:rsidR="00AC6E9E" w:rsidRDefault="00AC6E9E" w:rsidP="006167B8">
            <w:pPr>
              <w:pStyle w:val="Default"/>
              <w:spacing w:line="200" w:lineRule="exact"/>
              <w:rPr>
                <w:rFonts w:eastAsia="宋体"/>
                <w:sz w:val="17"/>
                <w:szCs w:val="17"/>
              </w:rPr>
            </w:pPr>
            <w:r>
              <w:rPr>
                <w:rFonts w:eastAsia="宋体"/>
                <w:sz w:val="17"/>
                <w:szCs w:val="17"/>
              </w:rPr>
              <w:t>Study risk of bias assessment</w:t>
            </w:r>
          </w:p>
        </w:tc>
        <w:tc>
          <w:tcPr>
            <w:tcW w:w="587" w:type="dxa"/>
            <w:tcBorders>
              <w:top w:val="single" w:sz="4" w:space="0" w:color="000000"/>
              <w:left w:val="single" w:sz="4" w:space="0" w:color="000000"/>
              <w:bottom w:val="single" w:sz="4" w:space="0" w:color="000000"/>
              <w:right w:val="single" w:sz="4" w:space="0" w:color="000000"/>
            </w:tcBorders>
          </w:tcPr>
          <w:p w14:paraId="258A7171" w14:textId="77777777" w:rsidR="00AC6E9E" w:rsidRDefault="00AC6E9E" w:rsidP="006167B8">
            <w:pPr>
              <w:pStyle w:val="Default"/>
              <w:spacing w:line="200" w:lineRule="exact"/>
              <w:jc w:val="right"/>
              <w:rPr>
                <w:rFonts w:eastAsia="宋体"/>
                <w:sz w:val="17"/>
                <w:szCs w:val="17"/>
              </w:rPr>
            </w:pPr>
            <w:r>
              <w:rPr>
                <w:rFonts w:eastAsia="宋体"/>
                <w:sz w:val="17"/>
                <w:szCs w:val="17"/>
              </w:rPr>
              <w:t>11</w:t>
            </w:r>
          </w:p>
        </w:tc>
        <w:tc>
          <w:tcPr>
            <w:tcW w:w="11348" w:type="dxa"/>
            <w:tcBorders>
              <w:top w:val="single" w:sz="4" w:space="0" w:color="000000"/>
              <w:left w:val="single" w:sz="4" w:space="0" w:color="000000"/>
              <w:bottom w:val="single" w:sz="4" w:space="0" w:color="000000"/>
              <w:right w:val="single" w:sz="4" w:space="0" w:color="000000"/>
            </w:tcBorders>
          </w:tcPr>
          <w:p w14:paraId="4B2ECAF3" w14:textId="77777777" w:rsidR="00AC6E9E" w:rsidRDefault="00AC6E9E" w:rsidP="006167B8">
            <w:pPr>
              <w:pStyle w:val="Default"/>
              <w:spacing w:line="200" w:lineRule="exact"/>
              <w:rPr>
                <w:rFonts w:eastAsia="宋体"/>
                <w:sz w:val="17"/>
                <w:szCs w:val="17"/>
              </w:rPr>
            </w:pPr>
            <w:r>
              <w:rPr>
                <w:rFonts w:eastAsia="宋体"/>
                <w:sz w:val="17"/>
                <w:szCs w:val="17"/>
              </w:rPr>
              <w:t>Specify the methods used to assess risk of bias in the included studies, including details of the tool(s) used, how many reviewers assessed each study and whether they worked independently, and if applicable, details of automation tools used in the process.</w:t>
            </w:r>
          </w:p>
        </w:tc>
        <w:tc>
          <w:tcPr>
            <w:tcW w:w="1597" w:type="dxa"/>
            <w:tcBorders>
              <w:top w:val="single" w:sz="4" w:space="0" w:color="000000"/>
              <w:left w:val="single" w:sz="4" w:space="0" w:color="000000"/>
              <w:bottom w:val="single" w:sz="4" w:space="0" w:color="000000"/>
              <w:right w:val="single" w:sz="4" w:space="0" w:color="000000"/>
            </w:tcBorders>
          </w:tcPr>
          <w:p w14:paraId="5D2CB061"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p.7</w:t>
            </w:r>
          </w:p>
        </w:tc>
      </w:tr>
      <w:tr w:rsidR="00AC6E9E" w14:paraId="0E1EE03B" w14:textId="77777777" w:rsidTr="006167B8">
        <w:trPr>
          <w:trHeight w:val="48"/>
        </w:trPr>
        <w:tc>
          <w:tcPr>
            <w:tcW w:w="1668" w:type="dxa"/>
            <w:tcBorders>
              <w:top w:val="single" w:sz="4" w:space="0" w:color="000000"/>
              <w:left w:val="single" w:sz="4" w:space="0" w:color="000000"/>
              <w:bottom w:val="single" w:sz="4" w:space="0" w:color="000000"/>
              <w:right w:val="single" w:sz="4" w:space="0" w:color="000000"/>
            </w:tcBorders>
          </w:tcPr>
          <w:p w14:paraId="7E97CB72" w14:textId="77777777" w:rsidR="00AC6E9E" w:rsidRDefault="00AC6E9E" w:rsidP="006167B8">
            <w:pPr>
              <w:pStyle w:val="Default"/>
              <w:spacing w:line="200" w:lineRule="exact"/>
              <w:rPr>
                <w:rFonts w:eastAsia="宋体"/>
                <w:sz w:val="17"/>
                <w:szCs w:val="17"/>
              </w:rPr>
            </w:pPr>
            <w:r>
              <w:rPr>
                <w:rFonts w:eastAsia="宋体"/>
                <w:sz w:val="17"/>
                <w:szCs w:val="17"/>
              </w:rPr>
              <w:t xml:space="preserve">Effect measures </w:t>
            </w:r>
          </w:p>
        </w:tc>
        <w:tc>
          <w:tcPr>
            <w:tcW w:w="587" w:type="dxa"/>
            <w:tcBorders>
              <w:top w:val="single" w:sz="4" w:space="0" w:color="000000"/>
              <w:left w:val="single" w:sz="4" w:space="0" w:color="000000"/>
              <w:bottom w:val="single" w:sz="4" w:space="0" w:color="000000"/>
              <w:right w:val="single" w:sz="4" w:space="0" w:color="000000"/>
            </w:tcBorders>
          </w:tcPr>
          <w:p w14:paraId="2064D5F8" w14:textId="77777777" w:rsidR="00AC6E9E" w:rsidRDefault="00AC6E9E" w:rsidP="006167B8">
            <w:pPr>
              <w:pStyle w:val="Default"/>
              <w:spacing w:line="200" w:lineRule="exact"/>
              <w:jc w:val="right"/>
              <w:rPr>
                <w:rFonts w:eastAsia="宋体"/>
                <w:sz w:val="17"/>
                <w:szCs w:val="17"/>
              </w:rPr>
            </w:pPr>
            <w:r>
              <w:rPr>
                <w:rFonts w:eastAsia="宋体"/>
                <w:sz w:val="17"/>
                <w:szCs w:val="17"/>
              </w:rPr>
              <w:t>12</w:t>
            </w:r>
          </w:p>
        </w:tc>
        <w:tc>
          <w:tcPr>
            <w:tcW w:w="11348" w:type="dxa"/>
            <w:tcBorders>
              <w:top w:val="single" w:sz="4" w:space="0" w:color="000000"/>
              <w:left w:val="single" w:sz="4" w:space="0" w:color="000000"/>
              <w:bottom w:val="single" w:sz="4" w:space="0" w:color="000000"/>
              <w:right w:val="single" w:sz="4" w:space="0" w:color="000000"/>
            </w:tcBorders>
          </w:tcPr>
          <w:p w14:paraId="577140D1" w14:textId="77777777" w:rsidR="00AC6E9E" w:rsidRDefault="00AC6E9E" w:rsidP="006167B8">
            <w:pPr>
              <w:pStyle w:val="Default"/>
              <w:spacing w:line="200" w:lineRule="exact"/>
              <w:rPr>
                <w:rFonts w:eastAsia="宋体"/>
                <w:sz w:val="17"/>
                <w:szCs w:val="17"/>
              </w:rPr>
            </w:pPr>
            <w:r>
              <w:rPr>
                <w:rFonts w:eastAsia="宋体"/>
                <w:sz w:val="17"/>
                <w:szCs w:val="17"/>
              </w:rPr>
              <w:t>Specify for each outcome the effect measure(s) (e.g. risk ratio, mean difference) used in the synthesis or presentation of results.</w:t>
            </w:r>
          </w:p>
        </w:tc>
        <w:tc>
          <w:tcPr>
            <w:tcW w:w="1597" w:type="dxa"/>
            <w:tcBorders>
              <w:top w:val="single" w:sz="4" w:space="0" w:color="000000"/>
              <w:left w:val="single" w:sz="4" w:space="0" w:color="000000"/>
              <w:bottom w:val="single" w:sz="4" w:space="0" w:color="000000"/>
              <w:right w:val="single" w:sz="4" w:space="0" w:color="000000"/>
            </w:tcBorders>
          </w:tcPr>
          <w:p w14:paraId="2ED074D5"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p.7</w:t>
            </w:r>
          </w:p>
        </w:tc>
      </w:tr>
      <w:tr w:rsidR="00AC6E9E" w14:paraId="6F5FA113" w14:textId="77777777" w:rsidTr="006167B8">
        <w:trPr>
          <w:trHeight w:val="48"/>
        </w:trPr>
        <w:tc>
          <w:tcPr>
            <w:tcW w:w="1668" w:type="dxa"/>
            <w:vMerge w:val="restart"/>
            <w:tcBorders>
              <w:top w:val="single" w:sz="4" w:space="0" w:color="000000"/>
              <w:left w:val="single" w:sz="4" w:space="0" w:color="000000"/>
              <w:right w:val="single" w:sz="4" w:space="0" w:color="000000"/>
            </w:tcBorders>
          </w:tcPr>
          <w:p w14:paraId="518CEA89" w14:textId="77777777" w:rsidR="00AC6E9E" w:rsidRDefault="00AC6E9E" w:rsidP="006167B8">
            <w:pPr>
              <w:pStyle w:val="Default"/>
              <w:spacing w:line="200" w:lineRule="exact"/>
              <w:rPr>
                <w:rFonts w:eastAsia="宋体"/>
                <w:sz w:val="17"/>
                <w:szCs w:val="17"/>
              </w:rPr>
            </w:pPr>
            <w:r>
              <w:rPr>
                <w:rFonts w:eastAsia="宋体"/>
                <w:sz w:val="17"/>
                <w:szCs w:val="17"/>
              </w:rPr>
              <w:t>Synthesis methods</w:t>
            </w:r>
          </w:p>
        </w:tc>
        <w:tc>
          <w:tcPr>
            <w:tcW w:w="587" w:type="dxa"/>
            <w:tcBorders>
              <w:top w:val="single" w:sz="4" w:space="0" w:color="000000"/>
              <w:left w:val="single" w:sz="4" w:space="0" w:color="000000"/>
              <w:bottom w:val="single" w:sz="4" w:space="0" w:color="000000"/>
              <w:right w:val="single" w:sz="4" w:space="0" w:color="000000"/>
            </w:tcBorders>
          </w:tcPr>
          <w:p w14:paraId="260E5EF7" w14:textId="77777777" w:rsidR="00AC6E9E" w:rsidRDefault="00AC6E9E" w:rsidP="006167B8">
            <w:pPr>
              <w:pStyle w:val="Default"/>
              <w:spacing w:line="200" w:lineRule="exact"/>
              <w:jc w:val="right"/>
              <w:rPr>
                <w:rFonts w:eastAsia="宋体"/>
                <w:sz w:val="17"/>
                <w:szCs w:val="17"/>
              </w:rPr>
            </w:pPr>
            <w:r>
              <w:rPr>
                <w:rFonts w:eastAsia="宋体"/>
                <w:sz w:val="17"/>
                <w:szCs w:val="17"/>
              </w:rPr>
              <w:t>13a</w:t>
            </w:r>
          </w:p>
        </w:tc>
        <w:tc>
          <w:tcPr>
            <w:tcW w:w="11348" w:type="dxa"/>
            <w:tcBorders>
              <w:top w:val="single" w:sz="4" w:space="0" w:color="000000"/>
              <w:left w:val="single" w:sz="4" w:space="0" w:color="000000"/>
              <w:bottom w:val="single" w:sz="4" w:space="0" w:color="000000"/>
              <w:right w:val="single" w:sz="4" w:space="0" w:color="000000"/>
            </w:tcBorders>
          </w:tcPr>
          <w:p w14:paraId="105DF15D" w14:textId="77777777" w:rsidR="00AC6E9E" w:rsidRDefault="00AC6E9E" w:rsidP="006167B8">
            <w:pPr>
              <w:pStyle w:val="Default"/>
              <w:spacing w:line="200" w:lineRule="exact"/>
              <w:rPr>
                <w:rFonts w:eastAsia="宋体"/>
                <w:sz w:val="17"/>
                <w:szCs w:val="17"/>
              </w:rPr>
            </w:pPr>
            <w:r>
              <w:rPr>
                <w:rFonts w:eastAsia="宋体"/>
                <w:sz w:val="17"/>
                <w:szCs w:val="17"/>
              </w:rPr>
              <w:t>Describe the processes used to decide which studies were eligible for each synthesis (e.g. tabulating the study intervention characteristics and comparing against the planned groups for each synthesis (item #5)).</w:t>
            </w:r>
          </w:p>
        </w:tc>
        <w:tc>
          <w:tcPr>
            <w:tcW w:w="1597" w:type="dxa"/>
            <w:tcBorders>
              <w:top w:val="single" w:sz="4" w:space="0" w:color="000000"/>
              <w:left w:val="single" w:sz="4" w:space="0" w:color="000000"/>
              <w:bottom w:val="single" w:sz="4" w:space="0" w:color="000000"/>
              <w:right w:val="single" w:sz="4" w:space="0" w:color="000000"/>
            </w:tcBorders>
          </w:tcPr>
          <w:p w14:paraId="7F014922"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p.7-8</w:t>
            </w:r>
          </w:p>
        </w:tc>
      </w:tr>
      <w:tr w:rsidR="00AC6E9E" w14:paraId="307320C0" w14:textId="77777777" w:rsidTr="006167B8">
        <w:trPr>
          <w:trHeight w:val="48"/>
        </w:trPr>
        <w:tc>
          <w:tcPr>
            <w:tcW w:w="1668" w:type="dxa"/>
            <w:vMerge/>
            <w:tcBorders>
              <w:left w:val="single" w:sz="4" w:space="0" w:color="000000"/>
              <w:right w:val="single" w:sz="4" w:space="0" w:color="000000"/>
            </w:tcBorders>
          </w:tcPr>
          <w:p w14:paraId="42B33C54" w14:textId="77777777" w:rsidR="00AC6E9E" w:rsidRDefault="00AC6E9E" w:rsidP="006167B8">
            <w:pPr>
              <w:pStyle w:val="Default"/>
              <w:spacing w:line="200" w:lineRule="exact"/>
              <w:rPr>
                <w:rFonts w:eastAsia="宋体"/>
                <w:sz w:val="17"/>
                <w:szCs w:val="17"/>
              </w:rPr>
            </w:pPr>
          </w:p>
        </w:tc>
        <w:tc>
          <w:tcPr>
            <w:tcW w:w="587" w:type="dxa"/>
            <w:tcBorders>
              <w:top w:val="single" w:sz="4" w:space="0" w:color="000000"/>
              <w:left w:val="single" w:sz="4" w:space="0" w:color="000000"/>
              <w:bottom w:val="single" w:sz="4" w:space="0" w:color="000000"/>
              <w:right w:val="single" w:sz="4" w:space="0" w:color="000000"/>
            </w:tcBorders>
          </w:tcPr>
          <w:p w14:paraId="711E480A" w14:textId="77777777" w:rsidR="00AC6E9E" w:rsidRDefault="00AC6E9E" w:rsidP="006167B8">
            <w:pPr>
              <w:pStyle w:val="Default"/>
              <w:spacing w:line="200" w:lineRule="exact"/>
              <w:jc w:val="right"/>
              <w:rPr>
                <w:rFonts w:eastAsia="宋体"/>
                <w:sz w:val="17"/>
                <w:szCs w:val="17"/>
              </w:rPr>
            </w:pPr>
            <w:r>
              <w:rPr>
                <w:rFonts w:eastAsia="宋体"/>
                <w:sz w:val="17"/>
                <w:szCs w:val="17"/>
              </w:rPr>
              <w:t>13b</w:t>
            </w:r>
          </w:p>
        </w:tc>
        <w:tc>
          <w:tcPr>
            <w:tcW w:w="11348" w:type="dxa"/>
            <w:tcBorders>
              <w:top w:val="single" w:sz="4" w:space="0" w:color="000000"/>
              <w:left w:val="single" w:sz="4" w:space="0" w:color="000000"/>
              <w:bottom w:val="single" w:sz="4" w:space="0" w:color="000000"/>
              <w:right w:val="single" w:sz="4" w:space="0" w:color="000000"/>
            </w:tcBorders>
          </w:tcPr>
          <w:p w14:paraId="31BEAC8F" w14:textId="77777777" w:rsidR="00AC6E9E" w:rsidRDefault="00AC6E9E" w:rsidP="006167B8">
            <w:pPr>
              <w:pStyle w:val="Default"/>
              <w:spacing w:line="200" w:lineRule="exact"/>
              <w:rPr>
                <w:rFonts w:eastAsia="宋体"/>
                <w:sz w:val="17"/>
                <w:szCs w:val="17"/>
              </w:rPr>
            </w:pPr>
            <w:r>
              <w:rPr>
                <w:rFonts w:eastAsia="宋体"/>
                <w:sz w:val="17"/>
                <w:szCs w:val="17"/>
              </w:rPr>
              <w:t>Describe any methods required to prepare the data for presentation or synthesis, such as handling of missing summary statistics, or data conversions.</w:t>
            </w:r>
          </w:p>
        </w:tc>
        <w:tc>
          <w:tcPr>
            <w:tcW w:w="1597" w:type="dxa"/>
            <w:tcBorders>
              <w:top w:val="single" w:sz="4" w:space="0" w:color="000000"/>
              <w:left w:val="single" w:sz="4" w:space="0" w:color="000000"/>
              <w:bottom w:val="single" w:sz="4" w:space="0" w:color="000000"/>
              <w:right w:val="single" w:sz="4" w:space="0" w:color="000000"/>
            </w:tcBorders>
          </w:tcPr>
          <w:p w14:paraId="7AEEA66A"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p.7-8</w:t>
            </w:r>
          </w:p>
        </w:tc>
      </w:tr>
      <w:tr w:rsidR="00AC6E9E" w14:paraId="71A5B929" w14:textId="77777777" w:rsidTr="006167B8">
        <w:trPr>
          <w:trHeight w:val="48"/>
        </w:trPr>
        <w:tc>
          <w:tcPr>
            <w:tcW w:w="1668" w:type="dxa"/>
            <w:vMerge/>
            <w:tcBorders>
              <w:left w:val="single" w:sz="4" w:space="0" w:color="000000"/>
              <w:right w:val="single" w:sz="4" w:space="0" w:color="000000"/>
            </w:tcBorders>
          </w:tcPr>
          <w:p w14:paraId="4BBC437C" w14:textId="77777777" w:rsidR="00AC6E9E" w:rsidRDefault="00AC6E9E" w:rsidP="006167B8">
            <w:pPr>
              <w:pStyle w:val="Default"/>
              <w:spacing w:line="200" w:lineRule="exact"/>
              <w:rPr>
                <w:rFonts w:eastAsia="宋体"/>
                <w:sz w:val="17"/>
                <w:szCs w:val="17"/>
              </w:rPr>
            </w:pPr>
          </w:p>
        </w:tc>
        <w:tc>
          <w:tcPr>
            <w:tcW w:w="587" w:type="dxa"/>
            <w:tcBorders>
              <w:top w:val="single" w:sz="4" w:space="0" w:color="000000"/>
              <w:left w:val="single" w:sz="4" w:space="0" w:color="000000"/>
              <w:bottom w:val="single" w:sz="4" w:space="0" w:color="000000"/>
              <w:right w:val="single" w:sz="4" w:space="0" w:color="000000"/>
            </w:tcBorders>
          </w:tcPr>
          <w:p w14:paraId="1075CECE" w14:textId="77777777" w:rsidR="00AC6E9E" w:rsidRDefault="00AC6E9E" w:rsidP="006167B8">
            <w:pPr>
              <w:pStyle w:val="Default"/>
              <w:spacing w:line="200" w:lineRule="exact"/>
              <w:jc w:val="right"/>
              <w:rPr>
                <w:rFonts w:eastAsia="宋体"/>
                <w:sz w:val="17"/>
                <w:szCs w:val="17"/>
              </w:rPr>
            </w:pPr>
            <w:r>
              <w:rPr>
                <w:rFonts w:eastAsia="宋体"/>
                <w:sz w:val="17"/>
                <w:szCs w:val="17"/>
              </w:rPr>
              <w:t>13c</w:t>
            </w:r>
          </w:p>
        </w:tc>
        <w:tc>
          <w:tcPr>
            <w:tcW w:w="11348" w:type="dxa"/>
            <w:tcBorders>
              <w:top w:val="single" w:sz="4" w:space="0" w:color="000000"/>
              <w:left w:val="single" w:sz="4" w:space="0" w:color="000000"/>
              <w:bottom w:val="single" w:sz="4" w:space="0" w:color="000000"/>
              <w:right w:val="single" w:sz="4" w:space="0" w:color="000000"/>
            </w:tcBorders>
          </w:tcPr>
          <w:p w14:paraId="128B77C0" w14:textId="77777777" w:rsidR="00AC6E9E" w:rsidRDefault="00AC6E9E" w:rsidP="006167B8">
            <w:pPr>
              <w:pStyle w:val="Default"/>
              <w:spacing w:line="200" w:lineRule="exact"/>
              <w:rPr>
                <w:rFonts w:eastAsia="宋体"/>
                <w:sz w:val="17"/>
                <w:szCs w:val="17"/>
              </w:rPr>
            </w:pPr>
            <w:r>
              <w:rPr>
                <w:rFonts w:eastAsia="宋体"/>
                <w:sz w:val="17"/>
                <w:szCs w:val="17"/>
              </w:rPr>
              <w:t>Describe any methods used to tabulate or visually display results of individual studies and syntheses.</w:t>
            </w:r>
          </w:p>
        </w:tc>
        <w:tc>
          <w:tcPr>
            <w:tcW w:w="1597" w:type="dxa"/>
            <w:tcBorders>
              <w:top w:val="single" w:sz="4" w:space="0" w:color="000000"/>
              <w:left w:val="single" w:sz="4" w:space="0" w:color="000000"/>
              <w:bottom w:val="single" w:sz="4" w:space="0" w:color="000000"/>
              <w:right w:val="single" w:sz="4" w:space="0" w:color="000000"/>
            </w:tcBorders>
          </w:tcPr>
          <w:p w14:paraId="0B7DBC19"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p.7-8</w:t>
            </w:r>
          </w:p>
        </w:tc>
      </w:tr>
      <w:tr w:rsidR="00AC6E9E" w14:paraId="380C9C6D" w14:textId="77777777" w:rsidTr="006167B8">
        <w:trPr>
          <w:trHeight w:val="48"/>
        </w:trPr>
        <w:tc>
          <w:tcPr>
            <w:tcW w:w="1668" w:type="dxa"/>
            <w:vMerge/>
            <w:tcBorders>
              <w:left w:val="single" w:sz="4" w:space="0" w:color="000000"/>
              <w:right w:val="single" w:sz="4" w:space="0" w:color="000000"/>
            </w:tcBorders>
          </w:tcPr>
          <w:p w14:paraId="7DBD4EEE" w14:textId="77777777" w:rsidR="00AC6E9E" w:rsidRDefault="00AC6E9E" w:rsidP="006167B8">
            <w:pPr>
              <w:pStyle w:val="Default"/>
              <w:spacing w:line="200" w:lineRule="exact"/>
              <w:rPr>
                <w:rFonts w:eastAsia="宋体"/>
                <w:sz w:val="17"/>
                <w:szCs w:val="17"/>
              </w:rPr>
            </w:pPr>
          </w:p>
        </w:tc>
        <w:tc>
          <w:tcPr>
            <w:tcW w:w="587" w:type="dxa"/>
            <w:tcBorders>
              <w:top w:val="single" w:sz="4" w:space="0" w:color="000000"/>
              <w:left w:val="single" w:sz="4" w:space="0" w:color="000000"/>
              <w:bottom w:val="single" w:sz="4" w:space="0" w:color="000000"/>
              <w:right w:val="single" w:sz="4" w:space="0" w:color="000000"/>
            </w:tcBorders>
          </w:tcPr>
          <w:p w14:paraId="6289F62C" w14:textId="77777777" w:rsidR="00AC6E9E" w:rsidRDefault="00AC6E9E" w:rsidP="006167B8">
            <w:pPr>
              <w:pStyle w:val="Default"/>
              <w:spacing w:line="200" w:lineRule="exact"/>
              <w:jc w:val="right"/>
              <w:rPr>
                <w:rFonts w:eastAsia="宋体"/>
                <w:sz w:val="17"/>
                <w:szCs w:val="17"/>
              </w:rPr>
            </w:pPr>
            <w:r>
              <w:rPr>
                <w:rFonts w:eastAsia="宋体"/>
                <w:sz w:val="17"/>
                <w:szCs w:val="17"/>
              </w:rPr>
              <w:t>13d</w:t>
            </w:r>
          </w:p>
        </w:tc>
        <w:tc>
          <w:tcPr>
            <w:tcW w:w="11348" w:type="dxa"/>
            <w:tcBorders>
              <w:top w:val="single" w:sz="4" w:space="0" w:color="000000"/>
              <w:left w:val="single" w:sz="4" w:space="0" w:color="000000"/>
              <w:bottom w:val="single" w:sz="4" w:space="0" w:color="000000"/>
              <w:right w:val="single" w:sz="4" w:space="0" w:color="000000"/>
            </w:tcBorders>
          </w:tcPr>
          <w:p w14:paraId="61B5DD9C" w14:textId="77777777" w:rsidR="00AC6E9E" w:rsidRDefault="00AC6E9E" w:rsidP="006167B8">
            <w:pPr>
              <w:pStyle w:val="Default"/>
              <w:spacing w:line="200" w:lineRule="exact"/>
              <w:rPr>
                <w:rFonts w:eastAsia="宋体"/>
                <w:sz w:val="17"/>
                <w:szCs w:val="17"/>
              </w:rPr>
            </w:pPr>
            <w:r>
              <w:rPr>
                <w:rFonts w:eastAsia="宋体"/>
                <w:sz w:val="17"/>
                <w:szCs w:val="17"/>
              </w:rPr>
              <w:t>Describe any methods used to synthesize results and provide a rationale for the choice(s). If meta-analysis was performed, describe the model(s), method(s) to identify the presence and extent of statistical heterogeneity, and software package(s) used.</w:t>
            </w:r>
          </w:p>
        </w:tc>
        <w:tc>
          <w:tcPr>
            <w:tcW w:w="1597" w:type="dxa"/>
            <w:tcBorders>
              <w:top w:val="single" w:sz="4" w:space="0" w:color="000000"/>
              <w:left w:val="single" w:sz="4" w:space="0" w:color="000000"/>
              <w:bottom w:val="single" w:sz="4" w:space="0" w:color="000000"/>
              <w:right w:val="single" w:sz="4" w:space="0" w:color="000000"/>
            </w:tcBorders>
          </w:tcPr>
          <w:p w14:paraId="19038B88"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p.7-8</w:t>
            </w:r>
          </w:p>
        </w:tc>
      </w:tr>
      <w:tr w:rsidR="00AC6E9E" w14:paraId="20C6604F" w14:textId="77777777" w:rsidTr="006167B8">
        <w:trPr>
          <w:trHeight w:val="48"/>
        </w:trPr>
        <w:tc>
          <w:tcPr>
            <w:tcW w:w="1668" w:type="dxa"/>
            <w:vMerge/>
            <w:tcBorders>
              <w:left w:val="single" w:sz="4" w:space="0" w:color="000000"/>
              <w:right w:val="single" w:sz="4" w:space="0" w:color="000000"/>
            </w:tcBorders>
          </w:tcPr>
          <w:p w14:paraId="56D9C807" w14:textId="77777777" w:rsidR="00AC6E9E" w:rsidRDefault="00AC6E9E" w:rsidP="006167B8">
            <w:pPr>
              <w:pStyle w:val="Default"/>
              <w:spacing w:line="200" w:lineRule="exact"/>
              <w:rPr>
                <w:rFonts w:eastAsia="宋体"/>
                <w:sz w:val="17"/>
                <w:szCs w:val="17"/>
              </w:rPr>
            </w:pPr>
          </w:p>
        </w:tc>
        <w:tc>
          <w:tcPr>
            <w:tcW w:w="587" w:type="dxa"/>
            <w:tcBorders>
              <w:top w:val="single" w:sz="4" w:space="0" w:color="000000"/>
              <w:left w:val="single" w:sz="4" w:space="0" w:color="000000"/>
              <w:bottom w:val="single" w:sz="4" w:space="0" w:color="000000"/>
              <w:right w:val="single" w:sz="4" w:space="0" w:color="000000"/>
            </w:tcBorders>
          </w:tcPr>
          <w:p w14:paraId="7BDBAADA" w14:textId="77777777" w:rsidR="00AC6E9E" w:rsidRDefault="00AC6E9E" w:rsidP="006167B8">
            <w:pPr>
              <w:pStyle w:val="Default"/>
              <w:spacing w:line="200" w:lineRule="exact"/>
              <w:jc w:val="right"/>
              <w:rPr>
                <w:rFonts w:eastAsia="宋体"/>
                <w:sz w:val="17"/>
                <w:szCs w:val="17"/>
              </w:rPr>
            </w:pPr>
            <w:r>
              <w:rPr>
                <w:rFonts w:eastAsia="宋体"/>
                <w:sz w:val="17"/>
                <w:szCs w:val="17"/>
              </w:rPr>
              <w:t>13e</w:t>
            </w:r>
          </w:p>
        </w:tc>
        <w:tc>
          <w:tcPr>
            <w:tcW w:w="11348" w:type="dxa"/>
            <w:tcBorders>
              <w:top w:val="single" w:sz="4" w:space="0" w:color="000000"/>
              <w:left w:val="single" w:sz="4" w:space="0" w:color="000000"/>
              <w:bottom w:val="single" w:sz="4" w:space="0" w:color="000000"/>
              <w:right w:val="single" w:sz="4" w:space="0" w:color="000000"/>
            </w:tcBorders>
          </w:tcPr>
          <w:p w14:paraId="35366621" w14:textId="77777777" w:rsidR="00AC6E9E" w:rsidRDefault="00AC6E9E" w:rsidP="006167B8">
            <w:pPr>
              <w:pStyle w:val="Default"/>
              <w:spacing w:line="200" w:lineRule="exact"/>
              <w:rPr>
                <w:rFonts w:eastAsia="宋体"/>
                <w:sz w:val="17"/>
                <w:szCs w:val="17"/>
              </w:rPr>
            </w:pPr>
            <w:r>
              <w:rPr>
                <w:rFonts w:eastAsia="宋体"/>
                <w:sz w:val="17"/>
                <w:szCs w:val="17"/>
              </w:rPr>
              <w:t>Describe any methods used to explore possible causes of heterogeneity among study results (e.g. subgroup analysis, meta-regression).</w:t>
            </w:r>
          </w:p>
        </w:tc>
        <w:tc>
          <w:tcPr>
            <w:tcW w:w="1597" w:type="dxa"/>
            <w:tcBorders>
              <w:top w:val="single" w:sz="4" w:space="0" w:color="000000"/>
              <w:left w:val="single" w:sz="4" w:space="0" w:color="000000"/>
              <w:bottom w:val="single" w:sz="4" w:space="0" w:color="000000"/>
              <w:right w:val="single" w:sz="4" w:space="0" w:color="000000"/>
            </w:tcBorders>
          </w:tcPr>
          <w:p w14:paraId="02F8E06D"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p.7-8</w:t>
            </w:r>
          </w:p>
        </w:tc>
      </w:tr>
      <w:tr w:rsidR="00AC6E9E" w14:paraId="743013A0" w14:textId="77777777" w:rsidTr="006167B8">
        <w:trPr>
          <w:trHeight w:val="50"/>
        </w:trPr>
        <w:tc>
          <w:tcPr>
            <w:tcW w:w="1668" w:type="dxa"/>
            <w:vMerge/>
            <w:tcBorders>
              <w:left w:val="single" w:sz="4" w:space="0" w:color="000000"/>
              <w:bottom w:val="single" w:sz="4" w:space="0" w:color="000000"/>
              <w:right w:val="single" w:sz="4" w:space="0" w:color="000000"/>
            </w:tcBorders>
          </w:tcPr>
          <w:p w14:paraId="75697EB4" w14:textId="77777777" w:rsidR="00AC6E9E" w:rsidRDefault="00AC6E9E" w:rsidP="006167B8">
            <w:pPr>
              <w:pStyle w:val="Default"/>
              <w:spacing w:line="200" w:lineRule="exact"/>
              <w:rPr>
                <w:rFonts w:eastAsia="宋体"/>
                <w:sz w:val="17"/>
                <w:szCs w:val="17"/>
              </w:rPr>
            </w:pPr>
          </w:p>
        </w:tc>
        <w:tc>
          <w:tcPr>
            <w:tcW w:w="587" w:type="dxa"/>
            <w:tcBorders>
              <w:top w:val="single" w:sz="4" w:space="0" w:color="000000"/>
              <w:left w:val="single" w:sz="4" w:space="0" w:color="000000"/>
              <w:bottom w:val="single" w:sz="4" w:space="0" w:color="000000"/>
              <w:right w:val="single" w:sz="4" w:space="0" w:color="000000"/>
            </w:tcBorders>
          </w:tcPr>
          <w:p w14:paraId="6B2EC596" w14:textId="77777777" w:rsidR="00AC6E9E" w:rsidRDefault="00AC6E9E" w:rsidP="006167B8">
            <w:pPr>
              <w:pStyle w:val="Default"/>
              <w:spacing w:line="200" w:lineRule="exact"/>
              <w:jc w:val="right"/>
              <w:rPr>
                <w:rFonts w:eastAsia="宋体"/>
                <w:sz w:val="17"/>
                <w:szCs w:val="17"/>
              </w:rPr>
            </w:pPr>
            <w:r>
              <w:rPr>
                <w:rFonts w:eastAsia="宋体"/>
                <w:sz w:val="17"/>
                <w:szCs w:val="17"/>
              </w:rPr>
              <w:t>13f</w:t>
            </w:r>
          </w:p>
        </w:tc>
        <w:tc>
          <w:tcPr>
            <w:tcW w:w="11348" w:type="dxa"/>
            <w:tcBorders>
              <w:top w:val="single" w:sz="4" w:space="0" w:color="000000"/>
              <w:left w:val="single" w:sz="4" w:space="0" w:color="000000"/>
              <w:bottom w:val="single" w:sz="4" w:space="0" w:color="000000"/>
              <w:right w:val="single" w:sz="4" w:space="0" w:color="000000"/>
            </w:tcBorders>
          </w:tcPr>
          <w:p w14:paraId="7C5EF19E" w14:textId="77777777" w:rsidR="00AC6E9E" w:rsidRDefault="00AC6E9E" w:rsidP="006167B8">
            <w:pPr>
              <w:pStyle w:val="Default"/>
              <w:spacing w:line="200" w:lineRule="exact"/>
              <w:rPr>
                <w:rFonts w:eastAsia="宋体"/>
                <w:sz w:val="17"/>
                <w:szCs w:val="17"/>
              </w:rPr>
            </w:pPr>
            <w:r>
              <w:rPr>
                <w:rFonts w:eastAsia="宋体"/>
                <w:sz w:val="17"/>
                <w:szCs w:val="17"/>
              </w:rPr>
              <w:t>Describe any sensitivity analyses conducted to assess robustness of the synthesized results.</w:t>
            </w:r>
          </w:p>
        </w:tc>
        <w:tc>
          <w:tcPr>
            <w:tcW w:w="1597" w:type="dxa"/>
            <w:tcBorders>
              <w:top w:val="single" w:sz="4" w:space="0" w:color="000000"/>
              <w:left w:val="single" w:sz="4" w:space="0" w:color="000000"/>
              <w:bottom w:val="single" w:sz="4" w:space="0" w:color="000000"/>
              <w:right w:val="single" w:sz="4" w:space="0" w:color="000000"/>
            </w:tcBorders>
          </w:tcPr>
          <w:p w14:paraId="61682A6A"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p.7-8</w:t>
            </w:r>
          </w:p>
        </w:tc>
      </w:tr>
      <w:tr w:rsidR="00AC6E9E" w14:paraId="6C630D1F" w14:textId="77777777" w:rsidTr="006167B8">
        <w:trPr>
          <w:trHeight w:val="48"/>
        </w:trPr>
        <w:tc>
          <w:tcPr>
            <w:tcW w:w="1668" w:type="dxa"/>
            <w:tcBorders>
              <w:top w:val="single" w:sz="4" w:space="0" w:color="000000"/>
              <w:left w:val="single" w:sz="4" w:space="0" w:color="000000"/>
              <w:bottom w:val="single" w:sz="4" w:space="0" w:color="000000"/>
              <w:right w:val="single" w:sz="4" w:space="0" w:color="000000"/>
            </w:tcBorders>
          </w:tcPr>
          <w:p w14:paraId="736DC946" w14:textId="77777777" w:rsidR="00AC6E9E" w:rsidRDefault="00AC6E9E" w:rsidP="006167B8">
            <w:pPr>
              <w:pStyle w:val="Default"/>
              <w:spacing w:line="200" w:lineRule="exact"/>
              <w:rPr>
                <w:rFonts w:eastAsia="宋体"/>
                <w:sz w:val="17"/>
                <w:szCs w:val="17"/>
              </w:rPr>
            </w:pPr>
            <w:r>
              <w:rPr>
                <w:rFonts w:eastAsia="宋体"/>
                <w:sz w:val="17"/>
                <w:szCs w:val="17"/>
              </w:rPr>
              <w:t>Reporting bias assessment</w:t>
            </w:r>
          </w:p>
        </w:tc>
        <w:tc>
          <w:tcPr>
            <w:tcW w:w="587" w:type="dxa"/>
            <w:tcBorders>
              <w:top w:val="single" w:sz="4" w:space="0" w:color="000000"/>
              <w:left w:val="single" w:sz="4" w:space="0" w:color="000000"/>
              <w:bottom w:val="single" w:sz="4" w:space="0" w:color="000000"/>
              <w:right w:val="single" w:sz="4" w:space="0" w:color="000000"/>
            </w:tcBorders>
          </w:tcPr>
          <w:p w14:paraId="55CF6EDA" w14:textId="77777777" w:rsidR="00AC6E9E" w:rsidRDefault="00AC6E9E" w:rsidP="006167B8">
            <w:pPr>
              <w:pStyle w:val="Default"/>
              <w:spacing w:line="200" w:lineRule="exact"/>
              <w:jc w:val="right"/>
              <w:rPr>
                <w:rFonts w:eastAsia="宋体"/>
                <w:sz w:val="17"/>
                <w:szCs w:val="17"/>
              </w:rPr>
            </w:pPr>
            <w:r>
              <w:rPr>
                <w:rFonts w:eastAsia="宋体"/>
                <w:sz w:val="17"/>
                <w:szCs w:val="17"/>
              </w:rPr>
              <w:t>14</w:t>
            </w:r>
          </w:p>
        </w:tc>
        <w:tc>
          <w:tcPr>
            <w:tcW w:w="11348" w:type="dxa"/>
            <w:tcBorders>
              <w:top w:val="single" w:sz="4" w:space="0" w:color="000000"/>
              <w:left w:val="single" w:sz="4" w:space="0" w:color="000000"/>
              <w:bottom w:val="single" w:sz="4" w:space="0" w:color="000000"/>
              <w:right w:val="single" w:sz="4" w:space="0" w:color="000000"/>
            </w:tcBorders>
          </w:tcPr>
          <w:p w14:paraId="11DC74BE" w14:textId="77777777" w:rsidR="00AC6E9E" w:rsidRDefault="00AC6E9E" w:rsidP="006167B8">
            <w:pPr>
              <w:pStyle w:val="Default"/>
              <w:spacing w:line="200" w:lineRule="exact"/>
              <w:rPr>
                <w:rFonts w:eastAsia="宋体"/>
                <w:sz w:val="17"/>
                <w:szCs w:val="17"/>
              </w:rPr>
            </w:pPr>
            <w:r>
              <w:rPr>
                <w:rFonts w:eastAsia="宋体"/>
                <w:sz w:val="17"/>
                <w:szCs w:val="17"/>
              </w:rPr>
              <w:t>Describe any methods used to assess risk of bias due to missing results in a synthesis (arising from reporting biases).</w:t>
            </w:r>
          </w:p>
        </w:tc>
        <w:tc>
          <w:tcPr>
            <w:tcW w:w="1597" w:type="dxa"/>
            <w:tcBorders>
              <w:top w:val="single" w:sz="4" w:space="0" w:color="000000"/>
              <w:left w:val="single" w:sz="4" w:space="0" w:color="000000"/>
              <w:bottom w:val="single" w:sz="4" w:space="0" w:color="000000"/>
              <w:right w:val="single" w:sz="4" w:space="0" w:color="000000"/>
            </w:tcBorders>
          </w:tcPr>
          <w:p w14:paraId="517764CE"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p.7</w:t>
            </w:r>
          </w:p>
        </w:tc>
      </w:tr>
      <w:tr w:rsidR="00AC6E9E" w14:paraId="2F5F0E6C" w14:textId="77777777" w:rsidTr="006167B8">
        <w:trPr>
          <w:trHeight w:val="48"/>
        </w:trPr>
        <w:tc>
          <w:tcPr>
            <w:tcW w:w="1668" w:type="dxa"/>
            <w:tcBorders>
              <w:top w:val="single" w:sz="4" w:space="0" w:color="000000"/>
              <w:left w:val="single" w:sz="4" w:space="0" w:color="000000"/>
              <w:bottom w:val="single" w:sz="4" w:space="0" w:color="000000"/>
              <w:right w:val="single" w:sz="4" w:space="0" w:color="000000"/>
            </w:tcBorders>
          </w:tcPr>
          <w:p w14:paraId="2EFB59BF" w14:textId="77777777" w:rsidR="00AC6E9E" w:rsidRDefault="00AC6E9E" w:rsidP="006167B8">
            <w:pPr>
              <w:pStyle w:val="Default"/>
              <w:spacing w:line="200" w:lineRule="exact"/>
              <w:rPr>
                <w:rFonts w:eastAsia="宋体"/>
                <w:sz w:val="17"/>
                <w:szCs w:val="17"/>
              </w:rPr>
            </w:pPr>
            <w:r>
              <w:rPr>
                <w:rFonts w:eastAsia="宋体"/>
                <w:sz w:val="17"/>
                <w:szCs w:val="17"/>
              </w:rPr>
              <w:t>Certainty assessment</w:t>
            </w:r>
          </w:p>
        </w:tc>
        <w:tc>
          <w:tcPr>
            <w:tcW w:w="587" w:type="dxa"/>
            <w:tcBorders>
              <w:top w:val="single" w:sz="4" w:space="0" w:color="000000"/>
              <w:left w:val="single" w:sz="4" w:space="0" w:color="000000"/>
              <w:bottom w:val="single" w:sz="4" w:space="0" w:color="000000"/>
              <w:right w:val="single" w:sz="4" w:space="0" w:color="000000"/>
            </w:tcBorders>
          </w:tcPr>
          <w:p w14:paraId="7BAEB50C" w14:textId="77777777" w:rsidR="00AC6E9E" w:rsidRDefault="00AC6E9E" w:rsidP="006167B8">
            <w:pPr>
              <w:pStyle w:val="Default"/>
              <w:spacing w:line="200" w:lineRule="exact"/>
              <w:jc w:val="right"/>
              <w:rPr>
                <w:rFonts w:eastAsia="宋体"/>
                <w:sz w:val="17"/>
                <w:szCs w:val="17"/>
              </w:rPr>
            </w:pPr>
            <w:r>
              <w:rPr>
                <w:rFonts w:eastAsia="宋体"/>
                <w:sz w:val="17"/>
                <w:szCs w:val="17"/>
              </w:rPr>
              <w:t>15</w:t>
            </w:r>
          </w:p>
        </w:tc>
        <w:tc>
          <w:tcPr>
            <w:tcW w:w="11348" w:type="dxa"/>
            <w:tcBorders>
              <w:top w:val="single" w:sz="4" w:space="0" w:color="000000"/>
              <w:left w:val="single" w:sz="4" w:space="0" w:color="000000"/>
              <w:bottom w:val="single" w:sz="4" w:space="0" w:color="000000"/>
              <w:right w:val="single" w:sz="4" w:space="0" w:color="000000"/>
            </w:tcBorders>
          </w:tcPr>
          <w:p w14:paraId="78648431" w14:textId="77777777" w:rsidR="00AC6E9E" w:rsidRDefault="00AC6E9E" w:rsidP="006167B8">
            <w:pPr>
              <w:pStyle w:val="Default"/>
              <w:spacing w:line="200" w:lineRule="exact"/>
              <w:rPr>
                <w:rFonts w:eastAsia="宋体"/>
                <w:sz w:val="17"/>
                <w:szCs w:val="17"/>
              </w:rPr>
            </w:pPr>
            <w:r>
              <w:rPr>
                <w:rFonts w:eastAsia="宋体"/>
                <w:sz w:val="17"/>
                <w:szCs w:val="17"/>
              </w:rPr>
              <w:t>Describe any methods used to assess certainty (or confidence) in the body of evidence for an outcome.</w:t>
            </w:r>
          </w:p>
        </w:tc>
        <w:tc>
          <w:tcPr>
            <w:tcW w:w="1597" w:type="dxa"/>
            <w:tcBorders>
              <w:top w:val="single" w:sz="4" w:space="0" w:color="000000"/>
              <w:left w:val="single" w:sz="4" w:space="0" w:color="000000"/>
              <w:bottom w:val="single" w:sz="4" w:space="0" w:color="000000"/>
              <w:right w:val="single" w:sz="4" w:space="0" w:color="000000"/>
            </w:tcBorders>
          </w:tcPr>
          <w:p w14:paraId="43304F4D"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p.7</w:t>
            </w:r>
          </w:p>
        </w:tc>
      </w:tr>
      <w:tr w:rsidR="00AC6E9E" w14:paraId="28E81708" w14:textId="77777777" w:rsidTr="006167B8">
        <w:trPr>
          <w:trHeight w:val="24"/>
        </w:trPr>
        <w:tc>
          <w:tcPr>
            <w:tcW w:w="13603" w:type="dxa"/>
            <w:gridSpan w:val="3"/>
            <w:tcBorders>
              <w:top w:val="double" w:sz="4" w:space="0" w:color="000000"/>
              <w:left w:val="single" w:sz="4" w:space="0" w:color="000000"/>
              <w:bottom w:val="single" w:sz="4" w:space="0" w:color="000000"/>
              <w:right w:val="single" w:sz="4" w:space="0" w:color="000000"/>
            </w:tcBorders>
            <w:shd w:val="clear" w:color="auto" w:fill="FFFFCC"/>
            <w:vAlign w:val="center"/>
          </w:tcPr>
          <w:p w14:paraId="6CB909B7" w14:textId="77777777" w:rsidR="00AC6E9E" w:rsidRDefault="00AC6E9E" w:rsidP="006167B8">
            <w:pPr>
              <w:pStyle w:val="Default"/>
              <w:spacing w:line="200" w:lineRule="exact"/>
              <w:rPr>
                <w:rFonts w:eastAsia="宋体"/>
                <w:sz w:val="17"/>
                <w:szCs w:val="17"/>
              </w:rPr>
            </w:pPr>
            <w:r>
              <w:rPr>
                <w:rFonts w:eastAsia="宋体"/>
                <w:b/>
                <w:bCs/>
                <w:sz w:val="17"/>
                <w:szCs w:val="17"/>
              </w:rPr>
              <w:t xml:space="preserve">RESULTS </w:t>
            </w:r>
          </w:p>
        </w:tc>
        <w:tc>
          <w:tcPr>
            <w:tcW w:w="1597" w:type="dxa"/>
            <w:tcBorders>
              <w:top w:val="double" w:sz="4" w:space="0" w:color="000000"/>
              <w:left w:val="single" w:sz="4" w:space="0" w:color="000000"/>
              <w:bottom w:val="single" w:sz="4" w:space="0" w:color="000000"/>
              <w:right w:val="single" w:sz="4" w:space="0" w:color="000000"/>
            </w:tcBorders>
            <w:shd w:val="clear" w:color="auto" w:fill="FFFFCC"/>
          </w:tcPr>
          <w:p w14:paraId="11B6B26F" w14:textId="77777777" w:rsidR="00AC6E9E" w:rsidRDefault="00AC6E9E" w:rsidP="006167B8">
            <w:pPr>
              <w:pStyle w:val="Default"/>
              <w:spacing w:line="200" w:lineRule="exact"/>
              <w:jc w:val="center"/>
              <w:rPr>
                <w:rFonts w:eastAsia="宋体"/>
                <w:color w:val="auto"/>
                <w:sz w:val="17"/>
                <w:szCs w:val="17"/>
              </w:rPr>
            </w:pPr>
          </w:p>
        </w:tc>
      </w:tr>
      <w:tr w:rsidR="00AC6E9E" w14:paraId="206FC0AE" w14:textId="77777777" w:rsidTr="006167B8">
        <w:trPr>
          <w:trHeight w:val="48"/>
        </w:trPr>
        <w:tc>
          <w:tcPr>
            <w:tcW w:w="1668" w:type="dxa"/>
            <w:vMerge w:val="restart"/>
            <w:tcBorders>
              <w:top w:val="single" w:sz="4" w:space="0" w:color="000000"/>
              <w:left w:val="single" w:sz="4" w:space="0" w:color="000000"/>
              <w:right w:val="single" w:sz="4" w:space="0" w:color="000000"/>
            </w:tcBorders>
          </w:tcPr>
          <w:p w14:paraId="6AC8450D" w14:textId="77777777" w:rsidR="00AC6E9E" w:rsidRDefault="00AC6E9E" w:rsidP="006167B8">
            <w:pPr>
              <w:pStyle w:val="Default"/>
              <w:spacing w:line="200" w:lineRule="exact"/>
              <w:rPr>
                <w:rFonts w:eastAsia="宋体"/>
                <w:sz w:val="17"/>
                <w:szCs w:val="17"/>
              </w:rPr>
            </w:pPr>
            <w:r>
              <w:rPr>
                <w:rFonts w:eastAsia="宋体"/>
                <w:sz w:val="17"/>
                <w:szCs w:val="17"/>
              </w:rPr>
              <w:lastRenderedPageBreak/>
              <w:t xml:space="preserve">Study selection </w:t>
            </w:r>
          </w:p>
        </w:tc>
        <w:tc>
          <w:tcPr>
            <w:tcW w:w="587" w:type="dxa"/>
            <w:tcBorders>
              <w:top w:val="single" w:sz="4" w:space="0" w:color="000000"/>
              <w:left w:val="single" w:sz="4" w:space="0" w:color="000000"/>
              <w:bottom w:val="single" w:sz="4" w:space="0" w:color="000000"/>
              <w:right w:val="single" w:sz="4" w:space="0" w:color="000000"/>
            </w:tcBorders>
          </w:tcPr>
          <w:p w14:paraId="200DF7F0" w14:textId="77777777" w:rsidR="00AC6E9E" w:rsidRDefault="00AC6E9E" w:rsidP="006167B8">
            <w:pPr>
              <w:pStyle w:val="Default"/>
              <w:spacing w:line="200" w:lineRule="exact"/>
              <w:jc w:val="right"/>
              <w:rPr>
                <w:rFonts w:eastAsia="宋体"/>
                <w:sz w:val="17"/>
                <w:szCs w:val="17"/>
              </w:rPr>
            </w:pPr>
            <w:r>
              <w:rPr>
                <w:rFonts w:eastAsia="宋体"/>
                <w:sz w:val="17"/>
                <w:szCs w:val="17"/>
              </w:rPr>
              <w:t>16a</w:t>
            </w:r>
          </w:p>
        </w:tc>
        <w:tc>
          <w:tcPr>
            <w:tcW w:w="11348" w:type="dxa"/>
            <w:tcBorders>
              <w:top w:val="single" w:sz="4" w:space="0" w:color="000000"/>
              <w:left w:val="single" w:sz="4" w:space="0" w:color="000000"/>
              <w:bottom w:val="single" w:sz="4" w:space="0" w:color="000000"/>
              <w:right w:val="single" w:sz="4" w:space="0" w:color="000000"/>
            </w:tcBorders>
          </w:tcPr>
          <w:p w14:paraId="52ED8189" w14:textId="77777777" w:rsidR="00AC6E9E" w:rsidRDefault="00AC6E9E" w:rsidP="006167B8">
            <w:pPr>
              <w:pStyle w:val="Default"/>
              <w:spacing w:line="200" w:lineRule="exact"/>
              <w:rPr>
                <w:rFonts w:eastAsia="宋体"/>
                <w:sz w:val="17"/>
                <w:szCs w:val="17"/>
              </w:rPr>
            </w:pPr>
            <w:r>
              <w:rPr>
                <w:rFonts w:eastAsia="宋体"/>
                <w:sz w:val="17"/>
                <w:szCs w:val="17"/>
              </w:rPr>
              <w:t>Describe the results of the search and selection process, from the number of records identified in the search to the number of studies included in the review, ideally using a flow diagram.</w:t>
            </w:r>
          </w:p>
        </w:tc>
        <w:tc>
          <w:tcPr>
            <w:tcW w:w="1597" w:type="dxa"/>
            <w:tcBorders>
              <w:top w:val="single" w:sz="4" w:space="0" w:color="000000"/>
              <w:left w:val="single" w:sz="4" w:space="0" w:color="000000"/>
              <w:bottom w:val="single" w:sz="4" w:space="0" w:color="000000"/>
              <w:right w:val="single" w:sz="4" w:space="0" w:color="000000"/>
            </w:tcBorders>
          </w:tcPr>
          <w:p w14:paraId="7C8F4C51" w14:textId="77777777" w:rsidR="00AC6E9E" w:rsidRDefault="00AC6E9E" w:rsidP="006167B8">
            <w:pPr>
              <w:pStyle w:val="Default"/>
              <w:spacing w:line="200" w:lineRule="exact"/>
              <w:rPr>
                <w:rFonts w:eastAsia="宋体"/>
                <w:sz w:val="17"/>
                <w:szCs w:val="17"/>
              </w:rPr>
            </w:pPr>
            <w:r w:rsidRPr="00D10898">
              <w:rPr>
                <w:rFonts w:eastAsia="宋体" w:hint="eastAsia"/>
                <w:sz w:val="17"/>
                <w:szCs w:val="17"/>
              </w:rPr>
              <w:t>Results</w:t>
            </w:r>
            <w:r>
              <w:rPr>
                <w:rFonts w:eastAsia="宋体" w:hint="eastAsia"/>
                <w:sz w:val="17"/>
                <w:szCs w:val="17"/>
              </w:rPr>
              <w:t>, p.9</w:t>
            </w:r>
          </w:p>
        </w:tc>
      </w:tr>
      <w:tr w:rsidR="00AC6E9E" w14:paraId="1233F8FD" w14:textId="77777777" w:rsidTr="006167B8">
        <w:trPr>
          <w:trHeight w:val="48"/>
        </w:trPr>
        <w:tc>
          <w:tcPr>
            <w:tcW w:w="1668" w:type="dxa"/>
            <w:vMerge/>
            <w:tcBorders>
              <w:left w:val="single" w:sz="4" w:space="0" w:color="000000"/>
              <w:bottom w:val="single" w:sz="4" w:space="0" w:color="000000"/>
              <w:right w:val="single" w:sz="4" w:space="0" w:color="000000"/>
            </w:tcBorders>
          </w:tcPr>
          <w:p w14:paraId="7A3F936C" w14:textId="77777777" w:rsidR="00AC6E9E" w:rsidRDefault="00AC6E9E" w:rsidP="006167B8">
            <w:pPr>
              <w:pStyle w:val="Default"/>
              <w:spacing w:line="200" w:lineRule="exact"/>
              <w:rPr>
                <w:rFonts w:eastAsia="宋体"/>
                <w:sz w:val="17"/>
                <w:szCs w:val="17"/>
              </w:rPr>
            </w:pPr>
          </w:p>
        </w:tc>
        <w:tc>
          <w:tcPr>
            <w:tcW w:w="587" w:type="dxa"/>
            <w:tcBorders>
              <w:top w:val="single" w:sz="4" w:space="0" w:color="000000"/>
              <w:left w:val="single" w:sz="4" w:space="0" w:color="000000"/>
              <w:bottom w:val="single" w:sz="4" w:space="0" w:color="000000"/>
              <w:right w:val="single" w:sz="4" w:space="0" w:color="000000"/>
            </w:tcBorders>
          </w:tcPr>
          <w:p w14:paraId="7407899F" w14:textId="77777777" w:rsidR="00AC6E9E" w:rsidRDefault="00AC6E9E" w:rsidP="006167B8">
            <w:pPr>
              <w:pStyle w:val="Default"/>
              <w:spacing w:line="200" w:lineRule="exact"/>
              <w:jc w:val="right"/>
              <w:rPr>
                <w:rFonts w:eastAsia="宋体"/>
                <w:sz w:val="17"/>
                <w:szCs w:val="17"/>
              </w:rPr>
            </w:pPr>
            <w:r>
              <w:rPr>
                <w:rFonts w:eastAsia="宋体"/>
                <w:sz w:val="17"/>
                <w:szCs w:val="17"/>
              </w:rPr>
              <w:t>16b</w:t>
            </w:r>
          </w:p>
        </w:tc>
        <w:tc>
          <w:tcPr>
            <w:tcW w:w="11348" w:type="dxa"/>
            <w:tcBorders>
              <w:top w:val="single" w:sz="4" w:space="0" w:color="000000"/>
              <w:left w:val="single" w:sz="4" w:space="0" w:color="000000"/>
              <w:bottom w:val="single" w:sz="4" w:space="0" w:color="000000"/>
              <w:right w:val="single" w:sz="4" w:space="0" w:color="000000"/>
            </w:tcBorders>
          </w:tcPr>
          <w:p w14:paraId="60378E79" w14:textId="77777777" w:rsidR="00AC6E9E" w:rsidRDefault="00AC6E9E" w:rsidP="006167B8">
            <w:pPr>
              <w:pStyle w:val="Default"/>
              <w:spacing w:line="200" w:lineRule="exact"/>
              <w:rPr>
                <w:rFonts w:eastAsia="宋体"/>
                <w:sz w:val="17"/>
                <w:szCs w:val="17"/>
              </w:rPr>
            </w:pPr>
            <w:r>
              <w:rPr>
                <w:rFonts w:eastAsia="宋体"/>
                <w:sz w:val="17"/>
                <w:szCs w:val="17"/>
              </w:rPr>
              <w:t>Cite studies that might appear to meet the inclusion criteria, but which were excluded, and explain why they were excluded.</w:t>
            </w:r>
          </w:p>
        </w:tc>
        <w:tc>
          <w:tcPr>
            <w:tcW w:w="1597" w:type="dxa"/>
            <w:tcBorders>
              <w:top w:val="single" w:sz="4" w:space="0" w:color="000000"/>
              <w:left w:val="single" w:sz="4" w:space="0" w:color="000000"/>
              <w:bottom w:val="single" w:sz="4" w:space="0" w:color="000000"/>
              <w:right w:val="single" w:sz="4" w:space="0" w:color="000000"/>
            </w:tcBorders>
          </w:tcPr>
          <w:p w14:paraId="4E619F95" w14:textId="77777777" w:rsidR="00AC6E9E" w:rsidRDefault="00AC6E9E" w:rsidP="006167B8">
            <w:pPr>
              <w:pStyle w:val="Default"/>
              <w:spacing w:line="200" w:lineRule="exact"/>
              <w:rPr>
                <w:rFonts w:eastAsia="宋体"/>
                <w:sz w:val="17"/>
                <w:szCs w:val="17"/>
              </w:rPr>
            </w:pPr>
            <w:r w:rsidRPr="00D10898">
              <w:rPr>
                <w:rFonts w:eastAsia="宋体" w:hint="eastAsia"/>
                <w:sz w:val="17"/>
                <w:szCs w:val="17"/>
              </w:rPr>
              <w:t>Supplementary Appendix 3</w:t>
            </w:r>
            <w:r>
              <w:rPr>
                <w:rFonts w:eastAsia="宋体" w:hint="eastAsia"/>
                <w:sz w:val="17"/>
                <w:szCs w:val="17"/>
              </w:rPr>
              <w:t>, p.20</w:t>
            </w:r>
          </w:p>
        </w:tc>
      </w:tr>
      <w:tr w:rsidR="00AC6E9E" w14:paraId="5FB62196" w14:textId="77777777" w:rsidTr="006167B8">
        <w:trPr>
          <w:trHeight w:val="103"/>
        </w:trPr>
        <w:tc>
          <w:tcPr>
            <w:tcW w:w="1668" w:type="dxa"/>
            <w:tcBorders>
              <w:top w:val="single" w:sz="4" w:space="0" w:color="000000"/>
              <w:left w:val="single" w:sz="4" w:space="0" w:color="000000"/>
              <w:bottom w:val="single" w:sz="4" w:space="0" w:color="000000"/>
              <w:right w:val="single" w:sz="4" w:space="0" w:color="000000"/>
            </w:tcBorders>
          </w:tcPr>
          <w:p w14:paraId="6EE3BDED" w14:textId="77777777" w:rsidR="00AC6E9E" w:rsidRDefault="00AC6E9E" w:rsidP="006167B8">
            <w:pPr>
              <w:pStyle w:val="Default"/>
              <w:spacing w:line="200" w:lineRule="exact"/>
              <w:rPr>
                <w:rFonts w:eastAsia="宋体"/>
                <w:sz w:val="17"/>
                <w:szCs w:val="17"/>
              </w:rPr>
            </w:pPr>
            <w:r>
              <w:rPr>
                <w:rFonts w:eastAsia="宋体"/>
                <w:sz w:val="17"/>
                <w:szCs w:val="17"/>
              </w:rPr>
              <w:t xml:space="preserve">Study characteristics </w:t>
            </w:r>
          </w:p>
        </w:tc>
        <w:tc>
          <w:tcPr>
            <w:tcW w:w="587" w:type="dxa"/>
            <w:tcBorders>
              <w:top w:val="single" w:sz="4" w:space="0" w:color="000000"/>
              <w:left w:val="single" w:sz="4" w:space="0" w:color="000000"/>
              <w:bottom w:val="single" w:sz="4" w:space="0" w:color="000000"/>
              <w:right w:val="single" w:sz="4" w:space="0" w:color="000000"/>
            </w:tcBorders>
          </w:tcPr>
          <w:p w14:paraId="31FA19E5" w14:textId="77777777" w:rsidR="00AC6E9E" w:rsidRDefault="00AC6E9E" w:rsidP="006167B8">
            <w:pPr>
              <w:pStyle w:val="Default"/>
              <w:spacing w:line="200" w:lineRule="exact"/>
              <w:jc w:val="right"/>
              <w:rPr>
                <w:rFonts w:eastAsia="宋体"/>
                <w:sz w:val="17"/>
                <w:szCs w:val="17"/>
              </w:rPr>
            </w:pPr>
            <w:r>
              <w:rPr>
                <w:rFonts w:eastAsia="宋体"/>
                <w:sz w:val="17"/>
                <w:szCs w:val="17"/>
              </w:rPr>
              <w:t>17</w:t>
            </w:r>
          </w:p>
        </w:tc>
        <w:tc>
          <w:tcPr>
            <w:tcW w:w="11348" w:type="dxa"/>
            <w:tcBorders>
              <w:top w:val="single" w:sz="4" w:space="0" w:color="000000"/>
              <w:left w:val="single" w:sz="4" w:space="0" w:color="000000"/>
              <w:bottom w:val="single" w:sz="4" w:space="0" w:color="000000"/>
              <w:right w:val="single" w:sz="4" w:space="0" w:color="000000"/>
            </w:tcBorders>
          </w:tcPr>
          <w:p w14:paraId="62C03623" w14:textId="77777777" w:rsidR="00AC6E9E" w:rsidRDefault="00AC6E9E" w:rsidP="006167B8">
            <w:pPr>
              <w:pStyle w:val="Default"/>
              <w:spacing w:line="200" w:lineRule="exact"/>
              <w:rPr>
                <w:rFonts w:eastAsia="宋体"/>
                <w:sz w:val="17"/>
                <w:szCs w:val="17"/>
              </w:rPr>
            </w:pPr>
            <w:r>
              <w:rPr>
                <w:rFonts w:eastAsia="宋体"/>
                <w:sz w:val="17"/>
                <w:szCs w:val="17"/>
              </w:rPr>
              <w:t>Cite each included study and present its characteristics.</w:t>
            </w:r>
          </w:p>
        </w:tc>
        <w:tc>
          <w:tcPr>
            <w:tcW w:w="1597" w:type="dxa"/>
            <w:tcBorders>
              <w:top w:val="single" w:sz="4" w:space="0" w:color="000000"/>
              <w:left w:val="single" w:sz="4" w:space="0" w:color="000000"/>
              <w:bottom w:val="single" w:sz="4" w:space="0" w:color="000000"/>
              <w:right w:val="single" w:sz="4" w:space="0" w:color="000000"/>
            </w:tcBorders>
          </w:tcPr>
          <w:p w14:paraId="02E9D5A7" w14:textId="77777777" w:rsidR="00AC6E9E" w:rsidRDefault="00AC6E9E" w:rsidP="006167B8">
            <w:pPr>
              <w:pStyle w:val="Default"/>
              <w:spacing w:line="200" w:lineRule="exact"/>
              <w:rPr>
                <w:rFonts w:eastAsia="宋体"/>
                <w:sz w:val="17"/>
                <w:szCs w:val="17"/>
              </w:rPr>
            </w:pPr>
            <w:r w:rsidRPr="00D10898">
              <w:rPr>
                <w:rFonts w:eastAsia="宋体" w:hint="eastAsia"/>
                <w:sz w:val="17"/>
                <w:szCs w:val="17"/>
              </w:rPr>
              <w:t>Results</w:t>
            </w:r>
            <w:r>
              <w:rPr>
                <w:rFonts w:eastAsia="宋体" w:hint="eastAsia"/>
                <w:sz w:val="17"/>
                <w:szCs w:val="17"/>
              </w:rPr>
              <w:t>, p.9-10</w:t>
            </w:r>
          </w:p>
        </w:tc>
      </w:tr>
      <w:tr w:rsidR="00AC6E9E" w14:paraId="53E9CA55" w14:textId="77777777" w:rsidTr="006167B8">
        <w:trPr>
          <w:trHeight w:val="48"/>
        </w:trPr>
        <w:tc>
          <w:tcPr>
            <w:tcW w:w="1668" w:type="dxa"/>
            <w:tcBorders>
              <w:top w:val="single" w:sz="4" w:space="0" w:color="000000"/>
              <w:left w:val="single" w:sz="4" w:space="0" w:color="000000"/>
              <w:bottom w:val="single" w:sz="4" w:space="0" w:color="000000"/>
              <w:right w:val="single" w:sz="4" w:space="0" w:color="000000"/>
            </w:tcBorders>
          </w:tcPr>
          <w:p w14:paraId="693360FE" w14:textId="77777777" w:rsidR="00AC6E9E" w:rsidRDefault="00AC6E9E" w:rsidP="006167B8">
            <w:pPr>
              <w:pStyle w:val="Default"/>
              <w:spacing w:line="200" w:lineRule="exact"/>
              <w:rPr>
                <w:rFonts w:eastAsia="宋体"/>
                <w:sz w:val="17"/>
                <w:szCs w:val="17"/>
              </w:rPr>
            </w:pPr>
            <w:r>
              <w:rPr>
                <w:rFonts w:eastAsia="宋体"/>
                <w:sz w:val="17"/>
                <w:szCs w:val="17"/>
              </w:rPr>
              <w:t xml:space="preserve">Risk of bias in studies </w:t>
            </w:r>
          </w:p>
        </w:tc>
        <w:tc>
          <w:tcPr>
            <w:tcW w:w="587" w:type="dxa"/>
            <w:tcBorders>
              <w:top w:val="single" w:sz="4" w:space="0" w:color="000000"/>
              <w:left w:val="single" w:sz="4" w:space="0" w:color="000000"/>
              <w:bottom w:val="single" w:sz="4" w:space="0" w:color="000000"/>
              <w:right w:val="single" w:sz="4" w:space="0" w:color="000000"/>
            </w:tcBorders>
          </w:tcPr>
          <w:p w14:paraId="731CD786" w14:textId="77777777" w:rsidR="00AC6E9E" w:rsidRDefault="00AC6E9E" w:rsidP="006167B8">
            <w:pPr>
              <w:pStyle w:val="Default"/>
              <w:spacing w:line="200" w:lineRule="exact"/>
              <w:jc w:val="right"/>
              <w:rPr>
                <w:rFonts w:eastAsia="宋体"/>
                <w:sz w:val="17"/>
                <w:szCs w:val="17"/>
              </w:rPr>
            </w:pPr>
            <w:r>
              <w:rPr>
                <w:rFonts w:eastAsia="宋体"/>
                <w:sz w:val="17"/>
                <w:szCs w:val="17"/>
              </w:rPr>
              <w:t>18</w:t>
            </w:r>
          </w:p>
        </w:tc>
        <w:tc>
          <w:tcPr>
            <w:tcW w:w="11348" w:type="dxa"/>
            <w:tcBorders>
              <w:top w:val="single" w:sz="4" w:space="0" w:color="000000"/>
              <w:left w:val="single" w:sz="4" w:space="0" w:color="000000"/>
              <w:bottom w:val="single" w:sz="4" w:space="0" w:color="000000"/>
              <w:right w:val="single" w:sz="4" w:space="0" w:color="000000"/>
            </w:tcBorders>
          </w:tcPr>
          <w:p w14:paraId="3485150F" w14:textId="77777777" w:rsidR="00AC6E9E" w:rsidRDefault="00AC6E9E" w:rsidP="006167B8">
            <w:pPr>
              <w:pStyle w:val="Default"/>
              <w:spacing w:line="200" w:lineRule="exact"/>
              <w:rPr>
                <w:rFonts w:eastAsia="宋体"/>
                <w:sz w:val="17"/>
                <w:szCs w:val="17"/>
              </w:rPr>
            </w:pPr>
            <w:r>
              <w:rPr>
                <w:rFonts w:eastAsia="宋体"/>
                <w:sz w:val="17"/>
                <w:szCs w:val="17"/>
              </w:rPr>
              <w:t>Present assessments of risk of bias for each included study.</w:t>
            </w:r>
          </w:p>
        </w:tc>
        <w:tc>
          <w:tcPr>
            <w:tcW w:w="1597" w:type="dxa"/>
            <w:tcBorders>
              <w:top w:val="single" w:sz="4" w:space="0" w:color="000000"/>
              <w:left w:val="single" w:sz="4" w:space="0" w:color="000000"/>
              <w:bottom w:val="single" w:sz="4" w:space="0" w:color="000000"/>
              <w:right w:val="single" w:sz="4" w:space="0" w:color="000000"/>
            </w:tcBorders>
          </w:tcPr>
          <w:p w14:paraId="7085B125" w14:textId="77777777" w:rsidR="00AC6E9E" w:rsidRDefault="00AC6E9E" w:rsidP="006167B8">
            <w:pPr>
              <w:pStyle w:val="Default"/>
              <w:spacing w:line="200" w:lineRule="exact"/>
              <w:rPr>
                <w:rFonts w:eastAsia="宋体"/>
                <w:sz w:val="17"/>
                <w:szCs w:val="17"/>
              </w:rPr>
            </w:pPr>
            <w:r w:rsidRPr="00D10898">
              <w:rPr>
                <w:rFonts w:eastAsia="宋体" w:hint="eastAsia"/>
                <w:sz w:val="17"/>
                <w:szCs w:val="17"/>
              </w:rPr>
              <w:t>Supplementary Appendix 5, p.</w:t>
            </w:r>
            <w:r>
              <w:rPr>
                <w:rFonts w:eastAsia="宋体" w:hint="eastAsia"/>
                <w:sz w:val="17"/>
                <w:szCs w:val="17"/>
              </w:rPr>
              <w:t>22-23</w:t>
            </w:r>
          </w:p>
        </w:tc>
      </w:tr>
      <w:tr w:rsidR="00AC6E9E" w14:paraId="68CFA67F" w14:textId="77777777" w:rsidTr="006167B8">
        <w:trPr>
          <w:trHeight w:val="48"/>
        </w:trPr>
        <w:tc>
          <w:tcPr>
            <w:tcW w:w="1668" w:type="dxa"/>
            <w:tcBorders>
              <w:top w:val="single" w:sz="4" w:space="0" w:color="000000"/>
              <w:left w:val="single" w:sz="4" w:space="0" w:color="000000"/>
              <w:bottom w:val="single" w:sz="4" w:space="0" w:color="000000"/>
              <w:right w:val="single" w:sz="4" w:space="0" w:color="000000"/>
            </w:tcBorders>
          </w:tcPr>
          <w:p w14:paraId="4B03FC50" w14:textId="77777777" w:rsidR="00AC6E9E" w:rsidRDefault="00AC6E9E" w:rsidP="006167B8">
            <w:pPr>
              <w:pStyle w:val="Default"/>
              <w:spacing w:line="200" w:lineRule="exact"/>
              <w:rPr>
                <w:rFonts w:eastAsia="宋体"/>
                <w:sz w:val="17"/>
                <w:szCs w:val="17"/>
              </w:rPr>
            </w:pPr>
            <w:r>
              <w:rPr>
                <w:rFonts w:eastAsia="宋体"/>
                <w:sz w:val="17"/>
                <w:szCs w:val="17"/>
              </w:rPr>
              <w:t xml:space="preserve">Results of individual studies </w:t>
            </w:r>
          </w:p>
        </w:tc>
        <w:tc>
          <w:tcPr>
            <w:tcW w:w="587" w:type="dxa"/>
            <w:tcBorders>
              <w:top w:val="single" w:sz="4" w:space="0" w:color="000000"/>
              <w:left w:val="single" w:sz="4" w:space="0" w:color="000000"/>
              <w:bottom w:val="single" w:sz="4" w:space="0" w:color="000000"/>
              <w:right w:val="single" w:sz="4" w:space="0" w:color="000000"/>
            </w:tcBorders>
          </w:tcPr>
          <w:p w14:paraId="72F3764E" w14:textId="77777777" w:rsidR="00AC6E9E" w:rsidRDefault="00AC6E9E" w:rsidP="006167B8">
            <w:pPr>
              <w:pStyle w:val="Default"/>
              <w:spacing w:line="200" w:lineRule="exact"/>
              <w:jc w:val="right"/>
              <w:rPr>
                <w:rFonts w:eastAsia="宋体"/>
                <w:sz w:val="17"/>
                <w:szCs w:val="17"/>
              </w:rPr>
            </w:pPr>
            <w:r>
              <w:rPr>
                <w:rFonts w:eastAsia="宋体"/>
                <w:sz w:val="17"/>
                <w:szCs w:val="17"/>
              </w:rPr>
              <w:t>19</w:t>
            </w:r>
          </w:p>
        </w:tc>
        <w:tc>
          <w:tcPr>
            <w:tcW w:w="11348" w:type="dxa"/>
            <w:tcBorders>
              <w:top w:val="single" w:sz="4" w:space="0" w:color="000000"/>
              <w:left w:val="single" w:sz="4" w:space="0" w:color="000000"/>
              <w:bottom w:val="single" w:sz="4" w:space="0" w:color="000000"/>
              <w:right w:val="single" w:sz="4" w:space="0" w:color="000000"/>
            </w:tcBorders>
          </w:tcPr>
          <w:p w14:paraId="010E8819" w14:textId="77777777" w:rsidR="00AC6E9E" w:rsidRDefault="00AC6E9E" w:rsidP="006167B8">
            <w:pPr>
              <w:pStyle w:val="Default"/>
              <w:spacing w:line="200" w:lineRule="exact"/>
              <w:rPr>
                <w:rFonts w:eastAsia="宋体"/>
                <w:sz w:val="17"/>
                <w:szCs w:val="17"/>
              </w:rPr>
            </w:pPr>
            <w:r>
              <w:rPr>
                <w:rFonts w:eastAsia="宋体"/>
                <w:sz w:val="17"/>
                <w:szCs w:val="17"/>
              </w:rPr>
              <w:t xml:space="preserve">For all outcomes, present, for each study: (a) summary statistics for each group (where appropriate) and (b) an effect </w:t>
            </w:r>
            <w:proofErr w:type="gramStart"/>
            <w:r>
              <w:rPr>
                <w:rFonts w:eastAsia="宋体"/>
                <w:sz w:val="17"/>
                <w:szCs w:val="17"/>
              </w:rPr>
              <w:t>estimate</w:t>
            </w:r>
            <w:proofErr w:type="gramEnd"/>
            <w:r>
              <w:rPr>
                <w:rFonts w:eastAsia="宋体"/>
                <w:sz w:val="17"/>
                <w:szCs w:val="17"/>
              </w:rPr>
              <w:t xml:space="preserve"> and its precision (e.g. confidence/credible interval), ideally using structured tables or plots.</w:t>
            </w:r>
          </w:p>
        </w:tc>
        <w:tc>
          <w:tcPr>
            <w:tcW w:w="1597" w:type="dxa"/>
            <w:tcBorders>
              <w:top w:val="single" w:sz="4" w:space="0" w:color="000000"/>
              <w:left w:val="single" w:sz="4" w:space="0" w:color="000000"/>
              <w:bottom w:val="single" w:sz="4" w:space="0" w:color="000000"/>
              <w:right w:val="single" w:sz="4" w:space="0" w:color="000000"/>
            </w:tcBorders>
          </w:tcPr>
          <w:p w14:paraId="2587E101" w14:textId="77777777" w:rsidR="00AC6E9E" w:rsidRDefault="00AC6E9E" w:rsidP="006167B8">
            <w:pPr>
              <w:pStyle w:val="Default"/>
              <w:spacing w:line="200" w:lineRule="exact"/>
              <w:rPr>
                <w:rFonts w:eastAsia="宋体"/>
                <w:sz w:val="17"/>
                <w:szCs w:val="17"/>
              </w:rPr>
            </w:pPr>
            <w:r w:rsidRPr="00D10898">
              <w:rPr>
                <w:rFonts w:eastAsia="宋体" w:hint="eastAsia"/>
                <w:sz w:val="17"/>
                <w:szCs w:val="17"/>
              </w:rPr>
              <w:t>Results</w:t>
            </w:r>
            <w:r>
              <w:rPr>
                <w:rFonts w:eastAsia="宋体" w:hint="eastAsia"/>
                <w:sz w:val="17"/>
                <w:szCs w:val="17"/>
              </w:rPr>
              <w:t>, p.10-11</w:t>
            </w:r>
          </w:p>
        </w:tc>
      </w:tr>
      <w:tr w:rsidR="00AC6E9E" w14:paraId="4DBFA4D9" w14:textId="77777777" w:rsidTr="006167B8">
        <w:trPr>
          <w:trHeight w:val="48"/>
        </w:trPr>
        <w:tc>
          <w:tcPr>
            <w:tcW w:w="1668" w:type="dxa"/>
            <w:vMerge w:val="restart"/>
            <w:tcBorders>
              <w:top w:val="single" w:sz="4" w:space="0" w:color="000000"/>
              <w:left w:val="single" w:sz="4" w:space="0" w:color="000000"/>
              <w:right w:val="single" w:sz="4" w:space="0" w:color="000000"/>
            </w:tcBorders>
          </w:tcPr>
          <w:p w14:paraId="01335841" w14:textId="77777777" w:rsidR="00AC6E9E" w:rsidRDefault="00AC6E9E" w:rsidP="006167B8">
            <w:pPr>
              <w:pStyle w:val="Default"/>
              <w:spacing w:line="200" w:lineRule="exact"/>
              <w:rPr>
                <w:rFonts w:eastAsia="宋体"/>
                <w:sz w:val="17"/>
                <w:szCs w:val="17"/>
              </w:rPr>
            </w:pPr>
            <w:r>
              <w:rPr>
                <w:rFonts w:eastAsia="宋体"/>
                <w:sz w:val="17"/>
                <w:szCs w:val="17"/>
              </w:rPr>
              <w:t>Results of syntheses</w:t>
            </w:r>
          </w:p>
        </w:tc>
        <w:tc>
          <w:tcPr>
            <w:tcW w:w="587" w:type="dxa"/>
            <w:tcBorders>
              <w:top w:val="single" w:sz="4" w:space="0" w:color="000000"/>
              <w:left w:val="single" w:sz="4" w:space="0" w:color="000000"/>
              <w:bottom w:val="single" w:sz="4" w:space="0" w:color="000000"/>
              <w:right w:val="single" w:sz="4" w:space="0" w:color="000000"/>
            </w:tcBorders>
          </w:tcPr>
          <w:p w14:paraId="29CD6605" w14:textId="77777777" w:rsidR="00AC6E9E" w:rsidRDefault="00AC6E9E" w:rsidP="006167B8">
            <w:pPr>
              <w:pStyle w:val="Default"/>
              <w:spacing w:line="200" w:lineRule="exact"/>
              <w:jc w:val="right"/>
              <w:rPr>
                <w:rFonts w:eastAsia="宋体"/>
                <w:sz w:val="17"/>
                <w:szCs w:val="17"/>
              </w:rPr>
            </w:pPr>
            <w:r>
              <w:rPr>
                <w:rFonts w:eastAsia="宋体"/>
                <w:sz w:val="17"/>
                <w:szCs w:val="17"/>
              </w:rPr>
              <w:t>20a</w:t>
            </w:r>
          </w:p>
        </w:tc>
        <w:tc>
          <w:tcPr>
            <w:tcW w:w="11348" w:type="dxa"/>
            <w:tcBorders>
              <w:top w:val="single" w:sz="4" w:space="0" w:color="000000"/>
              <w:left w:val="single" w:sz="4" w:space="0" w:color="000000"/>
              <w:bottom w:val="single" w:sz="4" w:space="0" w:color="000000"/>
              <w:right w:val="single" w:sz="4" w:space="0" w:color="000000"/>
            </w:tcBorders>
          </w:tcPr>
          <w:p w14:paraId="47CF8E55" w14:textId="77777777" w:rsidR="00AC6E9E" w:rsidRDefault="00AC6E9E" w:rsidP="006167B8">
            <w:pPr>
              <w:pStyle w:val="Default"/>
              <w:spacing w:line="200" w:lineRule="exact"/>
              <w:rPr>
                <w:rFonts w:eastAsia="宋体"/>
                <w:sz w:val="17"/>
                <w:szCs w:val="17"/>
              </w:rPr>
            </w:pPr>
            <w:r>
              <w:rPr>
                <w:rFonts w:eastAsia="宋体"/>
                <w:sz w:val="17"/>
                <w:szCs w:val="17"/>
              </w:rPr>
              <w:t xml:space="preserve">For each synthesis, briefly </w:t>
            </w:r>
            <w:proofErr w:type="spellStart"/>
            <w:r>
              <w:rPr>
                <w:rFonts w:eastAsia="宋体"/>
                <w:sz w:val="17"/>
                <w:szCs w:val="17"/>
              </w:rPr>
              <w:t>summarise</w:t>
            </w:r>
            <w:proofErr w:type="spellEnd"/>
            <w:r>
              <w:rPr>
                <w:rFonts w:eastAsia="宋体"/>
                <w:sz w:val="17"/>
                <w:szCs w:val="17"/>
              </w:rPr>
              <w:t xml:space="preserve"> the characteristics and risk of bias among contributing studies.</w:t>
            </w:r>
          </w:p>
        </w:tc>
        <w:tc>
          <w:tcPr>
            <w:tcW w:w="1597" w:type="dxa"/>
            <w:tcBorders>
              <w:top w:val="single" w:sz="4" w:space="0" w:color="000000"/>
              <w:left w:val="single" w:sz="4" w:space="0" w:color="000000"/>
              <w:bottom w:val="single" w:sz="4" w:space="0" w:color="000000"/>
              <w:right w:val="single" w:sz="4" w:space="0" w:color="000000"/>
            </w:tcBorders>
          </w:tcPr>
          <w:p w14:paraId="009420EC" w14:textId="77777777" w:rsidR="00AC6E9E" w:rsidRDefault="00AC6E9E" w:rsidP="006167B8">
            <w:pPr>
              <w:pStyle w:val="Default"/>
              <w:spacing w:line="200" w:lineRule="exact"/>
              <w:rPr>
                <w:rFonts w:eastAsia="宋体"/>
                <w:sz w:val="17"/>
                <w:szCs w:val="17"/>
              </w:rPr>
            </w:pPr>
            <w:r w:rsidRPr="00D10898">
              <w:rPr>
                <w:rFonts w:eastAsia="宋体" w:hint="eastAsia"/>
                <w:sz w:val="17"/>
                <w:szCs w:val="17"/>
              </w:rPr>
              <w:t>Results</w:t>
            </w:r>
            <w:r>
              <w:rPr>
                <w:rFonts w:eastAsia="宋体" w:hint="eastAsia"/>
                <w:sz w:val="17"/>
                <w:szCs w:val="17"/>
              </w:rPr>
              <w:t>, p.9-11</w:t>
            </w:r>
          </w:p>
        </w:tc>
      </w:tr>
      <w:tr w:rsidR="00AC6E9E" w14:paraId="155D7B76" w14:textId="77777777" w:rsidTr="006167B8">
        <w:trPr>
          <w:trHeight w:val="203"/>
        </w:trPr>
        <w:tc>
          <w:tcPr>
            <w:tcW w:w="1668" w:type="dxa"/>
            <w:vMerge/>
            <w:tcBorders>
              <w:left w:val="single" w:sz="4" w:space="0" w:color="000000"/>
              <w:right w:val="single" w:sz="4" w:space="0" w:color="000000"/>
            </w:tcBorders>
          </w:tcPr>
          <w:p w14:paraId="4C23EBA1" w14:textId="77777777" w:rsidR="00AC6E9E" w:rsidRDefault="00AC6E9E" w:rsidP="006167B8">
            <w:pPr>
              <w:pStyle w:val="Default"/>
              <w:spacing w:line="200" w:lineRule="exact"/>
              <w:rPr>
                <w:rFonts w:eastAsia="宋体"/>
                <w:sz w:val="17"/>
                <w:szCs w:val="17"/>
              </w:rPr>
            </w:pPr>
          </w:p>
        </w:tc>
        <w:tc>
          <w:tcPr>
            <w:tcW w:w="587" w:type="dxa"/>
            <w:tcBorders>
              <w:top w:val="single" w:sz="4" w:space="0" w:color="000000"/>
              <w:left w:val="single" w:sz="4" w:space="0" w:color="000000"/>
              <w:bottom w:val="single" w:sz="4" w:space="0" w:color="000000"/>
              <w:right w:val="single" w:sz="4" w:space="0" w:color="000000"/>
            </w:tcBorders>
          </w:tcPr>
          <w:p w14:paraId="191359C8" w14:textId="77777777" w:rsidR="00AC6E9E" w:rsidRDefault="00AC6E9E" w:rsidP="006167B8">
            <w:pPr>
              <w:pStyle w:val="Default"/>
              <w:spacing w:line="200" w:lineRule="exact"/>
              <w:jc w:val="right"/>
              <w:rPr>
                <w:rFonts w:eastAsia="宋体"/>
                <w:sz w:val="17"/>
                <w:szCs w:val="17"/>
              </w:rPr>
            </w:pPr>
            <w:r>
              <w:rPr>
                <w:rFonts w:eastAsia="宋体"/>
                <w:sz w:val="17"/>
                <w:szCs w:val="17"/>
              </w:rPr>
              <w:t>20b</w:t>
            </w:r>
          </w:p>
        </w:tc>
        <w:tc>
          <w:tcPr>
            <w:tcW w:w="11348" w:type="dxa"/>
            <w:tcBorders>
              <w:top w:val="single" w:sz="4" w:space="0" w:color="000000"/>
              <w:left w:val="single" w:sz="4" w:space="0" w:color="000000"/>
              <w:bottom w:val="single" w:sz="4" w:space="0" w:color="000000"/>
              <w:right w:val="single" w:sz="4" w:space="0" w:color="000000"/>
            </w:tcBorders>
          </w:tcPr>
          <w:p w14:paraId="1667FC6A" w14:textId="77777777" w:rsidR="00AC6E9E" w:rsidRDefault="00AC6E9E" w:rsidP="006167B8">
            <w:pPr>
              <w:pStyle w:val="Default"/>
              <w:spacing w:line="200" w:lineRule="exact"/>
              <w:rPr>
                <w:rFonts w:eastAsia="宋体"/>
                <w:sz w:val="17"/>
                <w:szCs w:val="17"/>
              </w:rPr>
            </w:pPr>
            <w:r>
              <w:rPr>
                <w:rFonts w:eastAsia="宋体"/>
                <w:sz w:val="17"/>
                <w:szCs w:val="17"/>
              </w:rPr>
              <w:t>Present results of all statistical syntheses conducted. If meta-analysis was done, present for each the summary estimate and its precision (e.g. confidence/credible interval) and measures of statistical heterogeneity. If comparing groups, describe the direction of the effect.</w:t>
            </w:r>
          </w:p>
        </w:tc>
        <w:tc>
          <w:tcPr>
            <w:tcW w:w="1597" w:type="dxa"/>
            <w:tcBorders>
              <w:top w:val="single" w:sz="4" w:space="0" w:color="000000"/>
              <w:left w:val="single" w:sz="4" w:space="0" w:color="000000"/>
              <w:bottom w:val="single" w:sz="4" w:space="0" w:color="000000"/>
              <w:right w:val="single" w:sz="4" w:space="0" w:color="000000"/>
            </w:tcBorders>
          </w:tcPr>
          <w:p w14:paraId="2E4B2F2C" w14:textId="77777777" w:rsidR="00AC6E9E" w:rsidRDefault="00AC6E9E" w:rsidP="006167B8">
            <w:pPr>
              <w:pStyle w:val="Default"/>
              <w:spacing w:line="200" w:lineRule="exact"/>
              <w:rPr>
                <w:rFonts w:eastAsia="宋体"/>
                <w:sz w:val="17"/>
                <w:szCs w:val="17"/>
              </w:rPr>
            </w:pPr>
            <w:r w:rsidRPr="00D10898">
              <w:rPr>
                <w:rFonts w:eastAsia="宋体" w:hint="eastAsia"/>
                <w:sz w:val="17"/>
                <w:szCs w:val="17"/>
              </w:rPr>
              <w:t>Results</w:t>
            </w:r>
            <w:r>
              <w:rPr>
                <w:rFonts w:eastAsia="宋体" w:hint="eastAsia"/>
                <w:sz w:val="17"/>
                <w:szCs w:val="17"/>
              </w:rPr>
              <w:t>, p.10-11</w:t>
            </w:r>
          </w:p>
        </w:tc>
      </w:tr>
      <w:tr w:rsidR="00AC6E9E" w14:paraId="52F6350A" w14:textId="77777777" w:rsidTr="006167B8">
        <w:trPr>
          <w:trHeight w:val="48"/>
        </w:trPr>
        <w:tc>
          <w:tcPr>
            <w:tcW w:w="1668" w:type="dxa"/>
            <w:vMerge/>
            <w:tcBorders>
              <w:left w:val="single" w:sz="4" w:space="0" w:color="000000"/>
              <w:right w:val="single" w:sz="4" w:space="0" w:color="000000"/>
            </w:tcBorders>
          </w:tcPr>
          <w:p w14:paraId="3E56147E" w14:textId="77777777" w:rsidR="00AC6E9E" w:rsidRDefault="00AC6E9E" w:rsidP="006167B8">
            <w:pPr>
              <w:pStyle w:val="Default"/>
              <w:spacing w:line="200" w:lineRule="exact"/>
              <w:rPr>
                <w:rFonts w:eastAsia="宋体"/>
                <w:sz w:val="17"/>
                <w:szCs w:val="17"/>
              </w:rPr>
            </w:pPr>
          </w:p>
        </w:tc>
        <w:tc>
          <w:tcPr>
            <w:tcW w:w="587" w:type="dxa"/>
            <w:tcBorders>
              <w:top w:val="single" w:sz="4" w:space="0" w:color="000000"/>
              <w:left w:val="single" w:sz="4" w:space="0" w:color="000000"/>
              <w:bottom w:val="single" w:sz="4" w:space="0" w:color="000000"/>
              <w:right w:val="single" w:sz="4" w:space="0" w:color="000000"/>
            </w:tcBorders>
          </w:tcPr>
          <w:p w14:paraId="075CE936" w14:textId="77777777" w:rsidR="00AC6E9E" w:rsidRDefault="00AC6E9E" w:rsidP="006167B8">
            <w:pPr>
              <w:pStyle w:val="Default"/>
              <w:spacing w:line="200" w:lineRule="exact"/>
              <w:jc w:val="right"/>
              <w:rPr>
                <w:rFonts w:eastAsia="宋体"/>
                <w:sz w:val="17"/>
                <w:szCs w:val="17"/>
              </w:rPr>
            </w:pPr>
            <w:r>
              <w:rPr>
                <w:rFonts w:eastAsia="宋体"/>
                <w:sz w:val="17"/>
                <w:szCs w:val="17"/>
              </w:rPr>
              <w:t>20c</w:t>
            </w:r>
          </w:p>
        </w:tc>
        <w:tc>
          <w:tcPr>
            <w:tcW w:w="11348" w:type="dxa"/>
            <w:tcBorders>
              <w:top w:val="single" w:sz="4" w:space="0" w:color="000000"/>
              <w:left w:val="single" w:sz="4" w:space="0" w:color="000000"/>
              <w:bottom w:val="single" w:sz="4" w:space="0" w:color="000000"/>
              <w:right w:val="single" w:sz="4" w:space="0" w:color="000000"/>
            </w:tcBorders>
          </w:tcPr>
          <w:p w14:paraId="126B8261" w14:textId="77777777" w:rsidR="00AC6E9E" w:rsidRDefault="00AC6E9E" w:rsidP="006167B8">
            <w:pPr>
              <w:pStyle w:val="Default"/>
              <w:spacing w:line="200" w:lineRule="exact"/>
              <w:rPr>
                <w:rFonts w:eastAsia="宋体"/>
                <w:sz w:val="17"/>
                <w:szCs w:val="17"/>
              </w:rPr>
            </w:pPr>
            <w:r>
              <w:rPr>
                <w:rFonts w:eastAsia="宋体"/>
                <w:sz w:val="17"/>
                <w:szCs w:val="17"/>
              </w:rPr>
              <w:t>Present results of all investigations of possible causes of heterogeneity among study results.</w:t>
            </w:r>
          </w:p>
        </w:tc>
        <w:tc>
          <w:tcPr>
            <w:tcW w:w="1597" w:type="dxa"/>
            <w:tcBorders>
              <w:top w:val="single" w:sz="4" w:space="0" w:color="000000"/>
              <w:left w:val="single" w:sz="4" w:space="0" w:color="000000"/>
              <w:bottom w:val="single" w:sz="4" w:space="0" w:color="000000"/>
              <w:right w:val="single" w:sz="4" w:space="0" w:color="000000"/>
            </w:tcBorders>
          </w:tcPr>
          <w:p w14:paraId="41757AD6" w14:textId="77777777" w:rsidR="00AC6E9E" w:rsidRDefault="00AC6E9E" w:rsidP="006167B8">
            <w:pPr>
              <w:pStyle w:val="Default"/>
              <w:spacing w:line="200" w:lineRule="exact"/>
              <w:rPr>
                <w:rFonts w:eastAsia="宋体"/>
                <w:sz w:val="17"/>
                <w:szCs w:val="17"/>
              </w:rPr>
            </w:pPr>
            <w:r w:rsidRPr="00D10898">
              <w:rPr>
                <w:rFonts w:eastAsia="宋体" w:hint="eastAsia"/>
                <w:sz w:val="17"/>
                <w:szCs w:val="17"/>
              </w:rPr>
              <w:t>Results</w:t>
            </w:r>
            <w:r>
              <w:rPr>
                <w:rFonts w:eastAsia="宋体" w:hint="eastAsia"/>
                <w:sz w:val="17"/>
                <w:szCs w:val="17"/>
              </w:rPr>
              <w:t>, p.10-11</w:t>
            </w:r>
          </w:p>
        </w:tc>
      </w:tr>
      <w:tr w:rsidR="00AC6E9E" w14:paraId="7348989C" w14:textId="77777777" w:rsidTr="006167B8">
        <w:trPr>
          <w:trHeight w:val="48"/>
        </w:trPr>
        <w:tc>
          <w:tcPr>
            <w:tcW w:w="1668" w:type="dxa"/>
            <w:vMerge/>
            <w:tcBorders>
              <w:left w:val="single" w:sz="4" w:space="0" w:color="000000"/>
              <w:bottom w:val="single" w:sz="4" w:space="0" w:color="000000"/>
              <w:right w:val="single" w:sz="4" w:space="0" w:color="000000"/>
            </w:tcBorders>
          </w:tcPr>
          <w:p w14:paraId="4A5D9D8B" w14:textId="77777777" w:rsidR="00AC6E9E" w:rsidRDefault="00AC6E9E" w:rsidP="006167B8">
            <w:pPr>
              <w:pStyle w:val="Default"/>
              <w:spacing w:line="200" w:lineRule="exact"/>
              <w:rPr>
                <w:rFonts w:eastAsia="宋体"/>
                <w:sz w:val="17"/>
                <w:szCs w:val="17"/>
              </w:rPr>
            </w:pPr>
          </w:p>
        </w:tc>
        <w:tc>
          <w:tcPr>
            <w:tcW w:w="587" w:type="dxa"/>
            <w:tcBorders>
              <w:top w:val="single" w:sz="4" w:space="0" w:color="000000"/>
              <w:left w:val="single" w:sz="4" w:space="0" w:color="000000"/>
              <w:bottom w:val="single" w:sz="4" w:space="0" w:color="000000"/>
              <w:right w:val="single" w:sz="4" w:space="0" w:color="000000"/>
            </w:tcBorders>
          </w:tcPr>
          <w:p w14:paraId="0471C055" w14:textId="77777777" w:rsidR="00AC6E9E" w:rsidRDefault="00AC6E9E" w:rsidP="006167B8">
            <w:pPr>
              <w:pStyle w:val="Default"/>
              <w:spacing w:line="200" w:lineRule="exact"/>
              <w:jc w:val="right"/>
              <w:rPr>
                <w:rFonts w:eastAsia="宋体"/>
                <w:sz w:val="17"/>
                <w:szCs w:val="17"/>
              </w:rPr>
            </w:pPr>
            <w:r>
              <w:rPr>
                <w:rFonts w:eastAsia="宋体"/>
                <w:sz w:val="17"/>
                <w:szCs w:val="17"/>
              </w:rPr>
              <w:t>20d</w:t>
            </w:r>
          </w:p>
        </w:tc>
        <w:tc>
          <w:tcPr>
            <w:tcW w:w="11348" w:type="dxa"/>
            <w:tcBorders>
              <w:top w:val="single" w:sz="4" w:space="0" w:color="000000"/>
              <w:left w:val="single" w:sz="4" w:space="0" w:color="000000"/>
              <w:bottom w:val="single" w:sz="4" w:space="0" w:color="000000"/>
              <w:right w:val="single" w:sz="4" w:space="0" w:color="000000"/>
            </w:tcBorders>
          </w:tcPr>
          <w:p w14:paraId="1AEC2066" w14:textId="77777777" w:rsidR="00AC6E9E" w:rsidRDefault="00AC6E9E" w:rsidP="006167B8">
            <w:pPr>
              <w:pStyle w:val="Default"/>
              <w:spacing w:line="200" w:lineRule="exact"/>
              <w:rPr>
                <w:rFonts w:eastAsia="宋体"/>
                <w:sz w:val="17"/>
                <w:szCs w:val="17"/>
              </w:rPr>
            </w:pPr>
            <w:r>
              <w:rPr>
                <w:rFonts w:eastAsia="宋体"/>
                <w:sz w:val="17"/>
                <w:szCs w:val="17"/>
              </w:rPr>
              <w:t>Present results of all sensitivity analyses conducted to assess the robustness of the synthesized results.</w:t>
            </w:r>
          </w:p>
        </w:tc>
        <w:tc>
          <w:tcPr>
            <w:tcW w:w="1597" w:type="dxa"/>
            <w:tcBorders>
              <w:top w:val="single" w:sz="4" w:space="0" w:color="000000"/>
              <w:left w:val="single" w:sz="4" w:space="0" w:color="000000"/>
              <w:bottom w:val="single" w:sz="4" w:space="0" w:color="000000"/>
              <w:right w:val="single" w:sz="4" w:space="0" w:color="000000"/>
            </w:tcBorders>
          </w:tcPr>
          <w:p w14:paraId="6FA3A046" w14:textId="77777777" w:rsidR="00AC6E9E" w:rsidRDefault="00AC6E9E" w:rsidP="006167B8">
            <w:pPr>
              <w:pStyle w:val="Default"/>
              <w:spacing w:line="200" w:lineRule="exact"/>
              <w:rPr>
                <w:rFonts w:eastAsia="宋体"/>
                <w:sz w:val="17"/>
                <w:szCs w:val="17"/>
              </w:rPr>
            </w:pPr>
            <w:r w:rsidRPr="00AC7310">
              <w:rPr>
                <w:rFonts w:eastAsia="宋体" w:hint="eastAsia"/>
                <w:sz w:val="17"/>
                <w:szCs w:val="17"/>
              </w:rPr>
              <w:t>Supplementary</w:t>
            </w:r>
            <w:r>
              <w:rPr>
                <w:rFonts w:eastAsia="宋体" w:hint="eastAsia"/>
                <w:sz w:val="17"/>
                <w:szCs w:val="17"/>
              </w:rPr>
              <w:t xml:space="preserve">, p. 51-54 </w:t>
            </w:r>
          </w:p>
        </w:tc>
      </w:tr>
      <w:tr w:rsidR="00AC6E9E" w14:paraId="41FDA987" w14:textId="77777777" w:rsidTr="006167B8">
        <w:trPr>
          <w:trHeight w:val="48"/>
        </w:trPr>
        <w:tc>
          <w:tcPr>
            <w:tcW w:w="1668" w:type="dxa"/>
            <w:tcBorders>
              <w:top w:val="single" w:sz="4" w:space="0" w:color="000000"/>
              <w:left w:val="single" w:sz="4" w:space="0" w:color="000000"/>
              <w:bottom w:val="single" w:sz="4" w:space="0" w:color="000000"/>
              <w:right w:val="single" w:sz="4" w:space="0" w:color="000000"/>
            </w:tcBorders>
          </w:tcPr>
          <w:p w14:paraId="43138A30" w14:textId="77777777" w:rsidR="00AC6E9E" w:rsidRDefault="00AC6E9E" w:rsidP="006167B8">
            <w:pPr>
              <w:pStyle w:val="Default"/>
              <w:spacing w:line="200" w:lineRule="exact"/>
              <w:rPr>
                <w:rFonts w:eastAsia="宋体"/>
                <w:sz w:val="17"/>
                <w:szCs w:val="17"/>
              </w:rPr>
            </w:pPr>
            <w:r>
              <w:rPr>
                <w:rFonts w:eastAsia="宋体"/>
                <w:sz w:val="17"/>
                <w:szCs w:val="17"/>
              </w:rPr>
              <w:t>Reporting biases</w:t>
            </w:r>
          </w:p>
        </w:tc>
        <w:tc>
          <w:tcPr>
            <w:tcW w:w="587" w:type="dxa"/>
            <w:tcBorders>
              <w:top w:val="single" w:sz="4" w:space="0" w:color="000000"/>
              <w:left w:val="single" w:sz="4" w:space="0" w:color="000000"/>
              <w:bottom w:val="single" w:sz="4" w:space="0" w:color="000000"/>
              <w:right w:val="single" w:sz="4" w:space="0" w:color="000000"/>
            </w:tcBorders>
          </w:tcPr>
          <w:p w14:paraId="5FA93478" w14:textId="77777777" w:rsidR="00AC6E9E" w:rsidRDefault="00AC6E9E" w:rsidP="006167B8">
            <w:pPr>
              <w:pStyle w:val="Default"/>
              <w:spacing w:line="200" w:lineRule="exact"/>
              <w:jc w:val="right"/>
              <w:rPr>
                <w:rFonts w:eastAsia="宋体"/>
                <w:sz w:val="17"/>
                <w:szCs w:val="17"/>
              </w:rPr>
            </w:pPr>
            <w:r>
              <w:rPr>
                <w:rFonts w:eastAsia="宋体"/>
                <w:sz w:val="17"/>
                <w:szCs w:val="17"/>
              </w:rPr>
              <w:t>21</w:t>
            </w:r>
          </w:p>
        </w:tc>
        <w:tc>
          <w:tcPr>
            <w:tcW w:w="11348" w:type="dxa"/>
            <w:tcBorders>
              <w:top w:val="single" w:sz="4" w:space="0" w:color="000000"/>
              <w:left w:val="single" w:sz="4" w:space="0" w:color="000000"/>
              <w:bottom w:val="single" w:sz="4" w:space="0" w:color="000000"/>
              <w:right w:val="single" w:sz="4" w:space="0" w:color="000000"/>
            </w:tcBorders>
          </w:tcPr>
          <w:p w14:paraId="794EC20C" w14:textId="77777777" w:rsidR="00AC6E9E" w:rsidRDefault="00AC6E9E" w:rsidP="006167B8">
            <w:pPr>
              <w:pStyle w:val="Default"/>
              <w:spacing w:line="200" w:lineRule="exact"/>
              <w:rPr>
                <w:rFonts w:eastAsia="宋体"/>
                <w:sz w:val="17"/>
                <w:szCs w:val="17"/>
              </w:rPr>
            </w:pPr>
            <w:r>
              <w:rPr>
                <w:rFonts w:eastAsia="宋体"/>
                <w:sz w:val="17"/>
                <w:szCs w:val="17"/>
              </w:rPr>
              <w:t>Present assessments of risk of bias due to missing results (arising from reporting biases) for each synthesis assessed.</w:t>
            </w:r>
          </w:p>
        </w:tc>
        <w:tc>
          <w:tcPr>
            <w:tcW w:w="1597" w:type="dxa"/>
            <w:tcBorders>
              <w:top w:val="single" w:sz="4" w:space="0" w:color="000000"/>
              <w:left w:val="single" w:sz="4" w:space="0" w:color="000000"/>
              <w:bottom w:val="single" w:sz="4" w:space="0" w:color="000000"/>
              <w:right w:val="single" w:sz="4" w:space="0" w:color="000000"/>
            </w:tcBorders>
          </w:tcPr>
          <w:p w14:paraId="5D773A1F" w14:textId="77777777" w:rsidR="00AC6E9E" w:rsidRDefault="00AC6E9E" w:rsidP="006167B8">
            <w:pPr>
              <w:pStyle w:val="Default"/>
              <w:spacing w:line="200" w:lineRule="exact"/>
              <w:rPr>
                <w:rFonts w:eastAsia="宋体"/>
                <w:sz w:val="17"/>
                <w:szCs w:val="17"/>
              </w:rPr>
            </w:pPr>
            <w:r w:rsidRPr="00D10898">
              <w:rPr>
                <w:rFonts w:eastAsia="宋体" w:hint="eastAsia"/>
                <w:sz w:val="17"/>
                <w:szCs w:val="17"/>
              </w:rPr>
              <w:t>Results</w:t>
            </w:r>
            <w:r>
              <w:rPr>
                <w:rFonts w:eastAsia="宋体" w:hint="eastAsia"/>
                <w:sz w:val="17"/>
                <w:szCs w:val="17"/>
              </w:rPr>
              <w:t>, p.11-12</w:t>
            </w:r>
          </w:p>
        </w:tc>
      </w:tr>
      <w:tr w:rsidR="00AC6E9E" w14:paraId="178F9594" w14:textId="77777777" w:rsidTr="006167B8">
        <w:trPr>
          <w:trHeight w:val="48"/>
        </w:trPr>
        <w:tc>
          <w:tcPr>
            <w:tcW w:w="1668" w:type="dxa"/>
            <w:tcBorders>
              <w:top w:val="single" w:sz="4" w:space="0" w:color="000000"/>
              <w:left w:val="single" w:sz="4" w:space="0" w:color="000000"/>
              <w:bottom w:val="single" w:sz="4" w:space="0" w:color="000000"/>
              <w:right w:val="single" w:sz="4" w:space="0" w:color="000000"/>
            </w:tcBorders>
          </w:tcPr>
          <w:p w14:paraId="3B5D79F5" w14:textId="77777777" w:rsidR="00AC6E9E" w:rsidRDefault="00AC6E9E" w:rsidP="006167B8">
            <w:pPr>
              <w:pStyle w:val="Default"/>
              <w:spacing w:line="200" w:lineRule="exact"/>
              <w:rPr>
                <w:rFonts w:eastAsia="宋体"/>
                <w:sz w:val="17"/>
                <w:szCs w:val="17"/>
              </w:rPr>
            </w:pPr>
            <w:r>
              <w:rPr>
                <w:rFonts w:eastAsia="宋体"/>
                <w:sz w:val="17"/>
                <w:szCs w:val="17"/>
              </w:rPr>
              <w:t xml:space="preserve">Certainty of evidence </w:t>
            </w:r>
          </w:p>
        </w:tc>
        <w:tc>
          <w:tcPr>
            <w:tcW w:w="587" w:type="dxa"/>
            <w:tcBorders>
              <w:top w:val="single" w:sz="4" w:space="0" w:color="000000"/>
              <w:left w:val="single" w:sz="4" w:space="0" w:color="000000"/>
              <w:bottom w:val="single" w:sz="4" w:space="0" w:color="000000"/>
              <w:right w:val="single" w:sz="4" w:space="0" w:color="000000"/>
            </w:tcBorders>
          </w:tcPr>
          <w:p w14:paraId="0C1C84A6" w14:textId="77777777" w:rsidR="00AC6E9E" w:rsidRDefault="00AC6E9E" w:rsidP="006167B8">
            <w:pPr>
              <w:pStyle w:val="Default"/>
              <w:spacing w:line="200" w:lineRule="exact"/>
              <w:jc w:val="right"/>
              <w:rPr>
                <w:rFonts w:eastAsia="宋体"/>
                <w:sz w:val="17"/>
                <w:szCs w:val="17"/>
              </w:rPr>
            </w:pPr>
            <w:r>
              <w:rPr>
                <w:rFonts w:eastAsia="宋体"/>
                <w:sz w:val="17"/>
                <w:szCs w:val="17"/>
              </w:rPr>
              <w:t>22</w:t>
            </w:r>
          </w:p>
        </w:tc>
        <w:tc>
          <w:tcPr>
            <w:tcW w:w="11348" w:type="dxa"/>
            <w:tcBorders>
              <w:top w:val="single" w:sz="4" w:space="0" w:color="000000"/>
              <w:left w:val="single" w:sz="4" w:space="0" w:color="000000"/>
              <w:bottom w:val="single" w:sz="4" w:space="0" w:color="000000"/>
              <w:right w:val="single" w:sz="4" w:space="0" w:color="000000"/>
            </w:tcBorders>
          </w:tcPr>
          <w:p w14:paraId="3D198336" w14:textId="77777777" w:rsidR="00AC6E9E" w:rsidRDefault="00AC6E9E" w:rsidP="006167B8">
            <w:pPr>
              <w:pStyle w:val="Default"/>
              <w:spacing w:line="200" w:lineRule="exact"/>
              <w:rPr>
                <w:rFonts w:eastAsia="宋体"/>
                <w:sz w:val="17"/>
                <w:szCs w:val="17"/>
              </w:rPr>
            </w:pPr>
            <w:r>
              <w:rPr>
                <w:rFonts w:eastAsia="宋体"/>
                <w:sz w:val="17"/>
                <w:szCs w:val="17"/>
              </w:rPr>
              <w:t>Present assessments of certainty (or confidence) in the body of evidence for each outcome assessed.</w:t>
            </w:r>
          </w:p>
        </w:tc>
        <w:tc>
          <w:tcPr>
            <w:tcW w:w="1597" w:type="dxa"/>
            <w:tcBorders>
              <w:top w:val="single" w:sz="4" w:space="0" w:color="000000"/>
              <w:left w:val="single" w:sz="4" w:space="0" w:color="000000"/>
              <w:bottom w:val="single" w:sz="4" w:space="0" w:color="000000"/>
              <w:right w:val="single" w:sz="4" w:space="0" w:color="000000"/>
            </w:tcBorders>
          </w:tcPr>
          <w:p w14:paraId="16CB7D38" w14:textId="77777777" w:rsidR="00AC6E9E" w:rsidRDefault="00AC6E9E" w:rsidP="006167B8">
            <w:pPr>
              <w:pStyle w:val="Default"/>
              <w:spacing w:line="200" w:lineRule="exact"/>
              <w:rPr>
                <w:rFonts w:eastAsia="宋体"/>
                <w:sz w:val="17"/>
                <w:szCs w:val="17"/>
              </w:rPr>
            </w:pPr>
            <w:r w:rsidRPr="00BF5309">
              <w:rPr>
                <w:rFonts w:eastAsia="宋体" w:hint="eastAsia"/>
                <w:sz w:val="17"/>
                <w:szCs w:val="17"/>
              </w:rPr>
              <w:t>Not applicable</w:t>
            </w:r>
          </w:p>
        </w:tc>
      </w:tr>
      <w:tr w:rsidR="00AC6E9E" w14:paraId="7F479804" w14:textId="77777777" w:rsidTr="006167B8">
        <w:trPr>
          <w:trHeight w:val="24"/>
        </w:trPr>
        <w:tc>
          <w:tcPr>
            <w:tcW w:w="13603" w:type="dxa"/>
            <w:gridSpan w:val="3"/>
            <w:tcBorders>
              <w:top w:val="double" w:sz="4" w:space="0" w:color="000000"/>
              <w:left w:val="single" w:sz="4" w:space="0" w:color="000000"/>
              <w:bottom w:val="single" w:sz="4" w:space="0" w:color="000000"/>
              <w:right w:val="single" w:sz="4" w:space="0" w:color="000000"/>
            </w:tcBorders>
            <w:shd w:val="clear" w:color="auto" w:fill="FFFFCC"/>
            <w:vAlign w:val="center"/>
          </w:tcPr>
          <w:p w14:paraId="7A6A0622" w14:textId="77777777" w:rsidR="00AC6E9E" w:rsidRDefault="00AC6E9E" w:rsidP="006167B8">
            <w:pPr>
              <w:pStyle w:val="Default"/>
              <w:spacing w:line="200" w:lineRule="exact"/>
              <w:rPr>
                <w:rFonts w:eastAsia="宋体"/>
                <w:sz w:val="17"/>
                <w:szCs w:val="17"/>
              </w:rPr>
            </w:pPr>
            <w:r>
              <w:rPr>
                <w:rFonts w:eastAsia="宋体"/>
                <w:sz w:val="17"/>
                <w:szCs w:val="17"/>
              </w:rPr>
              <w:t xml:space="preserve">DISCUSSION </w:t>
            </w:r>
          </w:p>
        </w:tc>
        <w:tc>
          <w:tcPr>
            <w:tcW w:w="1597" w:type="dxa"/>
            <w:tcBorders>
              <w:top w:val="double" w:sz="4" w:space="0" w:color="000000"/>
              <w:left w:val="single" w:sz="4" w:space="0" w:color="000000"/>
              <w:bottom w:val="single" w:sz="4" w:space="0" w:color="000000"/>
              <w:right w:val="single" w:sz="4" w:space="0" w:color="000000"/>
            </w:tcBorders>
            <w:shd w:val="clear" w:color="auto" w:fill="FFFFCC"/>
          </w:tcPr>
          <w:p w14:paraId="507A4F78" w14:textId="77777777" w:rsidR="00AC6E9E" w:rsidRDefault="00AC6E9E" w:rsidP="006167B8">
            <w:pPr>
              <w:pStyle w:val="Default"/>
              <w:spacing w:line="200" w:lineRule="exact"/>
              <w:jc w:val="center"/>
              <w:rPr>
                <w:rFonts w:eastAsia="宋体"/>
                <w:sz w:val="17"/>
                <w:szCs w:val="17"/>
              </w:rPr>
            </w:pPr>
          </w:p>
        </w:tc>
      </w:tr>
      <w:tr w:rsidR="00AC6E9E" w14:paraId="6D2E2E9A" w14:textId="77777777" w:rsidTr="006167B8">
        <w:trPr>
          <w:trHeight w:val="48"/>
        </w:trPr>
        <w:tc>
          <w:tcPr>
            <w:tcW w:w="1668" w:type="dxa"/>
            <w:vMerge w:val="restart"/>
            <w:tcBorders>
              <w:top w:val="single" w:sz="4" w:space="0" w:color="000000"/>
              <w:left w:val="single" w:sz="4" w:space="0" w:color="000000"/>
              <w:right w:val="single" w:sz="4" w:space="0" w:color="000000"/>
            </w:tcBorders>
          </w:tcPr>
          <w:p w14:paraId="789FC118" w14:textId="77777777" w:rsidR="00AC6E9E" w:rsidRDefault="00AC6E9E" w:rsidP="006167B8">
            <w:pPr>
              <w:pStyle w:val="Default"/>
              <w:spacing w:line="200" w:lineRule="exact"/>
              <w:rPr>
                <w:rFonts w:eastAsia="宋体"/>
                <w:sz w:val="17"/>
                <w:szCs w:val="17"/>
              </w:rPr>
            </w:pPr>
            <w:r>
              <w:rPr>
                <w:rFonts w:eastAsia="宋体"/>
                <w:sz w:val="17"/>
                <w:szCs w:val="17"/>
              </w:rPr>
              <w:t xml:space="preserve">Discussion </w:t>
            </w:r>
          </w:p>
        </w:tc>
        <w:tc>
          <w:tcPr>
            <w:tcW w:w="587" w:type="dxa"/>
            <w:tcBorders>
              <w:top w:val="single" w:sz="4" w:space="0" w:color="000000"/>
              <w:left w:val="single" w:sz="4" w:space="0" w:color="000000"/>
              <w:bottom w:val="single" w:sz="4" w:space="0" w:color="000000"/>
              <w:right w:val="single" w:sz="4" w:space="0" w:color="000000"/>
            </w:tcBorders>
          </w:tcPr>
          <w:p w14:paraId="23BFA870" w14:textId="77777777" w:rsidR="00AC6E9E" w:rsidRDefault="00AC6E9E" w:rsidP="006167B8">
            <w:pPr>
              <w:pStyle w:val="Default"/>
              <w:spacing w:line="200" w:lineRule="exact"/>
              <w:jc w:val="right"/>
              <w:rPr>
                <w:rFonts w:eastAsia="宋体"/>
                <w:sz w:val="17"/>
                <w:szCs w:val="17"/>
              </w:rPr>
            </w:pPr>
            <w:r>
              <w:rPr>
                <w:rFonts w:eastAsia="宋体"/>
                <w:sz w:val="17"/>
                <w:szCs w:val="17"/>
              </w:rPr>
              <w:t>23a</w:t>
            </w:r>
          </w:p>
        </w:tc>
        <w:tc>
          <w:tcPr>
            <w:tcW w:w="11348" w:type="dxa"/>
            <w:tcBorders>
              <w:top w:val="single" w:sz="4" w:space="0" w:color="000000"/>
              <w:left w:val="single" w:sz="4" w:space="0" w:color="000000"/>
              <w:bottom w:val="single" w:sz="4" w:space="0" w:color="000000"/>
              <w:right w:val="single" w:sz="4" w:space="0" w:color="000000"/>
            </w:tcBorders>
          </w:tcPr>
          <w:p w14:paraId="0AAD87C3" w14:textId="77777777" w:rsidR="00AC6E9E" w:rsidRDefault="00AC6E9E" w:rsidP="006167B8">
            <w:pPr>
              <w:pStyle w:val="Default"/>
              <w:spacing w:line="200" w:lineRule="exact"/>
              <w:rPr>
                <w:rFonts w:eastAsia="宋体"/>
                <w:sz w:val="17"/>
                <w:szCs w:val="17"/>
              </w:rPr>
            </w:pPr>
            <w:r>
              <w:rPr>
                <w:rFonts w:eastAsia="宋体"/>
                <w:sz w:val="17"/>
                <w:szCs w:val="17"/>
              </w:rPr>
              <w:t>Provide a general interpretation of the results in the context of other evidence.</w:t>
            </w:r>
          </w:p>
        </w:tc>
        <w:tc>
          <w:tcPr>
            <w:tcW w:w="1597" w:type="dxa"/>
            <w:tcBorders>
              <w:top w:val="single" w:sz="4" w:space="0" w:color="000000"/>
              <w:left w:val="single" w:sz="4" w:space="0" w:color="000000"/>
              <w:bottom w:val="single" w:sz="4" w:space="0" w:color="000000"/>
              <w:right w:val="single" w:sz="4" w:space="0" w:color="000000"/>
            </w:tcBorders>
          </w:tcPr>
          <w:p w14:paraId="3E3E0AB9" w14:textId="77777777" w:rsidR="00AC6E9E" w:rsidRDefault="00AC6E9E" w:rsidP="006167B8">
            <w:pPr>
              <w:pStyle w:val="Default"/>
              <w:spacing w:line="200" w:lineRule="exact"/>
              <w:rPr>
                <w:rFonts w:eastAsia="宋体"/>
                <w:sz w:val="17"/>
                <w:szCs w:val="17"/>
              </w:rPr>
            </w:pPr>
            <w:r w:rsidRPr="00AC7310">
              <w:rPr>
                <w:rFonts w:eastAsia="宋体" w:hint="eastAsia"/>
                <w:sz w:val="17"/>
                <w:szCs w:val="17"/>
              </w:rPr>
              <w:t>Discussion</w:t>
            </w:r>
            <w:r>
              <w:rPr>
                <w:rFonts w:eastAsia="宋体" w:hint="eastAsia"/>
                <w:sz w:val="17"/>
                <w:szCs w:val="17"/>
              </w:rPr>
              <w:t xml:space="preserve">, </w:t>
            </w:r>
            <w:r w:rsidRPr="00AC7310">
              <w:rPr>
                <w:rFonts w:eastAsia="宋体" w:hint="eastAsia"/>
                <w:sz w:val="17"/>
                <w:szCs w:val="17"/>
              </w:rPr>
              <w:t>p.12</w:t>
            </w:r>
            <w:r>
              <w:rPr>
                <w:rFonts w:eastAsia="宋体" w:hint="eastAsia"/>
                <w:sz w:val="17"/>
                <w:szCs w:val="17"/>
              </w:rPr>
              <w:t>-</w:t>
            </w:r>
            <w:r w:rsidRPr="00AC7310">
              <w:rPr>
                <w:rFonts w:eastAsia="宋体" w:hint="eastAsia"/>
                <w:sz w:val="17"/>
                <w:szCs w:val="17"/>
              </w:rPr>
              <w:t>13</w:t>
            </w:r>
          </w:p>
        </w:tc>
      </w:tr>
      <w:tr w:rsidR="00AC6E9E" w14:paraId="27EB26E7" w14:textId="77777777" w:rsidTr="006167B8">
        <w:trPr>
          <w:trHeight w:val="48"/>
        </w:trPr>
        <w:tc>
          <w:tcPr>
            <w:tcW w:w="1668" w:type="dxa"/>
            <w:vMerge/>
            <w:tcBorders>
              <w:left w:val="single" w:sz="4" w:space="0" w:color="000000"/>
              <w:right w:val="single" w:sz="4" w:space="0" w:color="000000"/>
            </w:tcBorders>
          </w:tcPr>
          <w:p w14:paraId="1FBEAA28" w14:textId="77777777" w:rsidR="00AC6E9E" w:rsidRDefault="00AC6E9E" w:rsidP="006167B8">
            <w:pPr>
              <w:pStyle w:val="Default"/>
              <w:spacing w:line="200" w:lineRule="exact"/>
              <w:rPr>
                <w:rFonts w:eastAsia="宋体"/>
                <w:sz w:val="17"/>
                <w:szCs w:val="17"/>
              </w:rPr>
            </w:pPr>
          </w:p>
        </w:tc>
        <w:tc>
          <w:tcPr>
            <w:tcW w:w="587" w:type="dxa"/>
            <w:tcBorders>
              <w:top w:val="single" w:sz="4" w:space="0" w:color="000000"/>
              <w:left w:val="single" w:sz="4" w:space="0" w:color="000000"/>
              <w:bottom w:val="single" w:sz="4" w:space="0" w:color="000000"/>
              <w:right w:val="single" w:sz="4" w:space="0" w:color="000000"/>
            </w:tcBorders>
          </w:tcPr>
          <w:p w14:paraId="70927CB2" w14:textId="77777777" w:rsidR="00AC6E9E" w:rsidRDefault="00AC6E9E" w:rsidP="006167B8">
            <w:pPr>
              <w:pStyle w:val="Default"/>
              <w:spacing w:line="200" w:lineRule="exact"/>
              <w:jc w:val="right"/>
              <w:rPr>
                <w:rFonts w:eastAsia="宋体"/>
                <w:sz w:val="17"/>
                <w:szCs w:val="17"/>
              </w:rPr>
            </w:pPr>
            <w:r>
              <w:rPr>
                <w:rFonts w:eastAsia="宋体"/>
                <w:sz w:val="17"/>
                <w:szCs w:val="17"/>
              </w:rPr>
              <w:t>23b</w:t>
            </w:r>
          </w:p>
        </w:tc>
        <w:tc>
          <w:tcPr>
            <w:tcW w:w="11348" w:type="dxa"/>
            <w:tcBorders>
              <w:top w:val="single" w:sz="4" w:space="0" w:color="000000"/>
              <w:left w:val="single" w:sz="4" w:space="0" w:color="000000"/>
              <w:bottom w:val="single" w:sz="4" w:space="0" w:color="000000"/>
              <w:right w:val="single" w:sz="4" w:space="0" w:color="000000"/>
            </w:tcBorders>
          </w:tcPr>
          <w:p w14:paraId="3EC6B366" w14:textId="77777777" w:rsidR="00AC6E9E" w:rsidRDefault="00AC6E9E" w:rsidP="006167B8">
            <w:pPr>
              <w:pStyle w:val="Default"/>
              <w:spacing w:line="200" w:lineRule="exact"/>
              <w:rPr>
                <w:rFonts w:eastAsia="宋体"/>
                <w:sz w:val="17"/>
                <w:szCs w:val="17"/>
              </w:rPr>
            </w:pPr>
            <w:r>
              <w:rPr>
                <w:rFonts w:eastAsia="宋体"/>
                <w:sz w:val="17"/>
                <w:szCs w:val="17"/>
              </w:rPr>
              <w:t>Discuss any limitations of the evidence included in the review.</w:t>
            </w:r>
          </w:p>
        </w:tc>
        <w:tc>
          <w:tcPr>
            <w:tcW w:w="1597" w:type="dxa"/>
            <w:tcBorders>
              <w:top w:val="single" w:sz="4" w:space="0" w:color="000000"/>
              <w:left w:val="single" w:sz="4" w:space="0" w:color="000000"/>
              <w:bottom w:val="single" w:sz="4" w:space="0" w:color="000000"/>
              <w:right w:val="single" w:sz="4" w:space="0" w:color="000000"/>
            </w:tcBorders>
          </w:tcPr>
          <w:p w14:paraId="67DD17E9" w14:textId="77777777" w:rsidR="00AC6E9E" w:rsidRDefault="00AC6E9E" w:rsidP="006167B8">
            <w:pPr>
              <w:pStyle w:val="Default"/>
              <w:spacing w:line="200" w:lineRule="exact"/>
              <w:rPr>
                <w:rFonts w:eastAsia="宋体"/>
                <w:sz w:val="17"/>
                <w:szCs w:val="17"/>
              </w:rPr>
            </w:pPr>
            <w:r w:rsidRPr="00AC7310">
              <w:rPr>
                <w:rFonts w:eastAsia="宋体" w:hint="eastAsia"/>
                <w:sz w:val="17"/>
                <w:szCs w:val="17"/>
              </w:rPr>
              <w:t>Discussion</w:t>
            </w:r>
            <w:r>
              <w:rPr>
                <w:rFonts w:eastAsia="宋体" w:hint="eastAsia"/>
                <w:sz w:val="17"/>
                <w:szCs w:val="17"/>
              </w:rPr>
              <w:t xml:space="preserve">, </w:t>
            </w:r>
            <w:r w:rsidRPr="00AC7310">
              <w:rPr>
                <w:rFonts w:eastAsia="宋体" w:hint="eastAsia"/>
                <w:sz w:val="17"/>
                <w:szCs w:val="17"/>
              </w:rPr>
              <w:t>p.1</w:t>
            </w:r>
            <w:r>
              <w:rPr>
                <w:rFonts w:eastAsia="宋体" w:hint="eastAsia"/>
                <w:sz w:val="17"/>
                <w:szCs w:val="17"/>
              </w:rPr>
              <w:t>4</w:t>
            </w:r>
          </w:p>
        </w:tc>
      </w:tr>
      <w:tr w:rsidR="00AC6E9E" w14:paraId="626D82D6" w14:textId="77777777" w:rsidTr="006167B8">
        <w:trPr>
          <w:trHeight w:val="48"/>
        </w:trPr>
        <w:tc>
          <w:tcPr>
            <w:tcW w:w="1668" w:type="dxa"/>
            <w:vMerge/>
            <w:tcBorders>
              <w:left w:val="single" w:sz="4" w:space="0" w:color="000000"/>
              <w:right w:val="single" w:sz="4" w:space="0" w:color="000000"/>
            </w:tcBorders>
          </w:tcPr>
          <w:p w14:paraId="03403CEB" w14:textId="77777777" w:rsidR="00AC6E9E" w:rsidRDefault="00AC6E9E" w:rsidP="006167B8">
            <w:pPr>
              <w:pStyle w:val="Default"/>
              <w:spacing w:line="200" w:lineRule="exact"/>
              <w:rPr>
                <w:rFonts w:eastAsia="宋体"/>
                <w:sz w:val="17"/>
                <w:szCs w:val="17"/>
              </w:rPr>
            </w:pPr>
          </w:p>
        </w:tc>
        <w:tc>
          <w:tcPr>
            <w:tcW w:w="587" w:type="dxa"/>
            <w:tcBorders>
              <w:top w:val="single" w:sz="4" w:space="0" w:color="000000"/>
              <w:left w:val="single" w:sz="4" w:space="0" w:color="000000"/>
              <w:bottom w:val="single" w:sz="4" w:space="0" w:color="auto"/>
              <w:right w:val="single" w:sz="4" w:space="0" w:color="000000"/>
            </w:tcBorders>
          </w:tcPr>
          <w:p w14:paraId="526DC468" w14:textId="77777777" w:rsidR="00AC6E9E" w:rsidRDefault="00AC6E9E" w:rsidP="006167B8">
            <w:pPr>
              <w:pStyle w:val="Default"/>
              <w:spacing w:line="200" w:lineRule="exact"/>
              <w:jc w:val="right"/>
              <w:rPr>
                <w:rFonts w:eastAsia="宋体"/>
                <w:sz w:val="17"/>
                <w:szCs w:val="17"/>
              </w:rPr>
            </w:pPr>
            <w:r>
              <w:rPr>
                <w:rFonts w:eastAsia="宋体"/>
                <w:sz w:val="17"/>
                <w:szCs w:val="17"/>
              </w:rPr>
              <w:t>23c</w:t>
            </w:r>
          </w:p>
        </w:tc>
        <w:tc>
          <w:tcPr>
            <w:tcW w:w="11348" w:type="dxa"/>
            <w:tcBorders>
              <w:top w:val="single" w:sz="4" w:space="0" w:color="000000"/>
              <w:left w:val="single" w:sz="4" w:space="0" w:color="000000"/>
              <w:bottom w:val="single" w:sz="4" w:space="0" w:color="000000"/>
              <w:right w:val="single" w:sz="4" w:space="0" w:color="000000"/>
            </w:tcBorders>
          </w:tcPr>
          <w:p w14:paraId="5814BD19" w14:textId="77777777" w:rsidR="00AC6E9E" w:rsidRDefault="00AC6E9E" w:rsidP="006167B8">
            <w:pPr>
              <w:pStyle w:val="Default"/>
              <w:spacing w:line="200" w:lineRule="exact"/>
              <w:rPr>
                <w:rFonts w:eastAsia="宋体"/>
                <w:sz w:val="17"/>
                <w:szCs w:val="17"/>
              </w:rPr>
            </w:pPr>
            <w:r>
              <w:rPr>
                <w:rFonts w:eastAsia="宋体"/>
                <w:sz w:val="17"/>
                <w:szCs w:val="17"/>
              </w:rPr>
              <w:t>Discuss any limitations of the review processes used.</w:t>
            </w:r>
          </w:p>
        </w:tc>
        <w:tc>
          <w:tcPr>
            <w:tcW w:w="1597" w:type="dxa"/>
            <w:tcBorders>
              <w:top w:val="single" w:sz="4" w:space="0" w:color="000000"/>
              <w:left w:val="single" w:sz="4" w:space="0" w:color="000000"/>
              <w:bottom w:val="single" w:sz="4" w:space="0" w:color="000000"/>
              <w:right w:val="single" w:sz="4" w:space="0" w:color="000000"/>
            </w:tcBorders>
          </w:tcPr>
          <w:p w14:paraId="2EA74778" w14:textId="77777777" w:rsidR="00AC6E9E" w:rsidRDefault="00AC6E9E" w:rsidP="006167B8">
            <w:pPr>
              <w:pStyle w:val="Default"/>
              <w:spacing w:line="200" w:lineRule="exact"/>
              <w:rPr>
                <w:rFonts w:eastAsia="宋体"/>
                <w:sz w:val="17"/>
                <w:szCs w:val="17"/>
              </w:rPr>
            </w:pPr>
            <w:r w:rsidRPr="00AC7310">
              <w:rPr>
                <w:rFonts w:eastAsia="宋体" w:hint="eastAsia"/>
                <w:sz w:val="17"/>
                <w:szCs w:val="17"/>
              </w:rPr>
              <w:t>Discussion</w:t>
            </w:r>
            <w:r>
              <w:rPr>
                <w:rFonts w:eastAsia="宋体" w:hint="eastAsia"/>
                <w:sz w:val="17"/>
                <w:szCs w:val="17"/>
              </w:rPr>
              <w:t xml:space="preserve">, </w:t>
            </w:r>
            <w:r w:rsidRPr="00AC7310">
              <w:rPr>
                <w:rFonts w:eastAsia="宋体" w:hint="eastAsia"/>
                <w:sz w:val="17"/>
                <w:szCs w:val="17"/>
              </w:rPr>
              <w:t>p.1</w:t>
            </w:r>
            <w:r>
              <w:rPr>
                <w:rFonts w:eastAsia="宋体" w:hint="eastAsia"/>
                <w:sz w:val="17"/>
                <w:szCs w:val="17"/>
              </w:rPr>
              <w:t>4</w:t>
            </w:r>
          </w:p>
        </w:tc>
      </w:tr>
      <w:tr w:rsidR="00AC6E9E" w14:paraId="0353C3BA" w14:textId="77777777" w:rsidTr="006167B8">
        <w:trPr>
          <w:trHeight w:val="48"/>
        </w:trPr>
        <w:tc>
          <w:tcPr>
            <w:tcW w:w="1668" w:type="dxa"/>
            <w:vMerge/>
            <w:tcBorders>
              <w:left w:val="single" w:sz="4" w:space="0" w:color="000000"/>
              <w:bottom w:val="single" w:sz="4" w:space="0" w:color="auto"/>
              <w:right w:val="single" w:sz="4" w:space="0" w:color="000000"/>
            </w:tcBorders>
          </w:tcPr>
          <w:p w14:paraId="1E412715" w14:textId="77777777" w:rsidR="00AC6E9E" w:rsidRDefault="00AC6E9E" w:rsidP="006167B8">
            <w:pPr>
              <w:pStyle w:val="Default"/>
              <w:spacing w:line="200" w:lineRule="exact"/>
              <w:rPr>
                <w:rFonts w:eastAsia="宋体"/>
                <w:sz w:val="17"/>
                <w:szCs w:val="17"/>
              </w:rPr>
            </w:pPr>
          </w:p>
        </w:tc>
        <w:tc>
          <w:tcPr>
            <w:tcW w:w="587" w:type="dxa"/>
            <w:tcBorders>
              <w:top w:val="single" w:sz="4" w:space="0" w:color="auto"/>
              <w:left w:val="single" w:sz="4" w:space="0" w:color="000000"/>
              <w:bottom w:val="single" w:sz="4" w:space="0" w:color="auto"/>
              <w:right w:val="single" w:sz="4" w:space="0" w:color="auto"/>
            </w:tcBorders>
          </w:tcPr>
          <w:p w14:paraId="44851437" w14:textId="77777777" w:rsidR="00AC6E9E" w:rsidRDefault="00AC6E9E" w:rsidP="006167B8">
            <w:pPr>
              <w:pStyle w:val="Default"/>
              <w:spacing w:line="200" w:lineRule="exact"/>
              <w:jc w:val="right"/>
              <w:rPr>
                <w:rFonts w:eastAsia="宋体"/>
                <w:sz w:val="17"/>
                <w:szCs w:val="17"/>
              </w:rPr>
            </w:pPr>
            <w:r>
              <w:rPr>
                <w:rFonts w:eastAsia="宋体"/>
                <w:sz w:val="17"/>
                <w:szCs w:val="17"/>
              </w:rPr>
              <w:t>23d</w:t>
            </w:r>
          </w:p>
        </w:tc>
        <w:tc>
          <w:tcPr>
            <w:tcW w:w="11348" w:type="dxa"/>
            <w:tcBorders>
              <w:top w:val="single" w:sz="4" w:space="0" w:color="000000"/>
              <w:left w:val="single" w:sz="4" w:space="0" w:color="auto"/>
              <w:bottom w:val="double" w:sz="4" w:space="0" w:color="000000"/>
              <w:right w:val="single" w:sz="4" w:space="0" w:color="000000"/>
            </w:tcBorders>
          </w:tcPr>
          <w:p w14:paraId="406555AD" w14:textId="77777777" w:rsidR="00AC6E9E" w:rsidRDefault="00AC6E9E" w:rsidP="006167B8">
            <w:pPr>
              <w:pStyle w:val="Default"/>
              <w:spacing w:line="200" w:lineRule="exact"/>
              <w:rPr>
                <w:rFonts w:eastAsia="宋体"/>
                <w:sz w:val="17"/>
                <w:szCs w:val="17"/>
              </w:rPr>
            </w:pPr>
            <w:r>
              <w:rPr>
                <w:rFonts w:eastAsia="宋体"/>
                <w:sz w:val="17"/>
                <w:szCs w:val="17"/>
              </w:rPr>
              <w:t>Discuss implications of the results for practice, policy, and future research.</w:t>
            </w:r>
          </w:p>
        </w:tc>
        <w:tc>
          <w:tcPr>
            <w:tcW w:w="1597" w:type="dxa"/>
            <w:tcBorders>
              <w:top w:val="single" w:sz="4" w:space="0" w:color="000000"/>
              <w:left w:val="single" w:sz="4" w:space="0" w:color="000000"/>
              <w:bottom w:val="double" w:sz="4" w:space="0" w:color="000000"/>
              <w:right w:val="single" w:sz="4" w:space="0" w:color="000000"/>
            </w:tcBorders>
          </w:tcPr>
          <w:p w14:paraId="0A94A392" w14:textId="77777777" w:rsidR="00AC6E9E" w:rsidRDefault="00AC6E9E" w:rsidP="006167B8">
            <w:pPr>
              <w:pStyle w:val="Default"/>
              <w:spacing w:line="200" w:lineRule="exact"/>
              <w:rPr>
                <w:rFonts w:eastAsia="宋体"/>
                <w:sz w:val="17"/>
                <w:szCs w:val="17"/>
              </w:rPr>
            </w:pPr>
            <w:r w:rsidRPr="00AC7310">
              <w:rPr>
                <w:rFonts w:eastAsia="宋体" w:hint="eastAsia"/>
                <w:sz w:val="17"/>
                <w:szCs w:val="17"/>
              </w:rPr>
              <w:t>Discussion</w:t>
            </w:r>
            <w:r>
              <w:rPr>
                <w:rFonts w:eastAsia="宋体" w:hint="eastAsia"/>
                <w:sz w:val="17"/>
                <w:szCs w:val="17"/>
              </w:rPr>
              <w:t xml:space="preserve">, </w:t>
            </w:r>
            <w:r w:rsidRPr="00AC7310">
              <w:rPr>
                <w:rFonts w:eastAsia="宋体" w:hint="eastAsia"/>
                <w:sz w:val="17"/>
                <w:szCs w:val="17"/>
              </w:rPr>
              <w:t>p.1</w:t>
            </w:r>
            <w:r>
              <w:rPr>
                <w:rFonts w:eastAsia="宋体" w:hint="eastAsia"/>
                <w:sz w:val="17"/>
                <w:szCs w:val="17"/>
              </w:rPr>
              <w:t>5</w:t>
            </w:r>
          </w:p>
        </w:tc>
      </w:tr>
      <w:tr w:rsidR="00AC6E9E" w14:paraId="749AD717" w14:textId="77777777" w:rsidTr="006167B8">
        <w:trPr>
          <w:trHeight w:val="24"/>
        </w:trPr>
        <w:tc>
          <w:tcPr>
            <w:tcW w:w="13603" w:type="dxa"/>
            <w:gridSpan w:val="3"/>
            <w:tcBorders>
              <w:top w:val="double" w:sz="4" w:space="0" w:color="000000"/>
              <w:left w:val="single" w:sz="4" w:space="0" w:color="000000"/>
              <w:bottom w:val="single" w:sz="4" w:space="0" w:color="000000"/>
              <w:right w:val="single" w:sz="4" w:space="0" w:color="000000"/>
            </w:tcBorders>
            <w:shd w:val="clear" w:color="auto" w:fill="FFFFCC"/>
            <w:vAlign w:val="center"/>
          </w:tcPr>
          <w:p w14:paraId="3F886613" w14:textId="77777777" w:rsidR="00AC6E9E" w:rsidRDefault="00AC6E9E" w:rsidP="006167B8">
            <w:pPr>
              <w:pStyle w:val="Default"/>
              <w:spacing w:line="200" w:lineRule="exact"/>
              <w:rPr>
                <w:rFonts w:eastAsia="宋体"/>
                <w:sz w:val="17"/>
                <w:szCs w:val="17"/>
              </w:rPr>
            </w:pPr>
            <w:r>
              <w:rPr>
                <w:rFonts w:eastAsia="宋体"/>
                <w:sz w:val="17"/>
                <w:szCs w:val="17"/>
              </w:rPr>
              <w:t>OTHER INFORMATION</w:t>
            </w:r>
          </w:p>
        </w:tc>
        <w:tc>
          <w:tcPr>
            <w:tcW w:w="1597" w:type="dxa"/>
            <w:tcBorders>
              <w:top w:val="double" w:sz="4" w:space="0" w:color="000000"/>
              <w:left w:val="single" w:sz="4" w:space="0" w:color="000000"/>
              <w:bottom w:val="single" w:sz="4" w:space="0" w:color="000000"/>
              <w:right w:val="single" w:sz="4" w:space="0" w:color="000000"/>
            </w:tcBorders>
            <w:shd w:val="clear" w:color="auto" w:fill="FFFFCC"/>
          </w:tcPr>
          <w:p w14:paraId="6EC0C6E3" w14:textId="77777777" w:rsidR="00AC6E9E" w:rsidRDefault="00AC6E9E" w:rsidP="006167B8">
            <w:pPr>
              <w:pStyle w:val="Default"/>
              <w:spacing w:line="200" w:lineRule="exact"/>
              <w:jc w:val="center"/>
              <w:rPr>
                <w:rFonts w:eastAsia="宋体"/>
                <w:sz w:val="17"/>
                <w:szCs w:val="17"/>
              </w:rPr>
            </w:pPr>
          </w:p>
        </w:tc>
      </w:tr>
      <w:tr w:rsidR="00AC6E9E" w14:paraId="5B719534" w14:textId="77777777" w:rsidTr="006167B8">
        <w:trPr>
          <w:trHeight w:val="48"/>
        </w:trPr>
        <w:tc>
          <w:tcPr>
            <w:tcW w:w="1668" w:type="dxa"/>
            <w:vMerge w:val="restart"/>
            <w:tcBorders>
              <w:top w:val="single" w:sz="4" w:space="0" w:color="000000"/>
              <w:left w:val="single" w:sz="4" w:space="0" w:color="000000"/>
              <w:right w:val="single" w:sz="4" w:space="0" w:color="000000"/>
            </w:tcBorders>
          </w:tcPr>
          <w:p w14:paraId="733A8B75" w14:textId="77777777" w:rsidR="00AC6E9E" w:rsidRDefault="00AC6E9E" w:rsidP="006167B8">
            <w:pPr>
              <w:pStyle w:val="Default"/>
              <w:spacing w:line="200" w:lineRule="exact"/>
              <w:rPr>
                <w:rFonts w:eastAsia="宋体"/>
                <w:sz w:val="17"/>
                <w:szCs w:val="17"/>
              </w:rPr>
            </w:pPr>
            <w:r>
              <w:rPr>
                <w:rFonts w:eastAsia="宋体"/>
                <w:sz w:val="17"/>
                <w:szCs w:val="17"/>
              </w:rPr>
              <w:t>Registration and protocol</w:t>
            </w:r>
          </w:p>
        </w:tc>
        <w:tc>
          <w:tcPr>
            <w:tcW w:w="587" w:type="dxa"/>
            <w:tcBorders>
              <w:top w:val="single" w:sz="4" w:space="0" w:color="000000"/>
              <w:left w:val="single" w:sz="4" w:space="0" w:color="000000"/>
              <w:bottom w:val="single" w:sz="4" w:space="0" w:color="000000"/>
              <w:right w:val="single" w:sz="4" w:space="0" w:color="000000"/>
            </w:tcBorders>
          </w:tcPr>
          <w:p w14:paraId="2804FC52" w14:textId="77777777" w:rsidR="00AC6E9E" w:rsidRDefault="00AC6E9E" w:rsidP="006167B8">
            <w:pPr>
              <w:pStyle w:val="Default"/>
              <w:spacing w:line="200" w:lineRule="exact"/>
              <w:jc w:val="right"/>
              <w:rPr>
                <w:rFonts w:eastAsia="宋体"/>
                <w:sz w:val="17"/>
                <w:szCs w:val="17"/>
              </w:rPr>
            </w:pPr>
            <w:r>
              <w:rPr>
                <w:rFonts w:eastAsia="宋体"/>
                <w:sz w:val="17"/>
                <w:szCs w:val="17"/>
              </w:rPr>
              <w:t>24a</w:t>
            </w:r>
          </w:p>
        </w:tc>
        <w:tc>
          <w:tcPr>
            <w:tcW w:w="11348" w:type="dxa"/>
            <w:tcBorders>
              <w:top w:val="single" w:sz="4" w:space="0" w:color="000000"/>
              <w:left w:val="single" w:sz="4" w:space="0" w:color="000000"/>
              <w:bottom w:val="single" w:sz="4" w:space="0" w:color="000000"/>
              <w:right w:val="single" w:sz="4" w:space="0" w:color="000000"/>
            </w:tcBorders>
          </w:tcPr>
          <w:p w14:paraId="62509028" w14:textId="77777777" w:rsidR="00AC6E9E" w:rsidRDefault="00AC6E9E" w:rsidP="006167B8">
            <w:pPr>
              <w:pStyle w:val="Default"/>
              <w:spacing w:line="200" w:lineRule="exact"/>
              <w:rPr>
                <w:rFonts w:eastAsia="宋体"/>
                <w:sz w:val="17"/>
                <w:szCs w:val="17"/>
              </w:rPr>
            </w:pPr>
            <w:r>
              <w:rPr>
                <w:rFonts w:eastAsia="宋体"/>
                <w:sz w:val="17"/>
                <w:szCs w:val="17"/>
              </w:rPr>
              <w:t>Provide registration information for the review, including register name and registration number, or state that the review was not registered.</w:t>
            </w:r>
          </w:p>
        </w:tc>
        <w:tc>
          <w:tcPr>
            <w:tcW w:w="1597" w:type="dxa"/>
            <w:tcBorders>
              <w:top w:val="single" w:sz="4" w:space="0" w:color="000000"/>
              <w:left w:val="single" w:sz="4" w:space="0" w:color="000000"/>
              <w:bottom w:val="single" w:sz="4" w:space="0" w:color="000000"/>
              <w:right w:val="single" w:sz="4" w:space="0" w:color="000000"/>
            </w:tcBorders>
          </w:tcPr>
          <w:p w14:paraId="47B73B7A"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p.5</w:t>
            </w:r>
          </w:p>
        </w:tc>
      </w:tr>
      <w:tr w:rsidR="00AC6E9E" w14:paraId="448990E9" w14:textId="77777777" w:rsidTr="006167B8">
        <w:trPr>
          <w:trHeight w:val="57"/>
        </w:trPr>
        <w:tc>
          <w:tcPr>
            <w:tcW w:w="1668" w:type="dxa"/>
            <w:vMerge/>
            <w:tcBorders>
              <w:left w:val="single" w:sz="4" w:space="0" w:color="000000"/>
              <w:right w:val="single" w:sz="4" w:space="0" w:color="000000"/>
            </w:tcBorders>
          </w:tcPr>
          <w:p w14:paraId="2F75DC96" w14:textId="77777777" w:rsidR="00AC6E9E" w:rsidRDefault="00AC6E9E" w:rsidP="006167B8">
            <w:pPr>
              <w:pStyle w:val="Default"/>
              <w:spacing w:line="200" w:lineRule="exact"/>
              <w:rPr>
                <w:rFonts w:eastAsia="宋体"/>
                <w:sz w:val="17"/>
                <w:szCs w:val="17"/>
              </w:rPr>
            </w:pPr>
          </w:p>
        </w:tc>
        <w:tc>
          <w:tcPr>
            <w:tcW w:w="587" w:type="dxa"/>
            <w:tcBorders>
              <w:top w:val="single" w:sz="4" w:space="0" w:color="000000"/>
              <w:left w:val="single" w:sz="4" w:space="0" w:color="000000"/>
              <w:bottom w:val="single" w:sz="4" w:space="0" w:color="000000"/>
              <w:right w:val="single" w:sz="4" w:space="0" w:color="000000"/>
            </w:tcBorders>
          </w:tcPr>
          <w:p w14:paraId="579C2129" w14:textId="77777777" w:rsidR="00AC6E9E" w:rsidRDefault="00AC6E9E" w:rsidP="006167B8">
            <w:pPr>
              <w:pStyle w:val="Default"/>
              <w:spacing w:line="200" w:lineRule="exact"/>
              <w:jc w:val="right"/>
              <w:rPr>
                <w:rFonts w:eastAsia="宋体"/>
                <w:sz w:val="17"/>
                <w:szCs w:val="17"/>
              </w:rPr>
            </w:pPr>
            <w:r>
              <w:rPr>
                <w:rFonts w:eastAsia="宋体"/>
                <w:sz w:val="17"/>
                <w:szCs w:val="17"/>
              </w:rPr>
              <w:t>24b</w:t>
            </w:r>
          </w:p>
        </w:tc>
        <w:tc>
          <w:tcPr>
            <w:tcW w:w="11348" w:type="dxa"/>
            <w:tcBorders>
              <w:top w:val="single" w:sz="4" w:space="0" w:color="000000"/>
              <w:left w:val="single" w:sz="4" w:space="0" w:color="000000"/>
              <w:bottom w:val="single" w:sz="4" w:space="0" w:color="000000"/>
              <w:right w:val="single" w:sz="4" w:space="0" w:color="000000"/>
            </w:tcBorders>
          </w:tcPr>
          <w:p w14:paraId="1BB1045A" w14:textId="77777777" w:rsidR="00AC6E9E" w:rsidRDefault="00AC6E9E" w:rsidP="006167B8">
            <w:pPr>
              <w:pStyle w:val="Default"/>
              <w:spacing w:line="200" w:lineRule="exact"/>
              <w:rPr>
                <w:rFonts w:eastAsia="宋体"/>
                <w:sz w:val="17"/>
                <w:szCs w:val="17"/>
              </w:rPr>
            </w:pPr>
            <w:r>
              <w:rPr>
                <w:rFonts w:eastAsia="宋体"/>
                <w:sz w:val="17"/>
                <w:szCs w:val="17"/>
              </w:rPr>
              <w:t>Indicate where the review protocol can be accessed, or state that a protocol was not prepared.</w:t>
            </w:r>
          </w:p>
        </w:tc>
        <w:tc>
          <w:tcPr>
            <w:tcW w:w="1597" w:type="dxa"/>
            <w:tcBorders>
              <w:top w:val="single" w:sz="4" w:space="0" w:color="000000"/>
              <w:left w:val="single" w:sz="4" w:space="0" w:color="000000"/>
              <w:bottom w:val="single" w:sz="4" w:space="0" w:color="000000"/>
              <w:right w:val="single" w:sz="4" w:space="0" w:color="000000"/>
            </w:tcBorders>
          </w:tcPr>
          <w:p w14:paraId="7100BE18"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p.5</w:t>
            </w:r>
          </w:p>
        </w:tc>
      </w:tr>
      <w:tr w:rsidR="00AC6E9E" w14:paraId="4BBB59C4" w14:textId="77777777" w:rsidTr="006167B8">
        <w:trPr>
          <w:trHeight w:val="48"/>
        </w:trPr>
        <w:tc>
          <w:tcPr>
            <w:tcW w:w="1668" w:type="dxa"/>
            <w:vMerge/>
            <w:tcBorders>
              <w:left w:val="single" w:sz="4" w:space="0" w:color="000000"/>
              <w:bottom w:val="single" w:sz="4" w:space="0" w:color="000000"/>
              <w:right w:val="single" w:sz="4" w:space="0" w:color="000000"/>
            </w:tcBorders>
          </w:tcPr>
          <w:p w14:paraId="6C890D96" w14:textId="77777777" w:rsidR="00AC6E9E" w:rsidRDefault="00AC6E9E" w:rsidP="006167B8">
            <w:pPr>
              <w:pStyle w:val="Default"/>
              <w:spacing w:line="200" w:lineRule="exact"/>
              <w:rPr>
                <w:rFonts w:eastAsia="宋体"/>
                <w:sz w:val="17"/>
                <w:szCs w:val="17"/>
              </w:rPr>
            </w:pPr>
          </w:p>
        </w:tc>
        <w:tc>
          <w:tcPr>
            <w:tcW w:w="587" w:type="dxa"/>
            <w:tcBorders>
              <w:top w:val="single" w:sz="4" w:space="0" w:color="000000"/>
              <w:left w:val="single" w:sz="4" w:space="0" w:color="000000"/>
              <w:bottom w:val="single" w:sz="4" w:space="0" w:color="000000"/>
              <w:right w:val="single" w:sz="4" w:space="0" w:color="000000"/>
            </w:tcBorders>
          </w:tcPr>
          <w:p w14:paraId="60DB369D" w14:textId="77777777" w:rsidR="00AC6E9E" w:rsidRDefault="00AC6E9E" w:rsidP="006167B8">
            <w:pPr>
              <w:pStyle w:val="Default"/>
              <w:spacing w:line="200" w:lineRule="exact"/>
              <w:jc w:val="right"/>
              <w:rPr>
                <w:rFonts w:eastAsia="宋体"/>
                <w:sz w:val="17"/>
                <w:szCs w:val="17"/>
              </w:rPr>
            </w:pPr>
            <w:r>
              <w:rPr>
                <w:rFonts w:eastAsia="宋体"/>
                <w:sz w:val="17"/>
                <w:szCs w:val="17"/>
              </w:rPr>
              <w:t>24c</w:t>
            </w:r>
          </w:p>
        </w:tc>
        <w:tc>
          <w:tcPr>
            <w:tcW w:w="11348" w:type="dxa"/>
            <w:tcBorders>
              <w:top w:val="single" w:sz="4" w:space="0" w:color="000000"/>
              <w:left w:val="single" w:sz="4" w:space="0" w:color="000000"/>
              <w:bottom w:val="single" w:sz="4" w:space="0" w:color="000000"/>
              <w:right w:val="single" w:sz="4" w:space="0" w:color="000000"/>
            </w:tcBorders>
          </w:tcPr>
          <w:p w14:paraId="54CB2071" w14:textId="77777777" w:rsidR="00AC6E9E" w:rsidRDefault="00AC6E9E" w:rsidP="006167B8">
            <w:pPr>
              <w:pStyle w:val="Default"/>
              <w:spacing w:line="200" w:lineRule="exact"/>
              <w:rPr>
                <w:rFonts w:eastAsia="宋体"/>
                <w:sz w:val="17"/>
                <w:szCs w:val="17"/>
              </w:rPr>
            </w:pPr>
            <w:r>
              <w:rPr>
                <w:rFonts w:eastAsia="宋体"/>
                <w:sz w:val="17"/>
                <w:szCs w:val="17"/>
              </w:rPr>
              <w:t>Describe and explain any amendments to information provided at registration or in the protocol.</w:t>
            </w:r>
          </w:p>
        </w:tc>
        <w:tc>
          <w:tcPr>
            <w:tcW w:w="1597" w:type="dxa"/>
            <w:tcBorders>
              <w:top w:val="single" w:sz="4" w:space="0" w:color="000000"/>
              <w:left w:val="single" w:sz="4" w:space="0" w:color="000000"/>
              <w:bottom w:val="single" w:sz="4" w:space="0" w:color="000000"/>
              <w:right w:val="single" w:sz="4" w:space="0" w:color="000000"/>
            </w:tcBorders>
          </w:tcPr>
          <w:p w14:paraId="0FA86F1D" w14:textId="77777777" w:rsidR="00AC6E9E" w:rsidRDefault="00AC6E9E" w:rsidP="006167B8">
            <w:pPr>
              <w:pStyle w:val="Default"/>
              <w:spacing w:line="200" w:lineRule="exact"/>
              <w:rPr>
                <w:rFonts w:eastAsia="宋体"/>
                <w:sz w:val="17"/>
                <w:szCs w:val="17"/>
              </w:rPr>
            </w:pPr>
            <w:r w:rsidRPr="00980B49">
              <w:rPr>
                <w:rFonts w:eastAsia="宋体"/>
                <w:sz w:val="17"/>
                <w:szCs w:val="17"/>
              </w:rPr>
              <w:t>Methods</w:t>
            </w:r>
            <w:r>
              <w:rPr>
                <w:rFonts w:eastAsia="宋体" w:hint="eastAsia"/>
                <w:sz w:val="17"/>
                <w:szCs w:val="17"/>
              </w:rPr>
              <w:t>, p.5</w:t>
            </w:r>
          </w:p>
        </w:tc>
      </w:tr>
      <w:tr w:rsidR="00AC6E9E" w14:paraId="0CF61D19" w14:textId="77777777" w:rsidTr="006167B8">
        <w:trPr>
          <w:trHeight w:val="48"/>
        </w:trPr>
        <w:tc>
          <w:tcPr>
            <w:tcW w:w="1668" w:type="dxa"/>
            <w:tcBorders>
              <w:top w:val="single" w:sz="4" w:space="0" w:color="000000"/>
              <w:left w:val="single" w:sz="4" w:space="0" w:color="000000"/>
              <w:bottom w:val="single" w:sz="4" w:space="0" w:color="000000"/>
              <w:right w:val="single" w:sz="4" w:space="0" w:color="000000"/>
            </w:tcBorders>
          </w:tcPr>
          <w:p w14:paraId="6D6F90D0" w14:textId="77777777" w:rsidR="00AC6E9E" w:rsidRDefault="00AC6E9E" w:rsidP="006167B8">
            <w:pPr>
              <w:pStyle w:val="Default"/>
              <w:spacing w:line="200" w:lineRule="exact"/>
              <w:rPr>
                <w:rFonts w:eastAsia="宋体"/>
                <w:sz w:val="17"/>
                <w:szCs w:val="17"/>
              </w:rPr>
            </w:pPr>
            <w:r>
              <w:rPr>
                <w:rFonts w:eastAsia="宋体"/>
                <w:sz w:val="17"/>
                <w:szCs w:val="17"/>
              </w:rPr>
              <w:t>Support</w:t>
            </w:r>
          </w:p>
        </w:tc>
        <w:tc>
          <w:tcPr>
            <w:tcW w:w="587" w:type="dxa"/>
            <w:tcBorders>
              <w:top w:val="single" w:sz="4" w:space="0" w:color="000000"/>
              <w:left w:val="single" w:sz="4" w:space="0" w:color="000000"/>
              <w:bottom w:val="single" w:sz="4" w:space="0" w:color="000000"/>
              <w:right w:val="single" w:sz="4" w:space="0" w:color="000000"/>
            </w:tcBorders>
          </w:tcPr>
          <w:p w14:paraId="6C1368E1" w14:textId="77777777" w:rsidR="00AC6E9E" w:rsidRDefault="00AC6E9E" w:rsidP="006167B8">
            <w:pPr>
              <w:pStyle w:val="Default"/>
              <w:spacing w:line="200" w:lineRule="exact"/>
              <w:jc w:val="right"/>
              <w:rPr>
                <w:rFonts w:eastAsia="宋体"/>
                <w:sz w:val="17"/>
                <w:szCs w:val="17"/>
              </w:rPr>
            </w:pPr>
            <w:r>
              <w:rPr>
                <w:rFonts w:eastAsia="宋体"/>
                <w:sz w:val="17"/>
                <w:szCs w:val="17"/>
              </w:rPr>
              <w:t>25</w:t>
            </w:r>
          </w:p>
        </w:tc>
        <w:tc>
          <w:tcPr>
            <w:tcW w:w="11348" w:type="dxa"/>
            <w:tcBorders>
              <w:top w:val="single" w:sz="4" w:space="0" w:color="000000"/>
              <w:left w:val="single" w:sz="4" w:space="0" w:color="000000"/>
              <w:bottom w:val="single" w:sz="4" w:space="0" w:color="000000"/>
              <w:right w:val="single" w:sz="4" w:space="0" w:color="000000"/>
            </w:tcBorders>
          </w:tcPr>
          <w:p w14:paraId="3FAB808A" w14:textId="77777777" w:rsidR="00AC6E9E" w:rsidRDefault="00AC6E9E" w:rsidP="006167B8">
            <w:pPr>
              <w:pStyle w:val="Default"/>
              <w:spacing w:line="200" w:lineRule="exact"/>
              <w:rPr>
                <w:rFonts w:eastAsia="宋体"/>
                <w:sz w:val="17"/>
                <w:szCs w:val="17"/>
              </w:rPr>
            </w:pPr>
            <w:r>
              <w:rPr>
                <w:rFonts w:eastAsia="宋体"/>
                <w:sz w:val="17"/>
                <w:szCs w:val="17"/>
              </w:rPr>
              <w:t>Describe sources of financial or non-financial support for the review, and the role of the funders or sponsors in the review.</w:t>
            </w:r>
          </w:p>
        </w:tc>
        <w:tc>
          <w:tcPr>
            <w:tcW w:w="1597" w:type="dxa"/>
            <w:tcBorders>
              <w:top w:val="single" w:sz="4" w:space="0" w:color="000000"/>
              <w:left w:val="single" w:sz="4" w:space="0" w:color="000000"/>
              <w:bottom w:val="single" w:sz="4" w:space="0" w:color="000000"/>
              <w:right w:val="single" w:sz="4" w:space="0" w:color="000000"/>
            </w:tcBorders>
          </w:tcPr>
          <w:p w14:paraId="316F1144" w14:textId="77777777" w:rsidR="00AC6E9E" w:rsidRDefault="00AC6E9E" w:rsidP="006167B8">
            <w:pPr>
              <w:pStyle w:val="Default"/>
              <w:spacing w:line="200" w:lineRule="exact"/>
              <w:rPr>
                <w:rFonts w:eastAsia="宋体"/>
                <w:sz w:val="17"/>
                <w:szCs w:val="17"/>
              </w:rPr>
            </w:pPr>
            <w:r w:rsidRPr="00AC7310">
              <w:rPr>
                <w:rFonts w:eastAsia="宋体" w:hint="eastAsia"/>
                <w:sz w:val="17"/>
                <w:szCs w:val="17"/>
              </w:rPr>
              <w:t>Declarations</w:t>
            </w:r>
            <w:r>
              <w:rPr>
                <w:rFonts w:eastAsia="宋体" w:hint="eastAsia"/>
                <w:sz w:val="17"/>
                <w:szCs w:val="17"/>
              </w:rPr>
              <w:t>, p.15</w:t>
            </w:r>
          </w:p>
        </w:tc>
      </w:tr>
      <w:tr w:rsidR="00AC6E9E" w14:paraId="648F32B6" w14:textId="77777777" w:rsidTr="006167B8">
        <w:trPr>
          <w:trHeight w:val="48"/>
        </w:trPr>
        <w:tc>
          <w:tcPr>
            <w:tcW w:w="1668" w:type="dxa"/>
            <w:tcBorders>
              <w:top w:val="single" w:sz="4" w:space="0" w:color="000000"/>
              <w:left w:val="single" w:sz="4" w:space="0" w:color="000000"/>
              <w:bottom w:val="single" w:sz="4" w:space="0" w:color="000000"/>
              <w:right w:val="single" w:sz="4" w:space="0" w:color="000000"/>
            </w:tcBorders>
          </w:tcPr>
          <w:p w14:paraId="58C6EED2" w14:textId="77777777" w:rsidR="00AC6E9E" w:rsidRDefault="00AC6E9E" w:rsidP="006167B8">
            <w:pPr>
              <w:pStyle w:val="Default"/>
              <w:spacing w:line="200" w:lineRule="exact"/>
              <w:rPr>
                <w:rFonts w:eastAsia="宋体"/>
                <w:sz w:val="17"/>
                <w:szCs w:val="17"/>
              </w:rPr>
            </w:pPr>
            <w:r>
              <w:rPr>
                <w:rFonts w:eastAsia="宋体"/>
                <w:sz w:val="17"/>
                <w:szCs w:val="17"/>
              </w:rPr>
              <w:t>Competing interests</w:t>
            </w:r>
          </w:p>
        </w:tc>
        <w:tc>
          <w:tcPr>
            <w:tcW w:w="587" w:type="dxa"/>
            <w:tcBorders>
              <w:top w:val="single" w:sz="4" w:space="0" w:color="000000"/>
              <w:left w:val="single" w:sz="4" w:space="0" w:color="000000"/>
              <w:bottom w:val="single" w:sz="4" w:space="0" w:color="000000"/>
              <w:right w:val="single" w:sz="4" w:space="0" w:color="000000"/>
            </w:tcBorders>
          </w:tcPr>
          <w:p w14:paraId="62C4C49B" w14:textId="77777777" w:rsidR="00AC6E9E" w:rsidRDefault="00AC6E9E" w:rsidP="006167B8">
            <w:pPr>
              <w:pStyle w:val="Default"/>
              <w:spacing w:line="200" w:lineRule="exact"/>
              <w:jc w:val="right"/>
              <w:rPr>
                <w:rFonts w:eastAsia="宋体"/>
                <w:sz w:val="17"/>
                <w:szCs w:val="17"/>
              </w:rPr>
            </w:pPr>
            <w:r>
              <w:rPr>
                <w:rFonts w:eastAsia="宋体"/>
                <w:sz w:val="17"/>
                <w:szCs w:val="17"/>
              </w:rPr>
              <w:t>26</w:t>
            </w:r>
          </w:p>
        </w:tc>
        <w:tc>
          <w:tcPr>
            <w:tcW w:w="11348" w:type="dxa"/>
            <w:tcBorders>
              <w:top w:val="single" w:sz="4" w:space="0" w:color="000000"/>
              <w:left w:val="single" w:sz="4" w:space="0" w:color="000000"/>
              <w:bottom w:val="single" w:sz="4" w:space="0" w:color="000000"/>
              <w:right w:val="single" w:sz="4" w:space="0" w:color="000000"/>
            </w:tcBorders>
          </w:tcPr>
          <w:p w14:paraId="31B751BD" w14:textId="77777777" w:rsidR="00AC6E9E" w:rsidRDefault="00AC6E9E" w:rsidP="006167B8">
            <w:pPr>
              <w:pStyle w:val="Default"/>
              <w:spacing w:line="200" w:lineRule="exact"/>
              <w:rPr>
                <w:rFonts w:eastAsia="宋体"/>
                <w:sz w:val="17"/>
                <w:szCs w:val="17"/>
              </w:rPr>
            </w:pPr>
            <w:r>
              <w:rPr>
                <w:rFonts w:eastAsia="宋体"/>
                <w:sz w:val="17"/>
                <w:szCs w:val="17"/>
              </w:rPr>
              <w:t>Declare any competing interests of review authors.</w:t>
            </w:r>
          </w:p>
        </w:tc>
        <w:tc>
          <w:tcPr>
            <w:tcW w:w="1597" w:type="dxa"/>
            <w:tcBorders>
              <w:top w:val="single" w:sz="4" w:space="0" w:color="000000"/>
              <w:left w:val="single" w:sz="4" w:space="0" w:color="000000"/>
              <w:bottom w:val="single" w:sz="4" w:space="0" w:color="000000"/>
              <w:right w:val="single" w:sz="4" w:space="0" w:color="000000"/>
            </w:tcBorders>
          </w:tcPr>
          <w:p w14:paraId="60C79AEC" w14:textId="77777777" w:rsidR="00AC6E9E" w:rsidRDefault="00AC6E9E" w:rsidP="006167B8">
            <w:pPr>
              <w:pStyle w:val="Default"/>
              <w:spacing w:line="200" w:lineRule="exact"/>
              <w:rPr>
                <w:rFonts w:eastAsia="宋体"/>
                <w:sz w:val="17"/>
                <w:szCs w:val="17"/>
              </w:rPr>
            </w:pPr>
            <w:r w:rsidRPr="00AC7310">
              <w:rPr>
                <w:rFonts w:eastAsia="宋体" w:hint="eastAsia"/>
                <w:sz w:val="17"/>
                <w:szCs w:val="17"/>
              </w:rPr>
              <w:t>Declarations</w:t>
            </w:r>
            <w:r>
              <w:rPr>
                <w:rFonts w:eastAsia="宋体" w:hint="eastAsia"/>
                <w:sz w:val="17"/>
                <w:szCs w:val="17"/>
              </w:rPr>
              <w:t>, p.15</w:t>
            </w:r>
          </w:p>
        </w:tc>
      </w:tr>
      <w:tr w:rsidR="00AC6E9E" w14:paraId="2E19086C" w14:textId="77777777" w:rsidTr="006167B8">
        <w:trPr>
          <w:trHeight w:val="219"/>
        </w:trPr>
        <w:tc>
          <w:tcPr>
            <w:tcW w:w="1668" w:type="dxa"/>
            <w:tcBorders>
              <w:top w:val="single" w:sz="4" w:space="0" w:color="000000"/>
              <w:left w:val="single" w:sz="4" w:space="0" w:color="000000"/>
              <w:bottom w:val="double" w:sz="4" w:space="0" w:color="000000"/>
              <w:right w:val="single" w:sz="4" w:space="0" w:color="000000"/>
            </w:tcBorders>
          </w:tcPr>
          <w:p w14:paraId="64996E4B" w14:textId="77777777" w:rsidR="00AC6E9E" w:rsidRDefault="00AC6E9E" w:rsidP="006167B8">
            <w:pPr>
              <w:pStyle w:val="Default"/>
              <w:spacing w:line="200" w:lineRule="exact"/>
              <w:rPr>
                <w:rFonts w:eastAsia="宋体"/>
                <w:sz w:val="17"/>
                <w:szCs w:val="17"/>
              </w:rPr>
            </w:pPr>
            <w:r>
              <w:rPr>
                <w:rFonts w:eastAsia="宋体"/>
                <w:sz w:val="17"/>
                <w:szCs w:val="17"/>
              </w:rPr>
              <w:t>Availability of data, code and other materials</w:t>
            </w:r>
          </w:p>
        </w:tc>
        <w:tc>
          <w:tcPr>
            <w:tcW w:w="587" w:type="dxa"/>
            <w:tcBorders>
              <w:top w:val="single" w:sz="4" w:space="0" w:color="000000"/>
              <w:left w:val="single" w:sz="4" w:space="0" w:color="000000"/>
              <w:bottom w:val="double" w:sz="4" w:space="0" w:color="000000"/>
              <w:right w:val="single" w:sz="4" w:space="0" w:color="000000"/>
            </w:tcBorders>
          </w:tcPr>
          <w:p w14:paraId="6D292EF3" w14:textId="77777777" w:rsidR="00AC6E9E" w:rsidRDefault="00AC6E9E" w:rsidP="006167B8">
            <w:pPr>
              <w:pStyle w:val="Default"/>
              <w:spacing w:line="200" w:lineRule="exact"/>
              <w:jc w:val="right"/>
              <w:rPr>
                <w:rFonts w:eastAsia="宋体"/>
                <w:sz w:val="17"/>
                <w:szCs w:val="17"/>
              </w:rPr>
            </w:pPr>
            <w:r>
              <w:rPr>
                <w:rFonts w:eastAsia="宋体"/>
                <w:sz w:val="17"/>
                <w:szCs w:val="17"/>
              </w:rPr>
              <w:t>27</w:t>
            </w:r>
          </w:p>
        </w:tc>
        <w:tc>
          <w:tcPr>
            <w:tcW w:w="11348" w:type="dxa"/>
            <w:tcBorders>
              <w:top w:val="single" w:sz="4" w:space="0" w:color="000000"/>
              <w:left w:val="single" w:sz="4" w:space="0" w:color="000000"/>
              <w:bottom w:val="double" w:sz="4" w:space="0" w:color="000000"/>
              <w:right w:val="single" w:sz="4" w:space="0" w:color="000000"/>
            </w:tcBorders>
          </w:tcPr>
          <w:p w14:paraId="5FFB1C35" w14:textId="77777777" w:rsidR="00AC6E9E" w:rsidRDefault="00AC6E9E" w:rsidP="006167B8">
            <w:pPr>
              <w:pStyle w:val="Default"/>
              <w:spacing w:line="200" w:lineRule="exact"/>
              <w:rPr>
                <w:rFonts w:eastAsia="宋体"/>
                <w:sz w:val="17"/>
                <w:szCs w:val="17"/>
              </w:rPr>
            </w:pPr>
            <w:r>
              <w:rPr>
                <w:rFonts w:eastAsia="宋体"/>
                <w:sz w:val="17"/>
                <w:szCs w:val="17"/>
              </w:rPr>
              <w:t>Report which of the following are publicly available and where they can be found: template data collection forms; data extracted from included studies; data used for all analyses; analytic code; any other materials used in the review.</w:t>
            </w:r>
          </w:p>
        </w:tc>
        <w:tc>
          <w:tcPr>
            <w:tcW w:w="1597" w:type="dxa"/>
            <w:tcBorders>
              <w:top w:val="single" w:sz="4" w:space="0" w:color="000000"/>
              <w:left w:val="single" w:sz="4" w:space="0" w:color="000000"/>
              <w:bottom w:val="double" w:sz="4" w:space="0" w:color="000000"/>
              <w:right w:val="single" w:sz="4" w:space="0" w:color="000000"/>
            </w:tcBorders>
          </w:tcPr>
          <w:p w14:paraId="3F7607E1" w14:textId="77777777" w:rsidR="00AC6E9E" w:rsidRDefault="00AC6E9E" w:rsidP="006167B8">
            <w:pPr>
              <w:pStyle w:val="Default"/>
              <w:spacing w:line="200" w:lineRule="exact"/>
              <w:rPr>
                <w:rFonts w:eastAsia="宋体"/>
                <w:sz w:val="17"/>
                <w:szCs w:val="17"/>
              </w:rPr>
            </w:pPr>
            <w:r w:rsidRPr="00AC7310">
              <w:rPr>
                <w:rFonts w:eastAsia="宋体" w:hint="eastAsia"/>
                <w:sz w:val="17"/>
                <w:szCs w:val="17"/>
              </w:rPr>
              <w:t>Declarations</w:t>
            </w:r>
            <w:r>
              <w:rPr>
                <w:rFonts w:eastAsia="宋体" w:hint="eastAsia"/>
                <w:sz w:val="17"/>
                <w:szCs w:val="17"/>
              </w:rPr>
              <w:t>, p.15</w:t>
            </w:r>
          </w:p>
        </w:tc>
      </w:tr>
    </w:tbl>
    <w:p w14:paraId="6BCD09F6" w14:textId="6813FC7D" w:rsidR="00AC6E9E" w:rsidRPr="00AC6E9E" w:rsidRDefault="00AC6E9E" w:rsidP="00AC6E9E">
      <w:pPr>
        <w:tabs>
          <w:tab w:val="left" w:pos="6812"/>
        </w:tabs>
        <w:rPr>
          <w:rFonts w:ascii="Times New Roman" w:hAnsi="Times New Roman" w:cs="Times New Roman"/>
        </w:rPr>
      </w:pPr>
      <w:r>
        <w:rPr>
          <w:i/>
          <w:iCs/>
        </w:rPr>
        <w:t>From:</w:t>
      </w:r>
      <w:r>
        <w:rPr>
          <w:rFonts w:hint="eastAsia"/>
          <w:i/>
          <w:iCs/>
        </w:rPr>
        <w:t xml:space="preserve"> </w:t>
      </w:r>
      <w:r>
        <w:t xml:space="preserve">Page MJ, McKenzie JE, Bossuyt PM, </w:t>
      </w:r>
      <w:proofErr w:type="spellStart"/>
      <w:r>
        <w:t>Boutron</w:t>
      </w:r>
      <w:proofErr w:type="spellEnd"/>
      <w:r>
        <w:t xml:space="preserve"> I, Hoffmann TC, Mulrow CD, et al. The PRISMA 2020 statement: an updated guideline for reporting systematic reviews. BMJ 2021;372:n71. </w:t>
      </w:r>
      <w:proofErr w:type="spellStart"/>
      <w:r>
        <w:t>doi</w:t>
      </w:r>
      <w:proofErr w:type="spellEnd"/>
      <w:r>
        <w:t xml:space="preserve">: 10.1136/bmj.n71. </w:t>
      </w:r>
      <w:r>
        <w:rPr>
          <w:color w:val="333399"/>
        </w:rPr>
        <w:t>For more information, visit:</w:t>
      </w:r>
      <w:r>
        <w:rPr>
          <w:lang w:val="da-DK"/>
        </w:rPr>
        <w:t xml:space="preserve"> </w:t>
      </w:r>
      <w:hyperlink r:id="rId9" w:history="1">
        <w:r>
          <w:rPr>
            <w:rStyle w:val="afd"/>
            <w:lang w:val="da-DK"/>
          </w:rPr>
          <w:t>http://www.prisma-statement.org/</w:t>
        </w:r>
      </w:hyperlink>
      <w:r>
        <w:rPr>
          <w:rFonts w:ascii="Times New Roman" w:hAnsi="Times New Roman" w:cs="Times New Roman"/>
        </w:rPr>
        <w:tab/>
      </w:r>
    </w:p>
    <w:p w14:paraId="17890AA8" w14:textId="61CA23F2" w:rsidR="00AC6E9E" w:rsidRDefault="00AC6E9E">
      <w:pPr>
        <w:rPr>
          <w:rFonts w:ascii="Times New Roman" w:hAnsi="Times New Roman" w:cs="Times New Roman"/>
        </w:rPr>
        <w:sectPr w:rsidR="00AC6E9E" w:rsidSect="00AC6E9E">
          <w:pgSz w:w="16840" w:h="11900" w:orient="landscape"/>
          <w:pgMar w:top="1797" w:right="1440" w:bottom="1797" w:left="1440" w:header="851" w:footer="992" w:gutter="0"/>
          <w:cols w:space="425"/>
          <w:docGrid w:type="lines" w:linePitch="326"/>
        </w:sectPr>
      </w:pPr>
    </w:p>
    <w:p w14:paraId="4D910CD2" w14:textId="77777777" w:rsidR="00A710C1" w:rsidRDefault="00A710C1" w:rsidP="00A710C1">
      <w:pPr>
        <w:spacing w:line="360" w:lineRule="auto"/>
        <w:rPr>
          <w:rFonts w:ascii="Times New Roman" w:hAnsi="Times New Roman" w:cs="Times New Roman"/>
        </w:rPr>
      </w:pPr>
    </w:p>
    <w:p w14:paraId="340403C6" w14:textId="602BECB4" w:rsidR="00A710C1" w:rsidRDefault="00A710C1" w:rsidP="00A710C1">
      <w:pPr>
        <w:spacing w:line="360" w:lineRule="auto"/>
        <w:rPr>
          <w:rFonts w:ascii="Times New Roman" w:hAnsi="Times New Roman" w:cs="Times New Roman"/>
        </w:rPr>
      </w:pPr>
      <w:r>
        <w:rPr>
          <w:rFonts w:ascii="Times New Roman" w:hAnsi="Times New Roman" w:cs="Times New Roman"/>
        </w:rPr>
        <w:t xml:space="preserve">Appendix </w:t>
      </w:r>
      <w:r w:rsidR="00B014D0">
        <w:rPr>
          <w:rFonts w:ascii="Times New Roman" w:hAnsi="Times New Roman" w:cs="Times New Roman" w:hint="eastAsia"/>
        </w:rPr>
        <w:t>2</w:t>
      </w:r>
      <w:r>
        <w:rPr>
          <w:rFonts w:ascii="Times New Roman" w:hAnsi="Times New Roman" w:cs="Times New Roman"/>
        </w:rPr>
        <w:t>. Data sources and search strategies</w:t>
      </w:r>
    </w:p>
    <w:p w14:paraId="1911A1DE" w14:textId="77777777" w:rsidR="00A710C1" w:rsidRDefault="00A710C1" w:rsidP="00A710C1">
      <w:pPr>
        <w:jc w:val="center"/>
        <w:rPr>
          <w:rFonts w:ascii="Times New Roman" w:hAnsi="Times New Roman" w:cs="Times New Roman"/>
        </w:rPr>
      </w:pPr>
      <w:r>
        <w:rPr>
          <w:rFonts w:ascii="Times New Roman" w:hAnsi="Times New Roman" w:cs="Times New Roman"/>
          <w:b/>
          <w:bCs/>
        </w:rPr>
        <w:t xml:space="preserve">Table S1. </w:t>
      </w:r>
      <w:r>
        <w:rPr>
          <w:rFonts w:ascii="Times New Roman" w:hAnsi="Times New Roman" w:cs="Times New Roman"/>
        </w:rPr>
        <w:t>Search strategy of PubMed</w:t>
      </w:r>
    </w:p>
    <w:tbl>
      <w:tblPr>
        <w:tblStyle w:val="4-61"/>
        <w:tblW w:w="0" w:type="auto"/>
        <w:tblLayout w:type="fixed"/>
        <w:tblLook w:val="04A0" w:firstRow="1" w:lastRow="0" w:firstColumn="1" w:lastColumn="0" w:noHBand="0" w:noVBand="1"/>
      </w:tblPr>
      <w:tblGrid>
        <w:gridCol w:w="336"/>
        <w:gridCol w:w="7172"/>
        <w:gridCol w:w="788"/>
      </w:tblGrid>
      <w:tr w:rsidR="00A710C1" w14:paraId="63A1C39F" w14:textId="77777777" w:rsidTr="006678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 w:type="dxa"/>
          </w:tcPr>
          <w:p w14:paraId="547B7A71" w14:textId="77777777" w:rsidR="00A710C1" w:rsidRDefault="00A710C1" w:rsidP="0066788C">
            <w:pPr>
              <w:jc w:val="center"/>
              <w:rPr>
                <w:rFonts w:ascii="Times New Roman" w:hAnsi="Times New Roman" w:cs="Times New Roman"/>
                <w:sz w:val="18"/>
                <w:szCs w:val="18"/>
              </w:rPr>
            </w:pPr>
            <w:r>
              <w:rPr>
                <w:rFonts w:ascii="Times New Roman" w:hAnsi="Times New Roman" w:cs="Times New Roman"/>
                <w:color w:val="auto"/>
                <w:sz w:val="18"/>
                <w:szCs w:val="18"/>
              </w:rPr>
              <w:t>#</w:t>
            </w:r>
          </w:p>
        </w:tc>
        <w:tc>
          <w:tcPr>
            <w:tcW w:w="7172" w:type="dxa"/>
          </w:tcPr>
          <w:p w14:paraId="2015351E" w14:textId="77777777" w:rsidR="00A710C1" w:rsidRDefault="00A710C1" w:rsidP="0066788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color w:val="auto"/>
                <w:sz w:val="18"/>
                <w:szCs w:val="18"/>
              </w:rPr>
              <w:t>Searches</w:t>
            </w:r>
          </w:p>
        </w:tc>
        <w:tc>
          <w:tcPr>
            <w:tcW w:w="788" w:type="dxa"/>
          </w:tcPr>
          <w:p w14:paraId="68A3813C" w14:textId="77777777" w:rsidR="00A710C1" w:rsidRDefault="00A710C1" w:rsidP="0066788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r>
      <w:tr w:rsidR="00A710C1" w14:paraId="628E9E92" w14:textId="77777777" w:rsidTr="0066788C">
        <w:tc>
          <w:tcPr>
            <w:cnfStyle w:val="001000000000" w:firstRow="0" w:lastRow="0" w:firstColumn="1" w:lastColumn="0" w:oddVBand="0" w:evenVBand="0" w:oddHBand="0" w:evenHBand="0" w:firstRowFirstColumn="0" w:firstRowLastColumn="0" w:lastRowFirstColumn="0" w:lastRowLastColumn="0"/>
            <w:tcW w:w="336" w:type="dxa"/>
            <w:shd w:val="clear" w:color="auto" w:fill="D9F2D0" w:themeFill="accent6" w:themeFillTint="33"/>
            <w:vAlign w:val="center"/>
          </w:tcPr>
          <w:p w14:paraId="4FDA8905" w14:textId="77777777" w:rsidR="00A710C1" w:rsidRDefault="00A710C1" w:rsidP="0066788C">
            <w:pPr>
              <w:jc w:val="center"/>
              <w:rPr>
                <w:rFonts w:ascii="Times New Roman" w:hAnsi="Times New Roman" w:cs="Times New Roman"/>
                <w:sz w:val="18"/>
                <w:szCs w:val="18"/>
              </w:rPr>
            </w:pPr>
            <w:r>
              <w:rPr>
                <w:rFonts w:ascii="Times New Roman" w:hAnsi="Times New Roman" w:cs="Times New Roman"/>
                <w:sz w:val="18"/>
                <w:szCs w:val="18"/>
              </w:rPr>
              <w:t>1</w:t>
            </w:r>
          </w:p>
        </w:tc>
        <w:tc>
          <w:tcPr>
            <w:tcW w:w="7172" w:type="dxa"/>
            <w:shd w:val="clear" w:color="auto" w:fill="D9F2D0" w:themeFill="accent6" w:themeFillTint="33"/>
          </w:tcPr>
          <w:p w14:paraId="0DC771FE"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(Sodium-Glucose Transporter 2 Inhibitors [Mesh]) OR (Sodium Glucose Transporter 2 Inhibitors[Title/Abstract]) OR (SGLT-2 Inhibitors OR SGLT 2 Inhibitors OR SGLT-2 Inhibitor OR Inhibitor, SGLT-2 OR SGLT 2 Inhibitor OR Sodium-Glucose Transporter 2 Inhibitor OR Sodium Glucose Transporter 2 Inhibitor OR SGLT2 inhibitors OR Inhibitor, SGLT2 OR Gliflozins OR Gliflozin OR SGLT2 inhibitors [Title/Abstract]) </w:t>
            </w:r>
          </w:p>
        </w:tc>
        <w:tc>
          <w:tcPr>
            <w:tcW w:w="788" w:type="dxa"/>
            <w:shd w:val="clear" w:color="auto" w:fill="D9F2D0" w:themeFill="accent6" w:themeFillTint="33"/>
          </w:tcPr>
          <w:p w14:paraId="376CC356"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13,654</w:t>
            </w:r>
          </w:p>
        </w:tc>
      </w:tr>
      <w:tr w:rsidR="00A710C1" w14:paraId="634D0F6C" w14:textId="77777777" w:rsidTr="0066788C">
        <w:tc>
          <w:tcPr>
            <w:cnfStyle w:val="001000000000" w:firstRow="0" w:lastRow="0" w:firstColumn="1" w:lastColumn="0" w:oddVBand="0" w:evenVBand="0" w:oddHBand="0" w:evenHBand="0" w:firstRowFirstColumn="0" w:firstRowLastColumn="0" w:lastRowFirstColumn="0" w:lastRowLastColumn="0"/>
            <w:tcW w:w="336" w:type="dxa"/>
            <w:vAlign w:val="center"/>
          </w:tcPr>
          <w:p w14:paraId="14662933" w14:textId="77777777" w:rsidR="00A710C1" w:rsidRDefault="00A710C1" w:rsidP="0066788C">
            <w:pPr>
              <w:jc w:val="center"/>
              <w:rPr>
                <w:rFonts w:ascii="Times New Roman" w:hAnsi="Times New Roman" w:cs="Times New Roman"/>
                <w:sz w:val="18"/>
                <w:szCs w:val="18"/>
              </w:rPr>
            </w:pPr>
            <w:r>
              <w:rPr>
                <w:rFonts w:ascii="Times New Roman" w:hAnsi="Times New Roman" w:cs="Times New Roman"/>
                <w:sz w:val="18"/>
                <w:szCs w:val="18"/>
              </w:rPr>
              <w:t>2</w:t>
            </w:r>
          </w:p>
        </w:tc>
        <w:tc>
          <w:tcPr>
            <w:tcW w:w="7172" w:type="dxa"/>
          </w:tcPr>
          <w:p w14:paraId="2E473B0E"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(Canagliflozin OR Invokana</w:t>
            </w:r>
            <w:r>
              <w:rPr>
                <w:rFonts w:ascii="Times New Roman" w:hAnsi="Times New Roman" w:cs="Times New Roman" w:hint="eastAsia"/>
                <w:sz w:val="18"/>
                <w:szCs w:val="18"/>
              </w:rPr>
              <w:t xml:space="preserve"> </w:t>
            </w:r>
            <w:r>
              <w:rPr>
                <w:rFonts w:ascii="Times New Roman" w:hAnsi="Times New Roman" w:cs="Times New Roman"/>
                <w:sz w:val="18"/>
                <w:szCs w:val="18"/>
              </w:rPr>
              <w:t>OR</w:t>
            </w:r>
            <w:r>
              <w:rPr>
                <w:rFonts w:ascii="Times New Roman" w:hAnsi="Times New Roman" w:cs="Times New Roman" w:hint="eastAsia"/>
                <w:sz w:val="18"/>
                <w:szCs w:val="18"/>
              </w:rPr>
              <w:t xml:space="preserve"> </w:t>
            </w:r>
            <w:r>
              <w:rPr>
                <w:rFonts w:ascii="Times New Roman" w:hAnsi="Times New Roman" w:cs="Times New Roman"/>
                <w:sz w:val="18"/>
                <w:szCs w:val="18"/>
              </w:rPr>
              <w:t>JNJ 28431754</w:t>
            </w:r>
            <w:r>
              <w:rPr>
                <w:rFonts w:ascii="Times New Roman" w:hAnsi="Times New Roman" w:cs="Times New Roman" w:hint="eastAsia"/>
                <w:sz w:val="18"/>
                <w:szCs w:val="18"/>
              </w:rPr>
              <w:t xml:space="preserve"> </w:t>
            </w:r>
            <w:r>
              <w:rPr>
                <w:rFonts w:ascii="Times New Roman" w:hAnsi="Times New Roman" w:cs="Times New Roman"/>
                <w:sz w:val="18"/>
                <w:szCs w:val="18"/>
              </w:rPr>
              <w:t>OR</w:t>
            </w:r>
            <w:r>
              <w:rPr>
                <w:rFonts w:ascii="Times New Roman" w:hAnsi="Times New Roman" w:cs="Times New Roman" w:hint="eastAsia"/>
                <w:sz w:val="18"/>
                <w:szCs w:val="18"/>
              </w:rPr>
              <w:t xml:space="preserve"> C</w:t>
            </w:r>
            <w:r>
              <w:rPr>
                <w:rFonts w:ascii="Times New Roman" w:hAnsi="Times New Roman" w:cs="Times New Roman"/>
                <w:sz w:val="18"/>
                <w:szCs w:val="18"/>
              </w:rPr>
              <w:t xml:space="preserve">anagliflozin, Anhydrous OR 1-(Glucopyranosyl)-4-methyl-3-(5-(4-fluorophenyl)-2-thienylmethyl)benzene </w:t>
            </w:r>
            <w:proofErr w:type="spellStart"/>
            <w:r>
              <w:rPr>
                <w:rFonts w:ascii="Times New Roman" w:hAnsi="Times New Roman" w:cs="Times New Roman"/>
                <w:sz w:val="18"/>
                <w:szCs w:val="18"/>
              </w:rPr>
              <w:t>OR</w:t>
            </w:r>
            <w:proofErr w:type="spellEnd"/>
            <w:r>
              <w:rPr>
                <w:rFonts w:ascii="Times New Roman" w:hAnsi="Times New Roman" w:cs="Times New Roman"/>
                <w:sz w:val="18"/>
                <w:szCs w:val="18"/>
              </w:rPr>
              <w:t xml:space="preserve"> Canagliflozin</w:t>
            </w:r>
            <w:r>
              <w:rPr>
                <w:rFonts w:ascii="Times New Roman" w:hAnsi="Times New Roman" w:cs="Times New Roman" w:hint="eastAsia"/>
                <w:sz w:val="18"/>
                <w:szCs w:val="18"/>
              </w:rPr>
              <w:t xml:space="preserve"> </w:t>
            </w:r>
            <w:r>
              <w:rPr>
                <w:rFonts w:ascii="Times New Roman" w:hAnsi="Times New Roman" w:cs="Times New Roman"/>
                <w:sz w:val="18"/>
                <w:szCs w:val="18"/>
              </w:rPr>
              <w:t>Hemihydrate</w:t>
            </w:r>
            <w:r>
              <w:rPr>
                <w:rFonts w:ascii="Times New Roman" w:hAnsi="Times New Roman" w:cs="Times New Roman" w:hint="eastAsia"/>
                <w:sz w:val="18"/>
                <w:szCs w:val="18"/>
              </w:rPr>
              <w:t xml:space="preserve"> </w:t>
            </w:r>
            <w:r>
              <w:rPr>
                <w:rFonts w:ascii="Times New Roman" w:hAnsi="Times New Roman" w:cs="Times New Roman"/>
                <w:sz w:val="18"/>
                <w:szCs w:val="18"/>
              </w:rPr>
              <w:t>[Title/Abstract])</w:t>
            </w:r>
            <w:r>
              <w:rPr>
                <w:rFonts w:ascii="Times New Roman" w:hAnsi="Times New Roman" w:cs="Times New Roman" w:hint="eastAsia"/>
                <w:sz w:val="18"/>
                <w:szCs w:val="18"/>
              </w:rPr>
              <w:t xml:space="preserve"> </w:t>
            </w:r>
            <w:r>
              <w:rPr>
                <w:rFonts w:ascii="Times New Roman" w:hAnsi="Times New Roman" w:cs="Times New Roman"/>
                <w:sz w:val="18"/>
                <w:szCs w:val="18"/>
              </w:rPr>
              <w:t>OR</w:t>
            </w:r>
            <w:r>
              <w:rPr>
                <w:rFonts w:ascii="Times New Roman" w:hAnsi="Times New Roman" w:cs="Times New Roman" w:hint="eastAsia"/>
                <w:sz w:val="18"/>
                <w:szCs w:val="18"/>
              </w:rPr>
              <w:t xml:space="preserve"> </w:t>
            </w:r>
            <w:r>
              <w:rPr>
                <w:rFonts w:ascii="Times New Roman" w:hAnsi="Times New Roman" w:cs="Times New Roman"/>
                <w:sz w:val="18"/>
                <w:szCs w:val="18"/>
              </w:rPr>
              <w:t xml:space="preserve">(Dapagliflozin OR </w:t>
            </w:r>
            <w:proofErr w:type="spellStart"/>
            <w:r>
              <w:rPr>
                <w:rFonts w:ascii="Times New Roman" w:hAnsi="Times New Roman" w:cs="Times New Roman"/>
                <w:sz w:val="18"/>
                <w:szCs w:val="18"/>
              </w:rPr>
              <w:t>Farxiga</w:t>
            </w:r>
            <w:proofErr w:type="spellEnd"/>
            <w:r>
              <w:rPr>
                <w:rFonts w:ascii="Times New Roman" w:hAnsi="Times New Roman" w:cs="Times New Roman"/>
                <w:sz w:val="18"/>
                <w:szCs w:val="18"/>
              </w:rPr>
              <w:t xml:space="preserve"> OR BMS-512148 [Title/Abstract]) OR (Ertugliflozin OR </w:t>
            </w:r>
            <w:proofErr w:type="spellStart"/>
            <w:r>
              <w:rPr>
                <w:rFonts w:ascii="Times New Roman" w:hAnsi="Times New Roman" w:cs="Times New Roman"/>
                <w:sz w:val="18"/>
                <w:szCs w:val="18"/>
              </w:rPr>
              <w:t>Steglatro</w:t>
            </w:r>
            <w:proofErr w:type="spellEnd"/>
            <w:r>
              <w:rPr>
                <w:rFonts w:ascii="Times New Roman" w:hAnsi="Times New Roman" w:cs="Times New Roman" w:hint="eastAsia"/>
                <w:sz w:val="18"/>
                <w:szCs w:val="18"/>
              </w:rPr>
              <w:t xml:space="preserve"> </w:t>
            </w:r>
            <w:r>
              <w:rPr>
                <w:rFonts w:ascii="Times New Roman" w:hAnsi="Times New Roman" w:cs="Times New Roman"/>
                <w:sz w:val="18"/>
                <w:szCs w:val="18"/>
              </w:rPr>
              <w:t>OR PF-04971729 [Title/Abstract]) OR (</w:t>
            </w:r>
            <w:proofErr w:type="spellStart"/>
            <w:r>
              <w:rPr>
                <w:rFonts w:ascii="Times New Roman" w:hAnsi="Times New Roman" w:cs="Times New Roman"/>
                <w:sz w:val="18"/>
                <w:szCs w:val="18"/>
              </w:rPr>
              <w:t>Bexagliflozin</w:t>
            </w:r>
            <w:proofErr w:type="spellEnd"/>
            <w:r>
              <w:rPr>
                <w:rFonts w:ascii="Times New Roman" w:hAnsi="Times New Roman" w:cs="Times New Roman" w:hint="eastAsia"/>
                <w:sz w:val="18"/>
                <w:szCs w:val="18"/>
              </w:rPr>
              <w:t xml:space="preserve"> </w:t>
            </w:r>
            <w:r>
              <w:rPr>
                <w:rFonts w:ascii="Times New Roman" w:hAnsi="Times New Roman" w:cs="Times New Roman"/>
                <w:sz w:val="18"/>
                <w:szCs w:val="18"/>
              </w:rPr>
              <w:t>OR THR-1442 OR EGT1442) OR EGT0001442</w:t>
            </w:r>
            <w:r>
              <w:rPr>
                <w:rFonts w:ascii="Times New Roman" w:hAnsi="Times New Roman" w:cs="Times New Roman" w:hint="eastAsia"/>
                <w:sz w:val="18"/>
                <w:szCs w:val="18"/>
              </w:rPr>
              <w:t xml:space="preserve"> </w:t>
            </w:r>
            <w:r>
              <w:rPr>
                <w:rFonts w:ascii="Times New Roman" w:hAnsi="Times New Roman" w:cs="Times New Roman"/>
                <w:sz w:val="18"/>
                <w:szCs w:val="18"/>
              </w:rPr>
              <w:t xml:space="preserve">OR </w:t>
            </w:r>
            <w:proofErr w:type="spellStart"/>
            <w:r>
              <w:rPr>
                <w:rFonts w:ascii="Times New Roman" w:hAnsi="Times New Roman" w:cs="Times New Roman"/>
                <w:sz w:val="18"/>
                <w:szCs w:val="18"/>
              </w:rPr>
              <w:t>Bexacat</w:t>
            </w:r>
            <w:proofErr w:type="spellEnd"/>
            <w:r>
              <w:rPr>
                <w:rFonts w:ascii="Times New Roman" w:hAnsi="Times New Roman" w:cs="Times New Roman"/>
                <w:sz w:val="18"/>
                <w:szCs w:val="18"/>
              </w:rPr>
              <w:t>[Title/Abstract]</w:t>
            </w:r>
            <w:r>
              <w:rPr>
                <w:rFonts w:ascii="Times New Roman" w:hAnsi="Times New Roman" w:cs="Times New Roman" w:hint="eastAsia"/>
                <w:sz w:val="18"/>
                <w:szCs w:val="18"/>
              </w:rPr>
              <w:t xml:space="preserve">) </w:t>
            </w:r>
            <w:r>
              <w:rPr>
                <w:rFonts w:ascii="Times New Roman" w:hAnsi="Times New Roman" w:cs="Times New Roman"/>
                <w:sz w:val="18"/>
                <w:szCs w:val="18"/>
              </w:rPr>
              <w:t>OR (</w:t>
            </w:r>
            <w:proofErr w:type="spellStart"/>
            <w:r>
              <w:rPr>
                <w:rFonts w:ascii="Times New Roman" w:hAnsi="Times New Roman" w:cs="Times New Roman"/>
                <w:sz w:val="18"/>
                <w:szCs w:val="18"/>
              </w:rPr>
              <w:t>Sotagliflozin</w:t>
            </w:r>
            <w:proofErr w:type="spellEnd"/>
            <w:r>
              <w:rPr>
                <w:rFonts w:ascii="Times New Roman" w:hAnsi="Times New Roman" w:cs="Times New Roman" w:hint="eastAsia"/>
                <w:sz w:val="18"/>
                <w:szCs w:val="18"/>
              </w:rPr>
              <w:t xml:space="preserve"> </w:t>
            </w:r>
            <w:r>
              <w:rPr>
                <w:rFonts w:ascii="Times New Roman" w:hAnsi="Times New Roman" w:cs="Times New Roman"/>
                <w:sz w:val="18"/>
                <w:szCs w:val="18"/>
              </w:rPr>
              <w:t xml:space="preserve">OR </w:t>
            </w:r>
            <w:proofErr w:type="spellStart"/>
            <w:r>
              <w:rPr>
                <w:rFonts w:ascii="Times New Roman" w:hAnsi="Times New Roman" w:cs="Times New Roman"/>
                <w:sz w:val="18"/>
                <w:szCs w:val="18"/>
              </w:rPr>
              <w:t>Inpefa</w:t>
            </w:r>
            <w:proofErr w:type="spellEnd"/>
            <w:r>
              <w:rPr>
                <w:rFonts w:ascii="Times New Roman" w:hAnsi="Times New Roman" w:cs="Times New Roman" w:hint="eastAsia"/>
                <w:sz w:val="18"/>
                <w:szCs w:val="18"/>
              </w:rPr>
              <w:t xml:space="preserve"> </w:t>
            </w:r>
            <w:r>
              <w:rPr>
                <w:rFonts w:ascii="Times New Roman" w:hAnsi="Times New Roman" w:cs="Times New Roman"/>
                <w:sz w:val="18"/>
                <w:szCs w:val="18"/>
              </w:rPr>
              <w:t>OR LX-4211[Title/Abstract]) OR (</w:t>
            </w:r>
            <w:proofErr w:type="spellStart"/>
            <w:r>
              <w:rPr>
                <w:rFonts w:ascii="Times New Roman" w:hAnsi="Times New Roman" w:cs="Times New Roman"/>
                <w:sz w:val="18"/>
                <w:szCs w:val="18"/>
              </w:rPr>
              <w:t>velagliflozin</w:t>
            </w:r>
            <w:proofErr w:type="spellEnd"/>
            <w:r>
              <w:rPr>
                <w:rFonts w:ascii="Times New Roman" w:hAnsi="Times New Roman" w:cs="Times New Roman"/>
                <w:sz w:val="18"/>
                <w:szCs w:val="18"/>
              </w:rPr>
              <w:t xml:space="preserve"> OR Senvelgo OR LX-4211[Title/Abstract]) OR (</w:t>
            </w:r>
            <w:proofErr w:type="spellStart"/>
            <w:r>
              <w:rPr>
                <w:rFonts w:ascii="Times New Roman" w:hAnsi="Times New Roman" w:cs="Times New Roman"/>
                <w:sz w:val="18"/>
                <w:szCs w:val="18"/>
              </w:rPr>
              <w:t>Sergliflozin</w:t>
            </w:r>
            <w:proofErr w:type="spellEnd"/>
            <w:r>
              <w:rPr>
                <w:rFonts w:ascii="Times New Roman" w:hAnsi="Times New Roman" w:cs="Times New Roman"/>
                <w:sz w:val="18"/>
                <w:szCs w:val="18"/>
              </w:rPr>
              <w:t xml:space="preserve"> etabonate OR GW-869682 OR GW-869682X</w:t>
            </w:r>
            <w:r>
              <w:rPr>
                <w:rFonts w:ascii="Times New Roman" w:hAnsi="Times New Roman" w:cs="Times New Roman" w:hint="eastAsia"/>
                <w:sz w:val="18"/>
                <w:szCs w:val="18"/>
              </w:rPr>
              <w:t xml:space="preserve"> </w:t>
            </w:r>
            <w:r>
              <w:rPr>
                <w:rFonts w:ascii="Times New Roman" w:hAnsi="Times New Roman" w:cs="Times New Roman"/>
                <w:sz w:val="18"/>
                <w:szCs w:val="18"/>
              </w:rPr>
              <w:t>OR KGT-1251</w:t>
            </w:r>
            <w:r>
              <w:rPr>
                <w:rFonts w:ascii="Times New Roman" w:hAnsi="Times New Roman" w:cs="Times New Roman" w:hint="eastAsia"/>
                <w:sz w:val="18"/>
                <w:szCs w:val="18"/>
              </w:rPr>
              <w:t xml:space="preserve"> </w:t>
            </w:r>
            <w:r>
              <w:rPr>
                <w:rFonts w:ascii="Times New Roman" w:hAnsi="Times New Roman" w:cs="Times New Roman"/>
                <w:sz w:val="18"/>
                <w:szCs w:val="18"/>
              </w:rPr>
              <w:t>OR GW869682X</w:t>
            </w:r>
            <w:r>
              <w:rPr>
                <w:rFonts w:ascii="Times New Roman" w:hAnsi="Times New Roman" w:cs="Times New Roman" w:hint="eastAsia"/>
                <w:sz w:val="18"/>
                <w:szCs w:val="18"/>
              </w:rPr>
              <w:t xml:space="preserve"> </w:t>
            </w:r>
            <w:r>
              <w:rPr>
                <w:rFonts w:ascii="Times New Roman" w:hAnsi="Times New Roman" w:cs="Times New Roman"/>
                <w:sz w:val="18"/>
                <w:szCs w:val="18"/>
              </w:rPr>
              <w:t>OR GW869682</w:t>
            </w:r>
            <w:r>
              <w:rPr>
                <w:rFonts w:ascii="Times New Roman" w:hAnsi="Times New Roman" w:cs="Times New Roman" w:hint="eastAsia"/>
                <w:sz w:val="18"/>
                <w:szCs w:val="18"/>
              </w:rPr>
              <w:t xml:space="preserve"> </w:t>
            </w:r>
            <w:r>
              <w:rPr>
                <w:rFonts w:ascii="Times New Roman" w:hAnsi="Times New Roman" w:cs="Times New Roman"/>
                <w:sz w:val="18"/>
                <w:szCs w:val="18"/>
              </w:rPr>
              <w:t>OR KGT1251[Title/Abstract]) OR (Ipragliflozin</w:t>
            </w:r>
            <w:r>
              <w:rPr>
                <w:rFonts w:ascii="Times New Roman" w:hAnsi="Times New Roman" w:cs="Times New Roman" w:hint="eastAsia"/>
                <w:sz w:val="18"/>
                <w:szCs w:val="18"/>
              </w:rPr>
              <w:t xml:space="preserve"> </w:t>
            </w:r>
            <w:r>
              <w:rPr>
                <w:rFonts w:ascii="Times New Roman" w:hAnsi="Times New Roman" w:cs="Times New Roman"/>
                <w:sz w:val="18"/>
                <w:szCs w:val="18"/>
              </w:rPr>
              <w:t xml:space="preserve">OR </w:t>
            </w:r>
            <w:proofErr w:type="spellStart"/>
            <w:r>
              <w:rPr>
                <w:rFonts w:ascii="Times New Roman" w:hAnsi="Times New Roman" w:cs="Times New Roman"/>
                <w:sz w:val="18"/>
                <w:szCs w:val="18"/>
              </w:rPr>
              <w:t>Suglat</w:t>
            </w:r>
            <w:proofErr w:type="spellEnd"/>
            <w:r>
              <w:rPr>
                <w:rFonts w:ascii="Times New Roman" w:hAnsi="Times New Roman" w:cs="Times New Roman" w:hint="eastAsia"/>
                <w:sz w:val="18"/>
                <w:szCs w:val="18"/>
              </w:rPr>
              <w:t xml:space="preserve"> </w:t>
            </w:r>
            <w:r>
              <w:rPr>
                <w:rFonts w:ascii="Times New Roman" w:hAnsi="Times New Roman" w:cs="Times New Roman"/>
                <w:sz w:val="18"/>
                <w:szCs w:val="18"/>
              </w:rPr>
              <w:t>OR ASP1941 OR Ipragliflozin L-proline[Title/Abstract]) OR (Tofogliflozin</w:t>
            </w:r>
            <w:r>
              <w:rPr>
                <w:rFonts w:ascii="Times New Roman" w:hAnsi="Times New Roman" w:cs="Times New Roman" w:hint="eastAsia"/>
                <w:sz w:val="18"/>
                <w:szCs w:val="18"/>
              </w:rPr>
              <w:t xml:space="preserve"> </w:t>
            </w:r>
            <w:r>
              <w:rPr>
                <w:rFonts w:ascii="Times New Roman" w:hAnsi="Times New Roman" w:cs="Times New Roman"/>
                <w:sz w:val="18"/>
                <w:szCs w:val="18"/>
              </w:rPr>
              <w:t>OR CSG452</w:t>
            </w:r>
            <w:r>
              <w:rPr>
                <w:rFonts w:ascii="Times New Roman" w:hAnsi="Times New Roman" w:cs="Times New Roman" w:hint="eastAsia"/>
                <w:sz w:val="18"/>
                <w:szCs w:val="18"/>
              </w:rPr>
              <w:t xml:space="preserve"> </w:t>
            </w:r>
            <w:r>
              <w:rPr>
                <w:rFonts w:ascii="Times New Roman" w:hAnsi="Times New Roman" w:cs="Times New Roman"/>
                <w:sz w:val="18"/>
                <w:szCs w:val="18"/>
              </w:rPr>
              <w:t xml:space="preserve">OR </w:t>
            </w:r>
            <w:proofErr w:type="spellStart"/>
            <w:r>
              <w:rPr>
                <w:rFonts w:ascii="Times New Roman" w:hAnsi="Times New Roman" w:cs="Times New Roman"/>
                <w:sz w:val="18"/>
                <w:szCs w:val="18"/>
              </w:rPr>
              <w:t>Apleway</w:t>
            </w:r>
            <w:proofErr w:type="spellEnd"/>
            <w:r>
              <w:rPr>
                <w:rFonts w:ascii="Times New Roman" w:hAnsi="Times New Roman" w:cs="Times New Roman" w:hint="eastAsia"/>
                <w:sz w:val="18"/>
                <w:szCs w:val="18"/>
              </w:rPr>
              <w:t xml:space="preserve"> </w:t>
            </w:r>
            <w:r>
              <w:rPr>
                <w:rFonts w:ascii="Times New Roman" w:hAnsi="Times New Roman" w:cs="Times New Roman"/>
                <w:sz w:val="18"/>
                <w:szCs w:val="18"/>
              </w:rPr>
              <w:t>OR CSG-452[Title/Abstract]) OR (</w:t>
            </w:r>
            <w:proofErr w:type="spellStart"/>
            <w:r>
              <w:rPr>
                <w:rFonts w:ascii="Times New Roman" w:hAnsi="Times New Roman" w:cs="Times New Roman"/>
                <w:sz w:val="18"/>
                <w:szCs w:val="18"/>
              </w:rPr>
              <w:t>Luseogliflozin</w:t>
            </w:r>
            <w:proofErr w:type="spellEnd"/>
            <w:r>
              <w:rPr>
                <w:rFonts w:ascii="Times New Roman" w:hAnsi="Times New Roman" w:cs="Times New Roman" w:hint="eastAsia"/>
                <w:sz w:val="18"/>
                <w:szCs w:val="18"/>
              </w:rPr>
              <w:t xml:space="preserve"> </w:t>
            </w:r>
            <w:r>
              <w:rPr>
                <w:rFonts w:ascii="Times New Roman" w:hAnsi="Times New Roman" w:cs="Times New Roman"/>
                <w:sz w:val="18"/>
                <w:szCs w:val="18"/>
              </w:rPr>
              <w:t xml:space="preserve">OR </w:t>
            </w:r>
            <w:proofErr w:type="spellStart"/>
            <w:r>
              <w:rPr>
                <w:rFonts w:ascii="Times New Roman" w:hAnsi="Times New Roman" w:cs="Times New Roman"/>
                <w:sz w:val="18"/>
                <w:szCs w:val="18"/>
              </w:rPr>
              <w:t>Lusefi</w:t>
            </w:r>
            <w:proofErr w:type="spellEnd"/>
            <w:r>
              <w:rPr>
                <w:rFonts w:ascii="Times New Roman" w:hAnsi="Times New Roman" w:cs="Times New Roman" w:hint="eastAsia"/>
                <w:sz w:val="18"/>
                <w:szCs w:val="18"/>
              </w:rPr>
              <w:t xml:space="preserve"> </w:t>
            </w:r>
            <w:r>
              <w:rPr>
                <w:rFonts w:ascii="Times New Roman" w:hAnsi="Times New Roman" w:cs="Times New Roman"/>
                <w:sz w:val="18"/>
                <w:szCs w:val="18"/>
              </w:rPr>
              <w:t xml:space="preserve">OR </w:t>
            </w:r>
            <w:proofErr w:type="spellStart"/>
            <w:r>
              <w:rPr>
                <w:rFonts w:ascii="Times New Roman" w:hAnsi="Times New Roman" w:cs="Times New Roman"/>
                <w:sz w:val="18"/>
                <w:szCs w:val="18"/>
              </w:rPr>
              <w:t>Luseogliflozin</w:t>
            </w:r>
            <w:proofErr w:type="spellEnd"/>
            <w:r>
              <w:rPr>
                <w:rFonts w:ascii="Times New Roman" w:hAnsi="Times New Roman" w:cs="Times New Roman"/>
                <w:sz w:val="18"/>
                <w:szCs w:val="18"/>
              </w:rPr>
              <w:t xml:space="preserve"> hydrate</w:t>
            </w:r>
            <w:r>
              <w:rPr>
                <w:rFonts w:ascii="Times New Roman" w:hAnsi="Times New Roman" w:cs="Times New Roman" w:hint="eastAsia"/>
                <w:sz w:val="18"/>
                <w:szCs w:val="18"/>
              </w:rPr>
              <w:t xml:space="preserve"> </w:t>
            </w:r>
            <w:r>
              <w:rPr>
                <w:rFonts w:ascii="Times New Roman" w:hAnsi="Times New Roman" w:cs="Times New Roman"/>
                <w:sz w:val="18"/>
                <w:szCs w:val="18"/>
              </w:rPr>
              <w:t>OR TS 071[Title/Abstract]) OR (Remogliflozin OR GSK189074</w:t>
            </w:r>
            <w:r>
              <w:rPr>
                <w:rFonts w:ascii="Times New Roman" w:hAnsi="Times New Roman" w:cs="Times New Roman" w:hint="eastAsia"/>
                <w:sz w:val="18"/>
                <w:szCs w:val="18"/>
              </w:rPr>
              <w:t xml:space="preserve"> </w:t>
            </w:r>
            <w:r>
              <w:rPr>
                <w:rFonts w:ascii="Times New Roman" w:hAnsi="Times New Roman" w:cs="Times New Roman"/>
                <w:sz w:val="18"/>
                <w:szCs w:val="18"/>
              </w:rPr>
              <w:t>OR Remogliflozin A</w:t>
            </w:r>
            <w:r>
              <w:rPr>
                <w:rFonts w:ascii="Times New Roman" w:hAnsi="Times New Roman" w:cs="Times New Roman" w:hint="eastAsia"/>
                <w:sz w:val="18"/>
                <w:szCs w:val="18"/>
              </w:rPr>
              <w:t xml:space="preserve"> </w:t>
            </w:r>
            <w:r>
              <w:rPr>
                <w:rFonts w:ascii="Times New Roman" w:hAnsi="Times New Roman" w:cs="Times New Roman"/>
                <w:sz w:val="18"/>
                <w:szCs w:val="18"/>
              </w:rPr>
              <w:t>OR GSK-189074</w:t>
            </w:r>
            <w:r>
              <w:rPr>
                <w:rFonts w:ascii="Times New Roman" w:hAnsi="Times New Roman" w:cs="Times New Roman" w:hint="eastAsia"/>
                <w:sz w:val="18"/>
                <w:szCs w:val="18"/>
              </w:rPr>
              <w:t xml:space="preserve"> </w:t>
            </w:r>
            <w:r>
              <w:rPr>
                <w:rFonts w:ascii="Times New Roman" w:hAnsi="Times New Roman" w:cs="Times New Roman"/>
                <w:sz w:val="18"/>
                <w:szCs w:val="18"/>
              </w:rPr>
              <w:t>OR GSK 189074</w:t>
            </w:r>
            <w:r>
              <w:rPr>
                <w:rFonts w:ascii="Times New Roman" w:hAnsi="Times New Roman" w:cs="Times New Roman" w:hint="eastAsia"/>
                <w:sz w:val="18"/>
                <w:szCs w:val="18"/>
              </w:rPr>
              <w:t xml:space="preserve"> </w:t>
            </w:r>
            <w:r>
              <w:rPr>
                <w:rFonts w:ascii="Times New Roman" w:hAnsi="Times New Roman" w:cs="Times New Roman"/>
                <w:sz w:val="18"/>
                <w:szCs w:val="18"/>
              </w:rPr>
              <w:t>OR BHV 091009</w:t>
            </w:r>
            <w:r>
              <w:rPr>
                <w:rFonts w:ascii="Times New Roman" w:hAnsi="Times New Roman" w:cs="Times New Roman" w:hint="eastAsia"/>
                <w:sz w:val="18"/>
                <w:szCs w:val="18"/>
              </w:rPr>
              <w:t xml:space="preserve"> </w:t>
            </w:r>
            <w:r>
              <w:rPr>
                <w:rFonts w:ascii="Times New Roman" w:hAnsi="Times New Roman" w:cs="Times New Roman"/>
                <w:sz w:val="18"/>
                <w:szCs w:val="18"/>
              </w:rPr>
              <w:t>OR BHV-091009[Title/Abstract]) OR (</w:t>
            </w:r>
            <w:proofErr w:type="spellStart"/>
            <w:r>
              <w:rPr>
                <w:rFonts w:ascii="Times New Roman" w:hAnsi="Times New Roman" w:cs="Times New Roman"/>
                <w:sz w:val="18"/>
                <w:szCs w:val="18"/>
              </w:rPr>
              <w:t>Licogliflozin</w:t>
            </w:r>
            <w:proofErr w:type="spellEnd"/>
            <w:r>
              <w:rPr>
                <w:rFonts w:ascii="Times New Roman" w:hAnsi="Times New Roman" w:cs="Times New Roman"/>
                <w:sz w:val="18"/>
                <w:szCs w:val="18"/>
              </w:rPr>
              <w:t xml:space="preserve"> OR LIK066[Title/Abstract]) OR (</w:t>
            </w:r>
            <w:proofErr w:type="spellStart"/>
            <w:r>
              <w:rPr>
                <w:rFonts w:ascii="Times New Roman" w:hAnsi="Times New Roman" w:cs="Times New Roman"/>
                <w:sz w:val="18"/>
                <w:szCs w:val="18"/>
              </w:rPr>
              <w:t>Enavogliflozin</w:t>
            </w:r>
            <w:proofErr w:type="spellEnd"/>
            <w:r>
              <w:rPr>
                <w:rFonts w:ascii="Times New Roman" w:hAnsi="Times New Roman" w:cs="Times New Roman" w:hint="eastAsia"/>
                <w:sz w:val="18"/>
                <w:szCs w:val="18"/>
              </w:rPr>
              <w:t xml:space="preserve"> </w:t>
            </w:r>
            <w:r>
              <w:rPr>
                <w:rFonts w:ascii="Times New Roman" w:hAnsi="Times New Roman" w:cs="Times New Roman"/>
                <w:sz w:val="18"/>
                <w:szCs w:val="18"/>
              </w:rPr>
              <w:t>OR DWJ-16001 OR DWP-16001</w:t>
            </w:r>
            <w:r>
              <w:rPr>
                <w:rFonts w:ascii="Times New Roman" w:hAnsi="Times New Roman" w:cs="Times New Roman" w:hint="eastAsia"/>
                <w:sz w:val="18"/>
                <w:szCs w:val="18"/>
              </w:rPr>
              <w:t xml:space="preserve"> </w:t>
            </w:r>
            <w:r>
              <w:rPr>
                <w:rFonts w:ascii="Times New Roman" w:hAnsi="Times New Roman" w:cs="Times New Roman"/>
                <w:sz w:val="18"/>
                <w:szCs w:val="18"/>
              </w:rPr>
              <w:t>OR DWP16001 drug A[Title/Abstract]) OR (</w:t>
            </w:r>
            <w:proofErr w:type="spellStart"/>
            <w:r>
              <w:rPr>
                <w:rFonts w:ascii="Times New Roman" w:hAnsi="Times New Roman" w:cs="Times New Roman"/>
                <w:sz w:val="18"/>
                <w:szCs w:val="18"/>
              </w:rPr>
              <w:t>Rongliflozin</w:t>
            </w:r>
            <w:proofErr w:type="spellEnd"/>
            <w:r>
              <w:rPr>
                <w:rFonts w:ascii="Times New Roman" w:hAnsi="Times New Roman" w:cs="Times New Roman" w:hint="eastAsia"/>
                <w:sz w:val="18"/>
                <w:szCs w:val="18"/>
              </w:rPr>
              <w:t xml:space="preserve"> </w:t>
            </w:r>
            <w:r>
              <w:rPr>
                <w:rFonts w:ascii="Times New Roman" w:hAnsi="Times New Roman" w:cs="Times New Roman"/>
                <w:sz w:val="18"/>
                <w:szCs w:val="18"/>
              </w:rPr>
              <w:t>OR DJT1116PG OR HEC-44616 OR HEC44616[Title/Abstract]) OR  (</w:t>
            </w:r>
            <w:proofErr w:type="spellStart"/>
            <w:r>
              <w:rPr>
                <w:rFonts w:ascii="Times New Roman" w:hAnsi="Times New Roman" w:cs="Times New Roman"/>
                <w:sz w:val="18"/>
                <w:szCs w:val="18"/>
              </w:rPr>
              <w:t>Henagliflozin</w:t>
            </w:r>
            <w:proofErr w:type="spellEnd"/>
            <w:r>
              <w:rPr>
                <w:rFonts w:ascii="Times New Roman" w:hAnsi="Times New Roman" w:cs="Times New Roman" w:hint="eastAsia"/>
                <w:sz w:val="18"/>
                <w:szCs w:val="18"/>
              </w:rPr>
              <w:t xml:space="preserve"> </w:t>
            </w:r>
            <w:r>
              <w:rPr>
                <w:rFonts w:ascii="Times New Roman" w:hAnsi="Times New Roman" w:cs="Times New Roman"/>
                <w:sz w:val="18"/>
                <w:szCs w:val="18"/>
              </w:rPr>
              <w:t>OR SHR3824</w:t>
            </w:r>
            <w:r>
              <w:rPr>
                <w:rFonts w:ascii="Times New Roman" w:hAnsi="Times New Roman" w:cs="Times New Roman" w:hint="eastAsia"/>
                <w:sz w:val="18"/>
                <w:szCs w:val="18"/>
              </w:rPr>
              <w:t xml:space="preserve"> </w:t>
            </w:r>
            <w:r>
              <w:rPr>
                <w:rFonts w:ascii="Times New Roman" w:hAnsi="Times New Roman" w:cs="Times New Roman"/>
                <w:sz w:val="18"/>
                <w:szCs w:val="18"/>
              </w:rPr>
              <w:t>OR SHR 3824</w:t>
            </w:r>
            <w:r>
              <w:rPr>
                <w:rFonts w:ascii="Times New Roman" w:hAnsi="Times New Roman" w:cs="Times New Roman" w:hint="eastAsia"/>
                <w:sz w:val="18"/>
                <w:szCs w:val="18"/>
              </w:rPr>
              <w:t xml:space="preserve"> </w:t>
            </w:r>
            <w:r>
              <w:rPr>
                <w:rFonts w:ascii="Times New Roman" w:hAnsi="Times New Roman" w:cs="Times New Roman"/>
                <w:sz w:val="18"/>
                <w:szCs w:val="18"/>
              </w:rPr>
              <w:t>OR SHR-3824[Title/Abstract])</w:t>
            </w:r>
          </w:p>
          <w:p w14:paraId="7DB16465"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788" w:type="dxa"/>
          </w:tcPr>
          <w:p w14:paraId="19656E81"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4,820</w:t>
            </w:r>
          </w:p>
        </w:tc>
      </w:tr>
      <w:tr w:rsidR="00A710C1" w14:paraId="3224C4DB" w14:textId="77777777" w:rsidTr="0066788C">
        <w:tc>
          <w:tcPr>
            <w:cnfStyle w:val="001000000000" w:firstRow="0" w:lastRow="0" w:firstColumn="1" w:lastColumn="0" w:oddVBand="0" w:evenVBand="0" w:oddHBand="0" w:evenHBand="0" w:firstRowFirstColumn="0" w:firstRowLastColumn="0" w:lastRowFirstColumn="0" w:lastRowLastColumn="0"/>
            <w:tcW w:w="336" w:type="dxa"/>
            <w:shd w:val="clear" w:color="auto" w:fill="D9F2D0" w:themeFill="accent6" w:themeFillTint="33"/>
            <w:vAlign w:val="center"/>
          </w:tcPr>
          <w:p w14:paraId="1E5583CB" w14:textId="77777777" w:rsidR="00A710C1" w:rsidRDefault="00A710C1" w:rsidP="0066788C">
            <w:pPr>
              <w:jc w:val="center"/>
              <w:rPr>
                <w:rFonts w:ascii="Times New Roman" w:hAnsi="Times New Roman" w:cs="Times New Roman"/>
                <w:sz w:val="18"/>
                <w:szCs w:val="18"/>
              </w:rPr>
            </w:pPr>
            <w:r>
              <w:rPr>
                <w:rFonts w:ascii="Times New Roman" w:hAnsi="Times New Roman" w:cs="Times New Roman"/>
                <w:sz w:val="18"/>
                <w:szCs w:val="18"/>
              </w:rPr>
              <w:t>3</w:t>
            </w:r>
          </w:p>
        </w:tc>
        <w:tc>
          <w:tcPr>
            <w:tcW w:w="7172" w:type="dxa"/>
            <w:shd w:val="clear" w:color="auto" w:fill="D9F2D0" w:themeFill="accent6" w:themeFillTint="33"/>
          </w:tcPr>
          <w:p w14:paraId="51ADC941"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#1 OR #2</w:t>
            </w:r>
          </w:p>
        </w:tc>
        <w:tc>
          <w:tcPr>
            <w:tcW w:w="788" w:type="dxa"/>
            <w:shd w:val="clear" w:color="auto" w:fill="D9F2D0" w:themeFill="accent6" w:themeFillTint="33"/>
          </w:tcPr>
          <w:p w14:paraId="130E9988"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14,591</w:t>
            </w:r>
          </w:p>
        </w:tc>
      </w:tr>
      <w:tr w:rsidR="00A710C1" w14:paraId="5F79608D" w14:textId="77777777" w:rsidTr="0066788C">
        <w:tc>
          <w:tcPr>
            <w:cnfStyle w:val="001000000000" w:firstRow="0" w:lastRow="0" w:firstColumn="1" w:lastColumn="0" w:oddVBand="0" w:evenVBand="0" w:oddHBand="0" w:evenHBand="0" w:firstRowFirstColumn="0" w:firstRowLastColumn="0" w:lastRowFirstColumn="0" w:lastRowLastColumn="0"/>
            <w:tcW w:w="336" w:type="dxa"/>
            <w:vAlign w:val="center"/>
          </w:tcPr>
          <w:p w14:paraId="47A0E637" w14:textId="77777777" w:rsidR="00A710C1" w:rsidRDefault="00A710C1" w:rsidP="0066788C">
            <w:pPr>
              <w:jc w:val="center"/>
              <w:rPr>
                <w:rFonts w:ascii="Times New Roman" w:hAnsi="Times New Roman" w:cs="Times New Roman"/>
                <w:sz w:val="18"/>
                <w:szCs w:val="18"/>
              </w:rPr>
            </w:pPr>
            <w:r>
              <w:rPr>
                <w:rFonts w:ascii="Times New Roman" w:hAnsi="Times New Roman" w:cs="Times New Roman"/>
                <w:sz w:val="18"/>
                <w:szCs w:val="18"/>
              </w:rPr>
              <w:t>4</w:t>
            </w:r>
          </w:p>
        </w:tc>
        <w:tc>
          <w:tcPr>
            <w:tcW w:w="7172" w:type="dxa"/>
          </w:tcPr>
          <w:p w14:paraId="02ACB1F6"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(((((((((((((((((digestive OR gastrointestinal) AND (cancer OR carcinoma OR </w:t>
            </w:r>
            <w:proofErr w:type="spellStart"/>
            <w:r>
              <w:rPr>
                <w:rFonts w:ascii="Times New Roman" w:hAnsi="Times New Roman" w:cs="Times New Roman"/>
                <w:sz w:val="18"/>
                <w:szCs w:val="18"/>
              </w:rPr>
              <w:t>neoplas</w:t>
            </w:r>
            <w:proofErr w:type="spellEnd"/>
            <w:r>
              <w:rPr>
                <w:rFonts w:ascii="Times New Roman" w:hAnsi="Times New Roman" w:cs="Times New Roman"/>
                <w:sz w:val="18"/>
                <w:szCs w:val="18"/>
              </w:rPr>
              <w:t xml:space="preserve">* OR tumor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malignan</w:t>
            </w:r>
            <w:proofErr w:type="spellEnd"/>
            <w:r>
              <w:rPr>
                <w:rFonts w:ascii="Times New Roman" w:hAnsi="Times New Roman" w:cs="Times New Roman"/>
                <w:sz w:val="18"/>
                <w:szCs w:val="18"/>
              </w:rPr>
              <w:t xml:space="preserve">*) )) OR (" Digestive System neoplasms"[Mesh])) OR ("Gastrointestinal neoplasms"[Mesh])) OR ((((Stomach OR Gastric ) AND (cancer OR carcinoma OR </w:t>
            </w:r>
            <w:proofErr w:type="spellStart"/>
            <w:r>
              <w:rPr>
                <w:rFonts w:ascii="Times New Roman" w:hAnsi="Times New Roman" w:cs="Times New Roman"/>
                <w:sz w:val="18"/>
                <w:szCs w:val="18"/>
              </w:rPr>
              <w:t>neoplas</w:t>
            </w:r>
            <w:proofErr w:type="spellEnd"/>
            <w:r>
              <w:rPr>
                <w:rFonts w:ascii="Times New Roman" w:hAnsi="Times New Roman" w:cs="Times New Roman"/>
                <w:sz w:val="18"/>
                <w:szCs w:val="18"/>
              </w:rPr>
              <w:t xml:space="preserve">* OR tumor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malignan</w:t>
            </w:r>
            <w:proofErr w:type="spellEnd"/>
            <w:r>
              <w:rPr>
                <w:rFonts w:ascii="Times New Roman" w:hAnsi="Times New Roman" w:cs="Times New Roman"/>
                <w:sz w:val="18"/>
                <w:szCs w:val="18"/>
              </w:rPr>
              <w:t>*))) OR ("gastric neoplasms"[Mesh]))) OR (((Esophageal neoplasms[</w:t>
            </w:r>
            <w:proofErr w:type="spellStart"/>
            <w:r>
              <w:rPr>
                <w:rFonts w:ascii="Times New Roman" w:hAnsi="Times New Roman" w:cs="Times New Roman"/>
                <w:sz w:val="18"/>
                <w:szCs w:val="18"/>
              </w:rPr>
              <w:t>MeSH</w:t>
            </w:r>
            <w:proofErr w:type="spellEnd"/>
            <w:r>
              <w:rPr>
                <w:rFonts w:ascii="Times New Roman" w:hAnsi="Times New Roman" w:cs="Times New Roman"/>
                <w:sz w:val="18"/>
                <w:szCs w:val="18"/>
              </w:rPr>
              <w:t xml:space="preserve"> Terms])) OR ((</w:t>
            </w:r>
            <w:proofErr w:type="spellStart"/>
            <w:r>
              <w:rPr>
                <w:rFonts w:ascii="Times New Roman" w:hAnsi="Times New Roman" w:cs="Times New Roman"/>
                <w:sz w:val="18"/>
                <w:szCs w:val="18"/>
              </w:rPr>
              <w:t>esophag</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oesophag</w:t>
            </w:r>
            <w:proofErr w:type="spellEnd"/>
            <w:r>
              <w:rPr>
                <w:rFonts w:ascii="Times New Roman" w:hAnsi="Times New Roman" w:cs="Times New Roman"/>
                <w:sz w:val="18"/>
                <w:szCs w:val="18"/>
              </w:rPr>
              <w:t xml:space="preserve">*) AND (cancer OR carcinoma OR </w:t>
            </w:r>
            <w:proofErr w:type="spellStart"/>
            <w:r>
              <w:rPr>
                <w:rFonts w:ascii="Times New Roman" w:hAnsi="Times New Roman" w:cs="Times New Roman"/>
                <w:sz w:val="18"/>
                <w:szCs w:val="18"/>
              </w:rPr>
              <w:t>neoplas</w:t>
            </w:r>
            <w:proofErr w:type="spellEnd"/>
            <w:r>
              <w:rPr>
                <w:rFonts w:ascii="Times New Roman" w:hAnsi="Times New Roman" w:cs="Times New Roman"/>
                <w:sz w:val="18"/>
                <w:szCs w:val="18"/>
              </w:rPr>
              <w:t xml:space="preserve">* OR tumor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malignan</w:t>
            </w:r>
            <w:proofErr w:type="spellEnd"/>
            <w:r>
              <w:rPr>
                <w:rFonts w:ascii="Times New Roman" w:hAnsi="Times New Roman" w:cs="Times New Roman"/>
                <w:sz w:val="18"/>
                <w:szCs w:val="18"/>
              </w:rPr>
              <w:t>*) )))) OR (((((Liver neoplasms [</w:t>
            </w:r>
            <w:proofErr w:type="spellStart"/>
            <w:r>
              <w:rPr>
                <w:rFonts w:ascii="Times New Roman" w:hAnsi="Times New Roman" w:cs="Times New Roman"/>
                <w:sz w:val="18"/>
                <w:szCs w:val="18"/>
              </w:rPr>
              <w:t>MeSH</w:t>
            </w:r>
            <w:proofErr w:type="spellEnd"/>
            <w:r>
              <w:rPr>
                <w:rFonts w:ascii="Times New Roman" w:hAnsi="Times New Roman" w:cs="Times New Roman"/>
                <w:sz w:val="18"/>
                <w:szCs w:val="18"/>
              </w:rPr>
              <w:t xml:space="preserve"> Terms])) OR ((liver OR Hepatic OR Hepatocellular ) AND (cancer OR carcinoma OR </w:t>
            </w:r>
            <w:proofErr w:type="spellStart"/>
            <w:r>
              <w:rPr>
                <w:rFonts w:ascii="Times New Roman" w:hAnsi="Times New Roman" w:cs="Times New Roman"/>
                <w:sz w:val="18"/>
                <w:szCs w:val="18"/>
              </w:rPr>
              <w:t>neoplas</w:t>
            </w:r>
            <w:proofErr w:type="spellEnd"/>
            <w:r>
              <w:rPr>
                <w:rFonts w:ascii="Times New Roman" w:hAnsi="Times New Roman" w:cs="Times New Roman"/>
                <w:sz w:val="18"/>
                <w:szCs w:val="18"/>
              </w:rPr>
              <w:t xml:space="preserve">* OR tumor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malignan</w:t>
            </w:r>
            <w:proofErr w:type="spellEnd"/>
            <w:r>
              <w:rPr>
                <w:rFonts w:ascii="Times New Roman" w:hAnsi="Times New Roman" w:cs="Times New Roman"/>
                <w:sz w:val="18"/>
                <w:szCs w:val="18"/>
              </w:rPr>
              <w:t>*) )) OR (Hepatoma*[Title/Abstract])) OR (hepatocarcinoma[Title/Abstract]))) OR (((Colorectal neoplasms[</w:t>
            </w:r>
            <w:proofErr w:type="spellStart"/>
            <w:r>
              <w:rPr>
                <w:rFonts w:ascii="Times New Roman" w:hAnsi="Times New Roman" w:cs="Times New Roman"/>
                <w:sz w:val="18"/>
                <w:szCs w:val="18"/>
              </w:rPr>
              <w:t>MeSH</w:t>
            </w:r>
            <w:proofErr w:type="spellEnd"/>
            <w:r>
              <w:rPr>
                <w:rFonts w:ascii="Times New Roman" w:hAnsi="Times New Roman" w:cs="Times New Roman"/>
                <w:sz w:val="18"/>
                <w:szCs w:val="18"/>
              </w:rPr>
              <w:t xml:space="preserve"> Terms])) OR ((Colorectal ) AND (cancer OR carcinoma OR </w:t>
            </w:r>
            <w:proofErr w:type="spellStart"/>
            <w:r>
              <w:rPr>
                <w:rFonts w:ascii="Times New Roman" w:hAnsi="Times New Roman" w:cs="Times New Roman"/>
                <w:sz w:val="18"/>
                <w:szCs w:val="18"/>
              </w:rPr>
              <w:t>neoplas</w:t>
            </w:r>
            <w:proofErr w:type="spellEnd"/>
            <w:r>
              <w:rPr>
                <w:rFonts w:ascii="Times New Roman" w:hAnsi="Times New Roman" w:cs="Times New Roman"/>
                <w:sz w:val="18"/>
                <w:szCs w:val="18"/>
              </w:rPr>
              <w:t xml:space="preserve">* OR tumor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malignan</w:t>
            </w:r>
            <w:proofErr w:type="spellEnd"/>
            <w:r>
              <w:rPr>
                <w:rFonts w:ascii="Times New Roman" w:hAnsi="Times New Roman" w:cs="Times New Roman"/>
                <w:sz w:val="18"/>
                <w:szCs w:val="18"/>
              </w:rPr>
              <w:t>*[Title/Abstract]))) OR (((((((Colonic neoplasms [</w:t>
            </w:r>
            <w:proofErr w:type="spellStart"/>
            <w:r>
              <w:rPr>
                <w:rFonts w:ascii="Times New Roman" w:hAnsi="Times New Roman" w:cs="Times New Roman"/>
                <w:sz w:val="18"/>
                <w:szCs w:val="18"/>
              </w:rPr>
              <w:t>MeSH</w:t>
            </w:r>
            <w:proofErr w:type="spellEnd"/>
            <w:r>
              <w:rPr>
                <w:rFonts w:ascii="Times New Roman" w:hAnsi="Times New Roman" w:cs="Times New Roman"/>
                <w:sz w:val="18"/>
                <w:szCs w:val="18"/>
              </w:rPr>
              <w:t xml:space="preserve"> Terms])) OR ((Colon*) AND (cancer OR carcinoma OR </w:t>
            </w:r>
            <w:proofErr w:type="spellStart"/>
            <w:r>
              <w:rPr>
                <w:rFonts w:ascii="Times New Roman" w:hAnsi="Times New Roman" w:cs="Times New Roman"/>
                <w:sz w:val="18"/>
                <w:szCs w:val="18"/>
              </w:rPr>
              <w:t>neoplas</w:t>
            </w:r>
            <w:proofErr w:type="spellEnd"/>
            <w:r>
              <w:rPr>
                <w:rFonts w:ascii="Times New Roman" w:hAnsi="Times New Roman" w:cs="Times New Roman"/>
                <w:sz w:val="18"/>
                <w:szCs w:val="18"/>
              </w:rPr>
              <w:t xml:space="preserve">* OR tumor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malignan</w:t>
            </w:r>
            <w:proofErr w:type="spellEnd"/>
            <w:r>
              <w:rPr>
                <w:rFonts w:ascii="Times New Roman" w:hAnsi="Times New Roman" w:cs="Times New Roman"/>
                <w:sz w:val="18"/>
                <w:szCs w:val="18"/>
              </w:rPr>
              <w:t>*))) OR (Colon Adenocarcinoma[Title/Abstract])) OR (Adenocarcinoma, Colon[Title/Abstract])) OR (Adenocarcinomas, Colon[Title/Abstract])) OR (Colon</w:t>
            </w:r>
            <w:r>
              <w:rPr>
                <w:rFonts w:ascii="Times New Roman" w:hAnsi="Times New Roman" w:cs="Times New Roman" w:hint="eastAsia"/>
                <w:sz w:val="18"/>
                <w:szCs w:val="18"/>
              </w:rPr>
              <w:t xml:space="preserve"> </w:t>
            </w:r>
            <w:r>
              <w:rPr>
                <w:rFonts w:ascii="Times New Roman" w:hAnsi="Times New Roman" w:cs="Times New Roman"/>
                <w:sz w:val="18"/>
                <w:szCs w:val="18"/>
              </w:rPr>
              <w:lastRenderedPageBreak/>
              <w:t>Adenocarcinomas[Title/Abstract]))) OR (((Rectal neoplasms [</w:t>
            </w:r>
            <w:proofErr w:type="spellStart"/>
            <w:r>
              <w:rPr>
                <w:rFonts w:ascii="Times New Roman" w:hAnsi="Times New Roman" w:cs="Times New Roman"/>
                <w:sz w:val="18"/>
                <w:szCs w:val="18"/>
              </w:rPr>
              <w:t>MeSH</w:t>
            </w:r>
            <w:proofErr w:type="spellEnd"/>
            <w:r>
              <w:rPr>
                <w:rFonts w:ascii="Times New Roman" w:hAnsi="Times New Roman" w:cs="Times New Roman"/>
                <w:sz w:val="18"/>
                <w:szCs w:val="18"/>
              </w:rPr>
              <w:t xml:space="preserve"> Terms])) OR ((Rectal OR Rectum) AND (cancer OR carcinoma OR </w:t>
            </w:r>
            <w:proofErr w:type="spellStart"/>
            <w:r>
              <w:rPr>
                <w:rFonts w:ascii="Times New Roman" w:hAnsi="Times New Roman" w:cs="Times New Roman"/>
                <w:sz w:val="18"/>
                <w:szCs w:val="18"/>
              </w:rPr>
              <w:t>neoplas</w:t>
            </w:r>
            <w:proofErr w:type="spellEnd"/>
            <w:r>
              <w:rPr>
                <w:rFonts w:ascii="Times New Roman" w:hAnsi="Times New Roman" w:cs="Times New Roman"/>
                <w:sz w:val="18"/>
                <w:szCs w:val="18"/>
              </w:rPr>
              <w:t xml:space="preserve">* OR tumor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malignan</w:t>
            </w:r>
            <w:proofErr w:type="spellEnd"/>
            <w:r>
              <w:rPr>
                <w:rFonts w:ascii="Times New Roman" w:hAnsi="Times New Roman" w:cs="Times New Roman"/>
                <w:sz w:val="18"/>
                <w:szCs w:val="18"/>
              </w:rPr>
              <w:t>*)))) OR (((Anus neoplasms [</w:t>
            </w:r>
            <w:proofErr w:type="spellStart"/>
            <w:r>
              <w:rPr>
                <w:rFonts w:ascii="Times New Roman" w:hAnsi="Times New Roman" w:cs="Times New Roman"/>
                <w:sz w:val="18"/>
                <w:szCs w:val="18"/>
              </w:rPr>
              <w:t>MeSH</w:t>
            </w:r>
            <w:proofErr w:type="spellEnd"/>
            <w:r>
              <w:rPr>
                <w:rFonts w:ascii="Times New Roman" w:hAnsi="Times New Roman" w:cs="Times New Roman"/>
                <w:sz w:val="18"/>
                <w:szCs w:val="18"/>
              </w:rPr>
              <w:t xml:space="preserve"> Terms])) OR ((Anus OR Anal) AND (cancer OR carcinoma OR </w:t>
            </w:r>
            <w:proofErr w:type="spellStart"/>
            <w:r>
              <w:rPr>
                <w:rFonts w:ascii="Times New Roman" w:hAnsi="Times New Roman" w:cs="Times New Roman"/>
                <w:sz w:val="18"/>
                <w:szCs w:val="18"/>
              </w:rPr>
              <w:t>neoplas</w:t>
            </w:r>
            <w:proofErr w:type="spellEnd"/>
            <w:r>
              <w:rPr>
                <w:rFonts w:ascii="Times New Roman" w:hAnsi="Times New Roman" w:cs="Times New Roman"/>
                <w:sz w:val="18"/>
                <w:szCs w:val="18"/>
              </w:rPr>
              <w:t xml:space="preserve">* OR tumor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malignan</w:t>
            </w:r>
            <w:proofErr w:type="spellEnd"/>
            <w:r>
              <w:rPr>
                <w:rFonts w:ascii="Times New Roman" w:hAnsi="Times New Roman" w:cs="Times New Roman"/>
                <w:sz w:val="18"/>
                <w:szCs w:val="18"/>
              </w:rPr>
              <w:t>*)))) OR (((Pancreatic neoplasms[</w:t>
            </w:r>
            <w:proofErr w:type="spellStart"/>
            <w:r>
              <w:rPr>
                <w:rFonts w:ascii="Times New Roman" w:hAnsi="Times New Roman" w:cs="Times New Roman"/>
                <w:sz w:val="18"/>
                <w:szCs w:val="18"/>
              </w:rPr>
              <w:t>MeSH</w:t>
            </w:r>
            <w:proofErr w:type="spellEnd"/>
            <w:r>
              <w:rPr>
                <w:rFonts w:ascii="Times New Roman" w:hAnsi="Times New Roman" w:cs="Times New Roman"/>
                <w:sz w:val="18"/>
                <w:szCs w:val="18"/>
              </w:rPr>
              <w:t xml:space="preserve"> Terms])) OR ((</w:t>
            </w:r>
            <w:proofErr w:type="spellStart"/>
            <w:r>
              <w:rPr>
                <w:rFonts w:ascii="Times New Roman" w:hAnsi="Times New Roman" w:cs="Times New Roman"/>
                <w:sz w:val="18"/>
                <w:szCs w:val="18"/>
              </w:rPr>
              <w:t>pancrea</w:t>
            </w:r>
            <w:proofErr w:type="spellEnd"/>
            <w:r>
              <w:rPr>
                <w:rFonts w:ascii="Times New Roman" w:hAnsi="Times New Roman" w:cs="Times New Roman"/>
                <w:sz w:val="18"/>
                <w:szCs w:val="18"/>
              </w:rPr>
              <w:t xml:space="preserve">*) AND (cancer OR carcinoma OR </w:t>
            </w:r>
            <w:proofErr w:type="spellStart"/>
            <w:r>
              <w:rPr>
                <w:rFonts w:ascii="Times New Roman" w:hAnsi="Times New Roman" w:cs="Times New Roman"/>
                <w:sz w:val="18"/>
                <w:szCs w:val="18"/>
              </w:rPr>
              <w:t>neoplas</w:t>
            </w:r>
            <w:proofErr w:type="spellEnd"/>
            <w:r>
              <w:rPr>
                <w:rFonts w:ascii="Times New Roman" w:hAnsi="Times New Roman" w:cs="Times New Roman"/>
                <w:sz w:val="18"/>
                <w:szCs w:val="18"/>
              </w:rPr>
              <w:t xml:space="preserve">* OR tumor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malignan</w:t>
            </w:r>
            <w:proofErr w:type="spellEnd"/>
            <w:r>
              <w:rPr>
                <w:rFonts w:ascii="Times New Roman" w:hAnsi="Times New Roman" w:cs="Times New Roman"/>
                <w:sz w:val="18"/>
                <w:szCs w:val="18"/>
              </w:rPr>
              <w:t>*) ))) OR (((Gallbladder cancer [</w:t>
            </w:r>
            <w:proofErr w:type="spellStart"/>
            <w:r>
              <w:rPr>
                <w:rFonts w:ascii="Times New Roman" w:hAnsi="Times New Roman" w:cs="Times New Roman"/>
                <w:sz w:val="18"/>
                <w:szCs w:val="18"/>
              </w:rPr>
              <w:t>MeSH</w:t>
            </w:r>
            <w:proofErr w:type="spellEnd"/>
            <w:r>
              <w:rPr>
                <w:rFonts w:ascii="Times New Roman" w:hAnsi="Times New Roman" w:cs="Times New Roman"/>
                <w:sz w:val="18"/>
                <w:szCs w:val="18"/>
              </w:rPr>
              <w:t xml:space="preserve"> Terms])) OR ((Gallbladder OR Gall Bladder) AND (cancer OR carcinoma OR </w:t>
            </w:r>
            <w:proofErr w:type="spellStart"/>
            <w:r>
              <w:rPr>
                <w:rFonts w:ascii="Times New Roman" w:hAnsi="Times New Roman" w:cs="Times New Roman"/>
                <w:sz w:val="18"/>
                <w:szCs w:val="18"/>
              </w:rPr>
              <w:t>neoplas</w:t>
            </w:r>
            <w:proofErr w:type="spellEnd"/>
            <w:r>
              <w:rPr>
                <w:rFonts w:ascii="Times New Roman" w:hAnsi="Times New Roman" w:cs="Times New Roman"/>
                <w:sz w:val="18"/>
                <w:szCs w:val="18"/>
              </w:rPr>
              <w:t xml:space="preserve">* OR tumor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malignan</w:t>
            </w:r>
            <w:proofErr w:type="spellEnd"/>
            <w:r>
              <w:rPr>
                <w:rFonts w:ascii="Times New Roman" w:hAnsi="Times New Roman" w:cs="Times New Roman"/>
                <w:sz w:val="18"/>
                <w:szCs w:val="18"/>
              </w:rPr>
              <w:t>*)))) OR (((Cholangiocarcinoma [</w:t>
            </w:r>
            <w:proofErr w:type="spellStart"/>
            <w:r>
              <w:rPr>
                <w:rFonts w:ascii="Times New Roman" w:hAnsi="Times New Roman" w:cs="Times New Roman"/>
                <w:sz w:val="18"/>
                <w:szCs w:val="18"/>
              </w:rPr>
              <w:t>MeSH</w:t>
            </w:r>
            <w:proofErr w:type="spellEnd"/>
            <w:r>
              <w:rPr>
                <w:rFonts w:ascii="Times New Roman" w:hAnsi="Times New Roman" w:cs="Times New Roman"/>
                <w:sz w:val="18"/>
                <w:szCs w:val="18"/>
              </w:rPr>
              <w:t xml:space="preserve"> Terms])) OR (((</w:t>
            </w:r>
            <w:proofErr w:type="spellStart"/>
            <w:r>
              <w:rPr>
                <w:rFonts w:ascii="Times New Roman" w:hAnsi="Times New Roman" w:cs="Times New Roman"/>
                <w:sz w:val="18"/>
                <w:szCs w:val="18"/>
              </w:rPr>
              <w:t>Cholangiocellular</w:t>
            </w:r>
            <w:proofErr w:type="spellEnd"/>
            <w:r>
              <w:rPr>
                <w:rFonts w:ascii="Times New Roman" w:hAnsi="Times New Roman" w:cs="Times New Roman"/>
                <w:sz w:val="18"/>
                <w:szCs w:val="18"/>
              </w:rPr>
              <w:t xml:space="preserve">) AND (cancer OR carcinoma* )) OR ((Extrahepatic OR Intrahepatic) AND (Cholangiocarcinoma*) ) OR </w:t>
            </w:r>
            <w:proofErr w:type="spellStart"/>
            <w:r>
              <w:rPr>
                <w:rFonts w:ascii="Times New Roman" w:hAnsi="Times New Roman" w:cs="Times New Roman"/>
                <w:sz w:val="18"/>
                <w:szCs w:val="18"/>
              </w:rPr>
              <w:t>Cholangiocarcinomas</w:t>
            </w:r>
            <w:proofErr w:type="spellEnd"/>
            <w:r>
              <w:rPr>
                <w:rFonts w:ascii="Times New Roman" w:hAnsi="Times New Roman" w:cs="Times New Roman"/>
                <w:sz w:val="18"/>
                <w:szCs w:val="18"/>
              </w:rPr>
              <w:t>[Title/Abstract]))) OR (((Intestinal neoplasms[</w:t>
            </w:r>
            <w:proofErr w:type="spellStart"/>
            <w:r>
              <w:rPr>
                <w:rFonts w:ascii="Times New Roman" w:hAnsi="Times New Roman" w:cs="Times New Roman"/>
                <w:sz w:val="18"/>
                <w:szCs w:val="18"/>
              </w:rPr>
              <w:t>MeSH</w:t>
            </w:r>
            <w:proofErr w:type="spellEnd"/>
            <w:r>
              <w:rPr>
                <w:rFonts w:ascii="Times New Roman" w:hAnsi="Times New Roman" w:cs="Times New Roman"/>
                <w:sz w:val="18"/>
                <w:szCs w:val="18"/>
              </w:rPr>
              <w:t xml:space="preserve"> Terms])) OR ((Intestinal OR Intestines) AND (cancer OR carcinoma OR </w:t>
            </w:r>
            <w:proofErr w:type="spellStart"/>
            <w:r>
              <w:rPr>
                <w:rFonts w:ascii="Times New Roman" w:hAnsi="Times New Roman" w:cs="Times New Roman"/>
                <w:sz w:val="18"/>
                <w:szCs w:val="18"/>
              </w:rPr>
              <w:t>neoplas</w:t>
            </w:r>
            <w:proofErr w:type="spellEnd"/>
            <w:r>
              <w:rPr>
                <w:rFonts w:ascii="Times New Roman" w:hAnsi="Times New Roman" w:cs="Times New Roman"/>
                <w:sz w:val="18"/>
                <w:szCs w:val="18"/>
              </w:rPr>
              <w:t xml:space="preserve">* OR tumor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malignan</w:t>
            </w:r>
            <w:proofErr w:type="spellEnd"/>
            <w:r>
              <w:rPr>
                <w:rFonts w:ascii="Times New Roman" w:hAnsi="Times New Roman" w:cs="Times New Roman"/>
                <w:sz w:val="18"/>
                <w:szCs w:val="18"/>
              </w:rPr>
              <w:t>*)))) OR (((bile duct cancers [</w:t>
            </w:r>
            <w:proofErr w:type="spellStart"/>
            <w:r>
              <w:rPr>
                <w:rFonts w:ascii="Times New Roman" w:hAnsi="Times New Roman" w:cs="Times New Roman"/>
                <w:sz w:val="18"/>
                <w:szCs w:val="18"/>
              </w:rPr>
              <w:t>MeSH</w:t>
            </w:r>
            <w:proofErr w:type="spellEnd"/>
            <w:r>
              <w:rPr>
                <w:rFonts w:ascii="Times New Roman" w:hAnsi="Times New Roman" w:cs="Times New Roman"/>
                <w:sz w:val="18"/>
                <w:szCs w:val="18"/>
              </w:rPr>
              <w:t xml:space="preserve"> Terms])) OR ((Bile Duct) AND (cancer OR carcinoma OR </w:t>
            </w:r>
            <w:proofErr w:type="spellStart"/>
            <w:r>
              <w:rPr>
                <w:rFonts w:ascii="Times New Roman" w:hAnsi="Times New Roman" w:cs="Times New Roman"/>
                <w:sz w:val="18"/>
                <w:szCs w:val="18"/>
              </w:rPr>
              <w:t>neoplas</w:t>
            </w:r>
            <w:proofErr w:type="spellEnd"/>
            <w:r>
              <w:rPr>
                <w:rFonts w:ascii="Times New Roman" w:hAnsi="Times New Roman" w:cs="Times New Roman"/>
                <w:sz w:val="18"/>
                <w:szCs w:val="18"/>
              </w:rPr>
              <w:t xml:space="preserve">* OR tumor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malignan</w:t>
            </w:r>
            <w:proofErr w:type="spellEnd"/>
            <w:r>
              <w:rPr>
                <w:rFonts w:ascii="Times New Roman" w:hAnsi="Times New Roman" w:cs="Times New Roman"/>
                <w:sz w:val="18"/>
                <w:szCs w:val="18"/>
              </w:rPr>
              <w:t>*))) OR (((Biliary Tract neoplasms[</w:t>
            </w:r>
            <w:proofErr w:type="spellStart"/>
            <w:r>
              <w:rPr>
                <w:rFonts w:ascii="Times New Roman" w:hAnsi="Times New Roman" w:cs="Times New Roman"/>
                <w:sz w:val="18"/>
                <w:szCs w:val="18"/>
              </w:rPr>
              <w:t>MeSH</w:t>
            </w:r>
            <w:proofErr w:type="spellEnd"/>
            <w:r>
              <w:rPr>
                <w:rFonts w:ascii="Times New Roman" w:hAnsi="Times New Roman" w:cs="Times New Roman"/>
                <w:sz w:val="18"/>
                <w:szCs w:val="18"/>
              </w:rPr>
              <w:t xml:space="preserve"> Terms])) OR ((Biliary Tract ) AND (cancer OR carcinoma OR </w:t>
            </w:r>
            <w:proofErr w:type="spellStart"/>
            <w:r>
              <w:rPr>
                <w:rFonts w:ascii="Times New Roman" w:hAnsi="Times New Roman" w:cs="Times New Roman"/>
                <w:sz w:val="18"/>
                <w:szCs w:val="18"/>
              </w:rPr>
              <w:t>neoplas</w:t>
            </w:r>
            <w:proofErr w:type="spellEnd"/>
            <w:r>
              <w:rPr>
                <w:rFonts w:ascii="Times New Roman" w:hAnsi="Times New Roman" w:cs="Times New Roman"/>
                <w:sz w:val="18"/>
                <w:szCs w:val="18"/>
              </w:rPr>
              <w:t xml:space="preserve">* OR tumor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malignan</w:t>
            </w:r>
            <w:proofErr w:type="spellEnd"/>
            <w:r>
              <w:rPr>
                <w:rFonts w:ascii="Times New Roman" w:hAnsi="Times New Roman" w:cs="Times New Roman"/>
                <w:sz w:val="18"/>
                <w:szCs w:val="18"/>
              </w:rPr>
              <w:t>*)))) OR (((duodenal neoplasms[</w:t>
            </w:r>
            <w:proofErr w:type="spellStart"/>
            <w:r>
              <w:rPr>
                <w:rFonts w:ascii="Times New Roman" w:hAnsi="Times New Roman" w:cs="Times New Roman"/>
                <w:sz w:val="18"/>
                <w:szCs w:val="18"/>
              </w:rPr>
              <w:t>MeSH</w:t>
            </w:r>
            <w:proofErr w:type="spellEnd"/>
            <w:r>
              <w:rPr>
                <w:rFonts w:ascii="Times New Roman" w:hAnsi="Times New Roman" w:cs="Times New Roman"/>
                <w:sz w:val="18"/>
                <w:szCs w:val="18"/>
              </w:rPr>
              <w:t xml:space="preserve"> Terms])) OR ((Duodenal OR Duodenum) AND (cancer OR carcinoma OR </w:t>
            </w:r>
            <w:proofErr w:type="spellStart"/>
            <w:r>
              <w:rPr>
                <w:rFonts w:ascii="Times New Roman" w:hAnsi="Times New Roman" w:cs="Times New Roman"/>
                <w:sz w:val="18"/>
                <w:szCs w:val="18"/>
              </w:rPr>
              <w:t>neoplas</w:t>
            </w:r>
            <w:proofErr w:type="spellEnd"/>
            <w:r>
              <w:rPr>
                <w:rFonts w:ascii="Times New Roman" w:hAnsi="Times New Roman" w:cs="Times New Roman"/>
                <w:sz w:val="18"/>
                <w:szCs w:val="18"/>
              </w:rPr>
              <w:t xml:space="preserve">* OR tumor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malignan</w:t>
            </w:r>
            <w:proofErr w:type="spellEnd"/>
            <w:r>
              <w:rPr>
                <w:rFonts w:ascii="Times New Roman" w:hAnsi="Times New Roman" w:cs="Times New Roman"/>
                <w:sz w:val="18"/>
                <w:szCs w:val="18"/>
              </w:rPr>
              <w:t>*)))</w:t>
            </w:r>
          </w:p>
        </w:tc>
        <w:tc>
          <w:tcPr>
            <w:tcW w:w="788" w:type="dxa"/>
          </w:tcPr>
          <w:p w14:paraId="3633E60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lastRenderedPageBreak/>
              <w:t>1,525,868</w:t>
            </w:r>
          </w:p>
          <w:p w14:paraId="000BCB0D"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r>
      <w:tr w:rsidR="00A710C1" w14:paraId="3D22918F" w14:textId="77777777" w:rsidTr="0066788C">
        <w:tc>
          <w:tcPr>
            <w:cnfStyle w:val="001000000000" w:firstRow="0" w:lastRow="0" w:firstColumn="1" w:lastColumn="0" w:oddVBand="0" w:evenVBand="0" w:oddHBand="0" w:evenHBand="0" w:firstRowFirstColumn="0" w:firstRowLastColumn="0" w:lastRowFirstColumn="0" w:lastRowLastColumn="0"/>
            <w:tcW w:w="336" w:type="dxa"/>
            <w:shd w:val="clear" w:color="auto" w:fill="D9F2D0" w:themeFill="accent6" w:themeFillTint="33"/>
            <w:vAlign w:val="center"/>
          </w:tcPr>
          <w:p w14:paraId="4E79EF38" w14:textId="77777777" w:rsidR="00A710C1" w:rsidRDefault="00A710C1" w:rsidP="0066788C">
            <w:pPr>
              <w:jc w:val="center"/>
              <w:rPr>
                <w:rFonts w:ascii="Times New Roman" w:hAnsi="Times New Roman" w:cs="Times New Roman"/>
                <w:sz w:val="18"/>
                <w:szCs w:val="18"/>
              </w:rPr>
            </w:pPr>
            <w:r>
              <w:rPr>
                <w:rFonts w:ascii="Times New Roman" w:hAnsi="Times New Roman" w:cs="Times New Roman"/>
                <w:sz w:val="18"/>
                <w:szCs w:val="18"/>
              </w:rPr>
              <w:t>5</w:t>
            </w:r>
          </w:p>
        </w:tc>
        <w:tc>
          <w:tcPr>
            <w:tcW w:w="7172" w:type="dxa"/>
            <w:shd w:val="clear" w:color="auto" w:fill="D9F2D0" w:themeFill="accent6" w:themeFillTint="33"/>
          </w:tcPr>
          <w:p w14:paraId="36DB1155"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#3 AND #</w:t>
            </w:r>
            <w:r>
              <w:rPr>
                <w:rFonts w:ascii="Times New Roman" w:hAnsi="Times New Roman" w:cs="Times New Roman" w:hint="eastAsia"/>
                <w:sz w:val="18"/>
                <w:szCs w:val="18"/>
              </w:rPr>
              <w:t>4</w:t>
            </w:r>
          </w:p>
        </w:tc>
        <w:tc>
          <w:tcPr>
            <w:tcW w:w="788" w:type="dxa"/>
            <w:shd w:val="clear" w:color="auto" w:fill="D9F2D0" w:themeFill="accent6" w:themeFillTint="33"/>
          </w:tcPr>
          <w:p w14:paraId="0D34C97E"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273</w:t>
            </w:r>
          </w:p>
        </w:tc>
      </w:tr>
      <w:tr w:rsidR="00A710C1" w14:paraId="171BDB00" w14:textId="77777777" w:rsidTr="0066788C">
        <w:tc>
          <w:tcPr>
            <w:cnfStyle w:val="001000000000" w:firstRow="0" w:lastRow="0" w:firstColumn="1" w:lastColumn="0" w:oddVBand="0" w:evenVBand="0" w:oddHBand="0" w:evenHBand="0" w:firstRowFirstColumn="0" w:firstRowLastColumn="0" w:lastRowFirstColumn="0" w:lastRowLastColumn="0"/>
            <w:tcW w:w="336" w:type="dxa"/>
            <w:vAlign w:val="center"/>
          </w:tcPr>
          <w:p w14:paraId="7236E9EC" w14:textId="77777777" w:rsidR="00A710C1" w:rsidRDefault="00A710C1" w:rsidP="0066788C">
            <w:pPr>
              <w:jc w:val="center"/>
              <w:rPr>
                <w:rFonts w:ascii="Times New Roman" w:hAnsi="Times New Roman" w:cs="Times New Roman"/>
                <w:sz w:val="18"/>
                <w:szCs w:val="18"/>
              </w:rPr>
            </w:pPr>
            <w:r>
              <w:rPr>
                <w:rFonts w:ascii="Times New Roman" w:hAnsi="Times New Roman" w:cs="Times New Roman"/>
                <w:sz w:val="18"/>
                <w:szCs w:val="18"/>
              </w:rPr>
              <w:t>6</w:t>
            </w:r>
          </w:p>
        </w:tc>
        <w:tc>
          <w:tcPr>
            <w:tcW w:w="7172" w:type="dxa"/>
          </w:tcPr>
          <w:p w14:paraId="3FB8EDCF"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(((random* [Title/Abstract])) OR (Randomized Controlled Trial [Title/Abstract])) OR (RCT or RCTs [Title/Abstract])</w:t>
            </w:r>
          </w:p>
        </w:tc>
        <w:tc>
          <w:tcPr>
            <w:tcW w:w="788" w:type="dxa"/>
          </w:tcPr>
          <w:p w14:paraId="3487E768"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1,632,713</w:t>
            </w:r>
          </w:p>
          <w:p w14:paraId="5CC5460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r>
      <w:tr w:rsidR="00A710C1" w14:paraId="5FD5BEEE" w14:textId="77777777" w:rsidTr="0066788C">
        <w:tc>
          <w:tcPr>
            <w:cnfStyle w:val="001000000000" w:firstRow="0" w:lastRow="0" w:firstColumn="1" w:lastColumn="0" w:oddVBand="0" w:evenVBand="0" w:oddHBand="0" w:evenHBand="0" w:firstRowFirstColumn="0" w:firstRowLastColumn="0" w:lastRowFirstColumn="0" w:lastRowLastColumn="0"/>
            <w:tcW w:w="336" w:type="dxa"/>
            <w:shd w:val="clear" w:color="auto" w:fill="D9F2D0" w:themeFill="accent6" w:themeFillTint="33"/>
            <w:vAlign w:val="center"/>
          </w:tcPr>
          <w:p w14:paraId="22AD56C9" w14:textId="77777777" w:rsidR="00A710C1" w:rsidRDefault="00A710C1" w:rsidP="0066788C">
            <w:pPr>
              <w:jc w:val="center"/>
              <w:rPr>
                <w:rFonts w:ascii="Times New Roman" w:hAnsi="Times New Roman" w:cs="Times New Roman"/>
                <w:sz w:val="18"/>
                <w:szCs w:val="18"/>
              </w:rPr>
            </w:pPr>
            <w:r>
              <w:rPr>
                <w:rFonts w:ascii="Times New Roman" w:hAnsi="Times New Roman" w:cs="Times New Roman"/>
                <w:sz w:val="18"/>
                <w:szCs w:val="18"/>
              </w:rPr>
              <w:t>7</w:t>
            </w:r>
          </w:p>
        </w:tc>
        <w:tc>
          <w:tcPr>
            <w:tcW w:w="7172" w:type="dxa"/>
            <w:shd w:val="clear" w:color="auto" w:fill="D9F2D0" w:themeFill="accent6" w:themeFillTint="33"/>
          </w:tcPr>
          <w:p w14:paraId="6EE710F1"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w:t>
            </w:r>
            <w:r>
              <w:rPr>
                <w:rFonts w:ascii="Times New Roman" w:hAnsi="Times New Roman" w:cs="Times New Roman" w:hint="eastAsia"/>
                <w:sz w:val="18"/>
                <w:szCs w:val="18"/>
              </w:rPr>
              <w:t>5</w:t>
            </w:r>
            <w:r>
              <w:rPr>
                <w:rFonts w:ascii="Times New Roman" w:hAnsi="Times New Roman" w:cs="Times New Roman"/>
                <w:sz w:val="18"/>
                <w:szCs w:val="18"/>
              </w:rPr>
              <w:t xml:space="preserve"> AND #</w:t>
            </w:r>
            <w:r>
              <w:rPr>
                <w:rFonts w:ascii="Times New Roman" w:hAnsi="Times New Roman" w:cs="Times New Roman" w:hint="eastAsia"/>
                <w:sz w:val="18"/>
                <w:szCs w:val="18"/>
              </w:rPr>
              <w:t>6</w:t>
            </w:r>
          </w:p>
        </w:tc>
        <w:tc>
          <w:tcPr>
            <w:tcW w:w="788" w:type="dxa"/>
            <w:shd w:val="clear" w:color="auto" w:fill="D9F2D0" w:themeFill="accent6" w:themeFillTint="33"/>
          </w:tcPr>
          <w:p w14:paraId="3181E909"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40</w:t>
            </w:r>
          </w:p>
        </w:tc>
      </w:tr>
    </w:tbl>
    <w:p w14:paraId="260AA74D" w14:textId="77777777" w:rsidR="00A710C1" w:rsidRDefault="00A710C1" w:rsidP="00A710C1">
      <w:pPr>
        <w:rPr>
          <w:rFonts w:hint="eastAsia"/>
        </w:rPr>
      </w:pPr>
    </w:p>
    <w:p w14:paraId="01C0EB99" w14:textId="77777777" w:rsidR="00A710C1" w:rsidRDefault="00A710C1" w:rsidP="00A710C1">
      <w:pPr>
        <w:rPr>
          <w:rFonts w:hint="eastAsia"/>
        </w:rPr>
      </w:pPr>
    </w:p>
    <w:p w14:paraId="611B1004" w14:textId="77777777" w:rsidR="00A710C1" w:rsidRDefault="00A710C1" w:rsidP="00A710C1">
      <w:pPr>
        <w:jc w:val="center"/>
        <w:rPr>
          <w:rFonts w:ascii="Times New Roman" w:hAnsi="Times New Roman" w:cs="Times New Roman"/>
        </w:rPr>
      </w:pPr>
      <w:r>
        <w:rPr>
          <w:rFonts w:ascii="Times New Roman" w:hAnsi="Times New Roman" w:cs="Times New Roman"/>
          <w:b/>
          <w:bCs/>
        </w:rPr>
        <w:t xml:space="preserve">Table S2. </w:t>
      </w:r>
      <w:r>
        <w:rPr>
          <w:rFonts w:ascii="Times New Roman" w:hAnsi="Times New Roman" w:cs="Times New Roman"/>
        </w:rPr>
        <w:t>Search strategy of Embase</w:t>
      </w:r>
    </w:p>
    <w:tbl>
      <w:tblPr>
        <w:tblStyle w:val="4-61"/>
        <w:tblW w:w="0" w:type="auto"/>
        <w:tblLayout w:type="fixed"/>
        <w:tblLook w:val="04A0" w:firstRow="1" w:lastRow="0" w:firstColumn="1" w:lastColumn="0" w:noHBand="0" w:noVBand="1"/>
      </w:tblPr>
      <w:tblGrid>
        <w:gridCol w:w="562"/>
        <w:gridCol w:w="7734"/>
      </w:tblGrid>
      <w:tr w:rsidR="00A710C1" w14:paraId="560E2761" w14:textId="77777777" w:rsidTr="006678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6425593"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color w:val="auto"/>
                <w:sz w:val="18"/>
                <w:szCs w:val="18"/>
              </w:rPr>
              <w:t>#</w:t>
            </w:r>
          </w:p>
        </w:tc>
        <w:tc>
          <w:tcPr>
            <w:tcW w:w="7734" w:type="dxa"/>
          </w:tcPr>
          <w:p w14:paraId="19D9DD5E" w14:textId="77777777" w:rsidR="00A710C1" w:rsidRDefault="00A710C1" w:rsidP="0066788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Pr>
                <w:rFonts w:ascii="Times New Roman" w:hAnsi="Times New Roman" w:cs="Times New Roman"/>
                <w:b w:val="0"/>
                <w:bCs w:val="0"/>
                <w:color w:val="auto"/>
                <w:sz w:val="18"/>
                <w:szCs w:val="18"/>
              </w:rPr>
              <w:t>Searches</w:t>
            </w:r>
          </w:p>
        </w:tc>
      </w:tr>
      <w:tr w:rsidR="00A710C1" w14:paraId="6E73610A"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vAlign w:val="center"/>
          </w:tcPr>
          <w:p w14:paraId="780991F8"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b w:val="0"/>
                <w:bCs w:val="0"/>
                <w:sz w:val="18"/>
                <w:szCs w:val="18"/>
              </w:rPr>
              <w:t>1</w:t>
            </w:r>
          </w:p>
        </w:tc>
        <w:tc>
          <w:tcPr>
            <w:tcW w:w="7734" w:type="dxa"/>
            <w:shd w:val="clear" w:color="auto" w:fill="D9F2D0" w:themeFill="accent6" w:themeFillTint="33"/>
          </w:tcPr>
          <w:p w14:paraId="2231E037"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'sodium glucose cotransporter 2 inhibitor'/exp OR 'sodium glucose cotransporter 2 inhibitor'</w:t>
            </w:r>
          </w:p>
        </w:tc>
      </w:tr>
      <w:tr w:rsidR="00A710C1" w14:paraId="638724CD" w14:textId="77777777" w:rsidTr="0066788C">
        <w:tc>
          <w:tcPr>
            <w:cnfStyle w:val="001000000000" w:firstRow="0" w:lastRow="0" w:firstColumn="1" w:lastColumn="0" w:oddVBand="0" w:evenVBand="0" w:oddHBand="0" w:evenHBand="0" w:firstRowFirstColumn="0" w:firstRowLastColumn="0" w:lastRowFirstColumn="0" w:lastRowLastColumn="0"/>
            <w:tcW w:w="562" w:type="dxa"/>
            <w:vAlign w:val="center"/>
          </w:tcPr>
          <w:p w14:paraId="5B5EAC46"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b w:val="0"/>
                <w:bCs w:val="0"/>
                <w:sz w:val="18"/>
                <w:szCs w:val="18"/>
              </w:rPr>
              <w:t>2</w:t>
            </w:r>
          </w:p>
        </w:tc>
        <w:tc>
          <w:tcPr>
            <w:tcW w:w="7734" w:type="dxa"/>
          </w:tcPr>
          <w:p w14:paraId="5A03EC25"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'gliflozin' OR 'gliflozin derivative' OR 'gliflozins' OR 'sglt2 inhibitor' OR 'SGLT2 inhibitors ' OR 'sodium dependent glucose cotransporter 2 inhibitor' OR 'sodium glucose co-transporter 2 inhibitor' OR 'sodium-glucose transporter 2 inhibitors' OR 'sodium glucose cotransporter 2 inhibitor':</w:t>
            </w:r>
            <w:proofErr w:type="spellStart"/>
            <w:r>
              <w:rPr>
                <w:rFonts w:ascii="Times New Roman" w:hAnsi="Times New Roman" w:cs="Times New Roman"/>
                <w:sz w:val="18"/>
                <w:szCs w:val="18"/>
              </w:rPr>
              <w:t>ab,ti</w:t>
            </w:r>
            <w:proofErr w:type="spellEnd"/>
          </w:p>
        </w:tc>
      </w:tr>
      <w:tr w:rsidR="00A710C1" w14:paraId="432BDB89"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vAlign w:val="center"/>
          </w:tcPr>
          <w:p w14:paraId="529BB2C0"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b w:val="0"/>
                <w:bCs w:val="0"/>
                <w:sz w:val="18"/>
                <w:szCs w:val="18"/>
              </w:rPr>
              <w:t>3</w:t>
            </w:r>
          </w:p>
        </w:tc>
        <w:tc>
          <w:tcPr>
            <w:tcW w:w="7734" w:type="dxa"/>
            <w:shd w:val="clear" w:color="auto" w:fill="D9F2D0" w:themeFill="accent6" w:themeFillTint="33"/>
          </w:tcPr>
          <w:p w14:paraId="3A254744"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'canagliflozin'/exp OR 'canagliflozin'</w:t>
            </w:r>
          </w:p>
        </w:tc>
      </w:tr>
      <w:tr w:rsidR="00A710C1" w14:paraId="2B2BDFB3" w14:textId="77777777" w:rsidTr="0066788C">
        <w:tc>
          <w:tcPr>
            <w:cnfStyle w:val="001000000000" w:firstRow="0" w:lastRow="0" w:firstColumn="1" w:lastColumn="0" w:oddVBand="0" w:evenVBand="0" w:oddHBand="0" w:evenHBand="0" w:firstRowFirstColumn="0" w:firstRowLastColumn="0" w:lastRowFirstColumn="0" w:lastRowLastColumn="0"/>
            <w:tcW w:w="562" w:type="dxa"/>
            <w:vAlign w:val="center"/>
          </w:tcPr>
          <w:p w14:paraId="0491FCD3"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b w:val="0"/>
                <w:bCs w:val="0"/>
                <w:sz w:val="18"/>
                <w:szCs w:val="18"/>
              </w:rPr>
              <w:t>4</w:t>
            </w:r>
          </w:p>
        </w:tc>
        <w:tc>
          <w:tcPr>
            <w:tcW w:w="7734" w:type="dxa"/>
          </w:tcPr>
          <w:p w14:paraId="6F9CED4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'1 (glucopyranosyl) 4 methyl 3 [5 (4 fluorophenyl) 2 </w:t>
            </w:r>
            <w:proofErr w:type="spellStart"/>
            <w:r>
              <w:rPr>
                <w:rFonts w:ascii="Times New Roman" w:hAnsi="Times New Roman" w:cs="Times New Roman"/>
                <w:sz w:val="18"/>
                <w:szCs w:val="18"/>
              </w:rPr>
              <w:t>thienylmethyl</w:t>
            </w:r>
            <w:proofErr w:type="spellEnd"/>
            <w:r>
              <w:rPr>
                <w:rFonts w:ascii="Times New Roman" w:hAnsi="Times New Roman" w:cs="Times New Roman"/>
                <w:sz w:val="18"/>
                <w:szCs w:val="18"/>
              </w:rPr>
              <w:t xml:space="preserve">] benzene' OR '1, 5 anhydro 1 c [3 [5 (4 fluorophenyl) 2 </w:t>
            </w:r>
            <w:proofErr w:type="spellStart"/>
            <w:r>
              <w:rPr>
                <w:rFonts w:ascii="Times New Roman" w:hAnsi="Times New Roman" w:cs="Times New Roman"/>
                <w:sz w:val="18"/>
                <w:szCs w:val="18"/>
              </w:rPr>
              <w:t>thenyl</w:t>
            </w:r>
            <w:proofErr w:type="spellEnd"/>
            <w:r>
              <w:rPr>
                <w:rFonts w:ascii="Times New Roman" w:hAnsi="Times New Roman" w:cs="Times New Roman"/>
                <w:sz w:val="18"/>
                <w:szCs w:val="18"/>
              </w:rPr>
              <w:t xml:space="preserve">] 4 methylphenyl] glucitol' OR '1, 5 anhydro 1 c [3 [ [5 (4 fluorophenyl) 2 thienyl] methyl] 4 methylphenyl] d glucitol' OR '1, 5 anhydro 1 c [3 [ [5 (4 fluorophenyl) thiophen 2 </w:t>
            </w:r>
            <w:proofErr w:type="spellStart"/>
            <w:r>
              <w:rPr>
                <w:rFonts w:ascii="Times New Roman" w:hAnsi="Times New Roman" w:cs="Times New Roman"/>
                <w:sz w:val="18"/>
                <w:szCs w:val="18"/>
              </w:rPr>
              <w:t>yl</w:t>
            </w:r>
            <w:proofErr w:type="spellEnd"/>
            <w:r>
              <w:rPr>
                <w:rFonts w:ascii="Times New Roman" w:hAnsi="Times New Roman" w:cs="Times New Roman"/>
                <w:sz w:val="18"/>
                <w:szCs w:val="18"/>
              </w:rPr>
              <w:t xml:space="preserve">] methyl] 4 methylphenyl] d glucitol' OR '2 [3 [5 (4 fluorophenyl) 2 </w:t>
            </w:r>
            <w:proofErr w:type="spellStart"/>
            <w:r>
              <w:rPr>
                <w:rFonts w:ascii="Times New Roman" w:hAnsi="Times New Roman" w:cs="Times New Roman"/>
                <w:sz w:val="18"/>
                <w:szCs w:val="18"/>
              </w:rPr>
              <w:t>thiophenylmethyl</w:t>
            </w:r>
            <w:proofErr w:type="spellEnd"/>
            <w:r>
              <w:rPr>
                <w:rFonts w:ascii="Times New Roman" w:hAnsi="Times New Roman" w:cs="Times New Roman"/>
                <w:sz w:val="18"/>
                <w:szCs w:val="18"/>
              </w:rPr>
              <w:t xml:space="preserve">] 4 methylphenyl] 6 (hydroxymethyl) tetrahydro 3, 4, 5 </w:t>
            </w:r>
            <w:proofErr w:type="spellStart"/>
            <w:r>
              <w:rPr>
                <w:rFonts w:ascii="Times New Roman" w:hAnsi="Times New Roman" w:cs="Times New Roman"/>
                <w:sz w:val="18"/>
                <w:szCs w:val="18"/>
              </w:rPr>
              <w:t>pyrantriol</w:t>
            </w:r>
            <w:proofErr w:type="spellEnd"/>
            <w:r>
              <w:rPr>
                <w:rFonts w:ascii="Times New Roman" w:hAnsi="Times New Roman" w:cs="Times New Roman"/>
                <w:sz w:val="18"/>
                <w:szCs w:val="18"/>
              </w:rPr>
              <w:t xml:space="preserve">' OR '2 [3 [5 (4 fluorophenyl) thiophen 2 </w:t>
            </w:r>
            <w:proofErr w:type="spellStart"/>
            <w:r>
              <w:rPr>
                <w:rFonts w:ascii="Times New Roman" w:hAnsi="Times New Roman" w:cs="Times New Roman"/>
                <w:sz w:val="18"/>
                <w:szCs w:val="18"/>
              </w:rPr>
              <w:t>ylmethyl</w:t>
            </w:r>
            <w:proofErr w:type="spellEnd"/>
            <w:r>
              <w:rPr>
                <w:rFonts w:ascii="Times New Roman" w:hAnsi="Times New Roman" w:cs="Times New Roman"/>
                <w:sz w:val="18"/>
                <w:szCs w:val="18"/>
              </w:rPr>
              <w:t xml:space="preserve">] 4 methylphenyl] 6 (hydroxymethyl) tetrahydropyran 3, 4, 5 triol' OR '2 [3 [ [5 (4 fluorophenyl) 2 </w:t>
            </w:r>
            <w:proofErr w:type="spellStart"/>
            <w:r>
              <w:rPr>
                <w:rFonts w:ascii="Times New Roman" w:hAnsi="Times New Roman" w:cs="Times New Roman"/>
                <w:sz w:val="18"/>
                <w:szCs w:val="18"/>
              </w:rPr>
              <w:t>thiophenyl</w:t>
            </w:r>
            <w:proofErr w:type="spellEnd"/>
            <w:r>
              <w:rPr>
                <w:rFonts w:ascii="Times New Roman" w:hAnsi="Times New Roman" w:cs="Times New Roman"/>
                <w:sz w:val="18"/>
                <w:szCs w:val="18"/>
              </w:rPr>
              <w:t xml:space="preserve">] methyl] 4 methylphenyl] 6 (hydroxymethyl) 3, 4, 5 </w:t>
            </w:r>
            <w:proofErr w:type="spellStart"/>
            <w:r>
              <w:rPr>
                <w:rFonts w:ascii="Times New Roman" w:hAnsi="Times New Roman" w:cs="Times New Roman"/>
                <w:sz w:val="18"/>
                <w:szCs w:val="18"/>
              </w:rPr>
              <w:t>oxanetriol</w:t>
            </w:r>
            <w:proofErr w:type="spellEnd"/>
            <w:r>
              <w:rPr>
                <w:rFonts w:ascii="Times New Roman" w:hAnsi="Times New Roman" w:cs="Times New Roman"/>
                <w:sz w:val="18"/>
                <w:szCs w:val="18"/>
              </w:rPr>
              <w:t xml:space="preserve">' OR '2 [3 [ [5 (4 fluorophenyl) thiophen 2 </w:t>
            </w:r>
            <w:proofErr w:type="spellStart"/>
            <w:r>
              <w:rPr>
                <w:rFonts w:ascii="Times New Roman" w:hAnsi="Times New Roman" w:cs="Times New Roman"/>
                <w:sz w:val="18"/>
                <w:szCs w:val="18"/>
              </w:rPr>
              <w:t>yl</w:t>
            </w:r>
            <w:proofErr w:type="spellEnd"/>
            <w:r>
              <w:rPr>
                <w:rFonts w:ascii="Times New Roman" w:hAnsi="Times New Roman" w:cs="Times New Roman"/>
                <w:sz w:val="18"/>
                <w:szCs w:val="18"/>
              </w:rPr>
              <w:t xml:space="preserve">] methyl] 4 methylphenyl] 6 (hydroxymethyl) </w:t>
            </w:r>
            <w:proofErr w:type="spellStart"/>
            <w:r>
              <w:rPr>
                <w:rFonts w:ascii="Times New Roman" w:hAnsi="Times New Roman" w:cs="Times New Roman"/>
                <w:sz w:val="18"/>
                <w:szCs w:val="18"/>
              </w:rPr>
              <w:t>oxane</w:t>
            </w:r>
            <w:proofErr w:type="spellEnd"/>
            <w:r>
              <w:rPr>
                <w:rFonts w:ascii="Times New Roman" w:hAnsi="Times New Roman" w:cs="Times New Roman"/>
                <w:sz w:val="18"/>
                <w:szCs w:val="18"/>
              </w:rPr>
              <w:t xml:space="preserve"> 3, 4, 5 triol' OR '</w:t>
            </w:r>
            <w:proofErr w:type="spellStart"/>
            <w:r>
              <w:rPr>
                <w:rFonts w:ascii="Times New Roman" w:hAnsi="Times New Roman" w:cs="Times New Roman"/>
                <w:sz w:val="18"/>
                <w:szCs w:val="18"/>
              </w:rPr>
              <w:t>canagliflocin</w:t>
            </w:r>
            <w:proofErr w:type="spellEnd"/>
            <w:r>
              <w:rPr>
                <w:rFonts w:ascii="Times New Roman" w:hAnsi="Times New Roman" w:cs="Times New Roman"/>
                <w:sz w:val="18"/>
                <w:szCs w:val="18"/>
              </w:rPr>
              <w:t>' OR 'canagliflozin hemihydrate' OR '</w:t>
            </w:r>
            <w:proofErr w:type="spellStart"/>
            <w:r>
              <w:rPr>
                <w:rFonts w:ascii="Times New Roman" w:hAnsi="Times New Roman" w:cs="Times New Roman"/>
                <w:sz w:val="18"/>
                <w:szCs w:val="18"/>
              </w:rPr>
              <w:t>canaglu</w:t>
            </w:r>
            <w:proofErr w:type="spellEnd"/>
            <w:r>
              <w:rPr>
                <w:rFonts w:ascii="Times New Roman" w:hAnsi="Times New Roman" w:cs="Times New Roman"/>
                <w:sz w:val="18"/>
                <w:szCs w:val="18"/>
              </w:rPr>
              <w:t>' OR '</w:t>
            </w:r>
            <w:proofErr w:type="spellStart"/>
            <w:r>
              <w:rPr>
                <w:rFonts w:ascii="Times New Roman" w:hAnsi="Times New Roman" w:cs="Times New Roman"/>
                <w:sz w:val="18"/>
                <w:szCs w:val="18"/>
              </w:rPr>
              <w:t>invokana</w:t>
            </w:r>
            <w:proofErr w:type="spellEnd"/>
            <w:r>
              <w:rPr>
                <w:rFonts w:ascii="Times New Roman" w:hAnsi="Times New Roman" w:cs="Times New Roman"/>
                <w:sz w:val="18"/>
                <w:szCs w:val="18"/>
              </w:rPr>
              <w:t>' OR '</w:t>
            </w:r>
            <w:proofErr w:type="spellStart"/>
            <w:r>
              <w:rPr>
                <w:rFonts w:ascii="Times New Roman" w:hAnsi="Times New Roman" w:cs="Times New Roman"/>
                <w:sz w:val="18"/>
                <w:szCs w:val="18"/>
              </w:rPr>
              <w:t>jnj</w:t>
            </w:r>
            <w:proofErr w:type="spellEnd"/>
            <w:r>
              <w:rPr>
                <w:rFonts w:ascii="Times New Roman" w:hAnsi="Times New Roman" w:cs="Times New Roman"/>
                <w:sz w:val="18"/>
                <w:szCs w:val="18"/>
              </w:rPr>
              <w:t xml:space="preserve"> 28431754' OR 'jnj28431754' OR '</w:t>
            </w:r>
            <w:proofErr w:type="spellStart"/>
            <w:r>
              <w:rPr>
                <w:rFonts w:ascii="Times New Roman" w:hAnsi="Times New Roman" w:cs="Times New Roman"/>
                <w:sz w:val="18"/>
                <w:szCs w:val="18"/>
              </w:rPr>
              <w:t>sulisent</w:t>
            </w:r>
            <w:proofErr w:type="spellEnd"/>
            <w:r>
              <w:rPr>
                <w:rFonts w:ascii="Times New Roman" w:hAnsi="Times New Roman" w:cs="Times New Roman"/>
                <w:sz w:val="18"/>
                <w:szCs w:val="18"/>
              </w:rPr>
              <w:t>' OR 'ta 7284' OR 'ta7284' OR 'canagliflozin':</w:t>
            </w:r>
            <w:proofErr w:type="spellStart"/>
            <w:r>
              <w:rPr>
                <w:rFonts w:ascii="Times New Roman" w:hAnsi="Times New Roman" w:cs="Times New Roman"/>
                <w:sz w:val="18"/>
                <w:szCs w:val="18"/>
              </w:rPr>
              <w:t>ab,ti</w:t>
            </w:r>
            <w:proofErr w:type="spellEnd"/>
          </w:p>
          <w:p w14:paraId="72470F89"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r>
      <w:tr w:rsidR="00A710C1" w14:paraId="4F1B0A8C"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vAlign w:val="center"/>
          </w:tcPr>
          <w:p w14:paraId="4D31A347"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b w:val="0"/>
                <w:bCs w:val="0"/>
                <w:sz w:val="18"/>
                <w:szCs w:val="18"/>
              </w:rPr>
              <w:lastRenderedPageBreak/>
              <w:t>5</w:t>
            </w:r>
          </w:p>
        </w:tc>
        <w:tc>
          <w:tcPr>
            <w:tcW w:w="7734" w:type="dxa"/>
            <w:shd w:val="clear" w:color="auto" w:fill="D9F2D0" w:themeFill="accent6" w:themeFillTint="33"/>
          </w:tcPr>
          <w:p w14:paraId="0451BF0D"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'dapagliflozin'/exp OR 'dapagliflozin'</w:t>
            </w:r>
          </w:p>
        </w:tc>
      </w:tr>
      <w:tr w:rsidR="00A710C1" w14:paraId="15497AFB" w14:textId="77777777" w:rsidTr="0066788C">
        <w:tc>
          <w:tcPr>
            <w:cnfStyle w:val="001000000000" w:firstRow="0" w:lastRow="0" w:firstColumn="1" w:lastColumn="0" w:oddVBand="0" w:evenVBand="0" w:oddHBand="0" w:evenHBand="0" w:firstRowFirstColumn="0" w:firstRowLastColumn="0" w:lastRowFirstColumn="0" w:lastRowLastColumn="0"/>
            <w:tcW w:w="562" w:type="dxa"/>
            <w:vAlign w:val="center"/>
          </w:tcPr>
          <w:p w14:paraId="5B7078DF"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b w:val="0"/>
                <w:bCs w:val="0"/>
                <w:sz w:val="18"/>
                <w:szCs w:val="18"/>
              </w:rPr>
              <w:t>6</w:t>
            </w:r>
          </w:p>
        </w:tc>
        <w:tc>
          <w:tcPr>
            <w:tcW w:w="7734" w:type="dxa"/>
          </w:tcPr>
          <w:p w14:paraId="04D9DEF4"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'1 [4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3 (4 </w:t>
            </w:r>
            <w:proofErr w:type="spellStart"/>
            <w:r>
              <w:rPr>
                <w:rFonts w:ascii="Times New Roman" w:hAnsi="Times New Roman" w:cs="Times New Roman"/>
                <w:sz w:val="18"/>
                <w:szCs w:val="18"/>
              </w:rPr>
              <w:t>ethoxybenzyl</w:t>
            </w:r>
            <w:proofErr w:type="spellEnd"/>
            <w:r>
              <w:rPr>
                <w:rFonts w:ascii="Times New Roman" w:hAnsi="Times New Roman" w:cs="Times New Roman"/>
                <w:sz w:val="18"/>
                <w:szCs w:val="18"/>
              </w:rPr>
              <w:t xml:space="preserve">) phenyl] 1 deoxy beta d glucopyranose' OR '1, 5 anhydro 1 c [4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3 [ (4 </w:t>
            </w:r>
            <w:proofErr w:type="spellStart"/>
            <w:r>
              <w:rPr>
                <w:rFonts w:ascii="Times New Roman" w:hAnsi="Times New Roman" w:cs="Times New Roman"/>
                <w:sz w:val="18"/>
                <w:szCs w:val="18"/>
              </w:rPr>
              <w:t>ethoxyphenyl</w:t>
            </w:r>
            <w:proofErr w:type="spellEnd"/>
            <w:r>
              <w:rPr>
                <w:rFonts w:ascii="Times New Roman" w:hAnsi="Times New Roman" w:cs="Times New Roman"/>
                <w:sz w:val="18"/>
                <w:szCs w:val="18"/>
              </w:rPr>
              <w:t xml:space="preserve">) methyl] phenyl] </w:t>
            </w:r>
            <w:proofErr w:type="spellStart"/>
            <w:r>
              <w:rPr>
                <w:rFonts w:ascii="Times New Roman" w:hAnsi="Times New Roman" w:cs="Times New Roman"/>
                <w:sz w:val="18"/>
                <w:szCs w:val="18"/>
              </w:rPr>
              <w:t>dextro</w:t>
            </w:r>
            <w:proofErr w:type="spellEnd"/>
            <w:r>
              <w:rPr>
                <w:rFonts w:ascii="Times New Roman" w:hAnsi="Times New Roman" w:cs="Times New Roman"/>
                <w:sz w:val="18"/>
                <w:szCs w:val="18"/>
              </w:rPr>
              <w:t xml:space="preserve"> glucitol' OR '2 (3 (4 </w:t>
            </w:r>
            <w:proofErr w:type="spellStart"/>
            <w:r>
              <w:rPr>
                <w:rFonts w:ascii="Times New Roman" w:hAnsi="Times New Roman" w:cs="Times New Roman"/>
                <w:sz w:val="18"/>
                <w:szCs w:val="18"/>
              </w:rPr>
              <w:t>ethoxybenzyl</w:t>
            </w:r>
            <w:proofErr w:type="spellEnd"/>
            <w:r>
              <w:rPr>
                <w:rFonts w:ascii="Times New Roman" w:hAnsi="Times New Roman" w:cs="Times New Roman"/>
                <w:sz w:val="18"/>
                <w:szCs w:val="18"/>
              </w:rPr>
              <w:t xml:space="preserve">) 4 chlorophenyl) 6 </w:t>
            </w:r>
            <w:proofErr w:type="spellStart"/>
            <w:r>
              <w:rPr>
                <w:rFonts w:ascii="Times New Roman" w:hAnsi="Times New Roman" w:cs="Times New Roman"/>
                <w:sz w:val="18"/>
                <w:szCs w:val="18"/>
              </w:rPr>
              <w:t>hydroxymethyltetrahydro</w:t>
            </w:r>
            <w:proofErr w:type="spellEnd"/>
            <w:r>
              <w:rPr>
                <w:rFonts w:ascii="Times New Roman" w:hAnsi="Times New Roman" w:cs="Times New Roman"/>
                <w:sz w:val="18"/>
                <w:szCs w:val="18"/>
              </w:rPr>
              <w:t xml:space="preserve"> 2h pyran 3, 4, 5 triol' OR '2 [4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3 (4 </w:t>
            </w:r>
            <w:proofErr w:type="spellStart"/>
            <w:r>
              <w:rPr>
                <w:rFonts w:ascii="Times New Roman" w:hAnsi="Times New Roman" w:cs="Times New Roman"/>
                <w:sz w:val="18"/>
                <w:szCs w:val="18"/>
              </w:rPr>
              <w:t>ethoxybenzyl</w:t>
            </w:r>
            <w:proofErr w:type="spellEnd"/>
            <w:r>
              <w:rPr>
                <w:rFonts w:ascii="Times New Roman" w:hAnsi="Times New Roman" w:cs="Times New Roman"/>
                <w:sz w:val="18"/>
                <w:szCs w:val="18"/>
              </w:rPr>
              <w:t xml:space="preserve">) phenyl] 6 (hydroxymethyl) </w:t>
            </w:r>
            <w:proofErr w:type="spellStart"/>
            <w:r>
              <w:rPr>
                <w:rFonts w:ascii="Times New Roman" w:hAnsi="Times New Roman" w:cs="Times New Roman"/>
                <w:sz w:val="18"/>
                <w:szCs w:val="18"/>
              </w:rPr>
              <w:t>oxane</w:t>
            </w:r>
            <w:proofErr w:type="spellEnd"/>
            <w:r>
              <w:rPr>
                <w:rFonts w:ascii="Times New Roman" w:hAnsi="Times New Roman" w:cs="Times New Roman"/>
                <w:sz w:val="18"/>
                <w:szCs w:val="18"/>
              </w:rPr>
              <w:t xml:space="preserve"> 3, 4, 5 triol' OR '2 [4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3 [ (4 </w:t>
            </w:r>
            <w:proofErr w:type="spellStart"/>
            <w:r>
              <w:rPr>
                <w:rFonts w:ascii="Times New Roman" w:hAnsi="Times New Roman" w:cs="Times New Roman"/>
                <w:sz w:val="18"/>
                <w:szCs w:val="18"/>
              </w:rPr>
              <w:t>ethoxyphenyl</w:t>
            </w:r>
            <w:proofErr w:type="spellEnd"/>
            <w:r>
              <w:rPr>
                <w:rFonts w:ascii="Times New Roman" w:hAnsi="Times New Roman" w:cs="Times New Roman"/>
                <w:sz w:val="18"/>
                <w:szCs w:val="18"/>
              </w:rPr>
              <w:t xml:space="preserve">) methyl] phenyl] 6 (hydroxymethyl) </w:t>
            </w:r>
            <w:proofErr w:type="spellStart"/>
            <w:r>
              <w:rPr>
                <w:rFonts w:ascii="Times New Roman" w:hAnsi="Times New Roman" w:cs="Times New Roman"/>
                <w:sz w:val="18"/>
                <w:szCs w:val="18"/>
              </w:rPr>
              <w:t>oxane</w:t>
            </w:r>
            <w:proofErr w:type="spellEnd"/>
            <w:r>
              <w:rPr>
                <w:rFonts w:ascii="Times New Roman" w:hAnsi="Times New Roman" w:cs="Times New Roman"/>
                <w:sz w:val="18"/>
                <w:szCs w:val="18"/>
              </w:rPr>
              <w:t xml:space="preserve"> 3, 4, 5 triol' OR '</w:t>
            </w:r>
            <w:proofErr w:type="spellStart"/>
            <w:r>
              <w:rPr>
                <w:rFonts w:ascii="Times New Roman" w:hAnsi="Times New Roman" w:cs="Times New Roman"/>
                <w:sz w:val="18"/>
                <w:szCs w:val="18"/>
              </w:rPr>
              <w:t>andatang</w:t>
            </w:r>
            <w:proofErr w:type="spellEnd"/>
            <w:r>
              <w:rPr>
                <w:rFonts w:ascii="Times New Roman" w:hAnsi="Times New Roman" w:cs="Times New Roman"/>
                <w:sz w:val="18"/>
                <w:szCs w:val="18"/>
              </w:rPr>
              <w:t>' OR '</w:t>
            </w:r>
            <w:proofErr w:type="spellStart"/>
            <w:r>
              <w:rPr>
                <w:rFonts w:ascii="Times New Roman" w:hAnsi="Times New Roman" w:cs="Times New Roman"/>
                <w:sz w:val="18"/>
                <w:szCs w:val="18"/>
              </w:rPr>
              <w:t>bms</w:t>
            </w:r>
            <w:proofErr w:type="spellEnd"/>
            <w:r>
              <w:rPr>
                <w:rFonts w:ascii="Times New Roman" w:hAnsi="Times New Roman" w:cs="Times New Roman"/>
                <w:sz w:val="18"/>
                <w:szCs w:val="18"/>
              </w:rPr>
              <w:t xml:space="preserve"> 512148' OR 'bms512148' OR '</w:t>
            </w:r>
            <w:proofErr w:type="spellStart"/>
            <w:r>
              <w:rPr>
                <w:rFonts w:ascii="Times New Roman" w:hAnsi="Times New Roman" w:cs="Times New Roman"/>
                <w:sz w:val="18"/>
                <w:szCs w:val="18"/>
              </w:rPr>
              <w:t>ckd</w:t>
            </w:r>
            <w:proofErr w:type="spellEnd"/>
            <w:r>
              <w:rPr>
                <w:rFonts w:ascii="Times New Roman" w:hAnsi="Times New Roman" w:cs="Times New Roman"/>
                <w:sz w:val="18"/>
                <w:szCs w:val="18"/>
              </w:rPr>
              <w:t xml:space="preserve"> 380' OR 'ckd380' OR 'dapagliflozin acetate' OR 'dapagliflozin propanediol' OR 'dapagliflozin propanediol monohydrate' OR '</w:t>
            </w:r>
            <w:proofErr w:type="spellStart"/>
            <w:r>
              <w:rPr>
                <w:rFonts w:ascii="Times New Roman" w:hAnsi="Times New Roman" w:cs="Times New Roman"/>
                <w:sz w:val="18"/>
                <w:szCs w:val="18"/>
              </w:rPr>
              <w:t>dwp</w:t>
            </w:r>
            <w:proofErr w:type="spellEnd"/>
            <w:r>
              <w:rPr>
                <w:rFonts w:ascii="Times New Roman" w:hAnsi="Times New Roman" w:cs="Times New Roman"/>
                <w:sz w:val="18"/>
                <w:szCs w:val="18"/>
              </w:rPr>
              <w:t xml:space="preserve"> 16001' OR 'dwp16001' OR 'edistride' OR 'farxiga' OR 'forxiga' OR 'hgp 1602' OR '</w:t>
            </w:r>
            <w:proofErr w:type="spellStart"/>
            <w:r>
              <w:rPr>
                <w:rFonts w:ascii="Times New Roman" w:hAnsi="Times New Roman" w:cs="Times New Roman"/>
                <w:sz w:val="18"/>
                <w:szCs w:val="18"/>
              </w:rPr>
              <w:t>hgp</w:t>
            </w:r>
            <w:proofErr w:type="spellEnd"/>
            <w:r>
              <w:rPr>
                <w:rFonts w:ascii="Times New Roman" w:hAnsi="Times New Roman" w:cs="Times New Roman"/>
                <w:sz w:val="18"/>
                <w:szCs w:val="18"/>
              </w:rPr>
              <w:t xml:space="preserve"> 1812' OR 'hgp1602' OR 'hgp1812' OR '</w:t>
            </w:r>
            <w:proofErr w:type="spellStart"/>
            <w:r>
              <w:rPr>
                <w:rFonts w:ascii="Times New Roman" w:hAnsi="Times New Roman" w:cs="Times New Roman"/>
                <w:sz w:val="18"/>
                <w:szCs w:val="18"/>
              </w:rPr>
              <w:t>lyn</w:t>
            </w:r>
            <w:proofErr w:type="spellEnd"/>
            <w:r>
              <w:rPr>
                <w:rFonts w:ascii="Times New Roman" w:hAnsi="Times New Roman" w:cs="Times New Roman"/>
                <w:sz w:val="18"/>
                <w:szCs w:val="18"/>
              </w:rPr>
              <w:t xml:space="preserve"> 045' OR 'lyn045' OR '</w:t>
            </w:r>
            <w:proofErr w:type="spellStart"/>
            <w:r>
              <w:rPr>
                <w:rFonts w:ascii="Times New Roman" w:hAnsi="Times New Roman" w:cs="Times New Roman"/>
                <w:sz w:val="18"/>
                <w:szCs w:val="18"/>
              </w:rPr>
              <w:t>oxra</w:t>
            </w:r>
            <w:proofErr w:type="spellEnd"/>
            <w:r>
              <w:rPr>
                <w:rFonts w:ascii="Times New Roman" w:hAnsi="Times New Roman" w:cs="Times New Roman"/>
                <w:sz w:val="18"/>
                <w:szCs w:val="18"/>
              </w:rPr>
              <w:t>' OR 'dapagliflozin':</w:t>
            </w:r>
            <w:proofErr w:type="spellStart"/>
            <w:r>
              <w:rPr>
                <w:rFonts w:ascii="Times New Roman" w:hAnsi="Times New Roman" w:cs="Times New Roman"/>
                <w:sz w:val="18"/>
                <w:szCs w:val="18"/>
              </w:rPr>
              <w:t>ab,ti</w:t>
            </w:r>
            <w:proofErr w:type="spellEnd"/>
          </w:p>
          <w:p w14:paraId="354AE53F" w14:textId="77777777" w:rsidR="00A710C1" w:rsidRDefault="00A710C1" w:rsidP="0066788C">
            <w:pPr>
              <w:shd w:val="clear" w:color="auto" w:fill="FFFFFF"/>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r>
      <w:tr w:rsidR="00A710C1" w14:paraId="3A98D435"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vAlign w:val="center"/>
          </w:tcPr>
          <w:p w14:paraId="3EFFA189"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b w:val="0"/>
                <w:bCs w:val="0"/>
                <w:sz w:val="18"/>
                <w:szCs w:val="18"/>
              </w:rPr>
              <w:t>7</w:t>
            </w:r>
          </w:p>
        </w:tc>
        <w:tc>
          <w:tcPr>
            <w:tcW w:w="7734" w:type="dxa"/>
            <w:shd w:val="clear" w:color="auto" w:fill="D9F2D0" w:themeFill="accent6" w:themeFillTint="33"/>
          </w:tcPr>
          <w:p w14:paraId="6FE4E101"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'ertugliflozin'/exp OR 'ertugliflozin'</w:t>
            </w:r>
          </w:p>
        </w:tc>
      </w:tr>
      <w:tr w:rsidR="00A710C1" w14:paraId="052198D8" w14:textId="77777777" w:rsidTr="0066788C">
        <w:tc>
          <w:tcPr>
            <w:cnfStyle w:val="001000000000" w:firstRow="0" w:lastRow="0" w:firstColumn="1" w:lastColumn="0" w:oddVBand="0" w:evenVBand="0" w:oddHBand="0" w:evenHBand="0" w:firstRowFirstColumn="0" w:firstRowLastColumn="0" w:lastRowFirstColumn="0" w:lastRowLastColumn="0"/>
            <w:tcW w:w="562" w:type="dxa"/>
            <w:vAlign w:val="center"/>
          </w:tcPr>
          <w:p w14:paraId="1411BE03"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b w:val="0"/>
                <w:bCs w:val="0"/>
                <w:sz w:val="18"/>
                <w:szCs w:val="18"/>
              </w:rPr>
              <w:t>8</w:t>
            </w:r>
          </w:p>
        </w:tc>
        <w:tc>
          <w:tcPr>
            <w:tcW w:w="7734" w:type="dxa"/>
          </w:tcPr>
          <w:p w14:paraId="07B33AE1"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'1 (hydroxymethyl) 5 [3 (4 </w:t>
            </w:r>
            <w:proofErr w:type="spellStart"/>
            <w:r>
              <w:rPr>
                <w:rFonts w:ascii="Times New Roman" w:hAnsi="Times New Roman" w:cs="Times New Roman"/>
                <w:sz w:val="18"/>
                <w:szCs w:val="18"/>
              </w:rPr>
              <w:t>ethoxybenzyl</w:t>
            </w:r>
            <w:proofErr w:type="spellEnd"/>
            <w:r>
              <w:rPr>
                <w:rFonts w:ascii="Times New Roman" w:hAnsi="Times New Roman" w:cs="Times New Roman"/>
                <w:sz w:val="18"/>
                <w:szCs w:val="18"/>
              </w:rPr>
              <w:t xml:space="preserve">) 4 chlorophenyl] 6, 8 </w:t>
            </w:r>
            <w:proofErr w:type="spellStart"/>
            <w:r>
              <w:rPr>
                <w:rFonts w:ascii="Times New Roman" w:hAnsi="Times New Roman" w:cs="Times New Roman"/>
                <w:sz w:val="18"/>
                <w:szCs w:val="18"/>
              </w:rPr>
              <w:t>dioxabicyclo</w:t>
            </w:r>
            <w:proofErr w:type="spellEnd"/>
            <w:r>
              <w:rPr>
                <w:rFonts w:ascii="Times New Roman" w:hAnsi="Times New Roman" w:cs="Times New Roman"/>
                <w:sz w:val="18"/>
                <w:szCs w:val="18"/>
              </w:rPr>
              <w:t xml:space="preserve"> [3.2.1] octane 2beta, 3alpha, 4beta triol' OR '1, 6 anhydro 1 [4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3 (4 </w:t>
            </w:r>
            <w:proofErr w:type="spellStart"/>
            <w:r>
              <w:rPr>
                <w:rFonts w:ascii="Times New Roman" w:hAnsi="Times New Roman" w:cs="Times New Roman"/>
                <w:sz w:val="18"/>
                <w:szCs w:val="18"/>
              </w:rPr>
              <w:t>ethoxybenzyl</w:t>
            </w:r>
            <w:proofErr w:type="spellEnd"/>
            <w:r>
              <w:rPr>
                <w:rFonts w:ascii="Times New Roman" w:hAnsi="Times New Roman" w:cs="Times New Roman"/>
                <w:sz w:val="18"/>
                <w:szCs w:val="18"/>
              </w:rPr>
              <w:t xml:space="preserve">) phenyl] 5 hydroxymethyl beta l </w:t>
            </w:r>
            <w:proofErr w:type="spellStart"/>
            <w:r>
              <w:rPr>
                <w:rFonts w:ascii="Times New Roman" w:hAnsi="Times New Roman" w:cs="Times New Roman"/>
                <w:sz w:val="18"/>
                <w:szCs w:val="18"/>
              </w:rPr>
              <w:t>idopyranose</w:t>
            </w:r>
            <w:proofErr w:type="spellEnd"/>
            <w:r>
              <w:rPr>
                <w:rFonts w:ascii="Times New Roman" w:hAnsi="Times New Roman" w:cs="Times New Roman"/>
                <w:sz w:val="18"/>
                <w:szCs w:val="18"/>
              </w:rPr>
              <w:t xml:space="preserve">' OR '1, 6 anhydro 1 c [4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3 [ (4 </w:t>
            </w:r>
            <w:proofErr w:type="spellStart"/>
            <w:r>
              <w:rPr>
                <w:rFonts w:ascii="Times New Roman" w:hAnsi="Times New Roman" w:cs="Times New Roman"/>
                <w:sz w:val="18"/>
                <w:szCs w:val="18"/>
              </w:rPr>
              <w:t>ethoxyphenyl</w:t>
            </w:r>
            <w:proofErr w:type="spellEnd"/>
            <w:r>
              <w:rPr>
                <w:rFonts w:ascii="Times New Roman" w:hAnsi="Times New Roman" w:cs="Times New Roman"/>
                <w:sz w:val="18"/>
                <w:szCs w:val="18"/>
              </w:rPr>
              <w:t xml:space="preserve">) methyl] phenyl] 5 c (hydroxymethyl) beta l </w:t>
            </w:r>
            <w:proofErr w:type="spellStart"/>
            <w:r>
              <w:rPr>
                <w:rFonts w:ascii="Times New Roman" w:hAnsi="Times New Roman" w:cs="Times New Roman"/>
                <w:sz w:val="18"/>
                <w:szCs w:val="18"/>
              </w:rPr>
              <w:t>idopyranose</w:t>
            </w:r>
            <w:proofErr w:type="spellEnd"/>
            <w:r>
              <w:rPr>
                <w:rFonts w:ascii="Times New Roman" w:hAnsi="Times New Roman" w:cs="Times New Roman"/>
                <w:sz w:val="18"/>
                <w:szCs w:val="18"/>
              </w:rPr>
              <w:t xml:space="preserve">' OR '5 [4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3 (4 </w:t>
            </w:r>
            <w:proofErr w:type="spellStart"/>
            <w:r>
              <w:rPr>
                <w:rFonts w:ascii="Times New Roman" w:hAnsi="Times New Roman" w:cs="Times New Roman"/>
                <w:sz w:val="18"/>
                <w:szCs w:val="18"/>
              </w:rPr>
              <w:t>ethoxybenzyl</w:t>
            </w:r>
            <w:proofErr w:type="spellEnd"/>
            <w:r>
              <w:rPr>
                <w:rFonts w:ascii="Times New Roman" w:hAnsi="Times New Roman" w:cs="Times New Roman"/>
                <w:sz w:val="18"/>
                <w:szCs w:val="18"/>
              </w:rPr>
              <w:t xml:space="preserve">) phenyl] 1 hydroxymethyl 6, 8 </w:t>
            </w:r>
            <w:proofErr w:type="spellStart"/>
            <w:r>
              <w:rPr>
                <w:rFonts w:ascii="Times New Roman" w:hAnsi="Times New Roman" w:cs="Times New Roman"/>
                <w:sz w:val="18"/>
                <w:szCs w:val="18"/>
              </w:rPr>
              <w:t>dioxabicyclo</w:t>
            </w:r>
            <w:proofErr w:type="spellEnd"/>
            <w:r>
              <w:rPr>
                <w:rFonts w:ascii="Times New Roman" w:hAnsi="Times New Roman" w:cs="Times New Roman"/>
                <w:sz w:val="18"/>
                <w:szCs w:val="18"/>
              </w:rPr>
              <w:t xml:space="preserve"> [3.2.1] octane 2, 3, 4 triol' OR '5 [4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3 [ (4 </w:t>
            </w:r>
            <w:proofErr w:type="spellStart"/>
            <w:r>
              <w:rPr>
                <w:rFonts w:ascii="Times New Roman" w:hAnsi="Times New Roman" w:cs="Times New Roman"/>
                <w:sz w:val="18"/>
                <w:szCs w:val="18"/>
              </w:rPr>
              <w:t>ethoxyphenyl</w:t>
            </w:r>
            <w:proofErr w:type="spellEnd"/>
            <w:r>
              <w:rPr>
                <w:rFonts w:ascii="Times New Roman" w:hAnsi="Times New Roman" w:cs="Times New Roman"/>
                <w:sz w:val="18"/>
                <w:szCs w:val="18"/>
              </w:rPr>
              <w:t xml:space="preserve">) methyl] phenyl] 1 (hydroxymethyl) 6, 8 </w:t>
            </w:r>
            <w:proofErr w:type="spellStart"/>
            <w:r>
              <w:rPr>
                <w:rFonts w:ascii="Times New Roman" w:hAnsi="Times New Roman" w:cs="Times New Roman"/>
                <w:sz w:val="18"/>
                <w:szCs w:val="18"/>
              </w:rPr>
              <w:t>dioxabicyclo</w:t>
            </w:r>
            <w:proofErr w:type="spellEnd"/>
            <w:r>
              <w:rPr>
                <w:rFonts w:ascii="Times New Roman" w:hAnsi="Times New Roman" w:cs="Times New Roman"/>
                <w:sz w:val="18"/>
                <w:szCs w:val="18"/>
              </w:rPr>
              <w:t xml:space="preserve"> [3.2.1] octane 2, 3, 4 triol' OR 'ertugliflozin </w:t>
            </w:r>
            <w:proofErr w:type="spellStart"/>
            <w:r>
              <w:rPr>
                <w:rFonts w:ascii="Times New Roman" w:hAnsi="Times New Roman" w:cs="Times New Roman"/>
                <w:sz w:val="18"/>
                <w:szCs w:val="18"/>
              </w:rPr>
              <w:t>pidolate</w:t>
            </w:r>
            <w:proofErr w:type="spellEnd"/>
            <w:r>
              <w:rPr>
                <w:rFonts w:ascii="Times New Roman" w:hAnsi="Times New Roman" w:cs="Times New Roman"/>
                <w:sz w:val="18"/>
                <w:szCs w:val="18"/>
              </w:rPr>
              <w:t>' OR 'ertugliflozin pyroglutamic acid' OR '</w:t>
            </w:r>
            <w:proofErr w:type="spellStart"/>
            <w:r>
              <w:rPr>
                <w:rFonts w:ascii="Times New Roman" w:hAnsi="Times New Roman" w:cs="Times New Roman"/>
                <w:sz w:val="18"/>
                <w:szCs w:val="18"/>
              </w:rPr>
              <w:t>mk</w:t>
            </w:r>
            <w:proofErr w:type="spellEnd"/>
            <w:r>
              <w:rPr>
                <w:rFonts w:ascii="Times New Roman" w:hAnsi="Times New Roman" w:cs="Times New Roman"/>
                <w:sz w:val="18"/>
                <w:szCs w:val="18"/>
              </w:rPr>
              <w:t xml:space="preserve"> 8835' OR 'mk8835' OR 'pf 04971729' OR 'pf 04971729 00' OR 'pf 04971729-00' OR 'pf 4971729' OR 'pf 4971729 00' OR 'pf 4971729-00' OR 'pf04971729' OR 'pf04971729 00' OR 'pf04971729-00' OR 'pf4971729' OR 'pf4971729 00' OR 'pf4971729-00' OR '</w:t>
            </w:r>
            <w:proofErr w:type="spellStart"/>
            <w:r>
              <w:rPr>
                <w:rFonts w:ascii="Times New Roman" w:hAnsi="Times New Roman" w:cs="Times New Roman"/>
                <w:sz w:val="18"/>
                <w:szCs w:val="18"/>
              </w:rPr>
              <w:t>steglatro</w:t>
            </w:r>
            <w:proofErr w:type="spellEnd"/>
            <w:r>
              <w:rPr>
                <w:rFonts w:ascii="Times New Roman" w:hAnsi="Times New Roman" w:cs="Times New Roman"/>
                <w:sz w:val="18"/>
                <w:szCs w:val="18"/>
              </w:rPr>
              <w:t>' OR 'ertugliflozin':</w:t>
            </w:r>
            <w:proofErr w:type="spellStart"/>
            <w:r>
              <w:rPr>
                <w:rFonts w:ascii="Times New Roman" w:hAnsi="Times New Roman" w:cs="Times New Roman"/>
                <w:sz w:val="18"/>
                <w:szCs w:val="18"/>
              </w:rPr>
              <w:t>ab,ti</w:t>
            </w:r>
            <w:proofErr w:type="spellEnd"/>
          </w:p>
          <w:p w14:paraId="01E68FA7" w14:textId="77777777" w:rsidR="00A710C1" w:rsidRDefault="00A710C1" w:rsidP="0066788C">
            <w:pP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r>
      <w:tr w:rsidR="00A710C1" w14:paraId="3642BABC"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vAlign w:val="center"/>
          </w:tcPr>
          <w:p w14:paraId="74F13929"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b w:val="0"/>
                <w:bCs w:val="0"/>
                <w:sz w:val="18"/>
                <w:szCs w:val="18"/>
              </w:rPr>
              <w:t>9</w:t>
            </w:r>
          </w:p>
        </w:tc>
        <w:tc>
          <w:tcPr>
            <w:tcW w:w="7734" w:type="dxa"/>
            <w:shd w:val="clear" w:color="auto" w:fill="D9F2D0" w:themeFill="accent6" w:themeFillTint="33"/>
          </w:tcPr>
          <w:p w14:paraId="652ACE8C"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'1, 5 anhydro 1 [4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3 [4 [2 (</w:t>
            </w:r>
            <w:proofErr w:type="spellStart"/>
            <w:r>
              <w:rPr>
                <w:rFonts w:ascii="Times New Roman" w:hAnsi="Times New Roman" w:cs="Times New Roman"/>
                <w:sz w:val="18"/>
                <w:szCs w:val="18"/>
              </w:rPr>
              <w:t>cyclopropyloxy</w:t>
            </w:r>
            <w:proofErr w:type="spellEnd"/>
            <w:r>
              <w:rPr>
                <w:rFonts w:ascii="Times New Roman" w:hAnsi="Times New Roman" w:cs="Times New Roman"/>
                <w:sz w:val="18"/>
                <w:szCs w:val="18"/>
              </w:rPr>
              <w:t xml:space="preserve">) ethoxy] benzyl] phenyl] glucitol' OR '1, 5 anhydro 1 [4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3 [ [4 [2 (</w:t>
            </w:r>
            <w:proofErr w:type="spellStart"/>
            <w:r>
              <w:rPr>
                <w:rFonts w:ascii="Times New Roman" w:hAnsi="Times New Roman" w:cs="Times New Roman"/>
                <w:sz w:val="18"/>
                <w:szCs w:val="18"/>
              </w:rPr>
              <w:t>cyclopropyloxy</w:t>
            </w:r>
            <w:proofErr w:type="spellEnd"/>
            <w:r>
              <w:rPr>
                <w:rFonts w:ascii="Times New Roman" w:hAnsi="Times New Roman" w:cs="Times New Roman"/>
                <w:sz w:val="18"/>
                <w:szCs w:val="18"/>
              </w:rPr>
              <w:t xml:space="preserve">) ethoxy] phenyl] methyl] phenyl] glucitol' OR '1, 5 anhydro 1 c [4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3 [ [4 [2 (</w:t>
            </w:r>
            <w:proofErr w:type="spellStart"/>
            <w:r>
              <w:rPr>
                <w:rFonts w:ascii="Times New Roman" w:hAnsi="Times New Roman" w:cs="Times New Roman"/>
                <w:sz w:val="18"/>
                <w:szCs w:val="18"/>
              </w:rPr>
              <w:t>cyclopropyloxy</w:t>
            </w:r>
            <w:proofErr w:type="spellEnd"/>
            <w:r>
              <w:rPr>
                <w:rFonts w:ascii="Times New Roman" w:hAnsi="Times New Roman" w:cs="Times New Roman"/>
                <w:sz w:val="18"/>
                <w:szCs w:val="18"/>
              </w:rPr>
              <w:t xml:space="preserve">) ethoxy] phenyl] methyl] phenyl] </w:t>
            </w:r>
            <w:proofErr w:type="spellStart"/>
            <w:r>
              <w:rPr>
                <w:rFonts w:ascii="Times New Roman" w:hAnsi="Times New Roman" w:cs="Times New Roman"/>
                <w:sz w:val="18"/>
                <w:szCs w:val="18"/>
              </w:rPr>
              <w:t>dextro</w:t>
            </w:r>
            <w:proofErr w:type="spellEnd"/>
            <w:r>
              <w:rPr>
                <w:rFonts w:ascii="Times New Roman" w:hAnsi="Times New Roman" w:cs="Times New Roman"/>
                <w:sz w:val="18"/>
                <w:szCs w:val="18"/>
              </w:rPr>
              <w:t xml:space="preserve"> glucitol' OR '2 [4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3 [4 [2 (</w:t>
            </w:r>
            <w:proofErr w:type="spellStart"/>
            <w:r>
              <w:rPr>
                <w:rFonts w:ascii="Times New Roman" w:hAnsi="Times New Roman" w:cs="Times New Roman"/>
                <w:sz w:val="18"/>
                <w:szCs w:val="18"/>
              </w:rPr>
              <w:t>cyclopropyloxy</w:t>
            </w:r>
            <w:proofErr w:type="spellEnd"/>
            <w:r>
              <w:rPr>
                <w:rFonts w:ascii="Times New Roman" w:hAnsi="Times New Roman" w:cs="Times New Roman"/>
                <w:sz w:val="18"/>
                <w:szCs w:val="18"/>
              </w:rPr>
              <w:t xml:space="preserve">) ethoxy] benzyl] phenyl] 6 (hydroxymethyl) tetrahydro 2h pyran 3, 4, 5 triol' OR '2 [4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3 [ [4 [2 (</w:t>
            </w:r>
            <w:proofErr w:type="spellStart"/>
            <w:r>
              <w:rPr>
                <w:rFonts w:ascii="Times New Roman" w:hAnsi="Times New Roman" w:cs="Times New Roman"/>
                <w:sz w:val="18"/>
                <w:szCs w:val="18"/>
              </w:rPr>
              <w:t>cyclopropyloxy</w:t>
            </w:r>
            <w:proofErr w:type="spellEnd"/>
            <w:r>
              <w:rPr>
                <w:rFonts w:ascii="Times New Roman" w:hAnsi="Times New Roman" w:cs="Times New Roman"/>
                <w:sz w:val="18"/>
                <w:szCs w:val="18"/>
              </w:rPr>
              <w:t>) ethoxy] phenyl] methyl] phenyl] 6 (hydroxymethyl) tetrahydro 2h pyran 3, 4, 5 triol' OR '</w:t>
            </w:r>
            <w:proofErr w:type="spellStart"/>
            <w:r>
              <w:rPr>
                <w:rFonts w:ascii="Times New Roman" w:hAnsi="Times New Roman" w:cs="Times New Roman"/>
                <w:sz w:val="18"/>
                <w:szCs w:val="18"/>
              </w:rPr>
              <w:t>bexaglifozin</w:t>
            </w:r>
            <w:proofErr w:type="spellEnd"/>
            <w:r>
              <w:rPr>
                <w:rFonts w:ascii="Times New Roman" w:hAnsi="Times New Roman" w:cs="Times New Roman"/>
                <w:sz w:val="18"/>
                <w:szCs w:val="18"/>
              </w:rPr>
              <w:t>' OR '</w:t>
            </w:r>
            <w:proofErr w:type="spellStart"/>
            <w:r>
              <w:rPr>
                <w:rFonts w:ascii="Times New Roman" w:hAnsi="Times New Roman" w:cs="Times New Roman"/>
                <w:sz w:val="18"/>
                <w:szCs w:val="18"/>
              </w:rPr>
              <w:t>brenzavvy</w:t>
            </w:r>
            <w:proofErr w:type="spellEnd"/>
            <w:r>
              <w:rPr>
                <w:rFonts w:ascii="Times New Roman" w:hAnsi="Times New Roman" w:cs="Times New Roman"/>
                <w:sz w:val="18"/>
                <w:szCs w:val="18"/>
              </w:rPr>
              <w:t>' OR '</w:t>
            </w:r>
            <w:proofErr w:type="spellStart"/>
            <w:r>
              <w:rPr>
                <w:rFonts w:ascii="Times New Roman" w:hAnsi="Times New Roman" w:cs="Times New Roman"/>
                <w:sz w:val="18"/>
                <w:szCs w:val="18"/>
              </w:rPr>
              <w:t>egt</w:t>
            </w:r>
            <w:proofErr w:type="spellEnd"/>
            <w:r>
              <w:rPr>
                <w:rFonts w:ascii="Times New Roman" w:hAnsi="Times New Roman" w:cs="Times New Roman"/>
                <w:sz w:val="18"/>
                <w:szCs w:val="18"/>
              </w:rPr>
              <w:t xml:space="preserve"> 0001442' OR '</w:t>
            </w:r>
            <w:proofErr w:type="spellStart"/>
            <w:r>
              <w:rPr>
                <w:rFonts w:ascii="Times New Roman" w:hAnsi="Times New Roman" w:cs="Times New Roman"/>
                <w:sz w:val="18"/>
                <w:szCs w:val="18"/>
              </w:rPr>
              <w:t>egt</w:t>
            </w:r>
            <w:proofErr w:type="spellEnd"/>
            <w:r>
              <w:rPr>
                <w:rFonts w:ascii="Times New Roman" w:hAnsi="Times New Roman" w:cs="Times New Roman"/>
                <w:sz w:val="18"/>
                <w:szCs w:val="18"/>
              </w:rPr>
              <w:t xml:space="preserve"> 1442' OR 'egt0001442' OR 'egt1442' OR '</w:t>
            </w:r>
            <w:proofErr w:type="spellStart"/>
            <w:r>
              <w:rPr>
                <w:rFonts w:ascii="Times New Roman" w:hAnsi="Times New Roman" w:cs="Times New Roman"/>
                <w:sz w:val="18"/>
                <w:szCs w:val="18"/>
              </w:rPr>
              <w:t>thr</w:t>
            </w:r>
            <w:proofErr w:type="spellEnd"/>
            <w:r>
              <w:rPr>
                <w:rFonts w:ascii="Times New Roman" w:hAnsi="Times New Roman" w:cs="Times New Roman"/>
                <w:sz w:val="18"/>
                <w:szCs w:val="18"/>
              </w:rPr>
              <w:t xml:space="preserve"> 1442' OR 'thr1442' OR '</w:t>
            </w:r>
            <w:proofErr w:type="spellStart"/>
            <w:r>
              <w:rPr>
                <w:rFonts w:ascii="Times New Roman" w:hAnsi="Times New Roman" w:cs="Times New Roman"/>
                <w:sz w:val="18"/>
                <w:szCs w:val="18"/>
              </w:rPr>
              <w:t>bexagliflozin</w:t>
            </w:r>
            <w:proofErr w:type="spellEnd"/>
            <w:r>
              <w:rPr>
                <w:rFonts w:ascii="Times New Roman" w:hAnsi="Times New Roman" w:cs="Times New Roman"/>
                <w:sz w:val="18"/>
                <w:szCs w:val="18"/>
              </w:rPr>
              <w:t>' OR '</w:t>
            </w:r>
            <w:proofErr w:type="spellStart"/>
            <w:r>
              <w:rPr>
                <w:rFonts w:ascii="Times New Roman" w:hAnsi="Times New Roman" w:cs="Times New Roman"/>
                <w:sz w:val="18"/>
                <w:szCs w:val="18"/>
              </w:rPr>
              <w:t>bexacat</w:t>
            </w:r>
            <w:proofErr w:type="spellEnd"/>
            <w:r>
              <w:rPr>
                <w:rFonts w:ascii="Times New Roman" w:hAnsi="Times New Roman" w:cs="Times New Roman"/>
                <w:sz w:val="18"/>
                <w:szCs w:val="18"/>
              </w:rPr>
              <w:t>':</w:t>
            </w:r>
            <w:proofErr w:type="spellStart"/>
            <w:r>
              <w:rPr>
                <w:rFonts w:ascii="Times New Roman" w:hAnsi="Times New Roman" w:cs="Times New Roman"/>
                <w:sz w:val="18"/>
                <w:szCs w:val="18"/>
              </w:rPr>
              <w:t>ab,ti</w:t>
            </w:r>
            <w:proofErr w:type="spellEnd"/>
          </w:p>
        </w:tc>
      </w:tr>
      <w:tr w:rsidR="00A710C1" w14:paraId="522A747D" w14:textId="77777777" w:rsidTr="0066788C">
        <w:tc>
          <w:tcPr>
            <w:cnfStyle w:val="001000000000" w:firstRow="0" w:lastRow="0" w:firstColumn="1" w:lastColumn="0" w:oddVBand="0" w:evenVBand="0" w:oddHBand="0" w:evenHBand="0" w:firstRowFirstColumn="0" w:firstRowLastColumn="0" w:lastRowFirstColumn="0" w:lastRowLastColumn="0"/>
            <w:tcW w:w="562" w:type="dxa"/>
            <w:vAlign w:val="center"/>
          </w:tcPr>
          <w:p w14:paraId="39028B06"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b w:val="0"/>
                <w:bCs w:val="0"/>
                <w:sz w:val="18"/>
                <w:szCs w:val="18"/>
              </w:rPr>
              <w:t>10</w:t>
            </w:r>
          </w:p>
        </w:tc>
        <w:tc>
          <w:tcPr>
            <w:tcW w:w="7734" w:type="dxa"/>
          </w:tcPr>
          <w:p w14:paraId="319C3F05"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w:t>
            </w:r>
            <w:proofErr w:type="spellStart"/>
            <w:r>
              <w:rPr>
                <w:rFonts w:ascii="Times New Roman" w:hAnsi="Times New Roman" w:cs="Times New Roman"/>
                <w:sz w:val="18"/>
                <w:szCs w:val="18"/>
              </w:rPr>
              <w:t>bexagliflozin</w:t>
            </w:r>
            <w:proofErr w:type="spellEnd"/>
            <w:r>
              <w:rPr>
                <w:rFonts w:ascii="Times New Roman" w:hAnsi="Times New Roman" w:cs="Times New Roman"/>
                <w:sz w:val="18"/>
                <w:szCs w:val="18"/>
              </w:rPr>
              <w:t>'/exp OR '</w:t>
            </w:r>
            <w:proofErr w:type="spellStart"/>
            <w:r>
              <w:rPr>
                <w:rFonts w:ascii="Times New Roman" w:hAnsi="Times New Roman" w:cs="Times New Roman"/>
                <w:sz w:val="18"/>
                <w:szCs w:val="18"/>
              </w:rPr>
              <w:t>bexagliflozin</w:t>
            </w:r>
            <w:proofErr w:type="spellEnd"/>
            <w:r>
              <w:rPr>
                <w:rFonts w:ascii="Times New Roman" w:hAnsi="Times New Roman" w:cs="Times New Roman"/>
                <w:sz w:val="18"/>
                <w:szCs w:val="18"/>
              </w:rPr>
              <w:t>'</w:t>
            </w:r>
          </w:p>
        </w:tc>
      </w:tr>
      <w:tr w:rsidR="00A710C1" w14:paraId="595EC4C7"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vAlign w:val="center"/>
          </w:tcPr>
          <w:p w14:paraId="41C3B8CD"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b w:val="0"/>
                <w:bCs w:val="0"/>
                <w:sz w:val="18"/>
                <w:szCs w:val="18"/>
              </w:rPr>
              <w:t>11</w:t>
            </w:r>
          </w:p>
        </w:tc>
        <w:tc>
          <w:tcPr>
            <w:tcW w:w="7734" w:type="dxa"/>
            <w:shd w:val="clear" w:color="auto" w:fill="D9F2D0" w:themeFill="accent6" w:themeFillTint="33"/>
          </w:tcPr>
          <w:p w14:paraId="0C955EB4"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'2 [4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3 (4 </w:t>
            </w:r>
            <w:proofErr w:type="spellStart"/>
            <w:r>
              <w:rPr>
                <w:rFonts w:ascii="Times New Roman" w:hAnsi="Times New Roman" w:cs="Times New Roman"/>
                <w:sz w:val="18"/>
                <w:szCs w:val="18"/>
              </w:rPr>
              <w:t>ethoxybenzyl</w:t>
            </w:r>
            <w:proofErr w:type="spellEnd"/>
            <w:r>
              <w:rPr>
                <w:rFonts w:ascii="Times New Roman" w:hAnsi="Times New Roman" w:cs="Times New Roman"/>
                <w:sz w:val="18"/>
                <w:szCs w:val="18"/>
              </w:rPr>
              <w:t>) phenyl] 6 (</w:t>
            </w:r>
            <w:proofErr w:type="spellStart"/>
            <w:r>
              <w:rPr>
                <w:rFonts w:ascii="Times New Roman" w:hAnsi="Times New Roman" w:cs="Times New Roman"/>
                <w:sz w:val="18"/>
                <w:szCs w:val="18"/>
              </w:rPr>
              <w:t>methylthio</w:t>
            </w:r>
            <w:proofErr w:type="spellEnd"/>
            <w:r>
              <w:rPr>
                <w:rFonts w:ascii="Times New Roman" w:hAnsi="Times New Roman" w:cs="Times New Roman"/>
                <w:sz w:val="18"/>
                <w:szCs w:val="18"/>
              </w:rPr>
              <w:t>) tetrahydro 2h pyran 3, 4, 5 triol' OR '</w:t>
            </w:r>
            <w:proofErr w:type="spellStart"/>
            <w:r>
              <w:rPr>
                <w:rFonts w:ascii="Times New Roman" w:hAnsi="Times New Roman" w:cs="Times New Roman"/>
                <w:sz w:val="18"/>
                <w:szCs w:val="18"/>
              </w:rPr>
              <w:t>inpefa</w:t>
            </w:r>
            <w:proofErr w:type="spellEnd"/>
            <w:r>
              <w:rPr>
                <w:rFonts w:ascii="Times New Roman" w:hAnsi="Times New Roman" w:cs="Times New Roman"/>
                <w:sz w:val="18"/>
                <w:szCs w:val="18"/>
              </w:rPr>
              <w:t>' OR '</w:t>
            </w:r>
            <w:proofErr w:type="spellStart"/>
            <w:r>
              <w:rPr>
                <w:rFonts w:ascii="Times New Roman" w:hAnsi="Times New Roman" w:cs="Times New Roman"/>
                <w:sz w:val="18"/>
                <w:szCs w:val="18"/>
              </w:rPr>
              <w:t>lp</w:t>
            </w:r>
            <w:proofErr w:type="spellEnd"/>
            <w:r>
              <w:rPr>
                <w:rFonts w:ascii="Times New Roman" w:hAnsi="Times New Roman" w:cs="Times New Roman"/>
                <w:sz w:val="18"/>
                <w:szCs w:val="18"/>
              </w:rPr>
              <w:t xml:space="preserve"> 802034' OR 'lp802034' OR 'lx 4211' OR 'lx4211' OR 'methyl 5 [4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3 (4 </w:t>
            </w:r>
            <w:proofErr w:type="spellStart"/>
            <w:r>
              <w:rPr>
                <w:rFonts w:ascii="Times New Roman" w:hAnsi="Times New Roman" w:cs="Times New Roman"/>
                <w:sz w:val="18"/>
                <w:szCs w:val="18"/>
              </w:rPr>
              <w:t>ethoxybenzyl</w:t>
            </w:r>
            <w:proofErr w:type="spellEnd"/>
            <w:r>
              <w:rPr>
                <w:rFonts w:ascii="Times New Roman" w:hAnsi="Times New Roman" w:cs="Times New Roman"/>
                <w:sz w:val="18"/>
                <w:szCs w:val="18"/>
              </w:rPr>
              <w:t xml:space="preserve">) phenyl] 1 </w:t>
            </w:r>
            <w:proofErr w:type="spellStart"/>
            <w:r>
              <w:rPr>
                <w:rFonts w:ascii="Times New Roman" w:hAnsi="Times New Roman" w:cs="Times New Roman"/>
                <w:sz w:val="18"/>
                <w:szCs w:val="18"/>
              </w:rPr>
              <w:t>thio</w:t>
            </w:r>
            <w:proofErr w:type="spellEnd"/>
            <w:r>
              <w:rPr>
                <w:rFonts w:ascii="Times New Roman" w:hAnsi="Times New Roman" w:cs="Times New Roman"/>
                <w:sz w:val="18"/>
                <w:szCs w:val="18"/>
              </w:rPr>
              <w:t xml:space="preserve"> beta </w:t>
            </w:r>
            <w:proofErr w:type="spellStart"/>
            <w:r>
              <w:rPr>
                <w:rFonts w:ascii="Times New Roman" w:hAnsi="Times New Roman" w:cs="Times New Roman"/>
                <w:sz w:val="18"/>
                <w:szCs w:val="18"/>
              </w:rPr>
              <w:t>levo</w:t>
            </w:r>
            <w:proofErr w:type="spellEnd"/>
            <w:r>
              <w:rPr>
                <w:rFonts w:ascii="Times New Roman" w:hAnsi="Times New Roman" w:cs="Times New Roman"/>
                <w:sz w:val="18"/>
                <w:szCs w:val="18"/>
              </w:rPr>
              <w:t xml:space="preserve"> </w:t>
            </w:r>
            <w:proofErr w:type="spellStart"/>
            <w:r>
              <w:rPr>
                <w:rFonts w:ascii="Times New Roman" w:hAnsi="Times New Roman" w:cs="Times New Roman"/>
                <w:sz w:val="18"/>
                <w:szCs w:val="18"/>
              </w:rPr>
              <w:t>xylopyranoside</w:t>
            </w:r>
            <w:proofErr w:type="spellEnd"/>
            <w:r>
              <w:rPr>
                <w:rFonts w:ascii="Times New Roman" w:hAnsi="Times New Roman" w:cs="Times New Roman"/>
                <w:sz w:val="18"/>
                <w:szCs w:val="18"/>
              </w:rPr>
              <w:t xml:space="preserve">' OR 'methyl 5 [4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3 [ (4 </w:t>
            </w:r>
            <w:proofErr w:type="spellStart"/>
            <w:r>
              <w:rPr>
                <w:rFonts w:ascii="Times New Roman" w:hAnsi="Times New Roman" w:cs="Times New Roman"/>
                <w:sz w:val="18"/>
                <w:szCs w:val="18"/>
              </w:rPr>
              <w:t>ethoxyphenyl</w:t>
            </w:r>
            <w:proofErr w:type="spellEnd"/>
            <w:r>
              <w:rPr>
                <w:rFonts w:ascii="Times New Roman" w:hAnsi="Times New Roman" w:cs="Times New Roman"/>
                <w:sz w:val="18"/>
                <w:szCs w:val="18"/>
              </w:rPr>
              <w:t xml:space="preserve">) methyl] phenyl] 1 </w:t>
            </w:r>
            <w:proofErr w:type="spellStart"/>
            <w:r>
              <w:rPr>
                <w:rFonts w:ascii="Times New Roman" w:hAnsi="Times New Roman" w:cs="Times New Roman"/>
                <w:sz w:val="18"/>
                <w:szCs w:val="18"/>
              </w:rPr>
              <w:t>thio</w:t>
            </w:r>
            <w:proofErr w:type="spellEnd"/>
            <w:r>
              <w:rPr>
                <w:rFonts w:ascii="Times New Roman" w:hAnsi="Times New Roman" w:cs="Times New Roman"/>
                <w:sz w:val="18"/>
                <w:szCs w:val="18"/>
              </w:rPr>
              <w:t xml:space="preserve"> beta </w:t>
            </w:r>
            <w:proofErr w:type="spellStart"/>
            <w:r>
              <w:rPr>
                <w:rFonts w:ascii="Times New Roman" w:hAnsi="Times New Roman" w:cs="Times New Roman"/>
                <w:sz w:val="18"/>
                <w:szCs w:val="18"/>
              </w:rPr>
              <w:t>levo</w:t>
            </w:r>
            <w:proofErr w:type="spellEnd"/>
            <w:r>
              <w:rPr>
                <w:rFonts w:ascii="Times New Roman" w:hAnsi="Times New Roman" w:cs="Times New Roman"/>
                <w:sz w:val="18"/>
                <w:szCs w:val="18"/>
              </w:rPr>
              <w:t xml:space="preserve"> </w:t>
            </w:r>
            <w:proofErr w:type="spellStart"/>
            <w:r>
              <w:rPr>
                <w:rFonts w:ascii="Times New Roman" w:hAnsi="Times New Roman" w:cs="Times New Roman"/>
                <w:sz w:val="18"/>
                <w:szCs w:val="18"/>
              </w:rPr>
              <w:t>xylopyranoside</w:t>
            </w:r>
            <w:proofErr w:type="spellEnd"/>
            <w:r>
              <w:rPr>
                <w:rFonts w:ascii="Times New Roman" w:hAnsi="Times New Roman" w:cs="Times New Roman"/>
                <w:sz w:val="18"/>
                <w:szCs w:val="18"/>
              </w:rPr>
              <w:t>' OR '</w:t>
            </w:r>
            <w:proofErr w:type="spellStart"/>
            <w:r>
              <w:rPr>
                <w:rFonts w:ascii="Times New Roman" w:hAnsi="Times New Roman" w:cs="Times New Roman"/>
                <w:sz w:val="18"/>
                <w:szCs w:val="18"/>
              </w:rPr>
              <w:t>sar</w:t>
            </w:r>
            <w:proofErr w:type="spellEnd"/>
            <w:r>
              <w:rPr>
                <w:rFonts w:ascii="Times New Roman" w:hAnsi="Times New Roman" w:cs="Times New Roman"/>
                <w:sz w:val="18"/>
                <w:szCs w:val="18"/>
              </w:rPr>
              <w:t xml:space="preserve"> 439954' OR 'sar439954' OR 'zynquista' OR 'sotagliflozin' OR 'inpefa':ab,ti</w:t>
            </w:r>
          </w:p>
        </w:tc>
      </w:tr>
      <w:tr w:rsidR="00A710C1" w14:paraId="72B3E3D0" w14:textId="77777777" w:rsidTr="0066788C">
        <w:tc>
          <w:tcPr>
            <w:cnfStyle w:val="001000000000" w:firstRow="0" w:lastRow="0" w:firstColumn="1" w:lastColumn="0" w:oddVBand="0" w:evenVBand="0" w:oddHBand="0" w:evenHBand="0" w:firstRowFirstColumn="0" w:firstRowLastColumn="0" w:lastRowFirstColumn="0" w:lastRowLastColumn="0"/>
            <w:tcW w:w="562" w:type="dxa"/>
            <w:vAlign w:val="center"/>
          </w:tcPr>
          <w:p w14:paraId="23AFF8A3"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b w:val="0"/>
                <w:bCs w:val="0"/>
                <w:sz w:val="18"/>
                <w:szCs w:val="18"/>
              </w:rPr>
              <w:t>12</w:t>
            </w:r>
          </w:p>
        </w:tc>
        <w:tc>
          <w:tcPr>
            <w:tcW w:w="7734" w:type="dxa"/>
          </w:tcPr>
          <w:p w14:paraId="30E23FBC"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w:t>
            </w:r>
            <w:proofErr w:type="spellStart"/>
            <w:r>
              <w:rPr>
                <w:rFonts w:ascii="Times New Roman" w:hAnsi="Times New Roman" w:cs="Times New Roman"/>
                <w:sz w:val="18"/>
                <w:szCs w:val="18"/>
              </w:rPr>
              <w:t>sotagliflozin</w:t>
            </w:r>
            <w:proofErr w:type="spellEnd"/>
            <w:r>
              <w:rPr>
                <w:rFonts w:ascii="Times New Roman" w:hAnsi="Times New Roman" w:cs="Times New Roman"/>
                <w:sz w:val="18"/>
                <w:szCs w:val="18"/>
              </w:rPr>
              <w:t>'/exp OR '</w:t>
            </w:r>
            <w:proofErr w:type="spellStart"/>
            <w:r>
              <w:rPr>
                <w:rFonts w:ascii="Times New Roman" w:hAnsi="Times New Roman" w:cs="Times New Roman"/>
                <w:sz w:val="18"/>
                <w:szCs w:val="18"/>
              </w:rPr>
              <w:t>sotagliflozin</w:t>
            </w:r>
            <w:proofErr w:type="spellEnd"/>
            <w:r>
              <w:rPr>
                <w:rFonts w:ascii="Times New Roman" w:hAnsi="Times New Roman" w:cs="Times New Roman"/>
                <w:sz w:val="18"/>
                <w:szCs w:val="18"/>
              </w:rPr>
              <w:t>'</w:t>
            </w:r>
          </w:p>
        </w:tc>
      </w:tr>
      <w:tr w:rsidR="00A710C1" w14:paraId="0385C2D6"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7A379E91"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b w:val="0"/>
                <w:bCs w:val="0"/>
                <w:sz w:val="18"/>
                <w:szCs w:val="18"/>
              </w:rPr>
              <w:t>1</w:t>
            </w:r>
            <w:r>
              <w:rPr>
                <w:rFonts w:ascii="Times New Roman" w:hAnsi="Times New Roman" w:cs="Times New Roman" w:hint="eastAsia"/>
                <w:b w:val="0"/>
                <w:bCs w:val="0"/>
                <w:sz w:val="18"/>
                <w:szCs w:val="18"/>
              </w:rPr>
              <w:t>3</w:t>
            </w:r>
          </w:p>
        </w:tc>
        <w:tc>
          <w:tcPr>
            <w:tcW w:w="7734" w:type="dxa"/>
            <w:shd w:val="clear" w:color="auto" w:fill="D9F2D0" w:themeFill="accent6" w:themeFillTint="33"/>
          </w:tcPr>
          <w:p w14:paraId="42CB1231"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#1 OR #2</w:t>
            </w:r>
          </w:p>
        </w:tc>
      </w:tr>
      <w:tr w:rsidR="00A710C1" w14:paraId="772C1944"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3D9047D6"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14</w:t>
            </w:r>
          </w:p>
        </w:tc>
        <w:tc>
          <w:tcPr>
            <w:tcW w:w="7734" w:type="dxa"/>
          </w:tcPr>
          <w:p w14:paraId="6320AA24"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#3 OR #4</w:t>
            </w:r>
          </w:p>
        </w:tc>
      </w:tr>
      <w:tr w:rsidR="00A710C1" w14:paraId="00568A0A"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71D23F02"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15</w:t>
            </w:r>
          </w:p>
        </w:tc>
        <w:tc>
          <w:tcPr>
            <w:tcW w:w="7734" w:type="dxa"/>
            <w:shd w:val="clear" w:color="auto" w:fill="D9F2D0" w:themeFill="accent6" w:themeFillTint="33"/>
          </w:tcPr>
          <w:p w14:paraId="29C832ED"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#5 OR #6</w:t>
            </w:r>
          </w:p>
        </w:tc>
      </w:tr>
      <w:tr w:rsidR="00A710C1" w14:paraId="193A3756"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12FA503E"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16</w:t>
            </w:r>
          </w:p>
        </w:tc>
        <w:tc>
          <w:tcPr>
            <w:tcW w:w="7734" w:type="dxa"/>
          </w:tcPr>
          <w:p w14:paraId="27E50D41"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#7 OR #8</w:t>
            </w:r>
          </w:p>
        </w:tc>
      </w:tr>
      <w:tr w:rsidR="00A710C1" w14:paraId="4CA9005C"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6969972F"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lastRenderedPageBreak/>
              <w:t>17</w:t>
            </w:r>
          </w:p>
        </w:tc>
        <w:tc>
          <w:tcPr>
            <w:tcW w:w="7734" w:type="dxa"/>
            <w:shd w:val="clear" w:color="auto" w:fill="D9F2D0" w:themeFill="accent6" w:themeFillTint="33"/>
          </w:tcPr>
          <w:p w14:paraId="12D9E814"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#9 OR #10</w:t>
            </w:r>
          </w:p>
        </w:tc>
      </w:tr>
      <w:tr w:rsidR="00A710C1" w14:paraId="63541084"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0A7FB300"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18</w:t>
            </w:r>
          </w:p>
        </w:tc>
        <w:tc>
          <w:tcPr>
            <w:tcW w:w="7734" w:type="dxa"/>
          </w:tcPr>
          <w:p w14:paraId="6002B7DA"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#11 OR #12</w:t>
            </w:r>
          </w:p>
        </w:tc>
      </w:tr>
      <w:tr w:rsidR="00A710C1" w14:paraId="2FD83063"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2B0A8E7E"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19</w:t>
            </w:r>
          </w:p>
        </w:tc>
        <w:tc>
          <w:tcPr>
            <w:tcW w:w="7734" w:type="dxa"/>
            <w:shd w:val="clear" w:color="auto" w:fill="D9F2D0" w:themeFill="accent6" w:themeFillTint="33"/>
          </w:tcPr>
          <w:p w14:paraId="4F0938E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w:t>
            </w:r>
            <w:proofErr w:type="spellStart"/>
            <w:r>
              <w:rPr>
                <w:rFonts w:ascii="Times New Roman" w:hAnsi="Times New Roman" w:cs="Times New Roman"/>
                <w:sz w:val="18"/>
                <w:szCs w:val="18"/>
              </w:rPr>
              <w:t>sergliflozin</w:t>
            </w:r>
            <w:proofErr w:type="spellEnd"/>
            <w:r>
              <w:rPr>
                <w:rFonts w:ascii="Times New Roman" w:hAnsi="Times New Roman" w:cs="Times New Roman"/>
                <w:sz w:val="18"/>
                <w:szCs w:val="18"/>
              </w:rPr>
              <w:t xml:space="preserve"> etabonate'/exp OR '</w:t>
            </w:r>
            <w:proofErr w:type="spellStart"/>
            <w:r>
              <w:rPr>
                <w:rFonts w:ascii="Times New Roman" w:hAnsi="Times New Roman" w:cs="Times New Roman"/>
                <w:sz w:val="18"/>
                <w:szCs w:val="18"/>
              </w:rPr>
              <w:t>sergliflozin</w:t>
            </w:r>
            <w:proofErr w:type="spellEnd"/>
            <w:r>
              <w:rPr>
                <w:rFonts w:ascii="Times New Roman" w:hAnsi="Times New Roman" w:cs="Times New Roman"/>
                <w:sz w:val="18"/>
                <w:szCs w:val="18"/>
              </w:rPr>
              <w:t xml:space="preserve"> etabonate'</w:t>
            </w:r>
          </w:p>
        </w:tc>
      </w:tr>
      <w:tr w:rsidR="00A710C1" w14:paraId="15907B1C"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13C50A3A"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20</w:t>
            </w:r>
          </w:p>
        </w:tc>
        <w:tc>
          <w:tcPr>
            <w:tcW w:w="7734" w:type="dxa"/>
          </w:tcPr>
          <w:p w14:paraId="092618C2"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'2 (4 methoxybenzyl) phenyl 6 o (</w:t>
            </w:r>
            <w:proofErr w:type="spellStart"/>
            <w:r>
              <w:rPr>
                <w:rFonts w:ascii="Times New Roman" w:hAnsi="Times New Roman" w:cs="Times New Roman"/>
                <w:sz w:val="18"/>
                <w:szCs w:val="18"/>
              </w:rPr>
              <w:t>ethoxycarbonyl</w:t>
            </w:r>
            <w:proofErr w:type="spellEnd"/>
            <w:r>
              <w:rPr>
                <w:rFonts w:ascii="Times New Roman" w:hAnsi="Times New Roman" w:cs="Times New Roman"/>
                <w:sz w:val="18"/>
                <w:szCs w:val="18"/>
              </w:rPr>
              <w:t xml:space="preserve">) beta </w:t>
            </w:r>
            <w:proofErr w:type="spellStart"/>
            <w:r>
              <w:rPr>
                <w:rFonts w:ascii="Times New Roman" w:hAnsi="Times New Roman" w:cs="Times New Roman"/>
                <w:sz w:val="18"/>
                <w:szCs w:val="18"/>
              </w:rPr>
              <w:t>dextro</w:t>
            </w:r>
            <w:proofErr w:type="spellEnd"/>
            <w:r>
              <w:rPr>
                <w:rFonts w:ascii="Times New Roman" w:hAnsi="Times New Roman" w:cs="Times New Roman"/>
                <w:sz w:val="18"/>
                <w:szCs w:val="18"/>
              </w:rPr>
              <w:t xml:space="preserve"> glucopyranoside' OR '2 [ (4 methoxyphenyl) methyl] phenyl 6 o (</w:t>
            </w:r>
            <w:proofErr w:type="spellStart"/>
            <w:r>
              <w:rPr>
                <w:rFonts w:ascii="Times New Roman" w:hAnsi="Times New Roman" w:cs="Times New Roman"/>
                <w:sz w:val="18"/>
                <w:szCs w:val="18"/>
              </w:rPr>
              <w:t>ethoxycarbonyl</w:t>
            </w:r>
            <w:proofErr w:type="spellEnd"/>
            <w:r>
              <w:rPr>
                <w:rFonts w:ascii="Times New Roman" w:hAnsi="Times New Roman" w:cs="Times New Roman"/>
                <w:sz w:val="18"/>
                <w:szCs w:val="18"/>
              </w:rPr>
              <w:t xml:space="preserve">) beta </w:t>
            </w:r>
            <w:proofErr w:type="spellStart"/>
            <w:r>
              <w:rPr>
                <w:rFonts w:ascii="Times New Roman" w:hAnsi="Times New Roman" w:cs="Times New Roman"/>
                <w:sz w:val="18"/>
                <w:szCs w:val="18"/>
              </w:rPr>
              <w:t>dextro</w:t>
            </w:r>
            <w:proofErr w:type="spellEnd"/>
            <w:r>
              <w:rPr>
                <w:rFonts w:ascii="Times New Roman" w:hAnsi="Times New Roman" w:cs="Times New Roman"/>
                <w:sz w:val="18"/>
                <w:szCs w:val="18"/>
              </w:rPr>
              <w:t xml:space="preserve"> glucopyranoside' OR '</w:t>
            </w:r>
            <w:proofErr w:type="spellStart"/>
            <w:r>
              <w:rPr>
                <w:rFonts w:ascii="Times New Roman" w:hAnsi="Times New Roman" w:cs="Times New Roman"/>
                <w:sz w:val="18"/>
                <w:szCs w:val="18"/>
              </w:rPr>
              <w:t>gw</w:t>
            </w:r>
            <w:proofErr w:type="spellEnd"/>
            <w:r>
              <w:rPr>
                <w:rFonts w:ascii="Times New Roman" w:hAnsi="Times New Roman" w:cs="Times New Roman"/>
                <w:sz w:val="18"/>
                <w:szCs w:val="18"/>
              </w:rPr>
              <w:t xml:space="preserve"> 869682' OR '</w:t>
            </w:r>
            <w:proofErr w:type="spellStart"/>
            <w:r>
              <w:rPr>
                <w:rFonts w:ascii="Times New Roman" w:hAnsi="Times New Roman" w:cs="Times New Roman"/>
                <w:sz w:val="18"/>
                <w:szCs w:val="18"/>
              </w:rPr>
              <w:t>gw</w:t>
            </w:r>
            <w:proofErr w:type="spellEnd"/>
            <w:r>
              <w:rPr>
                <w:rFonts w:ascii="Times New Roman" w:hAnsi="Times New Roman" w:cs="Times New Roman"/>
                <w:sz w:val="18"/>
                <w:szCs w:val="18"/>
              </w:rPr>
              <w:t xml:space="preserve"> 869682x' OR 'gw869682' OR 'gw869682x' OR '</w:t>
            </w:r>
            <w:proofErr w:type="spellStart"/>
            <w:r>
              <w:rPr>
                <w:rFonts w:ascii="Times New Roman" w:hAnsi="Times New Roman" w:cs="Times New Roman"/>
                <w:sz w:val="18"/>
                <w:szCs w:val="18"/>
              </w:rPr>
              <w:t>kgt</w:t>
            </w:r>
            <w:proofErr w:type="spellEnd"/>
            <w:r>
              <w:rPr>
                <w:rFonts w:ascii="Times New Roman" w:hAnsi="Times New Roman" w:cs="Times New Roman"/>
                <w:sz w:val="18"/>
                <w:szCs w:val="18"/>
              </w:rPr>
              <w:t xml:space="preserve"> 1251' OR 'kgt1251' OR '</w:t>
            </w:r>
            <w:proofErr w:type="spellStart"/>
            <w:r>
              <w:rPr>
                <w:rFonts w:ascii="Times New Roman" w:hAnsi="Times New Roman" w:cs="Times New Roman"/>
                <w:sz w:val="18"/>
                <w:szCs w:val="18"/>
              </w:rPr>
              <w:t>sergliflozin</w:t>
            </w:r>
            <w:proofErr w:type="spellEnd"/>
            <w:r>
              <w:rPr>
                <w:rFonts w:ascii="Times New Roman" w:hAnsi="Times New Roman" w:cs="Times New Roman"/>
                <w:sz w:val="18"/>
                <w:szCs w:val="18"/>
              </w:rPr>
              <w:t>' OR '</w:t>
            </w:r>
            <w:proofErr w:type="spellStart"/>
            <w:r>
              <w:rPr>
                <w:rFonts w:ascii="Times New Roman" w:hAnsi="Times New Roman" w:cs="Times New Roman"/>
                <w:sz w:val="18"/>
                <w:szCs w:val="18"/>
              </w:rPr>
              <w:t>sergliflozin</w:t>
            </w:r>
            <w:proofErr w:type="spellEnd"/>
            <w:r>
              <w:rPr>
                <w:rFonts w:ascii="Times New Roman" w:hAnsi="Times New Roman" w:cs="Times New Roman"/>
                <w:sz w:val="18"/>
                <w:szCs w:val="18"/>
              </w:rPr>
              <w:t xml:space="preserve"> etabonate':</w:t>
            </w:r>
            <w:proofErr w:type="spellStart"/>
            <w:r>
              <w:rPr>
                <w:rFonts w:ascii="Times New Roman" w:hAnsi="Times New Roman" w:cs="Times New Roman"/>
                <w:sz w:val="18"/>
                <w:szCs w:val="18"/>
              </w:rPr>
              <w:t>ab,ti</w:t>
            </w:r>
            <w:proofErr w:type="spellEnd"/>
          </w:p>
        </w:tc>
      </w:tr>
      <w:tr w:rsidR="00A710C1" w14:paraId="672E69A9"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62CF903A"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21</w:t>
            </w:r>
          </w:p>
        </w:tc>
        <w:tc>
          <w:tcPr>
            <w:tcW w:w="7734" w:type="dxa"/>
            <w:shd w:val="clear" w:color="auto" w:fill="D9F2D0" w:themeFill="accent6" w:themeFillTint="33"/>
          </w:tcPr>
          <w:p w14:paraId="4FDCDD9B"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'ipragliflozin'/exp OR 'ipragliflozin'</w:t>
            </w:r>
          </w:p>
        </w:tc>
      </w:tr>
      <w:tr w:rsidR="00A710C1" w14:paraId="47F50F34"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7A9856E0"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22</w:t>
            </w:r>
          </w:p>
        </w:tc>
        <w:tc>
          <w:tcPr>
            <w:tcW w:w="7734" w:type="dxa"/>
          </w:tcPr>
          <w:p w14:paraId="4149D17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'1, 5 anhydro 1 c [3 [ (1 </w:t>
            </w:r>
            <w:proofErr w:type="spellStart"/>
            <w:r>
              <w:rPr>
                <w:rFonts w:ascii="Times New Roman" w:hAnsi="Times New Roman" w:cs="Times New Roman"/>
                <w:sz w:val="18"/>
                <w:szCs w:val="18"/>
              </w:rPr>
              <w:t>benzothiophen</w:t>
            </w:r>
            <w:proofErr w:type="spellEnd"/>
            <w:r>
              <w:rPr>
                <w:rFonts w:ascii="Times New Roman" w:hAnsi="Times New Roman" w:cs="Times New Roman"/>
                <w:sz w:val="18"/>
                <w:szCs w:val="18"/>
              </w:rPr>
              <w:t xml:space="preserve"> 2 </w:t>
            </w:r>
            <w:proofErr w:type="spellStart"/>
            <w:r>
              <w:rPr>
                <w:rFonts w:ascii="Times New Roman" w:hAnsi="Times New Roman" w:cs="Times New Roman"/>
                <w:sz w:val="18"/>
                <w:szCs w:val="18"/>
              </w:rPr>
              <w:t>yl</w:t>
            </w:r>
            <w:proofErr w:type="spellEnd"/>
            <w:r>
              <w:rPr>
                <w:rFonts w:ascii="Times New Roman" w:hAnsi="Times New Roman" w:cs="Times New Roman"/>
                <w:sz w:val="18"/>
                <w:szCs w:val="18"/>
              </w:rPr>
              <w:t xml:space="preserve">) methyl] 4 fluorophenyl] </w:t>
            </w:r>
            <w:proofErr w:type="spellStart"/>
            <w:r>
              <w:rPr>
                <w:rFonts w:ascii="Times New Roman" w:hAnsi="Times New Roman" w:cs="Times New Roman"/>
                <w:sz w:val="18"/>
                <w:szCs w:val="18"/>
              </w:rPr>
              <w:t>dextro</w:t>
            </w:r>
            <w:proofErr w:type="spellEnd"/>
            <w:r>
              <w:rPr>
                <w:rFonts w:ascii="Times New Roman" w:hAnsi="Times New Roman" w:cs="Times New Roman"/>
                <w:sz w:val="18"/>
                <w:szCs w:val="18"/>
              </w:rPr>
              <w:t xml:space="preserve"> glucitol' OR 'asp 1941' OR 'asp1941' OR 'ipragliflozin' OR '</w:t>
            </w:r>
            <w:proofErr w:type="spellStart"/>
            <w:r>
              <w:rPr>
                <w:rFonts w:ascii="Times New Roman" w:hAnsi="Times New Roman" w:cs="Times New Roman"/>
                <w:sz w:val="18"/>
                <w:szCs w:val="18"/>
              </w:rPr>
              <w:t>suglat</w:t>
            </w:r>
            <w:proofErr w:type="spellEnd"/>
            <w:r>
              <w:rPr>
                <w:rFonts w:ascii="Times New Roman" w:hAnsi="Times New Roman" w:cs="Times New Roman"/>
                <w:sz w:val="18"/>
                <w:szCs w:val="18"/>
              </w:rPr>
              <w:t>':</w:t>
            </w:r>
            <w:proofErr w:type="spellStart"/>
            <w:r>
              <w:rPr>
                <w:rFonts w:ascii="Times New Roman" w:hAnsi="Times New Roman" w:cs="Times New Roman"/>
                <w:sz w:val="18"/>
                <w:szCs w:val="18"/>
              </w:rPr>
              <w:t>ab,ti</w:t>
            </w:r>
            <w:proofErr w:type="spellEnd"/>
          </w:p>
        </w:tc>
      </w:tr>
      <w:tr w:rsidR="00A710C1" w14:paraId="62505AC0"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1F552359"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23</w:t>
            </w:r>
          </w:p>
        </w:tc>
        <w:tc>
          <w:tcPr>
            <w:tcW w:w="7734" w:type="dxa"/>
            <w:shd w:val="clear" w:color="auto" w:fill="D9F2D0" w:themeFill="accent6" w:themeFillTint="33"/>
          </w:tcPr>
          <w:p w14:paraId="2039BE90"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'tofogliflozin'/exp OR 'tofogliflozin'</w:t>
            </w:r>
          </w:p>
        </w:tc>
      </w:tr>
      <w:tr w:rsidR="00A710C1" w14:paraId="4E94C3A0"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3FB659AE"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b w:val="0"/>
                <w:bCs w:val="0"/>
                <w:sz w:val="18"/>
                <w:szCs w:val="18"/>
              </w:rPr>
              <w:t>2</w:t>
            </w:r>
            <w:r>
              <w:rPr>
                <w:rFonts w:ascii="Times New Roman" w:hAnsi="Times New Roman" w:cs="Times New Roman" w:hint="eastAsia"/>
                <w:b w:val="0"/>
                <w:bCs w:val="0"/>
                <w:sz w:val="18"/>
                <w:szCs w:val="18"/>
              </w:rPr>
              <w:t>4</w:t>
            </w:r>
          </w:p>
        </w:tc>
        <w:tc>
          <w:tcPr>
            <w:tcW w:w="7734" w:type="dxa"/>
          </w:tcPr>
          <w:p w14:paraId="519B518F"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'6 (4 </w:t>
            </w:r>
            <w:proofErr w:type="spellStart"/>
            <w:r>
              <w:rPr>
                <w:rFonts w:ascii="Times New Roman" w:hAnsi="Times New Roman" w:cs="Times New Roman"/>
                <w:sz w:val="18"/>
                <w:szCs w:val="18"/>
              </w:rPr>
              <w:t>ethylbenzyl</w:t>
            </w:r>
            <w:proofErr w:type="spellEnd"/>
            <w:r>
              <w:rPr>
                <w:rFonts w:ascii="Times New Roman" w:hAnsi="Times New Roman" w:cs="Times New Roman"/>
                <w:sz w:val="18"/>
                <w:szCs w:val="18"/>
              </w:rPr>
              <w:t xml:space="preserve">) 3`, 4`, 5`, 6` tetrahydro 6` </w:t>
            </w:r>
            <w:proofErr w:type="spellStart"/>
            <w:r>
              <w:rPr>
                <w:rFonts w:ascii="Times New Roman" w:hAnsi="Times New Roman" w:cs="Times New Roman"/>
                <w:sz w:val="18"/>
                <w:szCs w:val="18"/>
              </w:rPr>
              <w:t>hydroxymethylspiro</w:t>
            </w:r>
            <w:proofErr w:type="spellEnd"/>
            <w:r>
              <w:rPr>
                <w:rFonts w:ascii="Times New Roman" w:hAnsi="Times New Roman" w:cs="Times New Roman"/>
                <w:sz w:val="18"/>
                <w:szCs w:val="18"/>
              </w:rPr>
              <w:t xml:space="preserve"> [</w:t>
            </w:r>
            <w:proofErr w:type="spellStart"/>
            <w:r>
              <w:rPr>
                <w:rFonts w:ascii="Times New Roman" w:hAnsi="Times New Roman" w:cs="Times New Roman"/>
                <w:sz w:val="18"/>
                <w:szCs w:val="18"/>
              </w:rPr>
              <w:t>isobenzofuran</w:t>
            </w:r>
            <w:proofErr w:type="spellEnd"/>
            <w:r>
              <w:rPr>
                <w:rFonts w:ascii="Times New Roman" w:hAnsi="Times New Roman" w:cs="Times New Roman"/>
                <w:sz w:val="18"/>
                <w:szCs w:val="18"/>
              </w:rPr>
              <w:t xml:space="preserve"> 1 (3h), 2` pyran] 3`, 4`, 5` triol' OR '6 [ (4 </w:t>
            </w:r>
            <w:proofErr w:type="spellStart"/>
            <w:r>
              <w:rPr>
                <w:rFonts w:ascii="Times New Roman" w:hAnsi="Times New Roman" w:cs="Times New Roman"/>
                <w:sz w:val="18"/>
                <w:szCs w:val="18"/>
              </w:rPr>
              <w:t>ethylphenyl</w:t>
            </w:r>
            <w:proofErr w:type="spellEnd"/>
            <w:r>
              <w:rPr>
                <w:rFonts w:ascii="Times New Roman" w:hAnsi="Times New Roman" w:cs="Times New Roman"/>
                <w:sz w:val="18"/>
                <w:szCs w:val="18"/>
              </w:rPr>
              <w:t>) methyl] 3`, 4`, 5`, 6` tetrahydro 6` (hydroxymethyl) spiro [</w:t>
            </w:r>
            <w:proofErr w:type="spellStart"/>
            <w:r>
              <w:rPr>
                <w:rFonts w:ascii="Times New Roman" w:hAnsi="Times New Roman" w:cs="Times New Roman"/>
                <w:sz w:val="18"/>
                <w:szCs w:val="18"/>
              </w:rPr>
              <w:t>isobenzofuran</w:t>
            </w:r>
            <w:proofErr w:type="spellEnd"/>
            <w:r>
              <w:rPr>
                <w:rFonts w:ascii="Times New Roman" w:hAnsi="Times New Roman" w:cs="Times New Roman"/>
                <w:sz w:val="18"/>
                <w:szCs w:val="18"/>
              </w:rPr>
              <w:t xml:space="preserve"> 1 (3h), 2` [2h] pyran] 3`, 4`, 5` triol' OR '6 [ (4 </w:t>
            </w:r>
            <w:proofErr w:type="spellStart"/>
            <w:r>
              <w:rPr>
                <w:rFonts w:ascii="Times New Roman" w:hAnsi="Times New Roman" w:cs="Times New Roman"/>
                <w:sz w:val="18"/>
                <w:szCs w:val="18"/>
              </w:rPr>
              <w:t>ethylphenyl</w:t>
            </w:r>
            <w:proofErr w:type="spellEnd"/>
            <w:r>
              <w:rPr>
                <w:rFonts w:ascii="Times New Roman" w:hAnsi="Times New Roman" w:cs="Times New Roman"/>
                <w:sz w:val="18"/>
                <w:szCs w:val="18"/>
              </w:rPr>
              <w:t>) methyl] 6` (hydroxymethyl) 3`, 4`, 5`, 6` tetrahydro 3h spiro [2 benzofuran 1, 2` pyran] 3`, 4`, 5` triol' OR '</w:t>
            </w:r>
            <w:proofErr w:type="spellStart"/>
            <w:r>
              <w:rPr>
                <w:rFonts w:ascii="Times New Roman" w:hAnsi="Times New Roman" w:cs="Times New Roman"/>
                <w:sz w:val="18"/>
                <w:szCs w:val="18"/>
              </w:rPr>
              <w:t>csg</w:t>
            </w:r>
            <w:proofErr w:type="spellEnd"/>
            <w:r>
              <w:rPr>
                <w:rFonts w:ascii="Times New Roman" w:hAnsi="Times New Roman" w:cs="Times New Roman"/>
                <w:sz w:val="18"/>
                <w:szCs w:val="18"/>
              </w:rPr>
              <w:t xml:space="preserve"> 452' OR 'csg452' OR '</w:t>
            </w:r>
            <w:proofErr w:type="spellStart"/>
            <w:r>
              <w:rPr>
                <w:rFonts w:ascii="Times New Roman" w:hAnsi="Times New Roman" w:cs="Times New Roman"/>
                <w:sz w:val="18"/>
                <w:szCs w:val="18"/>
              </w:rPr>
              <w:t>rg</w:t>
            </w:r>
            <w:proofErr w:type="spellEnd"/>
            <w:r>
              <w:rPr>
                <w:rFonts w:ascii="Times New Roman" w:hAnsi="Times New Roman" w:cs="Times New Roman"/>
                <w:sz w:val="18"/>
                <w:szCs w:val="18"/>
              </w:rPr>
              <w:t xml:space="preserve"> 7201' OR 'rg7201' OR 'tofogliflozin':</w:t>
            </w:r>
            <w:proofErr w:type="spellStart"/>
            <w:r>
              <w:rPr>
                <w:rFonts w:ascii="Times New Roman" w:hAnsi="Times New Roman" w:cs="Times New Roman"/>
                <w:sz w:val="18"/>
                <w:szCs w:val="18"/>
              </w:rPr>
              <w:t>ab,ti</w:t>
            </w:r>
            <w:proofErr w:type="spellEnd"/>
          </w:p>
        </w:tc>
      </w:tr>
      <w:tr w:rsidR="00A710C1" w14:paraId="13D69BB2"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3C21A173"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25</w:t>
            </w:r>
          </w:p>
        </w:tc>
        <w:tc>
          <w:tcPr>
            <w:tcW w:w="7734" w:type="dxa"/>
            <w:shd w:val="clear" w:color="auto" w:fill="D9F2D0" w:themeFill="accent6" w:themeFillTint="33"/>
          </w:tcPr>
          <w:p w14:paraId="713B87D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w:t>
            </w:r>
            <w:proofErr w:type="spellStart"/>
            <w:r>
              <w:rPr>
                <w:rFonts w:ascii="Times New Roman" w:hAnsi="Times New Roman" w:cs="Times New Roman"/>
                <w:sz w:val="18"/>
                <w:szCs w:val="18"/>
              </w:rPr>
              <w:t>luseogliflozin</w:t>
            </w:r>
            <w:proofErr w:type="spellEnd"/>
            <w:r>
              <w:rPr>
                <w:rFonts w:ascii="Times New Roman" w:hAnsi="Times New Roman" w:cs="Times New Roman"/>
                <w:sz w:val="18"/>
                <w:szCs w:val="18"/>
              </w:rPr>
              <w:t>'/exp OR '</w:t>
            </w:r>
            <w:proofErr w:type="spellStart"/>
            <w:r>
              <w:rPr>
                <w:rFonts w:ascii="Times New Roman" w:hAnsi="Times New Roman" w:cs="Times New Roman"/>
                <w:sz w:val="18"/>
                <w:szCs w:val="18"/>
              </w:rPr>
              <w:t>luseogliflozin</w:t>
            </w:r>
            <w:proofErr w:type="spellEnd"/>
            <w:r>
              <w:rPr>
                <w:rFonts w:ascii="Times New Roman" w:hAnsi="Times New Roman" w:cs="Times New Roman"/>
                <w:sz w:val="18"/>
                <w:szCs w:val="18"/>
              </w:rPr>
              <w:t>'</w:t>
            </w:r>
          </w:p>
        </w:tc>
      </w:tr>
      <w:tr w:rsidR="00A710C1" w14:paraId="1EC84257"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2B1FC0D3"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26</w:t>
            </w:r>
          </w:p>
        </w:tc>
        <w:tc>
          <w:tcPr>
            <w:tcW w:w="7734" w:type="dxa"/>
          </w:tcPr>
          <w:p w14:paraId="7C352B3A"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'1, 5 anhydro 1 [5 (4 </w:t>
            </w:r>
            <w:proofErr w:type="spellStart"/>
            <w:r>
              <w:rPr>
                <w:rFonts w:ascii="Times New Roman" w:hAnsi="Times New Roman" w:cs="Times New Roman"/>
                <w:sz w:val="18"/>
                <w:szCs w:val="18"/>
              </w:rPr>
              <w:t>ethoxybenzyl</w:t>
            </w:r>
            <w:proofErr w:type="spellEnd"/>
            <w:r>
              <w:rPr>
                <w:rFonts w:ascii="Times New Roman" w:hAnsi="Times New Roman" w:cs="Times New Roman"/>
                <w:sz w:val="18"/>
                <w:szCs w:val="18"/>
              </w:rPr>
              <w:t xml:space="preserve">) 2 methoxy 4 methylphenyl] 1 </w:t>
            </w:r>
            <w:proofErr w:type="spellStart"/>
            <w:r>
              <w:rPr>
                <w:rFonts w:ascii="Times New Roman" w:hAnsi="Times New Roman" w:cs="Times New Roman"/>
                <w:sz w:val="18"/>
                <w:szCs w:val="18"/>
              </w:rPr>
              <w:t>thio</w:t>
            </w:r>
            <w:proofErr w:type="spellEnd"/>
            <w:r>
              <w:rPr>
                <w:rFonts w:ascii="Times New Roman" w:hAnsi="Times New Roman" w:cs="Times New Roman"/>
                <w:sz w:val="18"/>
                <w:szCs w:val="18"/>
              </w:rPr>
              <w:t xml:space="preserve"> d glucitol' OR '1, 5 anhydro 1 [5 (4 </w:t>
            </w:r>
            <w:proofErr w:type="spellStart"/>
            <w:r>
              <w:rPr>
                <w:rFonts w:ascii="Times New Roman" w:hAnsi="Times New Roman" w:cs="Times New Roman"/>
                <w:sz w:val="18"/>
                <w:szCs w:val="18"/>
              </w:rPr>
              <w:t>ethoxybenzyl</w:t>
            </w:r>
            <w:proofErr w:type="spellEnd"/>
            <w:r>
              <w:rPr>
                <w:rFonts w:ascii="Times New Roman" w:hAnsi="Times New Roman" w:cs="Times New Roman"/>
                <w:sz w:val="18"/>
                <w:szCs w:val="18"/>
              </w:rPr>
              <w:t xml:space="preserve">) 2 methoxy 4 methylphenyl] 1 </w:t>
            </w:r>
            <w:proofErr w:type="spellStart"/>
            <w:r>
              <w:rPr>
                <w:rFonts w:ascii="Times New Roman" w:hAnsi="Times New Roman" w:cs="Times New Roman"/>
                <w:sz w:val="18"/>
                <w:szCs w:val="18"/>
              </w:rPr>
              <w:t>thio</w:t>
            </w:r>
            <w:proofErr w:type="spellEnd"/>
            <w:r>
              <w:rPr>
                <w:rFonts w:ascii="Times New Roman" w:hAnsi="Times New Roman" w:cs="Times New Roman"/>
                <w:sz w:val="18"/>
                <w:szCs w:val="18"/>
              </w:rPr>
              <w:t xml:space="preserve"> </w:t>
            </w:r>
            <w:proofErr w:type="spellStart"/>
            <w:r>
              <w:rPr>
                <w:rFonts w:ascii="Times New Roman" w:hAnsi="Times New Roman" w:cs="Times New Roman"/>
                <w:sz w:val="18"/>
                <w:szCs w:val="18"/>
              </w:rPr>
              <w:t>dextro</w:t>
            </w:r>
            <w:proofErr w:type="spellEnd"/>
            <w:r>
              <w:rPr>
                <w:rFonts w:ascii="Times New Roman" w:hAnsi="Times New Roman" w:cs="Times New Roman"/>
                <w:sz w:val="18"/>
                <w:szCs w:val="18"/>
              </w:rPr>
              <w:t xml:space="preserve"> glucitol' OR '1, 5 anhydro 1 [5 (4 </w:t>
            </w:r>
            <w:proofErr w:type="spellStart"/>
            <w:r>
              <w:rPr>
                <w:rFonts w:ascii="Times New Roman" w:hAnsi="Times New Roman" w:cs="Times New Roman"/>
                <w:sz w:val="18"/>
                <w:szCs w:val="18"/>
              </w:rPr>
              <w:t>ethoxybenzyl</w:t>
            </w:r>
            <w:proofErr w:type="spellEnd"/>
            <w:r>
              <w:rPr>
                <w:rFonts w:ascii="Times New Roman" w:hAnsi="Times New Roman" w:cs="Times New Roman"/>
                <w:sz w:val="18"/>
                <w:szCs w:val="18"/>
              </w:rPr>
              <w:t xml:space="preserve">) 2 methoxy 4 methylphenyl] 1 </w:t>
            </w:r>
            <w:proofErr w:type="spellStart"/>
            <w:r>
              <w:rPr>
                <w:rFonts w:ascii="Times New Roman" w:hAnsi="Times New Roman" w:cs="Times New Roman"/>
                <w:sz w:val="18"/>
                <w:szCs w:val="18"/>
              </w:rPr>
              <w:t>thioglucitol</w:t>
            </w:r>
            <w:proofErr w:type="spellEnd"/>
            <w:r>
              <w:rPr>
                <w:rFonts w:ascii="Times New Roman" w:hAnsi="Times New Roman" w:cs="Times New Roman"/>
                <w:sz w:val="18"/>
                <w:szCs w:val="18"/>
              </w:rPr>
              <w:t xml:space="preserve">' OR '2 [5 (4 </w:t>
            </w:r>
            <w:proofErr w:type="spellStart"/>
            <w:r>
              <w:rPr>
                <w:rFonts w:ascii="Times New Roman" w:hAnsi="Times New Roman" w:cs="Times New Roman"/>
                <w:sz w:val="18"/>
                <w:szCs w:val="18"/>
              </w:rPr>
              <w:t>ethoxybenzyl</w:t>
            </w:r>
            <w:proofErr w:type="spellEnd"/>
            <w:r>
              <w:rPr>
                <w:rFonts w:ascii="Times New Roman" w:hAnsi="Times New Roman" w:cs="Times New Roman"/>
                <w:sz w:val="18"/>
                <w:szCs w:val="18"/>
              </w:rPr>
              <w:t xml:space="preserve">) 2 methoxy 4 methylphenyl] 6 (hydroxymethyl) </w:t>
            </w:r>
            <w:proofErr w:type="spellStart"/>
            <w:r>
              <w:rPr>
                <w:rFonts w:ascii="Times New Roman" w:hAnsi="Times New Roman" w:cs="Times New Roman"/>
                <w:sz w:val="18"/>
                <w:szCs w:val="18"/>
              </w:rPr>
              <w:t>tetrahydrothiopyran</w:t>
            </w:r>
            <w:proofErr w:type="spellEnd"/>
            <w:r>
              <w:rPr>
                <w:rFonts w:ascii="Times New Roman" w:hAnsi="Times New Roman" w:cs="Times New Roman"/>
                <w:sz w:val="18"/>
                <w:szCs w:val="18"/>
              </w:rPr>
              <w:t xml:space="preserve"> 3, 4, 5 triol' OR '2 [5 [ (4 </w:t>
            </w:r>
            <w:proofErr w:type="spellStart"/>
            <w:r>
              <w:rPr>
                <w:rFonts w:ascii="Times New Roman" w:hAnsi="Times New Roman" w:cs="Times New Roman"/>
                <w:sz w:val="18"/>
                <w:szCs w:val="18"/>
              </w:rPr>
              <w:t>ethoxyphenyl</w:t>
            </w:r>
            <w:proofErr w:type="spellEnd"/>
            <w:r>
              <w:rPr>
                <w:rFonts w:ascii="Times New Roman" w:hAnsi="Times New Roman" w:cs="Times New Roman"/>
                <w:sz w:val="18"/>
                <w:szCs w:val="18"/>
              </w:rPr>
              <w:t xml:space="preserve">) methyl] 2 methoxy 4 methylphenyl] 6 (hydroxymethyl) </w:t>
            </w:r>
            <w:proofErr w:type="spellStart"/>
            <w:r>
              <w:rPr>
                <w:rFonts w:ascii="Times New Roman" w:hAnsi="Times New Roman" w:cs="Times New Roman"/>
                <w:sz w:val="18"/>
                <w:szCs w:val="18"/>
              </w:rPr>
              <w:t>thiane</w:t>
            </w:r>
            <w:proofErr w:type="spellEnd"/>
            <w:r>
              <w:rPr>
                <w:rFonts w:ascii="Times New Roman" w:hAnsi="Times New Roman" w:cs="Times New Roman"/>
                <w:sz w:val="18"/>
                <w:szCs w:val="18"/>
              </w:rPr>
              <w:t xml:space="preserve"> 3, 4, 5 triol' OR '</w:t>
            </w:r>
            <w:proofErr w:type="spellStart"/>
            <w:r>
              <w:rPr>
                <w:rFonts w:ascii="Times New Roman" w:hAnsi="Times New Roman" w:cs="Times New Roman"/>
                <w:sz w:val="18"/>
                <w:szCs w:val="18"/>
              </w:rPr>
              <w:t>lusefi</w:t>
            </w:r>
            <w:proofErr w:type="spellEnd"/>
            <w:r>
              <w:rPr>
                <w:rFonts w:ascii="Times New Roman" w:hAnsi="Times New Roman" w:cs="Times New Roman"/>
                <w:sz w:val="18"/>
                <w:szCs w:val="18"/>
              </w:rPr>
              <w:t>' OR '</w:t>
            </w:r>
            <w:proofErr w:type="spellStart"/>
            <w:r>
              <w:rPr>
                <w:rFonts w:ascii="Times New Roman" w:hAnsi="Times New Roman" w:cs="Times New Roman"/>
                <w:sz w:val="18"/>
                <w:szCs w:val="18"/>
              </w:rPr>
              <w:t>ts</w:t>
            </w:r>
            <w:proofErr w:type="spellEnd"/>
            <w:r>
              <w:rPr>
                <w:rFonts w:ascii="Times New Roman" w:hAnsi="Times New Roman" w:cs="Times New Roman"/>
                <w:sz w:val="18"/>
                <w:szCs w:val="18"/>
              </w:rPr>
              <w:t xml:space="preserve"> 071' OR 'ts071' OR '</w:t>
            </w:r>
            <w:proofErr w:type="spellStart"/>
            <w:r>
              <w:rPr>
                <w:rFonts w:ascii="Times New Roman" w:hAnsi="Times New Roman" w:cs="Times New Roman"/>
                <w:sz w:val="18"/>
                <w:szCs w:val="18"/>
              </w:rPr>
              <w:t>luseogliflozin</w:t>
            </w:r>
            <w:proofErr w:type="spellEnd"/>
            <w:r>
              <w:rPr>
                <w:rFonts w:ascii="Times New Roman" w:hAnsi="Times New Roman" w:cs="Times New Roman"/>
                <w:sz w:val="18"/>
                <w:szCs w:val="18"/>
              </w:rPr>
              <w:t>':</w:t>
            </w:r>
            <w:proofErr w:type="spellStart"/>
            <w:r>
              <w:rPr>
                <w:rFonts w:ascii="Times New Roman" w:hAnsi="Times New Roman" w:cs="Times New Roman"/>
                <w:sz w:val="18"/>
                <w:szCs w:val="18"/>
              </w:rPr>
              <w:t>ab,ti</w:t>
            </w:r>
            <w:proofErr w:type="spellEnd"/>
          </w:p>
        </w:tc>
      </w:tr>
      <w:tr w:rsidR="00A710C1" w14:paraId="6953A124"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03A5B73C"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27</w:t>
            </w:r>
          </w:p>
        </w:tc>
        <w:tc>
          <w:tcPr>
            <w:tcW w:w="7734" w:type="dxa"/>
            <w:shd w:val="clear" w:color="auto" w:fill="D9F2D0" w:themeFill="accent6" w:themeFillTint="33"/>
          </w:tcPr>
          <w:p w14:paraId="0773320C"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'remogliflozin etabonate'/exp OR 'remogliflozin etabonate'</w:t>
            </w:r>
          </w:p>
        </w:tc>
      </w:tr>
      <w:tr w:rsidR="00A710C1" w14:paraId="464C6542"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4859D76A"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28</w:t>
            </w:r>
          </w:p>
        </w:tc>
        <w:tc>
          <w:tcPr>
            <w:tcW w:w="7734" w:type="dxa"/>
          </w:tcPr>
          <w:p w14:paraId="39A9E895"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'4 (4 </w:t>
            </w:r>
            <w:proofErr w:type="spellStart"/>
            <w:r>
              <w:rPr>
                <w:rFonts w:ascii="Times New Roman" w:hAnsi="Times New Roman" w:cs="Times New Roman"/>
                <w:sz w:val="18"/>
                <w:szCs w:val="18"/>
              </w:rPr>
              <w:t>isopropoxybenzyl</w:t>
            </w:r>
            <w:proofErr w:type="spellEnd"/>
            <w:r>
              <w:rPr>
                <w:rFonts w:ascii="Times New Roman" w:hAnsi="Times New Roman" w:cs="Times New Roman"/>
                <w:sz w:val="18"/>
                <w:szCs w:val="18"/>
              </w:rPr>
              <w:t xml:space="preserve">) 1 isopropyl 5 methyl 1h </w:t>
            </w:r>
            <w:proofErr w:type="spellStart"/>
            <w:r>
              <w:rPr>
                <w:rFonts w:ascii="Times New Roman" w:hAnsi="Times New Roman" w:cs="Times New Roman"/>
                <w:sz w:val="18"/>
                <w:szCs w:val="18"/>
              </w:rPr>
              <w:t>pyrazol</w:t>
            </w:r>
            <w:proofErr w:type="spellEnd"/>
            <w:r>
              <w:rPr>
                <w:rFonts w:ascii="Times New Roman" w:hAnsi="Times New Roman" w:cs="Times New Roman"/>
                <w:sz w:val="18"/>
                <w:szCs w:val="18"/>
              </w:rPr>
              <w:t xml:space="preserve"> 3 </w:t>
            </w:r>
            <w:proofErr w:type="spellStart"/>
            <w:r>
              <w:rPr>
                <w:rFonts w:ascii="Times New Roman" w:hAnsi="Times New Roman" w:cs="Times New Roman"/>
                <w:sz w:val="18"/>
                <w:szCs w:val="18"/>
              </w:rPr>
              <w:t>yl</w:t>
            </w:r>
            <w:proofErr w:type="spellEnd"/>
            <w:r>
              <w:rPr>
                <w:rFonts w:ascii="Times New Roman" w:hAnsi="Times New Roman" w:cs="Times New Roman"/>
                <w:sz w:val="18"/>
                <w:szCs w:val="18"/>
              </w:rPr>
              <w:t xml:space="preserve"> 6 o (</w:t>
            </w:r>
            <w:proofErr w:type="spellStart"/>
            <w:r>
              <w:rPr>
                <w:rFonts w:ascii="Times New Roman" w:hAnsi="Times New Roman" w:cs="Times New Roman"/>
                <w:sz w:val="18"/>
                <w:szCs w:val="18"/>
              </w:rPr>
              <w:t>ethoxycarbonyl</w:t>
            </w:r>
            <w:proofErr w:type="spellEnd"/>
            <w:r>
              <w:rPr>
                <w:rFonts w:ascii="Times New Roman" w:hAnsi="Times New Roman" w:cs="Times New Roman"/>
                <w:sz w:val="18"/>
                <w:szCs w:val="18"/>
              </w:rPr>
              <w:t xml:space="preserve">) beta </w:t>
            </w:r>
            <w:proofErr w:type="spellStart"/>
            <w:r>
              <w:rPr>
                <w:rFonts w:ascii="Times New Roman" w:hAnsi="Times New Roman" w:cs="Times New Roman"/>
                <w:sz w:val="18"/>
                <w:szCs w:val="18"/>
              </w:rPr>
              <w:t>dextro</w:t>
            </w:r>
            <w:proofErr w:type="spellEnd"/>
            <w:r>
              <w:rPr>
                <w:rFonts w:ascii="Times New Roman" w:hAnsi="Times New Roman" w:cs="Times New Roman"/>
                <w:sz w:val="18"/>
                <w:szCs w:val="18"/>
              </w:rPr>
              <w:t xml:space="preserve"> glucopyranoside' OR '5 methyl 4 [4 (1 </w:t>
            </w:r>
            <w:proofErr w:type="spellStart"/>
            <w:r>
              <w:rPr>
                <w:rFonts w:ascii="Times New Roman" w:hAnsi="Times New Roman" w:cs="Times New Roman"/>
                <w:sz w:val="18"/>
                <w:szCs w:val="18"/>
              </w:rPr>
              <w:t>methylethoxy</w:t>
            </w:r>
            <w:proofErr w:type="spellEnd"/>
            <w:r>
              <w:rPr>
                <w:rFonts w:ascii="Times New Roman" w:hAnsi="Times New Roman" w:cs="Times New Roman"/>
                <w:sz w:val="18"/>
                <w:szCs w:val="18"/>
              </w:rPr>
              <w:t xml:space="preserve">) benzyl] 1 (1 </w:t>
            </w:r>
            <w:proofErr w:type="spellStart"/>
            <w:r>
              <w:rPr>
                <w:rFonts w:ascii="Times New Roman" w:hAnsi="Times New Roman" w:cs="Times New Roman"/>
                <w:sz w:val="18"/>
                <w:szCs w:val="18"/>
              </w:rPr>
              <w:t>methylethyl</w:t>
            </w:r>
            <w:proofErr w:type="spellEnd"/>
            <w:r>
              <w:rPr>
                <w:rFonts w:ascii="Times New Roman" w:hAnsi="Times New Roman" w:cs="Times New Roman"/>
                <w:sz w:val="18"/>
                <w:szCs w:val="18"/>
              </w:rPr>
              <w:t xml:space="preserve">) 1h </w:t>
            </w:r>
            <w:proofErr w:type="spellStart"/>
            <w:r>
              <w:rPr>
                <w:rFonts w:ascii="Times New Roman" w:hAnsi="Times New Roman" w:cs="Times New Roman"/>
                <w:sz w:val="18"/>
                <w:szCs w:val="18"/>
              </w:rPr>
              <w:t>pyrazol</w:t>
            </w:r>
            <w:proofErr w:type="spellEnd"/>
            <w:r>
              <w:rPr>
                <w:rFonts w:ascii="Times New Roman" w:hAnsi="Times New Roman" w:cs="Times New Roman"/>
                <w:sz w:val="18"/>
                <w:szCs w:val="18"/>
              </w:rPr>
              <w:t xml:space="preserve"> 3 </w:t>
            </w:r>
            <w:proofErr w:type="spellStart"/>
            <w:r>
              <w:rPr>
                <w:rFonts w:ascii="Times New Roman" w:hAnsi="Times New Roman" w:cs="Times New Roman"/>
                <w:sz w:val="18"/>
                <w:szCs w:val="18"/>
              </w:rPr>
              <w:t>yl</w:t>
            </w:r>
            <w:proofErr w:type="spellEnd"/>
            <w:r>
              <w:rPr>
                <w:rFonts w:ascii="Times New Roman" w:hAnsi="Times New Roman" w:cs="Times New Roman"/>
                <w:sz w:val="18"/>
                <w:szCs w:val="18"/>
              </w:rPr>
              <w:t xml:space="preserve"> 6 o (</w:t>
            </w:r>
            <w:proofErr w:type="spellStart"/>
            <w:r>
              <w:rPr>
                <w:rFonts w:ascii="Times New Roman" w:hAnsi="Times New Roman" w:cs="Times New Roman"/>
                <w:sz w:val="18"/>
                <w:szCs w:val="18"/>
              </w:rPr>
              <w:t>ethoxycarbonyl</w:t>
            </w:r>
            <w:proofErr w:type="spellEnd"/>
            <w:r>
              <w:rPr>
                <w:rFonts w:ascii="Times New Roman" w:hAnsi="Times New Roman" w:cs="Times New Roman"/>
                <w:sz w:val="18"/>
                <w:szCs w:val="18"/>
              </w:rPr>
              <w:t xml:space="preserve">) beta </w:t>
            </w:r>
            <w:proofErr w:type="spellStart"/>
            <w:r>
              <w:rPr>
                <w:rFonts w:ascii="Times New Roman" w:hAnsi="Times New Roman" w:cs="Times New Roman"/>
                <w:sz w:val="18"/>
                <w:szCs w:val="18"/>
              </w:rPr>
              <w:t>dextro</w:t>
            </w:r>
            <w:proofErr w:type="spellEnd"/>
            <w:r>
              <w:rPr>
                <w:rFonts w:ascii="Times New Roman" w:hAnsi="Times New Roman" w:cs="Times New Roman"/>
                <w:sz w:val="18"/>
                <w:szCs w:val="18"/>
              </w:rPr>
              <w:t xml:space="preserve"> glucopyranoside' OR '</w:t>
            </w:r>
            <w:proofErr w:type="spellStart"/>
            <w:r>
              <w:rPr>
                <w:rFonts w:ascii="Times New Roman" w:hAnsi="Times New Roman" w:cs="Times New Roman"/>
                <w:sz w:val="18"/>
                <w:szCs w:val="18"/>
              </w:rPr>
              <w:t>gsk</w:t>
            </w:r>
            <w:proofErr w:type="spellEnd"/>
            <w:r>
              <w:rPr>
                <w:rFonts w:ascii="Times New Roman" w:hAnsi="Times New Roman" w:cs="Times New Roman"/>
                <w:sz w:val="18"/>
                <w:szCs w:val="18"/>
              </w:rPr>
              <w:t xml:space="preserve"> 189075' OR '</w:t>
            </w:r>
            <w:proofErr w:type="spellStart"/>
            <w:r>
              <w:rPr>
                <w:rFonts w:ascii="Times New Roman" w:hAnsi="Times New Roman" w:cs="Times New Roman"/>
                <w:sz w:val="18"/>
                <w:szCs w:val="18"/>
              </w:rPr>
              <w:t>gsk</w:t>
            </w:r>
            <w:proofErr w:type="spellEnd"/>
            <w:r>
              <w:rPr>
                <w:rFonts w:ascii="Times New Roman" w:hAnsi="Times New Roman" w:cs="Times New Roman"/>
                <w:sz w:val="18"/>
                <w:szCs w:val="18"/>
              </w:rPr>
              <w:t xml:space="preserve"> 189075a' OR 'gsk189075' OR 'gsk189075a' OR 'remogliflozin etabonate':</w:t>
            </w:r>
            <w:proofErr w:type="spellStart"/>
            <w:r>
              <w:rPr>
                <w:rFonts w:ascii="Times New Roman" w:hAnsi="Times New Roman" w:cs="Times New Roman"/>
                <w:sz w:val="18"/>
                <w:szCs w:val="18"/>
              </w:rPr>
              <w:t>ab,ti</w:t>
            </w:r>
            <w:proofErr w:type="spellEnd"/>
          </w:p>
        </w:tc>
      </w:tr>
      <w:tr w:rsidR="00A710C1" w14:paraId="7D218A9E"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7BD5799A"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29</w:t>
            </w:r>
          </w:p>
        </w:tc>
        <w:tc>
          <w:tcPr>
            <w:tcW w:w="7734" w:type="dxa"/>
            <w:shd w:val="clear" w:color="auto" w:fill="D9F2D0" w:themeFill="accent6" w:themeFillTint="33"/>
          </w:tcPr>
          <w:p w14:paraId="47A706F9"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'4 (4 </w:t>
            </w:r>
            <w:proofErr w:type="spellStart"/>
            <w:r>
              <w:rPr>
                <w:rFonts w:ascii="Times New Roman" w:hAnsi="Times New Roman" w:cs="Times New Roman"/>
                <w:sz w:val="18"/>
                <w:szCs w:val="18"/>
              </w:rPr>
              <w:t>isopropoxybenzyl</w:t>
            </w:r>
            <w:proofErr w:type="spellEnd"/>
            <w:r>
              <w:rPr>
                <w:rFonts w:ascii="Times New Roman" w:hAnsi="Times New Roman" w:cs="Times New Roman"/>
                <w:sz w:val="18"/>
                <w:szCs w:val="18"/>
              </w:rPr>
              <w:t xml:space="preserve">) 1 isopropyl 5 methyl 1h </w:t>
            </w:r>
            <w:proofErr w:type="spellStart"/>
            <w:r>
              <w:rPr>
                <w:rFonts w:ascii="Times New Roman" w:hAnsi="Times New Roman" w:cs="Times New Roman"/>
                <w:sz w:val="18"/>
                <w:szCs w:val="18"/>
              </w:rPr>
              <w:t>pyrazol</w:t>
            </w:r>
            <w:proofErr w:type="spellEnd"/>
            <w:r>
              <w:rPr>
                <w:rFonts w:ascii="Times New Roman" w:hAnsi="Times New Roman" w:cs="Times New Roman"/>
                <w:sz w:val="18"/>
                <w:szCs w:val="18"/>
              </w:rPr>
              <w:t xml:space="preserve"> 3 </w:t>
            </w:r>
            <w:proofErr w:type="spellStart"/>
            <w:r>
              <w:rPr>
                <w:rFonts w:ascii="Times New Roman" w:hAnsi="Times New Roman" w:cs="Times New Roman"/>
                <w:sz w:val="18"/>
                <w:szCs w:val="18"/>
              </w:rPr>
              <w:t>yl</w:t>
            </w:r>
            <w:proofErr w:type="spellEnd"/>
            <w:r>
              <w:rPr>
                <w:rFonts w:ascii="Times New Roman" w:hAnsi="Times New Roman" w:cs="Times New Roman"/>
                <w:sz w:val="18"/>
                <w:szCs w:val="18"/>
              </w:rPr>
              <w:t xml:space="preserve"> 6 o (</w:t>
            </w:r>
            <w:proofErr w:type="spellStart"/>
            <w:r>
              <w:rPr>
                <w:rFonts w:ascii="Times New Roman" w:hAnsi="Times New Roman" w:cs="Times New Roman"/>
                <w:sz w:val="18"/>
                <w:szCs w:val="18"/>
              </w:rPr>
              <w:t>ethoxycarbonyl</w:t>
            </w:r>
            <w:proofErr w:type="spellEnd"/>
            <w:r>
              <w:rPr>
                <w:rFonts w:ascii="Times New Roman" w:hAnsi="Times New Roman" w:cs="Times New Roman"/>
                <w:sz w:val="18"/>
                <w:szCs w:val="18"/>
              </w:rPr>
              <w:t xml:space="preserve">) beta </w:t>
            </w:r>
            <w:proofErr w:type="spellStart"/>
            <w:r>
              <w:rPr>
                <w:rFonts w:ascii="Times New Roman" w:hAnsi="Times New Roman" w:cs="Times New Roman"/>
                <w:sz w:val="18"/>
                <w:szCs w:val="18"/>
              </w:rPr>
              <w:t>dextro</w:t>
            </w:r>
            <w:proofErr w:type="spellEnd"/>
            <w:r>
              <w:rPr>
                <w:rFonts w:ascii="Times New Roman" w:hAnsi="Times New Roman" w:cs="Times New Roman"/>
                <w:sz w:val="18"/>
                <w:szCs w:val="18"/>
              </w:rPr>
              <w:t xml:space="preserve"> glucopyranoside' OR '5 methyl 4 [4 (1 </w:t>
            </w:r>
            <w:proofErr w:type="spellStart"/>
            <w:r>
              <w:rPr>
                <w:rFonts w:ascii="Times New Roman" w:hAnsi="Times New Roman" w:cs="Times New Roman"/>
                <w:sz w:val="18"/>
                <w:szCs w:val="18"/>
              </w:rPr>
              <w:t>methylethoxy</w:t>
            </w:r>
            <w:proofErr w:type="spellEnd"/>
            <w:r>
              <w:rPr>
                <w:rFonts w:ascii="Times New Roman" w:hAnsi="Times New Roman" w:cs="Times New Roman"/>
                <w:sz w:val="18"/>
                <w:szCs w:val="18"/>
              </w:rPr>
              <w:t xml:space="preserve">) benzyl] 1 (1 </w:t>
            </w:r>
            <w:proofErr w:type="spellStart"/>
            <w:r>
              <w:rPr>
                <w:rFonts w:ascii="Times New Roman" w:hAnsi="Times New Roman" w:cs="Times New Roman"/>
                <w:sz w:val="18"/>
                <w:szCs w:val="18"/>
              </w:rPr>
              <w:t>methylethyl</w:t>
            </w:r>
            <w:proofErr w:type="spellEnd"/>
            <w:r>
              <w:rPr>
                <w:rFonts w:ascii="Times New Roman" w:hAnsi="Times New Roman" w:cs="Times New Roman"/>
                <w:sz w:val="18"/>
                <w:szCs w:val="18"/>
              </w:rPr>
              <w:t xml:space="preserve">) 1h </w:t>
            </w:r>
            <w:proofErr w:type="spellStart"/>
            <w:r>
              <w:rPr>
                <w:rFonts w:ascii="Times New Roman" w:hAnsi="Times New Roman" w:cs="Times New Roman"/>
                <w:sz w:val="18"/>
                <w:szCs w:val="18"/>
              </w:rPr>
              <w:t>pyrazol</w:t>
            </w:r>
            <w:proofErr w:type="spellEnd"/>
            <w:r>
              <w:rPr>
                <w:rFonts w:ascii="Times New Roman" w:hAnsi="Times New Roman" w:cs="Times New Roman"/>
                <w:sz w:val="18"/>
                <w:szCs w:val="18"/>
              </w:rPr>
              <w:t xml:space="preserve"> 3 </w:t>
            </w:r>
            <w:proofErr w:type="spellStart"/>
            <w:r>
              <w:rPr>
                <w:rFonts w:ascii="Times New Roman" w:hAnsi="Times New Roman" w:cs="Times New Roman"/>
                <w:sz w:val="18"/>
                <w:szCs w:val="18"/>
              </w:rPr>
              <w:t>yl</w:t>
            </w:r>
            <w:proofErr w:type="spellEnd"/>
            <w:r>
              <w:rPr>
                <w:rFonts w:ascii="Times New Roman" w:hAnsi="Times New Roman" w:cs="Times New Roman"/>
                <w:sz w:val="18"/>
                <w:szCs w:val="18"/>
              </w:rPr>
              <w:t xml:space="preserve"> 6 o (</w:t>
            </w:r>
            <w:proofErr w:type="spellStart"/>
            <w:r>
              <w:rPr>
                <w:rFonts w:ascii="Times New Roman" w:hAnsi="Times New Roman" w:cs="Times New Roman"/>
                <w:sz w:val="18"/>
                <w:szCs w:val="18"/>
              </w:rPr>
              <w:t>ethoxycarbonyl</w:t>
            </w:r>
            <w:proofErr w:type="spellEnd"/>
            <w:r>
              <w:rPr>
                <w:rFonts w:ascii="Times New Roman" w:hAnsi="Times New Roman" w:cs="Times New Roman"/>
                <w:sz w:val="18"/>
                <w:szCs w:val="18"/>
              </w:rPr>
              <w:t xml:space="preserve">) beta </w:t>
            </w:r>
            <w:proofErr w:type="spellStart"/>
            <w:r>
              <w:rPr>
                <w:rFonts w:ascii="Times New Roman" w:hAnsi="Times New Roman" w:cs="Times New Roman"/>
                <w:sz w:val="18"/>
                <w:szCs w:val="18"/>
              </w:rPr>
              <w:t>dextro</w:t>
            </w:r>
            <w:proofErr w:type="spellEnd"/>
            <w:r>
              <w:rPr>
                <w:rFonts w:ascii="Times New Roman" w:hAnsi="Times New Roman" w:cs="Times New Roman"/>
                <w:sz w:val="18"/>
                <w:szCs w:val="18"/>
              </w:rPr>
              <w:t xml:space="preserve"> glucopyranoside' OR '</w:t>
            </w:r>
            <w:proofErr w:type="spellStart"/>
            <w:r>
              <w:rPr>
                <w:rFonts w:ascii="Times New Roman" w:hAnsi="Times New Roman" w:cs="Times New Roman"/>
                <w:sz w:val="18"/>
                <w:szCs w:val="18"/>
              </w:rPr>
              <w:t>gsk</w:t>
            </w:r>
            <w:proofErr w:type="spellEnd"/>
            <w:r>
              <w:rPr>
                <w:rFonts w:ascii="Times New Roman" w:hAnsi="Times New Roman" w:cs="Times New Roman"/>
                <w:sz w:val="18"/>
                <w:szCs w:val="18"/>
              </w:rPr>
              <w:t xml:space="preserve"> 189075' OR '</w:t>
            </w:r>
            <w:proofErr w:type="spellStart"/>
            <w:r>
              <w:rPr>
                <w:rFonts w:ascii="Times New Roman" w:hAnsi="Times New Roman" w:cs="Times New Roman"/>
                <w:sz w:val="18"/>
                <w:szCs w:val="18"/>
              </w:rPr>
              <w:t>gsk</w:t>
            </w:r>
            <w:proofErr w:type="spellEnd"/>
            <w:r>
              <w:rPr>
                <w:rFonts w:ascii="Times New Roman" w:hAnsi="Times New Roman" w:cs="Times New Roman"/>
                <w:sz w:val="18"/>
                <w:szCs w:val="18"/>
              </w:rPr>
              <w:t xml:space="preserve"> 189075a' OR 'gsk189075' OR 'gsk189075a' OR 'remogliflozin etabonate':</w:t>
            </w:r>
            <w:proofErr w:type="spellStart"/>
            <w:r>
              <w:rPr>
                <w:rFonts w:ascii="Times New Roman" w:hAnsi="Times New Roman" w:cs="Times New Roman"/>
                <w:sz w:val="18"/>
                <w:szCs w:val="18"/>
              </w:rPr>
              <w:t>ab,ti</w:t>
            </w:r>
            <w:proofErr w:type="spellEnd"/>
          </w:p>
          <w:p w14:paraId="6DC36C60"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r>
      <w:tr w:rsidR="00A710C1" w14:paraId="71C72349"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0ACFD766"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30</w:t>
            </w:r>
          </w:p>
        </w:tc>
        <w:tc>
          <w:tcPr>
            <w:tcW w:w="7734" w:type="dxa"/>
          </w:tcPr>
          <w:p w14:paraId="62870B3E"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w:t>
            </w:r>
            <w:proofErr w:type="spellStart"/>
            <w:r>
              <w:rPr>
                <w:rFonts w:ascii="Times New Roman" w:hAnsi="Times New Roman" w:cs="Times New Roman"/>
                <w:sz w:val="18"/>
                <w:szCs w:val="18"/>
              </w:rPr>
              <w:t>lik</w:t>
            </w:r>
            <w:proofErr w:type="spellEnd"/>
            <w:r>
              <w:rPr>
                <w:rFonts w:ascii="Times New Roman" w:hAnsi="Times New Roman" w:cs="Times New Roman"/>
                <w:sz w:val="18"/>
                <w:szCs w:val="18"/>
              </w:rPr>
              <w:t xml:space="preserve"> 066' OR '</w:t>
            </w:r>
            <w:proofErr w:type="spellStart"/>
            <w:r>
              <w:rPr>
                <w:rFonts w:ascii="Times New Roman" w:hAnsi="Times New Roman" w:cs="Times New Roman"/>
                <w:sz w:val="18"/>
                <w:szCs w:val="18"/>
              </w:rPr>
              <w:t>lik</w:t>
            </w:r>
            <w:proofErr w:type="spellEnd"/>
            <w:r>
              <w:rPr>
                <w:rFonts w:ascii="Times New Roman" w:hAnsi="Times New Roman" w:cs="Times New Roman"/>
                <w:sz w:val="18"/>
                <w:szCs w:val="18"/>
              </w:rPr>
              <w:t xml:space="preserve"> 66' OR 'lik066' OR 'lik66' OR '</w:t>
            </w:r>
            <w:proofErr w:type="spellStart"/>
            <w:r>
              <w:rPr>
                <w:rFonts w:ascii="Times New Roman" w:hAnsi="Times New Roman" w:cs="Times New Roman"/>
                <w:sz w:val="18"/>
                <w:szCs w:val="18"/>
              </w:rPr>
              <w:t>licogliflozin</w:t>
            </w:r>
            <w:proofErr w:type="spellEnd"/>
            <w:r>
              <w:rPr>
                <w:rFonts w:ascii="Times New Roman" w:hAnsi="Times New Roman" w:cs="Times New Roman"/>
                <w:sz w:val="18"/>
                <w:szCs w:val="18"/>
              </w:rPr>
              <w:t>':</w:t>
            </w:r>
            <w:proofErr w:type="spellStart"/>
            <w:r>
              <w:rPr>
                <w:rFonts w:ascii="Times New Roman" w:hAnsi="Times New Roman" w:cs="Times New Roman"/>
                <w:sz w:val="18"/>
                <w:szCs w:val="18"/>
              </w:rPr>
              <w:t>ab,ti</w:t>
            </w:r>
            <w:proofErr w:type="spellEnd"/>
          </w:p>
        </w:tc>
      </w:tr>
      <w:tr w:rsidR="00A710C1" w14:paraId="210F2429"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7FA19895"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31</w:t>
            </w:r>
          </w:p>
        </w:tc>
        <w:tc>
          <w:tcPr>
            <w:tcW w:w="7734" w:type="dxa"/>
            <w:shd w:val="clear" w:color="auto" w:fill="D9F2D0" w:themeFill="accent6" w:themeFillTint="33"/>
          </w:tcPr>
          <w:p w14:paraId="7567901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w:t>
            </w:r>
            <w:proofErr w:type="spellStart"/>
            <w:r>
              <w:rPr>
                <w:rFonts w:ascii="Times New Roman" w:hAnsi="Times New Roman" w:cs="Times New Roman"/>
                <w:sz w:val="18"/>
                <w:szCs w:val="18"/>
              </w:rPr>
              <w:t>enavogliflozin</w:t>
            </w:r>
            <w:proofErr w:type="spellEnd"/>
            <w:r>
              <w:rPr>
                <w:rFonts w:ascii="Times New Roman" w:hAnsi="Times New Roman" w:cs="Times New Roman"/>
                <w:sz w:val="18"/>
                <w:szCs w:val="18"/>
              </w:rPr>
              <w:t>'/exp OR '</w:t>
            </w:r>
            <w:proofErr w:type="spellStart"/>
            <w:r>
              <w:rPr>
                <w:rFonts w:ascii="Times New Roman" w:hAnsi="Times New Roman" w:cs="Times New Roman"/>
                <w:sz w:val="18"/>
                <w:szCs w:val="18"/>
              </w:rPr>
              <w:t>enavogliflozin</w:t>
            </w:r>
            <w:proofErr w:type="spellEnd"/>
            <w:r>
              <w:rPr>
                <w:rFonts w:ascii="Times New Roman" w:hAnsi="Times New Roman" w:cs="Times New Roman"/>
                <w:sz w:val="18"/>
                <w:szCs w:val="18"/>
              </w:rPr>
              <w:t>'</w:t>
            </w:r>
          </w:p>
        </w:tc>
      </w:tr>
      <w:tr w:rsidR="00A710C1" w14:paraId="0D70DDA4"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5CEB0B17"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32</w:t>
            </w:r>
          </w:p>
        </w:tc>
        <w:tc>
          <w:tcPr>
            <w:tcW w:w="7734" w:type="dxa"/>
          </w:tcPr>
          <w:p w14:paraId="40155529"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'1 [7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6 (4 </w:t>
            </w:r>
            <w:proofErr w:type="spellStart"/>
            <w:r>
              <w:rPr>
                <w:rFonts w:ascii="Times New Roman" w:hAnsi="Times New Roman" w:cs="Times New Roman"/>
                <w:sz w:val="18"/>
                <w:szCs w:val="18"/>
              </w:rPr>
              <w:t>cyclopropylbenzyl</w:t>
            </w:r>
            <w:proofErr w:type="spellEnd"/>
            <w:r>
              <w:rPr>
                <w:rFonts w:ascii="Times New Roman" w:hAnsi="Times New Roman" w:cs="Times New Roman"/>
                <w:sz w:val="18"/>
                <w:szCs w:val="18"/>
              </w:rPr>
              <w:t xml:space="preserve">) 2, 3 dihydro 1 benzofuran 4 </w:t>
            </w:r>
            <w:proofErr w:type="spellStart"/>
            <w:r>
              <w:rPr>
                <w:rFonts w:ascii="Times New Roman" w:hAnsi="Times New Roman" w:cs="Times New Roman"/>
                <w:sz w:val="18"/>
                <w:szCs w:val="18"/>
              </w:rPr>
              <w:t>yl</w:t>
            </w:r>
            <w:proofErr w:type="spellEnd"/>
            <w:r>
              <w:rPr>
                <w:rFonts w:ascii="Times New Roman" w:hAnsi="Times New Roman" w:cs="Times New Roman"/>
                <w:sz w:val="18"/>
                <w:szCs w:val="18"/>
              </w:rPr>
              <w:t xml:space="preserve">] 1 deoxy beta </w:t>
            </w:r>
            <w:proofErr w:type="spellStart"/>
            <w:r>
              <w:rPr>
                <w:rFonts w:ascii="Times New Roman" w:hAnsi="Times New Roman" w:cs="Times New Roman"/>
                <w:sz w:val="18"/>
                <w:szCs w:val="18"/>
              </w:rPr>
              <w:t>dextro</w:t>
            </w:r>
            <w:proofErr w:type="spellEnd"/>
            <w:r>
              <w:rPr>
                <w:rFonts w:ascii="Times New Roman" w:hAnsi="Times New Roman" w:cs="Times New Roman"/>
                <w:sz w:val="18"/>
                <w:szCs w:val="18"/>
              </w:rPr>
              <w:t xml:space="preserve"> glucopyranose' OR '1 [7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6 [ (4 </w:t>
            </w:r>
            <w:proofErr w:type="spellStart"/>
            <w:r>
              <w:rPr>
                <w:rFonts w:ascii="Times New Roman" w:hAnsi="Times New Roman" w:cs="Times New Roman"/>
                <w:sz w:val="18"/>
                <w:szCs w:val="18"/>
              </w:rPr>
              <w:t>cyclopropylphenyl</w:t>
            </w:r>
            <w:proofErr w:type="spellEnd"/>
            <w:r>
              <w:rPr>
                <w:rFonts w:ascii="Times New Roman" w:hAnsi="Times New Roman" w:cs="Times New Roman"/>
                <w:sz w:val="18"/>
                <w:szCs w:val="18"/>
              </w:rPr>
              <w:t xml:space="preserve">) methyl] 2, 3 dihydro 1 benzofuran 4 </w:t>
            </w:r>
            <w:proofErr w:type="spellStart"/>
            <w:r>
              <w:rPr>
                <w:rFonts w:ascii="Times New Roman" w:hAnsi="Times New Roman" w:cs="Times New Roman"/>
                <w:sz w:val="18"/>
                <w:szCs w:val="18"/>
              </w:rPr>
              <w:t>yl</w:t>
            </w:r>
            <w:proofErr w:type="spellEnd"/>
            <w:r>
              <w:rPr>
                <w:rFonts w:ascii="Times New Roman" w:hAnsi="Times New Roman" w:cs="Times New Roman"/>
                <w:sz w:val="18"/>
                <w:szCs w:val="18"/>
              </w:rPr>
              <w:t xml:space="preserve">] 1 deoxy beta </w:t>
            </w:r>
            <w:proofErr w:type="spellStart"/>
            <w:r>
              <w:rPr>
                <w:rFonts w:ascii="Times New Roman" w:hAnsi="Times New Roman" w:cs="Times New Roman"/>
                <w:sz w:val="18"/>
                <w:szCs w:val="18"/>
              </w:rPr>
              <w:t>dextro</w:t>
            </w:r>
            <w:proofErr w:type="spellEnd"/>
            <w:r>
              <w:rPr>
                <w:rFonts w:ascii="Times New Roman" w:hAnsi="Times New Roman" w:cs="Times New Roman"/>
                <w:sz w:val="18"/>
                <w:szCs w:val="18"/>
              </w:rPr>
              <w:t xml:space="preserve"> glucopyranose' OR '1, 5 anhydro 1 c [7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6 (4 </w:t>
            </w:r>
            <w:proofErr w:type="spellStart"/>
            <w:r>
              <w:rPr>
                <w:rFonts w:ascii="Times New Roman" w:hAnsi="Times New Roman" w:cs="Times New Roman"/>
                <w:sz w:val="18"/>
                <w:szCs w:val="18"/>
              </w:rPr>
              <w:t>cyclopropylbenzyl</w:t>
            </w:r>
            <w:proofErr w:type="spellEnd"/>
            <w:r>
              <w:rPr>
                <w:rFonts w:ascii="Times New Roman" w:hAnsi="Times New Roman" w:cs="Times New Roman"/>
                <w:sz w:val="18"/>
                <w:szCs w:val="18"/>
              </w:rPr>
              <w:t xml:space="preserve">) 2, 3 dihydro 1 benzofuran 4 </w:t>
            </w:r>
            <w:proofErr w:type="spellStart"/>
            <w:r>
              <w:rPr>
                <w:rFonts w:ascii="Times New Roman" w:hAnsi="Times New Roman" w:cs="Times New Roman"/>
                <w:sz w:val="18"/>
                <w:szCs w:val="18"/>
              </w:rPr>
              <w:t>yl</w:t>
            </w:r>
            <w:proofErr w:type="spellEnd"/>
            <w:r>
              <w:rPr>
                <w:rFonts w:ascii="Times New Roman" w:hAnsi="Times New Roman" w:cs="Times New Roman"/>
                <w:sz w:val="18"/>
                <w:szCs w:val="18"/>
              </w:rPr>
              <w:t xml:space="preserve">] </w:t>
            </w:r>
            <w:proofErr w:type="spellStart"/>
            <w:r>
              <w:rPr>
                <w:rFonts w:ascii="Times New Roman" w:hAnsi="Times New Roman" w:cs="Times New Roman"/>
                <w:sz w:val="18"/>
                <w:szCs w:val="18"/>
              </w:rPr>
              <w:t>dextro</w:t>
            </w:r>
            <w:proofErr w:type="spellEnd"/>
            <w:r>
              <w:rPr>
                <w:rFonts w:ascii="Times New Roman" w:hAnsi="Times New Roman" w:cs="Times New Roman"/>
                <w:sz w:val="18"/>
                <w:szCs w:val="18"/>
              </w:rPr>
              <w:t xml:space="preserve"> glucitol' OR '1, 5 anhydro 1 c [7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6 [ (4 </w:t>
            </w:r>
            <w:proofErr w:type="spellStart"/>
            <w:r>
              <w:rPr>
                <w:rFonts w:ascii="Times New Roman" w:hAnsi="Times New Roman" w:cs="Times New Roman"/>
                <w:sz w:val="18"/>
                <w:szCs w:val="18"/>
              </w:rPr>
              <w:t>cyclopropylphenyl</w:t>
            </w:r>
            <w:proofErr w:type="spellEnd"/>
            <w:r>
              <w:rPr>
                <w:rFonts w:ascii="Times New Roman" w:hAnsi="Times New Roman" w:cs="Times New Roman"/>
                <w:sz w:val="18"/>
                <w:szCs w:val="18"/>
              </w:rPr>
              <w:t xml:space="preserve">) methyl] 2, 3 dihydro 1 benzofuran 4 </w:t>
            </w:r>
            <w:proofErr w:type="spellStart"/>
            <w:r>
              <w:rPr>
                <w:rFonts w:ascii="Times New Roman" w:hAnsi="Times New Roman" w:cs="Times New Roman"/>
                <w:sz w:val="18"/>
                <w:szCs w:val="18"/>
              </w:rPr>
              <w:t>yl</w:t>
            </w:r>
            <w:proofErr w:type="spellEnd"/>
            <w:r>
              <w:rPr>
                <w:rFonts w:ascii="Times New Roman" w:hAnsi="Times New Roman" w:cs="Times New Roman"/>
                <w:sz w:val="18"/>
                <w:szCs w:val="18"/>
              </w:rPr>
              <w:t xml:space="preserve">] </w:t>
            </w:r>
            <w:proofErr w:type="spellStart"/>
            <w:r>
              <w:rPr>
                <w:rFonts w:ascii="Times New Roman" w:hAnsi="Times New Roman" w:cs="Times New Roman"/>
                <w:sz w:val="18"/>
                <w:szCs w:val="18"/>
              </w:rPr>
              <w:t>dextro</w:t>
            </w:r>
            <w:proofErr w:type="spellEnd"/>
            <w:r>
              <w:rPr>
                <w:rFonts w:ascii="Times New Roman" w:hAnsi="Times New Roman" w:cs="Times New Roman"/>
                <w:sz w:val="18"/>
                <w:szCs w:val="18"/>
              </w:rPr>
              <w:t xml:space="preserve"> glucitol' OR '2 (7 </w:t>
            </w:r>
            <w:proofErr w:type="spellStart"/>
            <w:r>
              <w:rPr>
                <w:rFonts w:ascii="Times New Roman" w:hAnsi="Times New Roman" w:cs="Times New Roman"/>
                <w:sz w:val="18"/>
                <w:szCs w:val="18"/>
              </w:rPr>
              <w:t>chloro</w:t>
            </w:r>
            <w:proofErr w:type="spellEnd"/>
            <w:r>
              <w:rPr>
                <w:rFonts w:ascii="Times New Roman" w:hAnsi="Times New Roman" w:cs="Times New Roman"/>
                <w:sz w:val="18"/>
                <w:szCs w:val="18"/>
              </w:rPr>
              <w:t xml:space="preserve"> 6 (4 </w:t>
            </w:r>
            <w:proofErr w:type="spellStart"/>
            <w:r>
              <w:rPr>
                <w:rFonts w:ascii="Times New Roman" w:hAnsi="Times New Roman" w:cs="Times New Roman"/>
                <w:sz w:val="18"/>
                <w:szCs w:val="18"/>
              </w:rPr>
              <w:t>cyclopropylbenzyl</w:t>
            </w:r>
            <w:proofErr w:type="spellEnd"/>
            <w:r>
              <w:rPr>
                <w:rFonts w:ascii="Times New Roman" w:hAnsi="Times New Roman" w:cs="Times New Roman"/>
                <w:sz w:val="18"/>
                <w:szCs w:val="18"/>
              </w:rPr>
              <w:t xml:space="preserve">) 2, 3 </w:t>
            </w:r>
            <w:proofErr w:type="spellStart"/>
            <w:r>
              <w:rPr>
                <w:rFonts w:ascii="Times New Roman" w:hAnsi="Times New Roman" w:cs="Times New Roman"/>
                <w:sz w:val="18"/>
                <w:szCs w:val="18"/>
              </w:rPr>
              <w:t>dihydrobenzofuran</w:t>
            </w:r>
            <w:proofErr w:type="spellEnd"/>
            <w:r>
              <w:rPr>
                <w:rFonts w:ascii="Times New Roman" w:hAnsi="Times New Roman" w:cs="Times New Roman"/>
                <w:sz w:val="18"/>
                <w:szCs w:val="18"/>
              </w:rPr>
              <w:t xml:space="preserve"> 4 </w:t>
            </w:r>
            <w:proofErr w:type="spellStart"/>
            <w:r>
              <w:rPr>
                <w:rFonts w:ascii="Times New Roman" w:hAnsi="Times New Roman" w:cs="Times New Roman"/>
                <w:sz w:val="18"/>
                <w:szCs w:val="18"/>
              </w:rPr>
              <w:t>yl</w:t>
            </w:r>
            <w:proofErr w:type="spellEnd"/>
            <w:r>
              <w:rPr>
                <w:rFonts w:ascii="Times New Roman" w:hAnsi="Times New Roman" w:cs="Times New Roman"/>
                <w:sz w:val="18"/>
                <w:szCs w:val="18"/>
              </w:rPr>
              <w:t>) 6 (hydroxymethyl) tetrahydro 2h pyran 3, 4, 5 triol' OR '</w:t>
            </w:r>
            <w:proofErr w:type="spellStart"/>
            <w:r>
              <w:rPr>
                <w:rFonts w:ascii="Times New Roman" w:hAnsi="Times New Roman" w:cs="Times New Roman"/>
                <w:sz w:val="18"/>
                <w:szCs w:val="18"/>
              </w:rPr>
              <w:t>enavogliflozin</w:t>
            </w:r>
            <w:proofErr w:type="spellEnd"/>
            <w:r>
              <w:rPr>
                <w:rFonts w:ascii="Times New Roman" w:hAnsi="Times New Roman" w:cs="Times New Roman"/>
                <w:sz w:val="18"/>
                <w:szCs w:val="18"/>
              </w:rPr>
              <w:t>' OR 'dwp-1600' OR 'dwj-16001':ab,ti</w:t>
            </w:r>
          </w:p>
        </w:tc>
      </w:tr>
      <w:tr w:rsidR="00A710C1" w14:paraId="23C7B499"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3DF38497"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lastRenderedPageBreak/>
              <w:t>33</w:t>
            </w:r>
          </w:p>
        </w:tc>
        <w:tc>
          <w:tcPr>
            <w:tcW w:w="7734" w:type="dxa"/>
            <w:shd w:val="clear" w:color="auto" w:fill="D9F2D0" w:themeFill="accent6" w:themeFillTint="33"/>
          </w:tcPr>
          <w:p w14:paraId="42326E8B"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w:t>
            </w:r>
            <w:proofErr w:type="spellStart"/>
            <w:r>
              <w:rPr>
                <w:rFonts w:ascii="Times New Roman" w:hAnsi="Times New Roman" w:cs="Times New Roman"/>
                <w:sz w:val="18"/>
                <w:szCs w:val="18"/>
              </w:rPr>
              <w:t>henagliflozin</w:t>
            </w:r>
            <w:proofErr w:type="spellEnd"/>
            <w:r>
              <w:rPr>
                <w:rFonts w:ascii="Times New Roman" w:hAnsi="Times New Roman" w:cs="Times New Roman"/>
                <w:sz w:val="18"/>
                <w:szCs w:val="18"/>
              </w:rPr>
              <w:t>'/exp OR </w:t>
            </w:r>
            <w:proofErr w:type="spellStart"/>
            <w:r>
              <w:rPr>
                <w:rFonts w:ascii="Times New Roman" w:hAnsi="Times New Roman" w:cs="Times New Roman"/>
                <w:sz w:val="18"/>
                <w:szCs w:val="18"/>
              </w:rPr>
              <w:t>henagliflozin</w:t>
            </w:r>
            <w:proofErr w:type="spellEnd"/>
          </w:p>
        </w:tc>
      </w:tr>
      <w:tr w:rsidR="00A710C1" w14:paraId="48089D48"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3F680CDA"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34</w:t>
            </w:r>
          </w:p>
        </w:tc>
        <w:tc>
          <w:tcPr>
            <w:tcW w:w="7734" w:type="dxa"/>
          </w:tcPr>
          <w:p w14:paraId="15C1D4AD"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'shr3824' OR 'shr-3824' OR '</w:t>
            </w:r>
            <w:proofErr w:type="spellStart"/>
            <w:r>
              <w:rPr>
                <w:rFonts w:ascii="Times New Roman" w:hAnsi="Times New Roman" w:cs="Times New Roman"/>
                <w:sz w:val="18"/>
                <w:szCs w:val="18"/>
              </w:rPr>
              <w:t>shr</w:t>
            </w:r>
            <w:proofErr w:type="spellEnd"/>
            <w:r>
              <w:rPr>
                <w:rFonts w:ascii="Times New Roman" w:hAnsi="Times New Roman" w:cs="Times New Roman"/>
                <w:sz w:val="18"/>
                <w:szCs w:val="18"/>
              </w:rPr>
              <w:t xml:space="preserve"> 3824':ab,ti</w:t>
            </w:r>
          </w:p>
        </w:tc>
      </w:tr>
      <w:tr w:rsidR="00A710C1" w14:paraId="1D1CD62A"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0D86A1FC"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35</w:t>
            </w:r>
          </w:p>
        </w:tc>
        <w:tc>
          <w:tcPr>
            <w:tcW w:w="7734" w:type="dxa"/>
            <w:shd w:val="clear" w:color="auto" w:fill="D9F2D0" w:themeFill="accent6" w:themeFillTint="33"/>
          </w:tcPr>
          <w:p w14:paraId="0100F75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sz w:val="18"/>
                <w:szCs w:val="18"/>
              </w:rPr>
              <w:t>rongliflozin</w:t>
            </w:r>
            <w:proofErr w:type="spellEnd"/>
          </w:p>
        </w:tc>
      </w:tr>
      <w:tr w:rsidR="00A710C1" w14:paraId="0D683205"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7650C6C6"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36</w:t>
            </w:r>
          </w:p>
        </w:tc>
        <w:tc>
          <w:tcPr>
            <w:tcW w:w="7734" w:type="dxa"/>
          </w:tcPr>
          <w:p w14:paraId="13E68425"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#13 OR #14 OR #15 OR #16 OR #17 OR #18 OR #19 OR #20 OR #21 OR #22 OR #23 OR #24 OR #25 OR #26 OR #27 OR #28 OR #29 OR #30 OR #31 OR #32 OR #33 OR #34 OR #35</w:t>
            </w:r>
          </w:p>
        </w:tc>
      </w:tr>
      <w:tr w:rsidR="00A710C1" w14:paraId="551B0FD5"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7153B498"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37</w:t>
            </w:r>
          </w:p>
        </w:tc>
        <w:tc>
          <w:tcPr>
            <w:tcW w:w="7734" w:type="dxa"/>
            <w:shd w:val="clear" w:color="auto" w:fill="D9F2D0" w:themeFill="accent6" w:themeFillTint="33"/>
          </w:tcPr>
          <w:p w14:paraId="33440FB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'gastrointestinal tumor'/exp OR 'gastrointestinal tumor'</w:t>
            </w:r>
          </w:p>
        </w:tc>
      </w:tr>
      <w:tr w:rsidR="00A710C1" w14:paraId="1AC93F8C"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0A3B3500"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38</w:t>
            </w:r>
          </w:p>
        </w:tc>
        <w:tc>
          <w:tcPr>
            <w:tcW w:w="7734" w:type="dxa"/>
          </w:tcPr>
          <w:p w14:paraId="1C6CF394"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'gastro intestinal tumor' OR 'gastro intestinal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'gastroenteric tumor' OR 'gastrointestinal neoplasia' OR 'gastrointestinal neoplasms' OR 'gastrointestinal tract neoplasia' OR 'gastrointestinal tract neoplasms' OR 'gastrointestinal tract tumor' OR 'gastrointestinal tract tumorigenesis' OR 'gastrointestinal tract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'gastrointestinal tumorigenesis' OR 'gastrointestinal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OR '</w:t>
            </w:r>
            <w:proofErr w:type="spellStart"/>
            <w:r>
              <w:rPr>
                <w:rFonts w:ascii="Times New Roman" w:hAnsi="Times New Roman" w:cs="Times New Roman"/>
                <w:sz w:val="18"/>
                <w:szCs w:val="18"/>
              </w:rPr>
              <w:t>gastrointestine</w:t>
            </w:r>
            <w:proofErr w:type="spellEnd"/>
            <w:r>
              <w:rPr>
                <w:rFonts w:ascii="Times New Roman" w:hAnsi="Times New Roman" w:cs="Times New Roman"/>
                <w:sz w:val="18"/>
                <w:szCs w:val="18"/>
              </w:rPr>
              <w:t xml:space="preserve"> tract tumor' OR '</w:t>
            </w:r>
            <w:proofErr w:type="spellStart"/>
            <w:r>
              <w:rPr>
                <w:rFonts w:ascii="Times New Roman" w:hAnsi="Times New Roman" w:cs="Times New Roman"/>
                <w:sz w:val="18"/>
                <w:szCs w:val="18"/>
              </w:rPr>
              <w:t>gastrointestine</w:t>
            </w:r>
            <w:proofErr w:type="spellEnd"/>
            <w:r>
              <w:rPr>
                <w:rFonts w:ascii="Times New Roman" w:hAnsi="Times New Roman" w:cs="Times New Roman"/>
                <w:sz w:val="18"/>
                <w:szCs w:val="18"/>
              </w:rPr>
              <w:t xml:space="preserve"> tract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OR '</w:t>
            </w:r>
            <w:proofErr w:type="spellStart"/>
            <w:r>
              <w:rPr>
                <w:rFonts w:ascii="Times New Roman" w:hAnsi="Times New Roman" w:cs="Times New Roman"/>
                <w:sz w:val="18"/>
                <w:szCs w:val="18"/>
              </w:rPr>
              <w:t>gastrointestine</w:t>
            </w:r>
            <w:proofErr w:type="spellEnd"/>
            <w:r>
              <w:rPr>
                <w:rFonts w:ascii="Times New Roman" w:hAnsi="Times New Roman" w:cs="Times New Roman"/>
                <w:sz w:val="18"/>
                <w:szCs w:val="18"/>
              </w:rPr>
              <w:t xml:space="preserve"> tumor' OR '</w:t>
            </w:r>
            <w:proofErr w:type="spellStart"/>
            <w:r>
              <w:rPr>
                <w:rFonts w:ascii="Times New Roman" w:hAnsi="Times New Roman" w:cs="Times New Roman"/>
                <w:sz w:val="18"/>
                <w:szCs w:val="18"/>
              </w:rPr>
              <w:t>gastrointestine</w:t>
            </w:r>
            <w:proofErr w:type="spellEnd"/>
            <w:r>
              <w:rPr>
                <w:rFonts w:ascii="Times New Roman" w:hAnsi="Times New Roman" w:cs="Times New Roman"/>
                <w:sz w:val="18"/>
                <w:szCs w:val="18"/>
              </w:rPr>
              <w:t xml:space="preserve">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OR '</w:t>
            </w:r>
            <w:proofErr w:type="spellStart"/>
            <w:r>
              <w:rPr>
                <w:rFonts w:ascii="Times New Roman" w:hAnsi="Times New Roman" w:cs="Times New Roman"/>
                <w:sz w:val="18"/>
                <w:szCs w:val="18"/>
              </w:rPr>
              <w:t>gi</w:t>
            </w:r>
            <w:proofErr w:type="spellEnd"/>
            <w:r>
              <w:rPr>
                <w:rFonts w:ascii="Times New Roman" w:hAnsi="Times New Roman" w:cs="Times New Roman"/>
                <w:sz w:val="18"/>
                <w:szCs w:val="18"/>
              </w:rPr>
              <w:t xml:space="preserve"> neoplasia' OR '</w:t>
            </w:r>
            <w:proofErr w:type="spellStart"/>
            <w:r>
              <w:rPr>
                <w:rFonts w:ascii="Times New Roman" w:hAnsi="Times New Roman" w:cs="Times New Roman"/>
                <w:sz w:val="18"/>
                <w:szCs w:val="18"/>
              </w:rPr>
              <w:t>gi</w:t>
            </w:r>
            <w:proofErr w:type="spellEnd"/>
            <w:r>
              <w:rPr>
                <w:rFonts w:ascii="Times New Roman" w:hAnsi="Times New Roman" w:cs="Times New Roman"/>
                <w:sz w:val="18"/>
                <w:szCs w:val="18"/>
              </w:rPr>
              <w:t xml:space="preserve"> neoplasms' OR '</w:t>
            </w:r>
            <w:proofErr w:type="spellStart"/>
            <w:r>
              <w:rPr>
                <w:rFonts w:ascii="Times New Roman" w:hAnsi="Times New Roman" w:cs="Times New Roman"/>
                <w:sz w:val="18"/>
                <w:szCs w:val="18"/>
              </w:rPr>
              <w:t>gi</w:t>
            </w:r>
            <w:proofErr w:type="spellEnd"/>
            <w:r>
              <w:rPr>
                <w:rFonts w:ascii="Times New Roman" w:hAnsi="Times New Roman" w:cs="Times New Roman"/>
                <w:sz w:val="18"/>
                <w:szCs w:val="18"/>
              </w:rPr>
              <w:t xml:space="preserve"> tract tumor' OR '</w:t>
            </w:r>
            <w:proofErr w:type="spellStart"/>
            <w:r>
              <w:rPr>
                <w:rFonts w:ascii="Times New Roman" w:hAnsi="Times New Roman" w:cs="Times New Roman"/>
                <w:sz w:val="18"/>
                <w:szCs w:val="18"/>
              </w:rPr>
              <w:t>gi</w:t>
            </w:r>
            <w:proofErr w:type="spellEnd"/>
            <w:r>
              <w:rPr>
                <w:rFonts w:ascii="Times New Roman" w:hAnsi="Times New Roman" w:cs="Times New Roman"/>
                <w:sz w:val="18"/>
                <w:szCs w:val="18"/>
              </w:rPr>
              <w:t xml:space="preserve"> tumor' OR 'neoplasia of the gastrointestinal tract' OR 'neoplasms of gastrointestinal tract' OR 'neoplastic gastro-intestinal' OR 'neoplastic gastrointestinal' OR 'neoplastic gastrointestinal tract' OR 'tumors of gastrointestinal tract' OR 'tumors of the gastro-intestinal tract' OR 'tumors of the gastrointestinal system' OR 'gastrointestinal tumor':</w:t>
            </w:r>
            <w:proofErr w:type="spellStart"/>
            <w:r>
              <w:rPr>
                <w:rFonts w:ascii="Times New Roman" w:hAnsi="Times New Roman" w:cs="Times New Roman"/>
                <w:sz w:val="18"/>
                <w:szCs w:val="18"/>
              </w:rPr>
              <w:t>ab,ti</w:t>
            </w:r>
            <w:proofErr w:type="spellEnd"/>
          </w:p>
        </w:tc>
      </w:tr>
      <w:tr w:rsidR="00A710C1" w14:paraId="185AE3E0"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35979BFA"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39</w:t>
            </w:r>
          </w:p>
        </w:tc>
        <w:tc>
          <w:tcPr>
            <w:tcW w:w="7734" w:type="dxa"/>
            <w:shd w:val="clear" w:color="auto" w:fill="D9F2D0" w:themeFill="accent6" w:themeFillTint="33"/>
          </w:tcPr>
          <w:p w14:paraId="14478F8E"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'stomach tumor'/exp OR 'stomach tumor'</w:t>
            </w:r>
          </w:p>
        </w:tc>
      </w:tr>
      <w:tr w:rsidR="00A710C1" w14:paraId="1095C66A"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71E4BF12"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40</w:t>
            </w:r>
          </w:p>
        </w:tc>
        <w:tc>
          <w:tcPr>
            <w:tcW w:w="7734" w:type="dxa"/>
          </w:tcPr>
          <w:p w14:paraId="6F83064E"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'gastric mass (tumor)' OR 'gastric masses (tumor)' OR 'gastric neoplasia' OR 'gastric neoplasms' OR 'gastric subepithelial tumor' OR 'gastric tumor' OR 'gastric tumorigenesis' OR 'gastric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'mucosa tumor, stomach' OR 'mucosa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stomach' OR 'neoplasia of the stomach' OR 'neoplasms of the stomach' OR 'neoplasms of the stomach' OR 'neoplastic gastric' OR 'neoplastic stomach' OR 'stomach mucosa tumor' OR 'stomach mucosa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'stomach neoplasia' OR 'gastric neoplasms' OR 'gastric neoplasms' OR 'stomach tumorigenesis' OR 'stomach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'stomach ulcerated tumor' OR 'stomach ulcerated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'stomach ulcerating tumor' OR 'stomach ulcerating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OR 'tumor of the gastric' OR 'tumor of the stomach' OR 'tumor, stomach mucosa'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of the gastric'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of the stomach'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stomach mucosa' OR 'stomach tumor':</w:t>
            </w:r>
            <w:proofErr w:type="spellStart"/>
            <w:r>
              <w:rPr>
                <w:rFonts w:ascii="Times New Roman" w:hAnsi="Times New Roman" w:cs="Times New Roman"/>
                <w:sz w:val="18"/>
                <w:szCs w:val="18"/>
              </w:rPr>
              <w:t>ab,ti</w:t>
            </w:r>
            <w:proofErr w:type="spellEnd"/>
          </w:p>
        </w:tc>
      </w:tr>
      <w:tr w:rsidR="00A710C1" w14:paraId="6AFDECE5"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5CE98F85"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41</w:t>
            </w:r>
          </w:p>
        </w:tc>
        <w:tc>
          <w:tcPr>
            <w:tcW w:w="7734" w:type="dxa"/>
            <w:shd w:val="clear" w:color="auto" w:fill="D9F2D0" w:themeFill="accent6" w:themeFillTint="33"/>
          </w:tcPr>
          <w:p w14:paraId="0733D84E"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'digestive system tumor'/exp</w:t>
            </w:r>
          </w:p>
        </w:tc>
      </w:tr>
      <w:tr w:rsidR="00A710C1" w14:paraId="1D4A34A3"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2A75EEC0"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42</w:t>
            </w:r>
          </w:p>
        </w:tc>
        <w:tc>
          <w:tcPr>
            <w:tcW w:w="7734" w:type="dxa"/>
          </w:tcPr>
          <w:p w14:paraId="09550269"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'alimentary canal tumor' OR 'alimentary canal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'alimentary neoplasia' OR 'alimentary tract tumor' OR 'alimentary tract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'digestive canal tumor' OR 'digestive canal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'digestive neoplasia' OR 'digestive neoplasms' OR 'digestive system neoplasms' OR 'digestive system neoplasms' OR 'digestive system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'digestive tract neoplasia' OR 'digestive tract neoplasms' OR 'digestive tract tumor' OR 'digestive tract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'digestive tumor' OR 'digestive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OR 'tumor of digestive tract' OR 'tumor of the alimentary tract' OR 'tumor of the digestive system' OR 'digestive system tumor':</w:t>
            </w:r>
            <w:proofErr w:type="spellStart"/>
            <w:r>
              <w:rPr>
                <w:rFonts w:ascii="Times New Roman" w:hAnsi="Times New Roman" w:cs="Times New Roman"/>
                <w:sz w:val="18"/>
                <w:szCs w:val="18"/>
              </w:rPr>
              <w:t>ab,ti</w:t>
            </w:r>
            <w:proofErr w:type="spellEnd"/>
          </w:p>
        </w:tc>
      </w:tr>
      <w:tr w:rsidR="00A710C1" w14:paraId="00035184"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42D2176C"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43</w:t>
            </w:r>
          </w:p>
        </w:tc>
        <w:tc>
          <w:tcPr>
            <w:tcW w:w="7734" w:type="dxa"/>
            <w:shd w:val="clear" w:color="auto" w:fill="D9F2D0" w:themeFill="accent6" w:themeFillTint="33"/>
          </w:tcPr>
          <w:p w14:paraId="10D96BA5"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'esophagus tumor'/exp</w:t>
            </w:r>
          </w:p>
        </w:tc>
      </w:tr>
      <w:tr w:rsidR="00A710C1" w14:paraId="4A67AD4D"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1A5AEDC0"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44</w:t>
            </w:r>
          </w:p>
        </w:tc>
        <w:tc>
          <w:tcPr>
            <w:tcW w:w="7734" w:type="dxa"/>
          </w:tcPr>
          <w:p w14:paraId="2D5FAC74"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'esophageal mass (tumor)' OR 'esophageal masses (tumor)' OR 'esophageal neoplasms' OR 'esophageal tumor' OR 'esophageal tumorigenesis' OR 'esophagus neoplasms' OR 'esophagus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'neoplasia of the esophagus' OR 'neoplasia of the </w:t>
            </w:r>
            <w:proofErr w:type="spellStart"/>
            <w:r>
              <w:rPr>
                <w:rFonts w:ascii="Times New Roman" w:hAnsi="Times New Roman" w:cs="Times New Roman"/>
                <w:sz w:val="18"/>
                <w:szCs w:val="18"/>
              </w:rPr>
              <w:t>oesophagus</w:t>
            </w:r>
            <w:proofErr w:type="spellEnd"/>
            <w:r>
              <w:rPr>
                <w:rFonts w:ascii="Times New Roman" w:hAnsi="Times New Roman" w:cs="Times New Roman"/>
                <w:sz w:val="18"/>
                <w:szCs w:val="18"/>
              </w:rPr>
              <w:t xml:space="preserve">' OR 'neoplasms of the esophagus' OR 'neoplastic esophageal' OR 'neoplastic esophagus' OR 'neoplastic </w:t>
            </w:r>
            <w:proofErr w:type="spellStart"/>
            <w:r>
              <w:rPr>
                <w:rFonts w:ascii="Times New Roman" w:hAnsi="Times New Roman" w:cs="Times New Roman"/>
                <w:sz w:val="18"/>
                <w:szCs w:val="18"/>
              </w:rPr>
              <w:t>oesophageal</w:t>
            </w:r>
            <w:proofErr w:type="spellEnd"/>
            <w:r>
              <w:rPr>
                <w:rFonts w:ascii="Times New Roman" w:hAnsi="Times New Roman" w:cs="Times New Roman"/>
                <w:sz w:val="18"/>
                <w:szCs w:val="18"/>
              </w:rPr>
              <w:t>' OR '</w:t>
            </w:r>
            <w:proofErr w:type="spellStart"/>
            <w:r>
              <w:rPr>
                <w:rFonts w:ascii="Times New Roman" w:hAnsi="Times New Roman" w:cs="Times New Roman"/>
                <w:sz w:val="18"/>
                <w:szCs w:val="18"/>
              </w:rPr>
              <w:t>oesophageal</w:t>
            </w:r>
            <w:proofErr w:type="spellEnd"/>
            <w:r>
              <w:rPr>
                <w:rFonts w:ascii="Times New Roman" w:hAnsi="Times New Roman" w:cs="Times New Roman"/>
                <w:sz w:val="18"/>
                <w:szCs w:val="18"/>
              </w:rPr>
              <w:t xml:space="preserve"> neoplasms' OR '</w:t>
            </w:r>
            <w:proofErr w:type="spellStart"/>
            <w:r>
              <w:rPr>
                <w:rFonts w:ascii="Times New Roman" w:hAnsi="Times New Roman" w:cs="Times New Roman"/>
                <w:sz w:val="18"/>
                <w:szCs w:val="18"/>
              </w:rPr>
              <w:t>oesophageal</w:t>
            </w:r>
            <w:proofErr w:type="spellEnd"/>
            <w:r>
              <w:rPr>
                <w:rFonts w:ascii="Times New Roman" w:hAnsi="Times New Roman" w:cs="Times New Roman"/>
                <w:sz w:val="18"/>
                <w:szCs w:val="18"/>
              </w:rPr>
              <w:t xml:space="preserve"> tumor' OR '</w:t>
            </w:r>
            <w:proofErr w:type="spellStart"/>
            <w:r>
              <w:rPr>
                <w:rFonts w:ascii="Times New Roman" w:hAnsi="Times New Roman" w:cs="Times New Roman"/>
                <w:sz w:val="18"/>
                <w:szCs w:val="18"/>
              </w:rPr>
              <w:t>oesophageal</w:t>
            </w:r>
            <w:proofErr w:type="spellEnd"/>
            <w:r>
              <w:rPr>
                <w:rFonts w:ascii="Times New Roman" w:hAnsi="Times New Roman" w:cs="Times New Roman"/>
                <w:sz w:val="18"/>
                <w:szCs w:val="18"/>
              </w:rPr>
              <w:t xml:space="preserve">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OR '</w:t>
            </w:r>
            <w:proofErr w:type="spellStart"/>
            <w:r>
              <w:rPr>
                <w:rFonts w:ascii="Times New Roman" w:hAnsi="Times New Roman" w:cs="Times New Roman"/>
                <w:sz w:val="18"/>
                <w:szCs w:val="18"/>
              </w:rPr>
              <w:t>oesophagus</w:t>
            </w:r>
            <w:proofErr w:type="spellEnd"/>
            <w:r>
              <w:rPr>
                <w:rFonts w:ascii="Times New Roman" w:hAnsi="Times New Roman" w:cs="Times New Roman"/>
                <w:sz w:val="18"/>
                <w:szCs w:val="18"/>
              </w:rPr>
              <w:t xml:space="preserve"> tumor' OR '</w:t>
            </w:r>
            <w:proofErr w:type="spellStart"/>
            <w:r>
              <w:rPr>
                <w:rFonts w:ascii="Times New Roman" w:hAnsi="Times New Roman" w:cs="Times New Roman"/>
                <w:sz w:val="18"/>
                <w:szCs w:val="18"/>
              </w:rPr>
              <w:t>oesophagus</w:t>
            </w:r>
            <w:proofErr w:type="spellEnd"/>
            <w:r>
              <w:rPr>
                <w:rFonts w:ascii="Times New Roman" w:hAnsi="Times New Roman" w:cs="Times New Roman"/>
                <w:sz w:val="18"/>
                <w:szCs w:val="18"/>
              </w:rPr>
              <w:t xml:space="preserve"> </w:t>
            </w:r>
            <w:proofErr w:type="spellStart"/>
            <w:r>
              <w:rPr>
                <w:rFonts w:ascii="Times New Roman" w:hAnsi="Times New Roman" w:cs="Times New Roman"/>
                <w:sz w:val="18"/>
                <w:szCs w:val="18"/>
              </w:rPr>
              <w:lastRenderedPageBreak/>
              <w:t>tumour</w:t>
            </w:r>
            <w:proofErr w:type="spellEnd"/>
            <w:r>
              <w:rPr>
                <w:rFonts w:ascii="Times New Roman" w:hAnsi="Times New Roman" w:cs="Times New Roman"/>
                <w:sz w:val="18"/>
                <w:szCs w:val="18"/>
              </w:rPr>
              <w:t>' OR 'tumor of the esophagus' OR 'tumor, esophagus' OR 'tumors of the esophagus'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of the </w:t>
            </w:r>
            <w:proofErr w:type="spellStart"/>
            <w:r>
              <w:rPr>
                <w:rFonts w:ascii="Times New Roman" w:hAnsi="Times New Roman" w:cs="Times New Roman"/>
                <w:sz w:val="18"/>
                <w:szCs w:val="18"/>
              </w:rPr>
              <w:t>oesophagus</w:t>
            </w:r>
            <w:proofErr w:type="spellEnd"/>
            <w:r>
              <w:rPr>
                <w:rFonts w:ascii="Times New Roman" w:hAnsi="Times New Roman" w:cs="Times New Roman"/>
                <w:sz w:val="18"/>
                <w:szCs w:val="18"/>
              </w:rPr>
              <w:t>'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esophagus' OR '</w:t>
            </w:r>
            <w:proofErr w:type="spellStart"/>
            <w:r>
              <w:rPr>
                <w:rFonts w:ascii="Times New Roman" w:hAnsi="Times New Roman" w:cs="Times New Roman"/>
                <w:sz w:val="18"/>
                <w:szCs w:val="18"/>
              </w:rPr>
              <w:t>tumours</w:t>
            </w:r>
            <w:proofErr w:type="spellEnd"/>
            <w:r>
              <w:rPr>
                <w:rFonts w:ascii="Times New Roman" w:hAnsi="Times New Roman" w:cs="Times New Roman"/>
                <w:sz w:val="18"/>
                <w:szCs w:val="18"/>
              </w:rPr>
              <w:t xml:space="preserve"> of the </w:t>
            </w:r>
            <w:proofErr w:type="spellStart"/>
            <w:r>
              <w:rPr>
                <w:rFonts w:ascii="Times New Roman" w:hAnsi="Times New Roman" w:cs="Times New Roman"/>
                <w:sz w:val="18"/>
                <w:szCs w:val="18"/>
              </w:rPr>
              <w:t>oesophagus</w:t>
            </w:r>
            <w:proofErr w:type="spellEnd"/>
            <w:r>
              <w:rPr>
                <w:rFonts w:ascii="Times New Roman" w:hAnsi="Times New Roman" w:cs="Times New Roman"/>
                <w:sz w:val="18"/>
                <w:szCs w:val="18"/>
              </w:rPr>
              <w:t>' OR 'esophagus tumor':</w:t>
            </w:r>
            <w:proofErr w:type="spellStart"/>
            <w:r>
              <w:rPr>
                <w:rFonts w:ascii="Times New Roman" w:hAnsi="Times New Roman" w:cs="Times New Roman"/>
                <w:sz w:val="18"/>
                <w:szCs w:val="18"/>
              </w:rPr>
              <w:t>ab,ti</w:t>
            </w:r>
            <w:proofErr w:type="spellEnd"/>
          </w:p>
        </w:tc>
      </w:tr>
      <w:tr w:rsidR="00A710C1" w14:paraId="23D4D6AD"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06704C4A"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lastRenderedPageBreak/>
              <w:t>45</w:t>
            </w:r>
          </w:p>
        </w:tc>
        <w:tc>
          <w:tcPr>
            <w:tcW w:w="7734" w:type="dxa"/>
            <w:shd w:val="clear" w:color="auto" w:fill="D9F2D0" w:themeFill="accent6" w:themeFillTint="33"/>
          </w:tcPr>
          <w:p w14:paraId="1D2B5E7E"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'liver tumor'/exp</w:t>
            </w:r>
          </w:p>
        </w:tc>
      </w:tr>
      <w:tr w:rsidR="00A710C1" w14:paraId="48798E10"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373C6897"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46</w:t>
            </w:r>
          </w:p>
        </w:tc>
        <w:tc>
          <w:tcPr>
            <w:tcW w:w="7734" w:type="dxa"/>
          </w:tcPr>
          <w:p w14:paraId="2385361C"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'hepatic tumor' OR 'hepatic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'hepatocellular neoplasia' OR 'hepatocellular neoplasms' OR 'hepatocellular tumor' OR 'hepatocellular tumorigenesis' OR 'hepatocellular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'hepatocyte tumorigenesis' OR 'liver cell tumor' OR 'liver cell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'liver neoplasia' OR 'liver neoplasms' OR 'liver </w:t>
            </w:r>
            <w:proofErr w:type="spellStart"/>
            <w:r>
              <w:rPr>
                <w:rFonts w:ascii="Times New Roman" w:hAnsi="Times New Roman" w:cs="Times New Roman"/>
                <w:sz w:val="18"/>
                <w:szCs w:val="18"/>
              </w:rPr>
              <w:t>neoplasmsa</w:t>
            </w:r>
            <w:proofErr w:type="spellEnd"/>
            <w:r>
              <w:rPr>
                <w:rFonts w:ascii="Times New Roman" w:hAnsi="Times New Roman" w:cs="Times New Roman"/>
                <w:sz w:val="18"/>
                <w:szCs w:val="18"/>
              </w:rPr>
              <w:t xml:space="preserve">' OR 'liver neoplasms' OR 'liver tumorigenesis' OR 'liver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OR 'neoplasia of the liver' OR 'neoplasms of the liver' OR 'neoplastic hepatocellular' OR 'neoplastic liver' OR 'tumor of the liver' OR 'tumor, liver'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liver' OR 'liver tumor':</w:t>
            </w:r>
            <w:proofErr w:type="spellStart"/>
            <w:r>
              <w:rPr>
                <w:rFonts w:ascii="Times New Roman" w:hAnsi="Times New Roman" w:cs="Times New Roman"/>
                <w:sz w:val="18"/>
                <w:szCs w:val="18"/>
              </w:rPr>
              <w:t>ab,ti</w:t>
            </w:r>
            <w:proofErr w:type="spellEnd"/>
          </w:p>
        </w:tc>
      </w:tr>
      <w:tr w:rsidR="00A710C1" w14:paraId="43A80A07"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7A4BD6FF"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47</w:t>
            </w:r>
          </w:p>
        </w:tc>
        <w:tc>
          <w:tcPr>
            <w:tcW w:w="7734" w:type="dxa"/>
            <w:shd w:val="clear" w:color="auto" w:fill="D9F2D0" w:themeFill="accent6" w:themeFillTint="33"/>
          </w:tcPr>
          <w:p w14:paraId="4A83F70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'liver cell carcinoma'/exp</w:t>
            </w:r>
          </w:p>
        </w:tc>
      </w:tr>
      <w:tr w:rsidR="00A710C1" w14:paraId="7C2A18EC"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20958384"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48</w:t>
            </w:r>
          </w:p>
        </w:tc>
        <w:tc>
          <w:tcPr>
            <w:tcW w:w="7734" w:type="dxa"/>
          </w:tcPr>
          <w:p w14:paraId="22E311AF"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'carcinoma in the liver' OR 'carcinoma of the liver' OR 'carcinoma, hepatic cell' OR 'carcinoma, hepatocellular' OR 'carcinoma, liver' OR 'carcinoma, liver cell' OR 'hepatic carcinoma' OR 'hepatic cell carcinoma' OR 'hepato-carcinoma' OR 'hepato-cellular carcinoma' OR 'hepatocarcinoma' OR 'hepatocellular carcinoma' OR 'hepatocellular </w:t>
            </w:r>
            <w:proofErr w:type="spellStart"/>
            <w:r>
              <w:rPr>
                <w:rFonts w:ascii="Times New Roman" w:hAnsi="Times New Roman" w:cs="Times New Roman"/>
                <w:sz w:val="18"/>
                <w:szCs w:val="18"/>
              </w:rPr>
              <w:t>carcinomata</w:t>
            </w:r>
            <w:proofErr w:type="spellEnd"/>
            <w:r>
              <w:rPr>
                <w:rFonts w:ascii="Times New Roman" w:hAnsi="Times New Roman" w:cs="Times New Roman"/>
                <w:sz w:val="18"/>
                <w:szCs w:val="18"/>
              </w:rPr>
              <w:t>' OR 'hepatocyte carcinoma' OR 'hepatocytic carcinoma' OR 'hepatoma' OR 'hepatomata' OR 'hepatomatous' OR 'liver carcinoma' OR 'liver carcinoma rupture' OR 'malignant hepatoma' OR 'primary liver carcinoma' OR 'liver cell carcinoma':</w:t>
            </w:r>
            <w:proofErr w:type="spellStart"/>
            <w:r>
              <w:rPr>
                <w:rFonts w:ascii="Times New Roman" w:hAnsi="Times New Roman" w:cs="Times New Roman"/>
                <w:sz w:val="18"/>
                <w:szCs w:val="18"/>
              </w:rPr>
              <w:t>ab,ti</w:t>
            </w:r>
            <w:proofErr w:type="spellEnd"/>
          </w:p>
        </w:tc>
      </w:tr>
      <w:tr w:rsidR="00A710C1" w14:paraId="0A9B12C3"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760B1855"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49</w:t>
            </w:r>
          </w:p>
        </w:tc>
        <w:tc>
          <w:tcPr>
            <w:tcW w:w="7734" w:type="dxa"/>
            <w:shd w:val="clear" w:color="auto" w:fill="D9F2D0" w:themeFill="accent6" w:themeFillTint="33"/>
          </w:tcPr>
          <w:p w14:paraId="22B165CC"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'colorectal tumor'/exp</w:t>
            </w:r>
          </w:p>
        </w:tc>
      </w:tr>
      <w:tr w:rsidR="00A710C1" w14:paraId="399108D8"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7A2B7989"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50</w:t>
            </w:r>
          </w:p>
        </w:tc>
        <w:tc>
          <w:tcPr>
            <w:tcW w:w="7734" w:type="dxa"/>
          </w:tcPr>
          <w:p w14:paraId="70E26D89"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'colorectal neoplasia' OR 'colorectal neoplasms' OR 'colorectal neoplasms' OR 'colorectal tumorigenesis' OR 'colorectal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OR 'neoplastic colorectal' OR 'tumor, colorectal'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colorectal' OR 'colorectal tumor':</w:t>
            </w:r>
            <w:proofErr w:type="spellStart"/>
            <w:r>
              <w:rPr>
                <w:rFonts w:ascii="Times New Roman" w:hAnsi="Times New Roman" w:cs="Times New Roman"/>
                <w:sz w:val="18"/>
                <w:szCs w:val="18"/>
              </w:rPr>
              <w:t>ab,ti</w:t>
            </w:r>
            <w:proofErr w:type="spellEnd"/>
          </w:p>
        </w:tc>
      </w:tr>
      <w:tr w:rsidR="00A710C1" w14:paraId="7949F10F"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0C0D2BDA"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51</w:t>
            </w:r>
          </w:p>
        </w:tc>
        <w:tc>
          <w:tcPr>
            <w:tcW w:w="7734" w:type="dxa"/>
            <w:shd w:val="clear" w:color="auto" w:fill="D9F2D0" w:themeFill="accent6" w:themeFillTint="33"/>
          </w:tcPr>
          <w:p w14:paraId="7057F474"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'colon tumor'/exp</w:t>
            </w:r>
          </w:p>
        </w:tc>
      </w:tr>
      <w:tr w:rsidR="00A710C1" w14:paraId="29BC6B7F"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24B1D472"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52</w:t>
            </w:r>
          </w:p>
        </w:tc>
        <w:tc>
          <w:tcPr>
            <w:tcW w:w="7734" w:type="dxa"/>
          </w:tcPr>
          <w:p w14:paraId="552FE6F7"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'colon mass (tumor)' OR 'colon neoplasia' OR 'colon neoplasms' OR 'colon tumorigenesis' OR 'colon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'colon villous tumor' OR 'colon villous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'colonic mass (tumor)' OR 'colonic masses (tumor)' OR 'colonic neoplasia' OR 'colonic neoplasms' OR 'colonic neoplasms' OR 'colonic tumor' OR 'colonic tumorigenesis' OR 'colonic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'mesocolon tumor' OR 'mesocolon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OR 'neoplasia in the colon' OR 'neoplasia of the colon' OR 'neoplastic colon' OR 'neoplastic colonic' OR 'tumor in the colon' OR 'tumor of the colon' OR 'tumorigenesis in colon' OR 'colon tumor':</w:t>
            </w:r>
            <w:proofErr w:type="spellStart"/>
            <w:r>
              <w:rPr>
                <w:rFonts w:ascii="Times New Roman" w:hAnsi="Times New Roman" w:cs="Times New Roman"/>
                <w:sz w:val="18"/>
                <w:szCs w:val="18"/>
              </w:rPr>
              <w:t>ab,ti</w:t>
            </w:r>
            <w:proofErr w:type="spellEnd"/>
          </w:p>
        </w:tc>
      </w:tr>
      <w:tr w:rsidR="00A710C1" w14:paraId="58EF153F"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3C74B1D7"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53</w:t>
            </w:r>
          </w:p>
        </w:tc>
        <w:tc>
          <w:tcPr>
            <w:tcW w:w="7734" w:type="dxa"/>
            <w:shd w:val="clear" w:color="auto" w:fill="D9F2D0" w:themeFill="accent6" w:themeFillTint="33"/>
          </w:tcPr>
          <w:p w14:paraId="63D7629D"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'rectum tumor'/exp</w:t>
            </w:r>
          </w:p>
        </w:tc>
      </w:tr>
      <w:tr w:rsidR="00A710C1" w14:paraId="1665695A"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670F0786"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54</w:t>
            </w:r>
          </w:p>
        </w:tc>
        <w:tc>
          <w:tcPr>
            <w:tcW w:w="7734" w:type="dxa"/>
          </w:tcPr>
          <w:p w14:paraId="46A0804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'mass, rectum (tumor)' OR 'neoplasms of the rectum' OR '</w:t>
            </w:r>
            <w:proofErr w:type="spellStart"/>
            <w:r>
              <w:rPr>
                <w:rFonts w:ascii="Times New Roman" w:hAnsi="Times New Roman" w:cs="Times New Roman"/>
                <w:sz w:val="18"/>
                <w:szCs w:val="18"/>
              </w:rPr>
              <w:t>neoplasmsa</w:t>
            </w:r>
            <w:proofErr w:type="spellEnd"/>
            <w:r>
              <w:rPr>
                <w:rFonts w:ascii="Times New Roman" w:hAnsi="Times New Roman" w:cs="Times New Roman"/>
                <w:sz w:val="18"/>
                <w:szCs w:val="18"/>
              </w:rPr>
              <w:t xml:space="preserve"> recti' OR 'pararectal tumor' OR 'pararectal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'rectal mass (tumor)' OR 'rectal neoplasia' OR 'rectal neoplasms' OR 'rectal neoplasms' OR 'rectal tumor' OR 'rectal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'rectum mass (tumor)' OR 'rectum neoplasia' OR 'rectum neoplasms' OR 'rectum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'retrorectal tumor' OR 'retrorectal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OR 'tumor of the rectum' OR 'tumor recti'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of the rectum'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recti' OR 'rectum tumor':</w:t>
            </w:r>
            <w:proofErr w:type="spellStart"/>
            <w:r>
              <w:rPr>
                <w:rFonts w:ascii="Times New Roman" w:hAnsi="Times New Roman" w:cs="Times New Roman"/>
                <w:sz w:val="18"/>
                <w:szCs w:val="18"/>
              </w:rPr>
              <w:t>ab,ti</w:t>
            </w:r>
            <w:proofErr w:type="spellEnd"/>
          </w:p>
        </w:tc>
      </w:tr>
      <w:tr w:rsidR="00A710C1" w14:paraId="19E7BE7E"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4B876175"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55</w:t>
            </w:r>
          </w:p>
        </w:tc>
        <w:tc>
          <w:tcPr>
            <w:tcW w:w="7734" w:type="dxa"/>
            <w:shd w:val="clear" w:color="auto" w:fill="D9F2D0" w:themeFill="accent6" w:themeFillTint="33"/>
          </w:tcPr>
          <w:p w14:paraId="23B2B57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'anus tumor'/exp</w:t>
            </w:r>
          </w:p>
        </w:tc>
      </w:tr>
      <w:tr w:rsidR="00A710C1" w14:paraId="1D9CFB66"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6A83A6B6"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56</w:t>
            </w:r>
          </w:p>
        </w:tc>
        <w:tc>
          <w:tcPr>
            <w:tcW w:w="7734" w:type="dxa"/>
          </w:tcPr>
          <w:p w14:paraId="579F8422"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'anal canal neoplasia' OR 'anal canal tumor' OR 'anal canal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'anal gland neoplasms' OR 'anal neoplasia' OR 'anal neoplasms' OR 'anal tumor' OR 'anal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'anus neoplasms' OR 'anus neoplasms' OR 'anus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'neoplasia of the anal canal' OR 'neoplasms of the anus' OR 'neoplastic </w:t>
            </w:r>
            <w:r>
              <w:rPr>
                <w:rFonts w:ascii="Times New Roman" w:hAnsi="Times New Roman" w:cs="Times New Roman"/>
                <w:sz w:val="18"/>
                <w:szCs w:val="18"/>
              </w:rPr>
              <w:lastRenderedPageBreak/>
              <w:t>anal' OR 'perianal gland tumor' OR 'tumor of the anal canal' OR 'tumor of the anus' OR 'tumors of the anus'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of the anal canal' OR '</w:t>
            </w:r>
            <w:proofErr w:type="spellStart"/>
            <w:r>
              <w:rPr>
                <w:rFonts w:ascii="Times New Roman" w:hAnsi="Times New Roman" w:cs="Times New Roman"/>
                <w:sz w:val="18"/>
                <w:szCs w:val="18"/>
              </w:rPr>
              <w:t>tumours</w:t>
            </w:r>
            <w:proofErr w:type="spellEnd"/>
            <w:r>
              <w:rPr>
                <w:rFonts w:ascii="Times New Roman" w:hAnsi="Times New Roman" w:cs="Times New Roman"/>
                <w:sz w:val="18"/>
                <w:szCs w:val="18"/>
              </w:rPr>
              <w:t xml:space="preserve"> of the anus' OR 'anus tumor':</w:t>
            </w:r>
            <w:proofErr w:type="spellStart"/>
            <w:r>
              <w:rPr>
                <w:rFonts w:ascii="Times New Roman" w:hAnsi="Times New Roman" w:cs="Times New Roman"/>
                <w:sz w:val="18"/>
                <w:szCs w:val="18"/>
              </w:rPr>
              <w:t>ab,ti</w:t>
            </w:r>
            <w:proofErr w:type="spellEnd"/>
          </w:p>
        </w:tc>
      </w:tr>
      <w:tr w:rsidR="00A710C1" w14:paraId="29D3ABF1"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2A6532E0"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lastRenderedPageBreak/>
              <w:t>57</w:t>
            </w:r>
          </w:p>
        </w:tc>
        <w:tc>
          <w:tcPr>
            <w:tcW w:w="7734" w:type="dxa"/>
            <w:shd w:val="clear" w:color="auto" w:fill="D9F2D0" w:themeFill="accent6" w:themeFillTint="33"/>
          </w:tcPr>
          <w:p w14:paraId="075D8568"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'pancreas tumor'/exp</w:t>
            </w:r>
          </w:p>
        </w:tc>
      </w:tr>
      <w:tr w:rsidR="00A710C1" w14:paraId="3E92BEBE"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38780921"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58</w:t>
            </w:r>
          </w:p>
        </w:tc>
        <w:tc>
          <w:tcPr>
            <w:tcW w:w="7734" w:type="dxa"/>
          </w:tcPr>
          <w:p w14:paraId="700302E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'neoplasia of the pancreas' OR 'neoplasms of the pancreas' OR 'neoplastic pancreas' OR 'neoplastic pancreatic' OR 'pancreas neoplasia' OR 'pancreas neoplasms' OR 'pancreas tumorigenesis' OR 'pancreas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'pancreatic neoplasms' OR 'pancreatic neoplasms' OR 'pancreatic tumor' OR 'pancreatic tumorigenesis' OR 'pancreatic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OR 'tumor of the pancreas'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of the pancreas' OR 'pancreas tumor':</w:t>
            </w:r>
            <w:proofErr w:type="spellStart"/>
            <w:r>
              <w:rPr>
                <w:rFonts w:ascii="Times New Roman" w:hAnsi="Times New Roman" w:cs="Times New Roman"/>
                <w:sz w:val="18"/>
                <w:szCs w:val="18"/>
              </w:rPr>
              <w:t>ab,ti</w:t>
            </w:r>
            <w:proofErr w:type="spellEnd"/>
          </w:p>
        </w:tc>
      </w:tr>
      <w:tr w:rsidR="00A710C1" w14:paraId="623DDD24"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1EAC57AA"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59</w:t>
            </w:r>
          </w:p>
        </w:tc>
        <w:tc>
          <w:tcPr>
            <w:tcW w:w="7734" w:type="dxa"/>
            <w:shd w:val="clear" w:color="auto" w:fill="D9F2D0" w:themeFill="accent6" w:themeFillTint="33"/>
          </w:tcPr>
          <w:p w14:paraId="54ABEA06"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'gallbladder cancer'/exp</w:t>
            </w:r>
          </w:p>
        </w:tc>
      </w:tr>
      <w:tr w:rsidR="00A710C1" w14:paraId="50FE572C"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7A599CAB"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60</w:t>
            </w:r>
          </w:p>
        </w:tc>
        <w:tc>
          <w:tcPr>
            <w:tcW w:w="7734" w:type="dxa"/>
          </w:tcPr>
          <w:p w14:paraId="5ADC5038"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'cancer of the gall bladder' OR 'cancer of the gallbladder' OR 'gall bladder cancer' OR 'gall bladder carcinogenesis' OR 'gall bladder malignancies' OR 'gall bladder malignancy' OR 'gallbladder carcinogenesis' OR 'gallbladder malignancies' OR 'gallbladder malignancy' OR 'malignant neoplasms of the gallbladder' OR 'malignant tumor of the gallbladder' OR 'malignant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of the gallbladder' OR 'gallbladder cancer':</w:t>
            </w:r>
            <w:proofErr w:type="spellStart"/>
            <w:r>
              <w:rPr>
                <w:rFonts w:ascii="Times New Roman" w:hAnsi="Times New Roman" w:cs="Times New Roman"/>
                <w:sz w:val="18"/>
                <w:szCs w:val="18"/>
              </w:rPr>
              <w:t>ab,ti</w:t>
            </w:r>
            <w:proofErr w:type="spellEnd"/>
          </w:p>
        </w:tc>
      </w:tr>
      <w:tr w:rsidR="00A710C1" w14:paraId="48BC12DA"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4863233A"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61</w:t>
            </w:r>
          </w:p>
        </w:tc>
        <w:tc>
          <w:tcPr>
            <w:tcW w:w="7734" w:type="dxa"/>
            <w:shd w:val="clear" w:color="auto" w:fill="D9F2D0" w:themeFill="accent6" w:themeFillTint="33"/>
          </w:tcPr>
          <w:p w14:paraId="1E4B45A8"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'bile duct carcinoma'/exp</w:t>
            </w:r>
          </w:p>
        </w:tc>
      </w:tr>
      <w:tr w:rsidR="00A710C1" w14:paraId="7853ED84"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722C0058"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62</w:t>
            </w:r>
          </w:p>
        </w:tc>
        <w:tc>
          <w:tcPr>
            <w:tcW w:w="7734" w:type="dxa"/>
          </w:tcPr>
          <w:p w14:paraId="1D16374B"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'bile tract carcinoma' OR 'biliary carcinoma' OR 'biliary duct carcinoma' OR 'biliary tract carcinoma' OR 'carcinoma of bile duct' OR 'carcinoma of the biliary tract' OR 'cholangiocarcinoma' OR '</w:t>
            </w:r>
            <w:proofErr w:type="spellStart"/>
            <w:r>
              <w:rPr>
                <w:rFonts w:ascii="Times New Roman" w:hAnsi="Times New Roman" w:cs="Times New Roman"/>
                <w:sz w:val="18"/>
                <w:szCs w:val="18"/>
              </w:rPr>
              <w:t>cholangiocellular</w:t>
            </w:r>
            <w:proofErr w:type="spellEnd"/>
            <w:r>
              <w:rPr>
                <w:rFonts w:ascii="Times New Roman" w:hAnsi="Times New Roman" w:cs="Times New Roman"/>
                <w:sz w:val="18"/>
                <w:szCs w:val="18"/>
              </w:rPr>
              <w:t xml:space="preserve"> carcinoma' OR '</w:t>
            </w:r>
            <w:proofErr w:type="spellStart"/>
            <w:r>
              <w:rPr>
                <w:rFonts w:ascii="Times New Roman" w:hAnsi="Times New Roman" w:cs="Times New Roman"/>
                <w:sz w:val="18"/>
                <w:szCs w:val="18"/>
              </w:rPr>
              <w:t>cholangiolar</w:t>
            </w:r>
            <w:proofErr w:type="spellEnd"/>
            <w:r>
              <w:rPr>
                <w:rFonts w:ascii="Times New Roman" w:hAnsi="Times New Roman" w:cs="Times New Roman"/>
                <w:sz w:val="18"/>
                <w:szCs w:val="18"/>
              </w:rPr>
              <w:t xml:space="preserve"> carcinoma' OR 'gall duct carcinoma' OR 'malignant </w:t>
            </w:r>
            <w:proofErr w:type="spellStart"/>
            <w:r>
              <w:rPr>
                <w:rFonts w:ascii="Times New Roman" w:hAnsi="Times New Roman" w:cs="Times New Roman"/>
                <w:sz w:val="18"/>
                <w:szCs w:val="18"/>
              </w:rPr>
              <w:t>cholangioma</w:t>
            </w:r>
            <w:proofErr w:type="spellEnd"/>
            <w:r>
              <w:rPr>
                <w:rFonts w:ascii="Times New Roman" w:hAnsi="Times New Roman" w:cs="Times New Roman"/>
                <w:sz w:val="18"/>
                <w:szCs w:val="18"/>
              </w:rPr>
              <w:t>' OR 'bile duct carcinoma':</w:t>
            </w:r>
            <w:proofErr w:type="spellStart"/>
            <w:r>
              <w:rPr>
                <w:rFonts w:ascii="Times New Roman" w:hAnsi="Times New Roman" w:cs="Times New Roman"/>
                <w:sz w:val="18"/>
                <w:szCs w:val="18"/>
              </w:rPr>
              <w:t>ab,ti</w:t>
            </w:r>
            <w:proofErr w:type="spellEnd"/>
          </w:p>
        </w:tc>
      </w:tr>
      <w:tr w:rsidR="00A710C1" w14:paraId="04A1A2D3"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46CBE6C6"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63</w:t>
            </w:r>
          </w:p>
        </w:tc>
        <w:tc>
          <w:tcPr>
            <w:tcW w:w="7734" w:type="dxa"/>
            <w:shd w:val="clear" w:color="auto" w:fill="D9F2D0" w:themeFill="accent6" w:themeFillTint="33"/>
          </w:tcPr>
          <w:p w14:paraId="176123A8"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'bile tract carcinoma' OR 'biliary carcinoma' OR 'biliary duct carcinoma' OR 'biliary tract carcinoma' OR 'carcinoma of bile duct' OR 'carcinoma of the biliary tract' OR 'cholangiocarcinoma' OR '</w:t>
            </w:r>
            <w:proofErr w:type="spellStart"/>
            <w:r>
              <w:rPr>
                <w:rFonts w:ascii="Times New Roman" w:hAnsi="Times New Roman" w:cs="Times New Roman"/>
                <w:sz w:val="18"/>
                <w:szCs w:val="18"/>
              </w:rPr>
              <w:t>cholangiocellular</w:t>
            </w:r>
            <w:proofErr w:type="spellEnd"/>
            <w:r>
              <w:rPr>
                <w:rFonts w:ascii="Times New Roman" w:hAnsi="Times New Roman" w:cs="Times New Roman"/>
                <w:sz w:val="18"/>
                <w:szCs w:val="18"/>
              </w:rPr>
              <w:t xml:space="preserve"> carcinoma' OR '</w:t>
            </w:r>
            <w:proofErr w:type="spellStart"/>
            <w:r>
              <w:rPr>
                <w:rFonts w:ascii="Times New Roman" w:hAnsi="Times New Roman" w:cs="Times New Roman"/>
                <w:sz w:val="18"/>
                <w:szCs w:val="18"/>
              </w:rPr>
              <w:t>cholangiolar</w:t>
            </w:r>
            <w:proofErr w:type="spellEnd"/>
            <w:r>
              <w:rPr>
                <w:rFonts w:ascii="Times New Roman" w:hAnsi="Times New Roman" w:cs="Times New Roman"/>
                <w:sz w:val="18"/>
                <w:szCs w:val="18"/>
              </w:rPr>
              <w:t xml:space="preserve"> carcinoma' OR 'gall duct carcinoma' OR 'malignant </w:t>
            </w:r>
            <w:proofErr w:type="spellStart"/>
            <w:r>
              <w:rPr>
                <w:rFonts w:ascii="Times New Roman" w:hAnsi="Times New Roman" w:cs="Times New Roman"/>
                <w:sz w:val="18"/>
                <w:szCs w:val="18"/>
              </w:rPr>
              <w:t>cholangioma</w:t>
            </w:r>
            <w:proofErr w:type="spellEnd"/>
            <w:r>
              <w:rPr>
                <w:rFonts w:ascii="Times New Roman" w:hAnsi="Times New Roman" w:cs="Times New Roman"/>
                <w:sz w:val="18"/>
                <w:szCs w:val="18"/>
              </w:rPr>
              <w:t>' OR 'bile duct carcinoma':</w:t>
            </w:r>
            <w:proofErr w:type="spellStart"/>
            <w:r>
              <w:rPr>
                <w:rFonts w:ascii="Times New Roman" w:hAnsi="Times New Roman" w:cs="Times New Roman"/>
                <w:sz w:val="18"/>
                <w:szCs w:val="18"/>
              </w:rPr>
              <w:t>ab,ti</w:t>
            </w:r>
            <w:proofErr w:type="spellEnd"/>
          </w:p>
        </w:tc>
      </w:tr>
      <w:tr w:rsidR="00A710C1" w14:paraId="15DC0FC3"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47F0345F"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64</w:t>
            </w:r>
          </w:p>
        </w:tc>
        <w:tc>
          <w:tcPr>
            <w:tcW w:w="7734" w:type="dxa"/>
          </w:tcPr>
          <w:p w14:paraId="6515F16F"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'bile duct carcinoma cell line' OR 'biliary carcinoma cell line' OR 'biliary tract carcinoma cell line' OR 'ccc cell line (cholangiocarcinoma)' OR '</w:t>
            </w:r>
            <w:proofErr w:type="spellStart"/>
            <w:r>
              <w:rPr>
                <w:rFonts w:ascii="Times New Roman" w:hAnsi="Times New Roman" w:cs="Times New Roman"/>
                <w:sz w:val="18"/>
                <w:szCs w:val="18"/>
              </w:rPr>
              <w:t>cholangio</w:t>
            </w:r>
            <w:proofErr w:type="spellEnd"/>
            <w:r>
              <w:rPr>
                <w:rFonts w:ascii="Times New Roman" w:hAnsi="Times New Roman" w:cs="Times New Roman"/>
                <w:sz w:val="18"/>
                <w:szCs w:val="18"/>
              </w:rPr>
              <w:t>-carcinoma cell line' OR '</w:t>
            </w:r>
            <w:proofErr w:type="spellStart"/>
            <w:r>
              <w:rPr>
                <w:rFonts w:ascii="Times New Roman" w:hAnsi="Times New Roman" w:cs="Times New Roman"/>
                <w:sz w:val="18"/>
                <w:szCs w:val="18"/>
              </w:rPr>
              <w:t>cholangio</w:t>
            </w:r>
            <w:proofErr w:type="spellEnd"/>
            <w:r>
              <w:rPr>
                <w:rFonts w:ascii="Times New Roman" w:hAnsi="Times New Roman" w:cs="Times New Roman"/>
                <w:sz w:val="18"/>
                <w:szCs w:val="18"/>
              </w:rPr>
              <w:t>-cellular carcinoma cell line' OR 'cholangiocarcinoma-derived cell line' OR '</w:t>
            </w:r>
            <w:proofErr w:type="spellStart"/>
            <w:r>
              <w:rPr>
                <w:rFonts w:ascii="Times New Roman" w:hAnsi="Times New Roman" w:cs="Times New Roman"/>
                <w:sz w:val="18"/>
                <w:szCs w:val="18"/>
              </w:rPr>
              <w:t>cholangiocellular</w:t>
            </w:r>
            <w:proofErr w:type="spellEnd"/>
            <w:r>
              <w:rPr>
                <w:rFonts w:ascii="Times New Roman" w:hAnsi="Times New Roman" w:cs="Times New Roman"/>
                <w:sz w:val="18"/>
                <w:szCs w:val="18"/>
              </w:rPr>
              <w:t xml:space="preserve"> carcinoma (ccc) cell line' OR '</w:t>
            </w:r>
            <w:proofErr w:type="spellStart"/>
            <w:r>
              <w:rPr>
                <w:rFonts w:ascii="Times New Roman" w:hAnsi="Times New Roman" w:cs="Times New Roman"/>
                <w:sz w:val="18"/>
                <w:szCs w:val="18"/>
              </w:rPr>
              <w:t>cholangiocellular</w:t>
            </w:r>
            <w:proofErr w:type="spellEnd"/>
            <w:r>
              <w:rPr>
                <w:rFonts w:ascii="Times New Roman" w:hAnsi="Times New Roman" w:cs="Times New Roman"/>
                <w:sz w:val="18"/>
                <w:szCs w:val="18"/>
              </w:rPr>
              <w:t xml:space="preserve"> carcinoma cell line' OR 'cholangiocarcinoma cell line':</w:t>
            </w:r>
            <w:proofErr w:type="spellStart"/>
            <w:r>
              <w:rPr>
                <w:rFonts w:ascii="Times New Roman" w:hAnsi="Times New Roman" w:cs="Times New Roman"/>
                <w:sz w:val="18"/>
                <w:szCs w:val="18"/>
              </w:rPr>
              <w:t>ab,ti</w:t>
            </w:r>
            <w:proofErr w:type="spellEnd"/>
          </w:p>
        </w:tc>
      </w:tr>
      <w:tr w:rsidR="00A710C1" w14:paraId="527BCB43"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3655568D"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65</w:t>
            </w:r>
          </w:p>
        </w:tc>
        <w:tc>
          <w:tcPr>
            <w:tcW w:w="7734" w:type="dxa"/>
            <w:shd w:val="clear" w:color="auto" w:fill="D9F2D0" w:themeFill="accent6" w:themeFillTint="33"/>
          </w:tcPr>
          <w:p w14:paraId="02E6273C"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'biliary neoplasia' OR 'biliary neoplasms' OR 'biliary tract neoplasms' OR 'biliary tract neoplasms' OR 'biliary tract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'biliary tumor' OR 'biliary tumorigenesis' OR 'biliary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OR 'neoplasms of the biliary tract' OR 'neoplasms of the biliary tract' OR 'neoplastic biliary' OR 'tumor of the biliary tract' OR 'tumors of the biliary tract' OR 'biliary tract tumor':</w:t>
            </w:r>
            <w:proofErr w:type="spellStart"/>
            <w:r>
              <w:rPr>
                <w:rFonts w:ascii="Times New Roman" w:hAnsi="Times New Roman" w:cs="Times New Roman"/>
                <w:sz w:val="18"/>
                <w:szCs w:val="18"/>
              </w:rPr>
              <w:t>ab,ti</w:t>
            </w:r>
            <w:proofErr w:type="spellEnd"/>
          </w:p>
        </w:tc>
      </w:tr>
      <w:tr w:rsidR="00A710C1" w14:paraId="23289350"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7231B875"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66</w:t>
            </w:r>
          </w:p>
        </w:tc>
        <w:tc>
          <w:tcPr>
            <w:tcW w:w="7734" w:type="dxa"/>
          </w:tcPr>
          <w:p w14:paraId="787E5FA7"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'intestine tumor'/exp</w:t>
            </w:r>
          </w:p>
        </w:tc>
      </w:tr>
      <w:tr w:rsidR="00A710C1" w14:paraId="56510865"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66A83176"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67</w:t>
            </w:r>
          </w:p>
        </w:tc>
        <w:tc>
          <w:tcPr>
            <w:tcW w:w="7734" w:type="dxa"/>
            <w:shd w:val="clear" w:color="auto" w:fill="D9F2D0" w:themeFill="accent6" w:themeFillTint="33"/>
          </w:tcPr>
          <w:p w14:paraId="5D7E6E0E"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'bowel tumor' OR 'bowel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'gut neoplasia' OR 'gut tumor' OR 'gut tumorigenesis' OR 'gut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'intestinal canal tumor' OR 'intestinal canal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'intestinal neoplasia' OR 'intestinal neoplasms' OR 'intestinal neoplasms' OR 'intestinal tract tumor' OR 'intestinal tract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'intestinal tumor' OR 'intestinal tumorigenesis' OR 'intestinal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'intestine neoplasia' OR 'intestine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OR 'neoplasms of the gut' OR 'neoplasms of the intestine' OR 'neoplastic intestinal' OR 'tumor of the bowel' OR 'tumor of the intestine' OR 'tumor, intestine' OR 'tumorigenesis in the intestine' OR 'tumors of the bowel' OR 'tumors of the intestine' OR 'tumors of the intestines'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of the intestine'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intestine' OR '</w:t>
            </w:r>
            <w:proofErr w:type="spellStart"/>
            <w:r>
              <w:rPr>
                <w:rFonts w:ascii="Times New Roman" w:hAnsi="Times New Roman" w:cs="Times New Roman"/>
                <w:sz w:val="18"/>
                <w:szCs w:val="18"/>
              </w:rPr>
              <w:t>tumours</w:t>
            </w:r>
            <w:proofErr w:type="spellEnd"/>
            <w:r>
              <w:rPr>
                <w:rFonts w:ascii="Times New Roman" w:hAnsi="Times New Roman" w:cs="Times New Roman"/>
                <w:sz w:val="18"/>
                <w:szCs w:val="18"/>
              </w:rPr>
              <w:t xml:space="preserve"> of the bowel' OR '</w:t>
            </w:r>
            <w:proofErr w:type="spellStart"/>
            <w:r>
              <w:rPr>
                <w:rFonts w:ascii="Times New Roman" w:hAnsi="Times New Roman" w:cs="Times New Roman"/>
                <w:sz w:val="18"/>
                <w:szCs w:val="18"/>
              </w:rPr>
              <w:t>tumours</w:t>
            </w:r>
            <w:proofErr w:type="spellEnd"/>
            <w:r>
              <w:rPr>
                <w:rFonts w:ascii="Times New Roman" w:hAnsi="Times New Roman" w:cs="Times New Roman"/>
                <w:sz w:val="18"/>
                <w:szCs w:val="18"/>
              </w:rPr>
              <w:t xml:space="preserve"> of the intestine' OR '</w:t>
            </w:r>
            <w:proofErr w:type="spellStart"/>
            <w:r>
              <w:rPr>
                <w:rFonts w:ascii="Times New Roman" w:hAnsi="Times New Roman" w:cs="Times New Roman"/>
                <w:sz w:val="18"/>
                <w:szCs w:val="18"/>
              </w:rPr>
              <w:t>tumours</w:t>
            </w:r>
            <w:proofErr w:type="spellEnd"/>
            <w:r>
              <w:rPr>
                <w:rFonts w:ascii="Times New Roman" w:hAnsi="Times New Roman" w:cs="Times New Roman"/>
                <w:sz w:val="18"/>
                <w:szCs w:val="18"/>
              </w:rPr>
              <w:t xml:space="preserve"> of the intestines' OR 'intestine tumor':</w:t>
            </w:r>
            <w:proofErr w:type="spellStart"/>
            <w:r>
              <w:rPr>
                <w:rFonts w:ascii="Times New Roman" w:hAnsi="Times New Roman" w:cs="Times New Roman"/>
                <w:sz w:val="18"/>
                <w:szCs w:val="18"/>
              </w:rPr>
              <w:t>ab,ti</w:t>
            </w:r>
            <w:proofErr w:type="spellEnd"/>
          </w:p>
        </w:tc>
      </w:tr>
      <w:tr w:rsidR="00A710C1" w14:paraId="3C458577"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7DBBE773"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68</w:t>
            </w:r>
          </w:p>
        </w:tc>
        <w:tc>
          <w:tcPr>
            <w:tcW w:w="7734" w:type="dxa"/>
          </w:tcPr>
          <w:p w14:paraId="2CAB2209"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'duodenum tumor'/exp</w:t>
            </w:r>
          </w:p>
        </w:tc>
      </w:tr>
      <w:tr w:rsidR="00A710C1" w14:paraId="2772E877"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521E0A09"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lastRenderedPageBreak/>
              <w:t>69</w:t>
            </w:r>
          </w:p>
        </w:tc>
        <w:tc>
          <w:tcPr>
            <w:tcW w:w="7734" w:type="dxa"/>
            <w:shd w:val="clear" w:color="auto" w:fill="D9F2D0" w:themeFill="accent6" w:themeFillTint="33"/>
          </w:tcPr>
          <w:p w14:paraId="6573D302"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'duodenal mass' OR 'duodenal masses' OR 'duodenal neoplasia' OR 'duodenal neoplasms' OR 'duodenal neoplasms' OR 'duodenal tumor' OR 'duodenal tumorigenesis' OR 'duodenal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'duodenum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OR 'neoplasms of the duodenum' OR 'neoplasms of the duodenum' OR 'neoplastic duodenal' OR 'tumor of the duodenum' OR 'tumors of the duodenum'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of the duodenum' OR '</w:t>
            </w:r>
            <w:proofErr w:type="spellStart"/>
            <w:r>
              <w:rPr>
                <w:rFonts w:ascii="Times New Roman" w:hAnsi="Times New Roman" w:cs="Times New Roman"/>
                <w:sz w:val="18"/>
                <w:szCs w:val="18"/>
              </w:rPr>
              <w:t>tumours</w:t>
            </w:r>
            <w:proofErr w:type="spellEnd"/>
            <w:r>
              <w:rPr>
                <w:rFonts w:ascii="Times New Roman" w:hAnsi="Times New Roman" w:cs="Times New Roman"/>
                <w:sz w:val="18"/>
                <w:szCs w:val="18"/>
              </w:rPr>
              <w:t xml:space="preserve"> of the duodenum' OR 'duodenum tumor':</w:t>
            </w:r>
            <w:proofErr w:type="spellStart"/>
            <w:r>
              <w:rPr>
                <w:rFonts w:ascii="Times New Roman" w:hAnsi="Times New Roman" w:cs="Times New Roman"/>
                <w:sz w:val="18"/>
                <w:szCs w:val="18"/>
              </w:rPr>
              <w:t>ab,ti</w:t>
            </w:r>
            <w:proofErr w:type="spellEnd"/>
          </w:p>
        </w:tc>
      </w:tr>
      <w:tr w:rsidR="00A710C1" w14:paraId="268C003A"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7E4CF6EB"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70</w:t>
            </w:r>
          </w:p>
        </w:tc>
        <w:tc>
          <w:tcPr>
            <w:tcW w:w="7734" w:type="dxa"/>
          </w:tcPr>
          <w:p w14:paraId="69A97F78"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#37 OR #38 OR #39 OR #40 OR #41 OR #42 OR #43 OR #44 OR #45 OR #46 OR #47 OR #48 OR #49 OR #50 OR #51 OR #52 OR #53 OR #54 OR #55 OR #56 OR #57 OR #58 OR #59 OR #60 OR #61 OR #62 OR #63 OR #64 OR #65 OR #66 OR #67 OR #68 OR #69</w:t>
            </w:r>
          </w:p>
        </w:tc>
      </w:tr>
      <w:tr w:rsidR="00A710C1" w14:paraId="3F7D62DB" w14:textId="77777777" w:rsidTr="0066788C">
        <w:tc>
          <w:tcPr>
            <w:cnfStyle w:val="001000000000" w:firstRow="0" w:lastRow="0" w:firstColumn="1" w:lastColumn="0" w:oddVBand="0" w:evenVBand="0" w:oddHBand="0" w:evenHBand="0" w:firstRowFirstColumn="0" w:firstRowLastColumn="0" w:lastRowFirstColumn="0" w:lastRowLastColumn="0"/>
            <w:tcW w:w="562" w:type="dxa"/>
            <w:shd w:val="clear" w:color="auto" w:fill="D9F2D0" w:themeFill="accent6" w:themeFillTint="33"/>
          </w:tcPr>
          <w:p w14:paraId="63F17E8B"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71</w:t>
            </w:r>
          </w:p>
        </w:tc>
        <w:tc>
          <w:tcPr>
            <w:tcW w:w="7734" w:type="dxa"/>
            <w:shd w:val="clear" w:color="auto" w:fill="D9F2D0" w:themeFill="accent6" w:themeFillTint="33"/>
          </w:tcPr>
          <w:p w14:paraId="429093A8"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sz w:val="18"/>
                <w:szCs w:val="18"/>
              </w:rPr>
              <w:t>rct</w:t>
            </w:r>
            <w:proofErr w:type="spellEnd"/>
            <w:r>
              <w:rPr>
                <w:rFonts w:ascii="Times New Roman" w:hAnsi="Times New Roman" w:cs="Times New Roman"/>
                <w:sz w:val="18"/>
                <w:szCs w:val="18"/>
              </w:rPr>
              <w:t>* OR random*:</w:t>
            </w:r>
            <w:proofErr w:type="spellStart"/>
            <w:r>
              <w:rPr>
                <w:rFonts w:ascii="Times New Roman" w:hAnsi="Times New Roman" w:cs="Times New Roman"/>
                <w:sz w:val="18"/>
                <w:szCs w:val="18"/>
              </w:rPr>
              <w:t>ab,ti,de</w:t>
            </w:r>
            <w:proofErr w:type="spellEnd"/>
          </w:p>
        </w:tc>
      </w:tr>
      <w:tr w:rsidR="00A710C1" w14:paraId="2F718B26" w14:textId="77777777" w:rsidTr="0066788C">
        <w:tc>
          <w:tcPr>
            <w:cnfStyle w:val="001000000000" w:firstRow="0" w:lastRow="0" w:firstColumn="1" w:lastColumn="0" w:oddVBand="0" w:evenVBand="0" w:oddHBand="0" w:evenHBand="0" w:firstRowFirstColumn="0" w:firstRowLastColumn="0" w:lastRowFirstColumn="0" w:lastRowLastColumn="0"/>
            <w:tcW w:w="562" w:type="dxa"/>
          </w:tcPr>
          <w:p w14:paraId="484648B2" w14:textId="77777777" w:rsidR="00A710C1" w:rsidRDefault="00A710C1" w:rsidP="0066788C">
            <w:pPr>
              <w:jc w:val="center"/>
              <w:rPr>
                <w:rFonts w:ascii="Times New Roman" w:hAnsi="Times New Roman" w:cs="Times New Roman"/>
                <w:b w:val="0"/>
                <w:bCs w:val="0"/>
                <w:sz w:val="18"/>
                <w:szCs w:val="18"/>
              </w:rPr>
            </w:pPr>
            <w:r>
              <w:rPr>
                <w:rFonts w:ascii="Times New Roman" w:hAnsi="Times New Roman" w:cs="Times New Roman" w:hint="eastAsia"/>
                <w:b w:val="0"/>
                <w:bCs w:val="0"/>
                <w:sz w:val="18"/>
                <w:szCs w:val="18"/>
              </w:rPr>
              <w:t>72</w:t>
            </w:r>
          </w:p>
        </w:tc>
        <w:tc>
          <w:tcPr>
            <w:tcW w:w="7734" w:type="dxa"/>
          </w:tcPr>
          <w:p w14:paraId="4B5FA609"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#36 AND #7</w:t>
            </w:r>
            <w:r>
              <w:rPr>
                <w:rFonts w:ascii="Times New Roman" w:hAnsi="Times New Roman" w:cs="Times New Roman" w:hint="eastAsia"/>
                <w:sz w:val="18"/>
                <w:szCs w:val="18"/>
              </w:rPr>
              <w:t>0</w:t>
            </w:r>
            <w:r>
              <w:rPr>
                <w:rFonts w:ascii="Times New Roman" w:hAnsi="Times New Roman" w:cs="Times New Roman"/>
                <w:sz w:val="18"/>
                <w:szCs w:val="18"/>
              </w:rPr>
              <w:t xml:space="preserve"> AND #7</w:t>
            </w:r>
            <w:r>
              <w:rPr>
                <w:rFonts w:ascii="Times New Roman" w:hAnsi="Times New Roman" w:cs="Times New Roman" w:hint="eastAsia"/>
                <w:sz w:val="18"/>
                <w:szCs w:val="18"/>
              </w:rPr>
              <w:t>1</w:t>
            </w:r>
          </w:p>
        </w:tc>
      </w:tr>
    </w:tbl>
    <w:p w14:paraId="31F40F84" w14:textId="77777777" w:rsidR="00A710C1" w:rsidRDefault="00A710C1" w:rsidP="00A710C1">
      <w:pPr>
        <w:rPr>
          <w:rFonts w:hint="eastAsia"/>
        </w:rPr>
      </w:pPr>
    </w:p>
    <w:p w14:paraId="7B040534" w14:textId="77777777" w:rsidR="00A710C1" w:rsidRDefault="00A710C1" w:rsidP="00A710C1">
      <w:pPr>
        <w:rPr>
          <w:rFonts w:hint="eastAsia"/>
        </w:rPr>
      </w:pPr>
    </w:p>
    <w:p w14:paraId="64489C51" w14:textId="77777777" w:rsidR="00A710C1" w:rsidRDefault="00A710C1" w:rsidP="00A710C1">
      <w:pPr>
        <w:jc w:val="center"/>
        <w:rPr>
          <w:rFonts w:ascii="Times New Roman" w:hAnsi="Times New Roman" w:cs="Times New Roman"/>
        </w:rPr>
      </w:pPr>
      <w:r>
        <w:rPr>
          <w:rFonts w:ascii="Times New Roman" w:hAnsi="Times New Roman" w:cs="Times New Roman"/>
          <w:b/>
          <w:bCs/>
        </w:rPr>
        <w:t xml:space="preserve">Table S3. </w:t>
      </w:r>
      <w:r>
        <w:rPr>
          <w:rFonts w:ascii="Times New Roman" w:hAnsi="Times New Roman" w:cs="Times New Roman"/>
        </w:rPr>
        <w:t>Search strategy of Scopus</w:t>
      </w:r>
    </w:p>
    <w:tbl>
      <w:tblPr>
        <w:tblStyle w:val="4-61"/>
        <w:tblW w:w="0" w:type="auto"/>
        <w:tblLook w:val="04A0" w:firstRow="1" w:lastRow="0" w:firstColumn="1" w:lastColumn="0" w:noHBand="0" w:noVBand="1"/>
      </w:tblPr>
      <w:tblGrid>
        <w:gridCol w:w="306"/>
        <w:gridCol w:w="7990"/>
      </w:tblGrid>
      <w:tr w:rsidR="00A710C1" w14:paraId="33C4CC76" w14:textId="77777777" w:rsidTr="006678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0A1B627"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color w:val="auto"/>
                <w:sz w:val="18"/>
                <w:szCs w:val="18"/>
              </w:rPr>
              <w:t>#</w:t>
            </w:r>
          </w:p>
        </w:tc>
        <w:tc>
          <w:tcPr>
            <w:tcW w:w="0" w:type="auto"/>
          </w:tcPr>
          <w:p w14:paraId="66D5D121" w14:textId="77777777" w:rsidR="00A710C1" w:rsidRDefault="00A710C1" w:rsidP="0066788C">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Pr>
                <w:rFonts w:ascii="Times New Roman" w:hAnsi="Times New Roman" w:cs="Times New Roman"/>
                <w:b w:val="0"/>
                <w:bCs w:val="0"/>
                <w:color w:val="auto"/>
                <w:sz w:val="18"/>
                <w:szCs w:val="18"/>
              </w:rPr>
              <w:t>Searches</w:t>
            </w:r>
          </w:p>
        </w:tc>
      </w:tr>
      <w:tr w:rsidR="00A710C1" w14:paraId="30408CDE"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vAlign w:val="center"/>
          </w:tcPr>
          <w:p w14:paraId="1FE48CCE"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1</w:t>
            </w:r>
          </w:p>
        </w:tc>
        <w:tc>
          <w:tcPr>
            <w:tcW w:w="0" w:type="auto"/>
            <w:shd w:val="clear" w:color="auto" w:fill="D9F2D0" w:themeFill="accent6" w:themeFillTint="33"/>
          </w:tcPr>
          <w:p w14:paraId="1DFA8EAF"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((TITLE-ABS-KEY (glp1 OR "GLP 1" OR glp-1)) OR ((TITLE-ABS-KEY ("Glucagon like peptide-1 receptor agonist" OR "GLP-1 receptor agonist")) OR ((TITLE-ABS-KEY ("Glucagon like peptide-1"))</w:t>
            </w:r>
          </w:p>
        </w:tc>
      </w:tr>
      <w:tr w:rsidR="00A710C1" w14:paraId="7D95FD6A" w14:textId="77777777" w:rsidTr="0066788C">
        <w:tc>
          <w:tcPr>
            <w:cnfStyle w:val="001000000000" w:firstRow="0" w:lastRow="0" w:firstColumn="1" w:lastColumn="0" w:oddVBand="0" w:evenVBand="0" w:oddHBand="0" w:evenHBand="0" w:firstRowFirstColumn="0" w:firstRowLastColumn="0" w:lastRowFirstColumn="0" w:lastRowLastColumn="0"/>
            <w:tcW w:w="0" w:type="auto"/>
            <w:vAlign w:val="center"/>
          </w:tcPr>
          <w:p w14:paraId="3768EA74"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2</w:t>
            </w:r>
          </w:p>
        </w:tc>
        <w:tc>
          <w:tcPr>
            <w:tcW w:w="0" w:type="auto"/>
          </w:tcPr>
          <w:p w14:paraId="4EF73AC2"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((TITLE-ABS-KEY (</w:t>
            </w:r>
            <w:proofErr w:type="spellStart"/>
            <w:r>
              <w:rPr>
                <w:rFonts w:ascii="Times New Roman" w:hAnsi="Times New Roman" w:cs="Times New Roman"/>
                <w:sz w:val="18"/>
                <w:szCs w:val="18"/>
              </w:rPr>
              <w:t>semaglutide</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taspoglutide</w:t>
            </w:r>
            <w:proofErr w:type="spellEnd"/>
            <w:r>
              <w:rPr>
                <w:rFonts w:ascii="Times New Roman" w:hAnsi="Times New Roman" w:cs="Times New Roman"/>
                <w:sz w:val="18"/>
                <w:szCs w:val="18"/>
              </w:rPr>
              <w:t xml:space="preserve">)) OR (TITLE-ABS-KEY ( </w:t>
            </w:r>
            <w:proofErr w:type="spellStart"/>
            <w:r>
              <w:rPr>
                <w:rFonts w:ascii="Times New Roman" w:hAnsi="Times New Roman" w:cs="Times New Roman"/>
                <w:sz w:val="18"/>
                <w:szCs w:val="18"/>
              </w:rPr>
              <w:t>lixisenatide</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lyxumia</w:t>
            </w:r>
            <w:proofErr w:type="spellEnd"/>
            <w:r>
              <w:rPr>
                <w:rFonts w:ascii="Times New Roman" w:hAnsi="Times New Roman" w:cs="Times New Roman"/>
                <w:sz w:val="18"/>
                <w:szCs w:val="18"/>
              </w:rPr>
              <w:t xml:space="preserve">)) OR (TITLE-ABS-KEY (liraglutide OR </w:t>
            </w:r>
            <w:proofErr w:type="spellStart"/>
            <w:r>
              <w:rPr>
                <w:rFonts w:ascii="Times New Roman" w:hAnsi="Times New Roman" w:cs="Times New Roman"/>
                <w:sz w:val="18"/>
                <w:szCs w:val="18"/>
              </w:rPr>
              <w:t>nn</w:t>
            </w:r>
            <w:proofErr w:type="spellEnd"/>
            <w:r>
              <w:rPr>
                <w:rFonts w:ascii="Times New Roman" w:hAnsi="Times New Roman" w:cs="Times New Roman"/>
                <w:sz w:val="18"/>
                <w:szCs w:val="18"/>
              </w:rPr>
              <w:t xml:space="preserve"> 2211 OR </w:t>
            </w:r>
            <w:proofErr w:type="spellStart"/>
            <w:r>
              <w:rPr>
                <w:rFonts w:ascii="Times New Roman" w:hAnsi="Times New Roman" w:cs="Times New Roman"/>
                <w:sz w:val="18"/>
                <w:szCs w:val="18"/>
              </w:rPr>
              <w:t>victoza</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saxenda</w:t>
            </w:r>
            <w:proofErr w:type="spellEnd"/>
            <w:r>
              <w:rPr>
                <w:rFonts w:ascii="Times New Roman" w:hAnsi="Times New Roman" w:cs="Times New Roman"/>
                <w:sz w:val="18"/>
                <w:szCs w:val="18"/>
              </w:rPr>
              <w:t xml:space="preserve">)) OR (TITLE-ABS-KEY (exenatide OR </w:t>
            </w:r>
            <w:proofErr w:type="spellStart"/>
            <w:r>
              <w:rPr>
                <w:rFonts w:ascii="Times New Roman" w:hAnsi="Times New Roman" w:cs="Times New Roman"/>
                <w:sz w:val="18"/>
                <w:szCs w:val="18"/>
              </w:rPr>
              <w:t>bydureon</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byetta</w:t>
            </w:r>
            <w:proofErr w:type="spellEnd"/>
            <w:r>
              <w:rPr>
                <w:rFonts w:ascii="Times New Roman" w:hAnsi="Times New Roman" w:cs="Times New Roman"/>
                <w:sz w:val="18"/>
                <w:szCs w:val="18"/>
              </w:rPr>
              <w:t xml:space="preserve"> OR ac 2993 OR </w:t>
            </w:r>
            <w:proofErr w:type="spellStart"/>
            <w:r>
              <w:rPr>
                <w:rFonts w:ascii="Times New Roman" w:hAnsi="Times New Roman" w:cs="Times New Roman"/>
                <w:sz w:val="18"/>
                <w:szCs w:val="18"/>
              </w:rPr>
              <w:t>ly</w:t>
            </w:r>
            <w:proofErr w:type="spellEnd"/>
            <w:r>
              <w:rPr>
                <w:rFonts w:ascii="Times New Roman" w:hAnsi="Times New Roman" w:cs="Times New Roman"/>
                <w:sz w:val="18"/>
                <w:szCs w:val="18"/>
              </w:rPr>
              <w:t xml:space="preserve"> 2148568)) OR (TITLE-ABS-KEY (dulaglutide OR </w:t>
            </w:r>
            <w:proofErr w:type="spellStart"/>
            <w:r>
              <w:rPr>
                <w:rFonts w:ascii="Times New Roman" w:hAnsi="Times New Roman" w:cs="Times New Roman"/>
                <w:sz w:val="18"/>
                <w:szCs w:val="18"/>
              </w:rPr>
              <w:t>ly</w:t>
            </w:r>
            <w:proofErr w:type="spellEnd"/>
            <w:r>
              <w:rPr>
                <w:rFonts w:ascii="Times New Roman" w:hAnsi="Times New Roman" w:cs="Times New Roman"/>
                <w:sz w:val="18"/>
                <w:szCs w:val="18"/>
              </w:rPr>
              <w:t xml:space="preserve"> 2189265 OR </w:t>
            </w:r>
            <w:proofErr w:type="spellStart"/>
            <w:r>
              <w:rPr>
                <w:rFonts w:ascii="Times New Roman" w:hAnsi="Times New Roman" w:cs="Times New Roman"/>
                <w:sz w:val="18"/>
                <w:szCs w:val="18"/>
              </w:rPr>
              <w:t>trulicity</w:t>
            </w:r>
            <w:proofErr w:type="spellEnd"/>
            <w:r>
              <w:rPr>
                <w:rFonts w:ascii="Times New Roman" w:hAnsi="Times New Roman" w:cs="Times New Roman"/>
                <w:sz w:val="18"/>
                <w:szCs w:val="18"/>
              </w:rPr>
              <w:t xml:space="preserve">)) OR (TITLE-ABS-KEY (albiglutide OR </w:t>
            </w:r>
            <w:proofErr w:type="spellStart"/>
            <w:r>
              <w:rPr>
                <w:rFonts w:ascii="Times New Roman" w:hAnsi="Times New Roman" w:cs="Times New Roman"/>
                <w:sz w:val="18"/>
                <w:szCs w:val="18"/>
              </w:rPr>
              <w:t>syncria</w:t>
            </w:r>
            <w:proofErr w:type="spellEnd"/>
            <w:r>
              <w:rPr>
                <w:rFonts w:ascii="Times New Roman" w:hAnsi="Times New Roman" w:cs="Times New Roman"/>
                <w:sz w:val="18"/>
                <w:szCs w:val="18"/>
              </w:rPr>
              <w:t xml:space="preserve"> OR gsk716155 OR </w:t>
            </w:r>
            <w:proofErr w:type="spellStart"/>
            <w:r>
              <w:rPr>
                <w:rFonts w:ascii="Times New Roman" w:hAnsi="Times New Roman" w:cs="Times New Roman"/>
                <w:sz w:val="18"/>
                <w:szCs w:val="18"/>
              </w:rPr>
              <w:t>naliglutide</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tanzeum</w:t>
            </w:r>
            <w:proofErr w:type="spellEnd"/>
            <w:r>
              <w:rPr>
                <w:rFonts w:ascii="Times New Roman" w:hAnsi="Times New Roman" w:cs="Times New Roman"/>
                <w:sz w:val="18"/>
                <w:szCs w:val="18"/>
              </w:rPr>
              <w:t>))</w:t>
            </w:r>
          </w:p>
        </w:tc>
      </w:tr>
      <w:tr w:rsidR="00A710C1" w14:paraId="39FF7891"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vAlign w:val="center"/>
          </w:tcPr>
          <w:p w14:paraId="7E27BCA5"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3</w:t>
            </w:r>
          </w:p>
        </w:tc>
        <w:tc>
          <w:tcPr>
            <w:tcW w:w="0" w:type="auto"/>
            <w:shd w:val="clear" w:color="auto" w:fill="D9F2D0" w:themeFill="accent6" w:themeFillTint="33"/>
          </w:tcPr>
          <w:p w14:paraId="557D10EF"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#1 OR #2</w:t>
            </w:r>
          </w:p>
        </w:tc>
      </w:tr>
      <w:tr w:rsidR="00A710C1" w14:paraId="45C4AB3E" w14:textId="77777777" w:rsidTr="0066788C">
        <w:tc>
          <w:tcPr>
            <w:cnfStyle w:val="001000000000" w:firstRow="0" w:lastRow="0" w:firstColumn="1" w:lastColumn="0" w:oddVBand="0" w:evenVBand="0" w:oddHBand="0" w:evenHBand="0" w:firstRowFirstColumn="0" w:firstRowLastColumn="0" w:lastRowFirstColumn="0" w:lastRowLastColumn="0"/>
            <w:tcW w:w="0" w:type="auto"/>
            <w:vAlign w:val="center"/>
          </w:tcPr>
          <w:p w14:paraId="18C1210E"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4</w:t>
            </w:r>
          </w:p>
        </w:tc>
        <w:tc>
          <w:tcPr>
            <w:tcW w:w="0" w:type="auto"/>
          </w:tcPr>
          <w:p w14:paraId="441DC969"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((TITLE-ABS-KEY (cancer OR carcinoma OR </w:t>
            </w:r>
            <w:proofErr w:type="spellStart"/>
            <w:r>
              <w:rPr>
                <w:rFonts w:ascii="Times New Roman" w:hAnsi="Times New Roman" w:cs="Times New Roman"/>
                <w:sz w:val="18"/>
                <w:szCs w:val="18"/>
              </w:rPr>
              <w:t>neoplas</w:t>
            </w:r>
            <w:proofErr w:type="spellEnd"/>
            <w:r>
              <w:rPr>
                <w:rFonts w:ascii="Times New Roman" w:hAnsi="Times New Roman" w:cs="Times New Roman"/>
                <w:sz w:val="18"/>
                <w:szCs w:val="18"/>
              </w:rPr>
              <w:t xml:space="preserve">* OR tumor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malignan</w:t>
            </w:r>
            <w:proofErr w:type="spellEnd"/>
            <w:r>
              <w:rPr>
                <w:rFonts w:ascii="Times New Roman" w:hAnsi="Times New Roman" w:cs="Times New Roman"/>
                <w:sz w:val="18"/>
                <w:szCs w:val="18"/>
              </w:rPr>
              <w:t>*)) AND (TITLE-ABS-KEY (digestive OR gastrointestinal))) OR (TITLE-ABS-KEY ("gastrointestinal neoplasms" OR "digestive system neoplasms"))</w:t>
            </w:r>
          </w:p>
        </w:tc>
      </w:tr>
      <w:tr w:rsidR="00A710C1" w14:paraId="257D1E86"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vAlign w:val="center"/>
          </w:tcPr>
          <w:p w14:paraId="24EA4B28"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5</w:t>
            </w:r>
          </w:p>
        </w:tc>
        <w:tc>
          <w:tcPr>
            <w:tcW w:w="0" w:type="auto"/>
            <w:shd w:val="clear" w:color="auto" w:fill="D9F2D0" w:themeFill="accent6" w:themeFillTint="33"/>
          </w:tcPr>
          <w:p w14:paraId="4B520B02"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(TITLE-ABS-KEY ("esophageal neoplasms")) OR ((TITLE-ABS-KEY (</w:t>
            </w:r>
            <w:proofErr w:type="spellStart"/>
            <w:r>
              <w:rPr>
                <w:rFonts w:ascii="Times New Roman" w:hAnsi="Times New Roman" w:cs="Times New Roman"/>
                <w:sz w:val="18"/>
                <w:szCs w:val="18"/>
              </w:rPr>
              <w:t>esophag</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oesophag</w:t>
            </w:r>
            <w:proofErr w:type="spellEnd"/>
            <w:r>
              <w:rPr>
                <w:rFonts w:ascii="Times New Roman" w:hAnsi="Times New Roman" w:cs="Times New Roman"/>
                <w:sz w:val="18"/>
                <w:szCs w:val="18"/>
              </w:rPr>
              <w:t xml:space="preserve">*)) AND (TITLE-ABS-KEY (cancer OR carcinoma OR </w:t>
            </w:r>
            <w:proofErr w:type="spellStart"/>
            <w:r>
              <w:rPr>
                <w:rFonts w:ascii="Times New Roman" w:hAnsi="Times New Roman" w:cs="Times New Roman"/>
                <w:sz w:val="18"/>
                <w:szCs w:val="18"/>
              </w:rPr>
              <w:t>neoplas</w:t>
            </w:r>
            <w:proofErr w:type="spellEnd"/>
            <w:r>
              <w:rPr>
                <w:rFonts w:ascii="Times New Roman" w:hAnsi="Times New Roman" w:cs="Times New Roman"/>
                <w:sz w:val="18"/>
                <w:szCs w:val="18"/>
              </w:rPr>
              <w:t xml:space="preserve">* OR tumor OR </w:t>
            </w:r>
            <w:proofErr w:type="spellStart"/>
            <w:r>
              <w:rPr>
                <w:rFonts w:ascii="Times New Roman" w:hAnsi="Times New Roman" w:cs="Times New Roman"/>
                <w:sz w:val="18"/>
                <w:szCs w:val="18"/>
              </w:rPr>
              <w:t>tumour</w:t>
            </w:r>
            <w:proofErr w:type="spellEnd"/>
            <w:r>
              <w:rPr>
                <w:rFonts w:ascii="Times New Roman" w:hAnsi="Times New Roman" w:cs="Times New Roman"/>
                <w:sz w:val="18"/>
                <w:szCs w:val="18"/>
              </w:rPr>
              <w:t xml:space="preserve"> OR </w:t>
            </w:r>
            <w:proofErr w:type="spellStart"/>
            <w:r>
              <w:rPr>
                <w:rFonts w:ascii="Times New Roman" w:hAnsi="Times New Roman" w:cs="Times New Roman"/>
                <w:sz w:val="18"/>
                <w:szCs w:val="18"/>
              </w:rPr>
              <w:t>malignan</w:t>
            </w:r>
            <w:proofErr w:type="spellEnd"/>
            <w:r>
              <w:rPr>
                <w:rFonts w:ascii="Times New Roman" w:hAnsi="Times New Roman" w:cs="Times New Roman"/>
                <w:sz w:val="18"/>
                <w:szCs w:val="18"/>
              </w:rPr>
              <w:t>*)))</w:t>
            </w:r>
          </w:p>
        </w:tc>
      </w:tr>
      <w:tr w:rsidR="00A710C1" w14:paraId="6375CC5F" w14:textId="77777777" w:rsidTr="0066788C">
        <w:tc>
          <w:tcPr>
            <w:cnfStyle w:val="001000000000" w:firstRow="0" w:lastRow="0" w:firstColumn="1" w:lastColumn="0" w:oddVBand="0" w:evenVBand="0" w:oddHBand="0" w:evenHBand="0" w:firstRowFirstColumn="0" w:firstRowLastColumn="0" w:lastRowFirstColumn="0" w:lastRowLastColumn="0"/>
            <w:tcW w:w="0" w:type="auto"/>
            <w:vAlign w:val="center"/>
          </w:tcPr>
          <w:p w14:paraId="4C08C981"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6</w:t>
            </w:r>
          </w:p>
        </w:tc>
        <w:tc>
          <w:tcPr>
            <w:tcW w:w="0" w:type="auto"/>
          </w:tcPr>
          <w:p w14:paraId="08273701"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#4 OR #5</w:t>
            </w:r>
          </w:p>
        </w:tc>
      </w:tr>
      <w:tr w:rsidR="00A710C1" w14:paraId="6247F4E3"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vAlign w:val="center"/>
          </w:tcPr>
          <w:p w14:paraId="392E3C64"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7</w:t>
            </w:r>
          </w:p>
        </w:tc>
        <w:tc>
          <w:tcPr>
            <w:tcW w:w="0" w:type="auto"/>
            <w:shd w:val="clear" w:color="auto" w:fill="D9F2D0" w:themeFill="accent6" w:themeFillTint="33"/>
          </w:tcPr>
          <w:p w14:paraId="3DCFA70A"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#3 AND #6</w:t>
            </w:r>
          </w:p>
        </w:tc>
      </w:tr>
      <w:tr w:rsidR="00A710C1" w14:paraId="32CDAFDD" w14:textId="77777777" w:rsidTr="0066788C">
        <w:tc>
          <w:tcPr>
            <w:cnfStyle w:val="001000000000" w:firstRow="0" w:lastRow="0" w:firstColumn="1" w:lastColumn="0" w:oddVBand="0" w:evenVBand="0" w:oddHBand="0" w:evenHBand="0" w:firstRowFirstColumn="0" w:firstRowLastColumn="0" w:lastRowFirstColumn="0" w:lastRowLastColumn="0"/>
            <w:tcW w:w="0" w:type="auto"/>
            <w:vAlign w:val="center"/>
          </w:tcPr>
          <w:p w14:paraId="7D8A8286"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8</w:t>
            </w:r>
          </w:p>
        </w:tc>
        <w:tc>
          <w:tcPr>
            <w:tcW w:w="0" w:type="auto"/>
          </w:tcPr>
          <w:p w14:paraId="45BE5B9F"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#7 AND (LIMIT-TO (DOCTYPE, "</w:t>
            </w:r>
            <w:proofErr w:type="spellStart"/>
            <w:r>
              <w:rPr>
                <w:rFonts w:ascii="Times New Roman" w:hAnsi="Times New Roman" w:cs="Times New Roman"/>
                <w:sz w:val="18"/>
                <w:szCs w:val="18"/>
              </w:rPr>
              <w:t>ar</w:t>
            </w:r>
            <w:proofErr w:type="spellEnd"/>
            <w:r>
              <w:rPr>
                <w:rFonts w:ascii="Times New Roman" w:hAnsi="Times New Roman" w:cs="Times New Roman"/>
                <w:sz w:val="18"/>
                <w:szCs w:val="18"/>
              </w:rPr>
              <w:t>") OR LIMIT-TO (DOCTYPE, "re")) AND (LIMIT-TO (EXACTKEYWORD, "Human")) AND (LIMIT-TO (SRCTYPE, "j"))</w:t>
            </w:r>
          </w:p>
        </w:tc>
      </w:tr>
    </w:tbl>
    <w:p w14:paraId="17E0879B" w14:textId="77777777" w:rsidR="00A710C1" w:rsidRDefault="00A710C1" w:rsidP="00A710C1">
      <w:pPr>
        <w:rPr>
          <w:rFonts w:ascii="Times New Roman" w:hAnsi="Times New Roman" w:cs="Times New Roman"/>
          <w:sz w:val="18"/>
          <w:szCs w:val="18"/>
        </w:rPr>
      </w:pPr>
    </w:p>
    <w:p w14:paraId="1BBF0261" w14:textId="77777777" w:rsidR="00A710C1" w:rsidRDefault="00A710C1" w:rsidP="00A710C1">
      <w:pPr>
        <w:rPr>
          <w:rFonts w:hint="eastAsia"/>
        </w:rPr>
      </w:pPr>
    </w:p>
    <w:p w14:paraId="09CAF824" w14:textId="77777777" w:rsidR="00A710C1" w:rsidRDefault="00A710C1" w:rsidP="00A710C1">
      <w:pPr>
        <w:rPr>
          <w:rFonts w:hint="eastAsia"/>
        </w:rPr>
      </w:pPr>
    </w:p>
    <w:p w14:paraId="4A9E39B2" w14:textId="77777777" w:rsidR="00A710C1" w:rsidRDefault="00A710C1" w:rsidP="00A710C1">
      <w:pPr>
        <w:jc w:val="center"/>
        <w:rPr>
          <w:rFonts w:ascii="Times New Roman" w:hAnsi="Times New Roman" w:cs="Times New Roman"/>
        </w:rPr>
      </w:pPr>
      <w:r>
        <w:rPr>
          <w:rFonts w:ascii="Times New Roman" w:hAnsi="Times New Roman" w:cs="Times New Roman"/>
          <w:b/>
          <w:bCs/>
        </w:rPr>
        <w:t xml:space="preserve">Table S4. </w:t>
      </w:r>
      <w:r>
        <w:rPr>
          <w:rFonts w:ascii="Times New Roman" w:hAnsi="Times New Roman" w:cs="Times New Roman"/>
        </w:rPr>
        <w:t>Search strategy of Web of Science:</w:t>
      </w:r>
    </w:p>
    <w:tbl>
      <w:tblPr>
        <w:tblStyle w:val="4-61"/>
        <w:tblW w:w="0" w:type="auto"/>
        <w:tblLook w:val="04A0" w:firstRow="1" w:lastRow="0" w:firstColumn="1" w:lastColumn="0" w:noHBand="0" w:noVBand="1"/>
      </w:tblPr>
      <w:tblGrid>
        <w:gridCol w:w="396"/>
        <w:gridCol w:w="7900"/>
      </w:tblGrid>
      <w:tr w:rsidR="00A710C1" w14:paraId="209B571D" w14:textId="77777777" w:rsidTr="006678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318397B"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color w:val="auto"/>
                <w:sz w:val="18"/>
                <w:szCs w:val="18"/>
              </w:rPr>
              <w:t>#</w:t>
            </w:r>
          </w:p>
        </w:tc>
        <w:tc>
          <w:tcPr>
            <w:tcW w:w="0" w:type="auto"/>
          </w:tcPr>
          <w:p w14:paraId="4361F907" w14:textId="77777777" w:rsidR="00A710C1" w:rsidRDefault="00A710C1" w:rsidP="0066788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Pr>
                <w:rFonts w:ascii="Times New Roman" w:hAnsi="Times New Roman" w:cs="Times New Roman"/>
                <w:b w:val="0"/>
                <w:bCs w:val="0"/>
                <w:color w:val="auto"/>
                <w:sz w:val="18"/>
                <w:szCs w:val="18"/>
              </w:rPr>
              <w:t>Searches</w:t>
            </w:r>
          </w:p>
        </w:tc>
      </w:tr>
      <w:tr w:rsidR="00A710C1" w14:paraId="0662B8F6"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vAlign w:val="center"/>
          </w:tcPr>
          <w:p w14:paraId="0269B7A6"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1</w:t>
            </w:r>
          </w:p>
        </w:tc>
        <w:tc>
          <w:tcPr>
            <w:tcW w:w="0" w:type="auto"/>
            <w:shd w:val="clear" w:color="auto" w:fill="D9F2D0" w:themeFill="accent6" w:themeFillTint="33"/>
          </w:tcPr>
          <w:p w14:paraId="2CB7130E"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TS=(Sodium-Glucose Transporter 2 Inhibitors OR  Sodium Glucose Transporter 2 Inhibitors OR SGLT-2 Inhibitors OR SGLT 2 Inhibitors OR SGLT-2 Inhibitor OR SGLT 2 Inhibitor OR Sodium-Glucose Transporter 2 Inhibitor OR Sodium Glucose Transporter 2 Inhibitor OR </w:t>
            </w:r>
            <w:r>
              <w:rPr>
                <w:rFonts w:ascii="Times New Roman" w:hAnsi="Times New Roman" w:cs="Times New Roman"/>
                <w:sz w:val="18"/>
                <w:szCs w:val="18"/>
              </w:rPr>
              <w:t xml:space="preserve">SGLT2 inhibitors </w:t>
            </w:r>
            <w:r>
              <w:rPr>
                <w:rFonts w:ascii="Times New Roman" w:hAnsi="Times New Roman" w:cs="Times New Roman" w:hint="eastAsia"/>
                <w:sz w:val="18"/>
                <w:szCs w:val="18"/>
              </w:rPr>
              <w:t xml:space="preserve">OR Inhibitor, SGLT2 OR Gliflozins OR Gliflozin OR </w:t>
            </w:r>
            <w:r>
              <w:rPr>
                <w:rFonts w:ascii="Times New Roman" w:hAnsi="Times New Roman" w:cs="Times New Roman"/>
                <w:sz w:val="18"/>
                <w:szCs w:val="18"/>
              </w:rPr>
              <w:t xml:space="preserve">SGLT2 inhibitors </w:t>
            </w:r>
            <w:r>
              <w:rPr>
                <w:rFonts w:ascii="Times New Roman" w:hAnsi="Times New Roman" w:cs="Times New Roman" w:hint="eastAsia"/>
                <w:sz w:val="18"/>
                <w:szCs w:val="18"/>
              </w:rPr>
              <w:t xml:space="preserve">OR Canagliflozin OR Invokana OR JNJ 28431754 OR Canagliflozin Hemihydrate OR Dapagliflozin OR </w:t>
            </w:r>
            <w:proofErr w:type="spellStart"/>
            <w:r>
              <w:rPr>
                <w:rFonts w:ascii="Times New Roman" w:hAnsi="Times New Roman" w:cs="Times New Roman" w:hint="eastAsia"/>
                <w:sz w:val="18"/>
                <w:szCs w:val="18"/>
              </w:rPr>
              <w:t>Farxiga</w:t>
            </w:r>
            <w:proofErr w:type="spellEnd"/>
            <w:r>
              <w:rPr>
                <w:rFonts w:ascii="Times New Roman" w:hAnsi="Times New Roman" w:cs="Times New Roman" w:hint="eastAsia"/>
                <w:sz w:val="18"/>
                <w:szCs w:val="18"/>
              </w:rPr>
              <w:t xml:space="preserve"> OR BMS-512148 OR Ertugliflozin OR </w:t>
            </w:r>
            <w:proofErr w:type="spellStart"/>
            <w:r>
              <w:rPr>
                <w:rFonts w:ascii="Times New Roman" w:hAnsi="Times New Roman" w:cs="Times New Roman" w:hint="eastAsia"/>
                <w:sz w:val="18"/>
                <w:szCs w:val="18"/>
              </w:rPr>
              <w:t>Steglatro</w:t>
            </w:r>
            <w:proofErr w:type="spellEnd"/>
            <w:r>
              <w:rPr>
                <w:rFonts w:ascii="Times New Roman" w:hAnsi="Times New Roman" w:cs="Times New Roman" w:hint="eastAsia"/>
                <w:sz w:val="18"/>
                <w:szCs w:val="18"/>
              </w:rPr>
              <w:t xml:space="preserve"> OR PF-04971729 OR Ertugliflozin OR </w:t>
            </w:r>
            <w:proofErr w:type="spellStart"/>
            <w:r>
              <w:rPr>
                <w:rFonts w:ascii="Times New Roman" w:hAnsi="Times New Roman" w:cs="Times New Roman" w:hint="eastAsia"/>
                <w:sz w:val="18"/>
                <w:szCs w:val="18"/>
              </w:rPr>
              <w:t>Steglatro</w:t>
            </w:r>
            <w:proofErr w:type="spellEnd"/>
            <w:r>
              <w:rPr>
                <w:rFonts w:ascii="Times New Roman" w:hAnsi="Times New Roman" w:cs="Times New Roman" w:hint="eastAsia"/>
                <w:sz w:val="18"/>
                <w:szCs w:val="18"/>
              </w:rPr>
              <w:t xml:space="preserve"> OR PF-04971729 OR </w:t>
            </w:r>
            <w:proofErr w:type="spellStart"/>
            <w:r>
              <w:rPr>
                <w:rFonts w:ascii="Times New Roman" w:hAnsi="Times New Roman" w:cs="Times New Roman" w:hint="eastAsia"/>
                <w:sz w:val="18"/>
                <w:szCs w:val="18"/>
              </w:rPr>
              <w:lastRenderedPageBreak/>
              <w:t>Bexagliflozin</w:t>
            </w:r>
            <w:proofErr w:type="spellEnd"/>
            <w:r>
              <w:rPr>
                <w:rFonts w:ascii="Times New Roman" w:hAnsi="Times New Roman" w:cs="Times New Roman" w:hint="eastAsia"/>
                <w:sz w:val="18"/>
                <w:szCs w:val="18"/>
              </w:rPr>
              <w:t xml:space="preserve"> OR THR-1442 OR  EGT1442 OR EGT0001442 OR </w:t>
            </w:r>
            <w:proofErr w:type="spellStart"/>
            <w:r>
              <w:rPr>
                <w:rFonts w:ascii="Times New Roman" w:hAnsi="Times New Roman" w:cs="Times New Roman" w:hint="eastAsia"/>
                <w:sz w:val="18"/>
                <w:szCs w:val="18"/>
              </w:rPr>
              <w:t>Bexacat</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Sotagliflozin</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Inpefa</w:t>
            </w:r>
            <w:proofErr w:type="spellEnd"/>
            <w:r>
              <w:rPr>
                <w:rFonts w:ascii="Times New Roman" w:hAnsi="Times New Roman" w:cs="Times New Roman" w:hint="eastAsia"/>
                <w:sz w:val="18"/>
                <w:szCs w:val="18"/>
              </w:rPr>
              <w:t xml:space="preserve"> OR LX-4211 OR </w:t>
            </w:r>
            <w:proofErr w:type="spellStart"/>
            <w:r>
              <w:rPr>
                <w:rFonts w:ascii="Times New Roman" w:hAnsi="Times New Roman" w:cs="Times New Roman" w:hint="eastAsia"/>
                <w:sz w:val="18"/>
                <w:szCs w:val="18"/>
              </w:rPr>
              <w:t>velagliflozin</w:t>
            </w:r>
            <w:proofErr w:type="spellEnd"/>
            <w:r>
              <w:rPr>
                <w:rFonts w:ascii="Times New Roman" w:hAnsi="Times New Roman" w:cs="Times New Roman" w:hint="eastAsia"/>
                <w:sz w:val="18"/>
                <w:szCs w:val="18"/>
              </w:rPr>
              <w:t xml:space="preserve"> OR Senvelgo OR LX-4211 OR </w:t>
            </w:r>
            <w:proofErr w:type="spellStart"/>
            <w:r>
              <w:rPr>
                <w:rFonts w:ascii="Times New Roman" w:hAnsi="Times New Roman" w:cs="Times New Roman" w:hint="eastAsia"/>
                <w:sz w:val="18"/>
                <w:szCs w:val="18"/>
              </w:rPr>
              <w:t>Sergliflozin</w:t>
            </w:r>
            <w:proofErr w:type="spellEnd"/>
            <w:r>
              <w:rPr>
                <w:rFonts w:ascii="Times New Roman" w:hAnsi="Times New Roman" w:cs="Times New Roman" w:hint="eastAsia"/>
                <w:sz w:val="18"/>
                <w:szCs w:val="18"/>
              </w:rPr>
              <w:t xml:space="preserve"> etabonate OR GW-869682 OR GW-869682X OR KGT-1251 OR GW869682X OR GW869682 OR KGT1251 OR Ipragliflozin OR </w:t>
            </w:r>
            <w:proofErr w:type="spellStart"/>
            <w:r>
              <w:rPr>
                <w:rFonts w:ascii="Times New Roman" w:hAnsi="Times New Roman" w:cs="Times New Roman" w:hint="eastAsia"/>
                <w:sz w:val="18"/>
                <w:szCs w:val="18"/>
              </w:rPr>
              <w:t>Suglat</w:t>
            </w:r>
            <w:proofErr w:type="spellEnd"/>
            <w:r>
              <w:rPr>
                <w:rFonts w:ascii="Times New Roman" w:hAnsi="Times New Roman" w:cs="Times New Roman" w:hint="eastAsia"/>
                <w:sz w:val="18"/>
                <w:szCs w:val="18"/>
              </w:rPr>
              <w:t xml:space="preserve"> OR ASP1941 OR Ipragliflozin L-proline OR Tofogliflozin OR CSG452 OR  </w:t>
            </w:r>
            <w:proofErr w:type="spellStart"/>
            <w:r>
              <w:rPr>
                <w:rFonts w:ascii="Times New Roman" w:hAnsi="Times New Roman" w:cs="Times New Roman" w:hint="eastAsia"/>
                <w:sz w:val="18"/>
                <w:szCs w:val="18"/>
              </w:rPr>
              <w:t>Apleway</w:t>
            </w:r>
            <w:proofErr w:type="spellEnd"/>
            <w:r>
              <w:rPr>
                <w:rFonts w:ascii="Times New Roman" w:hAnsi="Times New Roman" w:cs="Times New Roman" w:hint="eastAsia"/>
                <w:sz w:val="18"/>
                <w:szCs w:val="18"/>
              </w:rPr>
              <w:t xml:space="preserve"> OR CSG-452 OR </w:t>
            </w:r>
            <w:proofErr w:type="spellStart"/>
            <w:r>
              <w:rPr>
                <w:rFonts w:ascii="Times New Roman" w:hAnsi="Times New Roman" w:cs="Times New Roman" w:hint="eastAsia"/>
                <w:sz w:val="18"/>
                <w:szCs w:val="18"/>
              </w:rPr>
              <w:t>Luseogliflozin</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Lusefi</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Luseogliflozin</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Luseogliflozin</w:t>
            </w:r>
            <w:proofErr w:type="spellEnd"/>
            <w:r>
              <w:rPr>
                <w:rFonts w:ascii="Times New Roman" w:hAnsi="Times New Roman" w:cs="Times New Roman" w:hint="eastAsia"/>
                <w:sz w:val="18"/>
                <w:szCs w:val="18"/>
              </w:rPr>
              <w:t xml:space="preserve"> hydrate OR TS 071 OR Remogliflozin OR GSK189074 OR Remogliflozin A OR GSK-189074 OR GSK 189074 OR BHV 091009 OR BHV-091009 OR </w:t>
            </w:r>
            <w:proofErr w:type="spellStart"/>
            <w:r>
              <w:rPr>
                <w:rFonts w:ascii="Times New Roman" w:hAnsi="Times New Roman" w:cs="Times New Roman" w:hint="eastAsia"/>
                <w:sz w:val="18"/>
                <w:szCs w:val="18"/>
              </w:rPr>
              <w:t>Licogliflozin</w:t>
            </w:r>
            <w:proofErr w:type="spellEnd"/>
            <w:r>
              <w:rPr>
                <w:rFonts w:ascii="Times New Roman" w:hAnsi="Times New Roman" w:cs="Times New Roman" w:hint="eastAsia"/>
                <w:sz w:val="18"/>
                <w:szCs w:val="18"/>
              </w:rPr>
              <w:t xml:space="preserve">  OR LIK066 OR </w:t>
            </w:r>
            <w:proofErr w:type="spellStart"/>
            <w:r>
              <w:rPr>
                <w:rFonts w:ascii="Times New Roman" w:hAnsi="Times New Roman" w:cs="Times New Roman" w:hint="eastAsia"/>
                <w:sz w:val="18"/>
                <w:szCs w:val="18"/>
              </w:rPr>
              <w:t>Enavogliflozin</w:t>
            </w:r>
            <w:proofErr w:type="spellEnd"/>
            <w:r>
              <w:rPr>
                <w:rFonts w:ascii="Times New Roman" w:hAnsi="Times New Roman" w:cs="Times New Roman" w:hint="eastAsia"/>
                <w:sz w:val="18"/>
                <w:szCs w:val="18"/>
              </w:rPr>
              <w:t xml:space="preserve"> OR DWJ-16001 OR DWP-16001 OR DWP16001 drug A OR </w:t>
            </w:r>
            <w:proofErr w:type="spellStart"/>
            <w:r>
              <w:rPr>
                <w:rFonts w:ascii="Times New Roman" w:hAnsi="Times New Roman" w:cs="Times New Roman" w:hint="eastAsia"/>
                <w:sz w:val="18"/>
                <w:szCs w:val="18"/>
              </w:rPr>
              <w:t>Rongliflozin</w:t>
            </w:r>
            <w:proofErr w:type="spellEnd"/>
            <w:r>
              <w:rPr>
                <w:rFonts w:ascii="Times New Roman" w:hAnsi="Times New Roman" w:cs="Times New Roman" w:hint="eastAsia"/>
                <w:sz w:val="18"/>
                <w:szCs w:val="18"/>
              </w:rPr>
              <w:t xml:space="preserve"> OR DJT1116PG  OR HEC-44616 OR HEC44616 OR </w:t>
            </w:r>
            <w:proofErr w:type="spellStart"/>
            <w:r>
              <w:rPr>
                <w:rFonts w:ascii="Times New Roman" w:hAnsi="Times New Roman" w:cs="Times New Roman" w:hint="eastAsia"/>
                <w:sz w:val="18"/>
                <w:szCs w:val="18"/>
              </w:rPr>
              <w:t>Henagliflozin</w:t>
            </w:r>
            <w:proofErr w:type="spellEnd"/>
            <w:r>
              <w:rPr>
                <w:rFonts w:ascii="Times New Roman" w:hAnsi="Times New Roman" w:cs="Times New Roman" w:hint="eastAsia"/>
                <w:sz w:val="18"/>
                <w:szCs w:val="18"/>
              </w:rPr>
              <w:t xml:space="preserve"> OR SHR3824 OR SHR 3824 OR SHR-3824)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r>
              <w:rPr>
                <w:rFonts w:ascii="Times New Roman" w:hAnsi="Times New Roman" w:cs="Times New Roman" w:hint="eastAsia"/>
                <w:sz w:val="18"/>
                <w:szCs w:val="18"/>
              </w:rPr>
              <w:tab/>
            </w:r>
          </w:p>
        </w:tc>
      </w:tr>
      <w:tr w:rsidR="00A710C1" w14:paraId="7DFAC871" w14:textId="77777777" w:rsidTr="0066788C">
        <w:tc>
          <w:tcPr>
            <w:cnfStyle w:val="001000000000" w:firstRow="0" w:lastRow="0" w:firstColumn="1" w:lastColumn="0" w:oddVBand="0" w:evenVBand="0" w:oddHBand="0" w:evenHBand="0" w:firstRowFirstColumn="0" w:firstRowLastColumn="0" w:lastRowFirstColumn="0" w:lastRowLastColumn="0"/>
            <w:tcW w:w="0" w:type="auto"/>
            <w:vAlign w:val="center"/>
          </w:tcPr>
          <w:p w14:paraId="145E7AAE"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lastRenderedPageBreak/>
              <w:t>2</w:t>
            </w:r>
          </w:p>
        </w:tc>
        <w:tc>
          <w:tcPr>
            <w:tcW w:w="0" w:type="auto"/>
          </w:tcPr>
          <w:p w14:paraId="0795195D"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TS =(gastrointestinal tumor OR gastro intestinal tumor OR gastro intestinal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gastroenteric tumor OR gastrointestinal neoplasia OR gastrointestinal </w:t>
            </w:r>
            <w:r>
              <w:rPr>
                <w:rFonts w:ascii="Times New Roman" w:hAnsi="Times New Roman" w:cs="Times New Roman"/>
                <w:sz w:val="18"/>
                <w:szCs w:val="18"/>
              </w:rPr>
              <w:t>neoplasms</w:t>
            </w:r>
            <w:r>
              <w:rPr>
                <w:rFonts w:ascii="Times New Roman" w:hAnsi="Times New Roman" w:cs="Times New Roman" w:hint="eastAsia"/>
                <w:sz w:val="18"/>
                <w:szCs w:val="18"/>
              </w:rPr>
              <w:t xml:space="preserve"> OR gastrointestinal tract neoplasia OR gastrointestinal tract neoplasms OR gastrointestinal tract tumor OR gastrointestinal tract tumorigenesis OR gastrointestinal tract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gastrointestinal tumorigenesis OR gastrointestinal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gastrointestine</w:t>
            </w:r>
            <w:proofErr w:type="spellEnd"/>
            <w:r>
              <w:rPr>
                <w:rFonts w:ascii="Times New Roman" w:hAnsi="Times New Roman" w:cs="Times New Roman" w:hint="eastAsia"/>
                <w:sz w:val="18"/>
                <w:szCs w:val="18"/>
              </w:rPr>
              <w:t xml:space="preserve"> tract tumor OR </w:t>
            </w:r>
            <w:proofErr w:type="spellStart"/>
            <w:r>
              <w:rPr>
                <w:rFonts w:ascii="Times New Roman" w:hAnsi="Times New Roman" w:cs="Times New Roman" w:hint="eastAsia"/>
                <w:sz w:val="18"/>
                <w:szCs w:val="18"/>
              </w:rPr>
              <w:t>gastrointestine</w:t>
            </w:r>
            <w:proofErr w:type="spellEnd"/>
            <w:r>
              <w:rPr>
                <w:rFonts w:ascii="Times New Roman" w:hAnsi="Times New Roman" w:cs="Times New Roman" w:hint="eastAsia"/>
                <w:sz w:val="18"/>
                <w:szCs w:val="18"/>
              </w:rPr>
              <w:t xml:space="preserve"> tract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gastrointestine</w:t>
            </w:r>
            <w:proofErr w:type="spellEnd"/>
            <w:r>
              <w:rPr>
                <w:rFonts w:ascii="Times New Roman" w:hAnsi="Times New Roman" w:cs="Times New Roman" w:hint="eastAsia"/>
                <w:sz w:val="18"/>
                <w:szCs w:val="18"/>
              </w:rPr>
              <w:t xml:space="preserve"> tumor OR </w:t>
            </w:r>
            <w:proofErr w:type="spellStart"/>
            <w:r>
              <w:rPr>
                <w:rFonts w:ascii="Times New Roman" w:hAnsi="Times New Roman" w:cs="Times New Roman" w:hint="eastAsia"/>
                <w:sz w:val="18"/>
                <w:szCs w:val="18"/>
              </w:rPr>
              <w:t>gastrointestine</w:t>
            </w:r>
            <w:proofErr w:type="spellEnd"/>
            <w:r>
              <w:rPr>
                <w:rFonts w:ascii="Times New Roman" w:hAnsi="Times New Roman" w:cs="Times New Roman" w:hint="eastAsia"/>
                <w:sz w:val="18"/>
                <w:szCs w:val="18"/>
              </w:rPr>
              <w:t xml:space="preserve">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gi</w:t>
            </w:r>
            <w:proofErr w:type="spellEnd"/>
            <w:r>
              <w:rPr>
                <w:rFonts w:ascii="Times New Roman" w:hAnsi="Times New Roman" w:cs="Times New Roman" w:hint="eastAsia"/>
                <w:sz w:val="18"/>
                <w:szCs w:val="18"/>
              </w:rPr>
              <w:t xml:space="preserve"> neoplasia OR </w:t>
            </w:r>
            <w:proofErr w:type="spellStart"/>
            <w:r>
              <w:rPr>
                <w:rFonts w:ascii="Times New Roman" w:hAnsi="Times New Roman" w:cs="Times New Roman" w:hint="eastAsia"/>
                <w:sz w:val="18"/>
                <w:szCs w:val="18"/>
              </w:rPr>
              <w:t>gi</w:t>
            </w:r>
            <w:proofErr w:type="spellEnd"/>
            <w:r>
              <w:rPr>
                <w:rFonts w:ascii="Times New Roman" w:hAnsi="Times New Roman" w:cs="Times New Roman" w:hint="eastAsia"/>
                <w:sz w:val="18"/>
                <w:szCs w:val="18"/>
              </w:rPr>
              <w:t xml:space="preserve"> neoplasms OR </w:t>
            </w:r>
            <w:proofErr w:type="spellStart"/>
            <w:r>
              <w:rPr>
                <w:rFonts w:ascii="Times New Roman" w:hAnsi="Times New Roman" w:cs="Times New Roman" w:hint="eastAsia"/>
                <w:sz w:val="18"/>
                <w:szCs w:val="18"/>
              </w:rPr>
              <w:t>gi</w:t>
            </w:r>
            <w:proofErr w:type="spellEnd"/>
            <w:r>
              <w:rPr>
                <w:rFonts w:ascii="Times New Roman" w:hAnsi="Times New Roman" w:cs="Times New Roman" w:hint="eastAsia"/>
                <w:sz w:val="18"/>
                <w:szCs w:val="18"/>
              </w:rPr>
              <w:t xml:space="preserve"> tract tumor OR </w:t>
            </w:r>
            <w:proofErr w:type="spellStart"/>
            <w:r>
              <w:rPr>
                <w:rFonts w:ascii="Times New Roman" w:hAnsi="Times New Roman" w:cs="Times New Roman" w:hint="eastAsia"/>
                <w:sz w:val="18"/>
                <w:szCs w:val="18"/>
              </w:rPr>
              <w:t>gi</w:t>
            </w:r>
            <w:proofErr w:type="spellEnd"/>
            <w:r>
              <w:rPr>
                <w:rFonts w:ascii="Times New Roman" w:hAnsi="Times New Roman" w:cs="Times New Roman" w:hint="eastAsia"/>
                <w:sz w:val="18"/>
                <w:szCs w:val="18"/>
              </w:rPr>
              <w:t xml:space="preserve"> tumor OR neoplasia of the gastrointestinal tract OR neoplasms of gastrointestinal tract OR neoplastic gastrointestinal OR neoplastic gastrointestinal OR neoplastic gastrointestinal tract OR tumors of gastrointestinal tract OR tumors of the gastrointestinal tract OR tumors of the gastrointestinal system OR gastrointestinal tumor)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r>
              <w:rPr>
                <w:rFonts w:ascii="Times New Roman" w:hAnsi="Times New Roman" w:cs="Times New Roman" w:hint="eastAsia"/>
                <w:sz w:val="18"/>
                <w:szCs w:val="18"/>
              </w:rPr>
              <w:tab/>
            </w:r>
          </w:p>
        </w:tc>
      </w:tr>
      <w:tr w:rsidR="00A710C1" w14:paraId="77A99872"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vAlign w:val="center"/>
          </w:tcPr>
          <w:p w14:paraId="18E89814"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3</w:t>
            </w:r>
          </w:p>
        </w:tc>
        <w:tc>
          <w:tcPr>
            <w:tcW w:w="0" w:type="auto"/>
            <w:shd w:val="clear" w:color="auto" w:fill="D9F2D0" w:themeFill="accent6" w:themeFillTint="33"/>
          </w:tcPr>
          <w:p w14:paraId="2E1F0904"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TS =( stomach tumor OR gastric mass (tumor) OR gastric masses (tumor) OR gastric neoplasia OR gastric neoplasms OR gastric subepithelial tumor OR gastric tumor OR gastric tumorigenesis OR gastric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mucosa tumor, stomach OR mucosa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stomach OR neoplasia of the stomach OR neoplasms of the stomach OR </w:t>
            </w:r>
            <w:r>
              <w:rPr>
                <w:rFonts w:ascii="Times New Roman" w:hAnsi="Times New Roman" w:cs="Times New Roman"/>
                <w:sz w:val="18"/>
                <w:szCs w:val="18"/>
              </w:rPr>
              <w:t>neoplasms</w:t>
            </w:r>
            <w:r>
              <w:rPr>
                <w:rFonts w:ascii="Times New Roman" w:hAnsi="Times New Roman" w:cs="Times New Roman" w:hint="eastAsia"/>
                <w:sz w:val="18"/>
                <w:szCs w:val="18"/>
              </w:rPr>
              <w:t xml:space="preserve"> of the stomach OR neoplastic gastric OR neoplastic stomach OR stomach mucosa tumor OR stomach mucosa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stomach neoplasia OR </w:t>
            </w:r>
            <w:r>
              <w:rPr>
                <w:rFonts w:ascii="Times New Roman" w:hAnsi="Times New Roman" w:cs="Times New Roman"/>
                <w:sz w:val="18"/>
                <w:szCs w:val="18"/>
              </w:rPr>
              <w:t>gastric neoplasms</w:t>
            </w:r>
            <w:r>
              <w:rPr>
                <w:rFonts w:ascii="Times New Roman" w:hAnsi="Times New Roman" w:cs="Times New Roman" w:hint="eastAsia"/>
                <w:sz w:val="18"/>
                <w:szCs w:val="18"/>
              </w:rPr>
              <w:t xml:space="preserve"> OR </w:t>
            </w:r>
            <w:r>
              <w:rPr>
                <w:rFonts w:ascii="Times New Roman" w:hAnsi="Times New Roman" w:cs="Times New Roman"/>
                <w:sz w:val="18"/>
                <w:szCs w:val="18"/>
              </w:rPr>
              <w:t>gastric neoplasms</w:t>
            </w:r>
            <w:r>
              <w:rPr>
                <w:rFonts w:ascii="Times New Roman" w:hAnsi="Times New Roman" w:cs="Times New Roman" w:hint="eastAsia"/>
                <w:sz w:val="18"/>
                <w:szCs w:val="18"/>
              </w:rPr>
              <w:t xml:space="preserve"> OR stomach tumorigenesis OR stomach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stomach ulcerated tumor OR stomach ulcerated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stomach ulcerating tumor OR stomach ulcerating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tumor of the gastric OR tumor of the stomach OR tumor, stomach mucosa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of the gastric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of the stomach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stomach mucosa OR stomach tumor)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p>
        </w:tc>
      </w:tr>
      <w:tr w:rsidR="00A710C1" w14:paraId="349B26C3" w14:textId="77777777" w:rsidTr="0066788C">
        <w:tc>
          <w:tcPr>
            <w:cnfStyle w:val="001000000000" w:firstRow="0" w:lastRow="0" w:firstColumn="1" w:lastColumn="0" w:oddVBand="0" w:evenVBand="0" w:oddHBand="0" w:evenHBand="0" w:firstRowFirstColumn="0" w:firstRowLastColumn="0" w:lastRowFirstColumn="0" w:lastRowLastColumn="0"/>
            <w:tcW w:w="0" w:type="auto"/>
            <w:vAlign w:val="center"/>
          </w:tcPr>
          <w:p w14:paraId="404A3DE2"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4</w:t>
            </w:r>
          </w:p>
        </w:tc>
        <w:tc>
          <w:tcPr>
            <w:tcW w:w="0" w:type="auto"/>
          </w:tcPr>
          <w:p w14:paraId="7B34D34D"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TS =(digestive system OR </w:t>
            </w:r>
            <w:proofErr w:type="spellStart"/>
            <w:r>
              <w:rPr>
                <w:rFonts w:ascii="Times New Roman" w:hAnsi="Times New Roman" w:cs="Times New Roman" w:hint="eastAsia"/>
                <w:sz w:val="18"/>
                <w:szCs w:val="18"/>
              </w:rPr>
              <w:t>tumoralimentary</w:t>
            </w:r>
            <w:proofErr w:type="spellEnd"/>
            <w:r>
              <w:rPr>
                <w:rFonts w:ascii="Times New Roman" w:hAnsi="Times New Roman" w:cs="Times New Roman" w:hint="eastAsia"/>
                <w:sz w:val="18"/>
                <w:szCs w:val="18"/>
              </w:rPr>
              <w:t xml:space="preserve"> canal tumor OR alimentary canal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alimentary neoplasia OR alimentary tract tumor OR alimentary tract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digestive canal tumor OR digestive canal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digestive neoplasia OR digestive neoplasms OR digestive system neoplasms OR digestive system </w:t>
            </w:r>
            <w:r>
              <w:rPr>
                <w:rFonts w:ascii="Times New Roman" w:hAnsi="Times New Roman" w:cs="Times New Roman"/>
                <w:sz w:val="18"/>
                <w:szCs w:val="18"/>
              </w:rPr>
              <w:t>neoplasms</w:t>
            </w:r>
            <w:r>
              <w:rPr>
                <w:rFonts w:ascii="Times New Roman" w:hAnsi="Times New Roman" w:cs="Times New Roman" w:hint="eastAsia"/>
                <w:sz w:val="18"/>
                <w:szCs w:val="18"/>
              </w:rPr>
              <w:t xml:space="preserve"> OR digestive system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digestive tract neoplasia OR digestive tract neoplasms OR digestive tract tumor OR digestive tract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digestive tumor OR digestive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tumor of digestive tract OR tumor of the alimentary tract OR tumor of the digestive system OR digestive system tumor)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r>
              <w:rPr>
                <w:rFonts w:ascii="Times New Roman" w:hAnsi="Times New Roman" w:cs="Times New Roman" w:hint="eastAsia"/>
                <w:sz w:val="18"/>
                <w:szCs w:val="18"/>
              </w:rPr>
              <w:tab/>
            </w:r>
          </w:p>
        </w:tc>
      </w:tr>
      <w:tr w:rsidR="00A710C1" w14:paraId="7547CD4B"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tcPr>
          <w:p w14:paraId="3F2ACEFF"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5</w:t>
            </w:r>
          </w:p>
        </w:tc>
        <w:tc>
          <w:tcPr>
            <w:tcW w:w="0" w:type="auto"/>
            <w:shd w:val="clear" w:color="auto" w:fill="D9F2D0" w:themeFill="accent6" w:themeFillTint="33"/>
          </w:tcPr>
          <w:p w14:paraId="6853E367"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TS =( esophagus tumor OR esophageal mass (tumor) OR esophageal masses (tumor) OR esophageal </w:t>
            </w:r>
            <w:r>
              <w:rPr>
                <w:rFonts w:ascii="Times New Roman" w:hAnsi="Times New Roman" w:cs="Times New Roman"/>
                <w:sz w:val="18"/>
                <w:szCs w:val="18"/>
              </w:rPr>
              <w:t>neoplasms</w:t>
            </w:r>
            <w:r>
              <w:rPr>
                <w:rFonts w:ascii="Times New Roman" w:hAnsi="Times New Roman" w:cs="Times New Roman" w:hint="eastAsia"/>
                <w:sz w:val="18"/>
                <w:szCs w:val="18"/>
              </w:rPr>
              <w:t xml:space="preserve"> OR esophageal tumor OR esophageal tumorigenesis OR esophagus neoplasms OR esophagus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neoplasia of the esophagus OR neoplasia of the </w:t>
            </w:r>
            <w:proofErr w:type="spellStart"/>
            <w:r>
              <w:rPr>
                <w:rFonts w:ascii="Times New Roman" w:hAnsi="Times New Roman" w:cs="Times New Roman" w:hint="eastAsia"/>
                <w:sz w:val="18"/>
                <w:szCs w:val="18"/>
              </w:rPr>
              <w:t>oesophagus</w:t>
            </w:r>
            <w:proofErr w:type="spellEnd"/>
            <w:r>
              <w:rPr>
                <w:rFonts w:ascii="Times New Roman" w:hAnsi="Times New Roman" w:cs="Times New Roman" w:hint="eastAsia"/>
                <w:sz w:val="18"/>
                <w:szCs w:val="18"/>
              </w:rPr>
              <w:t xml:space="preserve"> OR neoplasms of the esophagus OR neoplastic esophageal OR neoplastic esophagus OR neoplastic </w:t>
            </w:r>
            <w:proofErr w:type="spellStart"/>
            <w:r>
              <w:rPr>
                <w:rFonts w:ascii="Times New Roman" w:hAnsi="Times New Roman" w:cs="Times New Roman" w:hint="eastAsia"/>
                <w:sz w:val="18"/>
                <w:szCs w:val="18"/>
              </w:rPr>
              <w:t>oesophageal</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oesophageal</w:t>
            </w:r>
            <w:proofErr w:type="spellEnd"/>
            <w:r>
              <w:rPr>
                <w:rFonts w:ascii="Times New Roman" w:hAnsi="Times New Roman" w:cs="Times New Roman" w:hint="eastAsia"/>
                <w:sz w:val="18"/>
                <w:szCs w:val="18"/>
              </w:rPr>
              <w:t xml:space="preserve"> </w:t>
            </w:r>
            <w:r>
              <w:rPr>
                <w:rFonts w:ascii="Times New Roman" w:hAnsi="Times New Roman" w:cs="Times New Roman"/>
                <w:sz w:val="18"/>
                <w:szCs w:val="18"/>
              </w:rPr>
              <w:t>neoplasms</w:t>
            </w:r>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oesophageal</w:t>
            </w:r>
            <w:proofErr w:type="spellEnd"/>
            <w:r>
              <w:rPr>
                <w:rFonts w:ascii="Times New Roman" w:hAnsi="Times New Roman" w:cs="Times New Roman" w:hint="eastAsia"/>
                <w:sz w:val="18"/>
                <w:szCs w:val="18"/>
              </w:rPr>
              <w:t xml:space="preserve"> tumor OR </w:t>
            </w:r>
            <w:proofErr w:type="spellStart"/>
            <w:r>
              <w:rPr>
                <w:rFonts w:ascii="Times New Roman" w:hAnsi="Times New Roman" w:cs="Times New Roman" w:hint="eastAsia"/>
                <w:sz w:val="18"/>
                <w:szCs w:val="18"/>
              </w:rPr>
              <w:t>oesophageal</w:t>
            </w:r>
            <w:proofErr w:type="spellEnd"/>
            <w:r>
              <w:rPr>
                <w:rFonts w:ascii="Times New Roman" w:hAnsi="Times New Roman" w:cs="Times New Roman" w:hint="eastAsia"/>
                <w:sz w:val="18"/>
                <w:szCs w:val="18"/>
              </w:rPr>
              <w:t xml:space="preserve">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oesophagus</w:t>
            </w:r>
            <w:proofErr w:type="spellEnd"/>
            <w:r>
              <w:rPr>
                <w:rFonts w:ascii="Times New Roman" w:hAnsi="Times New Roman" w:cs="Times New Roman" w:hint="eastAsia"/>
                <w:sz w:val="18"/>
                <w:szCs w:val="18"/>
              </w:rPr>
              <w:t xml:space="preserve"> tumor OR </w:t>
            </w:r>
            <w:proofErr w:type="spellStart"/>
            <w:r>
              <w:rPr>
                <w:rFonts w:ascii="Times New Roman" w:hAnsi="Times New Roman" w:cs="Times New Roman" w:hint="eastAsia"/>
                <w:sz w:val="18"/>
                <w:szCs w:val="18"/>
              </w:rPr>
              <w:t>oesophagus</w:t>
            </w:r>
            <w:proofErr w:type="spellEnd"/>
            <w:r>
              <w:rPr>
                <w:rFonts w:ascii="Times New Roman" w:hAnsi="Times New Roman" w:cs="Times New Roman" w:hint="eastAsia"/>
                <w:sz w:val="18"/>
                <w:szCs w:val="18"/>
              </w:rPr>
              <w:t xml:space="preserve">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w:t>
            </w:r>
            <w:r>
              <w:rPr>
                <w:rFonts w:ascii="Times New Roman" w:hAnsi="Times New Roman" w:cs="Times New Roman" w:hint="eastAsia"/>
                <w:sz w:val="18"/>
                <w:szCs w:val="18"/>
              </w:rPr>
              <w:lastRenderedPageBreak/>
              <w:t xml:space="preserve">OR tumor of the esophagus OR tumor, esophagus OR tumors of the esophagus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of the </w:t>
            </w:r>
            <w:proofErr w:type="spellStart"/>
            <w:r>
              <w:rPr>
                <w:rFonts w:ascii="Times New Roman" w:hAnsi="Times New Roman" w:cs="Times New Roman" w:hint="eastAsia"/>
                <w:sz w:val="18"/>
                <w:szCs w:val="18"/>
              </w:rPr>
              <w:t>oesophagus</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esophagus OR </w:t>
            </w:r>
            <w:proofErr w:type="spellStart"/>
            <w:r>
              <w:rPr>
                <w:rFonts w:ascii="Times New Roman" w:hAnsi="Times New Roman" w:cs="Times New Roman" w:hint="eastAsia"/>
                <w:sz w:val="18"/>
                <w:szCs w:val="18"/>
              </w:rPr>
              <w:t>tumours</w:t>
            </w:r>
            <w:proofErr w:type="spellEnd"/>
            <w:r>
              <w:rPr>
                <w:rFonts w:ascii="Times New Roman" w:hAnsi="Times New Roman" w:cs="Times New Roman" w:hint="eastAsia"/>
                <w:sz w:val="18"/>
                <w:szCs w:val="18"/>
              </w:rPr>
              <w:t xml:space="preserve"> of the </w:t>
            </w:r>
            <w:proofErr w:type="spellStart"/>
            <w:r>
              <w:rPr>
                <w:rFonts w:ascii="Times New Roman" w:hAnsi="Times New Roman" w:cs="Times New Roman" w:hint="eastAsia"/>
                <w:sz w:val="18"/>
                <w:szCs w:val="18"/>
              </w:rPr>
              <w:t>oesophagus</w:t>
            </w:r>
            <w:proofErr w:type="spellEnd"/>
            <w:r>
              <w:rPr>
                <w:rFonts w:ascii="Times New Roman" w:hAnsi="Times New Roman" w:cs="Times New Roman" w:hint="eastAsia"/>
                <w:sz w:val="18"/>
                <w:szCs w:val="18"/>
              </w:rPr>
              <w:t xml:space="preserve"> OR esophagus tumor)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r>
              <w:rPr>
                <w:rFonts w:ascii="Times New Roman" w:hAnsi="Times New Roman" w:cs="Times New Roman" w:hint="eastAsia"/>
                <w:sz w:val="18"/>
                <w:szCs w:val="18"/>
              </w:rPr>
              <w:tab/>
            </w:r>
          </w:p>
        </w:tc>
      </w:tr>
      <w:tr w:rsidR="00A710C1" w14:paraId="7B0C102B"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5E9B9F25"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lastRenderedPageBreak/>
              <w:t>6</w:t>
            </w:r>
          </w:p>
        </w:tc>
        <w:tc>
          <w:tcPr>
            <w:tcW w:w="0" w:type="auto"/>
          </w:tcPr>
          <w:p w14:paraId="133533AC"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TS =( hepatic tumor OR hepatic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hepatocellular neoplasia OR hepatocellular neoplasms OR hepatocellular tumor OR hepatocellular tumorigenesis OR hepatocellular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hepatocyte tumorigenesis OR liver cell tumor OR liver cell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liver neoplasia OR liver neoplasms OR liver </w:t>
            </w:r>
            <w:proofErr w:type="spellStart"/>
            <w:r>
              <w:rPr>
                <w:rFonts w:ascii="Times New Roman" w:hAnsi="Times New Roman" w:cs="Times New Roman" w:hint="eastAsia"/>
                <w:sz w:val="18"/>
                <w:szCs w:val="18"/>
              </w:rPr>
              <w:t>neoplasmsa</w:t>
            </w:r>
            <w:proofErr w:type="spellEnd"/>
            <w:r>
              <w:rPr>
                <w:rFonts w:ascii="Times New Roman" w:hAnsi="Times New Roman" w:cs="Times New Roman" w:hint="eastAsia"/>
                <w:sz w:val="18"/>
                <w:szCs w:val="18"/>
              </w:rPr>
              <w:t xml:space="preserve"> OR liver </w:t>
            </w:r>
            <w:r>
              <w:rPr>
                <w:rFonts w:ascii="Times New Roman" w:hAnsi="Times New Roman" w:cs="Times New Roman"/>
                <w:sz w:val="18"/>
                <w:szCs w:val="18"/>
              </w:rPr>
              <w:t>neoplasms</w:t>
            </w:r>
            <w:r>
              <w:rPr>
                <w:rFonts w:ascii="Times New Roman" w:hAnsi="Times New Roman" w:cs="Times New Roman" w:hint="eastAsia"/>
                <w:sz w:val="18"/>
                <w:szCs w:val="18"/>
              </w:rPr>
              <w:t xml:space="preserve"> OR liver tumorigenesis OR liver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neoplasia of the liver OR neoplasms of the liver OR neoplastic hepatocellular OR neoplastic liver OR tumor of the liver OR tumor, liver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liver OR liver tumor)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r>
              <w:rPr>
                <w:rFonts w:ascii="Times New Roman" w:hAnsi="Times New Roman" w:cs="Times New Roman" w:hint="eastAsia"/>
                <w:sz w:val="18"/>
                <w:szCs w:val="18"/>
              </w:rPr>
              <w:tab/>
            </w:r>
            <w:r>
              <w:rPr>
                <w:rFonts w:ascii="Times New Roman" w:hAnsi="Times New Roman" w:cs="Times New Roman" w:hint="eastAsia"/>
                <w:sz w:val="18"/>
                <w:szCs w:val="18"/>
              </w:rPr>
              <w:tab/>
              <w:t>Timespan: All years (Publication Date)</w:t>
            </w:r>
            <w:r>
              <w:rPr>
                <w:rFonts w:ascii="Times New Roman" w:hAnsi="Times New Roman" w:cs="Times New Roman" w:hint="eastAsia"/>
                <w:sz w:val="18"/>
                <w:szCs w:val="18"/>
              </w:rPr>
              <w:tab/>
            </w:r>
          </w:p>
        </w:tc>
      </w:tr>
      <w:tr w:rsidR="00A710C1" w14:paraId="0E71E971"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tcPr>
          <w:p w14:paraId="18D534CA"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7</w:t>
            </w:r>
          </w:p>
        </w:tc>
        <w:tc>
          <w:tcPr>
            <w:tcW w:w="0" w:type="auto"/>
            <w:shd w:val="clear" w:color="auto" w:fill="D9F2D0" w:themeFill="accent6" w:themeFillTint="33"/>
          </w:tcPr>
          <w:p w14:paraId="4656E3E7"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TS=(carcinoma in the liver OR carcinoma of the liver OR carcinoma, hepatic cell OR carcinoma, hepatocellular OR carcinoma, liver OR carcinoma, liver cell OR hepatic carcinoma OR hepatic cell carcinoma OR hepato-carcinoma OR hepato-cellular carcinoma OR hepatocarcinoma OR hepatocellular carcinoma OR hepatocellular </w:t>
            </w:r>
            <w:proofErr w:type="spellStart"/>
            <w:r>
              <w:rPr>
                <w:rFonts w:ascii="Times New Roman" w:hAnsi="Times New Roman" w:cs="Times New Roman" w:hint="eastAsia"/>
                <w:sz w:val="18"/>
                <w:szCs w:val="18"/>
              </w:rPr>
              <w:t>carcinomata</w:t>
            </w:r>
            <w:proofErr w:type="spellEnd"/>
            <w:r>
              <w:rPr>
                <w:rFonts w:ascii="Times New Roman" w:hAnsi="Times New Roman" w:cs="Times New Roman" w:hint="eastAsia"/>
                <w:sz w:val="18"/>
                <w:szCs w:val="18"/>
              </w:rPr>
              <w:t xml:space="preserve"> OR hepatocyte carcinoma OR hepatocytic carcinoma OR hepatoma OR hepatomata OR </w:t>
            </w:r>
            <w:proofErr w:type="spellStart"/>
            <w:r>
              <w:rPr>
                <w:rFonts w:ascii="Times New Roman" w:hAnsi="Times New Roman" w:cs="Times New Roman" w:hint="eastAsia"/>
                <w:sz w:val="18"/>
                <w:szCs w:val="18"/>
              </w:rPr>
              <w:t>hepatomatous</w:t>
            </w:r>
            <w:proofErr w:type="spellEnd"/>
            <w:r>
              <w:rPr>
                <w:rFonts w:ascii="Times New Roman" w:hAnsi="Times New Roman" w:cs="Times New Roman" w:hint="eastAsia"/>
                <w:sz w:val="18"/>
                <w:szCs w:val="18"/>
              </w:rPr>
              <w:t xml:space="preserve"> OR liver carcinoma OR liver carcinoma rupture OR malignant hepatoma OR primary liver carcinoma OR liver cell carcinoma)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r>
              <w:rPr>
                <w:rFonts w:ascii="Times New Roman" w:hAnsi="Times New Roman" w:cs="Times New Roman" w:hint="eastAsia"/>
                <w:sz w:val="18"/>
                <w:szCs w:val="18"/>
              </w:rPr>
              <w:tab/>
            </w:r>
          </w:p>
        </w:tc>
      </w:tr>
      <w:tr w:rsidR="00A710C1" w14:paraId="18AA36FF"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43154355"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8</w:t>
            </w:r>
          </w:p>
        </w:tc>
        <w:tc>
          <w:tcPr>
            <w:tcW w:w="0" w:type="auto"/>
          </w:tcPr>
          <w:p w14:paraId="21C4DEF6"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TS =( colorectal neoplasia OR colorectal neoplasms OR colorectal </w:t>
            </w:r>
            <w:r>
              <w:rPr>
                <w:rFonts w:ascii="Times New Roman" w:hAnsi="Times New Roman" w:cs="Times New Roman"/>
                <w:sz w:val="18"/>
                <w:szCs w:val="18"/>
              </w:rPr>
              <w:t>neoplasms</w:t>
            </w:r>
            <w:r>
              <w:rPr>
                <w:rFonts w:ascii="Times New Roman" w:hAnsi="Times New Roman" w:cs="Times New Roman" w:hint="eastAsia"/>
                <w:sz w:val="18"/>
                <w:szCs w:val="18"/>
              </w:rPr>
              <w:t xml:space="preserve"> OR colorectal tumorigenesis OR colorectal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neoplastic colorectal OR tumor, colorectal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colorectal OR colorectal tumor)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p>
        </w:tc>
      </w:tr>
      <w:tr w:rsidR="00A710C1" w14:paraId="26F9AE3A"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tcPr>
          <w:p w14:paraId="550C8DE2"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9</w:t>
            </w:r>
          </w:p>
        </w:tc>
        <w:tc>
          <w:tcPr>
            <w:tcW w:w="0" w:type="auto"/>
            <w:shd w:val="clear" w:color="auto" w:fill="D9F2D0" w:themeFill="accent6" w:themeFillTint="33"/>
          </w:tcPr>
          <w:p w14:paraId="5DABE83F"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TS =( </w:t>
            </w:r>
            <w:r>
              <w:rPr>
                <w:rFonts w:ascii="Times New Roman" w:hAnsi="Times New Roman" w:cs="Times New Roman" w:hint="eastAsia"/>
                <w:sz w:val="18"/>
                <w:szCs w:val="18"/>
              </w:rPr>
              <w:tab/>
              <w:t xml:space="preserve">colon mass (tumor) OR colon neoplasia OR colon neoplasms OR colon tumorigenesis OR colon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colon villous tumor OR colon villous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colonic mass (tumor) OR colonic masses (tumor) OR colonic neoplasia OR colonic neoplasms OR colonic </w:t>
            </w:r>
            <w:r>
              <w:rPr>
                <w:rFonts w:ascii="Times New Roman" w:hAnsi="Times New Roman" w:cs="Times New Roman"/>
                <w:sz w:val="18"/>
                <w:szCs w:val="18"/>
              </w:rPr>
              <w:t>neoplasms</w:t>
            </w:r>
            <w:r>
              <w:rPr>
                <w:rFonts w:ascii="Times New Roman" w:hAnsi="Times New Roman" w:cs="Times New Roman" w:hint="eastAsia"/>
                <w:sz w:val="18"/>
                <w:szCs w:val="18"/>
              </w:rPr>
              <w:t xml:space="preserve"> OR colonic tumor OR colonic tumorigenesis OR colonic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mesocolon tumor OR mesocolon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neoplasia in the colon OR neoplasia of the colon OR neoplastic colon OR neoplastic colonic OR tumor in the colon OR tumor of the colon OR tumorigenesis in colon OR colon tumor)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r>
              <w:rPr>
                <w:rFonts w:ascii="Times New Roman" w:hAnsi="Times New Roman" w:cs="Times New Roman" w:hint="eastAsia"/>
                <w:sz w:val="18"/>
                <w:szCs w:val="18"/>
              </w:rPr>
              <w:tab/>
            </w:r>
          </w:p>
        </w:tc>
      </w:tr>
      <w:tr w:rsidR="00A710C1" w14:paraId="756363A5"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539DABC7"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10</w:t>
            </w:r>
          </w:p>
        </w:tc>
        <w:tc>
          <w:tcPr>
            <w:tcW w:w="0" w:type="auto"/>
          </w:tcPr>
          <w:p w14:paraId="62D3E0C9"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TS =( </w:t>
            </w:r>
            <w:r>
              <w:rPr>
                <w:rFonts w:ascii="Times New Roman" w:hAnsi="Times New Roman" w:cs="Times New Roman" w:hint="eastAsia"/>
                <w:sz w:val="18"/>
                <w:szCs w:val="18"/>
              </w:rPr>
              <w:tab/>
              <w:t xml:space="preserve">mass, rectum (tumor) OR neoplasms of the rectum OR </w:t>
            </w:r>
            <w:proofErr w:type="spellStart"/>
            <w:r>
              <w:rPr>
                <w:rFonts w:ascii="Times New Roman" w:hAnsi="Times New Roman" w:cs="Times New Roman" w:hint="eastAsia"/>
                <w:sz w:val="18"/>
                <w:szCs w:val="18"/>
              </w:rPr>
              <w:t>neoplasmsa</w:t>
            </w:r>
            <w:proofErr w:type="spellEnd"/>
            <w:r>
              <w:rPr>
                <w:rFonts w:ascii="Times New Roman" w:hAnsi="Times New Roman" w:cs="Times New Roman" w:hint="eastAsia"/>
                <w:sz w:val="18"/>
                <w:szCs w:val="18"/>
              </w:rPr>
              <w:t xml:space="preserve"> recti OR pararectal tumor OR pararectal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rectal mass (tumor) OR rectal neoplasia OR rectal neoplasms OR rectal </w:t>
            </w:r>
            <w:r>
              <w:rPr>
                <w:rFonts w:ascii="Times New Roman" w:hAnsi="Times New Roman" w:cs="Times New Roman"/>
                <w:sz w:val="18"/>
                <w:szCs w:val="18"/>
              </w:rPr>
              <w:t>neoplasms</w:t>
            </w:r>
            <w:r>
              <w:rPr>
                <w:rFonts w:ascii="Times New Roman" w:hAnsi="Times New Roman" w:cs="Times New Roman" w:hint="eastAsia"/>
                <w:sz w:val="18"/>
                <w:szCs w:val="18"/>
              </w:rPr>
              <w:t xml:space="preserve"> OR rectal tumor OR rectal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rectum mass (tumor) OR rectum neoplasia OR rectum neoplasms OR rectum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retrorectal tumor OR retrorectal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tumor of the rectum OR tumor recti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of the rectum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recti OR rectum tumor)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r>
              <w:rPr>
                <w:rFonts w:ascii="Times New Roman" w:hAnsi="Times New Roman" w:cs="Times New Roman" w:hint="eastAsia"/>
                <w:sz w:val="18"/>
                <w:szCs w:val="18"/>
              </w:rPr>
              <w:tab/>
            </w:r>
          </w:p>
        </w:tc>
      </w:tr>
      <w:tr w:rsidR="00A710C1" w14:paraId="26D0B4D7"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tcPr>
          <w:p w14:paraId="00F2AEFA"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11</w:t>
            </w:r>
          </w:p>
        </w:tc>
        <w:tc>
          <w:tcPr>
            <w:tcW w:w="0" w:type="auto"/>
            <w:shd w:val="clear" w:color="auto" w:fill="D9F2D0" w:themeFill="accent6" w:themeFillTint="33"/>
          </w:tcPr>
          <w:p w14:paraId="792F4E0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TS =( anal canal neoplasia OR anal canal tumor OR anal canal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anal gland </w:t>
            </w:r>
            <w:r>
              <w:rPr>
                <w:rFonts w:ascii="Times New Roman" w:hAnsi="Times New Roman" w:cs="Times New Roman"/>
                <w:sz w:val="18"/>
                <w:szCs w:val="18"/>
              </w:rPr>
              <w:t>neoplasms</w:t>
            </w:r>
            <w:r>
              <w:rPr>
                <w:rFonts w:ascii="Times New Roman" w:hAnsi="Times New Roman" w:cs="Times New Roman" w:hint="eastAsia"/>
                <w:sz w:val="18"/>
                <w:szCs w:val="18"/>
              </w:rPr>
              <w:t xml:space="preserve"> OR anal neoplasia OR anal neoplasms OR anal tumor OR anal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anus neoplasms OR anus </w:t>
            </w:r>
            <w:r>
              <w:rPr>
                <w:rFonts w:ascii="Times New Roman" w:hAnsi="Times New Roman" w:cs="Times New Roman"/>
                <w:sz w:val="18"/>
                <w:szCs w:val="18"/>
              </w:rPr>
              <w:t>neoplasms</w:t>
            </w:r>
            <w:r>
              <w:rPr>
                <w:rFonts w:ascii="Times New Roman" w:hAnsi="Times New Roman" w:cs="Times New Roman" w:hint="eastAsia"/>
                <w:sz w:val="18"/>
                <w:szCs w:val="18"/>
              </w:rPr>
              <w:t xml:space="preserve"> OR anus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neoplasia of the anal canal OR </w:t>
            </w:r>
            <w:r>
              <w:rPr>
                <w:rFonts w:ascii="Times New Roman" w:hAnsi="Times New Roman" w:cs="Times New Roman"/>
                <w:sz w:val="18"/>
                <w:szCs w:val="18"/>
              </w:rPr>
              <w:t>neoplasms</w:t>
            </w:r>
            <w:r>
              <w:rPr>
                <w:rFonts w:ascii="Times New Roman" w:hAnsi="Times New Roman" w:cs="Times New Roman" w:hint="eastAsia"/>
                <w:sz w:val="18"/>
                <w:szCs w:val="18"/>
              </w:rPr>
              <w:t xml:space="preserve"> of the anus OR neoplastic anal OR perianal gland tumor OR tumor of the anal canal OR tumor of the anus OR tumors of the anus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of the anal canal OR </w:t>
            </w:r>
            <w:proofErr w:type="spellStart"/>
            <w:r>
              <w:rPr>
                <w:rFonts w:ascii="Times New Roman" w:hAnsi="Times New Roman" w:cs="Times New Roman" w:hint="eastAsia"/>
                <w:sz w:val="18"/>
                <w:szCs w:val="18"/>
              </w:rPr>
              <w:t>tumours</w:t>
            </w:r>
            <w:proofErr w:type="spellEnd"/>
            <w:r>
              <w:rPr>
                <w:rFonts w:ascii="Times New Roman" w:hAnsi="Times New Roman" w:cs="Times New Roman" w:hint="eastAsia"/>
                <w:sz w:val="18"/>
                <w:szCs w:val="18"/>
              </w:rPr>
              <w:t xml:space="preserve"> of the anus OR anus tumor)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p>
        </w:tc>
      </w:tr>
      <w:tr w:rsidR="00A710C1" w14:paraId="744EEDDE"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2FB662C4"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1</w:t>
            </w:r>
            <w:r>
              <w:rPr>
                <w:rFonts w:ascii="Times New Roman" w:hAnsi="Times New Roman" w:cs="Times New Roman"/>
                <w:b w:val="0"/>
                <w:bCs w:val="0"/>
                <w:sz w:val="18"/>
                <w:szCs w:val="18"/>
              </w:rPr>
              <w:t>2</w:t>
            </w:r>
          </w:p>
        </w:tc>
        <w:tc>
          <w:tcPr>
            <w:tcW w:w="0" w:type="auto"/>
          </w:tcPr>
          <w:p w14:paraId="02F7B7B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TS =(gastrointestinal tumor OR gastro intestinal tumor OR gastro intestinal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gastroenteric tumor OR gastrointestinal neoplasia OR gastrointestinal </w:t>
            </w:r>
            <w:r>
              <w:rPr>
                <w:rFonts w:ascii="Times New Roman" w:hAnsi="Times New Roman" w:cs="Times New Roman"/>
                <w:sz w:val="18"/>
                <w:szCs w:val="18"/>
              </w:rPr>
              <w:t>neoplasms</w:t>
            </w:r>
            <w:r>
              <w:rPr>
                <w:rFonts w:ascii="Times New Roman" w:hAnsi="Times New Roman" w:cs="Times New Roman" w:hint="eastAsia"/>
                <w:sz w:val="18"/>
                <w:szCs w:val="18"/>
              </w:rPr>
              <w:t xml:space="preserve"> OR gastrointestinal tract neoplasia OR gastrointestinal tract neoplasms OR gastrointestinal tract tumor OR gastrointestinal tract tumorigenesis </w:t>
            </w:r>
            <w:r>
              <w:rPr>
                <w:rFonts w:ascii="Times New Roman" w:hAnsi="Times New Roman" w:cs="Times New Roman" w:hint="eastAsia"/>
                <w:sz w:val="18"/>
                <w:szCs w:val="18"/>
              </w:rPr>
              <w:lastRenderedPageBreak/>
              <w:t xml:space="preserve">OR gastrointestinal tract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gastrointestinal tumorigenesis OR gastrointestinal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gastrointestine</w:t>
            </w:r>
            <w:proofErr w:type="spellEnd"/>
            <w:r>
              <w:rPr>
                <w:rFonts w:ascii="Times New Roman" w:hAnsi="Times New Roman" w:cs="Times New Roman" w:hint="eastAsia"/>
                <w:sz w:val="18"/>
                <w:szCs w:val="18"/>
              </w:rPr>
              <w:t xml:space="preserve"> tract tumor OR </w:t>
            </w:r>
            <w:proofErr w:type="spellStart"/>
            <w:r>
              <w:rPr>
                <w:rFonts w:ascii="Times New Roman" w:hAnsi="Times New Roman" w:cs="Times New Roman" w:hint="eastAsia"/>
                <w:sz w:val="18"/>
                <w:szCs w:val="18"/>
              </w:rPr>
              <w:t>gastrointestine</w:t>
            </w:r>
            <w:proofErr w:type="spellEnd"/>
            <w:r>
              <w:rPr>
                <w:rFonts w:ascii="Times New Roman" w:hAnsi="Times New Roman" w:cs="Times New Roman" w:hint="eastAsia"/>
                <w:sz w:val="18"/>
                <w:szCs w:val="18"/>
              </w:rPr>
              <w:t xml:space="preserve"> tract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gastrointestine</w:t>
            </w:r>
            <w:proofErr w:type="spellEnd"/>
            <w:r>
              <w:rPr>
                <w:rFonts w:ascii="Times New Roman" w:hAnsi="Times New Roman" w:cs="Times New Roman" w:hint="eastAsia"/>
                <w:sz w:val="18"/>
                <w:szCs w:val="18"/>
              </w:rPr>
              <w:t xml:space="preserve"> tumor OR </w:t>
            </w:r>
            <w:proofErr w:type="spellStart"/>
            <w:r>
              <w:rPr>
                <w:rFonts w:ascii="Times New Roman" w:hAnsi="Times New Roman" w:cs="Times New Roman" w:hint="eastAsia"/>
                <w:sz w:val="18"/>
                <w:szCs w:val="18"/>
              </w:rPr>
              <w:t>gastrointestine</w:t>
            </w:r>
            <w:proofErr w:type="spellEnd"/>
            <w:r>
              <w:rPr>
                <w:rFonts w:ascii="Times New Roman" w:hAnsi="Times New Roman" w:cs="Times New Roman" w:hint="eastAsia"/>
                <w:sz w:val="18"/>
                <w:szCs w:val="18"/>
              </w:rPr>
              <w:t xml:space="preserve">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gi</w:t>
            </w:r>
            <w:proofErr w:type="spellEnd"/>
            <w:r>
              <w:rPr>
                <w:rFonts w:ascii="Times New Roman" w:hAnsi="Times New Roman" w:cs="Times New Roman" w:hint="eastAsia"/>
                <w:sz w:val="18"/>
                <w:szCs w:val="18"/>
              </w:rPr>
              <w:t xml:space="preserve"> neoplasia OR </w:t>
            </w:r>
            <w:proofErr w:type="spellStart"/>
            <w:r>
              <w:rPr>
                <w:rFonts w:ascii="Times New Roman" w:hAnsi="Times New Roman" w:cs="Times New Roman" w:hint="eastAsia"/>
                <w:sz w:val="18"/>
                <w:szCs w:val="18"/>
              </w:rPr>
              <w:t>gi</w:t>
            </w:r>
            <w:proofErr w:type="spellEnd"/>
            <w:r>
              <w:rPr>
                <w:rFonts w:ascii="Times New Roman" w:hAnsi="Times New Roman" w:cs="Times New Roman" w:hint="eastAsia"/>
                <w:sz w:val="18"/>
                <w:szCs w:val="18"/>
              </w:rPr>
              <w:t xml:space="preserve"> neoplasms OR </w:t>
            </w:r>
            <w:proofErr w:type="spellStart"/>
            <w:r>
              <w:rPr>
                <w:rFonts w:ascii="Times New Roman" w:hAnsi="Times New Roman" w:cs="Times New Roman" w:hint="eastAsia"/>
                <w:sz w:val="18"/>
                <w:szCs w:val="18"/>
              </w:rPr>
              <w:t>gi</w:t>
            </w:r>
            <w:proofErr w:type="spellEnd"/>
            <w:r>
              <w:rPr>
                <w:rFonts w:ascii="Times New Roman" w:hAnsi="Times New Roman" w:cs="Times New Roman" w:hint="eastAsia"/>
                <w:sz w:val="18"/>
                <w:szCs w:val="18"/>
              </w:rPr>
              <w:t xml:space="preserve"> tract tumor OR </w:t>
            </w:r>
            <w:proofErr w:type="spellStart"/>
            <w:r>
              <w:rPr>
                <w:rFonts w:ascii="Times New Roman" w:hAnsi="Times New Roman" w:cs="Times New Roman" w:hint="eastAsia"/>
                <w:sz w:val="18"/>
                <w:szCs w:val="18"/>
              </w:rPr>
              <w:t>gi</w:t>
            </w:r>
            <w:proofErr w:type="spellEnd"/>
            <w:r>
              <w:rPr>
                <w:rFonts w:ascii="Times New Roman" w:hAnsi="Times New Roman" w:cs="Times New Roman" w:hint="eastAsia"/>
                <w:sz w:val="18"/>
                <w:szCs w:val="18"/>
              </w:rPr>
              <w:t xml:space="preserve"> tumor OR neoplasia of the gastrointestinal tract OR neoplasms of gastrointestinal tract OR neoplastic gastrointestinal OR neoplastic gastrointestinal OR neoplastic gastrointestinal tract OR tumors of gastrointestinal tract OR tumors of the gastrointestinal tract OR tumors of the gastrointestinal system OR gastrointestinal tumor)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r>
              <w:rPr>
                <w:rFonts w:ascii="Times New Roman" w:hAnsi="Times New Roman" w:cs="Times New Roman" w:hint="eastAsia"/>
                <w:sz w:val="18"/>
                <w:szCs w:val="18"/>
              </w:rPr>
              <w:tab/>
            </w:r>
          </w:p>
        </w:tc>
      </w:tr>
      <w:tr w:rsidR="00A710C1" w14:paraId="41934E2A"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tcPr>
          <w:p w14:paraId="1308656D"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lastRenderedPageBreak/>
              <w:t>1</w:t>
            </w:r>
            <w:r>
              <w:rPr>
                <w:rFonts w:ascii="Times New Roman" w:hAnsi="Times New Roman" w:cs="Times New Roman"/>
                <w:b w:val="0"/>
                <w:bCs w:val="0"/>
                <w:sz w:val="18"/>
                <w:szCs w:val="18"/>
              </w:rPr>
              <w:t>3</w:t>
            </w:r>
          </w:p>
        </w:tc>
        <w:tc>
          <w:tcPr>
            <w:tcW w:w="0" w:type="auto"/>
            <w:shd w:val="clear" w:color="auto" w:fill="D9F2D0" w:themeFill="accent6" w:themeFillTint="33"/>
          </w:tcPr>
          <w:p w14:paraId="4427AFE2"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TS =( cancer of the gall bladder OR cancer of the gallbladder OR gall bladder cancer OR gall bladder carcinogenesis OR gall bladder malignancies OR gall bladder malignancy OR gallbladder carcinogenesis OR gallbladder malignancies OR gallbladder malignancy OR malignant neoplasms of the gallbladder OR malignant tumor of the gallbladder OR malignant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of the gallbladder OR gallbladder cancer)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p>
        </w:tc>
      </w:tr>
      <w:tr w:rsidR="00A710C1" w14:paraId="4F0E7307"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4B2A6BA9"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14</w:t>
            </w:r>
          </w:p>
        </w:tc>
        <w:tc>
          <w:tcPr>
            <w:tcW w:w="0" w:type="auto"/>
          </w:tcPr>
          <w:p w14:paraId="35711A65"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TS =( bile tract carcinoma OR biliary carcinoma OR biliary duct carcinoma OR biliary tract carcinoma OR carcinoma of bile duct OR carcinoma of the biliary tract OR cholangiocarcinoma OR </w:t>
            </w:r>
            <w:proofErr w:type="spellStart"/>
            <w:r>
              <w:rPr>
                <w:rFonts w:ascii="Times New Roman" w:hAnsi="Times New Roman" w:cs="Times New Roman" w:hint="eastAsia"/>
                <w:sz w:val="18"/>
                <w:szCs w:val="18"/>
              </w:rPr>
              <w:t>cholangiocellular</w:t>
            </w:r>
            <w:proofErr w:type="spellEnd"/>
            <w:r>
              <w:rPr>
                <w:rFonts w:ascii="Times New Roman" w:hAnsi="Times New Roman" w:cs="Times New Roman" w:hint="eastAsia"/>
                <w:sz w:val="18"/>
                <w:szCs w:val="18"/>
              </w:rPr>
              <w:t xml:space="preserve"> carcinoma OR </w:t>
            </w:r>
            <w:proofErr w:type="spellStart"/>
            <w:r>
              <w:rPr>
                <w:rFonts w:ascii="Times New Roman" w:hAnsi="Times New Roman" w:cs="Times New Roman" w:hint="eastAsia"/>
                <w:sz w:val="18"/>
                <w:szCs w:val="18"/>
              </w:rPr>
              <w:t>cholangiolar</w:t>
            </w:r>
            <w:proofErr w:type="spellEnd"/>
            <w:r>
              <w:rPr>
                <w:rFonts w:ascii="Times New Roman" w:hAnsi="Times New Roman" w:cs="Times New Roman" w:hint="eastAsia"/>
                <w:sz w:val="18"/>
                <w:szCs w:val="18"/>
              </w:rPr>
              <w:t xml:space="preserve"> carcinoma OR gall duct carcinoma OR malignant </w:t>
            </w:r>
            <w:proofErr w:type="spellStart"/>
            <w:r>
              <w:rPr>
                <w:rFonts w:ascii="Times New Roman" w:hAnsi="Times New Roman" w:cs="Times New Roman" w:hint="eastAsia"/>
                <w:sz w:val="18"/>
                <w:szCs w:val="18"/>
              </w:rPr>
              <w:t>cholangioma</w:t>
            </w:r>
            <w:proofErr w:type="spellEnd"/>
            <w:r>
              <w:rPr>
                <w:rFonts w:ascii="Times New Roman" w:hAnsi="Times New Roman" w:cs="Times New Roman" w:hint="eastAsia"/>
                <w:sz w:val="18"/>
                <w:szCs w:val="18"/>
              </w:rPr>
              <w:t xml:space="preserve"> OR bile duct carcinoma)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r>
              <w:rPr>
                <w:rFonts w:ascii="Times New Roman" w:hAnsi="Times New Roman" w:cs="Times New Roman" w:hint="eastAsia"/>
                <w:sz w:val="18"/>
                <w:szCs w:val="18"/>
              </w:rPr>
              <w:tab/>
            </w:r>
          </w:p>
        </w:tc>
      </w:tr>
      <w:tr w:rsidR="00A710C1" w14:paraId="67CA707F"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tcPr>
          <w:p w14:paraId="785FA151"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15</w:t>
            </w:r>
          </w:p>
        </w:tc>
        <w:tc>
          <w:tcPr>
            <w:tcW w:w="0" w:type="auto"/>
            <w:shd w:val="clear" w:color="auto" w:fill="D9F2D0" w:themeFill="accent6" w:themeFillTint="33"/>
          </w:tcPr>
          <w:p w14:paraId="07BC8F19"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TS =( bile duct carcinoma cell line OR biliary carcinoma cell line OR biliary tract carcinoma cell line OR ccc cell line (cholangiocarcinoma) OR </w:t>
            </w:r>
            <w:proofErr w:type="spellStart"/>
            <w:r>
              <w:rPr>
                <w:rFonts w:ascii="Times New Roman" w:hAnsi="Times New Roman" w:cs="Times New Roman" w:hint="eastAsia"/>
                <w:sz w:val="18"/>
                <w:szCs w:val="18"/>
              </w:rPr>
              <w:t>cholangio</w:t>
            </w:r>
            <w:proofErr w:type="spellEnd"/>
            <w:r>
              <w:rPr>
                <w:rFonts w:ascii="Times New Roman" w:hAnsi="Times New Roman" w:cs="Times New Roman" w:hint="eastAsia"/>
                <w:sz w:val="18"/>
                <w:szCs w:val="18"/>
              </w:rPr>
              <w:t xml:space="preserve">-carcinoma cell line OR </w:t>
            </w:r>
            <w:proofErr w:type="spellStart"/>
            <w:r>
              <w:rPr>
                <w:rFonts w:ascii="Times New Roman" w:hAnsi="Times New Roman" w:cs="Times New Roman" w:hint="eastAsia"/>
                <w:sz w:val="18"/>
                <w:szCs w:val="18"/>
              </w:rPr>
              <w:t>cholangio</w:t>
            </w:r>
            <w:proofErr w:type="spellEnd"/>
            <w:r>
              <w:rPr>
                <w:rFonts w:ascii="Times New Roman" w:hAnsi="Times New Roman" w:cs="Times New Roman" w:hint="eastAsia"/>
                <w:sz w:val="18"/>
                <w:szCs w:val="18"/>
              </w:rPr>
              <w:t xml:space="preserve">-cellular carcinoma cell line OR cholangiocarcinoma-derived cell line OR </w:t>
            </w:r>
            <w:proofErr w:type="spellStart"/>
            <w:r>
              <w:rPr>
                <w:rFonts w:ascii="Times New Roman" w:hAnsi="Times New Roman" w:cs="Times New Roman" w:hint="eastAsia"/>
                <w:sz w:val="18"/>
                <w:szCs w:val="18"/>
              </w:rPr>
              <w:t>cholangiocellular</w:t>
            </w:r>
            <w:proofErr w:type="spellEnd"/>
            <w:r>
              <w:rPr>
                <w:rFonts w:ascii="Times New Roman" w:hAnsi="Times New Roman" w:cs="Times New Roman" w:hint="eastAsia"/>
                <w:sz w:val="18"/>
                <w:szCs w:val="18"/>
              </w:rPr>
              <w:t xml:space="preserve"> carcinoma (ccc) cell line OR </w:t>
            </w:r>
            <w:proofErr w:type="spellStart"/>
            <w:r>
              <w:rPr>
                <w:rFonts w:ascii="Times New Roman" w:hAnsi="Times New Roman" w:cs="Times New Roman" w:hint="eastAsia"/>
                <w:sz w:val="18"/>
                <w:szCs w:val="18"/>
              </w:rPr>
              <w:t>cholangiocellular</w:t>
            </w:r>
            <w:proofErr w:type="spellEnd"/>
            <w:r>
              <w:rPr>
                <w:rFonts w:ascii="Times New Roman" w:hAnsi="Times New Roman" w:cs="Times New Roman" w:hint="eastAsia"/>
                <w:sz w:val="18"/>
                <w:szCs w:val="18"/>
              </w:rPr>
              <w:t xml:space="preserve"> carcinoma cell line OR cholangiocarcinoma cell line)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r>
              <w:rPr>
                <w:rFonts w:ascii="Times New Roman" w:hAnsi="Times New Roman" w:cs="Times New Roman" w:hint="eastAsia"/>
                <w:sz w:val="18"/>
                <w:szCs w:val="18"/>
              </w:rPr>
              <w:tab/>
            </w:r>
          </w:p>
        </w:tc>
      </w:tr>
      <w:tr w:rsidR="00A710C1" w14:paraId="46DBACFF"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5C4A9DBD"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16</w:t>
            </w:r>
          </w:p>
        </w:tc>
        <w:tc>
          <w:tcPr>
            <w:tcW w:w="0" w:type="auto"/>
          </w:tcPr>
          <w:p w14:paraId="35924130"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TS =( biliary neoplasia OR biliary neoplasms OR biliary tract neoplasms OR biliary tract </w:t>
            </w:r>
            <w:r>
              <w:rPr>
                <w:rFonts w:ascii="Times New Roman" w:hAnsi="Times New Roman" w:cs="Times New Roman"/>
                <w:sz w:val="18"/>
                <w:szCs w:val="18"/>
              </w:rPr>
              <w:t>neoplasms</w:t>
            </w:r>
            <w:r>
              <w:rPr>
                <w:rFonts w:ascii="Times New Roman" w:hAnsi="Times New Roman" w:cs="Times New Roman" w:hint="eastAsia"/>
                <w:sz w:val="18"/>
                <w:szCs w:val="18"/>
              </w:rPr>
              <w:t xml:space="preserve"> OR biliary tract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biliary tumor OR biliary tumorigenesis OR biliary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neoplasms of the biliary tract OR </w:t>
            </w:r>
            <w:r>
              <w:rPr>
                <w:rFonts w:ascii="Times New Roman" w:hAnsi="Times New Roman" w:cs="Times New Roman"/>
                <w:sz w:val="18"/>
                <w:szCs w:val="18"/>
              </w:rPr>
              <w:t>neoplasms</w:t>
            </w:r>
            <w:r>
              <w:rPr>
                <w:rFonts w:ascii="Times New Roman" w:hAnsi="Times New Roman" w:cs="Times New Roman" w:hint="eastAsia"/>
                <w:sz w:val="18"/>
                <w:szCs w:val="18"/>
              </w:rPr>
              <w:t xml:space="preserve"> of the biliary tract OR neoplastic biliary OR tumor of the biliary tract OR tumors of the biliary tract OR biliary tract tumor)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r>
              <w:rPr>
                <w:rFonts w:ascii="Times New Roman" w:hAnsi="Times New Roman" w:cs="Times New Roman" w:hint="eastAsia"/>
                <w:sz w:val="18"/>
                <w:szCs w:val="18"/>
              </w:rPr>
              <w:tab/>
            </w:r>
          </w:p>
        </w:tc>
      </w:tr>
      <w:tr w:rsidR="00A710C1" w14:paraId="2A3BB9C3"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tcPr>
          <w:p w14:paraId="74889550"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17</w:t>
            </w:r>
          </w:p>
        </w:tc>
        <w:tc>
          <w:tcPr>
            <w:tcW w:w="0" w:type="auto"/>
            <w:shd w:val="clear" w:color="auto" w:fill="D9F2D0" w:themeFill="accent6" w:themeFillTint="33"/>
          </w:tcPr>
          <w:p w14:paraId="36D526BC"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TS =( bowel tumor OR bowel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gut neoplasia OR gut tumor OR gut tumorigenesis OR gut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intestinal canal tumor OR intestinal canal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intestinal neoplasia OR intestinal neoplasms OR intestinal </w:t>
            </w:r>
            <w:r>
              <w:rPr>
                <w:rFonts w:ascii="Times New Roman" w:hAnsi="Times New Roman" w:cs="Times New Roman"/>
                <w:sz w:val="18"/>
                <w:szCs w:val="18"/>
              </w:rPr>
              <w:t>neoplasms</w:t>
            </w:r>
            <w:r>
              <w:rPr>
                <w:rFonts w:ascii="Times New Roman" w:hAnsi="Times New Roman" w:cs="Times New Roman" w:hint="eastAsia"/>
                <w:sz w:val="18"/>
                <w:szCs w:val="18"/>
              </w:rPr>
              <w:t xml:space="preserve"> OR intestinal tract tumor OR intestinal tract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intestinal tumor OR intestinal tumorigenesis OR intestinal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intestine neoplasia OR intestine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r>
              <w:rPr>
                <w:rFonts w:ascii="Times New Roman" w:hAnsi="Times New Roman" w:cs="Times New Roman"/>
                <w:sz w:val="18"/>
                <w:szCs w:val="18"/>
              </w:rPr>
              <w:t>neoplasms</w:t>
            </w:r>
            <w:r>
              <w:rPr>
                <w:rFonts w:ascii="Times New Roman" w:hAnsi="Times New Roman" w:cs="Times New Roman" w:hint="eastAsia"/>
                <w:sz w:val="18"/>
                <w:szCs w:val="18"/>
              </w:rPr>
              <w:t xml:space="preserve"> of the gut OR </w:t>
            </w:r>
            <w:r>
              <w:rPr>
                <w:rFonts w:ascii="Times New Roman" w:hAnsi="Times New Roman" w:cs="Times New Roman"/>
                <w:sz w:val="18"/>
                <w:szCs w:val="18"/>
              </w:rPr>
              <w:t>neoplasms</w:t>
            </w:r>
            <w:r>
              <w:rPr>
                <w:rFonts w:ascii="Times New Roman" w:hAnsi="Times New Roman" w:cs="Times New Roman" w:hint="eastAsia"/>
                <w:sz w:val="18"/>
                <w:szCs w:val="18"/>
              </w:rPr>
              <w:t xml:space="preserve"> of the intestine OR neoplastic intestinal OR tumor of the bowel OR tumor of the intestine OR tumor, intestine OR tumorigenesis in the intestine OR tumors of the bowel OR tumors of the intestine OR tumors of the intestines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of the intestine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intestine OR </w:t>
            </w:r>
            <w:proofErr w:type="spellStart"/>
            <w:r>
              <w:rPr>
                <w:rFonts w:ascii="Times New Roman" w:hAnsi="Times New Roman" w:cs="Times New Roman" w:hint="eastAsia"/>
                <w:sz w:val="18"/>
                <w:szCs w:val="18"/>
              </w:rPr>
              <w:t>tumours</w:t>
            </w:r>
            <w:proofErr w:type="spellEnd"/>
            <w:r>
              <w:rPr>
                <w:rFonts w:ascii="Times New Roman" w:hAnsi="Times New Roman" w:cs="Times New Roman" w:hint="eastAsia"/>
                <w:sz w:val="18"/>
                <w:szCs w:val="18"/>
              </w:rPr>
              <w:t xml:space="preserve"> of the bowel OR </w:t>
            </w:r>
            <w:proofErr w:type="spellStart"/>
            <w:r>
              <w:rPr>
                <w:rFonts w:ascii="Times New Roman" w:hAnsi="Times New Roman" w:cs="Times New Roman" w:hint="eastAsia"/>
                <w:sz w:val="18"/>
                <w:szCs w:val="18"/>
              </w:rPr>
              <w:t>tumours</w:t>
            </w:r>
            <w:proofErr w:type="spellEnd"/>
            <w:r>
              <w:rPr>
                <w:rFonts w:ascii="Times New Roman" w:hAnsi="Times New Roman" w:cs="Times New Roman" w:hint="eastAsia"/>
                <w:sz w:val="18"/>
                <w:szCs w:val="18"/>
              </w:rPr>
              <w:t xml:space="preserve"> of the intestine OR </w:t>
            </w:r>
            <w:proofErr w:type="spellStart"/>
            <w:r>
              <w:rPr>
                <w:rFonts w:ascii="Times New Roman" w:hAnsi="Times New Roman" w:cs="Times New Roman" w:hint="eastAsia"/>
                <w:sz w:val="18"/>
                <w:szCs w:val="18"/>
              </w:rPr>
              <w:t>tumours</w:t>
            </w:r>
            <w:proofErr w:type="spellEnd"/>
            <w:r>
              <w:rPr>
                <w:rFonts w:ascii="Times New Roman" w:hAnsi="Times New Roman" w:cs="Times New Roman" w:hint="eastAsia"/>
                <w:sz w:val="18"/>
                <w:szCs w:val="18"/>
              </w:rPr>
              <w:t xml:space="preserve"> of the intestines OR intestine tumor)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p>
        </w:tc>
      </w:tr>
      <w:tr w:rsidR="00A710C1" w14:paraId="5AFE70E9"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505241E9"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18</w:t>
            </w:r>
          </w:p>
        </w:tc>
        <w:tc>
          <w:tcPr>
            <w:tcW w:w="0" w:type="auto"/>
          </w:tcPr>
          <w:p w14:paraId="7EB759D6"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TS =( carcinoma in the liver OR carcinoma of the liver OR carcinoma, hepatic cell OR carcinoma, hepatocellular OR carcinoma, liver OR carcinoma, liver cell OR hepatic carcinoma OR hepatic cell carcinoma OR hepato-carcinoma OR hepato-cellular carcinoma OR hepatocarcinoma OR hepatocellular carcinoma OR hepatocellular </w:t>
            </w:r>
            <w:proofErr w:type="spellStart"/>
            <w:r>
              <w:rPr>
                <w:rFonts w:ascii="Times New Roman" w:hAnsi="Times New Roman" w:cs="Times New Roman" w:hint="eastAsia"/>
                <w:sz w:val="18"/>
                <w:szCs w:val="18"/>
              </w:rPr>
              <w:t>carcinomata</w:t>
            </w:r>
            <w:proofErr w:type="spellEnd"/>
            <w:r>
              <w:rPr>
                <w:rFonts w:ascii="Times New Roman" w:hAnsi="Times New Roman" w:cs="Times New Roman" w:hint="eastAsia"/>
                <w:sz w:val="18"/>
                <w:szCs w:val="18"/>
              </w:rPr>
              <w:t xml:space="preserve"> OR hepatocyte carcinoma OR hepatocytic carcinoma OR hepatoma OR hepatomata OR </w:t>
            </w:r>
            <w:proofErr w:type="spellStart"/>
            <w:r>
              <w:rPr>
                <w:rFonts w:ascii="Times New Roman" w:hAnsi="Times New Roman" w:cs="Times New Roman" w:hint="eastAsia"/>
                <w:sz w:val="18"/>
                <w:szCs w:val="18"/>
              </w:rPr>
              <w:t>hepatomatous</w:t>
            </w:r>
            <w:proofErr w:type="spellEnd"/>
            <w:r>
              <w:rPr>
                <w:rFonts w:ascii="Times New Roman" w:hAnsi="Times New Roman" w:cs="Times New Roman" w:hint="eastAsia"/>
                <w:sz w:val="18"/>
                <w:szCs w:val="18"/>
              </w:rPr>
              <w:t xml:space="preserve"> OR liver carcinoma OR liver carcinoma rupture OR malignant hepatoma OR primary liver carcinoma OR liver cell carcinoma)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p>
        </w:tc>
      </w:tr>
      <w:tr w:rsidR="00A710C1" w14:paraId="45ADF972"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tcPr>
          <w:p w14:paraId="6E3E7262"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lastRenderedPageBreak/>
              <w:t>19</w:t>
            </w:r>
          </w:p>
        </w:tc>
        <w:tc>
          <w:tcPr>
            <w:tcW w:w="0" w:type="auto"/>
            <w:shd w:val="clear" w:color="auto" w:fill="D9F2D0" w:themeFill="accent6" w:themeFillTint="33"/>
          </w:tcPr>
          <w:p w14:paraId="6CB70E56"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#18 OR #17 OR #16 OR #15 OR #14 OR #13 OR #12 OR #11 OR #10 OR #9 OR #8 OR #7 OR #6 OR #5 OR #4 OR #3 OR #2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r>
              <w:rPr>
                <w:rFonts w:ascii="Times New Roman" w:hAnsi="Times New Roman" w:cs="Times New Roman" w:hint="eastAsia"/>
                <w:sz w:val="18"/>
                <w:szCs w:val="18"/>
              </w:rPr>
              <w:tab/>
            </w:r>
          </w:p>
        </w:tc>
      </w:tr>
      <w:tr w:rsidR="00A710C1" w14:paraId="7CB094B7"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3E475C29"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20</w:t>
            </w:r>
          </w:p>
        </w:tc>
        <w:tc>
          <w:tcPr>
            <w:tcW w:w="0" w:type="auto"/>
          </w:tcPr>
          <w:p w14:paraId="52A77140"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#19 AND #1 and Preprint Citation Index (Exclude </w:t>
            </w:r>
            <w:r>
              <w:rPr>
                <w:rFonts w:ascii="Times New Roman" w:hAnsi="Times New Roman" w:cs="Times New Roman" w:hint="eastAsia"/>
                <w:sz w:val="18"/>
                <w:szCs w:val="18"/>
              </w:rPr>
              <w:t>–</w:t>
            </w:r>
            <w:r>
              <w:rPr>
                <w:rFonts w:ascii="Times New Roman" w:hAnsi="Times New Roman" w:cs="Times New Roman" w:hint="eastAsia"/>
                <w:sz w:val="18"/>
                <w:szCs w:val="18"/>
              </w:rPr>
              <w:t xml:space="preserve"> Database)</w:t>
            </w:r>
            <w:r>
              <w:rPr>
                <w:rFonts w:ascii="Times New Roman" w:hAnsi="Times New Roman" w:cs="Times New Roman" w:hint="eastAsia"/>
                <w:sz w:val="18"/>
                <w:szCs w:val="18"/>
              </w:rPr>
              <w:tab/>
            </w:r>
          </w:p>
        </w:tc>
      </w:tr>
    </w:tbl>
    <w:p w14:paraId="1D4622F9" w14:textId="77777777" w:rsidR="00A710C1" w:rsidRDefault="00A710C1" w:rsidP="00A710C1">
      <w:pPr>
        <w:jc w:val="center"/>
        <w:rPr>
          <w:rFonts w:ascii="Times New Roman" w:hAnsi="Times New Roman" w:cs="Times New Roman"/>
          <w:b/>
          <w:bCs/>
        </w:rPr>
      </w:pPr>
    </w:p>
    <w:p w14:paraId="26B872EA" w14:textId="77777777" w:rsidR="00A710C1" w:rsidRDefault="00A710C1" w:rsidP="00A710C1">
      <w:pPr>
        <w:jc w:val="center"/>
        <w:rPr>
          <w:rFonts w:ascii="Times New Roman" w:hAnsi="Times New Roman" w:cs="Times New Roman"/>
        </w:rPr>
      </w:pPr>
      <w:r>
        <w:rPr>
          <w:rFonts w:ascii="Times New Roman" w:hAnsi="Times New Roman" w:cs="Times New Roman"/>
          <w:b/>
          <w:bCs/>
        </w:rPr>
        <w:t xml:space="preserve">Table S5. </w:t>
      </w:r>
      <w:r>
        <w:rPr>
          <w:rFonts w:ascii="Times New Roman" w:hAnsi="Times New Roman" w:cs="Times New Roman"/>
        </w:rPr>
        <w:t>Search strategy of Cochrane Central Register of Controlled Trials (CENTRAL)</w:t>
      </w:r>
    </w:p>
    <w:tbl>
      <w:tblPr>
        <w:tblStyle w:val="4-61"/>
        <w:tblW w:w="0" w:type="auto"/>
        <w:tblLook w:val="04A0" w:firstRow="1" w:lastRow="0" w:firstColumn="1" w:lastColumn="0" w:noHBand="0" w:noVBand="1"/>
      </w:tblPr>
      <w:tblGrid>
        <w:gridCol w:w="456"/>
        <w:gridCol w:w="7840"/>
      </w:tblGrid>
      <w:tr w:rsidR="00A710C1" w14:paraId="5C9E820B" w14:textId="77777777" w:rsidTr="006678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0D1D474A"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color w:val="auto"/>
                <w:sz w:val="18"/>
                <w:szCs w:val="18"/>
              </w:rPr>
              <w:t>#</w:t>
            </w:r>
          </w:p>
        </w:tc>
        <w:tc>
          <w:tcPr>
            <w:tcW w:w="0" w:type="auto"/>
          </w:tcPr>
          <w:p w14:paraId="374491EA" w14:textId="77777777" w:rsidR="00A710C1" w:rsidRDefault="00A710C1" w:rsidP="0066788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Pr>
                <w:rFonts w:ascii="Times New Roman" w:hAnsi="Times New Roman" w:cs="Times New Roman"/>
                <w:b w:val="0"/>
                <w:bCs w:val="0"/>
                <w:color w:val="auto"/>
                <w:sz w:val="18"/>
                <w:szCs w:val="18"/>
              </w:rPr>
              <w:t>Searches</w:t>
            </w:r>
          </w:p>
        </w:tc>
      </w:tr>
      <w:tr w:rsidR="00A710C1" w14:paraId="20038FD6" w14:textId="77777777" w:rsidTr="0066788C">
        <w:tc>
          <w:tcPr>
            <w:cnfStyle w:val="001000000000" w:firstRow="0" w:lastRow="0" w:firstColumn="1" w:lastColumn="0" w:oddVBand="0" w:evenVBand="0" w:oddHBand="0" w:evenHBand="0" w:firstRowFirstColumn="0" w:firstRowLastColumn="0" w:lastRowFirstColumn="0" w:lastRowLastColumn="0"/>
            <w:tcW w:w="456" w:type="dxa"/>
            <w:shd w:val="clear" w:color="auto" w:fill="D9F2D0" w:themeFill="accent6" w:themeFillTint="33"/>
            <w:vAlign w:val="center"/>
          </w:tcPr>
          <w:p w14:paraId="47EFB723"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1</w:t>
            </w:r>
          </w:p>
        </w:tc>
        <w:tc>
          <w:tcPr>
            <w:tcW w:w="0" w:type="auto"/>
            <w:shd w:val="clear" w:color="auto" w:fill="D9F2D0" w:themeFill="accent6" w:themeFillTint="33"/>
          </w:tcPr>
          <w:p w14:paraId="52519D12"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hint="eastAsia"/>
                <w:sz w:val="18"/>
                <w:szCs w:val="18"/>
              </w:rPr>
              <w:t>MeSH</w:t>
            </w:r>
            <w:proofErr w:type="spellEnd"/>
            <w:r>
              <w:rPr>
                <w:rFonts w:ascii="Times New Roman" w:hAnsi="Times New Roman" w:cs="Times New Roman" w:hint="eastAsia"/>
                <w:sz w:val="18"/>
                <w:szCs w:val="18"/>
              </w:rPr>
              <w:t xml:space="preserve"> descriptor: [Sodium-Glucose Transporter 2 Inhibitors] explode all trees</w:t>
            </w:r>
          </w:p>
        </w:tc>
      </w:tr>
      <w:tr w:rsidR="00A710C1" w14:paraId="79D6BF7D" w14:textId="77777777" w:rsidTr="0066788C">
        <w:tc>
          <w:tcPr>
            <w:cnfStyle w:val="001000000000" w:firstRow="0" w:lastRow="0" w:firstColumn="1" w:lastColumn="0" w:oddVBand="0" w:evenVBand="0" w:oddHBand="0" w:evenHBand="0" w:firstRowFirstColumn="0" w:firstRowLastColumn="0" w:lastRowFirstColumn="0" w:lastRowLastColumn="0"/>
            <w:tcW w:w="456" w:type="dxa"/>
            <w:vAlign w:val="center"/>
          </w:tcPr>
          <w:p w14:paraId="43B1C57B"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2</w:t>
            </w:r>
          </w:p>
        </w:tc>
        <w:tc>
          <w:tcPr>
            <w:tcW w:w="0" w:type="auto"/>
          </w:tcPr>
          <w:p w14:paraId="15F1D721"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(Sodium Glucose Transporter 2 Inhibitors):</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SGLT-2 Inhibitors):</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SGLT 2 Inhibitors):</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SGLT-2 Inhibitor):</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Inhibitor, SGLT-2):</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SGLT 2 Inhibitor):</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Sodium-Glucose Transporter 2 Inhibitor):</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(Sodium Glucose Transporter 2 Inhibitor):</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(SGLT2 Inhibitor):</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(Inhibitor, SGLT2):</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Gliflozins):</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Gliflozin):</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r>
              <w:rPr>
                <w:rFonts w:ascii="Times New Roman" w:hAnsi="Times New Roman" w:cs="Times New Roman"/>
                <w:sz w:val="18"/>
                <w:szCs w:val="18"/>
              </w:rPr>
              <w:t xml:space="preserve">SGLT2 inhibitors </w:t>
            </w:r>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Canagliflozin):</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Invokana):</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JNJ 28431754):</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Canagliflozin, Anhydrous):</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Canagliflozin Hemihydrate):</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Dapagliflozin):</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proofErr w:type="spellStart"/>
            <w:r>
              <w:rPr>
                <w:rFonts w:ascii="Times New Roman" w:hAnsi="Times New Roman" w:cs="Times New Roman" w:hint="eastAsia"/>
                <w:sz w:val="18"/>
                <w:szCs w:val="18"/>
              </w:rPr>
              <w:t>Farxiga</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BMS-512148):</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Ertugliflozin):</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proofErr w:type="spellStart"/>
            <w:r>
              <w:rPr>
                <w:rFonts w:ascii="Times New Roman" w:hAnsi="Times New Roman" w:cs="Times New Roman" w:hint="eastAsia"/>
                <w:sz w:val="18"/>
                <w:szCs w:val="18"/>
              </w:rPr>
              <w:t>Steglatro</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PF-04971729):</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Ertugliflozin):</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proofErr w:type="spellStart"/>
            <w:r>
              <w:rPr>
                <w:rFonts w:ascii="Times New Roman" w:hAnsi="Times New Roman" w:cs="Times New Roman" w:hint="eastAsia"/>
                <w:sz w:val="18"/>
                <w:szCs w:val="18"/>
              </w:rPr>
              <w:t>Steglatro</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PF-04971729):</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proofErr w:type="spellStart"/>
            <w:r>
              <w:rPr>
                <w:rFonts w:ascii="Times New Roman" w:hAnsi="Times New Roman" w:cs="Times New Roman" w:hint="eastAsia"/>
                <w:sz w:val="18"/>
                <w:szCs w:val="18"/>
              </w:rPr>
              <w:t>Bexagliflozin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THR-1442):</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EGT1442):</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EGT0001442):</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proofErr w:type="spellStart"/>
            <w:r>
              <w:rPr>
                <w:rFonts w:ascii="Times New Roman" w:hAnsi="Times New Roman" w:cs="Times New Roman" w:hint="eastAsia"/>
                <w:sz w:val="18"/>
                <w:szCs w:val="18"/>
              </w:rPr>
              <w:t>Bexacat</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proofErr w:type="spellStart"/>
            <w:r>
              <w:rPr>
                <w:rFonts w:ascii="Times New Roman" w:hAnsi="Times New Roman" w:cs="Times New Roman" w:hint="eastAsia"/>
                <w:sz w:val="18"/>
                <w:szCs w:val="18"/>
              </w:rPr>
              <w:t>Sotagliflozin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proofErr w:type="spellStart"/>
            <w:r>
              <w:rPr>
                <w:rFonts w:ascii="Times New Roman" w:hAnsi="Times New Roman" w:cs="Times New Roman" w:hint="eastAsia"/>
                <w:sz w:val="18"/>
                <w:szCs w:val="18"/>
              </w:rPr>
              <w:t>Inpefa</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LX-4211):</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velagliflozin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(Senvelgo):</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LX-4211):</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proofErr w:type="spellStart"/>
            <w:r>
              <w:rPr>
                <w:rFonts w:ascii="Times New Roman" w:hAnsi="Times New Roman" w:cs="Times New Roman" w:hint="eastAsia"/>
                <w:sz w:val="18"/>
                <w:szCs w:val="18"/>
              </w:rPr>
              <w:t>Sergliflozin</w:t>
            </w:r>
            <w:proofErr w:type="spellEnd"/>
            <w:r>
              <w:rPr>
                <w:rFonts w:ascii="Times New Roman" w:hAnsi="Times New Roman" w:cs="Times New Roman" w:hint="eastAsia"/>
                <w:sz w:val="18"/>
                <w:szCs w:val="18"/>
              </w:rPr>
              <w:t xml:space="preserve"> etabonate):</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GW-869682):</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GW-869682X):</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(KGT-1251):</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(GW869682X):</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GW869682):</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KGT1251):</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Ipragliflozin):</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proofErr w:type="spellStart"/>
            <w:r>
              <w:rPr>
                <w:rFonts w:ascii="Times New Roman" w:hAnsi="Times New Roman" w:cs="Times New Roman" w:hint="eastAsia"/>
                <w:sz w:val="18"/>
                <w:szCs w:val="18"/>
              </w:rPr>
              <w:t>Suglat</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ASP1941):</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Ipragliflozin L-proline):</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Tofogliflozin):</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CSG452):</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proofErr w:type="spellStart"/>
            <w:r>
              <w:rPr>
                <w:rFonts w:ascii="Times New Roman" w:hAnsi="Times New Roman" w:cs="Times New Roman" w:hint="eastAsia"/>
                <w:sz w:val="18"/>
                <w:szCs w:val="18"/>
              </w:rPr>
              <w:t>Apleway</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CSG-452):</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proofErr w:type="spellStart"/>
            <w:r>
              <w:rPr>
                <w:rFonts w:ascii="Times New Roman" w:hAnsi="Times New Roman" w:cs="Times New Roman" w:hint="eastAsia"/>
                <w:sz w:val="18"/>
                <w:szCs w:val="18"/>
              </w:rPr>
              <w:t>Luseogliflozin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proofErr w:type="spellStart"/>
            <w:r>
              <w:rPr>
                <w:rFonts w:ascii="Times New Roman" w:hAnsi="Times New Roman" w:cs="Times New Roman" w:hint="eastAsia"/>
                <w:sz w:val="18"/>
                <w:szCs w:val="18"/>
              </w:rPr>
              <w:t>Lusefi</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proofErr w:type="spellStart"/>
            <w:r>
              <w:rPr>
                <w:rFonts w:ascii="Times New Roman" w:hAnsi="Times New Roman" w:cs="Times New Roman" w:hint="eastAsia"/>
                <w:sz w:val="18"/>
                <w:szCs w:val="18"/>
              </w:rPr>
              <w:t>Luseogliflozin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proofErr w:type="spellStart"/>
            <w:r>
              <w:rPr>
                <w:rFonts w:ascii="Times New Roman" w:hAnsi="Times New Roman" w:cs="Times New Roman" w:hint="eastAsia"/>
                <w:sz w:val="18"/>
                <w:szCs w:val="18"/>
              </w:rPr>
              <w:t>Luseogliflozin</w:t>
            </w:r>
            <w:proofErr w:type="spellEnd"/>
            <w:r>
              <w:rPr>
                <w:rFonts w:ascii="Times New Roman" w:hAnsi="Times New Roman" w:cs="Times New Roman" w:hint="eastAsia"/>
                <w:sz w:val="18"/>
                <w:szCs w:val="18"/>
              </w:rPr>
              <w:t xml:space="preserve"> hydrate):</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TS 071):</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Remogliflozin):</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GSK189074):</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Remogliflozin A):</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GSK-189074):</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GSK 189074):</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BHV 091009):</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BHV-091009):</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proofErr w:type="spellStart"/>
            <w:r>
              <w:rPr>
                <w:rFonts w:ascii="Times New Roman" w:hAnsi="Times New Roman" w:cs="Times New Roman" w:hint="eastAsia"/>
                <w:sz w:val="18"/>
                <w:szCs w:val="18"/>
              </w:rPr>
              <w:t>Licogliflozin</w:t>
            </w:r>
            <w:proofErr w:type="spellEnd"/>
            <w:r>
              <w:rPr>
                <w:rFonts w:ascii="Times New Roman" w:hAnsi="Times New Roman" w:cs="Times New Roman" w:hint="eastAsia"/>
                <w:sz w:val="18"/>
                <w:szCs w:val="18"/>
              </w:rPr>
              <w:t xml:space="preserve"> ):</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LIK066):</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proofErr w:type="spellStart"/>
            <w:r>
              <w:rPr>
                <w:rFonts w:ascii="Times New Roman" w:hAnsi="Times New Roman" w:cs="Times New Roman" w:hint="eastAsia"/>
                <w:sz w:val="18"/>
                <w:szCs w:val="18"/>
              </w:rPr>
              <w:t>Enavogliflozin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DWJ-16001):</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DWP-16001):</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DWP16001 drug A):</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proofErr w:type="spellStart"/>
            <w:r>
              <w:rPr>
                <w:rFonts w:ascii="Times New Roman" w:hAnsi="Times New Roman" w:cs="Times New Roman" w:hint="eastAsia"/>
                <w:sz w:val="18"/>
                <w:szCs w:val="18"/>
              </w:rPr>
              <w:t>Rongliflozin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DJT1116PG ):</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HEC-44616):</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HEC44616):</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w:t>
            </w:r>
            <w:proofErr w:type="spellStart"/>
            <w:r>
              <w:rPr>
                <w:rFonts w:ascii="Times New Roman" w:hAnsi="Times New Roman" w:cs="Times New Roman" w:hint="eastAsia"/>
                <w:sz w:val="18"/>
                <w:szCs w:val="18"/>
              </w:rPr>
              <w:t>Henagliflozin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SHR3824):</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SHR 3824):</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 SHR-3824):</w:t>
            </w:r>
            <w:proofErr w:type="spellStart"/>
            <w:r>
              <w:rPr>
                <w:rFonts w:ascii="Times New Roman" w:hAnsi="Times New Roman" w:cs="Times New Roman" w:hint="eastAsia"/>
                <w:sz w:val="18"/>
                <w:szCs w:val="18"/>
              </w:rPr>
              <w:t>ti,ab,kw</w:t>
            </w:r>
            <w:proofErr w:type="spellEnd"/>
          </w:p>
        </w:tc>
      </w:tr>
      <w:tr w:rsidR="00A710C1" w14:paraId="08F3C32A" w14:textId="77777777" w:rsidTr="0066788C">
        <w:tc>
          <w:tcPr>
            <w:cnfStyle w:val="001000000000" w:firstRow="0" w:lastRow="0" w:firstColumn="1" w:lastColumn="0" w:oddVBand="0" w:evenVBand="0" w:oddHBand="0" w:evenHBand="0" w:firstRowFirstColumn="0" w:firstRowLastColumn="0" w:lastRowFirstColumn="0" w:lastRowLastColumn="0"/>
            <w:tcW w:w="456" w:type="dxa"/>
            <w:shd w:val="clear" w:color="auto" w:fill="D9F2D0" w:themeFill="accent6" w:themeFillTint="33"/>
            <w:vAlign w:val="center"/>
          </w:tcPr>
          <w:p w14:paraId="3E7D0895"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3</w:t>
            </w:r>
          </w:p>
        </w:tc>
        <w:tc>
          <w:tcPr>
            <w:tcW w:w="0" w:type="auto"/>
            <w:shd w:val="clear" w:color="auto" w:fill="D9F2D0" w:themeFill="accent6" w:themeFillTint="33"/>
          </w:tcPr>
          <w:p w14:paraId="5DBF24CD"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#1 OR #2</w:t>
            </w:r>
          </w:p>
        </w:tc>
      </w:tr>
      <w:tr w:rsidR="00A710C1" w14:paraId="2692993B" w14:textId="77777777" w:rsidTr="0066788C">
        <w:tc>
          <w:tcPr>
            <w:cnfStyle w:val="001000000000" w:firstRow="0" w:lastRow="0" w:firstColumn="1" w:lastColumn="0" w:oddVBand="0" w:evenVBand="0" w:oddHBand="0" w:evenHBand="0" w:firstRowFirstColumn="0" w:firstRowLastColumn="0" w:lastRowFirstColumn="0" w:lastRowLastColumn="0"/>
            <w:tcW w:w="456" w:type="dxa"/>
            <w:vAlign w:val="center"/>
          </w:tcPr>
          <w:p w14:paraId="0A92CAF3"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4</w:t>
            </w:r>
          </w:p>
        </w:tc>
        <w:tc>
          <w:tcPr>
            <w:tcW w:w="0" w:type="auto"/>
          </w:tcPr>
          <w:p w14:paraId="3C807198"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hint="eastAsia"/>
                <w:sz w:val="18"/>
                <w:szCs w:val="18"/>
              </w:rPr>
              <w:t>MeSH</w:t>
            </w:r>
            <w:proofErr w:type="spellEnd"/>
            <w:r>
              <w:rPr>
                <w:rFonts w:ascii="Times New Roman" w:hAnsi="Times New Roman" w:cs="Times New Roman" w:hint="eastAsia"/>
                <w:sz w:val="18"/>
                <w:szCs w:val="18"/>
              </w:rPr>
              <w:t xml:space="preserve"> descriptor: [Gastrointestinal </w:t>
            </w:r>
            <w:r>
              <w:rPr>
                <w:rFonts w:ascii="Times New Roman" w:hAnsi="Times New Roman" w:cs="Times New Roman"/>
                <w:sz w:val="18"/>
                <w:szCs w:val="18"/>
              </w:rPr>
              <w:t>neoplasms</w:t>
            </w:r>
            <w:r>
              <w:rPr>
                <w:rFonts w:ascii="Times New Roman" w:hAnsi="Times New Roman" w:cs="Times New Roman" w:hint="eastAsia"/>
                <w:sz w:val="18"/>
                <w:szCs w:val="18"/>
              </w:rPr>
              <w:t>] explode all trees</w:t>
            </w:r>
          </w:p>
        </w:tc>
      </w:tr>
      <w:tr w:rsidR="00A710C1" w14:paraId="44844186" w14:textId="77777777" w:rsidTr="0066788C">
        <w:tc>
          <w:tcPr>
            <w:cnfStyle w:val="001000000000" w:firstRow="0" w:lastRow="0" w:firstColumn="1" w:lastColumn="0" w:oddVBand="0" w:evenVBand="0" w:oddHBand="0" w:evenHBand="0" w:firstRowFirstColumn="0" w:firstRowLastColumn="0" w:lastRowFirstColumn="0" w:lastRowLastColumn="0"/>
            <w:tcW w:w="456" w:type="dxa"/>
            <w:shd w:val="clear" w:color="auto" w:fill="D9F2D0" w:themeFill="accent6" w:themeFillTint="33"/>
            <w:vAlign w:val="center"/>
          </w:tcPr>
          <w:p w14:paraId="610D2B12"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5</w:t>
            </w:r>
          </w:p>
        </w:tc>
        <w:tc>
          <w:tcPr>
            <w:tcW w:w="0" w:type="auto"/>
            <w:shd w:val="clear" w:color="auto" w:fill="D9F2D0" w:themeFill="accent6" w:themeFillTint="33"/>
          </w:tcPr>
          <w:p w14:paraId="513A4C0C"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((digestive OR gastrointestinal) AND (cancer OR carcinoma OR </w:t>
            </w:r>
            <w:proofErr w:type="spellStart"/>
            <w:r>
              <w:rPr>
                <w:rFonts w:ascii="Times New Roman" w:hAnsi="Times New Roman" w:cs="Times New Roman" w:hint="eastAsia"/>
                <w:sz w:val="18"/>
                <w:szCs w:val="18"/>
              </w:rPr>
              <w:t>neoplas</w:t>
            </w:r>
            <w:proofErr w:type="spellEnd"/>
            <w:r>
              <w:rPr>
                <w:rFonts w:ascii="Times New Roman" w:hAnsi="Times New Roman" w:cs="Times New Roman" w:hint="eastAsia"/>
                <w:sz w:val="18"/>
                <w:szCs w:val="18"/>
              </w:rPr>
              <w:t xml:space="preserve">* OR tumor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malignan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p>
        </w:tc>
      </w:tr>
      <w:tr w:rsidR="00A710C1" w14:paraId="56D48CC5" w14:textId="77777777" w:rsidTr="0066788C">
        <w:tc>
          <w:tcPr>
            <w:cnfStyle w:val="001000000000" w:firstRow="0" w:lastRow="0" w:firstColumn="1" w:lastColumn="0" w:oddVBand="0" w:evenVBand="0" w:oddHBand="0" w:evenHBand="0" w:firstRowFirstColumn="0" w:firstRowLastColumn="0" w:lastRowFirstColumn="0" w:lastRowLastColumn="0"/>
            <w:tcW w:w="456" w:type="dxa"/>
            <w:vAlign w:val="center"/>
          </w:tcPr>
          <w:p w14:paraId="20D2915E"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6</w:t>
            </w:r>
          </w:p>
        </w:tc>
        <w:tc>
          <w:tcPr>
            <w:tcW w:w="0" w:type="auto"/>
          </w:tcPr>
          <w:p w14:paraId="491F74E7"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hint="eastAsia"/>
                <w:sz w:val="18"/>
                <w:szCs w:val="18"/>
              </w:rPr>
              <w:t>MeSH</w:t>
            </w:r>
            <w:proofErr w:type="spellEnd"/>
            <w:r>
              <w:rPr>
                <w:rFonts w:ascii="Times New Roman" w:hAnsi="Times New Roman" w:cs="Times New Roman" w:hint="eastAsia"/>
                <w:sz w:val="18"/>
                <w:szCs w:val="18"/>
              </w:rPr>
              <w:t xml:space="preserve"> descriptor: [</w:t>
            </w:r>
            <w:r>
              <w:rPr>
                <w:rFonts w:ascii="Times New Roman" w:hAnsi="Times New Roman" w:cs="Times New Roman"/>
                <w:sz w:val="18"/>
                <w:szCs w:val="18"/>
              </w:rPr>
              <w:t>gastric neoplasms</w:t>
            </w:r>
            <w:r>
              <w:rPr>
                <w:rFonts w:ascii="Times New Roman" w:hAnsi="Times New Roman" w:cs="Times New Roman" w:hint="eastAsia"/>
                <w:sz w:val="18"/>
                <w:szCs w:val="18"/>
              </w:rPr>
              <w:t>] explode all trees</w:t>
            </w:r>
          </w:p>
        </w:tc>
      </w:tr>
      <w:tr w:rsidR="00A710C1" w14:paraId="074B2DD7" w14:textId="77777777" w:rsidTr="0066788C">
        <w:tc>
          <w:tcPr>
            <w:cnfStyle w:val="001000000000" w:firstRow="0" w:lastRow="0" w:firstColumn="1" w:lastColumn="0" w:oddVBand="0" w:evenVBand="0" w:oddHBand="0" w:evenHBand="0" w:firstRowFirstColumn="0" w:firstRowLastColumn="0" w:lastRowFirstColumn="0" w:lastRowLastColumn="0"/>
            <w:tcW w:w="456" w:type="dxa"/>
            <w:shd w:val="clear" w:color="auto" w:fill="D9F2D0" w:themeFill="accent6" w:themeFillTint="33"/>
            <w:vAlign w:val="center"/>
          </w:tcPr>
          <w:p w14:paraId="33294D04"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7</w:t>
            </w:r>
          </w:p>
        </w:tc>
        <w:tc>
          <w:tcPr>
            <w:tcW w:w="0" w:type="auto"/>
            <w:shd w:val="clear" w:color="auto" w:fill="D9F2D0" w:themeFill="accent6" w:themeFillTint="33"/>
          </w:tcPr>
          <w:p w14:paraId="527C5810"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((Stomach OR Gastric ) AND (cancer OR carcinoma OR </w:t>
            </w:r>
            <w:proofErr w:type="spellStart"/>
            <w:r>
              <w:rPr>
                <w:rFonts w:ascii="Times New Roman" w:hAnsi="Times New Roman" w:cs="Times New Roman" w:hint="eastAsia"/>
                <w:sz w:val="18"/>
                <w:szCs w:val="18"/>
              </w:rPr>
              <w:t>neoplas</w:t>
            </w:r>
            <w:proofErr w:type="spellEnd"/>
            <w:r>
              <w:rPr>
                <w:rFonts w:ascii="Times New Roman" w:hAnsi="Times New Roman" w:cs="Times New Roman" w:hint="eastAsia"/>
                <w:sz w:val="18"/>
                <w:szCs w:val="18"/>
              </w:rPr>
              <w:t xml:space="preserve">* OR tumor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malignan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p>
        </w:tc>
      </w:tr>
      <w:tr w:rsidR="00A710C1" w14:paraId="40B7BF4D" w14:textId="77777777" w:rsidTr="0066788C">
        <w:tc>
          <w:tcPr>
            <w:cnfStyle w:val="001000000000" w:firstRow="0" w:lastRow="0" w:firstColumn="1" w:lastColumn="0" w:oddVBand="0" w:evenVBand="0" w:oddHBand="0" w:evenHBand="0" w:firstRowFirstColumn="0" w:firstRowLastColumn="0" w:lastRowFirstColumn="0" w:lastRowLastColumn="0"/>
            <w:tcW w:w="456" w:type="dxa"/>
            <w:vAlign w:val="center"/>
          </w:tcPr>
          <w:p w14:paraId="6A2A4447"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8</w:t>
            </w:r>
          </w:p>
        </w:tc>
        <w:tc>
          <w:tcPr>
            <w:tcW w:w="0" w:type="auto"/>
          </w:tcPr>
          <w:p w14:paraId="728A5A51"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#6 OR #7</w:t>
            </w:r>
          </w:p>
        </w:tc>
      </w:tr>
      <w:tr w:rsidR="00A710C1" w14:paraId="6FCE3D35" w14:textId="77777777" w:rsidTr="0066788C">
        <w:tc>
          <w:tcPr>
            <w:cnfStyle w:val="001000000000" w:firstRow="0" w:lastRow="0" w:firstColumn="1" w:lastColumn="0" w:oddVBand="0" w:evenVBand="0" w:oddHBand="0" w:evenHBand="0" w:firstRowFirstColumn="0" w:firstRowLastColumn="0" w:lastRowFirstColumn="0" w:lastRowLastColumn="0"/>
            <w:tcW w:w="456" w:type="dxa"/>
            <w:shd w:val="clear" w:color="auto" w:fill="D9F2D0" w:themeFill="accent6" w:themeFillTint="33"/>
            <w:vAlign w:val="center"/>
          </w:tcPr>
          <w:p w14:paraId="6432B9C6"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9</w:t>
            </w:r>
          </w:p>
        </w:tc>
        <w:tc>
          <w:tcPr>
            <w:tcW w:w="0" w:type="auto"/>
            <w:shd w:val="clear" w:color="auto" w:fill="D9F2D0" w:themeFill="accent6" w:themeFillTint="33"/>
          </w:tcPr>
          <w:p w14:paraId="090DC1BE"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hint="eastAsia"/>
                <w:sz w:val="18"/>
                <w:szCs w:val="18"/>
              </w:rPr>
              <w:t>MeSH</w:t>
            </w:r>
            <w:proofErr w:type="spellEnd"/>
            <w:r>
              <w:rPr>
                <w:rFonts w:ascii="Times New Roman" w:hAnsi="Times New Roman" w:cs="Times New Roman" w:hint="eastAsia"/>
                <w:sz w:val="18"/>
                <w:szCs w:val="18"/>
              </w:rPr>
              <w:t xml:space="preserve"> descriptor: [Digestive System </w:t>
            </w:r>
            <w:r>
              <w:rPr>
                <w:rFonts w:ascii="Times New Roman" w:hAnsi="Times New Roman" w:cs="Times New Roman"/>
                <w:sz w:val="18"/>
                <w:szCs w:val="18"/>
              </w:rPr>
              <w:t>neoplasms</w:t>
            </w:r>
            <w:r>
              <w:rPr>
                <w:rFonts w:ascii="Times New Roman" w:hAnsi="Times New Roman" w:cs="Times New Roman" w:hint="eastAsia"/>
                <w:sz w:val="18"/>
                <w:szCs w:val="18"/>
              </w:rPr>
              <w:t>] explode all trees</w:t>
            </w:r>
          </w:p>
        </w:tc>
      </w:tr>
      <w:tr w:rsidR="00A710C1" w14:paraId="26430997" w14:textId="77777777" w:rsidTr="0066788C">
        <w:tc>
          <w:tcPr>
            <w:cnfStyle w:val="001000000000" w:firstRow="0" w:lastRow="0" w:firstColumn="1" w:lastColumn="0" w:oddVBand="0" w:evenVBand="0" w:oddHBand="0" w:evenHBand="0" w:firstRowFirstColumn="0" w:firstRowLastColumn="0" w:lastRowFirstColumn="0" w:lastRowLastColumn="0"/>
            <w:tcW w:w="456" w:type="dxa"/>
          </w:tcPr>
          <w:p w14:paraId="560F1A61"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10</w:t>
            </w:r>
          </w:p>
        </w:tc>
        <w:tc>
          <w:tcPr>
            <w:tcW w:w="0" w:type="auto"/>
          </w:tcPr>
          <w:p w14:paraId="1C73EC75"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#4 OR #5 OR #9</w:t>
            </w:r>
          </w:p>
        </w:tc>
      </w:tr>
      <w:tr w:rsidR="00A710C1" w14:paraId="1626CB28" w14:textId="77777777" w:rsidTr="0066788C">
        <w:tc>
          <w:tcPr>
            <w:cnfStyle w:val="001000000000" w:firstRow="0" w:lastRow="0" w:firstColumn="1" w:lastColumn="0" w:oddVBand="0" w:evenVBand="0" w:oddHBand="0" w:evenHBand="0" w:firstRowFirstColumn="0" w:firstRowLastColumn="0" w:lastRowFirstColumn="0" w:lastRowLastColumn="0"/>
            <w:tcW w:w="456" w:type="dxa"/>
            <w:shd w:val="clear" w:color="auto" w:fill="D9F2D0" w:themeFill="accent6" w:themeFillTint="33"/>
          </w:tcPr>
          <w:p w14:paraId="74D3AB76"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lastRenderedPageBreak/>
              <w:t>11</w:t>
            </w:r>
          </w:p>
        </w:tc>
        <w:tc>
          <w:tcPr>
            <w:tcW w:w="0" w:type="auto"/>
            <w:shd w:val="clear" w:color="auto" w:fill="D9F2D0" w:themeFill="accent6" w:themeFillTint="33"/>
          </w:tcPr>
          <w:p w14:paraId="7765C440"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hint="eastAsia"/>
                <w:sz w:val="18"/>
                <w:szCs w:val="18"/>
              </w:rPr>
              <w:t>MeSH</w:t>
            </w:r>
            <w:proofErr w:type="spellEnd"/>
            <w:r>
              <w:rPr>
                <w:rFonts w:ascii="Times New Roman" w:hAnsi="Times New Roman" w:cs="Times New Roman" w:hint="eastAsia"/>
                <w:sz w:val="18"/>
                <w:szCs w:val="18"/>
              </w:rPr>
              <w:t xml:space="preserve"> descriptor: [Esophageal </w:t>
            </w:r>
            <w:r>
              <w:rPr>
                <w:rFonts w:ascii="Times New Roman" w:hAnsi="Times New Roman" w:cs="Times New Roman"/>
                <w:sz w:val="18"/>
                <w:szCs w:val="18"/>
              </w:rPr>
              <w:t>neoplasms</w:t>
            </w:r>
            <w:r>
              <w:rPr>
                <w:rFonts w:ascii="Times New Roman" w:hAnsi="Times New Roman" w:cs="Times New Roman" w:hint="eastAsia"/>
                <w:sz w:val="18"/>
                <w:szCs w:val="18"/>
              </w:rPr>
              <w:t>] explode all trees</w:t>
            </w:r>
          </w:p>
        </w:tc>
      </w:tr>
      <w:tr w:rsidR="00A710C1" w14:paraId="1592FDF3" w14:textId="77777777" w:rsidTr="0066788C">
        <w:tc>
          <w:tcPr>
            <w:cnfStyle w:val="001000000000" w:firstRow="0" w:lastRow="0" w:firstColumn="1" w:lastColumn="0" w:oddVBand="0" w:evenVBand="0" w:oddHBand="0" w:evenHBand="0" w:firstRowFirstColumn="0" w:firstRowLastColumn="0" w:lastRowFirstColumn="0" w:lastRowLastColumn="0"/>
            <w:tcW w:w="456" w:type="dxa"/>
          </w:tcPr>
          <w:p w14:paraId="694C7367"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12</w:t>
            </w:r>
          </w:p>
        </w:tc>
        <w:tc>
          <w:tcPr>
            <w:tcW w:w="0" w:type="auto"/>
          </w:tcPr>
          <w:p w14:paraId="34F4274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esophag</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oesophag</w:t>
            </w:r>
            <w:proofErr w:type="spellEnd"/>
            <w:r>
              <w:rPr>
                <w:rFonts w:ascii="Times New Roman" w:hAnsi="Times New Roman" w:cs="Times New Roman" w:hint="eastAsia"/>
                <w:sz w:val="18"/>
                <w:szCs w:val="18"/>
              </w:rPr>
              <w:t xml:space="preserve">*) AND (cancer OR carcinoma OR </w:t>
            </w:r>
            <w:proofErr w:type="spellStart"/>
            <w:r>
              <w:rPr>
                <w:rFonts w:ascii="Times New Roman" w:hAnsi="Times New Roman" w:cs="Times New Roman" w:hint="eastAsia"/>
                <w:sz w:val="18"/>
                <w:szCs w:val="18"/>
              </w:rPr>
              <w:t>neoplas</w:t>
            </w:r>
            <w:proofErr w:type="spellEnd"/>
            <w:r>
              <w:rPr>
                <w:rFonts w:ascii="Times New Roman" w:hAnsi="Times New Roman" w:cs="Times New Roman" w:hint="eastAsia"/>
                <w:sz w:val="18"/>
                <w:szCs w:val="18"/>
              </w:rPr>
              <w:t xml:space="preserve">* OR tumor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malignan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p>
        </w:tc>
      </w:tr>
      <w:tr w:rsidR="00A710C1" w14:paraId="5A4268DC" w14:textId="77777777" w:rsidTr="0066788C">
        <w:tc>
          <w:tcPr>
            <w:cnfStyle w:val="001000000000" w:firstRow="0" w:lastRow="0" w:firstColumn="1" w:lastColumn="0" w:oddVBand="0" w:evenVBand="0" w:oddHBand="0" w:evenHBand="0" w:firstRowFirstColumn="0" w:firstRowLastColumn="0" w:lastRowFirstColumn="0" w:lastRowLastColumn="0"/>
            <w:tcW w:w="456" w:type="dxa"/>
            <w:shd w:val="clear" w:color="auto" w:fill="D9F2D0" w:themeFill="accent6" w:themeFillTint="33"/>
          </w:tcPr>
          <w:p w14:paraId="43250721"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13</w:t>
            </w:r>
          </w:p>
        </w:tc>
        <w:tc>
          <w:tcPr>
            <w:tcW w:w="0" w:type="auto"/>
            <w:shd w:val="clear" w:color="auto" w:fill="D9F2D0" w:themeFill="accent6" w:themeFillTint="33"/>
          </w:tcPr>
          <w:p w14:paraId="7E8F4B2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#11 OR #12</w:t>
            </w:r>
          </w:p>
        </w:tc>
      </w:tr>
      <w:tr w:rsidR="00A710C1" w14:paraId="165313FF" w14:textId="77777777" w:rsidTr="0066788C">
        <w:tc>
          <w:tcPr>
            <w:cnfStyle w:val="001000000000" w:firstRow="0" w:lastRow="0" w:firstColumn="1" w:lastColumn="0" w:oddVBand="0" w:evenVBand="0" w:oddHBand="0" w:evenHBand="0" w:firstRowFirstColumn="0" w:firstRowLastColumn="0" w:lastRowFirstColumn="0" w:lastRowLastColumn="0"/>
            <w:tcW w:w="456" w:type="dxa"/>
          </w:tcPr>
          <w:p w14:paraId="40BDB689"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14</w:t>
            </w:r>
          </w:p>
        </w:tc>
        <w:tc>
          <w:tcPr>
            <w:tcW w:w="0" w:type="auto"/>
          </w:tcPr>
          <w:p w14:paraId="49106DDA"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hint="eastAsia"/>
                <w:sz w:val="18"/>
                <w:szCs w:val="18"/>
              </w:rPr>
              <w:t>MeSH</w:t>
            </w:r>
            <w:proofErr w:type="spellEnd"/>
            <w:r>
              <w:rPr>
                <w:rFonts w:ascii="Times New Roman" w:hAnsi="Times New Roman" w:cs="Times New Roman" w:hint="eastAsia"/>
                <w:sz w:val="18"/>
                <w:szCs w:val="18"/>
              </w:rPr>
              <w:t xml:space="preserve"> descriptor: [Liver </w:t>
            </w:r>
            <w:r>
              <w:rPr>
                <w:rFonts w:ascii="Times New Roman" w:hAnsi="Times New Roman" w:cs="Times New Roman"/>
                <w:sz w:val="18"/>
                <w:szCs w:val="18"/>
              </w:rPr>
              <w:t>neoplasms</w:t>
            </w:r>
            <w:r>
              <w:rPr>
                <w:rFonts w:ascii="Times New Roman" w:hAnsi="Times New Roman" w:cs="Times New Roman" w:hint="eastAsia"/>
                <w:sz w:val="18"/>
                <w:szCs w:val="18"/>
              </w:rPr>
              <w:t>] explode all trees</w:t>
            </w:r>
          </w:p>
        </w:tc>
      </w:tr>
      <w:tr w:rsidR="00A710C1" w14:paraId="28BCDE9B" w14:textId="77777777" w:rsidTr="0066788C">
        <w:tc>
          <w:tcPr>
            <w:cnfStyle w:val="001000000000" w:firstRow="0" w:lastRow="0" w:firstColumn="1" w:lastColumn="0" w:oddVBand="0" w:evenVBand="0" w:oddHBand="0" w:evenHBand="0" w:firstRowFirstColumn="0" w:firstRowLastColumn="0" w:lastRowFirstColumn="0" w:lastRowLastColumn="0"/>
            <w:tcW w:w="456" w:type="dxa"/>
            <w:shd w:val="clear" w:color="auto" w:fill="D9F2D0" w:themeFill="accent6" w:themeFillTint="33"/>
          </w:tcPr>
          <w:p w14:paraId="0C32E246"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15</w:t>
            </w:r>
          </w:p>
        </w:tc>
        <w:tc>
          <w:tcPr>
            <w:tcW w:w="0" w:type="auto"/>
            <w:shd w:val="clear" w:color="auto" w:fill="D9F2D0" w:themeFill="accent6" w:themeFillTint="33"/>
          </w:tcPr>
          <w:p w14:paraId="171F5998"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((liver OR Hepatic OR Hepatocellular ) AND (cancer OR carcinoma OR </w:t>
            </w:r>
            <w:proofErr w:type="spellStart"/>
            <w:r>
              <w:rPr>
                <w:rFonts w:ascii="Times New Roman" w:hAnsi="Times New Roman" w:cs="Times New Roman" w:hint="eastAsia"/>
                <w:sz w:val="18"/>
                <w:szCs w:val="18"/>
              </w:rPr>
              <w:t>neoplas</w:t>
            </w:r>
            <w:proofErr w:type="spellEnd"/>
            <w:r>
              <w:rPr>
                <w:rFonts w:ascii="Times New Roman" w:hAnsi="Times New Roman" w:cs="Times New Roman" w:hint="eastAsia"/>
                <w:sz w:val="18"/>
                <w:szCs w:val="18"/>
              </w:rPr>
              <w:t xml:space="preserve">* OR tumor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malignan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(Hepatoma*):</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(hepatocarcinoma):</w:t>
            </w:r>
            <w:proofErr w:type="spellStart"/>
            <w:r>
              <w:rPr>
                <w:rFonts w:ascii="Times New Roman" w:hAnsi="Times New Roman" w:cs="Times New Roman" w:hint="eastAsia"/>
                <w:sz w:val="18"/>
                <w:szCs w:val="18"/>
              </w:rPr>
              <w:t>ti,ab,kw</w:t>
            </w:r>
            <w:proofErr w:type="spellEnd"/>
          </w:p>
        </w:tc>
      </w:tr>
      <w:tr w:rsidR="00A710C1" w14:paraId="3C28B26E" w14:textId="77777777" w:rsidTr="0066788C">
        <w:tc>
          <w:tcPr>
            <w:cnfStyle w:val="001000000000" w:firstRow="0" w:lastRow="0" w:firstColumn="1" w:lastColumn="0" w:oddVBand="0" w:evenVBand="0" w:oddHBand="0" w:evenHBand="0" w:firstRowFirstColumn="0" w:firstRowLastColumn="0" w:lastRowFirstColumn="0" w:lastRowLastColumn="0"/>
            <w:tcW w:w="456" w:type="dxa"/>
          </w:tcPr>
          <w:p w14:paraId="70B4B799"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16</w:t>
            </w:r>
          </w:p>
        </w:tc>
        <w:tc>
          <w:tcPr>
            <w:tcW w:w="0" w:type="auto"/>
          </w:tcPr>
          <w:p w14:paraId="5FF459DF"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#14 OR #15</w:t>
            </w:r>
          </w:p>
        </w:tc>
      </w:tr>
      <w:tr w:rsidR="00A710C1" w14:paraId="7B9F4F5D" w14:textId="77777777" w:rsidTr="0066788C">
        <w:tc>
          <w:tcPr>
            <w:cnfStyle w:val="001000000000" w:firstRow="0" w:lastRow="0" w:firstColumn="1" w:lastColumn="0" w:oddVBand="0" w:evenVBand="0" w:oddHBand="0" w:evenHBand="0" w:firstRowFirstColumn="0" w:firstRowLastColumn="0" w:lastRowFirstColumn="0" w:lastRowLastColumn="0"/>
            <w:tcW w:w="456" w:type="dxa"/>
            <w:shd w:val="clear" w:color="auto" w:fill="D9F2D0" w:themeFill="accent6" w:themeFillTint="33"/>
          </w:tcPr>
          <w:p w14:paraId="0051E774"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17</w:t>
            </w:r>
          </w:p>
        </w:tc>
        <w:tc>
          <w:tcPr>
            <w:tcW w:w="0" w:type="auto"/>
            <w:shd w:val="clear" w:color="auto" w:fill="D9F2D0" w:themeFill="accent6" w:themeFillTint="33"/>
          </w:tcPr>
          <w:p w14:paraId="6128F72C"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hint="eastAsia"/>
                <w:sz w:val="18"/>
                <w:szCs w:val="18"/>
              </w:rPr>
              <w:t>MeSH</w:t>
            </w:r>
            <w:proofErr w:type="spellEnd"/>
            <w:r>
              <w:rPr>
                <w:rFonts w:ascii="Times New Roman" w:hAnsi="Times New Roman" w:cs="Times New Roman" w:hint="eastAsia"/>
                <w:sz w:val="18"/>
                <w:szCs w:val="18"/>
              </w:rPr>
              <w:t xml:space="preserve"> descriptor: [Colorectal </w:t>
            </w:r>
            <w:r>
              <w:rPr>
                <w:rFonts w:ascii="Times New Roman" w:hAnsi="Times New Roman" w:cs="Times New Roman"/>
                <w:sz w:val="18"/>
                <w:szCs w:val="18"/>
              </w:rPr>
              <w:t>neoplasms</w:t>
            </w:r>
            <w:r>
              <w:rPr>
                <w:rFonts w:ascii="Times New Roman" w:hAnsi="Times New Roman" w:cs="Times New Roman" w:hint="eastAsia"/>
                <w:sz w:val="18"/>
                <w:szCs w:val="18"/>
              </w:rPr>
              <w:t>] explode all trees</w:t>
            </w:r>
          </w:p>
        </w:tc>
      </w:tr>
      <w:tr w:rsidR="00A710C1" w14:paraId="1675AC14"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29B49F18"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18</w:t>
            </w:r>
          </w:p>
        </w:tc>
        <w:tc>
          <w:tcPr>
            <w:tcW w:w="0" w:type="auto"/>
          </w:tcPr>
          <w:p w14:paraId="11481C6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((Colorectal ) AND (cancer OR carcinoma OR </w:t>
            </w:r>
            <w:proofErr w:type="spellStart"/>
            <w:r>
              <w:rPr>
                <w:rFonts w:ascii="Times New Roman" w:hAnsi="Times New Roman" w:cs="Times New Roman" w:hint="eastAsia"/>
                <w:sz w:val="18"/>
                <w:szCs w:val="18"/>
              </w:rPr>
              <w:t>neoplas</w:t>
            </w:r>
            <w:proofErr w:type="spellEnd"/>
            <w:r>
              <w:rPr>
                <w:rFonts w:ascii="Times New Roman" w:hAnsi="Times New Roman" w:cs="Times New Roman" w:hint="eastAsia"/>
                <w:sz w:val="18"/>
                <w:szCs w:val="18"/>
              </w:rPr>
              <w:t xml:space="preserve">* OR tumor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malignan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p>
        </w:tc>
      </w:tr>
      <w:tr w:rsidR="00A710C1" w14:paraId="7819E575"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tcPr>
          <w:p w14:paraId="3B5731E4"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19</w:t>
            </w:r>
          </w:p>
        </w:tc>
        <w:tc>
          <w:tcPr>
            <w:tcW w:w="0" w:type="auto"/>
            <w:shd w:val="clear" w:color="auto" w:fill="D9F2D0" w:themeFill="accent6" w:themeFillTint="33"/>
          </w:tcPr>
          <w:p w14:paraId="1B21BB44"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#17 OR #18</w:t>
            </w:r>
          </w:p>
        </w:tc>
      </w:tr>
      <w:tr w:rsidR="00A710C1" w14:paraId="37567CB7"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1484BDD5"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20</w:t>
            </w:r>
          </w:p>
        </w:tc>
        <w:tc>
          <w:tcPr>
            <w:tcW w:w="0" w:type="auto"/>
          </w:tcPr>
          <w:p w14:paraId="43733F76"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hint="eastAsia"/>
                <w:sz w:val="18"/>
                <w:szCs w:val="18"/>
              </w:rPr>
              <w:t>MeSH</w:t>
            </w:r>
            <w:proofErr w:type="spellEnd"/>
            <w:r>
              <w:rPr>
                <w:rFonts w:ascii="Times New Roman" w:hAnsi="Times New Roman" w:cs="Times New Roman" w:hint="eastAsia"/>
                <w:sz w:val="18"/>
                <w:szCs w:val="18"/>
              </w:rPr>
              <w:t xml:space="preserve"> descriptor: [Colonic </w:t>
            </w:r>
            <w:r>
              <w:rPr>
                <w:rFonts w:ascii="Times New Roman" w:hAnsi="Times New Roman" w:cs="Times New Roman"/>
                <w:sz w:val="18"/>
                <w:szCs w:val="18"/>
              </w:rPr>
              <w:t>neoplasms</w:t>
            </w:r>
            <w:r>
              <w:rPr>
                <w:rFonts w:ascii="Times New Roman" w:hAnsi="Times New Roman" w:cs="Times New Roman" w:hint="eastAsia"/>
                <w:sz w:val="18"/>
                <w:szCs w:val="18"/>
              </w:rPr>
              <w:t>] explode all trees</w:t>
            </w:r>
          </w:p>
        </w:tc>
      </w:tr>
      <w:tr w:rsidR="00A710C1" w14:paraId="1DDCDC2A"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tcPr>
          <w:p w14:paraId="0BFB5313"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21</w:t>
            </w:r>
          </w:p>
        </w:tc>
        <w:tc>
          <w:tcPr>
            <w:tcW w:w="0" w:type="auto"/>
            <w:shd w:val="clear" w:color="auto" w:fill="D9F2D0" w:themeFill="accent6" w:themeFillTint="33"/>
          </w:tcPr>
          <w:p w14:paraId="43AEA42B"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((Colon*) AND (cancer OR carcinoma OR </w:t>
            </w:r>
            <w:proofErr w:type="spellStart"/>
            <w:r>
              <w:rPr>
                <w:rFonts w:ascii="Times New Roman" w:hAnsi="Times New Roman" w:cs="Times New Roman" w:hint="eastAsia"/>
                <w:sz w:val="18"/>
                <w:szCs w:val="18"/>
              </w:rPr>
              <w:t>neoplas</w:t>
            </w:r>
            <w:proofErr w:type="spellEnd"/>
            <w:r>
              <w:rPr>
                <w:rFonts w:ascii="Times New Roman" w:hAnsi="Times New Roman" w:cs="Times New Roman" w:hint="eastAsia"/>
                <w:sz w:val="18"/>
                <w:szCs w:val="18"/>
              </w:rPr>
              <w:t xml:space="preserve">* OR tumor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malignan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(Colon Adenocarcinoma):</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(Adenocarcinoma, Colon):</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(Adenocarcinomas, Colon):</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(Colon Adenocarcinomas):</w:t>
            </w:r>
            <w:proofErr w:type="spellStart"/>
            <w:r>
              <w:rPr>
                <w:rFonts w:ascii="Times New Roman" w:hAnsi="Times New Roman" w:cs="Times New Roman" w:hint="eastAsia"/>
                <w:sz w:val="18"/>
                <w:szCs w:val="18"/>
              </w:rPr>
              <w:t>ti,ab,kw</w:t>
            </w:r>
            <w:proofErr w:type="spellEnd"/>
          </w:p>
        </w:tc>
      </w:tr>
      <w:tr w:rsidR="00A710C1" w14:paraId="1F35FFFC"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3CF7093B"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22</w:t>
            </w:r>
          </w:p>
        </w:tc>
        <w:tc>
          <w:tcPr>
            <w:tcW w:w="0" w:type="auto"/>
          </w:tcPr>
          <w:p w14:paraId="6C29EB55"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#20 OR #21</w:t>
            </w:r>
          </w:p>
        </w:tc>
      </w:tr>
      <w:tr w:rsidR="00A710C1" w14:paraId="04B1B420"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tcPr>
          <w:p w14:paraId="75AA33CC"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23</w:t>
            </w:r>
          </w:p>
        </w:tc>
        <w:tc>
          <w:tcPr>
            <w:tcW w:w="0" w:type="auto"/>
            <w:shd w:val="clear" w:color="auto" w:fill="D9F2D0" w:themeFill="accent6" w:themeFillTint="33"/>
          </w:tcPr>
          <w:p w14:paraId="1D91FD5E"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hint="eastAsia"/>
                <w:sz w:val="18"/>
                <w:szCs w:val="18"/>
              </w:rPr>
              <w:t>MeSH</w:t>
            </w:r>
            <w:proofErr w:type="spellEnd"/>
            <w:r>
              <w:rPr>
                <w:rFonts w:ascii="Times New Roman" w:hAnsi="Times New Roman" w:cs="Times New Roman" w:hint="eastAsia"/>
                <w:sz w:val="18"/>
                <w:szCs w:val="18"/>
              </w:rPr>
              <w:t xml:space="preserve"> descriptor: [Rectal </w:t>
            </w:r>
            <w:r>
              <w:rPr>
                <w:rFonts w:ascii="Times New Roman" w:hAnsi="Times New Roman" w:cs="Times New Roman"/>
                <w:sz w:val="18"/>
                <w:szCs w:val="18"/>
              </w:rPr>
              <w:t>neoplasms</w:t>
            </w:r>
            <w:r>
              <w:rPr>
                <w:rFonts w:ascii="Times New Roman" w:hAnsi="Times New Roman" w:cs="Times New Roman" w:hint="eastAsia"/>
                <w:sz w:val="18"/>
                <w:szCs w:val="18"/>
              </w:rPr>
              <w:t>] explode all trees</w:t>
            </w:r>
          </w:p>
        </w:tc>
      </w:tr>
      <w:tr w:rsidR="00A710C1" w14:paraId="3D08FCC8"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3057F336"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24</w:t>
            </w:r>
          </w:p>
        </w:tc>
        <w:tc>
          <w:tcPr>
            <w:tcW w:w="0" w:type="auto"/>
          </w:tcPr>
          <w:p w14:paraId="391A3250"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((Rectal OR Rectum) AND (cancer OR carcinoma OR </w:t>
            </w:r>
            <w:proofErr w:type="spellStart"/>
            <w:r>
              <w:rPr>
                <w:rFonts w:ascii="Times New Roman" w:hAnsi="Times New Roman" w:cs="Times New Roman" w:hint="eastAsia"/>
                <w:sz w:val="18"/>
                <w:szCs w:val="18"/>
              </w:rPr>
              <w:t>neoplas</w:t>
            </w:r>
            <w:proofErr w:type="spellEnd"/>
            <w:r>
              <w:rPr>
                <w:rFonts w:ascii="Times New Roman" w:hAnsi="Times New Roman" w:cs="Times New Roman" w:hint="eastAsia"/>
                <w:sz w:val="18"/>
                <w:szCs w:val="18"/>
              </w:rPr>
              <w:t xml:space="preserve">* OR tumor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malignan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p>
        </w:tc>
      </w:tr>
      <w:tr w:rsidR="00A710C1" w14:paraId="6D0E7CF5"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tcPr>
          <w:p w14:paraId="1CD656B5"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25</w:t>
            </w:r>
          </w:p>
        </w:tc>
        <w:tc>
          <w:tcPr>
            <w:tcW w:w="0" w:type="auto"/>
            <w:shd w:val="clear" w:color="auto" w:fill="D9F2D0" w:themeFill="accent6" w:themeFillTint="33"/>
          </w:tcPr>
          <w:p w14:paraId="65C90D42"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#23 OR #24</w:t>
            </w:r>
          </w:p>
        </w:tc>
      </w:tr>
      <w:tr w:rsidR="00A710C1" w14:paraId="0CFD8650"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5FDCB6FE"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26</w:t>
            </w:r>
          </w:p>
        </w:tc>
        <w:tc>
          <w:tcPr>
            <w:tcW w:w="0" w:type="auto"/>
          </w:tcPr>
          <w:p w14:paraId="31650F02"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hint="eastAsia"/>
                <w:sz w:val="18"/>
                <w:szCs w:val="18"/>
              </w:rPr>
              <w:t>MeSH</w:t>
            </w:r>
            <w:proofErr w:type="spellEnd"/>
            <w:r>
              <w:rPr>
                <w:rFonts w:ascii="Times New Roman" w:hAnsi="Times New Roman" w:cs="Times New Roman" w:hint="eastAsia"/>
                <w:sz w:val="18"/>
                <w:szCs w:val="18"/>
              </w:rPr>
              <w:t xml:space="preserve"> descriptor: [Anus </w:t>
            </w:r>
            <w:r>
              <w:rPr>
                <w:rFonts w:ascii="Times New Roman" w:hAnsi="Times New Roman" w:cs="Times New Roman"/>
                <w:sz w:val="18"/>
                <w:szCs w:val="18"/>
              </w:rPr>
              <w:t>neoplasms</w:t>
            </w:r>
            <w:r>
              <w:rPr>
                <w:rFonts w:ascii="Times New Roman" w:hAnsi="Times New Roman" w:cs="Times New Roman" w:hint="eastAsia"/>
                <w:sz w:val="18"/>
                <w:szCs w:val="18"/>
              </w:rPr>
              <w:t>] explode all trees</w:t>
            </w:r>
          </w:p>
        </w:tc>
      </w:tr>
      <w:tr w:rsidR="00A710C1" w14:paraId="4600FF52"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tcPr>
          <w:p w14:paraId="75166295"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27</w:t>
            </w:r>
          </w:p>
        </w:tc>
        <w:tc>
          <w:tcPr>
            <w:tcW w:w="0" w:type="auto"/>
            <w:shd w:val="clear" w:color="auto" w:fill="D9F2D0" w:themeFill="accent6" w:themeFillTint="33"/>
          </w:tcPr>
          <w:p w14:paraId="76D0DED1"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((Anus OR Anal) AND (cancer OR carcinoma OR </w:t>
            </w:r>
            <w:proofErr w:type="spellStart"/>
            <w:r>
              <w:rPr>
                <w:rFonts w:ascii="Times New Roman" w:hAnsi="Times New Roman" w:cs="Times New Roman" w:hint="eastAsia"/>
                <w:sz w:val="18"/>
                <w:szCs w:val="18"/>
              </w:rPr>
              <w:t>neoplas</w:t>
            </w:r>
            <w:proofErr w:type="spellEnd"/>
            <w:r>
              <w:rPr>
                <w:rFonts w:ascii="Times New Roman" w:hAnsi="Times New Roman" w:cs="Times New Roman" w:hint="eastAsia"/>
                <w:sz w:val="18"/>
                <w:szCs w:val="18"/>
              </w:rPr>
              <w:t xml:space="preserve">* OR tumor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malignan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p>
        </w:tc>
      </w:tr>
      <w:tr w:rsidR="00A710C1" w14:paraId="3023599A"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2F4FCF52"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28</w:t>
            </w:r>
          </w:p>
        </w:tc>
        <w:tc>
          <w:tcPr>
            <w:tcW w:w="0" w:type="auto"/>
          </w:tcPr>
          <w:p w14:paraId="23D15129"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#26 OR #27</w:t>
            </w:r>
          </w:p>
        </w:tc>
      </w:tr>
      <w:tr w:rsidR="00A710C1" w14:paraId="70D96533"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tcPr>
          <w:p w14:paraId="57313C44"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29</w:t>
            </w:r>
          </w:p>
        </w:tc>
        <w:tc>
          <w:tcPr>
            <w:tcW w:w="0" w:type="auto"/>
            <w:shd w:val="clear" w:color="auto" w:fill="D9F2D0" w:themeFill="accent6" w:themeFillTint="33"/>
          </w:tcPr>
          <w:p w14:paraId="16E1D5F2"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hint="eastAsia"/>
                <w:sz w:val="18"/>
                <w:szCs w:val="18"/>
              </w:rPr>
              <w:t>MeSH</w:t>
            </w:r>
            <w:proofErr w:type="spellEnd"/>
            <w:r>
              <w:rPr>
                <w:rFonts w:ascii="Times New Roman" w:hAnsi="Times New Roman" w:cs="Times New Roman" w:hint="eastAsia"/>
                <w:sz w:val="18"/>
                <w:szCs w:val="18"/>
              </w:rPr>
              <w:t xml:space="preserve"> descriptor: [Pancreatic </w:t>
            </w:r>
            <w:r>
              <w:rPr>
                <w:rFonts w:ascii="Times New Roman" w:hAnsi="Times New Roman" w:cs="Times New Roman"/>
                <w:sz w:val="18"/>
                <w:szCs w:val="18"/>
              </w:rPr>
              <w:t>neoplasms</w:t>
            </w:r>
            <w:r>
              <w:rPr>
                <w:rFonts w:ascii="Times New Roman" w:hAnsi="Times New Roman" w:cs="Times New Roman" w:hint="eastAsia"/>
                <w:sz w:val="18"/>
                <w:szCs w:val="18"/>
              </w:rPr>
              <w:t>] explode all trees</w:t>
            </w:r>
          </w:p>
        </w:tc>
      </w:tr>
      <w:tr w:rsidR="00A710C1" w14:paraId="15E2881A"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5F0C4FE2"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30</w:t>
            </w:r>
          </w:p>
        </w:tc>
        <w:tc>
          <w:tcPr>
            <w:tcW w:w="0" w:type="auto"/>
          </w:tcPr>
          <w:p w14:paraId="766182C4"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pancrea</w:t>
            </w:r>
            <w:proofErr w:type="spellEnd"/>
            <w:r>
              <w:rPr>
                <w:rFonts w:ascii="Times New Roman" w:hAnsi="Times New Roman" w:cs="Times New Roman" w:hint="eastAsia"/>
                <w:sz w:val="18"/>
                <w:szCs w:val="18"/>
              </w:rPr>
              <w:t xml:space="preserve">*) AND (cancer OR carcinoma OR </w:t>
            </w:r>
            <w:proofErr w:type="spellStart"/>
            <w:r>
              <w:rPr>
                <w:rFonts w:ascii="Times New Roman" w:hAnsi="Times New Roman" w:cs="Times New Roman" w:hint="eastAsia"/>
                <w:sz w:val="18"/>
                <w:szCs w:val="18"/>
              </w:rPr>
              <w:t>neoplas</w:t>
            </w:r>
            <w:proofErr w:type="spellEnd"/>
            <w:r>
              <w:rPr>
                <w:rFonts w:ascii="Times New Roman" w:hAnsi="Times New Roman" w:cs="Times New Roman" w:hint="eastAsia"/>
                <w:sz w:val="18"/>
                <w:szCs w:val="18"/>
              </w:rPr>
              <w:t xml:space="preserve">* OR tumor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malignan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ab/>
            </w:r>
          </w:p>
        </w:tc>
      </w:tr>
      <w:tr w:rsidR="00A710C1" w14:paraId="224F1BCB"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tcPr>
          <w:p w14:paraId="2E8BFA54"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31</w:t>
            </w:r>
          </w:p>
        </w:tc>
        <w:tc>
          <w:tcPr>
            <w:tcW w:w="0" w:type="auto"/>
            <w:shd w:val="clear" w:color="auto" w:fill="D9F2D0" w:themeFill="accent6" w:themeFillTint="33"/>
          </w:tcPr>
          <w:p w14:paraId="4B0F3AC9"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#29 OR #30</w:t>
            </w:r>
          </w:p>
        </w:tc>
      </w:tr>
      <w:tr w:rsidR="00A710C1" w14:paraId="6EE71FB8"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4FEA0E5E"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32</w:t>
            </w:r>
          </w:p>
        </w:tc>
        <w:tc>
          <w:tcPr>
            <w:tcW w:w="0" w:type="auto"/>
          </w:tcPr>
          <w:p w14:paraId="6135FAE5"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hint="eastAsia"/>
                <w:sz w:val="18"/>
                <w:szCs w:val="18"/>
              </w:rPr>
              <w:t>MeSH</w:t>
            </w:r>
            <w:proofErr w:type="spellEnd"/>
            <w:r>
              <w:rPr>
                <w:rFonts w:ascii="Times New Roman" w:hAnsi="Times New Roman" w:cs="Times New Roman" w:hint="eastAsia"/>
                <w:sz w:val="18"/>
                <w:szCs w:val="18"/>
              </w:rPr>
              <w:t xml:space="preserve"> descriptor: [Gallbladder </w:t>
            </w:r>
            <w:r>
              <w:rPr>
                <w:rFonts w:ascii="Times New Roman" w:hAnsi="Times New Roman" w:cs="Times New Roman"/>
                <w:sz w:val="18"/>
                <w:szCs w:val="18"/>
              </w:rPr>
              <w:t>neoplasms</w:t>
            </w:r>
            <w:r>
              <w:rPr>
                <w:rFonts w:ascii="Times New Roman" w:hAnsi="Times New Roman" w:cs="Times New Roman" w:hint="eastAsia"/>
                <w:sz w:val="18"/>
                <w:szCs w:val="18"/>
              </w:rPr>
              <w:t>] explode all trees</w:t>
            </w:r>
          </w:p>
        </w:tc>
      </w:tr>
      <w:tr w:rsidR="00A710C1" w14:paraId="5AFE5A82"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tcPr>
          <w:p w14:paraId="33B8D1B4"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33</w:t>
            </w:r>
          </w:p>
        </w:tc>
        <w:tc>
          <w:tcPr>
            <w:tcW w:w="0" w:type="auto"/>
            <w:shd w:val="clear" w:color="auto" w:fill="D9F2D0" w:themeFill="accent6" w:themeFillTint="33"/>
          </w:tcPr>
          <w:p w14:paraId="5451A39B"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((Gallbladder OR Gall Bladder) AND (cancer OR carcinoma OR </w:t>
            </w:r>
            <w:proofErr w:type="spellStart"/>
            <w:r>
              <w:rPr>
                <w:rFonts w:ascii="Times New Roman" w:hAnsi="Times New Roman" w:cs="Times New Roman" w:hint="eastAsia"/>
                <w:sz w:val="18"/>
                <w:szCs w:val="18"/>
              </w:rPr>
              <w:t>neoplas</w:t>
            </w:r>
            <w:proofErr w:type="spellEnd"/>
            <w:r>
              <w:rPr>
                <w:rFonts w:ascii="Times New Roman" w:hAnsi="Times New Roman" w:cs="Times New Roman" w:hint="eastAsia"/>
                <w:sz w:val="18"/>
                <w:szCs w:val="18"/>
              </w:rPr>
              <w:t xml:space="preserve">* OR tumor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malignan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p>
        </w:tc>
      </w:tr>
      <w:tr w:rsidR="00A710C1" w14:paraId="24489D10"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6AE307F6"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34</w:t>
            </w:r>
          </w:p>
        </w:tc>
        <w:tc>
          <w:tcPr>
            <w:tcW w:w="0" w:type="auto"/>
          </w:tcPr>
          <w:p w14:paraId="22B5674C"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#32 OR #33</w:t>
            </w:r>
          </w:p>
        </w:tc>
      </w:tr>
      <w:tr w:rsidR="00A710C1" w14:paraId="14ABBF07" w14:textId="77777777" w:rsidTr="0066788C">
        <w:tc>
          <w:tcPr>
            <w:cnfStyle w:val="001000000000" w:firstRow="0" w:lastRow="0" w:firstColumn="1" w:lastColumn="0" w:oddVBand="0" w:evenVBand="0" w:oddHBand="0" w:evenHBand="0" w:firstRowFirstColumn="0" w:firstRowLastColumn="0" w:lastRowFirstColumn="0" w:lastRowLastColumn="0"/>
            <w:tcW w:w="456" w:type="dxa"/>
            <w:shd w:val="clear" w:color="auto" w:fill="D9F2D0" w:themeFill="accent6" w:themeFillTint="33"/>
          </w:tcPr>
          <w:p w14:paraId="10BE291C"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35</w:t>
            </w:r>
          </w:p>
        </w:tc>
        <w:tc>
          <w:tcPr>
            <w:tcW w:w="0" w:type="auto"/>
            <w:shd w:val="clear" w:color="auto" w:fill="D9F2D0" w:themeFill="accent6" w:themeFillTint="33"/>
          </w:tcPr>
          <w:p w14:paraId="6A3BD6C9"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hint="eastAsia"/>
                <w:sz w:val="18"/>
                <w:szCs w:val="18"/>
              </w:rPr>
              <w:t>MeSH</w:t>
            </w:r>
            <w:proofErr w:type="spellEnd"/>
            <w:r>
              <w:rPr>
                <w:rFonts w:ascii="Times New Roman" w:hAnsi="Times New Roman" w:cs="Times New Roman" w:hint="eastAsia"/>
                <w:sz w:val="18"/>
                <w:szCs w:val="18"/>
              </w:rPr>
              <w:t xml:space="preserve"> descriptor: [Cholangiocarcinoma] explode all trees</w:t>
            </w:r>
          </w:p>
        </w:tc>
      </w:tr>
      <w:tr w:rsidR="00A710C1" w14:paraId="5335D3FF" w14:textId="77777777" w:rsidTr="0066788C">
        <w:tc>
          <w:tcPr>
            <w:cnfStyle w:val="001000000000" w:firstRow="0" w:lastRow="0" w:firstColumn="1" w:lastColumn="0" w:oddVBand="0" w:evenVBand="0" w:oddHBand="0" w:evenHBand="0" w:firstRowFirstColumn="0" w:firstRowLastColumn="0" w:lastRowFirstColumn="0" w:lastRowLastColumn="0"/>
            <w:tcW w:w="456" w:type="dxa"/>
          </w:tcPr>
          <w:p w14:paraId="1BCC3980"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36</w:t>
            </w:r>
          </w:p>
        </w:tc>
        <w:tc>
          <w:tcPr>
            <w:tcW w:w="0" w:type="auto"/>
          </w:tcPr>
          <w:p w14:paraId="04C6A1B2"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Cholangiocellular</w:t>
            </w:r>
            <w:proofErr w:type="spellEnd"/>
            <w:r>
              <w:rPr>
                <w:rFonts w:ascii="Times New Roman" w:hAnsi="Times New Roman" w:cs="Times New Roman" w:hint="eastAsia"/>
                <w:sz w:val="18"/>
                <w:szCs w:val="18"/>
              </w:rPr>
              <w:t>) AND (cancer OR carcinoma* )):</w:t>
            </w:r>
            <w:proofErr w:type="spellStart"/>
            <w:r>
              <w:rPr>
                <w:rFonts w:ascii="Times New Roman" w:hAnsi="Times New Roman" w:cs="Times New Roman" w:hint="eastAsia"/>
                <w:sz w:val="18"/>
                <w:szCs w:val="18"/>
              </w:rPr>
              <w:t>ti,ab,kw</w:t>
            </w:r>
            <w:proofErr w:type="spellEnd"/>
          </w:p>
        </w:tc>
      </w:tr>
      <w:tr w:rsidR="00A710C1" w14:paraId="6D4C7490" w14:textId="77777777" w:rsidTr="0066788C">
        <w:tc>
          <w:tcPr>
            <w:cnfStyle w:val="001000000000" w:firstRow="0" w:lastRow="0" w:firstColumn="1" w:lastColumn="0" w:oddVBand="0" w:evenVBand="0" w:oddHBand="0" w:evenHBand="0" w:firstRowFirstColumn="0" w:firstRowLastColumn="0" w:lastRowFirstColumn="0" w:lastRowLastColumn="0"/>
            <w:tcW w:w="456" w:type="dxa"/>
            <w:shd w:val="clear" w:color="auto" w:fill="D9F2D0" w:themeFill="accent6" w:themeFillTint="33"/>
          </w:tcPr>
          <w:p w14:paraId="5312CF87"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37</w:t>
            </w:r>
          </w:p>
        </w:tc>
        <w:tc>
          <w:tcPr>
            <w:tcW w:w="0" w:type="auto"/>
            <w:shd w:val="clear" w:color="auto" w:fill="D9F2D0" w:themeFill="accent6" w:themeFillTint="33"/>
          </w:tcPr>
          <w:p w14:paraId="13B04B7B"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((Extrahepatic OR Intrahepatic) AND (Cholangiocarcinoma*)):</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Cholangiocarcinomas</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r>
              <w:rPr>
                <w:rFonts w:ascii="Times New Roman" w:hAnsi="Times New Roman" w:cs="Times New Roman" w:hint="eastAsia"/>
                <w:sz w:val="18"/>
                <w:szCs w:val="18"/>
              </w:rPr>
              <w:tab/>
            </w:r>
          </w:p>
        </w:tc>
      </w:tr>
      <w:tr w:rsidR="00A710C1" w14:paraId="7B962DC9" w14:textId="77777777" w:rsidTr="0066788C">
        <w:tc>
          <w:tcPr>
            <w:cnfStyle w:val="001000000000" w:firstRow="0" w:lastRow="0" w:firstColumn="1" w:lastColumn="0" w:oddVBand="0" w:evenVBand="0" w:oddHBand="0" w:evenHBand="0" w:firstRowFirstColumn="0" w:firstRowLastColumn="0" w:lastRowFirstColumn="0" w:lastRowLastColumn="0"/>
            <w:tcW w:w="456" w:type="dxa"/>
          </w:tcPr>
          <w:p w14:paraId="2920B213"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38</w:t>
            </w:r>
          </w:p>
        </w:tc>
        <w:tc>
          <w:tcPr>
            <w:tcW w:w="0" w:type="auto"/>
          </w:tcPr>
          <w:p w14:paraId="665C3CD2"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#35 OR #36 OR #37</w:t>
            </w:r>
          </w:p>
        </w:tc>
      </w:tr>
      <w:tr w:rsidR="00A710C1" w14:paraId="1A28F47F" w14:textId="77777777" w:rsidTr="0066788C">
        <w:tc>
          <w:tcPr>
            <w:cnfStyle w:val="001000000000" w:firstRow="0" w:lastRow="0" w:firstColumn="1" w:lastColumn="0" w:oddVBand="0" w:evenVBand="0" w:oddHBand="0" w:evenHBand="0" w:firstRowFirstColumn="0" w:firstRowLastColumn="0" w:lastRowFirstColumn="0" w:lastRowLastColumn="0"/>
            <w:tcW w:w="456" w:type="dxa"/>
            <w:shd w:val="clear" w:color="auto" w:fill="D9F2D0" w:themeFill="accent6" w:themeFillTint="33"/>
          </w:tcPr>
          <w:p w14:paraId="4B676EA1"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39</w:t>
            </w:r>
          </w:p>
        </w:tc>
        <w:tc>
          <w:tcPr>
            <w:tcW w:w="0" w:type="auto"/>
            <w:shd w:val="clear" w:color="auto" w:fill="D9F2D0" w:themeFill="accent6" w:themeFillTint="33"/>
          </w:tcPr>
          <w:p w14:paraId="5A0C0502"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hint="eastAsia"/>
                <w:sz w:val="18"/>
                <w:szCs w:val="18"/>
              </w:rPr>
              <w:t>MeSH</w:t>
            </w:r>
            <w:proofErr w:type="spellEnd"/>
            <w:r>
              <w:rPr>
                <w:rFonts w:ascii="Times New Roman" w:hAnsi="Times New Roman" w:cs="Times New Roman" w:hint="eastAsia"/>
                <w:sz w:val="18"/>
                <w:szCs w:val="18"/>
              </w:rPr>
              <w:t xml:space="preserve"> descriptor: [Intestinal </w:t>
            </w:r>
            <w:r>
              <w:rPr>
                <w:rFonts w:ascii="Times New Roman" w:hAnsi="Times New Roman" w:cs="Times New Roman"/>
                <w:sz w:val="18"/>
                <w:szCs w:val="18"/>
              </w:rPr>
              <w:t>neoplasms</w:t>
            </w:r>
            <w:r>
              <w:rPr>
                <w:rFonts w:ascii="Times New Roman" w:hAnsi="Times New Roman" w:cs="Times New Roman" w:hint="eastAsia"/>
                <w:sz w:val="18"/>
                <w:szCs w:val="18"/>
              </w:rPr>
              <w:t>] explode all trees</w:t>
            </w:r>
          </w:p>
        </w:tc>
      </w:tr>
      <w:tr w:rsidR="00A710C1" w14:paraId="2BAD811F" w14:textId="77777777" w:rsidTr="0066788C">
        <w:tc>
          <w:tcPr>
            <w:cnfStyle w:val="001000000000" w:firstRow="0" w:lastRow="0" w:firstColumn="1" w:lastColumn="0" w:oddVBand="0" w:evenVBand="0" w:oddHBand="0" w:evenHBand="0" w:firstRowFirstColumn="0" w:firstRowLastColumn="0" w:lastRowFirstColumn="0" w:lastRowLastColumn="0"/>
            <w:tcW w:w="456" w:type="dxa"/>
          </w:tcPr>
          <w:p w14:paraId="30386CA7"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40</w:t>
            </w:r>
          </w:p>
        </w:tc>
        <w:tc>
          <w:tcPr>
            <w:tcW w:w="0" w:type="auto"/>
          </w:tcPr>
          <w:p w14:paraId="7FAD0533"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((Intestinal OR Intestines) AND (cancer OR carcinoma OR </w:t>
            </w:r>
            <w:proofErr w:type="spellStart"/>
            <w:r>
              <w:rPr>
                <w:rFonts w:ascii="Times New Roman" w:hAnsi="Times New Roman" w:cs="Times New Roman" w:hint="eastAsia"/>
                <w:sz w:val="18"/>
                <w:szCs w:val="18"/>
              </w:rPr>
              <w:t>neoplas</w:t>
            </w:r>
            <w:proofErr w:type="spellEnd"/>
            <w:r>
              <w:rPr>
                <w:rFonts w:ascii="Times New Roman" w:hAnsi="Times New Roman" w:cs="Times New Roman" w:hint="eastAsia"/>
                <w:sz w:val="18"/>
                <w:szCs w:val="18"/>
              </w:rPr>
              <w:t xml:space="preserve">* OR tumor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malignan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p>
        </w:tc>
      </w:tr>
      <w:tr w:rsidR="00A710C1" w14:paraId="6541A8F6" w14:textId="77777777" w:rsidTr="0066788C">
        <w:tc>
          <w:tcPr>
            <w:cnfStyle w:val="001000000000" w:firstRow="0" w:lastRow="0" w:firstColumn="1" w:lastColumn="0" w:oddVBand="0" w:evenVBand="0" w:oddHBand="0" w:evenHBand="0" w:firstRowFirstColumn="0" w:firstRowLastColumn="0" w:lastRowFirstColumn="0" w:lastRowLastColumn="0"/>
            <w:tcW w:w="456" w:type="dxa"/>
            <w:shd w:val="clear" w:color="auto" w:fill="D9F2D0" w:themeFill="accent6" w:themeFillTint="33"/>
          </w:tcPr>
          <w:p w14:paraId="3A3F4506"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41</w:t>
            </w:r>
          </w:p>
        </w:tc>
        <w:tc>
          <w:tcPr>
            <w:tcW w:w="0" w:type="auto"/>
            <w:shd w:val="clear" w:color="auto" w:fill="D9F2D0" w:themeFill="accent6" w:themeFillTint="33"/>
          </w:tcPr>
          <w:p w14:paraId="2847CAF4"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#39 OR #40</w:t>
            </w:r>
          </w:p>
        </w:tc>
      </w:tr>
      <w:tr w:rsidR="00A710C1" w14:paraId="6A4AD1E4" w14:textId="77777777" w:rsidTr="0066788C">
        <w:tc>
          <w:tcPr>
            <w:cnfStyle w:val="001000000000" w:firstRow="0" w:lastRow="0" w:firstColumn="1" w:lastColumn="0" w:oddVBand="0" w:evenVBand="0" w:oddHBand="0" w:evenHBand="0" w:firstRowFirstColumn="0" w:firstRowLastColumn="0" w:lastRowFirstColumn="0" w:lastRowLastColumn="0"/>
            <w:tcW w:w="456" w:type="dxa"/>
          </w:tcPr>
          <w:p w14:paraId="22FBD9A8"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42</w:t>
            </w:r>
          </w:p>
        </w:tc>
        <w:tc>
          <w:tcPr>
            <w:tcW w:w="0" w:type="auto"/>
          </w:tcPr>
          <w:p w14:paraId="32D9D846"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hint="eastAsia"/>
                <w:sz w:val="18"/>
                <w:szCs w:val="18"/>
              </w:rPr>
              <w:t>MeSH</w:t>
            </w:r>
            <w:proofErr w:type="spellEnd"/>
            <w:r>
              <w:rPr>
                <w:rFonts w:ascii="Times New Roman" w:hAnsi="Times New Roman" w:cs="Times New Roman" w:hint="eastAsia"/>
                <w:sz w:val="18"/>
                <w:szCs w:val="18"/>
              </w:rPr>
              <w:t xml:space="preserve"> descriptor: [Bile Duct </w:t>
            </w:r>
            <w:r>
              <w:rPr>
                <w:rFonts w:ascii="Times New Roman" w:hAnsi="Times New Roman" w:cs="Times New Roman"/>
                <w:sz w:val="18"/>
                <w:szCs w:val="18"/>
              </w:rPr>
              <w:t>neoplasms</w:t>
            </w:r>
            <w:r>
              <w:rPr>
                <w:rFonts w:ascii="Times New Roman" w:hAnsi="Times New Roman" w:cs="Times New Roman" w:hint="eastAsia"/>
                <w:sz w:val="18"/>
                <w:szCs w:val="18"/>
              </w:rPr>
              <w:t>] explode all trees</w:t>
            </w:r>
          </w:p>
        </w:tc>
      </w:tr>
      <w:tr w:rsidR="00A710C1" w14:paraId="60DF270B" w14:textId="77777777" w:rsidTr="0066788C">
        <w:tc>
          <w:tcPr>
            <w:cnfStyle w:val="001000000000" w:firstRow="0" w:lastRow="0" w:firstColumn="1" w:lastColumn="0" w:oddVBand="0" w:evenVBand="0" w:oddHBand="0" w:evenHBand="0" w:firstRowFirstColumn="0" w:firstRowLastColumn="0" w:lastRowFirstColumn="0" w:lastRowLastColumn="0"/>
            <w:tcW w:w="456" w:type="dxa"/>
            <w:shd w:val="clear" w:color="auto" w:fill="D9F2D0" w:themeFill="accent6" w:themeFillTint="33"/>
          </w:tcPr>
          <w:p w14:paraId="5362F736"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lastRenderedPageBreak/>
              <w:t>43</w:t>
            </w:r>
          </w:p>
        </w:tc>
        <w:tc>
          <w:tcPr>
            <w:tcW w:w="0" w:type="auto"/>
            <w:shd w:val="clear" w:color="auto" w:fill="D9F2D0" w:themeFill="accent6" w:themeFillTint="33"/>
          </w:tcPr>
          <w:p w14:paraId="16B2B53A"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((Bile Duct) AND (cancer OR carcinoma OR </w:t>
            </w:r>
            <w:proofErr w:type="spellStart"/>
            <w:r>
              <w:rPr>
                <w:rFonts w:ascii="Times New Roman" w:hAnsi="Times New Roman" w:cs="Times New Roman" w:hint="eastAsia"/>
                <w:sz w:val="18"/>
                <w:szCs w:val="18"/>
              </w:rPr>
              <w:t>neoplas</w:t>
            </w:r>
            <w:proofErr w:type="spellEnd"/>
            <w:r>
              <w:rPr>
                <w:rFonts w:ascii="Times New Roman" w:hAnsi="Times New Roman" w:cs="Times New Roman" w:hint="eastAsia"/>
                <w:sz w:val="18"/>
                <w:szCs w:val="18"/>
              </w:rPr>
              <w:t xml:space="preserve">* OR tumor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malignan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p>
        </w:tc>
      </w:tr>
      <w:tr w:rsidR="00A710C1" w14:paraId="54389B77" w14:textId="77777777" w:rsidTr="0066788C">
        <w:tc>
          <w:tcPr>
            <w:cnfStyle w:val="001000000000" w:firstRow="0" w:lastRow="0" w:firstColumn="1" w:lastColumn="0" w:oddVBand="0" w:evenVBand="0" w:oddHBand="0" w:evenHBand="0" w:firstRowFirstColumn="0" w:firstRowLastColumn="0" w:lastRowFirstColumn="0" w:lastRowLastColumn="0"/>
            <w:tcW w:w="456" w:type="dxa"/>
          </w:tcPr>
          <w:p w14:paraId="6BE9BAF1"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44</w:t>
            </w:r>
          </w:p>
        </w:tc>
        <w:tc>
          <w:tcPr>
            <w:tcW w:w="0" w:type="auto"/>
          </w:tcPr>
          <w:p w14:paraId="00B5A99D"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#42 OR #43</w:t>
            </w:r>
          </w:p>
        </w:tc>
      </w:tr>
      <w:tr w:rsidR="00A710C1" w14:paraId="247E926D" w14:textId="77777777" w:rsidTr="0066788C">
        <w:tc>
          <w:tcPr>
            <w:cnfStyle w:val="001000000000" w:firstRow="0" w:lastRow="0" w:firstColumn="1" w:lastColumn="0" w:oddVBand="0" w:evenVBand="0" w:oddHBand="0" w:evenHBand="0" w:firstRowFirstColumn="0" w:firstRowLastColumn="0" w:lastRowFirstColumn="0" w:lastRowLastColumn="0"/>
            <w:tcW w:w="456" w:type="dxa"/>
            <w:shd w:val="clear" w:color="auto" w:fill="D9F2D0" w:themeFill="accent6" w:themeFillTint="33"/>
          </w:tcPr>
          <w:p w14:paraId="1AB0FD40"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45</w:t>
            </w:r>
          </w:p>
        </w:tc>
        <w:tc>
          <w:tcPr>
            <w:tcW w:w="0" w:type="auto"/>
            <w:shd w:val="clear" w:color="auto" w:fill="D9F2D0" w:themeFill="accent6" w:themeFillTint="33"/>
          </w:tcPr>
          <w:p w14:paraId="12F0371A"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hint="eastAsia"/>
                <w:sz w:val="18"/>
                <w:szCs w:val="18"/>
              </w:rPr>
              <w:t>MeSH</w:t>
            </w:r>
            <w:proofErr w:type="spellEnd"/>
            <w:r>
              <w:rPr>
                <w:rFonts w:ascii="Times New Roman" w:hAnsi="Times New Roman" w:cs="Times New Roman" w:hint="eastAsia"/>
                <w:sz w:val="18"/>
                <w:szCs w:val="18"/>
              </w:rPr>
              <w:t xml:space="preserve"> descriptor: [Bile Duct </w:t>
            </w:r>
            <w:r>
              <w:rPr>
                <w:rFonts w:ascii="Times New Roman" w:hAnsi="Times New Roman" w:cs="Times New Roman"/>
                <w:sz w:val="18"/>
                <w:szCs w:val="18"/>
              </w:rPr>
              <w:t>neoplasms</w:t>
            </w:r>
            <w:r>
              <w:rPr>
                <w:rFonts w:ascii="Times New Roman" w:hAnsi="Times New Roman" w:cs="Times New Roman" w:hint="eastAsia"/>
                <w:sz w:val="18"/>
                <w:szCs w:val="18"/>
              </w:rPr>
              <w:t>] explode all trees</w:t>
            </w:r>
          </w:p>
        </w:tc>
      </w:tr>
      <w:tr w:rsidR="00A710C1" w14:paraId="29C43B28" w14:textId="77777777" w:rsidTr="0066788C">
        <w:tc>
          <w:tcPr>
            <w:cnfStyle w:val="001000000000" w:firstRow="0" w:lastRow="0" w:firstColumn="1" w:lastColumn="0" w:oddVBand="0" w:evenVBand="0" w:oddHBand="0" w:evenHBand="0" w:firstRowFirstColumn="0" w:firstRowLastColumn="0" w:lastRowFirstColumn="0" w:lastRowLastColumn="0"/>
            <w:tcW w:w="456" w:type="dxa"/>
          </w:tcPr>
          <w:p w14:paraId="26C418FF"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46</w:t>
            </w:r>
          </w:p>
        </w:tc>
        <w:tc>
          <w:tcPr>
            <w:tcW w:w="0" w:type="auto"/>
          </w:tcPr>
          <w:p w14:paraId="4BFFA75B"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((Biliary Tract ) AND (cancer OR carcinoma OR </w:t>
            </w:r>
            <w:proofErr w:type="spellStart"/>
            <w:r>
              <w:rPr>
                <w:rFonts w:ascii="Times New Roman" w:hAnsi="Times New Roman" w:cs="Times New Roman" w:hint="eastAsia"/>
                <w:sz w:val="18"/>
                <w:szCs w:val="18"/>
              </w:rPr>
              <w:t>neoplas</w:t>
            </w:r>
            <w:proofErr w:type="spellEnd"/>
            <w:r>
              <w:rPr>
                <w:rFonts w:ascii="Times New Roman" w:hAnsi="Times New Roman" w:cs="Times New Roman" w:hint="eastAsia"/>
                <w:sz w:val="18"/>
                <w:szCs w:val="18"/>
              </w:rPr>
              <w:t xml:space="preserve">* OR tumor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malignan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p>
        </w:tc>
      </w:tr>
      <w:tr w:rsidR="00A710C1" w14:paraId="605C3734" w14:textId="77777777" w:rsidTr="0066788C">
        <w:tc>
          <w:tcPr>
            <w:cnfStyle w:val="001000000000" w:firstRow="0" w:lastRow="0" w:firstColumn="1" w:lastColumn="0" w:oddVBand="0" w:evenVBand="0" w:oddHBand="0" w:evenHBand="0" w:firstRowFirstColumn="0" w:firstRowLastColumn="0" w:lastRowFirstColumn="0" w:lastRowLastColumn="0"/>
            <w:tcW w:w="456" w:type="dxa"/>
            <w:shd w:val="clear" w:color="auto" w:fill="D9F2D0" w:themeFill="accent6" w:themeFillTint="33"/>
          </w:tcPr>
          <w:p w14:paraId="681E32FD"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47</w:t>
            </w:r>
          </w:p>
        </w:tc>
        <w:tc>
          <w:tcPr>
            <w:tcW w:w="0" w:type="auto"/>
            <w:shd w:val="clear" w:color="auto" w:fill="D9F2D0" w:themeFill="accent6" w:themeFillTint="33"/>
          </w:tcPr>
          <w:p w14:paraId="6996FC5C"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#45 OR #46</w:t>
            </w:r>
          </w:p>
        </w:tc>
      </w:tr>
      <w:tr w:rsidR="00A710C1" w14:paraId="32B8B567" w14:textId="77777777" w:rsidTr="0066788C">
        <w:tc>
          <w:tcPr>
            <w:cnfStyle w:val="001000000000" w:firstRow="0" w:lastRow="0" w:firstColumn="1" w:lastColumn="0" w:oddVBand="0" w:evenVBand="0" w:oddHBand="0" w:evenHBand="0" w:firstRowFirstColumn="0" w:firstRowLastColumn="0" w:lastRowFirstColumn="0" w:lastRowLastColumn="0"/>
            <w:tcW w:w="456" w:type="dxa"/>
          </w:tcPr>
          <w:p w14:paraId="4CBEA14D"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48</w:t>
            </w:r>
          </w:p>
        </w:tc>
        <w:tc>
          <w:tcPr>
            <w:tcW w:w="0" w:type="auto"/>
          </w:tcPr>
          <w:p w14:paraId="483EF7E4"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Pr>
                <w:rFonts w:ascii="Times New Roman" w:hAnsi="Times New Roman" w:cs="Times New Roman" w:hint="eastAsia"/>
                <w:sz w:val="18"/>
                <w:szCs w:val="18"/>
              </w:rPr>
              <w:t>MeSH</w:t>
            </w:r>
            <w:proofErr w:type="spellEnd"/>
            <w:r>
              <w:rPr>
                <w:rFonts w:ascii="Times New Roman" w:hAnsi="Times New Roman" w:cs="Times New Roman" w:hint="eastAsia"/>
                <w:sz w:val="18"/>
                <w:szCs w:val="18"/>
              </w:rPr>
              <w:t xml:space="preserve"> descriptor: [Duodenal </w:t>
            </w:r>
            <w:r>
              <w:rPr>
                <w:rFonts w:ascii="Times New Roman" w:hAnsi="Times New Roman" w:cs="Times New Roman"/>
                <w:sz w:val="18"/>
                <w:szCs w:val="18"/>
              </w:rPr>
              <w:t>neoplasms</w:t>
            </w:r>
            <w:r>
              <w:rPr>
                <w:rFonts w:ascii="Times New Roman" w:hAnsi="Times New Roman" w:cs="Times New Roman" w:hint="eastAsia"/>
                <w:sz w:val="18"/>
                <w:szCs w:val="18"/>
              </w:rPr>
              <w:t>] explode all trees</w:t>
            </w:r>
          </w:p>
        </w:tc>
      </w:tr>
      <w:tr w:rsidR="00A710C1" w14:paraId="63A0A629"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tcPr>
          <w:p w14:paraId="73140682"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49</w:t>
            </w:r>
          </w:p>
        </w:tc>
        <w:tc>
          <w:tcPr>
            <w:tcW w:w="0" w:type="auto"/>
            <w:shd w:val="clear" w:color="auto" w:fill="D9F2D0" w:themeFill="accent6" w:themeFillTint="33"/>
          </w:tcPr>
          <w:p w14:paraId="624A9E1D"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 xml:space="preserve">((Duodenal OR Duodenum) AND (cancer OR carcinoma OR </w:t>
            </w:r>
            <w:proofErr w:type="spellStart"/>
            <w:r>
              <w:rPr>
                <w:rFonts w:ascii="Times New Roman" w:hAnsi="Times New Roman" w:cs="Times New Roman" w:hint="eastAsia"/>
                <w:sz w:val="18"/>
                <w:szCs w:val="18"/>
              </w:rPr>
              <w:t>neoplas</w:t>
            </w:r>
            <w:proofErr w:type="spellEnd"/>
            <w:r>
              <w:rPr>
                <w:rFonts w:ascii="Times New Roman" w:hAnsi="Times New Roman" w:cs="Times New Roman" w:hint="eastAsia"/>
                <w:sz w:val="18"/>
                <w:szCs w:val="18"/>
              </w:rPr>
              <w:t xml:space="preserve">* OR tumor OR </w:t>
            </w:r>
            <w:proofErr w:type="spellStart"/>
            <w:r>
              <w:rPr>
                <w:rFonts w:ascii="Times New Roman" w:hAnsi="Times New Roman" w:cs="Times New Roman" w:hint="eastAsia"/>
                <w:sz w:val="18"/>
                <w:szCs w:val="18"/>
              </w:rPr>
              <w:t>tumour</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hint="eastAsia"/>
                <w:sz w:val="18"/>
                <w:szCs w:val="18"/>
              </w:rPr>
              <w:t>malignan</w:t>
            </w:r>
            <w:proofErr w:type="spellEnd"/>
            <w:r>
              <w:rPr>
                <w:rFonts w:ascii="Times New Roman" w:hAnsi="Times New Roman" w:cs="Times New Roman" w:hint="eastAsia"/>
                <w:sz w:val="18"/>
                <w:szCs w:val="18"/>
              </w:rPr>
              <w:t>*)):</w:t>
            </w:r>
            <w:proofErr w:type="spellStart"/>
            <w:r>
              <w:rPr>
                <w:rFonts w:ascii="Times New Roman" w:hAnsi="Times New Roman" w:cs="Times New Roman" w:hint="eastAsia"/>
                <w:sz w:val="18"/>
                <w:szCs w:val="18"/>
              </w:rPr>
              <w:t>ti,ab,kw</w:t>
            </w:r>
            <w:proofErr w:type="spellEnd"/>
          </w:p>
        </w:tc>
      </w:tr>
      <w:tr w:rsidR="00A710C1" w14:paraId="3554DAC9"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251354C1"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50</w:t>
            </w:r>
          </w:p>
        </w:tc>
        <w:tc>
          <w:tcPr>
            <w:tcW w:w="0" w:type="auto"/>
          </w:tcPr>
          <w:p w14:paraId="71A72C21"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#48 OR #49</w:t>
            </w:r>
          </w:p>
        </w:tc>
      </w:tr>
      <w:tr w:rsidR="00A710C1" w14:paraId="031A060B"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tcPr>
          <w:p w14:paraId="135A20F9"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51</w:t>
            </w:r>
          </w:p>
        </w:tc>
        <w:tc>
          <w:tcPr>
            <w:tcW w:w="0" w:type="auto"/>
            <w:shd w:val="clear" w:color="auto" w:fill="D9F2D0" w:themeFill="accent6" w:themeFillTint="33"/>
          </w:tcPr>
          <w:p w14:paraId="03AF9CAB"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#8 OR #10 OR #13 OR #16 OR #19 OR #22 OR #25 OR #28 OR #31 OR #34 OR #38 OR #41 OR #44 OR #47 OR #50</w:t>
            </w:r>
          </w:p>
        </w:tc>
      </w:tr>
      <w:tr w:rsidR="00A710C1" w14:paraId="281CCA08" w14:textId="77777777" w:rsidTr="0066788C">
        <w:tc>
          <w:tcPr>
            <w:cnfStyle w:val="001000000000" w:firstRow="0" w:lastRow="0" w:firstColumn="1" w:lastColumn="0" w:oddVBand="0" w:evenVBand="0" w:oddHBand="0" w:evenHBand="0" w:firstRowFirstColumn="0" w:firstRowLastColumn="0" w:lastRowFirstColumn="0" w:lastRowLastColumn="0"/>
            <w:tcW w:w="0" w:type="auto"/>
          </w:tcPr>
          <w:p w14:paraId="18669722"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hint="eastAsia"/>
                <w:b w:val="0"/>
                <w:bCs w:val="0"/>
                <w:sz w:val="18"/>
                <w:szCs w:val="18"/>
              </w:rPr>
              <w:t>52</w:t>
            </w:r>
          </w:p>
        </w:tc>
        <w:tc>
          <w:tcPr>
            <w:tcW w:w="0" w:type="auto"/>
          </w:tcPr>
          <w:p w14:paraId="32C0C39A"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#3 AND #51</w:t>
            </w:r>
          </w:p>
        </w:tc>
      </w:tr>
    </w:tbl>
    <w:p w14:paraId="737F5BA3" w14:textId="77777777" w:rsidR="00A710C1" w:rsidRDefault="00A710C1" w:rsidP="00A710C1">
      <w:pPr>
        <w:rPr>
          <w:rFonts w:ascii="Times New Roman" w:hAnsi="Times New Roman" w:cs="Times New Roman"/>
        </w:rPr>
      </w:pPr>
    </w:p>
    <w:p w14:paraId="77EB6809" w14:textId="77777777" w:rsidR="00A710C1" w:rsidRDefault="00A710C1" w:rsidP="00A710C1">
      <w:pPr>
        <w:jc w:val="center"/>
        <w:rPr>
          <w:rFonts w:ascii="Times New Roman" w:hAnsi="Times New Roman" w:cs="Times New Roman"/>
        </w:rPr>
      </w:pPr>
      <w:r>
        <w:rPr>
          <w:rFonts w:ascii="Times New Roman" w:hAnsi="Times New Roman" w:cs="Times New Roman"/>
          <w:b/>
          <w:bCs/>
        </w:rPr>
        <w:t xml:space="preserve">Table S6. </w:t>
      </w:r>
      <w:r>
        <w:rPr>
          <w:rFonts w:ascii="Times New Roman" w:hAnsi="Times New Roman" w:cs="Times New Roman"/>
        </w:rPr>
        <w:t>Search strategy of Clinical.gov</w:t>
      </w:r>
    </w:p>
    <w:tbl>
      <w:tblPr>
        <w:tblStyle w:val="4-61"/>
        <w:tblW w:w="0" w:type="auto"/>
        <w:tblLook w:val="04A0" w:firstRow="1" w:lastRow="0" w:firstColumn="1" w:lastColumn="0" w:noHBand="0" w:noVBand="1"/>
      </w:tblPr>
      <w:tblGrid>
        <w:gridCol w:w="306"/>
        <w:gridCol w:w="7990"/>
      </w:tblGrid>
      <w:tr w:rsidR="00A710C1" w14:paraId="245F544D" w14:textId="77777777" w:rsidTr="006678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D0309CC"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color w:val="auto"/>
                <w:sz w:val="18"/>
                <w:szCs w:val="18"/>
              </w:rPr>
              <w:t>#</w:t>
            </w:r>
          </w:p>
        </w:tc>
        <w:tc>
          <w:tcPr>
            <w:tcW w:w="0" w:type="auto"/>
          </w:tcPr>
          <w:p w14:paraId="189B9993" w14:textId="77777777" w:rsidR="00A710C1" w:rsidRDefault="00A710C1" w:rsidP="0066788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Pr>
                <w:rFonts w:ascii="Times New Roman" w:hAnsi="Times New Roman" w:cs="Times New Roman"/>
                <w:b w:val="0"/>
                <w:bCs w:val="0"/>
                <w:color w:val="auto"/>
                <w:sz w:val="18"/>
                <w:szCs w:val="18"/>
              </w:rPr>
              <w:t>Searches</w:t>
            </w:r>
          </w:p>
        </w:tc>
      </w:tr>
      <w:tr w:rsidR="00A710C1" w14:paraId="277B0EF6" w14:textId="77777777" w:rsidTr="0066788C">
        <w:tc>
          <w:tcPr>
            <w:cnfStyle w:val="001000000000" w:firstRow="0" w:lastRow="0" w:firstColumn="1" w:lastColumn="0" w:oddVBand="0" w:evenVBand="0" w:oddHBand="0" w:evenHBand="0" w:firstRowFirstColumn="0" w:firstRowLastColumn="0" w:lastRowFirstColumn="0" w:lastRowLastColumn="0"/>
            <w:tcW w:w="0" w:type="auto"/>
            <w:shd w:val="clear" w:color="auto" w:fill="D9F2D0" w:themeFill="accent6" w:themeFillTint="33"/>
            <w:vAlign w:val="center"/>
          </w:tcPr>
          <w:p w14:paraId="7831D4C7" w14:textId="77777777" w:rsidR="00A710C1" w:rsidRDefault="00A710C1" w:rsidP="0066788C">
            <w:pPr>
              <w:rPr>
                <w:rFonts w:ascii="Times New Roman" w:hAnsi="Times New Roman" w:cs="Times New Roman"/>
                <w:b w:val="0"/>
                <w:bCs w:val="0"/>
                <w:sz w:val="18"/>
                <w:szCs w:val="18"/>
              </w:rPr>
            </w:pPr>
            <w:r>
              <w:rPr>
                <w:rFonts w:ascii="Times New Roman" w:hAnsi="Times New Roman" w:cs="Times New Roman"/>
                <w:b w:val="0"/>
                <w:bCs w:val="0"/>
                <w:sz w:val="18"/>
                <w:szCs w:val="18"/>
              </w:rPr>
              <w:t>1</w:t>
            </w:r>
          </w:p>
        </w:tc>
        <w:tc>
          <w:tcPr>
            <w:tcW w:w="0" w:type="auto"/>
            <w:shd w:val="clear" w:color="auto" w:fill="D9F2D0" w:themeFill="accent6" w:themeFillTint="33"/>
          </w:tcPr>
          <w:p w14:paraId="2ABCC916" w14:textId="77777777" w:rsidR="00A710C1" w:rsidRDefault="00A710C1" w:rsidP="006678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Pr>
                <w:rFonts w:ascii="Times New Roman" w:hAnsi="Times New Roman" w:cs="Times New Roman"/>
                <w:sz w:val="18"/>
                <w:szCs w:val="18"/>
              </w:rPr>
              <w:t>sodium glucose cotransporter 2 inhibitor</w:t>
            </w:r>
            <w:r>
              <w:rPr>
                <w:rFonts w:ascii="Times New Roman" w:hAnsi="Times New Roman" w:cs="Times New Roman" w:hint="eastAsia"/>
                <w:sz w:val="18"/>
                <w:szCs w:val="18"/>
              </w:rPr>
              <w:t xml:space="preserve"> OR </w:t>
            </w:r>
            <w:r>
              <w:rPr>
                <w:rFonts w:ascii="Times New Roman" w:hAnsi="Times New Roman" w:cs="Times New Roman"/>
                <w:sz w:val="18"/>
                <w:szCs w:val="18"/>
              </w:rPr>
              <w:t>canagliflozin</w:t>
            </w:r>
            <w:r>
              <w:rPr>
                <w:rFonts w:ascii="Times New Roman" w:hAnsi="Times New Roman" w:cs="Times New Roman" w:hint="eastAsia"/>
                <w:sz w:val="18"/>
                <w:szCs w:val="18"/>
              </w:rPr>
              <w:t xml:space="preserve"> OR </w:t>
            </w:r>
            <w:r>
              <w:rPr>
                <w:rFonts w:ascii="Times New Roman" w:hAnsi="Times New Roman" w:cs="Times New Roman"/>
                <w:sz w:val="18"/>
                <w:szCs w:val="18"/>
              </w:rPr>
              <w:t>dapagliflozin</w:t>
            </w:r>
            <w:r>
              <w:rPr>
                <w:rFonts w:ascii="Times New Roman" w:hAnsi="Times New Roman" w:cs="Times New Roman" w:hint="eastAsia"/>
                <w:sz w:val="18"/>
                <w:szCs w:val="18"/>
              </w:rPr>
              <w:t xml:space="preserve"> OR </w:t>
            </w:r>
            <w:r>
              <w:rPr>
                <w:rFonts w:ascii="Times New Roman" w:hAnsi="Times New Roman" w:cs="Times New Roman"/>
                <w:sz w:val="18"/>
                <w:szCs w:val="18"/>
              </w:rPr>
              <w:t>ertugliflozin</w:t>
            </w:r>
            <w:r>
              <w:rPr>
                <w:rFonts w:ascii="Times New Roman" w:hAnsi="Times New Roman" w:cs="Times New Roman" w:hint="eastAsia"/>
                <w:sz w:val="18"/>
                <w:szCs w:val="18"/>
              </w:rPr>
              <w:t xml:space="preserve"> OR </w:t>
            </w:r>
            <w:proofErr w:type="spellStart"/>
            <w:r>
              <w:rPr>
                <w:rFonts w:ascii="Times New Roman" w:hAnsi="Times New Roman" w:cs="Times New Roman"/>
                <w:sz w:val="18"/>
                <w:szCs w:val="18"/>
              </w:rPr>
              <w:t>bexagliflozin</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sz w:val="18"/>
                <w:szCs w:val="18"/>
              </w:rPr>
              <w:t>sotagliflozin</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sz w:val="18"/>
                <w:szCs w:val="18"/>
              </w:rPr>
              <w:t>sergliflozin</w:t>
            </w:r>
            <w:proofErr w:type="spellEnd"/>
            <w:r>
              <w:rPr>
                <w:rFonts w:ascii="Times New Roman" w:hAnsi="Times New Roman" w:cs="Times New Roman"/>
                <w:sz w:val="18"/>
                <w:szCs w:val="18"/>
              </w:rPr>
              <w:t xml:space="preserve"> etabonate</w:t>
            </w:r>
            <w:r>
              <w:rPr>
                <w:rFonts w:ascii="Times New Roman" w:hAnsi="Times New Roman" w:cs="Times New Roman" w:hint="eastAsia"/>
                <w:sz w:val="18"/>
                <w:szCs w:val="18"/>
              </w:rPr>
              <w:t xml:space="preserve"> OR </w:t>
            </w:r>
            <w:r>
              <w:rPr>
                <w:rFonts w:ascii="Times New Roman" w:hAnsi="Times New Roman" w:cs="Times New Roman"/>
                <w:sz w:val="18"/>
                <w:szCs w:val="18"/>
              </w:rPr>
              <w:t>ipragliflozin</w:t>
            </w:r>
            <w:r>
              <w:rPr>
                <w:rFonts w:ascii="Times New Roman" w:hAnsi="Times New Roman" w:cs="Times New Roman" w:hint="eastAsia"/>
                <w:sz w:val="18"/>
                <w:szCs w:val="18"/>
              </w:rPr>
              <w:t xml:space="preserve"> OR </w:t>
            </w:r>
            <w:r>
              <w:rPr>
                <w:rFonts w:ascii="Times New Roman" w:hAnsi="Times New Roman" w:cs="Times New Roman"/>
                <w:sz w:val="18"/>
                <w:szCs w:val="18"/>
              </w:rPr>
              <w:t>tofogliflozin</w:t>
            </w:r>
            <w:r>
              <w:rPr>
                <w:rFonts w:ascii="Times New Roman" w:hAnsi="Times New Roman" w:cs="Times New Roman" w:hint="eastAsia"/>
                <w:sz w:val="18"/>
                <w:szCs w:val="18"/>
              </w:rPr>
              <w:t xml:space="preserve"> OR </w:t>
            </w:r>
            <w:proofErr w:type="spellStart"/>
            <w:r>
              <w:rPr>
                <w:rFonts w:ascii="Times New Roman" w:hAnsi="Times New Roman" w:cs="Times New Roman"/>
                <w:sz w:val="18"/>
                <w:szCs w:val="18"/>
              </w:rPr>
              <w:t>luseogliflozin</w:t>
            </w:r>
            <w:proofErr w:type="spellEnd"/>
            <w:r>
              <w:rPr>
                <w:rFonts w:ascii="Times New Roman" w:hAnsi="Times New Roman" w:cs="Times New Roman" w:hint="eastAsia"/>
                <w:sz w:val="18"/>
                <w:szCs w:val="18"/>
              </w:rPr>
              <w:t xml:space="preserve"> OR </w:t>
            </w:r>
            <w:r>
              <w:rPr>
                <w:rFonts w:ascii="Times New Roman" w:hAnsi="Times New Roman" w:cs="Times New Roman"/>
                <w:sz w:val="18"/>
                <w:szCs w:val="18"/>
              </w:rPr>
              <w:t>remogliflozin etabonate</w:t>
            </w:r>
            <w:r>
              <w:rPr>
                <w:rFonts w:ascii="Times New Roman" w:hAnsi="Times New Roman" w:cs="Times New Roman" w:hint="eastAsia"/>
                <w:sz w:val="18"/>
                <w:szCs w:val="18"/>
              </w:rPr>
              <w:t xml:space="preserve"> OR </w:t>
            </w:r>
            <w:proofErr w:type="spellStart"/>
            <w:r>
              <w:rPr>
                <w:rFonts w:ascii="Times New Roman" w:hAnsi="Times New Roman" w:cs="Times New Roman"/>
                <w:sz w:val="18"/>
                <w:szCs w:val="18"/>
              </w:rPr>
              <w:t>licogliflozin</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sz w:val="18"/>
                <w:szCs w:val="18"/>
              </w:rPr>
              <w:t>enavogliflozin</w:t>
            </w:r>
            <w:proofErr w:type="spellEnd"/>
            <w:r>
              <w:rPr>
                <w:rFonts w:ascii="Times New Roman" w:hAnsi="Times New Roman" w:cs="Times New Roman" w:hint="eastAsia"/>
                <w:sz w:val="18"/>
                <w:szCs w:val="18"/>
              </w:rPr>
              <w:t xml:space="preserve"> OR </w:t>
            </w:r>
            <w:proofErr w:type="spellStart"/>
            <w:r>
              <w:rPr>
                <w:rFonts w:ascii="Times New Roman" w:hAnsi="Times New Roman" w:cs="Times New Roman"/>
                <w:sz w:val="18"/>
                <w:szCs w:val="18"/>
              </w:rPr>
              <w:t>henagliflozin</w:t>
            </w:r>
            <w:proofErr w:type="spellEnd"/>
            <w:r>
              <w:rPr>
                <w:rFonts w:ascii="Times New Roman" w:hAnsi="Times New Roman" w:cs="Times New Roman" w:hint="eastAsia"/>
                <w:sz w:val="18"/>
                <w:szCs w:val="18"/>
              </w:rPr>
              <w:t xml:space="preserve"> </w:t>
            </w:r>
          </w:p>
        </w:tc>
      </w:tr>
    </w:tbl>
    <w:p w14:paraId="23C18FCA" w14:textId="77777777" w:rsidR="00A710C1" w:rsidRDefault="00A710C1" w:rsidP="00A710C1">
      <w:pPr>
        <w:spacing w:line="276" w:lineRule="auto"/>
        <w:rPr>
          <w:rFonts w:ascii="Times New Roman" w:hAnsi="Times New Roman" w:cs="Times New Roman"/>
          <w:b/>
          <w:bCs/>
        </w:rPr>
        <w:sectPr w:rsidR="00A710C1" w:rsidSect="00AC6E9E">
          <w:pgSz w:w="11900" w:h="16840"/>
          <w:pgMar w:top="1440" w:right="1797" w:bottom="1440" w:left="1797" w:header="851" w:footer="992" w:gutter="0"/>
          <w:cols w:space="425"/>
          <w:docGrid w:type="lines" w:linePitch="326"/>
        </w:sectPr>
      </w:pPr>
    </w:p>
    <w:p w14:paraId="013EE5D3" w14:textId="77777777" w:rsidR="00A710C1" w:rsidRDefault="00A710C1" w:rsidP="00A710C1">
      <w:pPr>
        <w:rPr>
          <w:rFonts w:ascii="Times New Roman" w:hAnsi="Times New Roman" w:cs="Times New Roman"/>
        </w:rPr>
      </w:pPr>
      <w:r>
        <w:rPr>
          <w:rFonts w:ascii="Times New Roman" w:hAnsi="Times New Roman" w:cs="Times New Roman"/>
          <w:b/>
          <w:bCs/>
        </w:rPr>
        <w:lastRenderedPageBreak/>
        <w:t xml:space="preserve">Appendix </w:t>
      </w:r>
      <w:r>
        <w:rPr>
          <w:rFonts w:ascii="Times New Roman" w:hAnsi="Times New Roman" w:cs="Times New Roman" w:hint="eastAsia"/>
          <w:b/>
          <w:bCs/>
        </w:rPr>
        <w:t>3</w:t>
      </w:r>
      <w:r>
        <w:rPr>
          <w:rFonts w:ascii="Times New Roman" w:hAnsi="Times New Roman" w:cs="Times New Roman"/>
          <w:b/>
          <w:bCs/>
        </w:rPr>
        <w:t xml:space="preserve">. </w:t>
      </w:r>
      <w:r>
        <w:rPr>
          <w:rFonts w:ascii="Times New Roman" w:hAnsi="Times New Roman" w:cs="Times New Roman"/>
        </w:rPr>
        <w:t>Eligibility criteria of included studies.</w:t>
      </w:r>
    </w:p>
    <w:tbl>
      <w:tblPr>
        <w:tblW w:w="0" w:type="auto"/>
        <w:tblLook w:val="04A0" w:firstRow="1" w:lastRow="0" w:firstColumn="1" w:lastColumn="0" w:noHBand="0" w:noVBand="1"/>
      </w:tblPr>
      <w:tblGrid>
        <w:gridCol w:w="1456"/>
        <w:gridCol w:w="3522"/>
        <w:gridCol w:w="3318"/>
      </w:tblGrid>
      <w:tr w:rsidR="00A710C1" w14:paraId="78CA7BD3" w14:textId="77777777" w:rsidTr="0066788C">
        <w:tc>
          <w:tcPr>
            <w:tcW w:w="1456" w:type="dxa"/>
            <w:tcBorders>
              <w:top w:val="single" w:sz="4" w:space="0" w:color="4EA72E"/>
              <w:left w:val="single" w:sz="4" w:space="0" w:color="4EA72E"/>
              <w:bottom w:val="single" w:sz="4" w:space="0" w:color="4EA72E"/>
              <w:right w:val="nil"/>
            </w:tcBorders>
            <w:shd w:val="clear" w:color="auto" w:fill="4EA72E"/>
            <w:vAlign w:val="center"/>
          </w:tcPr>
          <w:p w14:paraId="650387B2" w14:textId="77777777" w:rsidR="00A710C1" w:rsidRDefault="00A710C1" w:rsidP="0066788C">
            <w:pPr>
              <w:rPr>
                <w:rFonts w:ascii="Times New Roman" w:hAnsi="Times New Roman" w:cs="Times New Roman"/>
              </w:rPr>
            </w:pPr>
          </w:p>
        </w:tc>
        <w:tc>
          <w:tcPr>
            <w:tcW w:w="3522" w:type="dxa"/>
            <w:tcBorders>
              <w:top w:val="single" w:sz="4" w:space="0" w:color="4EA72E"/>
              <w:left w:val="single" w:sz="4" w:space="0" w:color="8ED873"/>
              <w:bottom w:val="single" w:sz="4" w:space="0" w:color="4EA72E"/>
              <w:right w:val="nil"/>
            </w:tcBorders>
            <w:shd w:val="clear" w:color="auto" w:fill="4EA72E"/>
            <w:vAlign w:val="center"/>
          </w:tcPr>
          <w:p w14:paraId="5379B2C6" w14:textId="77777777" w:rsidR="00A710C1" w:rsidRDefault="00A710C1" w:rsidP="0066788C">
            <w:pPr>
              <w:rPr>
                <w:rFonts w:ascii="Times New Roman" w:hAnsi="Times New Roman" w:cs="Times New Roman"/>
              </w:rPr>
            </w:pPr>
            <w:r>
              <w:rPr>
                <w:rFonts w:ascii="Times New Roman" w:hAnsi="Times New Roman" w:cs="Times New Roman"/>
              </w:rPr>
              <w:t>Inclusion criteria</w:t>
            </w:r>
          </w:p>
        </w:tc>
        <w:tc>
          <w:tcPr>
            <w:tcW w:w="3318" w:type="dxa"/>
            <w:tcBorders>
              <w:top w:val="single" w:sz="4" w:space="0" w:color="4EA72E"/>
              <w:left w:val="single" w:sz="4" w:space="0" w:color="8ED873"/>
              <w:bottom w:val="single" w:sz="4" w:space="0" w:color="4EA72E"/>
              <w:right w:val="single" w:sz="4" w:space="0" w:color="4EA72E"/>
            </w:tcBorders>
            <w:shd w:val="clear" w:color="auto" w:fill="4EA72E"/>
            <w:vAlign w:val="center"/>
          </w:tcPr>
          <w:p w14:paraId="7ECC2593" w14:textId="77777777" w:rsidR="00A710C1" w:rsidRDefault="00A710C1" w:rsidP="0066788C">
            <w:pPr>
              <w:rPr>
                <w:rFonts w:ascii="Times New Roman" w:hAnsi="Times New Roman" w:cs="Times New Roman"/>
              </w:rPr>
            </w:pPr>
            <w:r>
              <w:rPr>
                <w:rFonts w:ascii="Times New Roman" w:hAnsi="Times New Roman" w:cs="Times New Roman"/>
              </w:rPr>
              <w:t>Exclusion criteria</w:t>
            </w:r>
          </w:p>
        </w:tc>
      </w:tr>
      <w:tr w:rsidR="00A710C1" w14:paraId="2EEA5968" w14:textId="77777777" w:rsidTr="0066788C">
        <w:tc>
          <w:tcPr>
            <w:tcW w:w="1456" w:type="dxa"/>
            <w:tcBorders>
              <w:top w:val="single" w:sz="4" w:space="0" w:color="8ED873"/>
              <w:left w:val="single" w:sz="4" w:space="0" w:color="8ED873"/>
              <w:bottom w:val="single" w:sz="4" w:space="0" w:color="8ED873"/>
              <w:right w:val="single" w:sz="4" w:space="0" w:color="8ED873"/>
            </w:tcBorders>
            <w:shd w:val="clear" w:color="auto" w:fill="D9F2D0"/>
            <w:vAlign w:val="center"/>
          </w:tcPr>
          <w:p w14:paraId="0AFD3E93" w14:textId="77777777" w:rsidR="00A710C1" w:rsidRDefault="00A710C1" w:rsidP="0066788C">
            <w:pPr>
              <w:rPr>
                <w:rFonts w:ascii="Times New Roman" w:hAnsi="Times New Roman" w:cs="Times New Roman"/>
              </w:rPr>
            </w:pPr>
            <w:r>
              <w:rPr>
                <w:rFonts w:ascii="Times New Roman" w:hAnsi="Times New Roman" w:cs="Times New Roman"/>
              </w:rPr>
              <w:t>Participants</w:t>
            </w:r>
          </w:p>
        </w:tc>
        <w:tc>
          <w:tcPr>
            <w:tcW w:w="3522" w:type="dxa"/>
            <w:tcBorders>
              <w:top w:val="single" w:sz="4" w:space="0" w:color="8ED873"/>
              <w:left w:val="single" w:sz="4" w:space="0" w:color="8ED873"/>
              <w:bottom w:val="single" w:sz="4" w:space="0" w:color="8ED873"/>
              <w:right w:val="single" w:sz="4" w:space="0" w:color="8ED873"/>
            </w:tcBorders>
            <w:shd w:val="clear" w:color="auto" w:fill="D9F2D0"/>
            <w:vAlign w:val="center"/>
          </w:tcPr>
          <w:p w14:paraId="305636B0" w14:textId="77777777" w:rsidR="00A710C1" w:rsidRDefault="00A710C1" w:rsidP="0066788C">
            <w:pPr>
              <w:rPr>
                <w:rFonts w:ascii="Times New Roman" w:hAnsi="Times New Roman" w:cs="Times New Roman"/>
              </w:rPr>
            </w:pPr>
            <w:r>
              <w:rPr>
                <w:rFonts w:ascii="Times New Roman" w:hAnsi="Times New Roman" w:cs="Times New Roman"/>
              </w:rPr>
              <w:t>Adults (</w:t>
            </w:r>
            <w:r>
              <w:rPr>
                <w:rFonts w:ascii="Times New Roman" w:hAnsi="Times New Roman" w:cs="Times New Roman" w:hint="eastAsia"/>
              </w:rPr>
              <w:t>≥</w:t>
            </w:r>
            <w:r>
              <w:rPr>
                <w:rFonts w:ascii="Times New Roman" w:hAnsi="Times New Roman" w:cs="Times New Roman"/>
              </w:rPr>
              <w:t xml:space="preserve"> 18 or 20 years old); with type 2 diabetes.</w:t>
            </w:r>
          </w:p>
        </w:tc>
        <w:tc>
          <w:tcPr>
            <w:tcW w:w="3318" w:type="dxa"/>
            <w:tcBorders>
              <w:top w:val="single" w:sz="4" w:space="0" w:color="8ED873"/>
              <w:left w:val="single" w:sz="4" w:space="0" w:color="8ED873"/>
              <w:bottom w:val="single" w:sz="4" w:space="0" w:color="8ED873"/>
              <w:right w:val="single" w:sz="4" w:space="0" w:color="8ED873"/>
            </w:tcBorders>
            <w:shd w:val="clear" w:color="auto" w:fill="D9F2D0"/>
            <w:vAlign w:val="center"/>
          </w:tcPr>
          <w:p w14:paraId="767CDAFF" w14:textId="77777777" w:rsidR="00A710C1" w:rsidRDefault="00A710C1" w:rsidP="0066788C">
            <w:pPr>
              <w:rPr>
                <w:rFonts w:ascii="Times New Roman" w:hAnsi="Times New Roman" w:cs="Times New Roman"/>
              </w:rPr>
            </w:pPr>
            <w:r>
              <w:rPr>
                <w:rFonts w:ascii="Times New Roman" w:hAnsi="Times New Roman" w:cs="Times New Roman"/>
              </w:rPr>
              <w:t>Participants &lt; 18 years old or receiving SGLT2 inhibitor treatments before the trials.</w:t>
            </w:r>
          </w:p>
        </w:tc>
      </w:tr>
      <w:tr w:rsidR="00A710C1" w14:paraId="1A21696B" w14:textId="77777777" w:rsidTr="0066788C">
        <w:tc>
          <w:tcPr>
            <w:tcW w:w="1456" w:type="dxa"/>
            <w:tcBorders>
              <w:top w:val="single" w:sz="4" w:space="0" w:color="8ED873"/>
              <w:left w:val="single" w:sz="4" w:space="0" w:color="8ED873"/>
              <w:bottom w:val="single" w:sz="4" w:space="0" w:color="8ED873"/>
              <w:right w:val="single" w:sz="4" w:space="0" w:color="8ED873"/>
            </w:tcBorders>
            <w:vAlign w:val="center"/>
          </w:tcPr>
          <w:p w14:paraId="6F74AC7E" w14:textId="77777777" w:rsidR="00A710C1" w:rsidRDefault="00A710C1" w:rsidP="0066788C">
            <w:pPr>
              <w:rPr>
                <w:rFonts w:ascii="Times New Roman" w:hAnsi="Times New Roman" w:cs="Times New Roman"/>
              </w:rPr>
            </w:pPr>
            <w:r>
              <w:rPr>
                <w:rFonts w:ascii="Times New Roman" w:hAnsi="Times New Roman" w:cs="Times New Roman"/>
              </w:rPr>
              <w:t>Intervention</w:t>
            </w:r>
          </w:p>
        </w:tc>
        <w:tc>
          <w:tcPr>
            <w:tcW w:w="3522" w:type="dxa"/>
            <w:tcBorders>
              <w:top w:val="single" w:sz="4" w:space="0" w:color="8ED873"/>
              <w:left w:val="single" w:sz="4" w:space="0" w:color="8ED873"/>
              <w:bottom w:val="single" w:sz="4" w:space="0" w:color="8ED873"/>
              <w:right w:val="single" w:sz="4" w:space="0" w:color="8ED873"/>
            </w:tcBorders>
            <w:vAlign w:val="center"/>
          </w:tcPr>
          <w:p w14:paraId="6A0A4313" w14:textId="4B0705EA" w:rsidR="00A710C1" w:rsidRDefault="00B60471" w:rsidP="0066788C">
            <w:pPr>
              <w:rPr>
                <w:rFonts w:ascii="Times New Roman" w:hAnsi="Times New Roman" w:cs="Times New Roman"/>
              </w:rPr>
            </w:pPr>
            <w:r w:rsidRPr="00B60471">
              <w:rPr>
                <w:rFonts w:ascii="Times New Roman" w:hAnsi="Times New Roman" w:cs="Times New Roman" w:hint="eastAsia"/>
              </w:rPr>
              <w:t xml:space="preserve">Any type, dose, or frequency of SGLT2 inhibitor was eligible, including use as monotherapy or as add-on therapy to other interventions or hypoglycemic agents, provided that the minimum intervention duration was </w:t>
            </w:r>
            <w:r w:rsidRPr="00B60471">
              <w:rPr>
                <w:rFonts w:ascii="Times New Roman" w:hAnsi="Times New Roman" w:cs="Times New Roman" w:hint="eastAsia"/>
              </w:rPr>
              <w:t>≥</w:t>
            </w:r>
            <w:r w:rsidRPr="00B60471">
              <w:rPr>
                <w:rFonts w:ascii="Times New Roman" w:hAnsi="Times New Roman" w:cs="Times New Roman" w:hint="eastAsia"/>
              </w:rPr>
              <w:t>24 weeks.</w:t>
            </w:r>
          </w:p>
        </w:tc>
        <w:tc>
          <w:tcPr>
            <w:tcW w:w="3318" w:type="dxa"/>
            <w:tcBorders>
              <w:top w:val="single" w:sz="4" w:space="0" w:color="8ED873"/>
              <w:left w:val="single" w:sz="4" w:space="0" w:color="8ED873"/>
              <w:bottom w:val="single" w:sz="4" w:space="0" w:color="8ED873"/>
              <w:right w:val="single" w:sz="4" w:space="0" w:color="8ED873"/>
            </w:tcBorders>
            <w:vAlign w:val="center"/>
          </w:tcPr>
          <w:p w14:paraId="26BC1FEC" w14:textId="77777777" w:rsidR="00A710C1" w:rsidRDefault="00A710C1" w:rsidP="0066788C">
            <w:pPr>
              <w:rPr>
                <w:rFonts w:ascii="Times New Roman" w:hAnsi="Times New Roman" w:cs="Times New Roman"/>
              </w:rPr>
            </w:pPr>
            <w:r>
              <w:rPr>
                <w:rFonts w:ascii="Times New Roman" w:hAnsi="Times New Roman" w:cs="Times New Roman"/>
              </w:rPr>
              <w:t xml:space="preserve">Co-formulation of fixed-dose combinations of SGLT2 inhibitors and other antidiabetic drugs (e.g., </w:t>
            </w:r>
            <w:proofErr w:type="spellStart"/>
            <w:r>
              <w:rPr>
                <w:rFonts w:ascii="Times New Roman" w:hAnsi="Times New Roman" w:cs="Times New Roman"/>
              </w:rPr>
              <w:t>Synjardy</w:t>
            </w:r>
            <w:proofErr w:type="spellEnd"/>
            <w:r>
              <w:rPr>
                <w:rFonts w:ascii="Times New Roman" w:hAnsi="Times New Roman" w:cs="Times New Roman"/>
              </w:rPr>
              <w:t xml:space="preserve"> is a fixed-ratio combination of Metformin and Empagliflozin).</w:t>
            </w:r>
          </w:p>
        </w:tc>
      </w:tr>
      <w:tr w:rsidR="00A710C1" w14:paraId="63F9DE35" w14:textId="77777777" w:rsidTr="0066788C">
        <w:tc>
          <w:tcPr>
            <w:tcW w:w="1456" w:type="dxa"/>
            <w:tcBorders>
              <w:top w:val="single" w:sz="4" w:space="0" w:color="8ED873"/>
              <w:left w:val="single" w:sz="4" w:space="0" w:color="8ED873"/>
              <w:bottom w:val="single" w:sz="4" w:space="0" w:color="8ED873"/>
              <w:right w:val="single" w:sz="4" w:space="0" w:color="8ED873"/>
            </w:tcBorders>
            <w:shd w:val="clear" w:color="auto" w:fill="D9F2D0"/>
            <w:vAlign w:val="center"/>
          </w:tcPr>
          <w:p w14:paraId="0ED5E8B1" w14:textId="77777777" w:rsidR="00A710C1" w:rsidRDefault="00A710C1" w:rsidP="0066788C">
            <w:pPr>
              <w:rPr>
                <w:rFonts w:ascii="Times New Roman" w:hAnsi="Times New Roman" w:cs="Times New Roman"/>
              </w:rPr>
            </w:pPr>
            <w:r>
              <w:rPr>
                <w:rFonts w:ascii="Times New Roman" w:hAnsi="Times New Roman" w:cs="Times New Roman"/>
              </w:rPr>
              <w:t>Comparators</w:t>
            </w:r>
          </w:p>
        </w:tc>
        <w:tc>
          <w:tcPr>
            <w:tcW w:w="3522" w:type="dxa"/>
            <w:tcBorders>
              <w:top w:val="single" w:sz="4" w:space="0" w:color="8ED873"/>
              <w:left w:val="single" w:sz="4" w:space="0" w:color="8ED873"/>
              <w:bottom w:val="single" w:sz="4" w:space="0" w:color="8ED873"/>
              <w:right w:val="single" w:sz="4" w:space="0" w:color="8ED873"/>
            </w:tcBorders>
            <w:shd w:val="clear" w:color="auto" w:fill="D9F2D0"/>
            <w:vAlign w:val="center"/>
          </w:tcPr>
          <w:p w14:paraId="3F4C9855" w14:textId="6F43CB6C" w:rsidR="00A710C1" w:rsidRDefault="00A710C1" w:rsidP="0066788C">
            <w:pPr>
              <w:rPr>
                <w:rFonts w:ascii="Times New Roman" w:hAnsi="Times New Roman" w:cs="Times New Roman"/>
              </w:rPr>
            </w:pPr>
            <w:r>
              <w:rPr>
                <w:rFonts w:ascii="Times New Roman" w:hAnsi="Times New Roman" w:cs="Times New Roman"/>
              </w:rPr>
              <w:t xml:space="preserve">Placebo, </w:t>
            </w:r>
            <w:r w:rsidR="00B56ACD" w:rsidRPr="00B56ACD">
              <w:rPr>
                <w:rFonts w:ascii="Times New Roman" w:hAnsi="Times New Roman" w:cs="Times New Roman"/>
              </w:rPr>
              <w:t>non-SGLT2 inhibitor therapies</w:t>
            </w:r>
            <w:r>
              <w:rPr>
                <w:rFonts w:ascii="Times New Roman" w:hAnsi="Times New Roman" w:cs="Times New Roman"/>
              </w:rPr>
              <w:t xml:space="preserve"> or other interventions (e.g., dietary management, physical exercise).</w:t>
            </w:r>
          </w:p>
        </w:tc>
        <w:tc>
          <w:tcPr>
            <w:tcW w:w="3318" w:type="dxa"/>
            <w:tcBorders>
              <w:top w:val="single" w:sz="4" w:space="0" w:color="8ED873"/>
              <w:left w:val="single" w:sz="4" w:space="0" w:color="8ED873"/>
              <w:bottom w:val="single" w:sz="4" w:space="0" w:color="8ED873"/>
              <w:right w:val="single" w:sz="4" w:space="0" w:color="8ED873"/>
            </w:tcBorders>
            <w:shd w:val="clear" w:color="auto" w:fill="D9F2D0"/>
            <w:vAlign w:val="center"/>
          </w:tcPr>
          <w:p w14:paraId="787CBA09" w14:textId="77777777" w:rsidR="00A710C1" w:rsidRDefault="00A710C1" w:rsidP="0066788C">
            <w:pPr>
              <w:rPr>
                <w:rFonts w:ascii="Times New Roman" w:hAnsi="Times New Roman" w:cs="Times New Roman"/>
              </w:rPr>
            </w:pPr>
            <w:r>
              <w:rPr>
                <w:rFonts w:ascii="Times New Roman" w:hAnsi="Times New Roman" w:cs="Times New Roman"/>
              </w:rPr>
              <w:t>Analyses lacking direct head-to-head comparisons between SGLT2 subtypes, doses, or administration schedules.</w:t>
            </w:r>
          </w:p>
        </w:tc>
      </w:tr>
      <w:tr w:rsidR="00A710C1" w14:paraId="421EF394" w14:textId="77777777" w:rsidTr="0066788C">
        <w:tc>
          <w:tcPr>
            <w:tcW w:w="1456" w:type="dxa"/>
            <w:tcBorders>
              <w:top w:val="single" w:sz="4" w:space="0" w:color="8ED873"/>
              <w:left w:val="single" w:sz="4" w:space="0" w:color="8ED873"/>
              <w:bottom w:val="single" w:sz="4" w:space="0" w:color="8ED873"/>
              <w:right w:val="single" w:sz="4" w:space="0" w:color="8ED873"/>
            </w:tcBorders>
            <w:vAlign w:val="center"/>
          </w:tcPr>
          <w:p w14:paraId="03CE89AC" w14:textId="77777777" w:rsidR="00A710C1" w:rsidRDefault="00A710C1" w:rsidP="0066788C">
            <w:pPr>
              <w:rPr>
                <w:rFonts w:ascii="Times New Roman" w:hAnsi="Times New Roman" w:cs="Times New Roman"/>
              </w:rPr>
            </w:pPr>
            <w:r>
              <w:rPr>
                <w:rFonts w:ascii="Times New Roman" w:hAnsi="Times New Roman" w:cs="Times New Roman"/>
              </w:rPr>
              <w:t>Outcomes</w:t>
            </w:r>
          </w:p>
        </w:tc>
        <w:tc>
          <w:tcPr>
            <w:tcW w:w="3522" w:type="dxa"/>
            <w:tcBorders>
              <w:top w:val="single" w:sz="4" w:space="0" w:color="8ED873"/>
              <w:left w:val="single" w:sz="4" w:space="0" w:color="8ED873"/>
              <w:bottom w:val="single" w:sz="4" w:space="0" w:color="8ED873"/>
              <w:right w:val="single" w:sz="4" w:space="0" w:color="8ED873"/>
            </w:tcBorders>
            <w:vAlign w:val="center"/>
          </w:tcPr>
          <w:p w14:paraId="25844CF9" w14:textId="77777777" w:rsidR="00A710C1" w:rsidRDefault="00A710C1" w:rsidP="0066788C">
            <w:pPr>
              <w:rPr>
                <w:rFonts w:ascii="Times New Roman" w:hAnsi="Times New Roman" w:cs="Times New Roman"/>
              </w:rPr>
            </w:pPr>
            <w:r>
              <w:rPr>
                <w:rFonts w:ascii="Times New Roman" w:hAnsi="Times New Roman" w:cs="Times New Roman"/>
              </w:rPr>
              <w:t>Reporting the outcomes in one or more of: gastrointestinal neoplasms.</w:t>
            </w:r>
          </w:p>
        </w:tc>
        <w:tc>
          <w:tcPr>
            <w:tcW w:w="3318" w:type="dxa"/>
            <w:tcBorders>
              <w:top w:val="single" w:sz="4" w:space="0" w:color="8ED873"/>
              <w:left w:val="single" w:sz="4" w:space="0" w:color="8ED873"/>
              <w:bottom w:val="single" w:sz="4" w:space="0" w:color="8ED873"/>
              <w:right w:val="single" w:sz="4" w:space="0" w:color="8ED873"/>
            </w:tcBorders>
            <w:vAlign w:val="center"/>
          </w:tcPr>
          <w:p w14:paraId="5F89BCDA" w14:textId="77777777" w:rsidR="00A710C1" w:rsidRDefault="00A710C1" w:rsidP="0066788C">
            <w:pPr>
              <w:rPr>
                <w:rFonts w:ascii="Times New Roman" w:hAnsi="Times New Roman" w:cs="Times New Roman"/>
              </w:rPr>
            </w:pPr>
            <w:r>
              <w:rPr>
                <w:rFonts w:ascii="Times New Roman" w:hAnsi="Times New Roman" w:cs="Times New Roman"/>
              </w:rPr>
              <w:t>No primary or secondary outcome data available.</w:t>
            </w:r>
          </w:p>
        </w:tc>
      </w:tr>
      <w:tr w:rsidR="00A710C1" w14:paraId="6EDB6B26" w14:textId="77777777" w:rsidTr="0066788C">
        <w:tc>
          <w:tcPr>
            <w:tcW w:w="1456" w:type="dxa"/>
            <w:tcBorders>
              <w:top w:val="single" w:sz="4" w:space="0" w:color="8ED873"/>
              <w:left w:val="single" w:sz="4" w:space="0" w:color="8ED873"/>
              <w:bottom w:val="single" w:sz="4" w:space="0" w:color="8ED873"/>
              <w:right w:val="single" w:sz="4" w:space="0" w:color="8ED873"/>
            </w:tcBorders>
            <w:shd w:val="clear" w:color="auto" w:fill="D9F2D0"/>
            <w:vAlign w:val="center"/>
          </w:tcPr>
          <w:p w14:paraId="38733C53" w14:textId="77777777" w:rsidR="00A710C1" w:rsidRDefault="00A710C1" w:rsidP="0066788C">
            <w:pPr>
              <w:rPr>
                <w:rFonts w:ascii="Times New Roman" w:hAnsi="Times New Roman" w:cs="Times New Roman"/>
              </w:rPr>
            </w:pPr>
            <w:r>
              <w:rPr>
                <w:rFonts w:ascii="Times New Roman" w:hAnsi="Times New Roman" w:cs="Times New Roman"/>
              </w:rPr>
              <w:t>Study design</w:t>
            </w:r>
          </w:p>
        </w:tc>
        <w:tc>
          <w:tcPr>
            <w:tcW w:w="3522" w:type="dxa"/>
            <w:tcBorders>
              <w:top w:val="single" w:sz="4" w:space="0" w:color="8ED873"/>
              <w:left w:val="single" w:sz="4" w:space="0" w:color="8ED873"/>
              <w:bottom w:val="single" w:sz="4" w:space="0" w:color="8ED873"/>
              <w:right w:val="single" w:sz="4" w:space="0" w:color="8ED873"/>
            </w:tcBorders>
            <w:shd w:val="clear" w:color="auto" w:fill="D9F2D0"/>
            <w:vAlign w:val="center"/>
          </w:tcPr>
          <w:p w14:paraId="37DE0189" w14:textId="77777777" w:rsidR="00A710C1" w:rsidRDefault="00A710C1" w:rsidP="0066788C">
            <w:pPr>
              <w:rPr>
                <w:rFonts w:ascii="Times New Roman" w:hAnsi="Times New Roman" w:cs="Times New Roman"/>
              </w:rPr>
            </w:pPr>
            <w:r>
              <w:rPr>
                <w:rFonts w:ascii="Times New Roman" w:hAnsi="Times New Roman" w:cs="Times New Roman"/>
              </w:rPr>
              <w:t>Randomized controlled clinical trials (RCTs).</w:t>
            </w:r>
          </w:p>
        </w:tc>
        <w:tc>
          <w:tcPr>
            <w:tcW w:w="3318" w:type="dxa"/>
            <w:tcBorders>
              <w:top w:val="single" w:sz="4" w:space="0" w:color="8ED873"/>
              <w:left w:val="single" w:sz="4" w:space="0" w:color="8ED873"/>
              <w:bottom w:val="single" w:sz="4" w:space="0" w:color="8ED873"/>
              <w:right w:val="single" w:sz="4" w:space="0" w:color="8ED873"/>
            </w:tcBorders>
            <w:shd w:val="clear" w:color="auto" w:fill="D9F2D0"/>
            <w:vAlign w:val="center"/>
          </w:tcPr>
          <w:p w14:paraId="5AEDC640" w14:textId="77777777" w:rsidR="00A710C1" w:rsidRDefault="00A710C1" w:rsidP="0066788C">
            <w:pPr>
              <w:rPr>
                <w:rFonts w:ascii="Times New Roman" w:hAnsi="Times New Roman" w:cs="Times New Roman"/>
              </w:rPr>
            </w:pPr>
            <w:r>
              <w:rPr>
                <w:rFonts w:ascii="Times New Roman" w:hAnsi="Times New Roman" w:cs="Times New Roman"/>
              </w:rPr>
              <w:t>Reviews or case reports, conference abstracts, and expert opinion; uncompleted or withdrawn studies</w:t>
            </w:r>
          </w:p>
        </w:tc>
      </w:tr>
    </w:tbl>
    <w:p w14:paraId="72AA9234" w14:textId="77777777" w:rsidR="00A710C1" w:rsidRDefault="00A710C1" w:rsidP="00A710C1">
      <w:pPr>
        <w:rPr>
          <w:rFonts w:ascii="Times New Roman" w:hAnsi="Times New Roman" w:cs="Times New Roman"/>
          <w:b/>
          <w:bCs/>
        </w:rPr>
      </w:pPr>
    </w:p>
    <w:p w14:paraId="14B7C968" w14:textId="77777777" w:rsidR="00A710C1" w:rsidRPr="00D34A54" w:rsidRDefault="00A710C1" w:rsidP="00A710C1">
      <w:pPr>
        <w:rPr>
          <w:rFonts w:ascii="Times New Roman" w:hAnsi="Times New Roman" w:cs="Times New Roman"/>
          <w:b/>
          <w:bCs/>
        </w:rPr>
      </w:pPr>
    </w:p>
    <w:p w14:paraId="69B65FA3" w14:textId="77777777" w:rsidR="00A710C1" w:rsidRDefault="00A710C1" w:rsidP="00A710C1">
      <w:pPr>
        <w:rPr>
          <w:rFonts w:ascii="Times New Roman" w:hAnsi="Times New Roman" w:cs="Times New Roman"/>
          <w:b/>
          <w:bCs/>
        </w:rPr>
      </w:pPr>
    </w:p>
    <w:p w14:paraId="147FEDA6" w14:textId="77777777" w:rsidR="00A710C1" w:rsidRDefault="00A710C1" w:rsidP="00A710C1">
      <w:pPr>
        <w:rPr>
          <w:rFonts w:ascii="Times New Roman" w:hAnsi="Times New Roman" w:cs="Times New Roman"/>
          <w:b/>
          <w:bCs/>
        </w:rPr>
      </w:pPr>
    </w:p>
    <w:p w14:paraId="0ACCAF55" w14:textId="77777777" w:rsidR="00A710C1" w:rsidRDefault="00A710C1" w:rsidP="00A710C1">
      <w:pPr>
        <w:rPr>
          <w:rFonts w:ascii="Times New Roman" w:hAnsi="Times New Roman" w:cs="Times New Roman"/>
          <w:b/>
          <w:bCs/>
        </w:rPr>
      </w:pPr>
    </w:p>
    <w:p w14:paraId="696F01EE" w14:textId="77777777" w:rsidR="00A710C1" w:rsidRDefault="00A710C1" w:rsidP="00A710C1">
      <w:pPr>
        <w:rPr>
          <w:rFonts w:ascii="Times New Roman" w:hAnsi="Times New Roman" w:cs="Times New Roman"/>
          <w:b/>
          <w:bCs/>
        </w:rPr>
      </w:pPr>
    </w:p>
    <w:p w14:paraId="62A9EE30" w14:textId="77777777" w:rsidR="00A710C1" w:rsidRDefault="00A710C1" w:rsidP="00A710C1">
      <w:pPr>
        <w:rPr>
          <w:rFonts w:ascii="Times New Roman" w:hAnsi="Times New Roman" w:cs="Times New Roman"/>
          <w:b/>
          <w:bCs/>
        </w:rPr>
      </w:pPr>
    </w:p>
    <w:p w14:paraId="2C238267" w14:textId="77777777" w:rsidR="00A710C1" w:rsidRDefault="00A710C1" w:rsidP="00A710C1">
      <w:pPr>
        <w:rPr>
          <w:rFonts w:ascii="Times New Roman" w:hAnsi="Times New Roman" w:cs="Times New Roman"/>
          <w:b/>
          <w:bCs/>
        </w:rPr>
      </w:pPr>
    </w:p>
    <w:p w14:paraId="694E7086" w14:textId="77777777" w:rsidR="00A710C1" w:rsidRDefault="00A710C1" w:rsidP="00A710C1">
      <w:pPr>
        <w:rPr>
          <w:rFonts w:ascii="Times New Roman" w:hAnsi="Times New Roman" w:cs="Times New Roman"/>
          <w:b/>
          <w:bCs/>
        </w:rPr>
      </w:pPr>
    </w:p>
    <w:p w14:paraId="013FACFC" w14:textId="77777777" w:rsidR="00A710C1" w:rsidRDefault="00A710C1" w:rsidP="00A710C1">
      <w:pPr>
        <w:rPr>
          <w:rFonts w:ascii="Times New Roman" w:hAnsi="Times New Roman" w:cs="Times New Roman"/>
          <w:b/>
          <w:bCs/>
        </w:rPr>
      </w:pPr>
    </w:p>
    <w:p w14:paraId="02DBED08" w14:textId="77777777" w:rsidR="00A710C1" w:rsidRDefault="00A710C1" w:rsidP="00A710C1">
      <w:pPr>
        <w:rPr>
          <w:rFonts w:ascii="Times New Roman" w:hAnsi="Times New Roman" w:cs="Times New Roman"/>
          <w:b/>
          <w:bCs/>
        </w:rPr>
      </w:pPr>
    </w:p>
    <w:p w14:paraId="4A210933" w14:textId="77777777" w:rsidR="00A710C1" w:rsidRDefault="00A710C1" w:rsidP="00A710C1">
      <w:pPr>
        <w:rPr>
          <w:rFonts w:ascii="Times New Roman" w:hAnsi="Times New Roman" w:cs="Times New Roman"/>
          <w:b/>
          <w:bCs/>
        </w:rPr>
      </w:pPr>
    </w:p>
    <w:p w14:paraId="706ABED4" w14:textId="77777777" w:rsidR="00A710C1" w:rsidRDefault="00A710C1" w:rsidP="00A710C1">
      <w:pPr>
        <w:rPr>
          <w:rFonts w:ascii="Times New Roman" w:hAnsi="Times New Roman" w:cs="Times New Roman"/>
          <w:b/>
          <w:bCs/>
        </w:rPr>
      </w:pPr>
    </w:p>
    <w:p w14:paraId="4A27BFAE" w14:textId="77777777" w:rsidR="00A710C1" w:rsidRDefault="00A710C1" w:rsidP="00A710C1">
      <w:pPr>
        <w:rPr>
          <w:rFonts w:ascii="Times New Roman" w:hAnsi="Times New Roman" w:cs="Times New Roman"/>
          <w:b/>
          <w:bCs/>
        </w:rPr>
      </w:pPr>
    </w:p>
    <w:p w14:paraId="71F14901" w14:textId="77777777" w:rsidR="00A710C1" w:rsidRDefault="00A710C1" w:rsidP="00A710C1">
      <w:pPr>
        <w:rPr>
          <w:rFonts w:ascii="Times New Roman" w:hAnsi="Times New Roman" w:cs="Times New Roman"/>
          <w:b/>
          <w:bCs/>
        </w:rPr>
      </w:pPr>
    </w:p>
    <w:p w14:paraId="508AA08D" w14:textId="77777777" w:rsidR="00A710C1" w:rsidRDefault="00A710C1" w:rsidP="00A710C1">
      <w:pPr>
        <w:rPr>
          <w:rFonts w:ascii="Times New Roman" w:hAnsi="Times New Roman" w:cs="Times New Roman"/>
          <w:b/>
          <w:bCs/>
        </w:rPr>
      </w:pPr>
    </w:p>
    <w:p w14:paraId="713E1E5B" w14:textId="77777777" w:rsidR="00A710C1" w:rsidRDefault="00A710C1" w:rsidP="00A710C1">
      <w:pPr>
        <w:rPr>
          <w:rFonts w:ascii="Times New Roman" w:hAnsi="Times New Roman" w:cs="Times New Roman"/>
          <w:b/>
          <w:bCs/>
        </w:rPr>
      </w:pPr>
    </w:p>
    <w:p w14:paraId="0E9CCFC7" w14:textId="77777777" w:rsidR="00A710C1" w:rsidRDefault="00A710C1" w:rsidP="00A710C1">
      <w:pPr>
        <w:rPr>
          <w:rFonts w:ascii="Times New Roman" w:hAnsi="Times New Roman" w:cs="Times New Roman"/>
          <w:b/>
          <w:bCs/>
        </w:rPr>
      </w:pPr>
    </w:p>
    <w:p w14:paraId="30DBCBA7" w14:textId="77777777" w:rsidR="00A710C1" w:rsidRDefault="00A710C1" w:rsidP="00A710C1">
      <w:pPr>
        <w:rPr>
          <w:rFonts w:ascii="Times New Roman" w:hAnsi="Times New Roman" w:cs="Times New Roman"/>
        </w:rPr>
      </w:pPr>
      <w:r>
        <w:rPr>
          <w:rFonts w:ascii="Times New Roman" w:hAnsi="Times New Roman" w:cs="Times New Roman"/>
          <w:b/>
          <w:bCs/>
        </w:rPr>
        <w:lastRenderedPageBreak/>
        <w:t xml:space="preserve">Appendix </w:t>
      </w:r>
      <w:r>
        <w:rPr>
          <w:rFonts w:ascii="Times New Roman" w:hAnsi="Times New Roman" w:cs="Times New Roman" w:hint="eastAsia"/>
          <w:b/>
          <w:bCs/>
        </w:rPr>
        <w:t>4</w:t>
      </w:r>
      <w:r>
        <w:rPr>
          <w:rFonts w:ascii="Times New Roman" w:hAnsi="Times New Roman" w:cs="Times New Roman"/>
          <w:b/>
          <w:bCs/>
        </w:rPr>
        <w:t xml:space="preserve">. </w:t>
      </w:r>
      <w:r>
        <w:rPr>
          <w:rFonts w:ascii="Times New Roman" w:hAnsi="Times New Roman" w:cs="Times New Roman"/>
        </w:rPr>
        <w:t>Classification and definition of different subgroups.</w:t>
      </w:r>
    </w:p>
    <w:p w14:paraId="7B208EA5" w14:textId="77777777" w:rsidR="00A710C1" w:rsidRDefault="00A710C1" w:rsidP="00A710C1">
      <w:pPr>
        <w:jc w:val="center"/>
        <w:rPr>
          <w:rFonts w:ascii="Times New Roman" w:hAnsi="Times New Roman" w:cs="Times New Roman"/>
          <w:b/>
          <w:bCs/>
        </w:rPr>
      </w:pPr>
    </w:p>
    <w:p w14:paraId="2B0D4D00" w14:textId="77777777" w:rsidR="00A710C1" w:rsidRDefault="00A710C1" w:rsidP="00A710C1">
      <w:pPr>
        <w:pStyle w:val="a9"/>
        <w:numPr>
          <w:ilvl w:val="1"/>
          <w:numId w:val="1"/>
        </w:numPr>
        <w:contextualSpacing w:val="0"/>
        <w:rPr>
          <w:rFonts w:ascii="Times New Roman" w:hAnsi="Times New Roman" w:cs="Times New Roman"/>
        </w:rPr>
      </w:pPr>
      <w:r>
        <w:rPr>
          <w:rFonts w:ascii="Times New Roman" w:hAnsi="Times New Roman" w:cs="Times New Roman"/>
        </w:rPr>
        <w:t>Baseline mean age: ≤60 or &gt;60 years.</w:t>
      </w:r>
    </w:p>
    <w:p w14:paraId="384FB29F" w14:textId="514B3262" w:rsidR="00A710C1" w:rsidRDefault="00A710C1" w:rsidP="00A710C1">
      <w:pPr>
        <w:pStyle w:val="a9"/>
        <w:numPr>
          <w:ilvl w:val="1"/>
          <w:numId w:val="1"/>
        </w:numPr>
        <w:contextualSpacing w:val="0"/>
        <w:rPr>
          <w:rFonts w:ascii="Times New Roman" w:hAnsi="Times New Roman" w:cs="Times New Roman"/>
        </w:rPr>
      </w:pPr>
      <w:r>
        <w:rPr>
          <w:rFonts w:ascii="Times New Roman" w:hAnsi="Times New Roman" w:cs="Times New Roman"/>
        </w:rPr>
        <w:t>Baseline mean BMI: (1) Overweight: 25 ≤ BMI &lt; 30</w:t>
      </w:r>
      <w:r w:rsidR="00065144" w:rsidRPr="00065144">
        <w:rPr>
          <w:rFonts w:ascii="Times New Roman" w:hAnsi="Times New Roman" w:cs="Times New Roman" w:hint="eastAsia"/>
        </w:rPr>
        <w:t xml:space="preserve"> kg/m</w:t>
      </w:r>
      <w:r w:rsidR="00065144" w:rsidRPr="00065144">
        <w:rPr>
          <w:rFonts w:ascii="Times New Roman" w:hAnsi="Times New Roman" w:cs="Times New Roman" w:hint="eastAsia"/>
        </w:rPr>
        <w:t>²</w:t>
      </w:r>
      <w:r>
        <w:rPr>
          <w:rFonts w:ascii="Times New Roman" w:hAnsi="Times New Roman" w:cs="Times New Roman"/>
        </w:rPr>
        <w:t>; (2) Obesity: BMI ≥ 30</w:t>
      </w:r>
      <w:r w:rsidR="00065144" w:rsidRPr="00065144">
        <w:rPr>
          <w:rFonts w:ascii="Times New Roman" w:hAnsi="Times New Roman" w:cs="Times New Roman" w:hint="eastAsia"/>
        </w:rPr>
        <w:t xml:space="preserve"> kg/m</w:t>
      </w:r>
      <w:r w:rsidR="00065144" w:rsidRPr="00065144">
        <w:rPr>
          <w:rFonts w:ascii="Times New Roman" w:hAnsi="Times New Roman" w:cs="Times New Roman" w:hint="eastAsia"/>
        </w:rPr>
        <w:t>²</w:t>
      </w:r>
      <w:r>
        <w:rPr>
          <w:rFonts w:ascii="Times New Roman" w:hAnsi="Times New Roman" w:cs="Times New Roman"/>
        </w:rPr>
        <w:t>.</w:t>
      </w:r>
    </w:p>
    <w:p w14:paraId="64844B63" w14:textId="77777777" w:rsidR="00A710C1" w:rsidRDefault="00A710C1" w:rsidP="00A710C1">
      <w:pPr>
        <w:pStyle w:val="a9"/>
        <w:numPr>
          <w:ilvl w:val="1"/>
          <w:numId w:val="1"/>
        </w:numPr>
        <w:contextualSpacing w:val="0"/>
        <w:rPr>
          <w:rFonts w:ascii="Times New Roman" w:hAnsi="Times New Roman" w:cs="Times New Roman"/>
        </w:rPr>
      </w:pPr>
      <w:r>
        <w:rPr>
          <w:rFonts w:ascii="Times New Roman" w:hAnsi="Times New Roman" w:cs="Times New Roman"/>
        </w:rPr>
        <w:t>Treatment durations: (1) ≤52 weeks; (2) 52-104 weeks; (3) &gt;104 weeks.</w:t>
      </w:r>
    </w:p>
    <w:p w14:paraId="424CF5B3" w14:textId="77777777" w:rsidR="00A710C1" w:rsidRDefault="00A710C1" w:rsidP="00A710C1">
      <w:pPr>
        <w:pStyle w:val="a9"/>
        <w:numPr>
          <w:ilvl w:val="1"/>
          <w:numId w:val="1"/>
        </w:numPr>
        <w:contextualSpacing w:val="0"/>
        <w:rPr>
          <w:rFonts w:ascii="Times New Roman" w:hAnsi="Times New Roman" w:cs="Times New Roman"/>
        </w:rPr>
      </w:pPr>
      <w:r>
        <w:rPr>
          <w:rFonts w:ascii="Times New Roman" w:hAnsi="Times New Roman" w:cs="Times New Roman"/>
        </w:rPr>
        <w:t>Type of control: placebo or another oral antidiabetic drug (Active comparator);</w:t>
      </w:r>
    </w:p>
    <w:p w14:paraId="1D7A9A9D" w14:textId="77777777" w:rsidR="00A710C1" w:rsidRDefault="00A710C1" w:rsidP="00A710C1">
      <w:pPr>
        <w:pStyle w:val="a9"/>
        <w:numPr>
          <w:ilvl w:val="1"/>
          <w:numId w:val="1"/>
        </w:numPr>
        <w:contextualSpacing w:val="0"/>
        <w:rPr>
          <w:rFonts w:ascii="Times New Roman" w:hAnsi="Times New Roman" w:cs="Times New Roman"/>
        </w:rPr>
      </w:pPr>
      <w:r>
        <w:rPr>
          <w:rFonts w:ascii="Times New Roman" w:hAnsi="Times New Roman" w:cs="Times New Roman"/>
        </w:rPr>
        <w:t>Indication for treatment: type 2 diabetes.</w:t>
      </w:r>
    </w:p>
    <w:p w14:paraId="038A3090" w14:textId="77777777" w:rsidR="00A710C1" w:rsidRDefault="00A710C1" w:rsidP="00A710C1">
      <w:pPr>
        <w:pStyle w:val="a9"/>
        <w:numPr>
          <w:ilvl w:val="1"/>
          <w:numId w:val="1"/>
        </w:numPr>
        <w:contextualSpacing w:val="0"/>
        <w:rPr>
          <w:rFonts w:ascii="Times New Roman" w:hAnsi="Times New Roman" w:cs="Times New Roman"/>
        </w:rPr>
      </w:pPr>
      <w:r>
        <w:rPr>
          <w:rFonts w:ascii="Times New Roman" w:hAnsi="Times New Roman" w:cs="Times New Roman"/>
        </w:rPr>
        <w:t>The different doses of each SGLT2 inhibitor :</w:t>
      </w:r>
    </w:p>
    <w:p w14:paraId="6775A847" w14:textId="77777777" w:rsidR="00A710C1" w:rsidRDefault="00A710C1" w:rsidP="00A710C1">
      <w:pPr>
        <w:pStyle w:val="a9"/>
        <w:numPr>
          <w:ilvl w:val="0"/>
          <w:numId w:val="2"/>
        </w:numPr>
        <w:contextualSpacing w:val="0"/>
        <w:rPr>
          <w:rFonts w:ascii="Times New Roman" w:hAnsi="Times New Roman" w:cs="Times New Roman"/>
        </w:rPr>
      </w:pPr>
      <w:r>
        <w:rPr>
          <w:rFonts w:ascii="Times New Roman" w:hAnsi="Times New Roman" w:cs="Times New Roman"/>
        </w:rPr>
        <w:t xml:space="preserve">High doses of SGLT2 inhibitor were defined as equal to or greater than: </w:t>
      </w:r>
      <w:r>
        <w:rPr>
          <w:rFonts w:ascii="Times New Roman" w:hAnsi="Times New Roman" w:cs="Times New Roman" w:hint="eastAsia"/>
        </w:rPr>
        <w:t xml:space="preserve">Canagliflozin, 300mg </w:t>
      </w:r>
      <w:proofErr w:type="spellStart"/>
      <w:r>
        <w:rPr>
          <w:rFonts w:ascii="Times New Roman" w:hAnsi="Times New Roman" w:cs="Times New Roman" w:hint="eastAsia"/>
        </w:rPr>
        <w:t>qd</w:t>
      </w:r>
      <w:proofErr w:type="spellEnd"/>
      <w:r>
        <w:rPr>
          <w:rFonts w:ascii="Times New Roman" w:hAnsi="Times New Roman" w:cs="Times New Roman"/>
        </w:rPr>
        <w:t xml:space="preserve">; </w:t>
      </w:r>
      <w:r>
        <w:rPr>
          <w:rFonts w:ascii="Times New Roman" w:hAnsi="Times New Roman" w:cs="Times New Roman" w:hint="eastAsia"/>
        </w:rPr>
        <w:t xml:space="preserve">Empagliflozin, 25mg </w:t>
      </w:r>
      <w:proofErr w:type="spellStart"/>
      <w:r>
        <w:rPr>
          <w:rFonts w:ascii="Times New Roman" w:hAnsi="Times New Roman" w:cs="Times New Roman" w:hint="eastAsia"/>
        </w:rPr>
        <w:t>qd</w:t>
      </w:r>
      <w:proofErr w:type="spellEnd"/>
      <w:r>
        <w:rPr>
          <w:rFonts w:ascii="Times New Roman" w:hAnsi="Times New Roman" w:cs="Times New Roman"/>
        </w:rPr>
        <w:t xml:space="preserve">; </w:t>
      </w:r>
      <w:r>
        <w:rPr>
          <w:rFonts w:ascii="Times New Roman" w:hAnsi="Times New Roman" w:cs="Times New Roman" w:hint="eastAsia"/>
        </w:rPr>
        <w:t>Ertugliflozin,</w:t>
      </w:r>
      <w:r>
        <w:rPr>
          <w:rFonts w:ascii="Times New Roman" w:hAnsi="Times New Roman" w:cs="Times New Roman"/>
        </w:rPr>
        <w:t xml:space="preserve"> 15 mg </w:t>
      </w:r>
      <w:proofErr w:type="spellStart"/>
      <w:r>
        <w:rPr>
          <w:rFonts w:ascii="Times New Roman" w:hAnsi="Times New Roman" w:cs="Times New Roman" w:hint="eastAsia"/>
        </w:rPr>
        <w:t>qd</w:t>
      </w:r>
      <w:proofErr w:type="spellEnd"/>
      <w:r>
        <w:rPr>
          <w:rFonts w:ascii="Times New Roman" w:hAnsi="Times New Roman" w:cs="Times New Roman"/>
        </w:rPr>
        <w:t>;</w:t>
      </w:r>
      <w:r>
        <w:rPr>
          <w:rFonts w:ascii="Times New Roman" w:hAnsi="Times New Roman" w:cs="Times New Roman" w:hint="eastAsia"/>
        </w:rPr>
        <w:t xml:space="preserve"> </w:t>
      </w:r>
      <w:proofErr w:type="spellStart"/>
      <w:r>
        <w:rPr>
          <w:rFonts w:ascii="Times New Roman" w:hAnsi="Times New Roman" w:cs="Times New Roman" w:hint="eastAsia"/>
        </w:rPr>
        <w:t>Sotagliflozin</w:t>
      </w:r>
      <w:proofErr w:type="spellEnd"/>
      <w:r>
        <w:rPr>
          <w:rFonts w:ascii="Times New Roman" w:hAnsi="Times New Roman" w:cs="Times New Roman" w:hint="eastAsia"/>
        </w:rPr>
        <w:t xml:space="preserve"> 400mg </w:t>
      </w:r>
      <w:proofErr w:type="spellStart"/>
      <w:r>
        <w:rPr>
          <w:rFonts w:ascii="Times New Roman" w:hAnsi="Times New Roman" w:cs="Times New Roman" w:hint="eastAsia"/>
        </w:rPr>
        <w:t>qd</w:t>
      </w:r>
      <w:proofErr w:type="spellEnd"/>
      <w:r>
        <w:rPr>
          <w:rFonts w:ascii="Times New Roman" w:hAnsi="Times New Roman" w:cs="Times New Roman"/>
        </w:rPr>
        <w:t xml:space="preserve">; </w:t>
      </w:r>
      <w:proofErr w:type="spellStart"/>
      <w:r>
        <w:rPr>
          <w:rFonts w:ascii="Times New Roman" w:hAnsi="Times New Roman" w:cs="Times New Roman" w:hint="eastAsia"/>
        </w:rPr>
        <w:t>Luseogliflozin</w:t>
      </w:r>
      <w:proofErr w:type="spellEnd"/>
      <w:r>
        <w:rPr>
          <w:rFonts w:ascii="Times New Roman" w:hAnsi="Times New Roman" w:cs="Times New Roman"/>
        </w:rPr>
        <w:t xml:space="preserve">, </w:t>
      </w:r>
      <w:r>
        <w:rPr>
          <w:rFonts w:ascii="Times New Roman" w:hAnsi="Times New Roman" w:cs="Times New Roman" w:hint="eastAsia"/>
        </w:rPr>
        <w:t>5mg</w:t>
      </w:r>
      <w:r>
        <w:rPr>
          <w:rFonts w:ascii="Times New Roman" w:hAnsi="Times New Roman" w:cs="Times New Roman"/>
        </w:rPr>
        <w:t xml:space="preserve"> </w:t>
      </w:r>
      <w:proofErr w:type="spellStart"/>
      <w:r>
        <w:rPr>
          <w:rFonts w:ascii="Times New Roman" w:hAnsi="Times New Roman" w:cs="Times New Roman" w:hint="eastAsia"/>
        </w:rPr>
        <w:t>qd</w:t>
      </w:r>
      <w:proofErr w:type="spellEnd"/>
      <w:r>
        <w:rPr>
          <w:rFonts w:ascii="Times New Roman" w:hAnsi="Times New Roman" w:cs="Times New Roman"/>
        </w:rPr>
        <w:t xml:space="preserve">. </w:t>
      </w:r>
    </w:p>
    <w:p w14:paraId="27C58CD4" w14:textId="77777777" w:rsidR="00A710C1" w:rsidRDefault="00A710C1" w:rsidP="00A710C1">
      <w:pPr>
        <w:pStyle w:val="a9"/>
        <w:numPr>
          <w:ilvl w:val="0"/>
          <w:numId w:val="2"/>
        </w:numPr>
        <w:contextualSpacing w:val="0"/>
        <w:rPr>
          <w:rFonts w:ascii="Times New Roman" w:hAnsi="Times New Roman" w:cs="Times New Roman"/>
        </w:rPr>
      </w:pPr>
      <w:r>
        <w:rPr>
          <w:rFonts w:ascii="Times New Roman" w:hAnsi="Times New Roman" w:cs="Times New Roman"/>
        </w:rPr>
        <w:t>Low doses were defined as:</w:t>
      </w:r>
      <w:r>
        <w:rPr>
          <w:rFonts w:ascii="Times New Roman" w:hAnsi="Times New Roman" w:cs="Times New Roman" w:hint="eastAsia"/>
        </w:rPr>
        <w:t xml:space="preserve"> Canagliflozin, 100mg </w:t>
      </w:r>
      <w:proofErr w:type="spellStart"/>
      <w:r>
        <w:rPr>
          <w:rFonts w:ascii="Times New Roman" w:hAnsi="Times New Roman" w:cs="Times New Roman" w:hint="eastAsia"/>
        </w:rPr>
        <w:t>qd</w:t>
      </w:r>
      <w:proofErr w:type="spellEnd"/>
      <w:r>
        <w:rPr>
          <w:rFonts w:ascii="Times New Roman" w:hAnsi="Times New Roman" w:cs="Times New Roman"/>
        </w:rPr>
        <w:t xml:space="preserve">; </w:t>
      </w:r>
      <w:r>
        <w:rPr>
          <w:rFonts w:ascii="Times New Roman" w:hAnsi="Times New Roman" w:cs="Times New Roman" w:hint="eastAsia"/>
        </w:rPr>
        <w:t xml:space="preserve">Empagliflozin, 10mg </w:t>
      </w:r>
      <w:proofErr w:type="spellStart"/>
      <w:r>
        <w:rPr>
          <w:rFonts w:ascii="Times New Roman" w:hAnsi="Times New Roman" w:cs="Times New Roman" w:hint="eastAsia"/>
        </w:rPr>
        <w:t>qd</w:t>
      </w:r>
      <w:proofErr w:type="spellEnd"/>
      <w:r>
        <w:rPr>
          <w:rFonts w:ascii="Times New Roman" w:hAnsi="Times New Roman" w:cs="Times New Roman"/>
        </w:rPr>
        <w:t xml:space="preserve">; </w:t>
      </w:r>
      <w:r>
        <w:rPr>
          <w:rFonts w:ascii="Times New Roman" w:hAnsi="Times New Roman" w:cs="Times New Roman" w:hint="eastAsia"/>
        </w:rPr>
        <w:t>Ertugliflozin,</w:t>
      </w:r>
      <w:r>
        <w:rPr>
          <w:rFonts w:ascii="Times New Roman" w:hAnsi="Times New Roman" w:cs="Times New Roman"/>
        </w:rPr>
        <w:t xml:space="preserve"> 5 mg </w:t>
      </w:r>
      <w:proofErr w:type="spellStart"/>
      <w:r>
        <w:rPr>
          <w:rFonts w:ascii="Times New Roman" w:hAnsi="Times New Roman" w:cs="Times New Roman" w:hint="eastAsia"/>
        </w:rPr>
        <w:t>qd</w:t>
      </w:r>
      <w:proofErr w:type="spellEnd"/>
      <w:r>
        <w:rPr>
          <w:rFonts w:ascii="Times New Roman" w:hAnsi="Times New Roman" w:cs="Times New Roman"/>
        </w:rPr>
        <w:t>;</w:t>
      </w:r>
      <w:r>
        <w:rPr>
          <w:rFonts w:ascii="Times New Roman" w:hAnsi="Times New Roman" w:cs="Times New Roman" w:hint="eastAsia"/>
        </w:rPr>
        <w:t xml:space="preserve"> </w:t>
      </w:r>
      <w:proofErr w:type="spellStart"/>
      <w:r>
        <w:rPr>
          <w:rFonts w:ascii="Times New Roman" w:hAnsi="Times New Roman" w:cs="Times New Roman" w:hint="eastAsia"/>
        </w:rPr>
        <w:t>Sotagliflozin</w:t>
      </w:r>
      <w:proofErr w:type="spellEnd"/>
      <w:r>
        <w:rPr>
          <w:rFonts w:ascii="Times New Roman" w:hAnsi="Times New Roman" w:cs="Times New Roman" w:hint="eastAsia"/>
        </w:rPr>
        <w:t xml:space="preserve">, 200mg </w:t>
      </w:r>
      <w:proofErr w:type="spellStart"/>
      <w:r>
        <w:rPr>
          <w:rFonts w:ascii="Times New Roman" w:hAnsi="Times New Roman" w:cs="Times New Roman" w:hint="eastAsia"/>
        </w:rPr>
        <w:t>qd</w:t>
      </w:r>
      <w:proofErr w:type="spellEnd"/>
      <w:r>
        <w:rPr>
          <w:rFonts w:ascii="Times New Roman" w:hAnsi="Times New Roman" w:cs="Times New Roman"/>
        </w:rPr>
        <w:t xml:space="preserve">; </w:t>
      </w:r>
      <w:proofErr w:type="spellStart"/>
      <w:r>
        <w:rPr>
          <w:rFonts w:ascii="Times New Roman" w:hAnsi="Times New Roman" w:cs="Times New Roman" w:hint="eastAsia"/>
        </w:rPr>
        <w:t>Luseogliflozin</w:t>
      </w:r>
      <w:proofErr w:type="spellEnd"/>
      <w:r>
        <w:rPr>
          <w:rFonts w:ascii="Times New Roman" w:hAnsi="Times New Roman" w:cs="Times New Roman"/>
        </w:rPr>
        <w:t xml:space="preserve">, </w:t>
      </w:r>
      <w:r>
        <w:rPr>
          <w:rFonts w:ascii="Times New Roman" w:hAnsi="Times New Roman" w:cs="Times New Roman" w:hint="eastAsia"/>
        </w:rPr>
        <w:t>2.5mg</w:t>
      </w:r>
      <w:r>
        <w:rPr>
          <w:rFonts w:ascii="Times New Roman" w:hAnsi="Times New Roman" w:cs="Times New Roman"/>
        </w:rPr>
        <w:t xml:space="preserve"> </w:t>
      </w:r>
      <w:proofErr w:type="spellStart"/>
      <w:r>
        <w:rPr>
          <w:rFonts w:ascii="Times New Roman" w:hAnsi="Times New Roman" w:cs="Times New Roman" w:hint="eastAsia"/>
        </w:rPr>
        <w:t>qd</w:t>
      </w:r>
      <w:proofErr w:type="spellEnd"/>
      <w:r>
        <w:rPr>
          <w:rFonts w:ascii="Times New Roman" w:hAnsi="Times New Roman" w:cs="Times New Roman"/>
        </w:rPr>
        <w:t xml:space="preserve">. </w:t>
      </w:r>
    </w:p>
    <w:p w14:paraId="60B85D1B" w14:textId="77777777" w:rsidR="00A710C1" w:rsidRDefault="00A710C1" w:rsidP="00A710C1">
      <w:pPr>
        <w:pStyle w:val="a9"/>
        <w:contextualSpacing w:val="0"/>
        <w:rPr>
          <w:rFonts w:ascii="Times New Roman" w:hAnsi="Times New Roman" w:cs="Times New Roman"/>
        </w:rPr>
      </w:pPr>
    </w:p>
    <w:p w14:paraId="1BD8C893" w14:textId="77777777" w:rsidR="00A710C1" w:rsidRDefault="00A710C1" w:rsidP="00A710C1">
      <w:pPr>
        <w:rPr>
          <w:rFonts w:ascii="Times New Roman" w:hAnsi="Times New Roman" w:cs="Times New Roman"/>
        </w:rPr>
      </w:pPr>
    </w:p>
    <w:p w14:paraId="66937B3A" w14:textId="77777777" w:rsidR="00A710C1" w:rsidRDefault="00A710C1" w:rsidP="00A710C1">
      <w:pPr>
        <w:rPr>
          <w:rFonts w:ascii="Times New Roman" w:hAnsi="Times New Roman" w:cs="Times New Roman"/>
        </w:rPr>
      </w:pPr>
    </w:p>
    <w:p w14:paraId="42EB5961" w14:textId="77777777" w:rsidR="00A710C1" w:rsidRDefault="00A710C1" w:rsidP="00A710C1">
      <w:pPr>
        <w:rPr>
          <w:rFonts w:ascii="Times New Roman" w:hAnsi="Times New Roman" w:cs="Times New Roman"/>
        </w:rPr>
      </w:pPr>
    </w:p>
    <w:p w14:paraId="59D0BB00" w14:textId="77777777" w:rsidR="00A710C1" w:rsidRDefault="00A710C1" w:rsidP="00A710C1">
      <w:pPr>
        <w:rPr>
          <w:rFonts w:ascii="Times New Roman" w:hAnsi="Times New Roman" w:cs="Times New Roman"/>
        </w:rPr>
      </w:pPr>
    </w:p>
    <w:p w14:paraId="37A2C3E5" w14:textId="77777777" w:rsidR="00A710C1" w:rsidRDefault="00A710C1" w:rsidP="00A710C1">
      <w:pPr>
        <w:rPr>
          <w:rFonts w:ascii="Times New Roman" w:hAnsi="Times New Roman" w:cs="Times New Roman"/>
        </w:rPr>
      </w:pPr>
    </w:p>
    <w:p w14:paraId="7A41FA4F" w14:textId="77777777" w:rsidR="00A710C1" w:rsidRDefault="00A710C1" w:rsidP="00A710C1">
      <w:pPr>
        <w:rPr>
          <w:rFonts w:ascii="Times New Roman" w:hAnsi="Times New Roman" w:cs="Times New Roman"/>
        </w:rPr>
      </w:pPr>
    </w:p>
    <w:p w14:paraId="502CABE6" w14:textId="77777777" w:rsidR="00A710C1" w:rsidRDefault="00A710C1" w:rsidP="00A710C1">
      <w:pPr>
        <w:rPr>
          <w:rFonts w:ascii="Times New Roman" w:hAnsi="Times New Roman" w:cs="Times New Roman"/>
        </w:rPr>
      </w:pPr>
    </w:p>
    <w:p w14:paraId="5CCB727E" w14:textId="77777777" w:rsidR="00A710C1" w:rsidRDefault="00A710C1" w:rsidP="00A710C1">
      <w:pPr>
        <w:rPr>
          <w:rFonts w:ascii="Times New Roman" w:hAnsi="Times New Roman" w:cs="Times New Roman"/>
        </w:rPr>
      </w:pPr>
    </w:p>
    <w:p w14:paraId="03F420BF" w14:textId="77777777" w:rsidR="00A710C1" w:rsidRDefault="00A710C1" w:rsidP="00A710C1">
      <w:pPr>
        <w:rPr>
          <w:rFonts w:ascii="Times New Roman" w:hAnsi="Times New Roman" w:cs="Times New Roman"/>
        </w:rPr>
      </w:pPr>
    </w:p>
    <w:p w14:paraId="4798F21D" w14:textId="77777777" w:rsidR="00A710C1" w:rsidRDefault="00A710C1" w:rsidP="00A710C1">
      <w:pPr>
        <w:rPr>
          <w:rFonts w:ascii="Times New Roman" w:hAnsi="Times New Roman" w:cs="Times New Roman"/>
        </w:rPr>
      </w:pPr>
    </w:p>
    <w:p w14:paraId="518D1B40" w14:textId="77777777" w:rsidR="00A710C1" w:rsidRDefault="00A710C1" w:rsidP="00A710C1">
      <w:pPr>
        <w:rPr>
          <w:rFonts w:ascii="Times New Roman" w:hAnsi="Times New Roman" w:cs="Times New Roman"/>
        </w:rPr>
      </w:pPr>
    </w:p>
    <w:p w14:paraId="2D5B427D" w14:textId="77777777" w:rsidR="00A710C1" w:rsidRDefault="00A710C1" w:rsidP="00A710C1">
      <w:pPr>
        <w:rPr>
          <w:rFonts w:ascii="Times New Roman" w:hAnsi="Times New Roman" w:cs="Times New Roman"/>
        </w:rPr>
      </w:pPr>
    </w:p>
    <w:p w14:paraId="21127FE4" w14:textId="77777777" w:rsidR="00A710C1" w:rsidRDefault="00A710C1" w:rsidP="00A710C1">
      <w:pPr>
        <w:rPr>
          <w:rFonts w:ascii="Times New Roman" w:hAnsi="Times New Roman" w:cs="Times New Roman"/>
        </w:rPr>
      </w:pPr>
    </w:p>
    <w:p w14:paraId="5DC1166F" w14:textId="77777777" w:rsidR="00A710C1" w:rsidRDefault="00A710C1" w:rsidP="00A710C1">
      <w:pPr>
        <w:rPr>
          <w:rFonts w:ascii="Times New Roman" w:hAnsi="Times New Roman" w:cs="Times New Roman"/>
        </w:rPr>
      </w:pPr>
    </w:p>
    <w:p w14:paraId="53867A89" w14:textId="77777777" w:rsidR="00A710C1" w:rsidRDefault="00A710C1" w:rsidP="00A710C1">
      <w:pPr>
        <w:rPr>
          <w:rFonts w:ascii="Times New Roman" w:hAnsi="Times New Roman" w:cs="Times New Roman"/>
        </w:rPr>
      </w:pPr>
    </w:p>
    <w:p w14:paraId="6917CE48" w14:textId="77777777" w:rsidR="00A710C1" w:rsidRDefault="00A710C1" w:rsidP="00A710C1">
      <w:pPr>
        <w:rPr>
          <w:rFonts w:ascii="Times New Roman" w:hAnsi="Times New Roman" w:cs="Times New Roman"/>
        </w:rPr>
      </w:pPr>
    </w:p>
    <w:p w14:paraId="51518B4E" w14:textId="77777777" w:rsidR="00A710C1" w:rsidRDefault="00A710C1" w:rsidP="00A710C1">
      <w:pPr>
        <w:rPr>
          <w:rFonts w:ascii="Times New Roman" w:hAnsi="Times New Roman" w:cs="Times New Roman"/>
        </w:rPr>
      </w:pPr>
    </w:p>
    <w:p w14:paraId="4059FF6F" w14:textId="77777777" w:rsidR="00A710C1" w:rsidRDefault="00A710C1" w:rsidP="00A710C1">
      <w:pPr>
        <w:rPr>
          <w:rFonts w:ascii="Times New Roman" w:hAnsi="Times New Roman" w:cs="Times New Roman"/>
        </w:rPr>
      </w:pPr>
    </w:p>
    <w:p w14:paraId="57A925D5" w14:textId="77777777" w:rsidR="00A710C1" w:rsidRDefault="00A710C1" w:rsidP="00A710C1">
      <w:pPr>
        <w:rPr>
          <w:rFonts w:ascii="Times New Roman" w:hAnsi="Times New Roman" w:cs="Times New Roman"/>
        </w:rPr>
      </w:pPr>
    </w:p>
    <w:p w14:paraId="0F1D346C" w14:textId="77777777" w:rsidR="00A710C1" w:rsidRDefault="00A710C1" w:rsidP="00A710C1">
      <w:pPr>
        <w:rPr>
          <w:rFonts w:ascii="Times New Roman" w:hAnsi="Times New Roman" w:cs="Times New Roman"/>
        </w:rPr>
      </w:pPr>
    </w:p>
    <w:p w14:paraId="6E70D71E" w14:textId="77777777" w:rsidR="00A710C1" w:rsidRDefault="00A710C1" w:rsidP="00A710C1">
      <w:pPr>
        <w:rPr>
          <w:rFonts w:ascii="Times New Roman" w:hAnsi="Times New Roman" w:cs="Times New Roman"/>
        </w:rPr>
      </w:pPr>
    </w:p>
    <w:p w14:paraId="79F98977" w14:textId="77777777" w:rsidR="00A710C1" w:rsidRDefault="00A710C1" w:rsidP="00A710C1">
      <w:pPr>
        <w:rPr>
          <w:rFonts w:ascii="Times New Roman" w:hAnsi="Times New Roman" w:cs="Times New Roman"/>
        </w:rPr>
      </w:pPr>
    </w:p>
    <w:p w14:paraId="751B85E6" w14:textId="77777777" w:rsidR="00A710C1" w:rsidRDefault="00A710C1" w:rsidP="00A710C1">
      <w:pPr>
        <w:rPr>
          <w:rFonts w:ascii="Times New Roman" w:hAnsi="Times New Roman" w:cs="Times New Roman"/>
        </w:rPr>
      </w:pPr>
    </w:p>
    <w:p w14:paraId="3BECC982" w14:textId="77777777" w:rsidR="00A710C1" w:rsidRDefault="00A710C1" w:rsidP="00A710C1">
      <w:pPr>
        <w:rPr>
          <w:rFonts w:ascii="Times New Roman" w:hAnsi="Times New Roman" w:cs="Times New Roman"/>
        </w:rPr>
        <w:sectPr w:rsidR="00A710C1" w:rsidSect="00A710C1">
          <w:pgSz w:w="11906" w:h="16838"/>
          <w:pgMar w:top="1440" w:right="1800" w:bottom="1440" w:left="1800" w:header="851" w:footer="992" w:gutter="0"/>
          <w:cols w:space="425"/>
          <w:docGrid w:type="lines" w:linePitch="326"/>
        </w:sectPr>
      </w:pPr>
    </w:p>
    <w:p w14:paraId="05FB4AEF" w14:textId="77777777" w:rsidR="00A710C1" w:rsidRDefault="00A710C1" w:rsidP="00A710C1">
      <w:pPr>
        <w:rPr>
          <w:rFonts w:ascii="Times New Roman" w:hAnsi="Times New Roman" w:cs="Times New Roman"/>
        </w:rPr>
      </w:pPr>
      <w:r>
        <w:rPr>
          <w:rFonts w:ascii="Times New Roman" w:hAnsi="Times New Roman" w:cs="Times New Roman"/>
          <w:b/>
          <w:bCs/>
        </w:rPr>
        <w:lastRenderedPageBreak/>
        <w:t xml:space="preserve">Appendix </w:t>
      </w:r>
      <w:r>
        <w:rPr>
          <w:rFonts w:ascii="Times New Roman" w:hAnsi="Times New Roman" w:cs="Times New Roman" w:hint="eastAsia"/>
          <w:b/>
          <w:bCs/>
        </w:rPr>
        <w:t>5</w:t>
      </w:r>
      <w:r>
        <w:rPr>
          <w:rFonts w:ascii="Times New Roman" w:hAnsi="Times New Roman" w:cs="Times New Roman"/>
          <w:b/>
          <w:bCs/>
        </w:rPr>
        <w:t xml:space="preserve">. </w:t>
      </w:r>
      <w:r>
        <w:rPr>
          <w:rFonts w:ascii="Times New Roman" w:hAnsi="Times New Roman" w:cs="Times New Roman"/>
        </w:rPr>
        <w:t>Assessments of risks of bias of eligible studies.</w:t>
      </w:r>
    </w:p>
    <w:p w14:paraId="147669F9" w14:textId="77777777" w:rsidR="00A710C1" w:rsidRDefault="00A710C1" w:rsidP="00A710C1">
      <w:pPr>
        <w:pStyle w:val="af6"/>
        <w:jc w:val="center"/>
        <w:rPr>
          <w:b/>
          <w:bCs/>
        </w:rPr>
      </w:pPr>
      <w:r>
        <w:rPr>
          <w:b/>
          <w:bCs/>
        </w:rPr>
        <w:t>Version 2 of the Cochrane risk-of-bias tool for assessing risk of bias of randomized clinical trials.</w:t>
      </w:r>
    </w:p>
    <w:p w14:paraId="1DCC434F" w14:textId="77777777" w:rsidR="00A710C1" w:rsidRPr="00B42DBD" w:rsidRDefault="00A710C1" w:rsidP="00A710C1">
      <w:pPr>
        <w:pStyle w:val="af6"/>
        <w:jc w:val="center"/>
        <w:rPr>
          <w:b/>
          <w:bCs/>
        </w:rPr>
      </w:pPr>
    </w:p>
    <w:tbl>
      <w:tblPr>
        <w:tblW w:w="10910" w:type="dxa"/>
        <w:tblLayout w:type="fixed"/>
        <w:tblLook w:val="04A0" w:firstRow="1" w:lastRow="0" w:firstColumn="1" w:lastColumn="0" w:noHBand="0" w:noVBand="1"/>
      </w:tblPr>
      <w:tblGrid>
        <w:gridCol w:w="1627"/>
        <w:gridCol w:w="1629"/>
        <w:gridCol w:w="1417"/>
        <w:gridCol w:w="1362"/>
        <w:gridCol w:w="906"/>
        <w:gridCol w:w="1276"/>
        <w:gridCol w:w="1276"/>
        <w:gridCol w:w="1417"/>
      </w:tblGrid>
      <w:tr w:rsidR="00A710C1" w:rsidRPr="00E44B78" w14:paraId="5C20CA9C" w14:textId="77777777" w:rsidTr="0066788C">
        <w:trPr>
          <w:trHeight w:val="612"/>
        </w:trPr>
        <w:tc>
          <w:tcPr>
            <w:tcW w:w="1627" w:type="dxa"/>
            <w:tcBorders>
              <w:top w:val="single" w:sz="4" w:space="0" w:color="A9D08E"/>
              <w:left w:val="single" w:sz="4" w:space="0" w:color="A9D08E"/>
              <w:bottom w:val="single" w:sz="4" w:space="0" w:color="A9D08E"/>
              <w:right w:val="single" w:sz="4" w:space="0" w:color="A9D08E"/>
            </w:tcBorders>
            <w:shd w:val="clear" w:color="000000" w:fill="70AD47"/>
            <w:vAlign w:val="center"/>
          </w:tcPr>
          <w:p w14:paraId="403EFCF9" w14:textId="77777777" w:rsidR="00A710C1" w:rsidRPr="00A37D0B" w:rsidRDefault="00A710C1" w:rsidP="0066788C">
            <w:pPr>
              <w:spacing w:line="200" w:lineRule="exact"/>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Study</w:t>
            </w:r>
          </w:p>
        </w:tc>
        <w:tc>
          <w:tcPr>
            <w:tcW w:w="1629" w:type="dxa"/>
            <w:tcBorders>
              <w:top w:val="single" w:sz="4" w:space="0" w:color="A9D08E"/>
              <w:left w:val="nil"/>
              <w:bottom w:val="single" w:sz="4" w:space="0" w:color="A9D08E"/>
              <w:right w:val="single" w:sz="4" w:space="0" w:color="A9D08E"/>
            </w:tcBorders>
            <w:shd w:val="clear" w:color="000000" w:fill="70AD47"/>
            <w:vAlign w:val="center"/>
          </w:tcPr>
          <w:p w14:paraId="4B7BBD0A" w14:textId="77777777" w:rsidR="00A710C1" w:rsidRPr="00A37D0B" w:rsidRDefault="00A710C1" w:rsidP="0066788C">
            <w:pPr>
              <w:spacing w:line="200" w:lineRule="exact"/>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NCT</w:t>
            </w:r>
          </w:p>
        </w:tc>
        <w:tc>
          <w:tcPr>
            <w:tcW w:w="1417" w:type="dxa"/>
            <w:tcBorders>
              <w:top w:val="single" w:sz="4" w:space="0" w:color="A9D08E"/>
              <w:left w:val="nil"/>
              <w:bottom w:val="single" w:sz="4" w:space="0" w:color="A9D08E"/>
              <w:right w:val="single" w:sz="4" w:space="0" w:color="A9D08E"/>
            </w:tcBorders>
            <w:shd w:val="clear" w:color="000000" w:fill="70AD47"/>
            <w:vAlign w:val="center"/>
          </w:tcPr>
          <w:p w14:paraId="651007A4" w14:textId="77777777" w:rsidR="00A710C1" w:rsidRPr="00A37D0B" w:rsidRDefault="00A710C1" w:rsidP="0066788C">
            <w:pPr>
              <w:spacing w:line="200" w:lineRule="exact"/>
              <w:jc w:val="center"/>
              <w:rPr>
                <w:rFonts w:ascii="Times New Roman" w:eastAsia="等线" w:hAnsi="Times New Roman" w:cs="Times New Roman"/>
                <w:b/>
                <w:bCs/>
                <w:color w:val="000000"/>
                <w:sz w:val="18"/>
                <w:szCs w:val="18"/>
              </w:rPr>
            </w:pPr>
            <w:r w:rsidRPr="00E44B78">
              <w:rPr>
                <w:rFonts w:ascii="Times New Roman" w:eastAsia="等线" w:hAnsi="Times New Roman" w:cs="Times New Roman"/>
                <w:b/>
                <w:bCs/>
                <w:color w:val="000000"/>
                <w:sz w:val="18"/>
                <w:szCs w:val="18"/>
              </w:rPr>
              <w:t>Randomization</w:t>
            </w:r>
          </w:p>
        </w:tc>
        <w:tc>
          <w:tcPr>
            <w:tcW w:w="1362" w:type="dxa"/>
            <w:tcBorders>
              <w:top w:val="single" w:sz="4" w:space="0" w:color="A9D08E"/>
              <w:left w:val="nil"/>
              <w:bottom w:val="single" w:sz="4" w:space="0" w:color="A9D08E"/>
              <w:right w:val="single" w:sz="4" w:space="0" w:color="A9D08E"/>
            </w:tcBorders>
            <w:shd w:val="clear" w:color="000000" w:fill="70AD47"/>
            <w:vAlign w:val="center"/>
          </w:tcPr>
          <w:p w14:paraId="330204B5" w14:textId="77777777" w:rsidR="00A710C1" w:rsidRPr="00A37D0B" w:rsidRDefault="00A710C1" w:rsidP="0066788C">
            <w:pPr>
              <w:spacing w:line="200" w:lineRule="exact"/>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Deviations from intended interventions</w:t>
            </w:r>
          </w:p>
        </w:tc>
        <w:tc>
          <w:tcPr>
            <w:tcW w:w="906" w:type="dxa"/>
            <w:tcBorders>
              <w:top w:val="single" w:sz="4" w:space="0" w:color="A9D08E"/>
              <w:left w:val="nil"/>
              <w:bottom w:val="single" w:sz="4" w:space="0" w:color="A9D08E"/>
              <w:right w:val="single" w:sz="4" w:space="0" w:color="A9D08E"/>
            </w:tcBorders>
            <w:shd w:val="clear" w:color="000000" w:fill="70AD47"/>
            <w:vAlign w:val="center"/>
          </w:tcPr>
          <w:p w14:paraId="6F7B5D55" w14:textId="77777777" w:rsidR="00A710C1" w:rsidRPr="00A37D0B" w:rsidRDefault="00A710C1" w:rsidP="0066788C">
            <w:pPr>
              <w:spacing w:line="200" w:lineRule="exact"/>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Missing outcome data</w:t>
            </w:r>
          </w:p>
        </w:tc>
        <w:tc>
          <w:tcPr>
            <w:tcW w:w="1276" w:type="dxa"/>
            <w:tcBorders>
              <w:top w:val="single" w:sz="4" w:space="0" w:color="A9D08E"/>
              <w:left w:val="nil"/>
              <w:bottom w:val="single" w:sz="4" w:space="0" w:color="A9D08E"/>
              <w:right w:val="single" w:sz="4" w:space="0" w:color="A9D08E"/>
            </w:tcBorders>
            <w:shd w:val="clear" w:color="000000" w:fill="70AD47"/>
            <w:vAlign w:val="center"/>
          </w:tcPr>
          <w:p w14:paraId="6AB86DF4" w14:textId="77777777" w:rsidR="00A710C1" w:rsidRPr="00A37D0B" w:rsidRDefault="00A710C1" w:rsidP="0066788C">
            <w:pPr>
              <w:spacing w:line="200" w:lineRule="exact"/>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Measurement of the outcome</w:t>
            </w:r>
          </w:p>
        </w:tc>
        <w:tc>
          <w:tcPr>
            <w:tcW w:w="1276" w:type="dxa"/>
            <w:tcBorders>
              <w:top w:val="single" w:sz="4" w:space="0" w:color="A9D08E"/>
              <w:left w:val="nil"/>
              <w:bottom w:val="single" w:sz="4" w:space="0" w:color="A9D08E"/>
              <w:right w:val="single" w:sz="4" w:space="0" w:color="A9D08E"/>
            </w:tcBorders>
            <w:shd w:val="clear" w:color="000000" w:fill="70AD47"/>
            <w:vAlign w:val="center"/>
          </w:tcPr>
          <w:p w14:paraId="405F0F05" w14:textId="77777777" w:rsidR="00A710C1" w:rsidRPr="00A37D0B" w:rsidRDefault="00A710C1" w:rsidP="0066788C">
            <w:pPr>
              <w:spacing w:line="200" w:lineRule="exact"/>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Selection of the reported result</w:t>
            </w:r>
          </w:p>
        </w:tc>
        <w:tc>
          <w:tcPr>
            <w:tcW w:w="1417" w:type="dxa"/>
            <w:tcBorders>
              <w:top w:val="single" w:sz="4" w:space="0" w:color="A9D08E"/>
              <w:left w:val="nil"/>
              <w:bottom w:val="single" w:sz="4" w:space="0" w:color="A9D08E"/>
              <w:right w:val="single" w:sz="4" w:space="0" w:color="A9D08E"/>
            </w:tcBorders>
            <w:shd w:val="clear" w:color="000000" w:fill="70AD47"/>
            <w:vAlign w:val="center"/>
          </w:tcPr>
          <w:p w14:paraId="19D00371" w14:textId="77777777" w:rsidR="00A710C1" w:rsidRPr="00A37D0B" w:rsidRDefault="00A710C1" w:rsidP="0066788C">
            <w:pPr>
              <w:spacing w:line="200" w:lineRule="exact"/>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Overall risk of bias</w:t>
            </w:r>
          </w:p>
        </w:tc>
      </w:tr>
      <w:tr w:rsidR="00A710C1" w:rsidRPr="00E44B78" w14:paraId="0CB1C3ED"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7109A43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 Strojek K 2011</w:t>
            </w:r>
          </w:p>
        </w:tc>
        <w:tc>
          <w:tcPr>
            <w:tcW w:w="1629" w:type="dxa"/>
            <w:tcBorders>
              <w:top w:val="nil"/>
              <w:left w:val="nil"/>
              <w:bottom w:val="single" w:sz="4" w:space="0" w:color="A9D08E"/>
              <w:right w:val="single" w:sz="4" w:space="0" w:color="A9D08E"/>
            </w:tcBorders>
            <w:shd w:val="clear" w:color="000000" w:fill="E2EFDA"/>
            <w:vAlign w:val="center"/>
          </w:tcPr>
          <w:p w14:paraId="19EE31F2"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 NCT00680745</w:t>
            </w:r>
          </w:p>
        </w:tc>
        <w:tc>
          <w:tcPr>
            <w:tcW w:w="1417" w:type="dxa"/>
            <w:tcBorders>
              <w:top w:val="nil"/>
              <w:left w:val="nil"/>
              <w:bottom w:val="single" w:sz="4" w:space="0" w:color="A9D08E"/>
              <w:right w:val="single" w:sz="4" w:space="0" w:color="A9D08E"/>
            </w:tcBorders>
            <w:shd w:val="clear" w:color="000000" w:fill="E2EFDA"/>
            <w:vAlign w:val="center"/>
          </w:tcPr>
          <w:p w14:paraId="61FEC18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0553C6EB"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shd w:val="clear" w:color="000000" w:fill="E2EFDA"/>
            <w:vAlign w:val="center"/>
          </w:tcPr>
          <w:p w14:paraId="7A02DB8B"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5AAD49D9"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44F6E87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4F4106E1"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68D11383"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1AB61AF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NCT01095653 2012</w:t>
            </w:r>
          </w:p>
        </w:tc>
        <w:tc>
          <w:tcPr>
            <w:tcW w:w="1629" w:type="dxa"/>
            <w:tcBorders>
              <w:top w:val="nil"/>
              <w:left w:val="nil"/>
              <w:bottom w:val="single" w:sz="4" w:space="0" w:color="A9D08E"/>
              <w:right w:val="single" w:sz="4" w:space="0" w:color="A9D08E"/>
            </w:tcBorders>
            <w:vAlign w:val="center"/>
          </w:tcPr>
          <w:p w14:paraId="573439B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NCT01095653</w:t>
            </w:r>
          </w:p>
        </w:tc>
        <w:tc>
          <w:tcPr>
            <w:tcW w:w="1417" w:type="dxa"/>
            <w:tcBorders>
              <w:top w:val="nil"/>
              <w:left w:val="nil"/>
              <w:bottom w:val="single" w:sz="4" w:space="0" w:color="A9D08E"/>
              <w:right w:val="single" w:sz="4" w:space="0" w:color="A9D08E"/>
            </w:tcBorders>
            <w:vAlign w:val="center"/>
          </w:tcPr>
          <w:p w14:paraId="0997C54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1E770DE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vAlign w:val="center"/>
          </w:tcPr>
          <w:p w14:paraId="585E299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2F6E86A9"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3E30BE1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6EF930C6"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4A26669B"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37E684E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Lavalle-González FJ 2013</w:t>
            </w:r>
          </w:p>
        </w:tc>
        <w:tc>
          <w:tcPr>
            <w:tcW w:w="1629" w:type="dxa"/>
            <w:tcBorders>
              <w:top w:val="nil"/>
              <w:left w:val="nil"/>
              <w:bottom w:val="single" w:sz="4" w:space="0" w:color="A9D08E"/>
              <w:right w:val="single" w:sz="4" w:space="0" w:color="A9D08E"/>
            </w:tcBorders>
            <w:shd w:val="clear" w:color="000000" w:fill="E2EFDA"/>
            <w:vAlign w:val="center"/>
          </w:tcPr>
          <w:p w14:paraId="21852C2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NCT01106677</w:t>
            </w:r>
          </w:p>
        </w:tc>
        <w:tc>
          <w:tcPr>
            <w:tcW w:w="1417" w:type="dxa"/>
            <w:tcBorders>
              <w:top w:val="nil"/>
              <w:left w:val="nil"/>
              <w:bottom w:val="single" w:sz="4" w:space="0" w:color="A9D08E"/>
              <w:right w:val="single" w:sz="4" w:space="0" w:color="A9D08E"/>
            </w:tcBorders>
            <w:shd w:val="clear" w:color="000000" w:fill="E2EFDA"/>
            <w:vAlign w:val="center"/>
          </w:tcPr>
          <w:p w14:paraId="0CFB50F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205D350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shd w:val="clear" w:color="000000" w:fill="E2EFDA"/>
            <w:vAlign w:val="center"/>
          </w:tcPr>
          <w:p w14:paraId="32C7EA3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3A7215C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45BB4C0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3D60EB0F"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0860809E"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3E3B1F1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Barnett AH 2014</w:t>
            </w:r>
          </w:p>
        </w:tc>
        <w:tc>
          <w:tcPr>
            <w:tcW w:w="1629" w:type="dxa"/>
            <w:tcBorders>
              <w:top w:val="nil"/>
              <w:left w:val="nil"/>
              <w:bottom w:val="single" w:sz="4" w:space="0" w:color="A9D08E"/>
              <w:right w:val="single" w:sz="4" w:space="0" w:color="A9D08E"/>
            </w:tcBorders>
            <w:vAlign w:val="center"/>
          </w:tcPr>
          <w:p w14:paraId="7D2402C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NCT01164501</w:t>
            </w:r>
          </w:p>
        </w:tc>
        <w:tc>
          <w:tcPr>
            <w:tcW w:w="1417" w:type="dxa"/>
            <w:tcBorders>
              <w:top w:val="nil"/>
              <w:left w:val="nil"/>
              <w:bottom w:val="single" w:sz="4" w:space="0" w:color="A9D08E"/>
              <w:right w:val="single" w:sz="4" w:space="0" w:color="A9D08E"/>
            </w:tcBorders>
            <w:vAlign w:val="center"/>
          </w:tcPr>
          <w:p w14:paraId="698B753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261BBE0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vAlign w:val="center"/>
          </w:tcPr>
          <w:p w14:paraId="1155FB9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Some</w:t>
            </w:r>
          </w:p>
        </w:tc>
        <w:tc>
          <w:tcPr>
            <w:tcW w:w="1276" w:type="dxa"/>
            <w:tcBorders>
              <w:top w:val="nil"/>
              <w:left w:val="nil"/>
              <w:bottom w:val="single" w:sz="4" w:space="0" w:color="A9D08E"/>
              <w:right w:val="single" w:sz="4" w:space="0" w:color="A9D08E"/>
            </w:tcBorders>
            <w:vAlign w:val="center"/>
          </w:tcPr>
          <w:p w14:paraId="2AA1C30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1AC377A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57D102AD"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Moderate risk</w:t>
            </w:r>
          </w:p>
        </w:tc>
      </w:tr>
      <w:tr w:rsidR="00A710C1" w:rsidRPr="00E44B78" w14:paraId="2959DE24"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7932D1B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Kaku K 2014</w:t>
            </w:r>
          </w:p>
        </w:tc>
        <w:tc>
          <w:tcPr>
            <w:tcW w:w="1629" w:type="dxa"/>
            <w:tcBorders>
              <w:top w:val="nil"/>
              <w:left w:val="nil"/>
              <w:bottom w:val="single" w:sz="4" w:space="0" w:color="A9D08E"/>
              <w:right w:val="single" w:sz="4" w:space="0" w:color="A9D08E"/>
            </w:tcBorders>
            <w:shd w:val="clear" w:color="000000" w:fill="E2EFDA"/>
            <w:vAlign w:val="center"/>
          </w:tcPr>
          <w:p w14:paraId="2DA51D2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Japic CTI-101349</w:t>
            </w:r>
          </w:p>
        </w:tc>
        <w:tc>
          <w:tcPr>
            <w:tcW w:w="1417" w:type="dxa"/>
            <w:tcBorders>
              <w:top w:val="nil"/>
              <w:left w:val="nil"/>
              <w:bottom w:val="single" w:sz="4" w:space="0" w:color="A9D08E"/>
              <w:right w:val="single" w:sz="4" w:space="0" w:color="A9D08E"/>
            </w:tcBorders>
            <w:shd w:val="clear" w:color="000000" w:fill="E2EFDA"/>
            <w:vAlign w:val="center"/>
          </w:tcPr>
          <w:p w14:paraId="325CEED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32435704"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shd w:val="clear" w:color="000000" w:fill="E2EFDA"/>
            <w:vAlign w:val="center"/>
          </w:tcPr>
          <w:p w14:paraId="5C6E1509"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0629D94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0E815EE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14234D51"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230F31B1"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77ABCA04"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Leiter LA 2014</w:t>
            </w:r>
          </w:p>
        </w:tc>
        <w:tc>
          <w:tcPr>
            <w:tcW w:w="1629" w:type="dxa"/>
            <w:tcBorders>
              <w:top w:val="nil"/>
              <w:left w:val="nil"/>
              <w:bottom w:val="single" w:sz="4" w:space="0" w:color="A9D08E"/>
              <w:right w:val="single" w:sz="4" w:space="0" w:color="A9D08E"/>
            </w:tcBorders>
            <w:vAlign w:val="center"/>
          </w:tcPr>
          <w:p w14:paraId="1471EB79"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NCT01042977</w:t>
            </w:r>
          </w:p>
        </w:tc>
        <w:tc>
          <w:tcPr>
            <w:tcW w:w="1417" w:type="dxa"/>
            <w:tcBorders>
              <w:top w:val="nil"/>
              <w:left w:val="nil"/>
              <w:bottom w:val="single" w:sz="4" w:space="0" w:color="A9D08E"/>
              <w:right w:val="single" w:sz="4" w:space="0" w:color="A9D08E"/>
            </w:tcBorders>
            <w:vAlign w:val="center"/>
          </w:tcPr>
          <w:p w14:paraId="716349B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090FB34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vAlign w:val="center"/>
          </w:tcPr>
          <w:p w14:paraId="3A5D242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223FB319"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00C686E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5B31DD9A"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6D264757"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18F222F4"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Ji L 2014</w:t>
            </w:r>
          </w:p>
        </w:tc>
        <w:tc>
          <w:tcPr>
            <w:tcW w:w="1629" w:type="dxa"/>
            <w:tcBorders>
              <w:top w:val="nil"/>
              <w:left w:val="nil"/>
              <w:bottom w:val="single" w:sz="4" w:space="0" w:color="A9D08E"/>
              <w:right w:val="single" w:sz="4" w:space="0" w:color="A9D08E"/>
            </w:tcBorders>
            <w:shd w:val="clear" w:color="000000" w:fill="E2EFDA"/>
            <w:vAlign w:val="center"/>
          </w:tcPr>
          <w:p w14:paraId="1C33A15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NCT01095653</w:t>
            </w:r>
          </w:p>
        </w:tc>
        <w:tc>
          <w:tcPr>
            <w:tcW w:w="1417" w:type="dxa"/>
            <w:tcBorders>
              <w:top w:val="nil"/>
              <w:left w:val="nil"/>
              <w:bottom w:val="single" w:sz="4" w:space="0" w:color="A9D08E"/>
              <w:right w:val="single" w:sz="4" w:space="0" w:color="A9D08E"/>
            </w:tcBorders>
            <w:shd w:val="clear" w:color="000000" w:fill="E2EFDA"/>
            <w:vAlign w:val="center"/>
          </w:tcPr>
          <w:p w14:paraId="03C1510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2A4DA1BB"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shd w:val="clear" w:color="000000" w:fill="E2EFDA"/>
            <w:vAlign w:val="center"/>
          </w:tcPr>
          <w:p w14:paraId="7F423AE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Some</w:t>
            </w:r>
          </w:p>
        </w:tc>
        <w:tc>
          <w:tcPr>
            <w:tcW w:w="1276" w:type="dxa"/>
            <w:tcBorders>
              <w:top w:val="nil"/>
              <w:left w:val="nil"/>
              <w:bottom w:val="single" w:sz="4" w:space="0" w:color="A9D08E"/>
              <w:right w:val="single" w:sz="4" w:space="0" w:color="A9D08E"/>
            </w:tcBorders>
            <w:shd w:val="clear" w:color="000000" w:fill="E2EFDA"/>
            <w:vAlign w:val="center"/>
          </w:tcPr>
          <w:p w14:paraId="2ADAA40F"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20D49BE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176DDF90"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Moderate risk</w:t>
            </w:r>
          </w:p>
        </w:tc>
      </w:tr>
      <w:tr w:rsidR="00A710C1" w:rsidRPr="00E44B78" w14:paraId="07FCCB99"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708BBF0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Rosenstock J 2014</w:t>
            </w:r>
          </w:p>
        </w:tc>
        <w:tc>
          <w:tcPr>
            <w:tcW w:w="1629" w:type="dxa"/>
            <w:tcBorders>
              <w:top w:val="nil"/>
              <w:left w:val="nil"/>
              <w:bottom w:val="single" w:sz="4" w:space="0" w:color="A9D08E"/>
              <w:right w:val="single" w:sz="4" w:space="0" w:color="A9D08E"/>
            </w:tcBorders>
            <w:vAlign w:val="center"/>
          </w:tcPr>
          <w:p w14:paraId="3C2B608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 NCT01306214</w:t>
            </w:r>
          </w:p>
        </w:tc>
        <w:tc>
          <w:tcPr>
            <w:tcW w:w="1417" w:type="dxa"/>
            <w:tcBorders>
              <w:top w:val="nil"/>
              <w:left w:val="nil"/>
              <w:bottom w:val="single" w:sz="4" w:space="0" w:color="A9D08E"/>
              <w:right w:val="single" w:sz="4" w:space="0" w:color="A9D08E"/>
            </w:tcBorders>
            <w:vAlign w:val="center"/>
          </w:tcPr>
          <w:p w14:paraId="6722184B"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220AD08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vAlign w:val="center"/>
          </w:tcPr>
          <w:p w14:paraId="13EDEE3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Some</w:t>
            </w:r>
          </w:p>
        </w:tc>
        <w:tc>
          <w:tcPr>
            <w:tcW w:w="1276" w:type="dxa"/>
            <w:tcBorders>
              <w:top w:val="nil"/>
              <w:left w:val="nil"/>
              <w:bottom w:val="single" w:sz="4" w:space="0" w:color="A9D08E"/>
              <w:right w:val="single" w:sz="4" w:space="0" w:color="A9D08E"/>
            </w:tcBorders>
            <w:vAlign w:val="center"/>
          </w:tcPr>
          <w:p w14:paraId="29D83F12"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67F86AE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402935AC"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Moderate risk</w:t>
            </w:r>
          </w:p>
        </w:tc>
      </w:tr>
      <w:tr w:rsidR="00A710C1" w:rsidRPr="00E44B78" w14:paraId="4D2227E8"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081B645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Nauck MA 2014</w:t>
            </w:r>
          </w:p>
        </w:tc>
        <w:tc>
          <w:tcPr>
            <w:tcW w:w="1629" w:type="dxa"/>
            <w:tcBorders>
              <w:top w:val="nil"/>
              <w:left w:val="nil"/>
              <w:bottom w:val="single" w:sz="4" w:space="0" w:color="A9D08E"/>
              <w:right w:val="single" w:sz="4" w:space="0" w:color="A9D08E"/>
            </w:tcBorders>
            <w:shd w:val="clear" w:color="000000" w:fill="E2EFDA"/>
            <w:vAlign w:val="center"/>
          </w:tcPr>
          <w:p w14:paraId="1DE4C9C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NCT00660907</w:t>
            </w:r>
          </w:p>
        </w:tc>
        <w:tc>
          <w:tcPr>
            <w:tcW w:w="1417" w:type="dxa"/>
            <w:tcBorders>
              <w:top w:val="nil"/>
              <w:left w:val="nil"/>
              <w:bottom w:val="single" w:sz="4" w:space="0" w:color="A9D08E"/>
              <w:right w:val="single" w:sz="4" w:space="0" w:color="A9D08E"/>
            </w:tcBorders>
            <w:shd w:val="clear" w:color="000000" w:fill="E2EFDA"/>
            <w:vAlign w:val="center"/>
          </w:tcPr>
          <w:p w14:paraId="6D1C9F6B"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7E1CAF7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shd w:val="clear" w:color="000000" w:fill="E2EFDA"/>
            <w:vAlign w:val="center"/>
          </w:tcPr>
          <w:p w14:paraId="2D83B80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Some</w:t>
            </w:r>
          </w:p>
        </w:tc>
        <w:tc>
          <w:tcPr>
            <w:tcW w:w="1276" w:type="dxa"/>
            <w:tcBorders>
              <w:top w:val="nil"/>
              <w:left w:val="nil"/>
              <w:bottom w:val="single" w:sz="4" w:space="0" w:color="A9D08E"/>
              <w:right w:val="single" w:sz="4" w:space="0" w:color="A9D08E"/>
            </w:tcBorders>
            <w:shd w:val="clear" w:color="000000" w:fill="E2EFDA"/>
            <w:vAlign w:val="center"/>
          </w:tcPr>
          <w:p w14:paraId="3138AC8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663EAC4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0D63EA5A"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Moderate risk</w:t>
            </w:r>
          </w:p>
        </w:tc>
      </w:tr>
      <w:tr w:rsidR="00A710C1" w:rsidRPr="00E44B78" w14:paraId="5244C9EF"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3261C56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 </w:t>
            </w:r>
            <w:proofErr w:type="spellStart"/>
            <w:r w:rsidRPr="00A37D0B">
              <w:rPr>
                <w:rFonts w:ascii="Times New Roman" w:eastAsia="等线" w:hAnsi="Times New Roman" w:cs="Times New Roman"/>
                <w:color w:val="000000"/>
                <w:sz w:val="18"/>
                <w:szCs w:val="18"/>
              </w:rPr>
              <w:t>Ridderstråle</w:t>
            </w:r>
            <w:proofErr w:type="spellEnd"/>
            <w:r w:rsidRPr="00A37D0B">
              <w:rPr>
                <w:rFonts w:ascii="Times New Roman" w:eastAsia="等线" w:hAnsi="Times New Roman" w:cs="Times New Roman"/>
                <w:color w:val="000000"/>
                <w:sz w:val="18"/>
                <w:szCs w:val="18"/>
              </w:rPr>
              <w:t xml:space="preserve"> M 2014</w:t>
            </w:r>
          </w:p>
        </w:tc>
        <w:tc>
          <w:tcPr>
            <w:tcW w:w="1629" w:type="dxa"/>
            <w:tcBorders>
              <w:top w:val="nil"/>
              <w:left w:val="nil"/>
              <w:bottom w:val="single" w:sz="4" w:space="0" w:color="A9D08E"/>
              <w:right w:val="single" w:sz="4" w:space="0" w:color="A9D08E"/>
            </w:tcBorders>
            <w:vAlign w:val="center"/>
          </w:tcPr>
          <w:p w14:paraId="6BDDC26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 NCT01167881</w:t>
            </w:r>
          </w:p>
        </w:tc>
        <w:tc>
          <w:tcPr>
            <w:tcW w:w="1417" w:type="dxa"/>
            <w:tcBorders>
              <w:top w:val="nil"/>
              <w:left w:val="nil"/>
              <w:bottom w:val="single" w:sz="4" w:space="0" w:color="A9D08E"/>
              <w:right w:val="single" w:sz="4" w:space="0" w:color="A9D08E"/>
            </w:tcBorders>
            <w:vAlign w:val="center"/>
          </w:tcPr>
          <w:p w14:paraId="3577AAA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4ADBB724"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vAlign w:val="center"/>
          </w:tcPr>
          <w:p w14:paraId="6A0DC96D"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Some</w:t>
            </w:r>
          </w:p>
        </w:tc>
        <w:tc>
          <w:tcPr>
            <w:tcW w:w="1276" w:type="dxa"/>
            <w:tcBorders>
              <w:top w:val="nil"/>
              <w:left w:val="nil"/>
              <w:bottom w:val="single" w:sz="4" w:space="0" w:color="A9D08E"/>
              <w:right w:val="single" w:sz="4" w:space="0" w:color="A9D08E"/>
            </w:tcBorders>
            <w:vAlign w:val="center"/>
          </w:tcPr>
          <w:p w14:paraId="2DF5434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3522A4C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0D174F2B"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Moderate risk</w:t>
            </w:r>
          </w:p>
        </w:tc>
      </w:tr>
      <w:tr w:rsidR="00A710C1" w:rsidRPr="00E44B78" w14:paraId="626A05FB"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3403C13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Inagaki N 2014</w:t>
            </w:r>
          </w:p>
        </w:tc>
        <w:tc>
          <w:tcPr>
            <w:tcW w:w="1629" w:type="dxa"/>
            <w:tcBorders>
              <w:top w:val="nil"/>
              <w:left w:val="nil"/>
              <w:bottom w:val="single" w:sz="4" w:space="0" w:color="A9D08E"/>
              <w:right w:val="single" w:sz="4" w:space="0" w:color="A9D08E"/>
            </w:tcBorders>
            <w:shd w:val="clear" w:color="000000" w:fill="E2EFDA"/>
            <w:vAlign w:val="center"/>
          </w:tcPr>
          <w:p w14:paraId="0F17802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NCT01413204</w:t>
            </w:r>
          </w:p>
        </w:tc>
        <w:tc>
          <w:tcPr>
            <w:tcW w:w="1417" w:type="dxa"/>
            <w:tcBorders>
              <w:top w:val="nil"/>
              <w:left w:val="nil"/>
              <w:bottom w:val="single" w:sz="4" w:space="0" w:color="A9D08E"/>
              <w:right w:val="single" w:sz="4" w:space="0" w:color="A9D08E"/>
            </w:tcBorders>
            <w:shd w:val="clear" w:color="000000" w:fill="E2EFDA"/>
            <w:vAlign w:val="center"/>
          </w:tcPr>
          <w:p w14:paraId="139CC5C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005BC95F"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shd w:val="clear" w:color="000000" w:fill="E2EFDA"/>
            <w:vAlign w:val="center"/>
          </w:tcPr>
          <w:p w14:paraId="5C48FAD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76CB957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7B33025F"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6EEF0399"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1136B03A"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187462B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Wilding JP 2014</w:t>
            </w:r>
          </w:p>
        </w:tc>
        <w:tc>
          <w:tcPr>
            <w:tcW w:w="1629" w:type="dxa"/>
            <w:tcBorders>
              <w:top w:val="nil"/>
              <w:left w:val="nil"/>
              <w:bottom w:val="single" w:sz="4" w:space="0" w:color="A9D08E"/>
              <w:right w:val="single" w:sz="4" w:space="0" w:color="A9D08E"/>
            </w:tcBorders>
            <w:vAlign w:val="center"/>
          </w:tcPr>
          <w:p w14:paraId="43FB31D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 NCT00673231</w:t>
            </w:r>
          </w:p>
        </w:tc>
        <w:tc>
          <w:tcPr>
            <w:tcW w:w="1417" w:type="dxa"/>
            <w:tcBorders>
              <w:top w:val="nil"/>
              <w:left w:val="nil"/>
              <w:bottom w:val="single" w:sz="4" w:space="0" w:color="A9D08E"/>
              <w:right w:val="single" w:sz="4" w:space="0" w:color="A9D08E"/>
            </w:tcBorders>
            <w:vAlign w:val="center"/>
          </w:tcPr>
          <w:p w14:paraId="16B2C8A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63C8DBE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vAlign w:val="center"/>
          </w:tcPr>
          <w:p w14:paraId="2BA904F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0E30154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65AC27D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18806887"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13065FE9"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7A1368D9"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Bailey CJ 2015</w:t>
            </w:r>
          </w:p>
        </w:tc>
        <w:tc>
          <w:tcPr>
            <w:tcW w:w="1629" w:type="dxa"/>
            <w:tcBorders>
              <w:top w:val="nil"/>
              <w:left w:val="nil"/>
              <w:bottom w:val="single" w:sz="4" w:space="0" w:color="A9D08E"/>
              <w:right w:val="single" w:sz="4" w:space="0" w:color="A9D08E"/>
            </w:tcBorders>
            <w:shd w:val="clear" w:color="000000" w:fill="E2EFDA"/>
            <w:vAlign w:val="center"/>
          </w:tcPr>
          <w:p w14:paraId="55AA4D7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NCT01106651</w:t>
            </w:r>
          </w:p>
        </w:tc>
        <w:tc>
          <w:tcPr>
            <w:tcW w:w="1417" w:type="dxa"/>
            <w:tcBorders>
              <w:top w:val="nil"/>
              <w:left w:val="nil"/>
              <w:bottom w:val="single" w:sz="4" w:space="0" w:color="A9D08E"/>
              <w:right w:val="single" w:sz="4" w:space="0" w:color="A9D08E"/>
            </w:tcBorders>
            <w:shd w:val="clear" w:color="000000" w:fill="E2EFDA"/>
            <w:vAlign w:val="center"/>
          </w:tcPr>
          <w:p w14:paraId="016B633F"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0FCB092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Some</w:t>
            </w:r>
          </w:p>
        </w:tc>
        <w:tc>
          <w:tcPr>
            <w:tcW w:w="906" w:type="dxa"/>
            <w:tcBorders>
              <w:top w:val="nil"/>
              <w:left w:val="nil"/>
              <w:bottom w:val="single" w:sz="4" w:space="0" w:color="A9D08E"/>
              <w:right w:val="single" w:sz="4" w:space="0" w:color="A9D08E"/>
            </w:tcBorders>
            <w:shd w:val="clear" w:color="000000" w:fill="E2EFDA"/>
            <w:vAlign w:val="center"/>
          </w:tcPr>
          <w:p w14:paraId="7B2B0FE2"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High</w:t>
            </w:r>
          </w:p>
        </w:tc>
        <w:tc>
          <w:tcPr>
            <w:tcW w:w="1276" w:type="dxa"/>
            <w:tcBorders>
              <w:top w:val="nil"/>
              <w:left w:val="nil"/>
              <w:bottom w:val="single" w:sz="4" w:space="0" w:color="A9D08E"/>
              <w:right w:val="single" w:sz="4" w:space="0" w:color="A9D08E"/>
            </w:tcBorders>
            <w:shd w:val="clear" w:color="000000" w:fill="E2EFDA"/>
            <w:vAlign w:val="center"/>
          </w:tcPr>
          <w:p w14:paraId="3E0D39F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1C75875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63D5901C"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High risk</w:t>
            </w:r>
          </w:p>
        </w:tc>
      </w:tr>
      <w:tr w:rsidR="00A710C1" w:rsidRPr="00E44B78" w14:paraId="23F65305"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769A2A09"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J Rosenstock 2015</w:t>
            </w:r>
          </w:p>
        </w:tc>
        <w:tc>
          <w:tcPr>
            <w:tcW w:w="1629" w:type="dxa"/>
            <w:tcBorders>
              <w:top w:val="nil"/>
              <w:left w:val="nil"/>
              <w:bottom w:val="single" w:sz="4" w:space="0" w:color="A9D08E"/>
              <w:right w:val="single" w:sz="4" w:space="0" w:color="A9D08E"/>
            </w:tcBorders>
            <w:vAlign w:val="center"/>
          </w:tcPr>
          <w:p w14:paraId="134B848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NCT01011868</w:t>
            </w:r>
          </w:p>
        </w:tc>
        <w:tc>
          <w:tcPr>
            <w:tcW w:w="1417" w:type="dxa"/>
            <w:tcBorders>
              <w:top w:val="nil"/>
              <w:left w:val="nil"/>
              <w:bottom w:val="single" w:sz="4" w:space="0" w:color="A9D08E"/>
              <w:right w:val="single" w:sz="4" w:space="0" w:color="A9D08E"/>
            </w:tcBorders>
            <w:vAlign w:val="center"/>
          </w:tcPr>
          <w:p w14:paraId="5328AA4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5A194134"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vAlign w:val="center"/>
          </w:tcPr>
          <w:p w14:paraId="15E758CF"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Some</w:t>
            </w:r>
          </w:p>
        </w:tc>
        <w:tc>
          <w:tcPr>
            <w:tcW w:w="1276" w:type="dxa"/>
            <w:tcBorders>
              <w:top w:val="nil"/>
              <w:left w:val="nil"/>
              <w:bottom w:val="single" w:sz="4" w:space="0" w:color="A9D08E"/>
              <w:right w:val="single" w:sz="4" w:space="0" w:color="A9D08E"/>
            </w:tcBorders>
            <w:vAlign w:val="center"/>
          </w:tcPr>
          <w:p w14:paraId="6746CCC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222A9E0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57FD1AB4"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Moderate risk</w:t>
            </w:r>
          </w:p>
        </w:tc>
      </w:tr>
      <w:tr w:rsidR="00A710C1" w:rsidRPr="00E44B78" w14:paraId="453D21F6"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3BDBA24F"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Roden M 2015</w:t>
            </w:r>
          </w:p>
        </w:tc>
        <w:tc>
          <w:tcPr>
            <w:tcW w:w="1629" w:type="dxa"/>
            <w:tcBorders>
              <w:top w:val="nil"/>
              <w:left w:val="nil"/>
              <w:bottom w:val="single" w:sz="4" w:space="0" w:color="A9D08E"/>
              <w:right w:val="single" w:sz="4" w:space="0" w:color="A9D08E"/>
            </w:tcBorders>
            <w:shd w:val="clear" w:color="000000" w:fill="E2EFDA"/>
            <w:vAlign w:val="center"/>
          </w:tcPr>
          <w:p w14:paraId="73EE9314"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NCT01289990</w:t>
            </w:r>
          </w:p>
        </w:tc>
        <w:tc>
          <w:tcPr>
            <w:tcW w:w="1417" w:type="dxa"/>
            <w:tcBorders>
              <w:top w:val="nil"/>
              <w:left w:val="nil"/>
              <w:bottom w:val="single" w:sz="4" w:space="0" w:color="A9D08E"/>
              <w:right w:val="single" w:sz="4" w:space="0" w:color="A9D08E"/>
            </w:tcBorders>
            <w:shd w:val="clear" w:color="000000" w:fill="E2EFDA"/>
            <w:vAlign w:val="center"/>
          </w:tcPr>
          <w:p w14:paraId="228D531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22B85CC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Some</w:t>
            </w:r>
          </w:p>
        </w:tc>
        <w:tc>
          <w:tcPr>
            <w:tcW w:w="906" w:type="dxa"/>
            <w:tcBorders>
              <w:top w:val="nil"/>
              <w:left w:val="nil"/>
              <w:bottom w:val="single" w:sz="4" w:space="0" w:color="A9D08E"/>
              <w:right w:val="single" w:sz="4" w:space="0" w:color="A9D08E"/>
            </w:tcBorders>
            <w:shd w:val="clear" w:color="000000" w:fill="E2EFDA"/>
            <w:vAlign w:val="center"/>
          </w:tcPr>
          <w:p w14:paraId="15CB776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High</w:t>
            </w:r>
          </w:p>
        </w:tc>
        <w:tc>
          <w:tcPr>
            <w:tcW w:w="1276" w:type="dxa"/>
            <w:tcBorders>
              <w:top w:val="nil"/>
              <w:left w:val="nil"/>
              <w:bottom w:val="single" w:sz="4" w:space="0" w:color="A9D08E"/>
              <w:right w:val="single" w:sz="4" w:space="0" w:color="A9D08E"/>
            </w:tcBorders>
            <w:shd w:val="clear" w:color="000000" w:fill="E2EFDA"/>
            <w:vAlign w:val="center"/>
          </w:tcPr>
          <w:p w14:paraId="39B0D76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50455A19"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0F9E4155"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High risk</w:t>
            </w:r>
          </w:p>
        </w:tc>
      </w:tr>
      <w:tr w:rsidR="00A710C1" w:rsidRPr="00E44B78" w14:paraId="6487CBC0"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554CAA2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Rosenstock Julio 2015</w:t>
            </w:r>
          </w:p>
        </w:tc>
        <w:tc>
          <w:tcPr>
            <w:tcW w:w="1629" w:type="dxa"/>
            <w:tcBorders>
              <w:top w:val="nil"/>
              <w:left w:val="nil"/>
              <w:bottom w:val="single" w:sz="4" w:space="0" w:color="A9D08E"/>
              <w:right w:val="single" w:sz="4" w:space="0" w:color="A9D08E"/>
            </w:tcBorders>
            <w:vAlign w:val="center"/>
          </w:tcPr>
          <w:p w14:paraId="7928F84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NCT01606007</w:t>
            </w:r>
          </w:p>
        </w:tc>
        <w:tc>
          <w:tcPr>
            <w:tcW w:w="1417" w:type="dxa"/>
            <w:tcBorders>
              <w:top w:val="nil"/>
              <w:left w:val="nil"/>
              <w:bottom w:val="single" w:sz="4" w:space="0" w:color="A9D08E"/>
              <w:right w:val="single" w:sz="4" w:space="0" w:color="A9D08E"/>
            </w:tcBorders>
            <w:vAlign w:val="center"/>
          </w:tcPr>
          <w:p w14:paraId="33C8BE24"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37332D8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vAlign w:val="center"/>
          </w:tcPr>
          <w:p w14:paraId="4166E56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237B1A8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44B46CED"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58C3A46D"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5693CB01"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48A0830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Rosenstock J 2016</w:t>
            </w:r>
          </w:p>
        </w:tc>
        <w:tc>
          <w:tcPr>
            <w:tcW w:w="1629" w:type="dxa"/>
            <w:tcBorders>
              <w:top w:val="nil"/>
              <w:left w:val="nil"/>
              <w:bottom w:val="single" w:sz="4" w:space="0" w:color="A9D08E"/>
              <w:right w:val="single" w:sz="4" w:space="0" w:color="A9D08E"/>
            </w:tcBorders>
            <w:shd w:val="clear" w:color="000000" w:fill="E2EFDA"/>
            <w:vAlign w:val="center"/>
          </w:tcPr>
          <w:p w14:paraId="50CE99AD"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NCT01809327</w:t>
            </w:r>
          </w:p>
        </w:tc>
        <w:tc>
          <w:tcPr>
            <w:tcW w:w="1417" w:type="dxa"/>
            <w:tcBorders>
              <w:top w:val="nil"/>
              <w:left w:val="nil"/>
              <w:bottom w:val="single" w:sz="4" w:space="0" w:color="A9D08E"/>
              <w:right w:val="single" w:sz="4" w:space="0" w:color="A9D08E"/>
            </w:tcBorders>
            <w:shd w:val="clear" w:color="000000" w:fill="E2EFDA"/>
            <w:vAlign w:val="center"/>
          </w:tcPr>
          <w:p w14:paraId="20EA534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588A4F1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shd w:val="clear" w:color="000000" w:fill="E2EFDA"/>
            <w:vAlign w:val="center"/>
          </w:tcPr>
          <w:p w14:paraId="4D09264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730F6F5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322EC00F"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468AD17F"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14EE5F6C"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7EDFC55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Haneda M 2016</w:t>
            </w:r>
          </w:p>
        </w:tc>
        <w:tc>
          <w:tcPr>
            <w:tcW w:w="1629" w:type="dxa"/>
            <w:tcBorders>
              <w:top w:val="nil"/>
              <w:left w:val="nil"/>
              <w:bottom w:val="single" w:sz="4" w:space="0" w:color="A9D08E"/>
              <w:right w:val="single" w:sz="4" w:space="0" w:color="A9D08E"/>
            </w:tcBorders>
            <w:vAlign w:val="center"/>
          </w:tcPr>
          <w:p w14:paraId="69A2B4F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JapicCTI-111543</w:t>
            </w:r>
          </w:p>
        </w:tc>
        <w:tc>
          <w:tcPr>
            <w:tcW w:w="1417" w:type="dxa"/>
            <w:tcBorders>
              <w:top w:val="nil"/>
              <w:left w:val="nil"/>
              <w:bottom w:val="single" w:sz="4" w:space="0" w:color="A9D08E"/>
              <w:right w:val="single" w:sz="4" w:space="0" w:color="A9D08E"/>
            </w:tcBorders>
            <w:vAlign w:val="center"/>
          </w:tcPr>
          <w:p w14:paraId="2204FBBD"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343A483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vAlign w:val="center"/>
          </w:tcPr>
          <w:p w14:paraId="3AF25069"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some</w:t>
            </w:r>
          </w:p>
        </w:tc>
        <w:tc>
          <w:tcPr>
            <w:tcW w:w="1276" w:type="dxa"/>
            <w:tcBorders>
              <w:top w:val="nil"/>
              <w:left w:val="nil"/>
              <w:bottom w:val="single" w:sz="4" w:space="0" w:color="A9D08E"/>
              <w:right w:val="single" w:sz="4" w:space="0" w:color="A9D08E"/>
            </w:tcBorders>
            <w:vAlign w:val="center"/>
          </w:tcPr>
          <w:p w14:paraId="7D03967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0DB080F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47514C71"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Moderate risk</w:t>
            </w:r>
          </w:p>
        </w:tc>
      </w:tr>
      <w:tr w:rsidR="00A710C1" w:rsidRPr="00E44B78" w14:paraId="7D8BA94C"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17CF79F2"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Kadowaki T </w:t>
            </w:r>
            <w:r w:rsidRPr="00A37D0B">
              <w:rPr>
                <w:rFonts w:ascii="Times New Roman" w:hAnsi="Times New Roman" w:cs="Times New Roman"/>
                <w:b/>
                <w:bCs/>
                <w:color w:val="000000"/>
                <w:sz w:val="18"/>
                <w:szCs w:val="18"/>
              </w:rPr>
              <w:t>2017</w:t>
            </w:r>
          </w:p>
        </w:tc>
        <w:tc>
          <w:tcPr>
            <w:tcW w:w="1629" w:type="dxa"/>
            <w:tcBorders>
              <w:top w:val="nil"/>
              <w:left w:val="nil"/>
              <w:bottom w:val="single" w:sz="4" w:space="0" w:color="A9D08E"/>
              <w:right w:val="single" w:sz="4" w:space="0" w:color="A9D08E"/>
            </w:tcBorders>
            <w:shd w:val="clear" w:color="000000" w:fill="E2EFDA"/>
            <w:vAlign w:val="center"/>
          </w:tcPr>
          <w:p w14:paraId="0D85E5E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NCT02354235</w:t>
            </w:r>
          </w:p>
        </w:tc>
        <w:tc>
          <w:tcPr>
            <w:tcW w:w="1417" w:type="dxa"/>
            <w:tcBorders>
              <w:top w:val="nil"/>
              <w:left w:val="nil"/>
              <w:bottom w:val="single" w:sz="4" w:space="0" w:color="A9D08E"/>
              <w:right w:val="single" w:sz="4" w:space="0" w:color="A9D08E"/>
            </w:tcBorders>
            <w:shd w:val="clear" w:color="000000" w:fill="E2EFDA"/>
            <w:vAlign w:val="center"/>
          </w:tcPr>
          <w:p w14:paraId="64D0754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2C2EFEE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shd w:val="clear" w:color="000000" w:fill="E2EFDA"/>
            <w:vAlign w:val="center"/>
          </w:tcPr>
          <w:p w14:paraId="21F5B7E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6A9D573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312880B9"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79DF1092"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4C39586E"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71EAB6F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Pratley RE 2017</w:t>
            </w:r>
          </w:p>
        </w:tc>
        <w:tc>
          <w:tcPr>
            <w:tcW w:w="1629" w:type="dxa"/>
            <w:tcBorders>
              <w:top w:val="nil"/>
              <w:left w:val="nil"/>
              <w:bottom w:val="single" w:sz="4" w:space="0" w:color="A9D08E"/>
              <w:right w:val="single" w:sz="4" w:space="0" w:color="A9D08E"/>
            </w:tcBorders>
            <w:vAlign w:val="center"/>
          </w:tcPr>
          <w:p w14:paraId="547A841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NCT02099110</w:t>
            </w:r>
          </w:p>
        </w:tc>
        <w:tc>
          <w:tcPr>
            <w:tcW w:w="1417" w:type="dxa"/>
            <w:tcBorders>
              <w:top w:val="nil"/>
              <w:left w:val="nil"/>
              <w:bottom w:val="single" w:sz="4" w:space="0" w:color="A9D08E"/>
              <w:right w:val="single" w:sz="4" w:space="0" w:color="A9D08E"/>
            </w:tcBorders>
            <w:vAlign w:val="center"/>
          </w:tcPr>
          <w:p w14:paraId="7B2A362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1D6C612B"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vAlign w:val="center"/>
          </w:tcPr>
          <w:p w14:paraId="61D870C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476B916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04B61A14"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591315D4"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3B43869F"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4F025BD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Terra SG 2017</w:t>
            </w:r>
          </w:p>
        </w:tc>
        <w:tc>
          <w:tcPr>
            <w:tcW w:w="1629" w:type="dxa"/>
            <w:tcBorders>
              <w:top w:val="nil"/>
              <w:left w:val="nil"/>
              <w:bottom w:val="single" w:sz="4" w:space="0" w:color="A9D08E"/>
              <w:right w:val="single" w:sz="4" w:space="0" w:color="A9D08E"/>
            </w:tcBorders>
            <w:shd w:val="clear" w:color="000000" w:fill="E2EFDA"/>
            <w:vAlign w:val="center"/>
          </w:tcPr>
          <w:p w14:paraId="28890AF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NCT01958671</w:t>
            </w:r>
          </w:p>
        </w:tc>
        <w:tc>
          <w:tcPr>
            <w:tcW w:w="1417" w:type="dxa"/>
            <w:tcBorders>
              <w:top w:val="nil"/>
              <w:left w:val="nil"/>
              <w:bottom w:val="single" w:sz="4" w:space="0" w:color="A9D08E"/>
              <w:right w:val="single" w:sz="4" w:space="0" w:color="A9D08E"/>
            </w:tcBorders>
            <w:shd w:val="clear" w:color="000000" w:fill="E2EFDA"/>
            <w:vAlign w:val="center"/>
          </w:tcPr>
          <w:p w14:paraId="2C76556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52B67E8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shd w:val="clear" w:color="000000" w:fill="E2EFDA"/>
            <w:vAlign w:val="center"/>
          </w:tcPr>
          <w:p w14:paraId="3E20A01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04A9674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71EC8E2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1B1622D8"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3D210F85"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2890468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CANVAS</w:t>
            </w:r>
          </w:p>
        </w:tc>
        <w:tc>
          <w:tcPr>
            <w:tcW w:w="1629" w:type="dxa"/>
            <w:tcBorders>
              <w:top w:val="nil"/>
              <w:left w:val="nil"/>
              <w:bottom w:val="single" w:sz="4" w:space="0" w:color="A9D08E"/>
              <w:right w:val="single" w:sz="4" w:space="0" w:color="A9D08E"/>
            </w:tcBorders>
            <w:vAlign w:val="center"/>
          </w:tcPr>
          <w:p w14:paraId="41EF38F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NCT01989754</w:t>
            </w:r>
          </w:p>
        </w:tc>
        <w:tc>
          <w:tcPr>
            <w:tcW w:w="1417" w:type="dxa"/>
            <w:tcBorders>
              <w:top w:val="nil"/>
              <w:left w:val="nil"/>
              <w:bottom w:val="single" w:sz="4" w:space="0" w:color="A9D08E"/>
              <w:right w:val="single" w:sz="4" w:space="0" w:color="A9D08E"/>
            </w:tcBorders>
            <w:vAlign w:val="center"/>
          </w:tcPr>
          <w:p w14:paraId="1168EF84"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01B94CA2"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vAlign w:val="center"/>
          </w:tcPr>
          <w:p w14:paraId="3CBDA6BD"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52B269D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219445E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5049DFF1"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09C21F25"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385D3B8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CANVAS-R</w:t>
            </w:r>
          </w:p>
        </w:tc>
        <w:tc>
          <w:tcPr>
            <w:tcW w:w="1629" w:type="dxa"/>
            <w:tcBorders>
              <w:top w:val="nil"/>
              <w:left w:val="nil"/>
              <w:bottom w:val="single" w:sz="4" w:space="0" w:color="A9D08E"/>
              <w:right w:val="single" w:sz="4" w:space="0" w:color="A9D08E"/>
            </w:tcBorders>
            <w:shd w:val="clear" w:color="000000" w:fill="E2EFDA"/>
            <w:vAlign w:val="center"/>
          </w:tcPr>
          <w:p w14:paraId="6BC19E8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NCT01032629</w:t>
            </w:r>
          </w:p>
        </w:tc>
        <w:tc>
          <w:tcPr>
            <w:tcW w:w="1417" w:type="dxa"/>
            <w:tcBorders>
              <w:top w:val="nil"/>
              <w:left w:val="nil"/>
              <w:bottom w:val="single" w:sz="4" w:space="0" w:color="A9D08E"/>
              <w:right w:val="single" w:sz="4" w:space="0" w:color="A9D08E"/>
            </w:tcBorders>
            <w:shd w:val="clear" w:color="000000" w:fill="E2EFDA"/>
            <w:vAlign w:val="center"/>
          </w:tcPr>
          <w:p w14:paraId="7DEC98BB"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78AC348B"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shd w:val="clear" w:color="000000" w:fill="E2EFDA"/>
            <w:vAlign w:val="center"/>
          </w:tcPr>
          <w:p w14:paraId="0168A70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26DC1B4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650FFA1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30FA34A3"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2E400B1A"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77317E5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CREDENCE,2018</w:t>
            </w:r>
          </w:p>
        </w:tc>
        <w:tc>
          <w:tcPr>
            <w:tcW w:w="1629" w:type="dxa"/>
            <w:tcBorders>
              <w:top w:val="nil"/>
              <w:left w:val="nil"/>
              <w:bottom w:val="single" w:sz="4" w:space="0" w:color="A9D08E"/>
              <w:right w:val="single" w:sz="4" w:space="0" w:color="A9D08E"/>
            </w:tcBorders>
            <w:vAlign w:val="center"/>
          </w:tcPr>
          <w:p w14:paraId="40C7EC4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NCT02065791</w:t>
            </w:r>
          </w:p>
        </w:tc>
        <w:tc>
          <w:tcPr>
            <w:tcW w:w="1417" w:type="dxa"/>
            <w:tcBorders>
              <w:top w:val="nil"/>
              <w:left w:val="nil"/>
              <w:bottom w:val="single" w:sz="4" w:space="0" w:color="A9D08E"/>
              <w:right w:val="single" w:sz="4" w:space="0" w:color="A9D08E"/>
            </w:tcBorders>
            <w:vAlign w:val="center"/>
          </w:tcPr>
          <w:p w14:paraId="50BF32C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520C133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vAlign w:val="center"/>
          </w:tcPr>
          <w:p w14:paraId="34495EA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7DBFE47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45AC4F8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7E737442"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29F07525"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69F6B97D"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Rosenstock J 2018</w:t>
            </w:r>
          </w:p>
        </w:tc>
        <w:tc>
          <w:tcPr>
            <w:tcW w:w="1629" w:type="dxa"/>
            <w:tcBorders>
              <w:top w:val="nil"/>
              <w:left w:val="nil"/>
              <w:bottom w:val="single" w:sz="4" w:space="0" w:color="A9D08E"/>
              <w:right w:val="single" w:sz="4" w:space="0" w:color="A9D08E"/>
            </w:tcBorders>
            <w:shd w:val="clear" w:color="000000" w:fill="E2EFDA"/>
            <w:vAlign w:val="center"/>
          </w:tcPr>
          <w:p w14:paraId="3936D07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NCT02033889</w:t>
            </w:r>
          </w:p>
        </w:tc>
        <w:tc>
          <w:tcPr>
            <w:tcW w:w="1417" w:type="dxa"/>
            <w:tcBorders>
              <w:top w:val="nil"/>
              <w:left w:val="nil"/>
              <w:bottom w:val="single" w:sz="4" w:space="0" w:color="A9D08E"/>
              <w:right w:val="single" w:sz="4" w:space="0" w:color="A9D08E"/>
            </w:tcBorders>
            <w:shd w:val="clear" w:color="000000" w:fill="E2EFDA"/>
            <w:vAlign w:val="center"/>
          </w:tcPr>
          <w:p w14:paraId="06E8603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1BBEEE0D"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shd w:val="clear" w:color="000000" w:fill="E2EFDA"/>
            <w:vAlign w:val="center"/>
          </w:tcPr>
          <w:p w14:paraId="06BF2FAF"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6F950092"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4243E37D"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417B1564"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3C80CC0A"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08CAE1C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Scott R 2018</w:t>
            </w:r>
          </w:p>
        </w:tc>
        <w:tc>
          <w:tcPr>
            <w:tcW w:w="1629" w:type="dxa"/>
            <w:tcBorders>
              <w:top w:val="nil"/>
              <w:left w:val="nil"/>
              <w:bottom w:val="single" w:sz="4" w:space="0" w:color="A9D08E"/>
              <w:right w:val="single" w:sz="4" w:space="0" w:color="A9D08E"/>
            </w:tcBorders>
            <w:vAlign w:val="center"/>
          </w:tcPr>
          <w:p w14:paraId="6A44B19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NCT02532855</w:t>
            </w:r>
          </w:p>
        </w:tc>
        <w:tc>
          <w:tcPr>
            <w:tcW w:w="1417" w:type="dxa"/>
            <w:tcBorders>
              <w:top w:val="nil"/>
              <w:left w:val="nil"/>
              <w:bottom w:val="single" w:sz="4" w:space="0" w:color="A9D08E"/>
              <w:right w:val="single" w:sz="4" w:space="0" w:color="A9D08E"/>
            </w:tcBorders>
            <w:vAlign w:val="center"/>
          </w:tcPr>
          <w:p w14:paraId="685DB1F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6D812ED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vAlign w:val="center"/>
          </w:tcPr>
          <w:p w14:paraId="0FEECD5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57485759"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0D4BDBE2"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323F2BD1"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006D2A56"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342070AD"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Yang W 2018</w:t>
            </w:r>
          </w:p>
        </w:tc>
        <w:tc>
          <w:tcPr>
            <w:tcW w:w="1629" w:type="dxa"/>
            <w:tcBorders>
              <w:top w:val="nil"/>
              <w:left w:val="nil"/>
              <w:bottom w:val="single" w:sz="4" w:space="0" w:color="A9D08E"/>
              <w:right w:val="single" w:sz="4" w:space="0" w:color="A9D08E"/>
            </w:tcBorders>
            <w:shd w:val="clear" w:color="000000" w:fill="E2EFDA"/>
            <w:vAlign w:val="center"/>
          </w:tcPr>
          <w:p w14:paraId="5B8F7CE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NCT02096705</w:t>
            </w:r>
          </w:p>
        </w:tc>
        <w:tc>
          <w:tcPr>
            <w:tcW w:w="1417" w:type="dxa"/>
            <w:tcBorders>
              <w:top w:val="nil"/>
              <w:left w:val="nil"/>
              <w:bottom w:val="single" w:sz="4" w:space="0" w:color="A9D08E"/>
              <w:right w:val="single" w:sz="4" w:space="0" w:color="A9D08E"/>
            </w:tcBorders>
            <w:shd w:val="clear" w:color="000000" w:fill="E2EFDA"/>
            <w:vAlign w:val="center"/>
          </w:tcPr>
          <w:p w14:paraId="2AB7A4E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623D01F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shd w:val="clear" w:color="000000" w:fill="E2EFDA"/>
            <w:vAlign w:val="center"/>
          </w:tcPr>
          <w:p w14:paraId="59820DD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6D5AD802"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511DC72D"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7E6EEC53"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5A211215"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76FDD43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Hollander P </w:t>
            </w:r>
            <w:r w:rsidRPr="00A37D0B">
              <w:rPr>
                <w:rFonts w:ascii="Times New Roman" w:hAnsi="Times New Roman" w:cs="Times New Roman"/>
                <w:b/>
                <w:bCs/>
                <w:color w:val="000000"/>
                <w:sz w:val="18"/>
                <w:szCs w:val="18"/>
              </w:rPr>
              <w:t>2019</w:t>
            </w:r>
          </w:p>
        </w:tc>
        <w:tc>
          <w:tcPr>
            <w:tcW w:w="1629" w:type="dxa"/>
            <w:tcBorders>
              <w:top w:val="nil"/>
              <w:left w:val="nil"/>
              <w:bottom w:val="single" w:sz="4" w:space="0" w:color="A9D08E"/>
              <w:right w:val="single" w:sz="4" w:space="0" w:color="A9D08E"/>
            </w:tcBorders>
            <w:vAlign w:val="center"/>
          </w:tcPr>
          <w:p w14:paraId="02C3644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NCT01999218</w:t>
            </w:r>
          </w:p>
        </w:tc>
        <w:tc>
          <w:tcPr>
            <w:tcW w:w="1417" w:type="dxa"/>
            <w:tcBorders>
              <w:top w:val="nil"/>
              <w:left w:val="nil"/>
              <w:bottom w:val="single" w:sz="4" w:space="0" w:color="A9D08E"/>
              <w:right w:val="single" w:sz="4" w:space="0" w:color="A9D08E"/>
            </w:tcBorders>
            <w:vAlign w:val="center"/>
          </w:tcPr>
          <w:p w14:paraId="1CEAC772"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75F2171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Some</w:t>
            </w:r>
          </w:p>
        </w:tc>
        <w:tc>
          <w:tcPr>
            <w:tcW w:w="906" w:type="dxa"/>
            <w:tcBorders>
              <w:top w:val="nil"/>
              <w:left w:val="nil"/>
              <w:bottom w:val="single" w:sz="4" w:space="0" w:color="A9D08E"/>
              <w:right w:val="single" w:sz="4" w:space="0" w:color="A9D08E"/>
            </w:tcBorders>
            <w:vAlign w:val="center"/>
          </w:tcPr>
          <w:p w14:paraId="636D94F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7DF7C07B"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24A0343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30FFA31B"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Moderate risk</w:t>
            </w:r>
          </w:p>
        </w:tc>
      </w:tr>
      <w:tr w:rsidR="00A710C1" w:rsidRPr="00E44B78" w14:paraId="0F44859B"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41BF9036" w14:textId="77777777" w:rsidR="00A710C1" w:rsidRPr="00A37D0B" w:rsidRDefault="00A710C1" w:rsidP="0066788C">
            <w:pPr>
              <w:jc w:val="center"/>
              <w:rPr>
                <w:rFonts w:ascii="Times New Roman" w:eastAsia="等线" w:hAnsi="Times New Roman" w:cs="Times New Roman"/>
                <w:color w:val="000000"/>
                <w:sz w:val="18"/>
                <w:szCs w:val="18"/>
              </w:rPr>
            </w:pPr>
            <w:proofErr w:type="spellStart"/>
            <w:r w:rsidRPr="00A37D0B">
              <w:rPr>
                <w:rFonts w:ascii="Times New Roman" w:eastAsia="等线" w:hAnsi="Times New Roman" w:cs="Times New Roman"/>
                <w:color w:val="000000"/>
                <w:sz w:val="18"/>
                <w:szCs w:val="18"/>
              </w:rPr>
              <w:lastRenderedPageBreak/>
              <w:t>Rodbard</w:t>
            </w:r>
            <w:proofErr w:type="spellEnd"/>
            <w:r w:rsidRPr="00A37D0B">
              <w:rPr>
                <w:rFonts w:ascii="Times New Roman" w:eastAsia="等线" w:hAnsi="Times New Roman" w:cs="Times New Roman"/>
                <w:color w:val="000000"/>
                <w:sz w:val="18"/>
                <w:szCs w:val="18"/>
              </w:rPr>
              <w:t xml:space="preserve"> HW 2019</w:t>
            </w:r>
          </w:p>
        </w:tc>
        <w:tc>
          <w:tcPr>
            <w:tcW w:w="1629" w:type="dxa"/>
            <w:tcBorders>
              <w:top w:val="nil"/>
              <w:left w:val="nil"/>
              <w:bottom w:val="single" w:sz="4" w:space="0" w:color="A9D08E"/>
              <w:right w:val="single" w:sz="4" w:space="0" w:color="A9D08E"/>
            </w:tcBorders>
            <w:shd w:val="clear" w:color="000000" w:fill="E2EFDA"/>
            <w:vAlign w:val="center"/>
          </w:tcPr>
          <w:p w14:paraId="6D0C46A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 NCT02863328</w:t>
            </w:r>
          </w:p>
        </w:tc>
        <w:tc>
          <w:tcPr>
            <w:tcW w:w="1417" w:type="dxa"/>
            <w:tcBorders>
              <w:top w:val="nil"/>
              <w:left w:val="nil"/>
              <w:bottom w:val="single" w:sz="4" w:space="0" w:color="A9D08E"/>
              <w:right w:val="single" w:sz="4" w:space="0" w:color="A9D08E"/>
            </w:tcBorders>
            <w:shd w:val="clear" w:color="000000" w:fill="E2EFDA"/>
            <w:vAlign w:val="center"/>
          </w:tcPr>
          <w:p w14:paraId="0AFE4E4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590CDD44"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shd w:val="clear" w:color="000000" w:fill="E2EFDA"/>
            <w:vAlign w:val="center"/>
          </w:tcPr>
          <w:p w14:paraId="5D9168BF"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2E6C4892"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0B28D312"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38361EB3"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72E25ACB"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52C6573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Ji L 2019</w:t>
            </w:r>
          </w:p>
        </w:tc>
        <w:tc>
          <w:tcPr>
            <w:tcW w:w="1629" w:type="dxa"/>
            <w:tcBorders>
              <w:top w:val="nil"/>
              <w:left w:val="nil"/>
              <w:bottom w:val="single" w:sz="4" w:space="0" w:color="A9D08E"/>
              <w:right w:val="single" w:sz="4" w:space="0" w:color="A9D08E"/>
            </w:tcBorders>
            <w:vAlign w:val="center"/>
          </w:tcPr>
          <w:p w14:paraId="1E0C8C89"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NCT02630706</w:t>
            </w:r>
          </w:p>
        </w:tc>
        <w:tc>
          <w:tcPr>
            <w:tcW w:w="1417" w:type="dxa"/>
            <w:tcBorders>
              <w:top w:val="nil"/>
              <w:left w:val="nil"/>
              <w:bottom w:val="single" w:sz="4" w:space="0" w:color="A9D08E"/>
              <w:right w:val="single" w:sz="4" w:space="0" w:color="A9D08E"/>
            </w:tcBorders>
            <w:vAlign w:val="center"/>
          </w:tcPr>
          <w:p w14:paraId="6278160B"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33F29FA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vAlign w:val="center"/>
          </w:tcPr>
          <w:p w14:paraId="7DE2B21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7CD6E49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5B0C2C3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7D098FE6"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30E2BCD0"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70C221D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Halvorsen YD 2019</w:t>
            </w:r>
          </w:p>
        </w:tc>
        <w:tc>
          <w:tcPr>
            <w:tcW w:w="1629" w:type="dxa"/>
            <w:tcBorders>
              <w:top w:val="nil"/>
              <w:left w:val="nil"/>
              <w:bottom w:val="single" w:sz="4" w:space="0" w:color="A9D08E"/>
              <w:right w:val="single" w:sz="4" w:space="0" w:color="A9D08E"/>
            </w:tcBorders>
            <w:shd w:val="clear" w:color="000000" w:fill="E2EFDA"/>
            <w:vAlign w:val="center"/>
          </w:tcPr>
          <w:p w14:paraId="62993E4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NCT03115112</w:t>
            </w:r>
          </w:p>
        </w:tc>
        <w:tc>
          <w:tcPr>
            <w:tcW w:w="1417" w:type="dxa"/>
            <w:tcBorders>
              <w:top w:val="nil"/>
              <w:left w:val="nil"/>
              <w:bottom w:val="single" w:sz="4" w:space="0" w:color="A9D08E"/>
              <w:right w:val="single" w:sz="4" w:space="0" w:color="A9D08E"/>
            </w:tcBorders>
            <w:shd w:val="clear" w:color="000000" w:fill="E2EFDA"/>
            <w:vAlign w:val="center"/>
          </w:tcPr>
          <w:p w14:paraId="2BF7D9E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5E703DA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shd w:val="clear" w:color="000000" w:fill="E2EFDA"/>
            <w:vAlign w:val="center"/>
          </w:tcPr>
          <w:p w14:paraId="12FA005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1BECE1A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699A874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6844C266"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2C462B05"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057257C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Fuchigami A 2020</w:t>
            </w:r>
          </w:p>
        </w:tc>
        <w:tc>
          <w:tcPr>
            <w:tcW w:w="1629" w:type="dxa"/>
            <w:tcBorders>
              <w:top w:val="nil"/>
              <w:left w:val="nil"/>
              <w:bottom w:val="single" w:sz="4" w:space="0" w:color="A9D08E"/>
              <w:right w:val="single" w:sz="4" w:space="0" w:color="A9D08E"/>
            </w:tcBorders>
            <w:vAlign w:val="center"/>
          </w:tcPr>
          <w:p w14:paraId="0E9E031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UMIN000028014</w:t>
            </w:r>
          </w:p>
        </w:tc>
        <w:tc>
          <w:tcPr>
            <w:tcW w:w="1417" w:type="dxa"/>
            <w:tcBorders>
              <w:top w:val="nil"/>
              <w:left w:val="nil"/>
              <w:bottom w:val="single" w:sz="4" w:space="0" w:color="A9D08E"/>
              <w:right w:val="single" w:sz="4" w:space="0" w:color="A9D08E"/>
            </w:tcBorders>
            <w:vAlign w:val="center"/>
          </w:tcPr>
          <w:p w14:paraId="5EE9AA7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453CEBD9"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Some</w:t>
            </w:r>
          </w:p>
        </w:tc>
        <w:tc>
          <w:tcPr>
            <w:tcW w:w="906" w:type="dxa"/>
            <w:tcBorders>
              <w:top w:val="nil"/>
              <w:left w:val="nil"/>
              <w:bottom w:val="single" w:sz="4" w:space="0" w:color="A9D08E"/>
              <w:right w:val="single" w:sz="4" w:space="0" w:color="A9D08E"/>
            </w:tcBorders>
            <w:vAlign w:val="center"/>
          </w:tcPr>
          <w:p w14:paraId="4D30B72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60EF2C6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5287786F"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32240E52"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Moderate risk</w:t>
            </w:r>
          </w:p>
        </w:tc>
      </w:tr>
      <w:tr w:rsidR="00A710C1" w:rsidRPr="00E44B78" w14:paraId="39DE4F96"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1AED2062" w14:textId="77777777" w:rsidR="00A710C1" w:rsidRPr="00A37D0B" w:rsidRDefault="00A710C1" w:rsidP="0066788C">
            <w:pPr>
              <w:jc w:val="center"/>
              <w:rPr>
                <w:rFonts w:ascii="Times New Roman" w:eastAsia="等线" w:hAnsi="Times New Roman" w:cs="Times New Roman"/>
                <w:color w:val="000000"/>
                <w:sz w:val="18"/>
                <w:szCs w:val="18"/>
              </w:rPr>
            </w:pPr>
            <w:proofErr w:type="spellStart"/>
            <w:r w:rsidRPr="00A37D0B">
              <w:rPr>
                <w:rFonts w:ascii="Times New Roman" w:eastAsia="等线" w:hAnsi="Times New Roman" w:cs="Times New Roman"/>
                <w:color w:val="000000"/>
                <w:sz w:val="18"/>
                <w:szCs w:val="18"/>
              </w:rPr>
              <w:t>Katakami</w:t>
            </w:r>
            <w:proofErr w:type="spellEnd"/>
            <w:r w:rsidRPr="00A37D0B">
              <w:rPr>
                <w:rFonts w:ascii="Times New Roman" w:eastAsia="等线" w:hAnsi="Times New Roman" w:cs="Times New Roman"/>
                <w:color w:val="000000"/>
                <w:sz w:val="18"/>
                <w:szCs w:val="18"/>
              </w:rPr>
              <w:t xml:space="preserve"> N 2020</w:t>
            </w:r>
          </w:p>
        </w:tc>
        <w:tc>
          <w:tcPr>
            <w:tcW w:w="1629" w:type="dxa"/>
            <w:tcBorders>
              <w:top w:val="nil"/>
              <w:left w:val="nil"/>
              <w:bottom w:val="single" w:sz="4" w:space="0" w:color="A9D08E"/>
              <w:right w:val="single" w:sz="4" w:space="0" w:color="A9D08E"/>
            </w:tcBorders>
            <w:shd w:val="clear" w:color="000000" w:fill="E2EFDA"/>
            <w:vAlign w:val="center"/>
          </w:tcPr>
          <w:p w14:paraId="1600009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UMIN000017607</w:t>
            </w:r>
          </w:p>
        </w:tc>
        <w:tc>
          <w:tcPr>
            <w:tcW w:w="1417" w:type="dxa"/>
            <w:tcBorders>
              <w:top w:val="nil"/>
              <w:left w:val="nil"/>
              <w:bottom w:val="single" w:sz="4" w:space="0" w:color="A9D08E"/>
              <w:right w:val="single" w:sz="4" w:space="0" w:color="A9D08E"/>
            </w:tcBorders>
            <w:shd w:val="clear" w:color="000000" w:fill="E2EFDA"/>
            <w:vAlign w:val="center"/>
          </w:tcPr>
          <w:p w14:paraId="19240C3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16F5153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shd w:val="clear" w:color="000000" w:fill="E2EFDA"/>
            <w:vAlign w:val="center"/>
          </w:tcPr>
          <w:p w14:paraId="533A944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09581AD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140ADE9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000AD01B"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01D93C78"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209FF4AD"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Jabbour SA 2020</w:t>
            </w:r>
          </w:p>
        </w:tc>
        <w:tc>
          <w:tcPr>
            <w:tcW w:w="1629" w:type="dxa"/>
            <w:tcBorders>
              <w:top w:val="nil"/>
              <w:left w:val="nil"/>
              <w:bottom w:val="single" w:sz="4" w:space="0" w:color="A9D08E"/>
              <w:right w:val="single" w:sz="4" w:space="0" w:color="A9D08E"/>
            </w:tcBorders>
            <w:vAlign w:val="center"/>
          </w:tcPr>
          <w:p w14:paraId="337A6764"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NCT02229396</w:t>
            </w:r>
          </w:p>
        </w:tc>
        <w:tc>
          <w:tcPr>
            <w:tcW w:w="1417" w:type="dxa"/>
            <w:tcBorders>
              <w:top w:val="nil"/>
              <w:left w:val="nil"/>
              <w:bottom w:val="single" w:sz="4" w:space="0" w:color="A9D08E"/>
              <w:right w:val="single" w:sz="4" w:space="0" w:color="A9D08E"/>
            </w:tcBorders>
            <w:vAlign w:val="center"/>
          </w:tcPr>
          <w:p w14:paraId="79DD394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36EC0DDF"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Some</w:t>
            </w:r>
          </w:p>
        </w:tc>
        <w:tc>
          <w:tcPr>
            <w:tcW w:w="906" w:type="dxa"/>
            <w:tcBorders>
              <w:top w:val="nil"/>
              <w:left w:val="nil"/>
              <w:bottom w:val="single" w:sz="4" w:space="0" w:color="A9D08E"/>
              <w:right w:val="single" w:sz="4" w:space="0" w:color="A9D08E"/>
            </w:tcBorders>
            <w:vAlign w:val="center"/>
          </w:tcPr>
          <w:p w14:paraId="18DD0832"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High</w:t>
            </w:r>
          </w:p>
        </w:tc>
        <w:tc>
          <w:tcPr>
            <w:tcW w:w="1276" w:type="dxa"/>
            <w:tcBorders>
              <w:top w:val="nil"/>
              <w:left w:val="nil"/>
              <w:bottom w:val="single" w:sz="4" w:space="0" w:color="A9D08E"/>
              <w:right w:val="single" w:sz="4" w:space="0" w:color="A9D08E"/>
            </w:tcBorders>
            <w:vAlign w:val="center"/>
          </w:tcPr>
          <w:p w14:paraId="72901404"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1C5CE3F4"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32A1BCEA"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High risk</w:t>
            </w:r>
          </w:p>
        </w:tc>
      </w:tr>
      <w:tr w:rsidR="00A710C1" w:rsidRPr="00E44B78" w14:paraId="4E73275E"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05F18ACF"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Allegretti AS 2021</w:t>
            </w:r>
          </w:p>
        </w:tc>
        <w:tc>
          <w:tcPr>
            <w:tcW w:w="1629" w:type="dxa"/>
            <w:tcBorders>
              <w:top w:val="nil"/>
              <w:left w:val="nil"/>
              <w:bottom w:val="single" w:sz="4" w:space="0" w:color="A9D08E"/>
              <w:right w:val="single" w:sz="4" w:space="0" w:color="A9D08E"/>
            </w:tcBorders>
            <w:shd w:val="clear" w:color="000000" w:fill="E2EFDA"/>
            <w:vAlign w:val="center"/>
          </w:tcPr>
          <w:p w14:paraId="1E66D80F"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 NCT02836873</w:t>
            </w:r>
          </w:p>
        </w:tc>
        <w:tc>
          <w:tcPr>
            <w:tcW w:w="1417" w:type="dxa"/>
            <w:tcBorders>
              <w:top w:val="nil"/>
              <w:left w:val="nil"/>
              <w:bottom w:val="single" w:sz="4" w:space="0" w:color="A9D08E"/>
              <w:right w:val="single" w:sz="4" w:space="0" w:color="A9D08E"/>
            </w:tcBorders>
            <w:shd w:val="clear" w:color="000000" w:fill="E2EFDA"/>
            <w:vAlign w:val="center"/>
          </w:tcPr>
          <w:p w14:paraId="6A7B6C0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1BEC99D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shd w:val="clear" w:color="000000" w:fill="E2EFDA"/>
            <w:vAlign w:val="center"/>
          </w:tcPr>
          <w:p w14:paraId="5ED73D0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024D008D"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5F1ACDE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22591479"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4328F80B"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32BA30F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BEST,2021</w:t>
            </w:r>
          </w:p>
        </w:tc>
        <w:tc>
          <w:tcPr>
            <w:tcW w:w="1629" w:type="dxa"/>
            <w:tcBorders>
              <w:top w:val="nil"/>
              <w:left w:val="nil"/>
              <w:bottom w:val="single" w:sz="4" w:space="0" w:color="A9D08E"/>
              <w:right w:val="single" w:sz="4" w:space="0" w:color="A9D08E"/>
            </w:tcBorders>
            <w:vAlign w:val="center"/>
          </w:tcPr>
          <w:p w14:paraId="2BF467B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NCT02558296</w:t>
            </w:r>
          </w:p>
        </w:tc>
        <w:tc>
          <w:tcPr>
            <w:tcW w:w="1417" w:type="dxa"/>
            <w:tcBorders>
              <w:top w:val="nil"/>
              <w:left w:val="nil"/>
              <w:bottom w:val="single" w:sz="4" w:space="0" w:color="A9D08E"/>
              <w:right w:val="single" w:sz="4" w:space="0" w:color="A9D08E"/>
            </w:tcBorders>
            <w:vAlign w:val="center"/>
          </w:tcPr>
          <w:p w14:paraId="5A3AB87B"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19C435F4"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vAlign w:val="center"/>
          </w:tcPr>
          <w:p w14:paraId="1756A15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717950D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561E283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5DF961C7"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122AB5B8"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15C0954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SOTA-BONE 2021</w:t>
            </w:r>
          </w:p>
        </w:tc>
        <w:tc>
          <w:tcPr>
            <w:tcW w:w="1629" w:type="dxa"/>
            <w:tcBorders>
              <w:top w:val="nil"/>
              <w:left w:val="nil"/>
              <w:bottom w:val="single" w:sz="4" w:space="0" w:color="A9D08E"/>
              <w:right w:val="single" w:sz="4" w:space="0" w:color="A9D08E"/>
            </w:tcBorders>
            <w:shd w:val="clear" w:color="000000" w:fill="E2EFDA"/>
            <w:vAlign w:val="center"/>
          </w:tcPr>
          <w:p w14:paraId="182C02D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NCT03386344</w:t>
            </w:r>
          </w:p>
        </w:tc>
        <w:tc>
          <w:tcPr>
            <w:tcW w:w="1417" w:type="dxa"/>
            <w:tcBorders>
              <w:top w:val="nil"/>
              <w:left w:val="nil"/>
              <w:bottom w:val="single" w:sz="4" w:space="0" w:color="A9D08E"/>
              <w:right w:val="single" w:sz="4" w:space="0" w:color="A9D08E"/>
            </w:tcBorders>
            <w:shd w:val="clear" w:color="000000" w:fill="E2EFDA"/>
            <w:vAlign w:val="center"/>
          </w:tcPr>
          <w:p w14:paraId="6B74B19D"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Some</w:t>
            </w:r>
          </w:p>
        </w:tc>
        <w:tc>
          <w:tcPr>
            <w:tcW w:w="1362" w:type="dxa"/>
            <w:tcBorders>
              <w:top w:val="nil"/>
              <w:left w:val="nil"/>
              <w:bottom w:val="single" w:sz="4" w:space="0" w:color="A9D08E"/>
              <w:right w:val="single" w:sz="4" w:space="0" w:color="A9D08E"/>
            </w:tcBorders>
            <w:shd w:val="clear" w:color="000000" w:fill="E2EFDA"/>
            <w:vAlign w:val="center"/>
          </w:tcPr>
          <w:p w14:paraId="76CEBBE2"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shd w:val="clear" w:color="000000" w:fill="E2EFDA"/>
            <w:vAlign w:val="center"/>
          </w:tcPr>
          <w:p w14:paraId="740AC40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5C0E8B1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34FBEA9F"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3F649EBE"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Moderate risk</w:t>
            </w:r>
          </w:p>
        </w:tc>
      </w:tr>
      <w:tr w:rsidR="00A710C1" w:rsidRPr="00E44B78" w14:paraId="4333AE82"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0B8A0D64"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NCT02769481 </w:t>
            </w:r>
            <w:r w:rsidRPr="00A37D0B">
              <w:rPr>
                <w:rFonts w:ascii="Times New Roman" w:hAnsi="Times New Roman" w:cs="Times New Roman"/>
                <w:b/>
                <w:bCs/>
                <w:color w:val="000000"/>
                <w:sz w:val="18"/>
                <w:szCs w:val="18"/>
              </w:rPr>
              <w:t>2021</w:t>
            </w:r>
          </w:p>
        </w:tc>
        <w:tc>
          <w:tcPr>
            <w:tcW w:w="1629" w:type="dxa"/>
            <w:tcBorders>
              <w:top w:val="nil"/>
              <w:left w:val="nil"/>
              <w:bottom w:val="single" w:sz="4" w:space="0" w:color="A9D08E"/>
              <w:right w:val="single" w:sz="4" w:space="0" w:color="A9D08E"/>
            </w:tcBorders>
            <w:vAlign w:val="center"/>
          </w:tcPr>
          <w:p w14:paraId="4A307BF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NCT02769481</w:t>
            </w:r>
          </w:p>
        </w:tc>
        <w:tc>
          <w:tcPr>
            <w:tcW w:w="1417" w:type="dxa"/>
            <w:tcBorders>
              <w:top w:val="nil"/>
              <w:left w:val="nil"/>
              <w:bottom w:val="single" w:sz="4" w:space="0" w:color="A9D08E"/>
              <w:right w:val="single" w:sz="4" w:space="0" w:color="A9D08E"/>
            </w:tcBorders>
            <w:vAlign w:val="center"/>
          </w:tcPr>
          <w:p w14:paraId="4111576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5152D0A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vAlign w:val="center"/>
          </w:tcPr>
          <w:p w14:paraId="711A6B8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1D9C1F5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096B2BD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6F7DABC6"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6E3EC2BF"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30BA9A8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NCT02926950 2021</w:t>
            </w:r>
          </w:p>
        </w:tc>
        <w:tc>
          <w:tcPr>
            <w:tcW w:w="1629" w:type="dxa"/>
            <w:tcBorders>
              <w:top w:val="nil"/>
              <w:left w:val="nil"/>
              <w:bottom w:val="single" w:sz="4" w:space="0" w:color="A9D08E"/>
              <w:right w:val="single" w:sz="4" w:space="0" w:color="A9D08E"/>
            </w:tcBorders>
            <w:shd w:val="clear" w:color="000000" w:fill="E2EFDA"/>
            <w:vAlign w:val="center"/>
          </w:tcPr>
          <w:p w14:paraId="01C6023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NCT02926950</w:t>
            </w:r>
          </w:p>
        </w:tc>
        <w:tc>
          <w:tcPr>
            <w:tcW w:w="1417" w:type="dxa"/>
            <w:tcBorders>
              <w:top w:val="nil"/>
              <w:left w:val="nil"/>
              <w:bottom w:val="single" w:sz="4" w:space="0" w:color="A9D08E"/>
              <w:right w:val="single" w:sz="4" w:space="0" w:color="A9D08E"/>
            </w:tcBorders>
            <w:shd w:val="clear" w:color="000000" w:fill="E2EFDA"/>
            <w:vAlign w:val="center"/>
          </w:tcPr>
          <w:p w14:paraId="244F7FB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Some</w:t>
            </w:r>
          </w:p>
        </w:tc>
        <w:tc>
          <w:tcPr>
            <w:tcW w:w="1362" w:type="dxa"/>
            <w:tcBorders>
              <w:top w:val="nil"/>
              <w:left w:val="nil"/>
              <w:bottom w:val="single" w:sz="4" w:space="0" w:color="A9D08E"/>
              <w:right w:val="single" w:sz="4" w:space="0" w:color="A9D08E"/>
            </w:tcBorders>
            <w:shd w:val="clear" w:color="000000" w:fill="E2EFDA"/>
            <w:vAlign w:val="center"/>
          </w:tcPr>
          <w:p w14:paraId="18E2C4B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shd w:val="clear" w:color="000000" w:fill="E2EFDA"/>
            <w:vAlign w:val="center"/>
          </w:tcPr>
          <w:p w14:paraId="4EA1139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14797EC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14010929"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06C92936"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Moderate risk</w:t>
            </w:r>
          </w:p>
        </w:tc>
      </w:tr>
      <w:tr w:rsidR="00A710C1" w:rsidRPr="00E44B78" w14:paraId="6A808E96"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78C21A2F"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NCT03066830 2021 </w:t>
            </w:r>
          </w:p>
        </w:tc>
        <w:tc>
          <w:tcPr>
            <w:tcW w:w="1629" w:type="dxa"/>
            <w:tcBorders>
              <w:top w:val="nil"/>
              <w:left w:val="nil"/>
              <w:bottom w:val="single" w:sz="4" w:space="0" w:color="A9D08E"/>
              <w:right w:val="single" w:sz="4" w:space="0" w:color="A9D08E"/>
            </w:tcBorders>
            <w:vAlign w:val="center"/>
          </w:tcPr>
          <w:p w14:paraId="4973869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NCT03066830</w:t>
            </w:r>
          </w:p>
        </w:tc>
        <w:tc>
          <w:tcPr>
            <w:tcW w:w="1417" w:type="dxa"/>
            <w:tcBorders>
              <w:top w:val="nil"/>
              <w:left w:val="nil"/>
              <w:bottom w:val="single" w:sz="4" w:space="0" w:color="A9D08E"/>
              <w:right w:val="single" w:sz="4" w:space="0" w:color="A9D08E"/>
            </w:tcBorders>
            <w:vAlign w:val="center"/>
          </w:tcPr>
          <w:p w14:paraId="6FFE4E8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0A167EF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vAlign w:val="center"/>
          </w:tcPr>
          <w:p w14:paraId="1C10692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3C9F885D"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4F3F2749"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44D2EAA5"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69A2610F"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60EAF7B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SOTA-GLIM 2021</w:t>
            </w:r>
          </w:p>
        </w:tc>
        <w:tc>
          <w:tcPr>
            <w:tcW w:w="1629" w:type="dxa"/>
            <w:tcBorders>
              <w:top w:val="nil"/>
              <w:left w:val="nil"/>
              <w:bottom w:val="single" w:sz="4" w:space="0" w:color="A9D08E"/>
              <w:right w:val="single" w:sz="4" w:space="0" w:color="A9D08E"/>
            </w:tcBorders>
            <w:shd w:val="clear" w:color="000000" w:fill="E2EFDA"/>
            <w:vAlign w:val="center"/>
          </w:tcPr>
          <w:p w14:paraId="312F196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NCT03332771</w:t>
            </w:r>
          </w:p>
        </w:tc>
        <w:tc>
          <w:tcPr>
            <w:tcW w:w="1417" w:type="dxa"/>
            <w:tcBorders>
              <w:top w:val="nil"/>
              <w:left w:val="nil"/>
              <w:bottom w:val="single" w:sz="4" w:space="0" w:color="A9D08E"/>
              <w:right w:val="single" w:sz="4" w:space="0" w:color="A9D08E"/>
            </w:tcBorders>
            <w:shd w:val="clear" w:color="000000" w:fill="E2EFDA"/>
            <w:vAlign w:val="center"/>
          </w:tcPr>
          <w:p w14:paraId="76EE550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30414B8F"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shd w:val="clear" w:color="000000" w:fill="E2EFDA"/>
            <w:vAlign w:val="center"/>
          </w:tcPr>
          <w:p w14:paraId="53FC683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1536F9D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791AC01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1247DAD2"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5245A24C"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1572743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SOTA-EMPA 2021</w:t>
            </w:r>
          </w:p>
        </w:tc>
        <w:tc>
          <w:tcPr>
            <w:tcW w:w="1629" w:type="dxa"/>
            <w:tcBorders>
              <w:top w:val="nil"/>
              <w:left w:val="nil"/>
              <w:bottom w:val="single" w:sz="4" w:space="0" w:color="A9D08E"/>
              <w:right w:val="single" w:sz="4" w:space="0" w:color="A9D08E"/>
            </w:tcBorders>
            <w:vAlign w:val="center"/>
          </w:tcPr>
          <w:p w14:paraId="62E012F4"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NCT03351478</w:t>
            </w:r>
          </w:p>
        </w:tc>
        <w:tc>
          <w:tcPr>
            <w:tcW w:w="1417" w:type="dxa"/>
            <w:tcBorders>
              <w:top w:val="nil"/>
              <w:left w:val="nil"/>
              <w:bottom w:val="single" w:sz="4" w:space="0" w:color="A9D08E"/>
              <w:right w:val="single" w:sz="4" w:space="0" w:color="A9D08E"/>
            </w:tcBorders>
            <w:vAlign w:val="center"/>
          </w:tcPr>
          <w:p w14:paraId="4943F95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4FC1BBF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vAlign w:val="center"/>
          </w:tcPr>
          <w:p w14:paraId="5654335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7742772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4BE3131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61609BCB"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42A76A1F"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5470187F"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SOTA-INS 2021</w:t>
            </w:r>
          </w:p>
        </w:tc>
        <w:tc>
          <w:tcPr>
            <w:tcW w:w="1629" w:type="dxa"/>
            <w:tcBorders>
              <w:top w:val="nil"/>
              <w:left w:val="nil"/>
              <w:bottom w:val="single" w:sz="4" w:space="0" w:color="A9D08E"/>
              <w:right w:val="single" w:sz="4" w:space="0" w:color="A9D08E"/>
            </w:tcBorders>
            <w:shd w:val="clear" w:color="000000" w:fill="E2EFDA"/>
            <w:vAlign w:val="center"/>
          </w:tcPr>
          <w:p w14:paraId="6B68A6A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NCT03285594</w:t>
            </w:r>
          </w:p>
        </w:tc>
        <w:tc>
          <w:tcPr>
            <w:tcW w:w="1417" w:type="dxa"/>
            <w:tcBorders>
              <w:top w:val="nil"/>
              <w:left w:val="nil"/>
              <w:bottom w:val="single" w:sz="4" w:space="0" w:color="A9D08E"/>
              <w:right w:val="single" w:sz="4" w:space="0" w:color="A9D08E"/>
            </w:tcBorders>
            <w:shd w:val="clear" w:color="000000" w:fill="E2EFDA"/>
            <w:vAlign w:val="center"/>
          </w:tcPr>
          <w:p w14:paraId="28CDA7A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74A4EBC2"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shd w:val="clear" w:color="000000" w:fill="E2EFDA"/>
            <w:vAlign w:val="center"/>
          </w:tcPr>
          <w:p w14:paraId="75F55F9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6162313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0F0654A9"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00EA96CA"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71528E83"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2B9EFD9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Cherney DZI 2021</w:t>
            </w:r>
          </w:p>
        </w:tc>
        <w:tc>
          <w:tcPr>
            <w:tcW w:w="1629" w:type="dxa"/>
            <w:tcBorders>
              <w:top w:val="nil"/>
              <w:left w:val="nil"/>
              <w:bottom w:val="single" w:sz="4" w:space="0" w:color="A9D08E"/>
              <w:right w:val="single" w:sz="4" w:space="0" w:color="A9D08E"/>
            </w:tcBorders>
            <w:vAlign w:val="center"/>
          </w:tcPr>
          <w:p w14:paraId="0D7305A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NCT03242018</w:t>
            </w:r>
          </w:p>
        </w:tc>
        <w:tc>
          <w:tcPr>
            <w:tcW w:w="1417" w:type="dxa"/>
            <w:tcBorders>
              <w:top w:val="nil"/>
              <w:left w:val="nil"/>
              <w:bottom w:val="single" w:sz="4" w:space="0" w:color="A9D08E"/>
              <w:right w:val="single" w:sz="4" w:space="0" w:color="A9D08E"/>
            </w:tcBorders>
            <w:vAlign w:val="center"/>
          </w:tcPr>
          <w:p w14:paraId="10ACF7A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Some</w:t>
            </w:r>
          </w:p>
        </w:tc>
        <w:tc>
          <w:tcPr>
            <w:tcW w:w="1362" w:type="dxa"/>
            <w:tcBorders>
              <w:top w:val="nil"/>
              <w:left w:val="nil"/>
              <w:bottom w:val="single" w:sz="4" w:space="0" w:color="A9D08E"/>
              <w:right w:val="single" w:sz="4" w:space="0" w:color="A9D08E"/>
            </w:tcBorders>
            <w:vAlign w:val="center"/>
          </w:tcPr>
          <w:p w14:paraId="56A520D9"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vAlign w:val="center"/>
          </w:tcPr>
          <w:p w14:paraId="17EA0F9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096580EF"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160FF93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7DD862C8"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Moderate risk</w:t>
            </w:r>
          </w:p>
        </w:tc>
      </w:tr>
      <w:tr w:rsidR="00A710C1" w:rsidRPr="00E44B78" w14:paraId="3EB6E93F"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07321B2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Wada T 2022</w:t>
            </w:r>
          </w:p>
        </w:tc>
        <w:tc>
          <w:tcPr>
            <w:tcW w:w="1629" w:type="dxa"/>
            <w:tcBorders>
              <w:top w:val="nil"/>
              <w:left w:val="nil"/>
              <w:bottom w:val="single" w:sz="4" w:space="0" w:color="A9D08E"/>
              <w:right w:val="single" w:sz="4" w:space="0" w:color="A9D08E"/>
            </w:tcBorders>
            <w:shd w:val="clear" w:color="000000" w:fill="E2EFDA"/>
            <w:vAlign w:val="center"/>
          </w:tcPr>
          <w:p w14:paraId="284929E6"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NCT03436693</w:t>
            </w:r>
          </w:p>
        </w:tc>
        <w:tc>
          <w:tcPr>
            <w:tcW w:w="1417" w:type="dxa"/>
            <w:tcBorders>
              <w:top w:val="nil"/>
              <w:left w:val="nil"/>
              <w:bottom w:val="single" w:sz="4" w:space="0" w:color="A9D08E"/>
              <w:right w:val="single" w:sz="4" w:space="0" w:color="A9D08E"/>
            </w:tcBorders>
            <w:shd w:val="clear" w:color="000000" w:fill="E2EFDA"/>
            <w:vAlign w:val="center"/>
          </w:tcPr>
          <w:p w14:paraId="19D917E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3876A70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shd w:val="clear" w:color="000000" w:fill="E2EFDA"/>
            <w:vAlign w:val="center"/>
          </w:tcPr>
          <w:p w14:paraId="3AF179AD"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5CD5B10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0CF5F2F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52771D96"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15BDDEC6"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0A1EE2FE"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Takeshita Y</w:t>
            </w:r>
            <w:r w:rsidRPr="00A37D0B">
              <w:rPr>
                <w:rFonts w:ascii="Times New Roman" w:hAnsi="Times New Roman" w:cs="Times New Roman"/>
                <w:b/>
                <w:bCs/>
                <w:color w:val="000000"/>
                <w:sz w:val="18"/>
                <w:szCs w:val="18"/>
              </w:rPr>
              <w:t xml:space="preserve"> 2022</w:t>
            </w:r>
          </w:p>
        </w:tc>
        <w:tc>
          <w:tcPr>
            <w:tcW w:w="1629" w:type="dxa"/>
            <w:tcBorders>
              <w:top w:val="nil"/>
              <w:left w:val="nil"/>
              <w:bottom w:val="single" w:sz="4" w:space="0" w:color="A9D08E"/>
              <w:right w:val="single" w:sz="4" w:space="0" w:color="A9D08E"/>
            </w:tcBorders>
            <w:vAlign w:val="center"/>
          </w:tcPr>
          <w:p w14:paraId="5DF6DA3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NCT02649465</w:t>
            </w:r>
          </w:p>
        </w:tc>
        <w:tc>
          <w:tcPr>
            <w:tcW w:w="1417" w:type="dxa"/>
            <w:tcBorders>
              <w:top w:val="nil"/>
              <w:left w:val="nil"/>
              <w:bottom w:val="single" w:sz="4" w:space="0" w:color="A9D08E"/>
              <w:right w:val="single" w:sz="4" w:space="0" w:color="A9D08E"/>
            </w:tcBorders>
            <w:vAlign w:val="center"/>
          </w:tcPr>
          <w:p w14:paraId="621EC68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51B1F7C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vAlign w:val="center"/>
          </w:tcPr>
          <w:p w14:paraId="337AD6D2"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0A900E1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5379F72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090B68BD"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r w:rsidR="00A710C1" w:rsidRPr="00E44B78" w14:paraId="5E2DECAD"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301809AD"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Cherney DZI 2023</w:t>
            </w:r>
          </w:p>
        </w:tc>
        <w:tc>
          <w:tcPr>
            <w:tcW w:w="1629" w:type="dxa"/>
            <w:tcBorders>
              <w:top w:val="nil"/>
              <w:left w:val="nil"/>
              <w:bottom w:val="single" w:sz="4" w:space="0" w:color="A9D08E"/>
              <w:right w:val="single" w:sz="4" w:space="0" w:color="A9D08E"/>
            </w:tcBorders>
            <w:shd w:val="clear" w:color="000000" w:fill="E2EFDA"/>
            <w:vAlign w:val="center"/>
          </w:tcPr>
          <w:p w14:paraId="25381115"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NCT03242252</w:t>
            </w:r>
          </w:p>
        </w:tc>
        <w:tc>
          <w:tcPr>
            <w:tcW w:w="1417" w:type="dxa"/>
            <w:tcBorders>
              <w:top w:val="nil"/>
              <w:left w:val="nil"/>
              <w:bottom w:val="single" w:sz="4" w:space="0" w:color="A9D08E"/>
              <w:right w:val="single" w:sz="4" w:space="0" w:color="A9D08E"/>
            </w:tcBorders>
            <w:shd w:val="clear" w:color="000000" w:fill="E2EFDA"/>
            <w:vAlign w:val="center"/>
          </w:tcPr>
          <w:p w14:paraId="72F4274C"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1B947231"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shd w:val="clear" w:color="000000" w:fill="E2EFDA"/>
            <w:vAlign w:val="center"/>
          </w:tcPr>
          <w:p w14:paraId="28ED84B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some</w:t>
            </w:r>
          </w:p>
        </w:tc>
        <w:tc>
          <w:tcPr>
            <w:tcW w:w="1276" w:type="dxa"/>
            <w:tcBorders>
              <w:top w:val="nil"/>
              <w:left w:val="nil"/>
              <w:bottom w:val="single" w:sz="4" w:space="0" w:color="A9D08E"/>
              <w:right w:val="single" w:sz="4" w:space="0" w:color="A9D08E"/>
            </w:tcBorders>
            <w:shd w:val="clear" w:color="000000" w:fill="E2EFDA"/>
            <w:vAlign w:val="center"/>
          </w:tcPr>
          <w:p w14:paraId="3B091BD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677D421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4B5D87C2"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Moderate risk</w:t>
            </w:r>
          </w:p>
        </w:tc>
      </w:tr>
      <w:tr w:rsidR="00A710C1" w:rsidRPr="00E44B78" w14:paraId="37BD8376" w14:textId="77777777" w:rsidTr="0066788C">
        <w:trPr>
          <w:trHeight w:val="415"/>
        </w:trPr>
        <w:tc>
          <w:tcPr>
            <w:tcW w:w="1627" w:type="dxa"/>
            <w:tcBorders>
              <w:top w:val="nil"/>
              <w:left w:val="single" w:sz="4" w:space="0" w:color="A9D08E"/>
              <w:bottom w:val="single" w:sz="4" w:space="0" w:color="A9D08E"/>
              <w:right w:val="single" w:sz="4" w:space="0" w:color="A9D08E"/>
            </w:tcBorders>
            <w:vAlign w:val="center"/>
          </w:tcPr>
          <w:p w14:paraId="22DD827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Herrington WG 2023</w:t>
            </w:r>
          </w:p>
        </w:tc>
        <w:tc>
          <w:tcPr>
            <w:tcW w:w="1629" w:type="dxa"/>
            <w:tcBorders>
              <w:top w:val="nil"/>
              <w:left w:val="nil"/>
              <w:bottom w:val="single" w:sz="4" w:space="0" w:color="A9D08E"/>
              <w:right w:val="single" w:sz="4" w:space="0" w:color="A9D08E"/>
            </w:tcBorders>
            <w:vAlign w:val="center"/>
          </w:tcPr>
          <w:p w14:paraId="26E2CC00"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NCT03594110</w:t>
            </w:r>
          </w:p>
        </w:tc>
        <w:tc>
          <w:tcPr>
            <w:tcW w:w="1417" w:type="dxa"/>
            <w:tcBorders>
              <w:top w:val="nil"/>
              <w:left w:val="nil"/>
              <w:bottom w:val="single" w:sz="4" w:space="0" w:color="A9D08E"/>
              <w:right w:val="single" w:sz="4" w:space="0" w:color="A9D08E"/>
            </w:tcBorders>
            <w:vAlign w:val="center"/>
          </w:tcPr>
          <w:p w14:paraId="65B8DB63"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vAlign w:val="center"/>
          </w:tcPr>
          <w:p w14:paraId="7FC5586D"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906" w:type="dxa"/>
            <w:tcBorders>
              <w:top w:val="nil"/>
              <w:left w:val="nil"/>
              <w:bottom w:val="single" w:sz="4" w:space="0" w:color="A9D08E"/>
              <w:right w:val="single" w:sz="4" w:space="0" w:color="A9D08E"/>
            </w:tcBorders>
            <w:vAlign w:val="center"/>
          </w:tcPr>
          <w:p w14:paraId="50DE4A4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some</w:t>
            </w:r>
          </w:p>
        </w:tc>
        <w:tc>
          <w:tcPr>
            <w:tcW w:w="1276" w:type="dxa"/>
            <w:tcBorders>
              <w:top w:val="nil"/>
              <w:left w:val="nil"/>
              <w:bottom w:val="single" w:sz="4" w:space="0" w:color="A9D08E"/>
              <w:right w:val="single" w:sz="4" w:space="0" w:color="A9D08E"/>
            </w:tcBorders>
            <w:vAlign w:val="center"/>
          </w:tcPr>
          <w:p w14:paraId="7AD4693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vAlign w:val="center"/>
          </w:tcPr>
          <w:p w14:paraId="41D58AF8"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vAlign w:val="center"/>
          </w:tcPr>
          <w:p w14:paraId="38412F3A"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Moderate risk</w:t>
            </w:r>
          </w:p>
        </w:tc>
      </w:tr>
      <w:tr w:rsidR="00A710C1" w:rsidRPr="00E44B78" w14:paraId="2224D3A1" w14:textId="77777777" w:rsidTr="0066788C">
        <w:trPr>
          <w:trHeight w:val="415"/>
        </w:trPr>
        <w:tc>
          <w:tcPr>
            <w:tcW w:w="1627" w:type="dxa"/>
            <w:tcBorders>
              <w:top w:val="nil"/>
              <w:left w:val="single" w:sz="4" w:space="0" w:color="A9D08E"/>
              <w:bottom w:val="single" w:sz="4" w:space="0" w:color="A9D08E"/>
              <w:right w:val="single" w:sz="4" w:space="0" w:color="A9D08E"/>
            </w:tcBorders>
            <w:shd w:val="clear" w:color="000000" w:fill="E2EFDA"/>
            <w:vAlign w:val="center"/>
          </w:tcPr>
          <w:p w14:paraId="7C6912F7"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Shimoda M 2024</w:t>
            </w:r>
          </w:p>
        </w:tc>
        <w:tc>
          <w:tcPr>
            <w:tcW w:w="1629" w:type="dxa"/>
            <w:tcBorders>
              <w:top w:val="nil"/>
              <w:left w:val="nil"/>
              <w:bottom w:val="single" w:sz="4" w:space="0" w:color="A9D08E"/>
              <w:right w:val="single" w:sz="4" w:space="0" w:color="A9D08E"/>
            </w:tcBorders>
            <w:shd w:val="clear" w:color="000000" w:fill="E2EFDA"/>
            <w:vAlign w:val="center"/>
          </w:tcPr>
          <w:p w14:paraId="66098A69"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jRCTs061190008</w:t>
            </w:r>
          </w:p>
        </w:tc>
        <w:tc>
          <w:tcPr>
            <w:tcW w:w="1417" w:type="dxa"/>
            <w:tcBorders>
              <w:top w:val="nil"/>
              <w:left w:val="nil"/>
              <w:bottom w:val="single" w:sz="4" w:space="0" w:color="A9D08E"/>
              <w:right w:val="single" w:sz="4" w:space="0" w:color="A9D08E"/>
            </w:tcBorders>
            <w:shd w:val="clear" w:color="000000" w:fill="E2EFDA"/>
            <w:vAlign w:val="center"/>
          </w:tcPr>
          <w:p w14:paraId="170FC194"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362" w:type="dxa"/>
            <w:tcBorders>
              <w:top w:val="nil"/>
              <w:left w:val="nil"/>
              <w:bottom w:val="single" w:sz="4" w:space="0" w:color="A9D08E"/>
              <w:right w:val="single" w:sz="4" w:space="0" w:color="A9D08E"/>
            </w:tcBorders>
            <w:shd w:val="clear" w:color="000000" w:fill="E2EFDA"/>
            <w:vAlign w:val="center"/>
          </w:tcPr>
          <w:p w14:paraId="5281FFA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Low</w:t>
            </w:r>
          </w:p>
        </w:tc>
        <w:tc>
          <w:tcPr>
            <w:tcW w:w="906" w:type="dxa"/>
            <w:tcBorders>
              <w:top w:val="nil"/>
              <w:left w:val="nil"/>
              <w:bottom w:val="single" w:sz="4" w:space="0" w:color="A9D08E"/>
              <w:right w:val="single" w:sz="4" w:space="0" w:color="A9D08E"/>
            </w:tcBorders>
            <w:shd w:val="clear" w:color="000000" w:fill="E2EFDA"/>
            <w:vAlign w:val="center"/>
          </w:tcPr>
          <w:p w14:paraId="6039FFBD"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2C14CD7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276" w:type="dxa"/>
            <w:tcBorders>
              <w:top w:val="nil"/>
              <w:left w:val="nil"/>
              <w:bottom w:val="single" w:sz="4" w:space="0" w:color="A9D08E"/>
              <w:right w:val="single" w:sz="4" w:space="0" w:color="A9D08E"/>
            </w:tcBorders>
            <w:shd w:val="clear" w:color="000000" w:fill="E2EFDA"/>
            <w:vAlign w:val="center"/>
          </w:tcPr>
          <w:p w14:paraId="351B96AA" w14:textId="77777777" w:rsidR="00A710C1" w:rsidRPr="00A37D0B" w:rsidRDefault="00A710C1" w:rsidP="0066788C">
            <w:pPr>
              <w:jc w:val="center"/>
              <w:rPr>
                <w:rFonts w:ascii="Times New Roman" w:eastAsia="等线" w:hAnsi="Times New Roman" w:cs="Times New Roman"/>
                <w:color w:val="000000"/>
                <w:sz w:val="18"/>
                <w:szCs w:val="18"/>
              </w:rPr>
            </w:pPr>
            <w:r w:rsidRPr="00A37D0B">
              <w:rPr>
                <w:rFonts w:ascii="Times New Roman" w:eastAsia="等线" w:hAnsi="Times New Roman" w:cs="Times New Roman"/>
                <w:color w:val="000000"/>
                <w:sz w:val="18"/>
                <w:szCs w:val="18"/>
              </w:rPr>
              <w:t xml:space="preserve">Low </w:t>
            </w:r>
          </w:p>
        </w:tc>
        <w:tc>
          <w:tcPr>
            <w:tcW w:w="1417" w:type="dxa"/>
            <w:tcBorders>
              <w:top w:val="nil"/>
              <w:left w:val="nil"/>
              <w:bottom w:val="single" w:sz="4" w:space="0" w:color="A9D08E"/>
              <w:right w:val="single" w:sz="4" w:space="0" w:color="A9D08E"/>
            </w:tcBorders>
            <w:shd w:val="clear" w:color="000000" w:fill="E2EFDA"/>
            <w:vAlign w:val="center"/>
          </w:tcPr>
          <w:p w14:paraId="7E6FCD53" w14:textId="77777777" w:rsidR="00A710C1" w:rsidRPr="00A37D0B" w:rsidRDefault="00A710C1" w:rsidP="0066788C">
            <w:pPr>
              <w:jc w:val="center"/>
              <w:rPr>
                <w:rFonts w:ascii="Times New Roman" w:eastAsia="等线" w:hAnsi="Times New Roman" w:cs="Times New Roman"/>
                <w:b/>
                <w:bCs/>
                <w:color w:val="000000"/>
                <w:sz w:val="18"/>
                <w:szCs w:val="18"/>
              </w:rPr>
            </w:pPr>
            <w:r w:rsidRPr="00A37D0B">
              <w:rPr>
                <w:rFonts w:ascii="Times New Roman" w:eastAsia="等线" w:hAnsi="Times New Roman" w:cs="Times New Roman"/>
                <w:b/>
                <w:bCs/>
                <w:color w:val="000000"/>
                <w:sz w:val="18"/>
                <w:szCs w:val="18"/>
              </w:rPr>
              <w:t>Low risk</w:t>
            </w:r>
          </w:p>
        </w:tc>
      </w:tr>
    </w:tbl>
    <w:p w14:paraId="79D77F4F" w14:textId="77777777" w:rsidR="00A710C1" w:rsidRDefault="00A710C1" w:rsidP="00A710C1">
      <w:pPr>
        <w:rPr>
          <w:rFonts w:ascii="Times New Roman" w:hAnsi="Times New Roman" w:cs="Times New Roman"/>
        </w:rPr>
        <w:sectPr w:rsidR="00A710C1" w:rsidSect="00A710C1">
          <w:pgSz w:w="11906" w:h="16838"/>
          <w:pgMar w:top="720" w:right="720" w:bottom="720" w:left="720" w:header="851" w:footer="992" w:gutter="0"/>
          <w:cols w:space="425"/>
          <w:docGrid w:type="lines" w:linePitch="326"/>
        </w:sectPr>
      </w:pPr>
    </w:p>
    <w:p w14:paraId="5B3BDFE6" w14:textId="77777777" w:rsidR="00A710C1" w:rsidRDefault="00A710C1" w:rsidP="00A710C1">
      <w:pPr>
        <w:pStyle w:val="af6"/>
      </w:pPr>
      <w:r w:rsidRPr="00DE33FE">
        <w:t>Note: Each domain of risk was assigned “Low” for low risk, “Moderate” for moderate risk, and “Some concerns” for certain risks or issues present that are not sufficient to fully impact the study's conclusions.</w:t>
      </w:r>
    </w:p>
    <w:p w14:paraId="5271B368" w14:textId="77777777" w:rsidR="00DE33FE" w:rsidRDefault="00DE33FE" w:rsidP="00A710C1">
      <w:pPr>
        <w:rPr>
          <w:rFonts w:ascii="Times New Roman" w:hAnsi="Times New Roman" w:cs="Times New Roman"/>
          <w:b/>
          <w:bCs/>
        </w:rPr>
      </w:pPr>
      <w:bookmarkStart w:id="2" w:name="_Hlk168498143"/>
    </w:p>
    <w:p w14:paraId="227F1D6A" w14:textId="77777777" w:rsidR="00DE33FE" w:rsidRDefault="00DE33FE" w:rsidP="00A710C1">
      <w:pPr>
        <w:rPr>
          <w:rFonts w:ascii="Times New Roman" w:hAnsi="Times New Roman" w:cs="Times New Roman"/>
          <w:b/>
          <w:bCs/>
        </w:rPr>
      </w:pPr>
    </w:p>
    <w:p w14:paraId="24A1E37E" w14:textId="77777777" w:rsidR="00DE33FE" w:rsidRDefault="00DE33FE" w:rsidP="00A710C1">
      <w:pPr>
        <w:rPr>
          <w:rFonts w:ascii="Times New Roman" w:hAnsi="Times New Roman" w:cs="Times New Roman"/>
          <w:b/>
          <w:bCs/>
        </w:rPr>
      </w:pPr>
    </w:p>
    <w:p w14:paraId="27138816" w14:textId="77777777" w:rsidR="00DE33FE" w:rsidRDefault="00DE33FE" w:rsidP="00A710C1">
      <w:pPr>
        <w:rPr>
          <w:rFonts w:ascii="Times New Roman" w:hAnsi="Times New Roman" w:cs="Times New Roman"/>
          <w:b/>
          <w:bCs/>
        </w:rPr>
      </w:pPr>
    </w:p>
    <w:p w14:paraId="099543D0" w14:textId="77777777" w:rsidR="00DE33FE" w:rsidRDefault="00DE33FE" w:rsidP="00A710C1">
      <w:pPr>
        <w:rPr>
          <w:rFonts w:ascii="Times New Roman" w:hAnsi="Times New Roman" w:cs="Times New Roman"/>
          <w:b/>
          <w:bCs/>
        </w:rPr>
      </w:pPr>
    </w:p>
    <w:p w14:paraId="4A617CFB" w14:textId="77777777" w:rsidR="00DE33FE" w:rsidRDefault="00DE33FE" w:rsidP="00A710C1">
      <w:pPr>
        <w:rPr>
          <w:rFonts w:ascii="Times New Roman" w:hAnsi="Times New Roman" w:cs="Times New Roman"/>
          <w:b/>
          <w:bCs/>
        </w:rPr>
      </w:pPr>
    </w:p>
    <w:p w14:paraId="66E832BC" w14:textId="77777777" w:rsidR="00DE33FE" w:rsidRDefault="00DE33FE" w:rsidP="00A710C1">
      <w:pPr>
        <w:rPr>
          <w:rFonts w:ascii="Times New Roman" w:hAnsi="Times New Roman" w:cs="Times New Roman"/>
          <w:b/>
          <w:bCs/>
        </w:rPr>
      </w:pPr>
    </w:p>
    <w:p w14:paraId="43A55CB9" w14:textId="77777777" w:rsidR="00DE33FE" w:rsidRDefault="00DE33FE" w:rsidP="00A710C1">
      <w:pPr>
        <w:rPr>
          <w:rFonts w:ascii="Times New Roman" w:hAnsi="Times New Roman" w:cs="Times New Roman"/>
          <w:b/>
          <w:bCs/>
        </w:rPr>
      </w:pPr>
    </w:p>
    <w:p w14:paraId="23097178" w14:textId="358ED59B" w:rsidR="00A710C1" w:rsidRDefault="00A710C1" w:rsidP="00A710C1">
      <w:pPr>
        <w:rPr>
          <w:rFonts w:ascii="Times New Roman" w:hAnsi="Times New Roman" w:cs="Times New Roman"/>
          <w:b/>
          <w:bCs/>
        </w:rPr>
      </w:pPr>
      <w:proofErr w:type="spellStart"/>
      <w:r>
        <w:rPr>
          <w:rFonts w:ascii="Times New Roman" w:hAnsi="Times New Roman" w:cs="Times New Roman"/>
          <w:b/>
          <w:bCs/>
        </w:rPr>
        <w:lastRenderedPageBreak/>
        <w:t>eFigure</w:t>
      </w:r>
      <w:proofErr w:type="spellEnd"/>
      <w:r>
        <w:rPr>
          <w:rFonts w:ascii="Times New Roman" w:hAnsi="Times New Roman" w:cs="Times New Roman"/>
          <w:b/>
          <w:bCs/>
        </w:rPr>
        <w:t xml:space="preserve"> 1. </w:t>
      </w:r>
      <w:r>
        <w:rPr>
          <w:rFonts w:ascii="Times New Roman" w:hAnsi="Times New Roman" w:cs="Times New Roman"/>
        </w:rPr>
        <w:t>Overall risk of bias of all randomized clinical trials.</w:t>
      </w:r>
      <w:bookmarkEnd w:id="2"/>
    </w:p>
    <w:p w14:paraId="3C52C62F" w14:textId="77777777" w:rsidR="00A710C1" w:rsidRDefault="00A710C1" w:rsidP="00A710C1">
      <w:pPr>
        <w:jc w:val="center"/>
        <w:rPr>
          <w:rFonts w:ascii="Times New Roman" w:hAnsi="Times New Roman" w:cs="Times New Roman"/>
          <w:b/>
          <w:bCs/>
        </w:rPr>
      </w:pPr>
      <w:r>
        <w:rPr>
          <w:rFonts w:ascii="Times New Roman" w:hAnsi="Times New Roman" w:cs="Times New Roman"/>
          <w:b/>
          <w:bCs/>
        </w:rPr>
        <w:t>Overall risk of bias is presented as a percentage of each risk of bias item across all included studies.</w:t>
      </w:r>
    </w:p>
    <w:p w14:paraId="4E89DEC0" w14:textId="77777777" w:rsidR="00A710C1" w:rsidRDefault="00A710C1" w:rsidP="00A710C1">
      <w:pPr>
        <w:rPr>
          <w:rFonts w:ascii="Times New Roman" w:hAnsi="Times New Roman" w:cs="Times New Roman"/>
        </w:rPr>
      </w:pPr>
      <w:r>
        <w:rPr>
          <w:noProof/>
        </w:rPr>
        <w:drawing>
          <wp:inline distT="0" distB="0" distL="0" distR="0" wp14:anchorId="565F0970" wp14:editId="3C41E507">
            <wp:extent cx="5274310" cy="2906395"/>
            <wp:effectExtent l="0" t="0" r="8890" b="14605"/>
            <wp:docPr id="1390861779"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A335840" w14:textId="77777777" w:rsidR="00A710C1" w:rsidRDefault="00A710C1" w:rsidP="00A710C1">
      <w:pPr>
        <w:rPr>
          <w:rFonts w:ascii="Times New Roman" w:hAnsi="Times New Roman" w:cs="Times New Roman"/>
          <w:b/>
          <w:bCs/>
        </w:rPr>
      </w:pPr>
    </w:p>
    <w:p w14:paraId="3ECD4353" w14:textId="77777777" w:rsidR="00A710C1" w:rsidRDefault="00A710C1" w:rsidP="00A710C1">
      <w:pPr>
        <w:rPr>
          <w:rFonts w:ascii="Times New Roman" w:hAnsi="Times New Roman" w:cs="Times New Roman"/>
          <w:b/>
          <w:bCs/>
        </w:rPr>
      </w:pPr>
    </w:p>
    <w:p w14:paraId="639CAA35" w14:textId="77777777" w:rsidR="00A710C1" w:rsidRDefault="00A710C1" w:rsidP="00A710C1">
      <w:pPr>
        <w:rPr>
          <w:rFonts w:ascii="Times New Roman" w:hAnsi="Times New Roman" w:cs="Times New Roman"/>
          <w:b/>
          <w:bCs/>
        </w:rPr>
      </w:pPr>
    </w:p>
    <w:p w14:paraId="0C3A920B" w14:textId="77777777" w:rsidR="00A710C1" w:rsidRDefault="00A710C1" w:rsidP="00A710C1">
      <w:pPr>
        <w:rPr>
          <w:rFonts w:ascii="Times New Roman" w:hAnsi="Times New Roman" w:cs="Times New Roman"/>
          <w:b/>
          <w:bCs/>
        </w:rPr>
      </w:pPr>
    </w:p>
    <w:p w14:paraId="3E015ADB" w14:textId="77777777" w:rsidR="00A710C1" w:rsidRDefault="00A710C1" w:rsidP="00A710C1">
      <w:pPr>
        <w:rPr>
          <w:rFonts w:ascii="Times New Roman" w:hAnsi="Times New Roman" w:cs="Times New Roman"/>
          <w:b/>
          <w:bCs/>
        </w:rPr>
      </w:pPr>
    </w:p>
    <w:p w14:paraId="55075980" w14:textId="77777777" w:rsidR="00A710C1" w:rsidRDefault="00A710C1" w:rsidP="00A710C1">
      <w:pPr>
        <w:rPr>
          <w:rFonts w:ascii="Times New Roman" w:hAnsi="Times New Roman" w:cs="Times New Roman"/>
          <w:b/>
          <w:bCs/>
        </w:rPr>
      </w:pPr>
    </w:p>
    <w:p w14:paraId="16016A74" w14:textId="77777777" w:rsidR="00A710C1" w:rsidRDefault="00A710C1" w:rsidP="00A710C1">
      <w:pPr>
        <w:rPr>
          <w:rFonts w:ascii="Times New Roman" w:hAnsi="Times New Roman" w:cs="Times New Roman"/>
          <w:b/>
          <w:bCs/>
        </w:rPr>
      </w:pPr>
    </w:p>
    <w:p w14:paraId="4F5DADA5" w14:textId="77777777" w:rsidR="00A710C1" w:rsidRDefault="00A710C1" w:rsidP="00A710C1">
      <w:pPr>
        <w:rPr>
          <w:rFonts w:ascii="Times New Roman" w:hAnsi="Times New Roman" w:cs="Times New Roman"/>
          <w:b/>
          <w:bCs/>
        </w:rPr>
      </w:pPr>
    </w:p>
    <w:p w14:paraId="57DB740C" w14:textId="77777777" w:rsidR="00A710C1" w:rsidRDefault="00A710C1" w:rsidP="00A710C1">
      <w:pPr>
        <w:rPr>
          <w:rFonts w:ascii="Times New Roman" w:hAnsi="Times New Roman" w:cs="Times New Roman"/>
          <w:b/>
          <w:bCs/>
        </w:rPr>
      </w:pPr>
    </w:p>
    <w:p w14:paraId="18FFD9C9" w14:textId="77777777" w:rsidR="00A710C1" w:rsidRDefault="00A710C1" w:rsidP="00A710C1">
      <w:pPr>
        <w:rPr>
          <w:rFonts w:ascii="Times New Roman" w:hAnsi="Times New Roman" w:cs="Times New Roman"/>
          <w:b/>
          <w:bCs/>
        </w:rPr>
      </w:pPr>
    </w:p>
    <w:p w14:paraId="2A52BD4D" w14:textId="77777777" w:rsidR="00A710C1" w:rsidRDefault="00A710C1" w:rsidP="00A710C1">
      <w:pPr>
        <w:rPr>
          <w:rFonts w:ascii="Times New Roman" w:hAnsi="Times New Roman" w:cs="Times New Roman"/>
          <w:b/>
          <w:bCs/>
        </w:rPr>
      </w:pPr>
    </w:p>
    <w:p w14:paraId="4334FF2D" w14:textId="77777777" w:rsidR="00A710C1" w:rsidRDefault="00A710C1" w:rsidP="00A710C1">
      <w:pPr>
        <w:rPr>
          <w:rFonts w:ascii="Times New Roman" w:hAnsi="Times New Roman" w:cs="Times New Roman"/>
          <w:b/>
          <w:bCs/>
        </w:rPr>
      </w:pPr>
    </w:p>
    <w:p w14:paraId="632E30C5" w14:textId="77777777" w:rsidR="00A710C1" w:rsidRDefault="00A710C1" w:rsidP="00A710C1">
      <w:pPr>
        <w:rPr>
          <w:rFonts w:ascii="Times New Roman" w:hAnsi="Times New Roman" w:cs="Times New Roman"/>
          <w:b/>
          <w:bCs/>
        </w:rPr>
      </w:pPr>
    </w:p>
    <w:p w14:paraId="7E11E415" w14:textId="77777777" w:rsidR="00A710C1" w:rsidRDefault="00A710C1" w:rsidP="00A710C1">
      <w:pPr>
        <w:rPr>
          <w:rFonts w:ascii="Times New Roman" w:hAnsi="Times New Roman" w:cs="Times New Roman"/>
          <w:b/>
          <w:bCs/>
        </w:rPr>
      </w:pPr>
    </w:p>
    <w:p w14:paraId="0F67F6C3" w14:textId="77777777" w:rsidR="00A710C1" w:rsidRDefault="00A710C1" w:rsidP="00A710C1">
      <w:pPr>
        <w:rPr>
          <w:rFonts w:ascii="Times New Roman" w:hAnsi="Times New Roman" w:cs="Times New Roman"/>
          <w:b/>
          <w:bCs/>
        </w:rPr>
      </w:pPr>
    </w:p>
    <w:p w14:paraId="22725781" w14:textId="77777777" w:rsidR="00A710C1" w:rsidRDefault="00A710C1" w:rsidP="00A710C1">
      <w:pPr>
        <w:rPr>
          <w:rFonts w:ascii="Times New Roman" w:hAnsi="Times New Roman" w:cs="Times New Roman"/>
          <w:b/>
          <w:bCs/>
        </w:rPr>
      </w:pPr>
    </w:p>
    <w:p w14:paraId="1793C057" w14:textId="77777777" w:rsidR="00A710C1" w:rsidRDefault="00A710C1" w:rsidP="00A710C1">
      <w:pPr>
        <w:rPr>
          <w:rFonts w:ascii="Times New Roman" w:hAnsi="Times New Roman" w:cs="Times New Roman"/>
          <w:b/>
          <w:bCs/>
        </w:rPr>
      </w:pPr>
    </w:p>
    <w:p w14:paraId="1A46803B" w14:textId="77777777" w:rsidR="00A710C1" w:rsidRDefault="00A710C1" w:rsidP="00A710C1">
      <w:pPr>
        <w:rPr>
          <w:rFonts w:ascii="Times New Roman" w:hAnsi="Times New Roman" w:cs="Times New Roman"/>
          <w:b/>
          <w:bCs/>
        </w:rPr>
      </w:pPr>
    </w:p>
    <w:p w14:paraId="1DB21ADF" w14:textId="77777777" w:rsidR="00A710C1" w:rsidRDefault="00A710C1" w:rsidP="00A710C1">
      <w:pPr>
        <w:rPr>
          <w:rFonts w:ascii="Times New Roman" w:hAnsi="Times New Roman" w:cs="Times New Roman"/>
          <w:b/>
          <w:bCs/>
        </w:rPr>
      </w:pPr>
    </w:p>
    <w:p w14:paraId="54BDA2C5" w14:textId="77777777" w:rsidR="00A710C1" w:rsidRDefault="00A710C1" w:rsidP="00A710C1">
      <w:pPr>
        <w:rPr>
          <w:rFonts w:ascii="Times New Roman" w:hAnsi="Times New Roman" w:cs="Times New Roman"/>
          <w:b/>
          <w:bCs/>
        </w:rPr>
      </w:pPr>
    </w:p>
    <w:p w14:paraId="38E72E80" w14:textId="77777777" w:rsidR="000C2C89" w:rsidRDefault="000C2C89" w:rsidP="00A710C1">
      <w:pPr>
        <w:rPr>
          <w:rFonts w:ascii="Times New Roman" w:hAnsi="Times New Roman" w:cs="Times New Roman"/>
          <w:b/>
          <w:bCs/>
        </w:rPr>
      </w:pPr>
    </w:p>
    <w:p w14:paraId="33C1DBB7" w14:textId="77777777" w:rsidR="000C2C89" w:rsidRDefault="000C2C89" w:rsidP="00A710C1">
      <w:pPr>
        <w:rPr>
          <w:rFonts w:ascii="Times New Roman" w:hAnsi="Times New Roman" w:cs="Times New Roman"/>
          <w:b/>
          <w:bCs/>
        </w:rPr>
      </w:pPr>
    </w:p>
    <w:p w14:paraId="7D23176E" w14:textId="77777777" w:rsidR="00A710C1" w:rsidRDefault="00A710C1" w:rsidP="00A710C1">
      <w:pPr>
        <w:rPr>
          <w:rFonts w:ascii="Times New Roman" w:hAnsi="Times New Roman" w:cs="Times New Roman"/>
          <w:b/>
          <w:bCs/>
        </w:rPr>
      </w:pPr>
    </w:p>
    <w:p w14:paraId="4646DFDB" w14:textId="46FC0865" w:rsidR="00A710C1" w:rsidRDefault="00A710C1" w:rsidP="00A710C1">
      <w:pPr>
        <w:rPr>
          <w:rFonts w:ascii="Times New Roman" w:hAnsi="Times New Roman" w:cs="Times New Roman"/>
        </w:rPr>
      </w:pPr>
      <w:proofErr w:type="spellStart"/>
      <w:r w:rsidRPr="003A55B8">
        <w:rPr>
          <w:rFonts w:ascii="Times New Roman" w:hAnsi="Times New Roman" w:cs="Times New Roman"/>
          <w:b/>
          <w:bCs/>
        </w:rPr>
        <w:lastRenderedPageBreak/>
        <w:t>eFigure</w:t>
      </w:r>
      <w:proofErr w:type="spellEnd"/>
      <w:r w:rsidRPr="003A55B8">
        <w:rPr>
          <w:rFonts w:ascii="Times New Roman" w:hAnsi="Times New Roman" w:cs="Times New Roman"/>
          <w:b/>
          <w:bCs/>
        </w:rPr>
        <w:t xml:space="preserve"> </w:t>
      </w:r>
      <w:r w:rsidR="005F0F76">
        <w:rPr>
          <w:rFonts w:ascii="Times New Roman" w:hAnsi="Times New Roman" w:cs="Times New Roman" w:hint="eastAsia"/>
          <w:b/>
          <w:bCs/>
        </w:rPr>
        <w:t>2</w:t>
      </w:r>
      <w:r w:rsidRPr="003A55B8">
        <w:rPr>
          <w:rFonts w:ascii="Times New Roman" w:hAnsi="Times New Roman" w:cs="Times New Roman"/>
          <w:b/>
          <w:bCs/>
        </w:rPr>
        <w:t xml:space="preserve">. </w:t>
      </w:r>
      <w:r w:rsidRPr="003A55B8">
        <w:rPr>
          <w:rFonts w:ascii="Times New Roman" w:hAnsi="Times New Roman" w:cs="Times New Roman"/>
        </w:rPr>
        <w:t>Subgroup analysis by GI neoplasm subtype in adults with type 2 diabetes treated with SGLT2 inhibitor</w:t>
      </w:r>
      <w:r w:rsidR="006A00A6">
        <w:rPr>
          <w:rFonts w:ascii="Times New Roman" w:hAnsi="Times New Roman" w:cs="Times New Roman"/>
        </w:rPr>
        <w:t>s</w:t>
      </w:r>
      <w:r w:rsidRPr="003A55B8">
        <w:rPr>
          <w:rFonts w:ascii="Times New Roman" w:hAnsi="Times New Roman" w:cs="Times New Roman"/>
        </w:rPr>
        <w:t xml:space="preserve"> </w:t>
      </w:r>
    </w:p>
    <w:p w14:paraId="564C2650" w14:textId="746E8039" w:rsidR="003A55B8" w:rsidRPr="003A55B8" w:rsidRDefault="003A55B8" w:rsidP="00A710C1">
      <w:pPr>
        <w:rPr>
          <w:rFonts w:ascii="Times New Roman" w:hAnsi="Times New Roman" w:cs="Times New Roman"/>
        </w:rPr>
      </w:pPr>
      <w:r w:rsidRPr="003A55B8">
        <w:rPr>
          <w:rFonts w:ascii="Times New Roman" w:hAnsi="Times New Roman" w:cs="Times New Roman" w:hint="eastAsia"/>
        </w:rPr>
        <w:t>(A) Esophageal and gastric neoplasms; pancreatic and hepatic neoplasms.</w:t>
      </w:r>
    </w:p>
    <w:p w14:paraId="2806A901" w14:textId="77777777" w:rsidR="00A710C1" w:rsidRDefault="00A710C1" w:rsidP="00A710C1">
      <w:pPr>
        <w:rPr>
          <w:rFonts w:ascii="Times New Roman" w:hAnsi="Times New Roman" w:cs="Times New Roman"/>
          <w:b/>
          <w:bCs/>
        </w:rPr>
      </w:pPr>
      <w:r>
        <w:rPr>
          <w:rFonts w:ascii="Times New Roman" w:hAnsi="Times New Roman" w:cs="Times New Roman"/>
          <w:b/>
          <w:bCs/>
          <w:noProof/>
        </w:rPr>
        <w:drawing>
          <wp:inline distT="0" distB="0" distL="0" distR="0" wp14:anchorId="6EBFD4D0" wp14:editId="50540F18">
            <wp:extent cx="5274310" cy="5791200"/>
            <wp:effectExtent l="0" t="0" r="2540" b="0"/>
            <wp:docPr id="4752957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295749" name="图片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74310" cy="5791200"/>
                    </a:xfrm>
                    <a:prstGeom prst="rect">
                      <a:avLst/>
                    </a:prstGeom>
                    <a:noFill/>
                    <a:ln>
                      <a:noFill/>
                    </a:ln>
                  </pic:spPr>
                </pic:pic>
              </a:graphicData>
            </a:graphic>
          </wp:inline>
        </w:drawing>
      </w:r>
    </w:p>
    <w:p w14:paraId="228E5A0A" w14:textId="2973CB67" w:rsidR="00A710C1" w:rsidRDefault="003A55B8" w:rsidP="00A710C1">
      <w:pPr>
        <w:rPr>
          <w:rFonts w:ascii="Times New Roman" w:hAnsi="Times New Roman" w:cs="Times New Roman"/>
          <w:b/>
          <w:bCs/>
        </w:rPr>
      </w:pPr>
      <w:r w:rsidRPr="003A55B8">
        <w:rPr>
          <w:rFonts w:ascii="Times New Roman" w:hAnsi="Times New Roman" w:cs="Times New Roman" w:hint="eastAsia"/>
        </w:rPr>
        <w:lastRenderedPageBreak/>
        <w:t>(B) Colonic, colorectal, and rectal neoplasms; biliary tract neoplasms.</w:t>
      </w:r>
      <w:r w:rsidR="00A710C1">
        <w:rPr>
          <w:rFonts w:ascii="Times New Roman" w:hAnsi="Times New Roman" w:cs="Times New Roman"/>
          <w:b/>
          <w:bCs/>
          <w:noProof/>
        </w:rPr>
        <w:drawing>
          <wp:inline distT="0" distB="0" distL="0" distR="0" wp14:anchorId="43D3FC56" wp14:editId="3684494F">
            <wp:extent cx="5274310" cy="5466715"/>
            <wp:effectExtent l="0" t="0" r="2540" b="635"/>
            <wp:docPr id="4733489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348950" name="图片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274310" cy="5466715"/>
                    </a:xfrm>
                    <a:prstGeom prst="rect">
                      <a:avLst/>
                    </a:prstGeom>
                    <a:noFill/>
                    <a:ln>
                      <a:noFill/>
                    </a:ln>
                  </pic:spPr>
                </pic:pic>
              </a:graphicData>
            </a:graphic>
          </wp:inline>
        </w:drawing>
      </w:r>
    </w:p>
    <w:p w14:paraId="4A2100D5" w14:textId="77777777" w:rsidR="00A710C1" w:rsidRDefault="00A710C1" w:rsidP="00A710C1">
      <w:pPr>
        <w:rPr>
          <w:rFonts w:ascii="Times New Roman" w:hAnsi="Times New Roman" w:cs="Times New Roman"/>
          <w:b/>
          <w:bCs/>
        </w:rPr>
      </w:pPr>
    </w:p>
    <w:p w14:paraId="6F29C4FE" w14:textId="77777777" w:rsidR="00A710C1" w:rsidRDefault="00A710C1" w:rsidP="00A710C1">
      <w:pPr>
        <w:rPr>
          <w:rFonts w:ascii="Times New Roman" w:hAnsi="Times New Roman" w:cs="Times New Roman"/>
          <w:b/>
          <w:bCs/>
        </w:rPr>
      </w:pPr>
    </w:p>
    <w:p w14:paraId="30772768" w14:textId="77777777" w:rsidR="00A710C1" w:rsidRDefault="00A710C1" w:rsidP="00A710C1">
      <w:pPr>
        <w:rPr>
          <w:rFonts w:ascii="Times New Roman" w:hAnsi="Times New Roman" w:cs="Times New Roman"/>
          <w:b/>
          <w:bCs/>
        </w:rPr>
      </w:pPr>
    </w:p>
    <w:p w14:paraId="662F803E" w14:textId="77777777" w:rsidR="00A710C1" w:rsidRDefault="00A710C1" w:rsidP="00A710C1">
      <w:pPr>
        <w:rPr>
          <w:rFonts w:ascii="Times New Roman" w:hAnsi="Times New Roman" w:cs="Times New Roman"/>
          <w:b/>
          <w:bCs/>
        </w:rPr>
      </w:pPr>
    </w:p>
    <w:p w14:paraId="4757C4F5" w14:textId="77777777" w:rsidR="00A710C1" w:rsidRDefault="00A710C1" w:rsidP="00A710C1">
      <w:pPr>
        <w:rPr>
          <w:rFonts w:ascii="Times New Roman" w:hAnsi="Times New Roman" w:cs="Times New Roman"/>
          <w:b/>
          <w:bCs/>
        </w:rPr>
      </w:pPr>
    </w:p>
    <w:p w14:paraId="0D2BBD34" w14:textId="77777777" w:rsidR="00A710C1" w:rsidRDefault="00A710C1" w:rsidP="00A710C1">
      <w:pPr>
        <w:rPr>
          <w:rFonts w:ascii="Times New Roman" w:hAnsi="Times New Roman" w:cs="Times New Roman"/>
          <w:b/>
          <w:bCs/>
        </w:rPr>
      </w:pPr>
    </w:p>
    <w:p w14:paraId="62063154" w14:textId="77777777" w:rsidR="00A710C1" w:rsidRDefault="00A710C1" w:rsidP="00A710C1">
      <w:pPr>
        <w:rPr>
          <w:rFonts w:ascii="Times New Roman" w:hAnsi="Times New Roman" w:cs="Times New Roman"/>
          <w:b/>
          <w:bCs/>
        </w:rPr>
      </w:pPr>
    </w:p>
    <w:p w14:paraId="229F619F" w14:textId="77777777" w:rsidR="00A710C1" w:rsidRDefault="00A710C1" w:rsidP="00A710C1">
      <w:pPr>
        <w:rPr>
          <w:rFonts w:ascii="Times New Roman" w:hAnsi="Times New Roman" w:cs="Times New Roman"/>
          <w:b/>
          <w:bCs/>
        </w:rPr>
      </w:pPr>
    </w:p>
    <w:p w14:paraId="5770DF23" w14:textId="77777777" w:rsidR="00A710C1" w:rsidRDefault="00A710C1" w:rsidP="00A710C1">
      <w:pPr>
        <w:rPr>
          <w:rFonts w:ascii="Times New Roman" w:hAnsi="Times New Roman" w:cs="Times New Roman"/>
          <w:b/>
          <w:bCs/>
        </w:rPr>
      </w:pPr>
    </w:p>
    <w:p w14:paraId="202D1B68" w14:textId="77777777" w:rsidR="00A710C1" w:rsidRDefault="00A710C1" w:rsidP="00A710C1">
      <w:pPr>
        <w:rPr>
          <w:rFonts w:ascii="Times New Roman" w:hAnsi="Times New Roman" w:cs="Times New Roman"/>
          <w:b/>
          <w:bCs/>
        </w:rPr>
      </w:pPr>
    </w:p>
    <w:p w14:paraId="7D812883" w14:textId="77777777" w:rsidR="00A710C1" w:rsidRDefault="00A710C1" w:rsidP="00A710C1">
      <w:pPr>
        <w:rPr>
          <w:rFonts w:ascii="Times New Roman" w:hAnsi="Times New Roman" w:cs="Times New Roman"/>
          <w:b/>
          <w:bCs/>
        </w:rPr>
      </w:pPr>
    </w:p>
    <w:p w14:paraId="5EFC3195" w14:textId="77777777" w:rsidR="00A710C1" w:rsidRDefault="00A710C1" w:rsidP="00A710C1">
      <w:pPr>
        <w:rPr>
          <w:rFonts w:ascii="Times New Roman" w:hAnsi="Times New Roman" w:cs="Times New Roman"/>
          <w:b/>
          <w:bCs/>
        </w:rPr>
      </w:pPr>
    </w:p>
    <w:p w14:paraId="0C07150C" w14:textId="77777777" w:rsidR="00A710C1" w:rsidRDefault="00A710C1" w:rsidP="00A710C1">
      <w:pPr>
        <w:rPr>
          <w:rFonts w:ascii="Times New Roman" w:hAnsi="Times New Roman" w:cs="Times New Roman"/>
          <w:b/>
          <w:bCs/>
        </w:rPr>
      </w:pPr>
    </w:p>
    <w:p w14:paraId="20C2AE1C" w14:textId="4DDAF623" w:rsidR="005F0F76" w:rsidRDefault="005F0F76" w:rsidP="005F0F76">
      <w:pPr>
        <w:rPr>
          <w:rFonts w:ascii="Times New Roman" w:hAnsi="Times New Roman" w:cs="Times New Roman"/>
        </w:rPr>
      </w:pPr>
      <w:proofErr w:type="spellStart"/>
      <w:r>
        <w:rPr>
          <w:rFonts w:ascii="Times New Roman" w:hAnsi="Times New Roman" w:cs="Times New Roman"/>
          <w:b/>
          <w:bCs/>
        </w:rPr>
        <w:lastRenderedPageBreak/>
        <w:t>eFigure</w:t>
      </w:r>
      <w:proofErr w:type="spellEnd"/>
      <w:r>
        <w:rPr>
          <w:rFonts w:ascii="Times New Roman" w:hAnsi="Times New Roman" w:cs="Times New Roman"/>
          <w:b/>
          <w:bCs/>
        </w:rPr>
        <w:t xml:space="preserve"> </w:t>
      </w:r>
      <w:r>
        <w:rPr>
          <w:rFonts w:ascii="Times New Roman" w:hAnsi="Times New Roman" w:cs="Times New Roman" w:hint="eastAsia"/>
          <w:b/>
          <w:bCs/>
        </w:rPr>
        <w:t>3</w:t>
      </w:r>
      <w:r>
        <w:rPr>
          <w:rFonts w:ascii="Times New Roman" w:hAnsi="Times New Roman" w:cs="Times New Roman"/>
          <w:b/>
          <w:bCs/>
        </w:rPr>
        <w:t xml:space="preserve">. </w:t>
      </w:r>
      <w:bookmarkStart w:id="3" w:name="OLE_LINK34"/>
      <w:r>
        <w:rPr>
          <w:rFonts w:ascii="Times New Roman" w:hAnsi="Times New Roman" w:cs="Times New Roman"/>
        </w:rPr>
        <w:t>Subgroup analysis of GI neoplasm risk by SGLT2 inhibitor</w:t>
      </w:r>
      <w:r w:rsidR="006A00A6">
        <w:rPr>
          <w:rFonts w:ascii="Times New Roman" w:hAnsi="Times New Roman" w:cs="Times New Roman"/>
        </w:rPr>
        <w:t>s</w:t>
      </w:r>
      <w:r>
        <w:rPr>
          <w:rFonts w:ascii="Times New Roman" w:hAnsi="Times New Roman" w:cs="Times New Roman"/>
        </w:rPr>
        <w:t xml:space="preserve"> type in patients with diabetes</w:t>
      </w:r>
      <w:r>
        <w:rPr>
          <w:rFonts w:ascii="Times New Roman" w:hAnsi="Times New Roman" w:cs="Times New Roman"/>
        </w:rPr>
        <w:tab/>
      </w:r>
    </w:p>
    <w:bookmarkEnd w:id="3"/>
    <w:p w14:paraId="679E2C6E" w14:textId="77777777" w:rsidR="005F0F76" w:rsidRDefault="005F0F76" w:rsidP="005F0F76">
      <w:pPr>
        <w:rPr>
          <w:rFonts w:ascii="Times New Roman" w:hAnsi="Times New Roman" w:cs="Times New Roman"/>
          <w:b/>
          <w:bCs/>
        </w:rPr>
      </w:pPr>
      <w:r>
        <w:rPr>
          <w:rFonts w:ascii="Times New Roman" w:hAnsi="Times New Roman" w:cs="Times New Roman"/>
          <w:b/>
          <w:bCs/>
          <w:noProof/>
        </w:rPr>
        <w:drawing>
          <wp:inline distT="0" distB="0" distL="0" distR="0" wp14:anchorId="3A1B6402" wp14:editId="47D877B8">
            <wp:extent cx="4997450" cy="5549900"/>
            <wp:effectExtent l="0" t="0" r="0" b="0"/>
            <wp:docPr id="21420755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075541" name="图片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997450" cy="5549900"/>
                    </a:xfrm>
                    <a:prstGeom prst="rect">
                      <a:avLst/>
                    </a:prstGeom>
                    <a:noFill/>
                    <a:ln>
                      <a:noFill/>
                    </a:ln>
                  </pic:spPr>
                </pic:pic>
              </a:graphicData>
            </a:graphic>
          </wp:inline>
        </w:drawing>
      </w:r>
    </w:p>
    <w:p w14:paraId="06BF20C4" w14:textId="77777777" w:rsidR="00A710C1" w:rsidRDefault="00A710C1" w:rsidP="00A710C1">
      <w:pPr>
        <w:rPr>
          <w:rFonts w:ascii="Times New Roman" w:hAnsi="Times New Roman" w:cs="Times New Roman"/>
          <w:b/>
          <w:bCs/>
        </w:rPr>
      </w:pPr>
    </w:p>
    <w:p w14:paraId="6D58A38A" w14:textId="77777777" w:rsidR="00A710C1" w:rsidRDefault="00A710C1" w:rsidP="00A710C1">
      <w:pPr>
        <w:rPr>
          <w:rFonts w:ascii="Times New Roman" w:hAnsi="Times New Roman" w:cs="Times New Roman"/>
          <w:b/>
          <w:bCs/>
        </w:rPr>
      </w:pPr>
    </w:p>
    <w:p w14:paraId="1FE78D19" w14:textId="77777777" w:rsidR="00FE25F9" w:rsidRDefault="00FE25F9" w:rsidP="00A710C1">
      <w:pPr>
        <w:rPr>
          <w:rFonts w:ascii="Times New Roman" w:hAnsi="Times New Roman" w:cs="Times New Roman"/>
          <w:b/>
          <w:bCs/>
        </w:rPr>
      </w:pPr>
    </w:p>
    <w:p w14:paraId="1927027D" w14:textId="77777777" w:rsidR="00FE25F9" w:rsidRDefault="00FE25F9" w:rsidP="00A710C1">
      <w:pPr>
        <w:rPr>
          <w:rFonts w:ascii="Times New Roman" w:hAnsi="Times New Roman" w:cs="Times New Roman"/>
          <w:b/>
          <w:bCs/>
        </w:rPr>
      </w:pPr>
    </w:p>
    <w:p w14:paraId="2A3EFBAE" w14:textId="77777777" w:rsidR="00FE25F9" w:rsidRDefault="00FE25F9" w:rsidP="00A710C1">
      <w:pPr>
        <w:rPr>
          <w:rFonts w:ascii="Times New Roman" w:hAnsi="Times New Roman" w:cs="Times New Roman"/>
          <w:b/>
          <w:bCs/>
        </w:rPr>
      </w:pPr>
    </w:p>
    <w:p w14:paraId="2ED553E3" w14:textId="77777777" w:rsidR="00FE25F9" w:rsidRDefault="00FE25F9" w:rsidP="00A710C1">
      <w:pPr>
        <w:rPr>
          <w:rFonts w:ascii="Times New Roman" w:hAnsi="Times New Roman" w:cs="Times New Roman"/>
          <w:b/>
          <w:bCs/>
        </w:rPr>
      </w:pPr>
    </w:p>
    <w:p w14:paraId="20347A62" w14:textId="77777777" w:rsidR="00FE25F9" w:rsidRDefault="00FE25F9" w:rsidP="00A710C1">
      <w:pPr>
        <w:rPr>
          <w:rFonts w:ascii="Times New Roman" w:hAnsi="Times New Roman" w:cs="Times New Roman"/>
          <w:b/>
          <w:bCs/>
        </w:rPr>
      </w:pPr>
    </w:p>
    <w:p w14:paraId="129E6A92" w14:textId="77777777" w:rsidR="00FE25F9" w:rsidRDefault="00FE25F9" w:rsidP="00A710C1">
      <w:pPr>
        <w:rPr>
          <w:rFonts w:ascii="Times New Roman" w:hAnsi="Times New Roman" w:cs="Times New Roman"/>
          <w:b/>
          <w:bCs/>
        </w:rPr>
      </w:pPr>
    </w:p>
    <w:p w14:paraId="4085408C" w14:textId="77777777" w:rsidR="00FE25F9" w:rsidRDefault="00FE25F9" w:rsidP="00A710C1">
      <w:pPr>
        <w:rPr>
          <w:rFonts w:ascii="Times New Roman" w:hAnsi="Times New Roman" w:cs="Times New Roman"/>
          <w:b/>
          <w:bCs/>
        </w:rPr>
      </w:pPr>
    </w:p>
    <w:p w14:paraId="47162E30" w14:textId="77777777" w:rsidR="00FE25F9" w:rsidRDefault="00FE25F9" w:rsidP="00A710C1">
      <w:pPr>
        <w:rPr>
          <w:rFonts w:ascii="Times New Roman" w:hAnsi="Times New Roman" w:cs="Times New Roman"/>
          <w:b/>
          <w:bCs/>
        </w:rPr>
      </w:pPr>
    </w:p>
    <w:p w14:paraId="6D30B4A9" w14:textId="77777777" w:rsidR="00FE25F9" w:rsidRDefault="00FE25F9" w:rsidP="00A710C1">
      <w:pPr>
        <w:rPr>
          <w:rFonts w:ascii="Times New Roman" w:hAnsi="Times New Roman" w:cs="Times New Roman"/>
          <w:b/>
          <w:bCs/>
        </w:rPr>
      </w:pPr>
    </w:p>
    <w:p w14:paraId="2372268B" w14:textId="77777777" w:rsidR="00FE25F9" w:rsidRDefault="00FE25F9" w:rsidP="00A710C1">
      <w:pPr>
        <w:rPr>
          <w:rFonts w:ascii="Times New Roman" w:hAnsi="Times New Roman" w:cs="Times New Roman"/>
          <w:b/>
          <w:bCs/>
        </w:rPr>
      </w:pPr>
    </w:p>
    <w:p w14:paraId="6634A1D3" w14:textId="77777777" w:rsidR="00FE25F9" w:rsidRDefault="00FE25F9" w:rsidP="00A710C1">
      <w:pPr>
        <w:rPr>
          <w:rFonts w:ascii="Times New Roman" w:hAnsi="Times New Roman" w:cs="Times New Roman"/>
          <w:b/>
          <w:bCs/>
        </w:rPr>
      </w:pPr>
    </w:p>
    <w:p w14:paraId="7C86E901" w14:textId="642188AF" w:rsidR="00A710C1" w:rsidRDefault="00A710C1" w:rsidP="00A710C1">
      <w:pPr>
        <w:rPr>
          <w:rFonts w:ascii="Times New Roman" w:hAnsi="Times New Roman" w:cs="Times New Roman"/>
        </w:rPr>
      </w:pPr>
      <w:proofErr w:type="spellStart"/>
      <w:r>
        <w:rPr>
          <w:rFonts w:ascii="Times New Roman" w:hAnsi="Times New Roman" w:cs="Times New Roman"/>
          <w:b/>
          <w:bCs/>
        </w:rPr>
        <w:lastRenderedPageBreak/>
        <w:t>eFigure</w:t>
      </w:r>
      <w:proofErr w:type="spellEnd"/>
      <w:r>
        <w:rPr>
          <w:rFonts w:ascii="Times New Roman" w:hAnsi="Times New Roman" w:cs="Times New Roman"/>
          <w:b/>
          <w:bCs/>
        </w:rPr>
        <w:t xml:space="preserve"> </w:t>
      </w:r>
      <w:r>
        <w:rPr>
          <w:rFonts w:ascii="Times New Roman" w:hAnsi="Times New Roman" w:cs="Times New Roman" w:hint="eastAsia"/>
          <w:b/>
          <w:bCs/>
        </w:rPr>
        <w:t xml:space="preserve">4 </w:t>
      </w:r>
      <w:r>
        <w:rPr>
          <w:rFonts w:ascii="Times New Roman" w:hAnsi="Times New Roman" w:cs="Times New Roman"/>
        </w:rPr>
        <w:t xml:space="preserve">Factors and risks of gastric neoplasms in RCTs of </w:t>
      </w:r>
      <w:r w:rsidR="00032186">
        <w:rPr>
          <w:rFonts w:ascii="Times New Roman" w:hAnsi="Times New Roman" w:cs="Times New Roman"/>
        </w:rPr>
        <w:t>SGLT2 inhibitor</w:t>
      </w:r>
      <w:r w:rsidR="006A00A6">
        <w:rPr>
          <w:rFonts w:ascii="Times New Roman" w:hAnsi="Times New Roman" w:cs="Times New Roman"/>
        </w:rPr>
        <w:t>s</w:t>
      </w:r>
      <w:r w:rsidR="00032186">
        <w:rPr>
          <w:rFonts w:ascii="Times New Roman" w:hAnsi="Times New Roman" w:cs="Times New Roman"/>
        </w:rPr>
        <w:t xml:space="preserve"> use</w:t>
      </w:r>
    </w:p>
    <w:p w14:paraId="5EA5BF93" w14:textId="5DB1B0F0" w:rsidR="00A710C1" w:rsidRDefault="00A710C1" w:rsidP="00A710C1">
      <w:pPr>
        <w:rPr>
          <w:rFonts w:ascii="Times New Roman" w:hAnsi="Times New Roman" w:cs="Times New Roman"/>
        </w:rPr>
      </w:pPr>
      <w:r>
        <w:rPr>
          <w:rFonts w:ascii="Times New Roman" w:hAnsi="Times New Roman" w:cs="Times New Roman" w:hint="eastAsia"/>
        </w:rPr>
        <w:t>[A]</w:t>
      </w:r>
      <w:r>
        <w:rPr>
          <w:rFonts w:ascii="Times New Roman" w:hAnsi="Times New Roman" w:cs="Times New Roman"/>
        </w:rPr>
        <w:t xml:space="preserve"> Association between </w:t>
      </w:r>
      <w:r w:rsidR="00032186">
        <w:rPr>
          <w:rFonts w:ascii="Times New Roman" w:hAnsi="Times New Roman" w:cs="Times New Roman"/>
        </w:rPr>
        <w:t>Use</w:t>
      </w:r>
      <w:r>
        <w:rPr>
          <w:rFonts w:ascii="Times New Roman" w:hAnsi="Times New Roman" w:cs="Times New Roman"/>
        </w:rPr>
        <w:t xml:space="preserve"> and gastric</w:t>
      </w:r>
      <w:r>
        <w:rPr>
          <w:rFonts w:ascii="Times New Roman" w:hAnsi="Times New Roman" w:cs="Times New Roman" w:hint="eastAsia"/>
        </w:rPr>
        <w:t xml:space="preserve">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stratified by </w:t>
      </w:r>
      <w:r>
        <w:rPr>
          <w:rFonts w:ascii="Times New Roman" w:hAnsi="Times New Roman" w:cs="Times New Roman"/>
          <w:color w:val="000000" w:themeColor="text1"/>
          <w:sz w:val="22"/>
        </w:rPr>
        <w:t>treatment duration</w:t>
      </w:r>
    </w:p>
    <w:p w14:paraId="17B3601E" w14:textId="77777777" w:rsidR="00A710C1" w:rsidRDefault="00A710C1" w:rsidP="00A710C1">
      <w:pPr>
        <w:rPr>
          <w:rFonts w:ascii="Times New Roman" w:hAnsi="Times New Roman" w:cs="Times New Roman"/>
        </w:rPr>
      </w:pPr>
      <w:r>
        <w:rPr>
          <w:rFonts w:ascii="Times New Roman" w:hAnsi="Times New Roman" w:cs="Times New Roman"/>
          <w:noProof/>
        </w:rPr>
        <w:drawing>
          <wp:inline distT="0" distB="0" distL="0" distR="0" wp14:anchorId="0BFD1BEB" wp14:editId="58B1B796">
            <wp:extent cx="5383033" cy="4151846"/>
            <wp:effectExtent l="0" t="0" r="8255" b="1270"/>
            <wp:docPr id="20051557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155720" name="图片 3"/>
                    <pic:cNvPicPr>
                      <a:picLocks noChangeAspect="1"/>
                    </pic:cNvPicPr>
                  </pic:nvPicPr>
                  <pic:blipFill>
                    <a:blip r:embed="rId14">
                      <a:extLst>
                        <a:ext uri="{28A0092B-C50C-407E-A947-70E740481C1C}">
                          <a14:useLocalDpi xmlns:a14="http://schemas.microsoft.com/office/drawing/2010/main" val="0"/>
                        </a:ext>
                      </a:extLst>
                    </a:blip>
                    <a:srcRect l="2409" t="4167" r="2841" b="5506"/>
                    <a:stretch>
                      <a:fillRect/>
                    </a:stretch>
                  </pic:blipFill>
                  <pic:spPr>
                    <a:xfrm>
                      <a:off x="0" y="0"/>
                      <a:ext cx="5409453" cy="4172223"/>
                    </a:xfrm>
                    <a:prstGeom prst="rect">
                      <a:avLst/>
                    </a:prstGeom>
                    <a:ln>
                      <a:noFill/>
                    </a:ln>
                  </pic:spPr>
                </pic:pic>
              </a:graphicData>
            </a:graphic>
          </wp:inline>
        </w:drawing>
      </w:r>
    </w:p>
    <w:p w14:paraId="2B20269B" w14:textId="77777777" w:rsidR="00844B8E" w:rsidRDefault="00844B8E" w:rsidP="00A710C1">
      <w:pPr>
        <w:rPr>
          <w:rFonts w:ascii="Times New Roman" w:hAnsi="Times New Roman" w:cs="Times New Roman"/>
          <w:highlight w:val="green"/>
        </w:rPr>
      </w:pPr>
    </w:p>
    <w:p w14:paraId="2088937C" w14:textId="77777777" w:rsidR="00844B8E" w:rsidRDefault="00844B8E" w:rsidP="00A710C1">
      <w:pPr>
        <w:rPr>
          <w:rFonts w:ascii="Times New Roman" w:hAnsi="Times New Roman" w:cs="Times New Roman"/>
          <w:highlight w:val="green"/>
        </w:rPr>
      </w:pPr>
    </w:p>
    <w:p w14:paraId="346492D2" w14:textId="77777777" w:rsidR="00844B8E" w:rsidRDefault="00844B8E" w:rsidP="00A710C1">
      <w:pPr>
        <w:rPr>
          <w:rFonts w:ascii="Times New Roman" w:hAnsi="Times New Roman" w:cs="Times New Roman"/>
          <w:highlight w:val="green"/>
        </w:rPr>
      </w:pPr>
    </w:p>
    <w:p w14:paraId="285A4055" w14:textId="77777777" w:rsidR="00844B8E" w:rsidRDefault="00844B8E" w:rsidP="00A710C1">
      <w:pPr>
        <w:rPr>
          <w:rFonts w:ascii="Times New Roman" w:hAnsi="Times New Roman" w:cs="Times New Roman"/>
          <w:highlight w:val="green"/>
        </w:rPr>
      </w:pPr>
    </w:p>
    <w:p w14:paraId="58E9DAD6" w14:textId="77777777" w:rsidR="00844B8E" w:rsidRDefault="00844B8E" w:rsidP="00A710C1">
      <w:pPr>
        <w:rPr>
          <w:rFonts w:ascii="Times New Roman" w:hAnsi="Times New Roman" w:cs="Times New Roman"/>
          <w:highlight w:val="green"/>
        </w:rPr>
      </w:pPr>
    </w:p>
    <w:p w14:paraId="05E4F702" w14:textId="77777777" w:rsidR="00844B8E" w:rsidRDefault="00844B8E" w:rsidP="00A710C1">
      <w:pPr>
        <w:rPr>
          <w:rFonts w:ascii="Times New Roman" w:hAnsi="Times New Roman" w:cs="Times New Roman"/>
          <w:highlight w:val="green"/>
        </w:rPr>
      </w:pPr>
    </w:p>
    <w:p w14:paraId="506D3162" w14:textId="77777777" w:rsidR="00844B8E" w:rsidRDefault="00844B8E" w:rsidP="00A710C1">
      <w:pPr>
        <w:rPr>
          <w:rFonts w:ascii="Times New Roman" w:hAnsi="Times New Roman" w:cs="Times New Roman"/>
          <w:highlight w:val="green"/>
        </w:rPr>
      </w:pPr>
    </w:p>
    <w:p w14:paraId="5B576A7D" w14:textId="77777777" w:rsidR="00844B8E" w:rsidRDefault="00844B8E" w:rsidP="00A710C1">
      <w:pPr>
        <w:rPr>
          <w:rFonts w:ascii="Times New Roman" w:hAnsi="Times New Roman" w:cs="Times New Roman"/>
          <w:highlight w:val="green"/>
        </w:rPr>
      </w:pPr>
    </w:p>
    <w:p w14:paraId="00F5B15C" w14:textId="77777777" w:rsidR="00844B8E" w:rsidRDefault="00844B8E" w:rsidP="00A710C1">
      <w:pPr>
        <w:rPr>
          <w:rFonts w:ascii="Times New Roman" w:hAnsi="Times New Roman" w:cs="Times New Roman"/>
          <w:highlight w:val="green"/>
        </w:rPr>
      </w:pPr>
    </w:p>
    <w:p w14:paraId="167C6D1B" w14:textId="77777777" w:rsidR="00844B8E" w:rsidRDefault="00844B8E" w:rsidP="00A710C1">
      <w:pPr>
        <w:rPr>
          <w:rFonts w:ascii="Times New Roman" w:hAnsi="Times New Roman" w:cs="Times New Roman"/>
          <w:highlight w:val="green"/>
        </w:rPr>
      </w:pPr>
    </w:p>
    <w:p w14:paraId="1627F87B" w14:textId="77777777" w:rsidR="00844B8E" w:rsidRDefault="00844B8E" w:rsidP="00A710C1">
      <w:pPr>
        <w:rPr>
          <w:rFonts w:ascii="Times New Roman" w:hAnsi="Times New Roman" w:cs="Times New Roman"/>
          <w:highlight w:val="green"/>
        </w:rPr>
      </w:pPr>
    </w:p>
    <w:p w14:paraId="62A2E88B" w14:textId="77777777" w:rsidR="00844B8E" w:rsidRDefault="00844B8E" w:rsidP="00A710C1">
      <w:pPr>
        <w:rPr>
          <w:rFonts w:ascii="Times New Roman" w:hAnsi="Times New Roman" w:cs="Times New Roman"/>
          <w:highlight w:val="green"/>
        </w:rPr>
      </w:pPr>
    </w:p>
    <w:p w14:paraId="6D041097" w14:textId="77777777" w:rsidR="00844B8E" w:rsidRDefault="00844B8E" w:rsidP="00A710C1">
      <w:pPr>
        <w:rPr>
          <w:rFonts w:ascii="Times New Roman" w:hAnsi="Times New Roman" w:cs="Times New Roman"/>
          <w:highlight w:val="green"/>
        </w:rPr>
      </w:pPr>
    </w:p>
    <w:p w14:paraId="08EEEF19" w14:textId="77777777" w:rsidR="00844B8E" w:rsidRDefault="00844B8E" w:rsidP="00A710C1">
      <w:pPr>
        <w:rPr>
          <w:rFonts w:ascii="Times New Roman" w:hAnsi="Times New Roman" w:cs="Times New Roman"/>
          <w:highlight w:val="green"/>
        </w:rPr>
      </w:pPr>
    </w:p>
    <w:p w14:paraId="7A076309" w14:textId="77777777" w:rsidR="00844B8E" w:rsidRDefault="00844B8E" w:rsidP="00A710C1">
      <w:pPr>
        <w:rPr>
          <w:rFonts w:ascii="Times New Roman" w:hAnsi="Times New Roman" w:cs="Times New Roman"/>
          <w:highlight w:val="green"/>
        </w:rPr>
      </w:pPr>
    </w:p>
    <w:p w14:paraId="6143FA78" w14:textId="77777777" w:rsidR="00844B8E" w:rsidRDefault="00844B8E" w:rsidP="00A710C1">
      <w:pPr>
        <w:rPr>
          <w:rFonts w:ascii="Times New Roman" w:hAnsi="Times New Roman" w:cs="Times New Roman"/>
          <w:highlight w:val="green"/>
        </w:rPr>
      </w:pPr>
    </w:p>
    <w:p w14:paraId="1E2D8FFF" w14:textId="77777777" w:rsidR="00844B8E" w:rsidRDefault="00844B8E" w:rsidP="00A710C1">
      <w:pPr>
        <w:rPr>
          <w:rFonts w:ascii="Times New Roman" w:hAnsi="Times New Roman" w:cs="Times New Roman"/>
          <w:highlight w:val="green"/>
        </w:rPr>
      </w:pPr>
    </w:p>
    <w:p w14:paraId="13AC904B" w14:textId="77777777" w:rsidR="00844B8E" w:rsidRDefault="00844B8E" w:rsidP="00A710C1">
      <w:pPr>
        <w:rPr>
          <w:rFonts w:ascii="Times New Roman" w:hAnsi="Times New Roman" w:cs="Times New Roman"/>
          <w:highlight w:val="green"/>
        </w:rPr>
      </w:pPr>
    </w:p>
    <w:p w14:paraId="6789C185" w14:textId="77777777" w:rsidR="00844B8E" w:rsidRDefault="00844B8E" w:rsidP="00A710C1">
      <w:pPr>
        <w:rPr>
          <w:rFonts w:ascii="Times New Roman" w:hAnsi="Times New Roman" w:cs="Times New Roman"/>
          <w:highlight w:val="green"/>
        </w:rPr>
      </w:pPr>
    </w:p>
    <w:p w14:paraId="577B2016" w14:textId="4AB8D5EA" w:rsidR="00A710C1" w:rsidRDefault="00A710C1" w:rsidP="00A710C1">
      <w:pPr>
        <w:rPr>
          <w:rFonts w:ascii="Times New Roman" w:hAnsi="Times New Roman" w:cs="Times New Roman"/>
        </w:rPr>
      </w:pPr>
      <w:r w:rsidRPr="00844B8E">
        <w:rPr>
          <w:rFonts w:ascii="Times New Roman" w:hAnsi="Times New Roman" w:cs="Times New Roman"/>
        </w:rPr>
        <w:lastRenderedPageBreak/>
        <w:t xml:space="preserve">[B] Association between </w:t>
      </w:r>
      <w:r w:rsidR="00032186">
        <w:rPr>
          <w:rFonts w:ascii="Times New Roman" w:hAnsi="Times New Roman" w:cs="Times New Roman"/>
        </w:rPr>
        <w:t>Use</w:t>
      </w:r>
      <w:r w:rsidRPr="00844B8E">
        <w:rPr>
          <w:rFonts w:ascii="Times New Roman" w:hAnsi="Times New Roman" w:cs="Times New Roman"/>
        </w:rPr>
        <w:t xml:space="preserve"> and gastric neoplasms risk stratified by body mass index (BMI)</w:t>
      </w:r>
    </w:p>
    <w:p w14:paraId="298AC6E2" w14:textId="77777777" w:rsidR="00A710C1" w:rsidRDefault="00A710C1" w:rsidP="00A710C1">
      <w:pPr>
        <w:rPr>
          <w:rFonts w:ascii="Times New Roman" w:hAnsi="Times New Roman" w:cs="Times New Roman"/>
        </w:rPr>
      </w:pPr>
      <w:r>
        <w:rPr>
          <w:rFonts w:ascii="Times New Roman" w:hAnsi="Times New Roman" w:cs="Times New Roman"/>
          <w:noProof/>
        </w:rPr>
        <w:drawing>
          <wp:inline distT="0" distB="0" distL="0" distR="0" wp14:anchorId="020F019F" wp14:editId="208373A8">
            <wp:extent cx="5020729" cy="3713259"/>
            <wp:effectExtent l="0" t="0" r="8890" b="1905"/>
            <wp:docPr id="5952459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245947" name="图片 6"/>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029678" cy="3719878"/>
                    </a:xfrm>
                    <a:prstGeom prst="rect">
                      <a:avLst/>
                    </a:prstGeom>
                  </pic:spPr>
                </pic:pic>
              </a:graphicData>
            </a:graphic>
          </wp:inline>
        </w:drawing>
      </w:r>
    </w:p>
    <w:p w14:paraId="4BFC8C3D" w14:textId="77777777" w:rsidR="00A710C1" w:rsidRDefault="00A710C1" w:rsidP="00A710C1">
      <w:pPr>
        <w:rPr>
          <w:rFonts w:ascii="Times New Roman" w:hAnsi="Times New Roman" w:cs="Times New Roman"/>
        </w:rPr>
      </w:pPr>
      <w:r>
        <w:rPr>
          <w:rFonts w:ascii="Times New Roman" w:hAnsi="Times New Roman" w:cs="Times New Roman" w:hint="eastAsia"/>
        </w:rPr>
        <w:t xml:space="preserve">[C]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 xml:space="preserve">etween SGLT2 inhibitor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g</w:t>
      </w:r>
      <w:r>
        <w:rPr>
          <w:rFonts w:ascii="Times New Roman" w:hAnsi="Times New Roman" w:cs="Times New Roman"/>
        </w:rPr>
        <w:t>astric</w:t>
      </w:r>
      <w:r>
        <w:rPr>
          <w:rFonts w:ascii="Times New Roman" w:hAnsi="Times New Roman" w:cs="Times New Roman" w:hint="eastAsia"/>
        </w:rPr>
        <w:t xml:space="preserve">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 xml:space="preserve">tratified by </w:t>
      </w:r>
      <w:r>
        <w:rPr>
          <w:rFonts w:ascii="Times New Roman" w:hAnsi="Times New Roman" w:cs="Times New Roman" w:hint="eastAsia"/>
        </w:rPr>
        <w:t>dosage</w:t>
      </w:r>
    </w:p>
    <w:p w14:paraId="329CEC95" w14:textId="77777777" w:rsidR="00A710C1" w:rsidRDefault="00A710C1" w:rsidP="00A710C1">
      <w:pPr>
        <w:rPr>
          <w:rFonts w:hint="eastAsia"/>
        </w:rPr>
      </w:pPr>
      <w:r>
        <w:rPr>
          <w:noProof/>
        </w:rPr>
        <w:drawing>
          <wp:inline distT="0" distB="0" distL="0" distR="0" wp14:anchorId="55F7D22B" wp14:editId="52F17EE0">
            <wp:extent cx="4985468" cy="4028110"/>
            <wp:effectExtent l="0" t="0" r="5715" b="0"/>
            <wp:docPr id="13969930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993038" name="图片 5"/>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025794" cy="4060692"/>
                    </a:xfrm>
                    <a:prstGeom prst="rect">
                      <a:avLst/>
                    </a:prstGeom>
                  </pic:spPr>
                </pic:pic>
              </a:graphicData>
            </a:graphic>
          </wp:inline>
        </w:drawing>
      </w:r>
      <w:r>
        <w:t xml:space="preserve"> </w:t>
      </w:r>
    </w:p>
    <w:p w14:paraId="7074E3B4" w14:textId="77777777" w:rsidR="00FE25F9" w:rsidRDefault="00FE25F9" w:rsidP="00A710C1">
      <w:pPr>
        <w:rPr>
          <w:rFonts w:hint="eastAsia"/>
        </w:rPr>
      </w:pPr>
    </w:p>
    <w:p w14:paraId="27EBC1DB" w14:textId="77777777" w:rsidR="00E26EB0" w:rsidRDefault="00E26EB0" w:rsidP="00A710C1">
      <w:pPr>
        <w:rPr>
          <w:rFonts w:ascii="Times New Roman" w:hAnsi="Times New Roman" w:cs="Times New Roman"/>
        </w:rPr>
      </w:pPr>
    </w:p>
    <w:p w14:paraId="492CE399" w14:textId="758597F5" w:rsidR="00A710C1" w:rsidRPr="00844B8E" w:rsidRDefault="00A710C1" w:rsidP="00A710C1">
      <w:pPr>
        <w:rPr>
          <w:rFonts w:ascii="Times New Roman" w:hAnsi="Times New Roman" w:cs="Times New Roman"/>
        </w:rPr>
      </w:pPr>
      <w:r w:rsidRPr="00844B8E">
        <w:rPr>
          <w:rFonts w:ascii="Times New Roman" w:hAnsi="Times New Roman" w:cs="Times New Roman"/>
        </w:rPr>
        <w:lastRenderedPageBreak/>
        <w:t>[D] Association between SGLT2 inhibitor</w:t>
      </w:r>
      <w:r w:rsidR="006A00A6">
        <w:rPr>
          <w:rFonts w:ascii="Times New Roman" w:hAnsi="Times New Roman" w:cs="Times New Roman"/>
        </w:rPr>
        <w:t>s</w:t>
      </w:r>
      <w:r w:rsidRPr="00844B8E">
        <w:rPr>
          <w:rFonts w:ascii="Times New Roman" w:hAnsi="Times New Roman" w:cs="Times New Roman"/>
        </w:rPr>
        <w:t xml:space="preserve"> use and gastric neoplasms risk stratified by age</w:t>
      </w:r>
    </w:p>
    <w:p w14:paraId="5A244BC2" w14:textId="77777777" w:rsidR="00A710C1" w:rsidRDefault="00A710C1" w:rsidP="00A710C1">
      <w:pPr>
        <w:rPr>
          <w:rFonts w:hint="eastAsia"/>
        </w:rPr>
      </w:pPr>
      <w:r>
        <w:rPr>
          <w:rFonts w:hint="eastAsia"/>
          <w:noProof/>
        </w:rPr>
        <w:drawing>
          <wp:inline distT="0" distB="0" distL="0" distR="0" wp14:anchorId="71792631" wp14:editId="6A084AB4">
            <wp:extent cx="4699000" cy="3690860"/>
            <wp:effectExtent l="0" t="0" r="6350" b="5080"/>
            <wp:docPr id="11714412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41256" name="图片 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09533" cy="3699134"/>
                    </a:xfrm>
                    <a:prstGeom prst="rect">
                      <a:avLst/>
                    </a:prstGeom>
                  </pic:spPr>
                </pic:pic>
              </a:graphicData>
            </a:graphic>
          </wp:inline>
        </w:drawing>
      </w:r>
    </w:p>
    <w:p w14:paraId="3D7B2FE3" w14:textId="212391E9" w:rsidR="00A710C1" w:rsidRPr="00844B8E" w:rsidRDefault="00A710C1" w:rsidP="00A710C1">
      <w:pPr>
        <w:rPr>
          <w:rFonts w:ascii="Times New Roman" w:hAnsi="Times New Roman" w:cs="Times New Roman"/>
        </w:rPr>
      </w:pPr>
      <w:r w:rsidRPr="00844B8E">
        <w:rPr>
          <w:rFonts w:ascii="Times New Roman" w:hAnsi="Times New Roman" w:cs="Times New Roman"/>
        </w:rPr>
        <w:t>[</w:t>
      </w:r>
      <w:r w:rsidR="00844B8E">
        <w:rPr>
          <w:rFonts w:ascii="Times New Roman" w:hAnsi="Times New Roman" w:cs="Times New Roman" w:hint="eastAsia"/>
        </w:rPr>
        <w:t>E</w:t>
      </w:r>
      <w:r w:rsidRPr="00844B8E">
        <w:rPr>
          <w:rFonts w:ascii="Times New Roman" w:hAnsi="Times New Roman" w:cs="Times New Roman"/>
        </w:rPr>
        <w:t>] Association between SGLT2 inhibitor</w:t>
      </w:r>
      <w:r w:rsidR="006A00A6">
        <w:rPr>
          <w:rFonts w:ascii="Times New Roman" w:hAnsi="Times New Roman" w:cs="Times New Roman"/>
        </w:rPr>
        <w:t>s</w:t>
      </w:r>
      <w:r w:rsidRPr="00844B8E">
        <w:rPr>
          <w:rFonts w:ascii="Times New Roman" w:hAnsi="Times New Roman" w:cs="Times New Roman"/>
        </w:rPr>
        <w:t xml:space="preserve"> use and gastric neoplasms risk stratified by drug class</w:t>
      </w:r>
    </w:p>
    <w:p w14:paraId="39E8EC36" w14:textId="77777777" w:rsidR="00A710C1" w:rsidRDefault="00A710C1" w:rsidP="00A710C1">
      <w:pPr>
        <w:rPr>
          <w:rFonts w:hint="eastAsia"/>
        </w:rPr>
      </w:pPr>
      <w:r>
        <w:rPr>
          <w:noProof/>
        </w:rPr>
        <w:drawing>
          <wp:inline distT="0" distB="0" distL="0" distR="0" wp14:anchorId="58D90FAE" wp14:editId="7193BF7F">
            <wp:extent cx="4905955" cy="4312351"/>
            <wp:effectExtent l="0" t="0" r="9525" b="0"/>
            <wp:docPr id="11895922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592285" name="图片 8"/>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4911737" cy="4317433"/>
                    </a:xfrm>
                    <a:prstGeom prst="rect">
                      <a:avLst/>
                    </a:prstGeom>
                  </pic:spPr>
                </pic:pic>
              </a:graphicData>
            </a:graphic>
          </wp:inline>
        </w:drawing>
      </w:r>
      <w:r>
        <w:t xml:space="preserve"> </w:t>
      </w:r>
    </w:p>
    <w:p w14:paraId="37BA97CE" w14:textId="6CA14D84" w:rsidR="00A710C1" w:rsidRPr="002259A4" w:rsidRDefault="00A710C1" w:rsidP="00A710C1">
      <w:pPr>
        <w:rPr>
          <w:rFonts w:ascii="Times New Roman" w:hAnsi="Times New Roman" w:cs="Times New Roman"/>
        </w:rPr>
      </w:pPr>
      <w:r w:rsidRPr="002259A4">
        <w:rPr>
          <w:rFonts w:ascii="Times New Roman" w:hAnsi="Times New Roman" w:cs="Times New Roman"/>
        </w:rPr>
        <w:lastRenderedPageBreak/>
        <w:t>[</w:t>
      </w:r>
      <w:r w:rsidR="00621114">
        <w:rPr>
          <w:rFonts w:ascii="Times New Roman" w:hAnsi="Times New Roman" w:cs="Times New Roman" w:hint="eastAsia"/>
        </w:rPr>
        <w:t>F</w:t>
      </w:r>
      <w:r w:rsidRPr="002259A4">
        <w:rPr>
          <w:rFonts w:ascii="Times New Roman" w:hAnsi="Times New Roman" w:cs="Times New Roman"/>
        </w:rPr>
        <w:t>] Association between SGLT2 inhibitor</w:t>
      </w:r>
      <w:r w:rsidR="006A00A6">
        <w:rPr>
          <w:rFonts w:ascii="Times New Roman" w:hAnsi="Times New Roman" w:cs="Times New Roman"/>
        </w:rPr>
        <w:t>s</w:t>
      </w:r>
      <w:r w:rsidRPr="002259A4">
        <w:rPr>
          <w:rFonts w:ascii="Times New Roman" w:hAnsi="Times New Roman" w:cs="Times New Roman"/>
        </w:rPr>
        <w:t xml:space="preserve"> use and gastric neoplasms risk stratified by hemoglobin A1c</w:t>
      </w:r>
    </w:p>
    <w:p w14:paraId="0C5E788E" w14:textId="77777777" w:rsidR="00A710C1" w:rsidRDefault="00A710C1" w:rsidP="00A710C1">
      <w:pPr>
        <w:rPr>
          <w:rFonts w:ascii="Times New Roman" w:hAnsi="Times New Roman" w:cs="Times New Roman"/>
        </w:rPr>
      </w:pPr>
      <w:r>
        <w:rPr>
          <w:rFonts w:ascii="Times New Roman" w:hAnsi="Times New Roman" w:cs="Times New Roman"/>
          <w:noProof/>
        </w:rPr>
        <w:drawing>
          <wp:inline distT="0" distB="0" distL="0" distR="0" wp14:anchorId="738FFC81" wp14:editId="75D6CB69">
            <wp:extent cx="4870450" cy="3640455"/>
            <wp:effectExtent l="0" t="0" r="6350" b="0"/>
            <wp:docPr id="5047672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67217" name="图片 9"/>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4891738" cy="3656731"/>
                    </a:xfrm>
                    <a:prstGeom prst="rect">
                      <a:avLst/>
                    </a:prstGeom>
                  </pic:spPr>
                </pic:pic>
              </a:graphicData>
            </a:graphic>
          </wp:inline>
        </w:drawing>
      </w:r>
    </w:p>
    <w:p w14:paraId="171BD545" w14:textId="77777777" w:rsidR="00FE25F9" w:rsidRDefault="00FE25F9" w:rsidP="00A710C1">
      <w:pPr>
        <w:rPr>
          <w:rFonts w:ascii="Times New Roman" w:hAnsi="Times New Roman" w:cs="Times New Roman"/>
          <w:b/>
          <w:bCs/>
        </w:rPr>
      </w:pPr>
    </w:p>
    <w:p w14:paraId="1F439456" w14:textId="24DCA7DE" w:rsidR="00A710C1" w:rsidRDefault="00A710C1" w:rsidP="00A710C1">
      <w:pPr>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sidR="00F31931">
        <w:rPr>
          <w:rFonts w:ascii="Times New Roman" w:hAnsi="Times New Roman" w:cs="Times New Roman" w:hint="eastAsia"/>
          <w:b/>
          <w:bCs/>
        </w:rPr>
        <w:t>5</w:t>
      </w:r>
      <w:r>
        <w:rPr>
          <w:rFonts w:ascii="Times New Roman" w:hAnsi="Times New Roman" w:cs="Times New Roman"/>
          <w:b/>
          <w:bCs/>
        </w:rPr>
        <w:t>.</w:t>
      </w:r>
      <w:r>
        <w:rPr>
          <w:rFonts w:ascii="Cambria" w:hAnsi="Cambria"/>
          <w:color w:val="1B1B1B"/>
          <w:sz w:val="26"/>
          <w:szCs w:val="26"/>
          <w:shd w:val="clear" w:color="auto" w:fill="FFFCF0"/>
        </w:rPr>
        <w:t xml:space="preserve"> </w:t>
      </w:r>
      <w:r>
        <w:rPr>
          <w:rFonts w:ascii="Times New Roman" w:hAnsi="Times New Roman" w:cs="Times New Roman"/>
        </w:rPr>
        <w:t>Factors and risks of esophageal</w:t>
      </w:r>
      <w:r>
        <w:rPr>
          <w:rFonts w:ascii="Times New Roman" w:hAnsi="Times New Roman" w:cs="Times New Roman" w:hint="eastAsia"/>
        </w:rPr>
        <w:t xml:space="preserve"> </w:t>
      </w:r>
      <w:r>
        <w:rPr>
          <w:rFonts w:ascii="Times New Roman" w:hAnsi="Times New Roman" w:cs="Times New Roman"/>
        </w:rPr>
        <w:t xml:space="preserve">neoplasms in RCTs of </w:t>
      </w:r>
      <w:r w:rsidR="00032186">
        <w:rPr>
          <w:rFonts w:ascii="Times New Roman" w:hAnsi="Times New Roman" w:cs="Times New Roman"/>
        </w:rPr>
        <w:t>SGLT2 inhibitor</w:t>
      </w:r>
      <w:r w:rsidR="006A00A6">
        <w:rPr>
          <w:rFonts w:ascii="Times New Roman" w:hAnsi="Times New Roman" w:cs="Times New Roman"/>
        </w:rPr>
        <w:t>s</w:t>
      </w:r>
      <w:r w:rsidR="00032186">
        <w:rPr>
          <w:rFonts w:ascii="Times New Roman" w:hAnsi="Times New Roman" w:cs="Times New Roman"/>
        </w:rPr>
        <w:t xml:space="preserve"> use</w:t>
      </w:r>
      <w:r>
        <w:rPr>
          <w:rFonts w:ascii="Times New Roman" w:hAnsi="Times New Roman" w:cs="Times New Roman" w:hint="eastAsia"/>
        </w:rPr>
        <w:t xml:space="preserve"> </w:t>
      </w:r>
    </w:p>
    <w:p w14:paraId="7E9E7C48" w14:textId="0327B1CD" w:rsidR="00A710C1" w:rsidRDefault="00A710C1" w:rsidP="00A710C1">
      <w:pPr>
        <w:rPr>
          <w:rFonts w:ascii="Times New Roman" w:hAnsi="Times New Roman" w:cs="Times New Roman"/>
        </w:rPr>
      </w:pPr>
      <w:r>
        <w:rPr>
          <w:rFonts w:ascii="Times New Roman" w:hAnsi="Times New Roman" w:cs="Times New Roman" w:hint="eastAsia"/>
        </w:rPr>
        <w:t>[A]</w:t>
      </w:r>
      <w:r>
        <w:rPr>
          <w:rFonts w:ascii="Times New Roman" w:hAnsi="Times New Roman" w:cs="Times New Roman"/>
        </w:rPr>
        <w:t xml:space="preserve"> Association </w:t>
      </w:r>
      <w:r>
        <w:rPr>
          <w:rFonts w:ascii="Times New Roman" w:hAnsi="Times New Roman" w:cs="Times New Roman" w:hint="eastAsia"/>
        </w:rPr>
        <w:t>b</w:t>
      </w:r>
      <w:r>
        <w:rPr>
          <w:rFonts w:ascii="Times New Roman" w:hAnsi="Times New Roman" w:cs="Times New Roman"/>
        </w:rPr>
        <w:t xml:space="preserve">etween SGLT2 </w:t>
      </w:r>
      <w:proofErr w:type="spellStart"/>
      <w:r>
        <w:rPr>
          <w:rFonts w:ascii="Times New Roman" w:hAnsi="Times New Roman" w:cs="Times New Roman"/>
        </w:rPr>
        <w:t>inhibito</w:t>
      </w:r>
      <w:r w:rsidR="006A00A6">
        <w:rPr>
          <w:rFonts w:ascii="Times New Roman" w:hAnsi="Times New Roman" w:cs="Times New Roman"/>
        </w:rPr>
        <w:t>s</w:t>
      </w:r>
      <w:r>
        <w:rPr>
          <w:rFonts w:ascii="Times New Roman" w:hAnsi="Times New Roman" w:cs="Times New Roman"/>
        </w:rPr>
        <w:t>r</w:t>
      </w:r>
      <w:proofErr w:type="spellEnd"/>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esophageal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 xml:space="preserve">tratified by </w:t>
      </w:r>
      <w:r>
        <w:rPr>
          <w:rFonts w:ascii="Times New Roman" w:hAnsi="Times New Roman" w:cs="Times New Roman" w:hint="eastAsia"/>
        </w:rPr>
        <w:t>age</w:t>
      </w:r>
    </w:p>
    <w:p w14:paraId="2112DC94" w14:textId="77777777" w:rsidR="00A710C1" w:rsidRDefault="00A710C1" w:rsidP="00A710C1">
      <w:pPr>
        <w:rPr>
          <w:rFonts w:hint="eastAsia"/>
        </w:rPr>
      </w:pPr>
      <w:r>
        <w:rPr>
          <w:rFonts w:hint="eastAsia"/>
          <w:noProof/>
        </w:rPr>
        <w:drawing>
          <wp:inline distT="0" distB="0" distL="0" distR="0" wp14:anchorId="4C46605F" wp14:editId="42EC05A3">
            <wp:extent cx="5274310" cy="3649345"/>
            <wp:effectExtent l="0" t="0" r="2540" b="8255"/>
            <wp:docPr id="7737839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783928" name="图片 10"/>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274310" cy="3649345"/>
                    </a:xfrm>
                    <a:prstGeom prst="rect">
                      <a:avLst/>
                    </a:prstGeom>
                  </pic:spPr>
                </pic:pic>
              </a:graphicData>
            </a:graphic>
          </wp:inline>
        </w:drawing>
      </w:r>
    </w:p>
    <w:p w14:paraId="6BA4EE82" w14:textId="4020B170" w:rsidR="00A710C1" w:rsidRDefault="00A710C1" w:rsidP="00A710C1">
      <w:pPr>
        <w:rPr>
          <w:rFonts w:hint="eastAsia"/>
        </w:rPr>
      </w:pPr>
      <w:r>
        <w:rPr>
          <w:rFonts w:ascii="Times New Roman" w:hAnsi="Times New Roman" w:cs="Times New Roman" w:hint="eastAsia"/>
        </w:rPr>
        <w:lastRenderedPageBreak/>
        <w:t>[B]</w:t>
      </w:r>
      <w:r>
        <w:rPr>
          <w:rFonts w:ascii="Times New Roman" w:hAnsi="Times New Roman" w:cs="Times New Roman"/>
        </w:rPr>
        <w:t xml:space="preserve"> 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esophageal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tratified by treatment duration</w:t>
      </w:r>
      <w:r>
        <w:t xml:space="preserve"> </w:t>
      </w:r>
    </w:p>
    <w:p w14:paraId="7B388794" w14:textId="6BB2F9D3" w:rsidR="00A710C1" w:rsidRDefault="00A710C1" w:rsidP="00A710C1">
      <w:pPr>
        <w:rPr>
          <w:rFonts w:hint="eastAsia"/>
        </w:rPr>
      </w:pPr>
      <w:r>
        <w:rPr>
          <w:rFonts w:hint="eastAsia"/>
          <w:noProof/>
        </w:rPr>
        <w:drawing>
          <wp:inline distT="0" distB="0" distL="0" distR="0" wp14:anchorId="73A111FB" wp14:editId="053BCD3D">
            <wp:extent cx="5274310" cy="3836670"/>
            <wp:effectExtent l="0" t="0" r="2540" b="0"/>
            <wp:docPr id="152583177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831774" name="图片 1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274310" cy="3836670"/>
                    </a:xfrm>
                    <a:prstGeom prst="rect">
                      <a:avLst/>
                    </a:prstGeom>
                  </pic:spPr>
                </pic:pic>
              </a:graphicData>
            </a:graphic>
          </wp:inline>
        </w:drawing>
      </w:r>
    </w:p>
    <w:p w14:paraId="26E78AEE" w14:textId="4143F299" w:rsidR="002259A4" w:rsidRDefault="00A710C1" w:rsidP="00A710C1">
      <w:pPr>
        <w:rPr>
          <w:rFonts w:ascii="Times New Roman" w:hAnsi="Times New Roman" w:cs="Times New Roman"/>
        </w:rPr>
      </w:pPr>
      <w:r>
        <w:rPr>
          <w:rFonts w:ascii="Times New Roman" w:hAnsi="Times New Roman" w:cs="Times New Roman"/>
        </w:rPr>
        <w:t>[C] Association between SGLT2 inhibitor</w:t>
      </w:r>
      <w:r w:rsidR="006A00A6">
        <w:rPr>
          <w:rFonts w:ascii="Times New Roman" w:hAnsi="Times New Roman" w:cs="Times New Roman"/>
        </w:rPr>
        <w:t>s</w:t>
      </w:r>
      <w:r>
        <w:rPr>
          <w:rFonts w:ascii="Times New Roman" w:hAnsi="Times New Roman" w:cs="Times New Roman"/>
        </w:rPr>
        <w:t xml:space="preserve"> use and </w:t>
      </w:r>
      <w:r>
        <w:rPr>
          <w:rFonts w:ascii="Times New Roman" w:hAnsi="Times New Roman" w:cs="Times New Roman" w:hint="eastAsia"/>
        </w:rPr>
        <w:t>esophageal</w:t>
      </w:r>
      <w:r>
        <w:rPr>
          <w:rFonts w:ascii="Times New Roman" w:hAnsi="Times New Roman" w:cs="Times New Roman"/>
        </w:rPr>
        <w:t xml:space="preserve"> neoplasms risk stratified by dosage</w:t>
      </w:r>
    </w:p>
    <w:p w14:paraId="42B62BEE" w14:textId="3A95FBBE" w:rsidR="00A710C1" w:rsidRDefault="00A710C1" w:rsidP="00A710C1">
      <w:pPr>
        <w:rPr>
          <w:rFonts w:ascii="Times New Roman" w:hAnsi="Times New Roman" w:cs="Times New Roman"/>
        </w:rPr>
      </w:pPr>
      <w:r>
        <w:rPr>
          <w:rFonts w:ascii="Times New Roman" w:hAnsi="Times New Roman" w:cs="Times New Roman"/>
          <w:noProof/>
        </w:rPr>
        <w:drawing>
          <wp:inline distT="0" distB="0" distL="0" distR="0" wp14:anchorId="623D44CC" wp14:editId="63852351">
            <wp:extent cx="5221605" cy="3711575"/>
            <wp:effectExtent l="0" t="0" r="0" b="3175"/>
            <wp:docPr id="10188201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820135" name="图片 12"/>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232805" cy="3719538"/>
                    </a:xfrm>
                    <a:prstGeom prst="rect">
                      <a:avLst/>
                    </a:prstGeom>
                  </pic:spPr>
                </pic:pic>
              </a:graphicData>
            </a:graphic>
          </wp:inline>
        </w:drawing>
      </w:r>
    </w:p>
    <w:p w14:paraId="61C02A57" w14:textId="66BEBA69" w:rsidR="00A710C1" w:rsidRDefault="00A710C1" w:rsidP="00A710C1">
      <w:pPr>
        <w:rPr>
          <w:rFonts w:ascii="Times New Roman" w:hAnsi="Times New Roman" w:cs="Times New Roman"/>
        </w:rPr>
      </w:pPr>
      <w:r>
        <w:rPr>
          <w:rFonts w:ascii="Times New Roman" w:hAnsi="Times New Roman" w:cs="Times New Roman" w:hint="eastAsia"/>
        </w:rPr>
        <w:lastRenderedPageBreak/>
        <w:t xml:space="preserve">[D]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esophageal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 xml:space="preserve">tratified by </w:t>
      </w:r>
      <w:r>
        <w:rPr>
          <w:rFonts w:ascii="Times New Roman" w:hAnsi="Times New Roman" w:cs="Times New Roman" w:hint="eastAsia"/>
        </w:rPr>
        <w:t>drug class</w:t>
      </w:r>
    </w:p>
    <w:p w14:paraId="4EC3881F" w14:textId="21D1633A" w:rsidR="00F31931" w:rsidRPr="00FE25F9" w:rsidRDefault="00A710C1" w:rsidP="00A710C1">
      <w:pPr>
        <w:rPr>
          <w:rFonts w:ascii="Times New Roman" w:hAnsi="Times New Roman" w:cs="Times New Roman"/>
        </w:rPr>
      </w:pPr>
      <w:r>
        <w:rPr>
          <w:rFonts w:ascii="Times New Roman" w:hAnsi="Times New Roman" w:cs="Times New Roman"/>
          <w:noProof/>
        </w:rPr>
        <w:drawing>
          <wp:inline distT="0" distB="0" distL="0" distR="0" wp14:anchorId="05A8D922" wp14:editId="2597E21D">
            <wp:extent cx="5088835" cy="3691947"/>
            <wp:effectExtent l="0" t="0" r="0" b="3810"/>
            <wp:docPr id="159061488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614888" name="图片 1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103462" cy="3702559"/>
                    </a:xfrm>
                    <a:prstGeom prst="rect">
                      <a:avLst/>
                    </a:prstGeom>
                  </pic:spPr>
                </pic:pic>
              </a:graphicData>
            </a:graphic>
          </wp:inline>
        </w:drawing>
      </w:r>
    </w:p>
    <w:p w14:paraId="450DFF0E" w14:textId="3E023E63" w:rsidR="00A710C1" w:rsidRPr="00F31931" w:rsidRDefault="00A710C1" w:rsidP="00A710C1">
      <w:pPr>
        <w:rPr>
          <w:rFonts w:ascii="Times New Roman" w:hAnsi="Times New Roman" w:cs="Times New Roman"/>
          <w:b/>
          <w:bCs/>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sidR="00F31931">
        <w:rPr>
          <w:rFonts w:ascii="Times New Roman" w:hAnsi="Times New Roman" w:cs="Times New Roman" w:hint="eastAsia"/>
          <w:b/>
          <w:bCs/>
        </w:rPr>
        <w:t>6</w:t>
      </w:r>
      <w:r>
        <w:rPr>
          <w:rFonts w:ascii="Times New Roman" w:hAnsi="Times New Roman" w:cs="Times New Roman"/>
          <w:b/>
          <w:bCs/>
        </w:rPr>
        <w:t>.</w:t>
      </w:r>
      <w:r>
        <w:rPr>
          <w:rFonts w:ascii="Cambria" w:hAnsi="Cambria"/>
          <w:color w:val="1B1B1B"/>
          <w:sz w:val="26"/>
          <w:szCs w:val="26"/>
          <w:shd w:val="clear" w:color="auto" w:fill="FFFCF0"/>
        </w:rPr>
        <w:t xml:space="preserve"> </w:t>
      </w:r>
      <w:r>
        <w:rPr>
          <w:rFonts w:ascii="Times New Roman" w:hAnsi="Times New Roman" w:cs="Times New Roman"/>
        </w:rPr>
        <w:t xml:space="preserve">Factors and risks of </w:t>
      </w:r>
      <w:r>
        <w:rPr>
          <w:rFonts w:ascii="Times New Roman" w:hAnsi="Times New Roman" w:cs="Times New Roman" w:hint="eastAsia"/>
        </w:rPr>
        <w:t xml:space="preserve">pancreatic </w:t>
      </w:r>
      <w:r>
        <w:rPr>
          <w:rFonts w:ascii="Times New Roman" w:hAnsi="Times New Roman" w:cs="Times New Roman"/>
        </w:rPr>
        <w:t xml:space="preserve">neoplasms in RCTs of </w:t>
      </w:r>
      <w:r w:rsidR="00032186">
        <w:rPr>
          <w:rFonts w:ascii="Times New Roman" w:hAnsi="Times New Roman" w:cs="Times New Roman"/>
        </w:rPr>
        <w:t>SGLT2 inhibitor</w:t>
      </w:r>
      <w:r w:rsidR="006A00A6">
        <w:rPr>
          <w:rFonts w:ascii="Times New Roman" w:hAnsi="Times New Roman" w:cs="Times New Roman"/>
        </w:rPr>
        <w:t>s</w:t>
      </w:r>
      <w:r w:rsidR="00032186">
        <w:rPr>
          <w:rFonts w:ascii="Times New Roman" w:hAnsi="Times New Roman" w:cs="Times New Roman"/>
        </w:rPr>
        <w:t xml:space="preserve"> use</w:t>
      </w:r>
      <w:r>
        <w:rPr>
          <w:rFonts w:ascii="Times New Roman" w:hAnsi="Times New Roman" w:cs="Times New Roman" w:hint="eastAsia"/>
        </w:rPr>
        <w:t xml:space="preserve"> </w:t>
      </w:r>
    </w:p>
    <w:p w14:paraId="44FE872A" w14:textId="77777777" w:rsidR="00A710C1" w:rsidRDefault="00A710C1" w:rsidP="00A710C1">
      <w:pPr>
        <w:rPr>
          <w:rFonts w:ascii="Times New Roman" w:hAnsi="Times New Roman" w:cs="Times New Roman"/>
        </w:rPr>
      </w:pPr>
      <w:r>
        <w:rPr>
          <w:rFonts w:ascii="Times New Roman" w:hAnsi="Times New Roman" w:cs="Times New Roman" w:hint="eastAsia"/>
        </w:rPr>
        <w:t xml:space="preserve">[A]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 xml:space="preserve">etween SGLT2 inhibitor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pancreatic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 xml:space="preserve">tratified by </w:t>
      </w:r>
      <w:r>
        <w:rPr>
          <w:rFonts w:ascii="Times New Roman" w:hAnsi="Times New Roman" w:cs="Times New Roman" w:hint="eastAsia"/>
        </w:rPr>
        <w:t>age</w:t>
      </w:r>
    </w:p>
    <w:p w14:paraId="7394303E" w14:textId="77777777" w:rsidR="00A710C1" w:rsidRDefault="00A710C1" w:rsidP="00A710C1">
      <w:pPr>
        <w:rPr>
          <w:rFonts w:hint="eastAsia"/>
        </w:rPr>
      </w:pPr>
      <w:r>
        <w:rPr>
          <w:rFonts w:hint="eastAsia"/>
          <w:noProof/>
        </w:rPr>
        <w:drawing>
          <wp:inline distT="0" distB="0" distL="0" distR="0" wp14:anchorId="166FCC79" wp14:editId="173F17C8">
            <wp:extent cx="5136543" cy="4185423"/>
            <wp:effectExtent l="0" t="0" r="6985" b="5715"/>
            <wp:docPr id="97296217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962177" name="图片 14"/>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156420" cy="4201620"/>
                    </a:xfrm>
                    <a:prstGeom prst="rect">
                      <a:avLst/>
                    </a:prstGeom>
                  </pic:spPr>
                </pic:pic>
              </a:graphicData>
            </a:graphic>
          </wp:inline>
        </w:drawing>
      </w:r>
    </w:p>
    <w:p w14:paraId="170BC07F" w14:textId="70A98B9D" w:rsidR="00A710C1" w:rsidRDefault="00A710C1" w:rsidP="00A710C1">
      <w:pPr>
        <w:rPr>
          <w:rFonts w:ascii="Times New Roman" w:hAnsi="Times New Roman" w:cs="Times New Roman"/>
        </w:rPr>
      </w:pPr>
      <w:r w:rsidRPr="00514B51">
        <w:rPr>
          <w:rFonts w:ascii="Times New Roman" w:hAnsi="Times New Roman" w:cs="Times New Roman"/>
        </w:rPr>
        <w:lastRenderedPageBreak/>
        <w:t>[B] Association between SGLT2 inhibitor</w:t>
      </w:r>
      <w:r w:rsidR="006A00A6">
        <w:rPr>
          <w:rFonts w:ascii="Times New Roman" w:hAnsi="Times New Roman" w:cs="Times New Roman"/>
        </w:rPr>
        <w:t>s</w:t>
      </w:r>
      <w:r w:rsidRPr="00514B51">
        <w:rPr>
          <w:rFonts w:ascii="Times New Roman" w:hAnsi="Times New Roman" w:cs="Times New Roman"/>
        </w:rPr>
        <w:t xml:space="preserve"> use and pancreatic neoplasms risk stratified by BMI</w:t>
      </w:r>
    </w:p>
    <w:p w14:paraId="38E49949" w14:textId="77777777" w:rsidR="00A710C1" w:rsidRDefault="00A710C1" w:rsidP="00A710C1">
      <w:pPr>
        <w:rPr>
          <w:rFonts w:hint="eastAsia"/>
        </w:rPr>
      </w:pPr>
      <w:r>
        <w:rPr>
          <w:noProof/>
        </w:rPr>
        <w:drawing>
          <wp:inline distT="0" distB="0" distL="0" distR="0" wp14:anchorId="6734BFC2" wp14:editId="0CF0E05A">
            <wp:extent cx="5033176" cy="3784275"/>
            <wp:effectExtent l="0" t="0" r="0" b="6985"/>
            <wp:docPr id="2014589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58921" name="图片 1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73905" cy="3814898"/>
                    </a:xfrm>
                    <a:prstGeom prst="rect">
                      <a:avLst/>
                    </a:prstGeom>
                  </pic:spPr>
                </pic:pic>
              </a:graphicData>
            </a:graphic>
          </wp:inline>
        </w:drawing>
      </w:r>
      <w:r>
        <w:t xml:space="preserve"> </w:t>
      </w:r>
    </w:p>
    <w:p w14:paraId="34D9547F" w14:textId="335E0604" w:rsidR="00A710C1" w:rsidRDefault="00A710C1" w:rsidP="00A710C1">
      <w:pPr>
        <w:rPr>
          <w:rFonts w:ascii="Times New Roman" w:hAnsi="Times New Roman" w:cs="Times New Roman"/>
        </w:rPr>
      </w:pPr>
      <w:r>
        <w:rPr>
          <w:rFonts w:ascii="Times New Roman" w:hAnsi="Times New Roman" w:cs="Times New Roman"/>
        </w:rPr>
        <w:lastRenderedPageBreak/>
        <w:t>[C] Association between SGLT2 inhibitor</w:t>
      </w:r>
      <w:r w:rsidR="006A00A6">
        <w:rPr>
          <w:rFonts w:ascii="Times New Roman" w:hAnsi="Times New Roman" w:cs="Times New Roman"/>
        </w:rPr>
        <w:t>s</w:t>
      </w:r>
      <w:r>
        <w:rPr>
          <w:rFonts w:ascii="Times New Roman" w:hAnsi="Times New Roman" w:cs="Times New Roman"/>
        </w:rPr>
        <w:t xml:space="preserve"> use and </w:t>
      </w:r>
      <w:r>
        <w:rPr>
          <w:rFonts w:ascii="Times New Roman" w:hAnsi="Times New Roman" w:cs="Times New Roman" w:hint="eastAsia"/>
        </w:rPr>
        <w:t>pancreatic</w:t>
      </w:r>
      <w:r>
        <w:rPr>
          <w:rFonts w:ascii="Times New Roman" w:hAnsi="Times New Roman" w:cs="Times New Roman"/>
        </w:rPr>
        <w:t xml:space="preserve"> neoplasms risk stratified by treatment duration</w:t>
      </w:r>
      <w:r>
        <w:rPr>
          <w:rFonts w:ascii="Times New Roman" w:hAnsi="Times New Roman" w:cs="Times New Roman"/>
          <w:noProof/>
        </w:rPr>
        <w:drawing>
          <wp:inline distT="0" distB="0" distL="0" distR="0" wp14:anchorId="2EF92EE1" wp14:editId="2888493A">
            <wp:extent cx="4895215" cy="4105275"/>
            <wp:effectExtent l="0" t="0" r="635" b="9525"/>
            <wp:docPr id="5890906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090670" name="图片 1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4899133" cy="4108760"/>
                    </a:xfrm>
                    <a:prstGeom prst="rect">
                      <a:avLst/>
                    </a:prstGeom>
                  </pic:spPr>
                </pic:pic>
              </a:graphicData>
            </a:graphic>
          </wp:inline>
        </w:drawing>
      </w:r>
    </w:p>
    <w:p w14:paraId="108B50D9" w14:textId="39198439" w:rsidR="00A710C1" w:rsidRDefault="00A710C1" w:rsidP="00A710C1">
      <w:pPr>
        <w:rPr>
          <w:rFonts w:hint="eastAsia"/>
        </w:rPr>
      </w:pPr>
      <w:r>
        <w:rPr>
          <w:rFonts w:ascii="Times New Roman" w:hAnsi="Times New Roman" w:cs="Times New Roman" w:hint="eastAsia"/>
        </w:rPr>
        <w:t xml:space="preserve">[D]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pancreatic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tratified by</w:t>
      </w:r>
      <w:r>
        <w:rPr>
          <w:rFonts w:ascii="Times New Roman" w:hAnsi="Times New Roman" w:cs="Times New Roman" w:hint="eastAsia"/>
        </w:rPr>
        <w:t xml:space="preserve"> </w:t>
      </w:r>
      <w:r>
        <w:rPr>
          <w:rFonts w:ascii="Times New Roman" w:hAnsi="Times New Roman" w:cs="Times New Roman"/>
        </w:rPr>
        <w:t>hemoglobin A1c</w:t>
      </w:r>
      <w:r>
        <w:rPr>
          <w:rFonts w:hint="eastAsia"/>
          <w:noProof/>
        </w:rPr>
        <w:drawing>
          <wp:inline distT="0" distB="0" distL="0" distR="0" wp14:anchorId="0F6E0798" wp14:editId="2C799E42">
            <wp:extent cx="4778734" cy="3754062"/>
            <wp:effectExtent l="0" t="0" r="3175" b="0"/>
            <wp:docPr id="23406182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61821" name="图片 17"/>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92162" cy="3764611"/>
                    </a:xfrm>
                    <a:prstGeom prst="rect">
                      <a:avLst/>
                    </a:prstGeom>
                  </pic:spPr>
                </pic:pic>
              </a:graphicData>
            </a:graphic>
          </wp:inline>
        </w:drawing>
      </w:r>
    </w:p>
    <w:p w14:paraId="4BA95DF6" w14:textId="22F23E19" w:rsidR="00A710C1" w:rsidRDefault="00A710C1" w:rsidP="00A710C1">
      <w:pPr>
        <w:rPr>
          <w:rFonts w:ascii="Times New Roman" w:hAnsi="Times New Roman" w:cs="Times New Roman"/>
        </w:rPr>
      </w:pPr>
      <w:r w:rsidRPr="00514B51">
        <w:rPr>
          <w:rFonts w:ascii="Times New Roman" w:hAnsi="Times New Roman" w:cs="Times New Roman"/>
        </w:rPr>
        <w:lastRenderedPageBreak/>
        <w:t>[E] Association between SGLT2 inhibitor</w:t>
      </w:r>
      <w:r w:rsidR="006A00A6">
        <w:rPr>
          <w:rFonts w:ascii="Times New Roman" w:hAnsi="Times New Roman" w:cs="Times New Roman"/>
        </w:rPr>
        <w:t>s</w:t>
      </w:r>
      <w:r w:rsidRPr="00514B51">
        <w:rPr>
          <w:rFonts w:ascii="Times New Roman" w:hAnsi="Times New Roman" w:cs="Times New Roman"/>
        </w:rPr>
        <w:t xml:space="preserve"> use and pancreatic neoplasms risk stratified by dosage</w:t>
      </w:r>
    </w:p>
    <w:p w14:paraId="2B1F65FD" w14:textId="3898A144" w:rsidR="00A710C1" w:rsidRDefault="00A710C1" w:rsidP="00A710C1">
      <w:pPr>
        <w:rPr>
          <w:rFonts w:ascii="Times New Roman" w:hAnsi="Times New Roman" w:cs="Times New Roman"/>
        </w:rPr>
      </w:pPr>
      <w:r>
        <w:rPr>
          <w:rFonts w:ascii="Times New Roman" w:hAnsi="Times New Roman" w:cs="Times New Roman"/>
          <w:noProof/>
        </w:rPr>
        <w:drawing>
          <wp:inline distT="0" distB="0" distL="0" distR="0" wp14:anchorId="504D25F3" wp14:editId="17BE7F7D">
            <wp:extent cx="4762831" cy="4214067"/>
            <wp:effectExtent l="0" t="0" r="0" b="0"/>
            <wp:docPr id="171003477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034777" name="图片 18"/>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4785901" cy="4234479"/>
                    </a:xfrm>
                    <a:prstGeom prst="rect">
                      <a:avLst/>
                    </a:prstGeom>
                  </pic:spPr>
                </pic:pic>
              </a:graphicData>
            </a:graphic>
          </wp:inline>
        </w:drawing>
      </w:r>
    </w:p>
    <w:p w14:paraId="45D5BBAF" w14:textId="77777777" w:rsidR="00F31931" w:rsidRDefault="00F31931" w:rsidP="00A710C1">
      <w:pPr>
        <w:rPr>
          <w:rFonts w:ascii="Times New Roman" w:hAnsi="Times New Roman" w:cs="Times New Roman"/>
        </w:rPr>
      </w:pPr>
    </w:p>
    <w:p w14:paraId="6BA5FB2B" w14:textId="77777777" w:rsidR="00F31931" w:rsidRDefault="00F31931" w:rsidP="00A710C1">
      <w:pPr>
        <w:rPr>
          <w:rFonts w:ascii="Times New Roman" w:hAnsi="Times New Roman" w:cs="Times New Roman"/>
        </w:rPr>
      </w:pPr>
    </w:p>
    <w:p w14:paraId="2406257B" w14:textId="77777777" w:rsidR="00F31931" w:rsidRDefault="00F31931" w:rsidP="00A710C1">
      <w:pPr>
        <w:rPr>
          <w:rFonts w:ascii="Times New Roman" w:hAnsi="Times New Roman" w:cs="Times New Roman"/>
        </w:rPr>
      </w:pPr>
    </w:p>
    <w:p w14:paraId="025E7463" w14:textId="77777777" w:rsidR="00F31931" w:rsidRDefault="00F31931" w:rsidP="00A710C1">
      <w:pPr>
        <w:rPr>
          <w:rFonts w:ascii="Times New Roman" w:hAnsi="Times New Roman" w:cs="Times New Roman"/>
        </w:rPr>
      </w:pPr>
    </w:p>
    <w:p w14:paraId="305561CD" w14:textId="77777777" w:rsidR="00F31931" w:rsidRDefault="00F31931" w:rsidP="00A710C1">
      <w:pPr>
        <w:rPr>
          <w:rFonts w:ascii="Times New Roman" w:hAnsi="Times New Roman" w:cs="Times New Roman"/>
        </w:rPr>
      </w:pPr>
    </w:p>
    <w:p w14:paraId="4A9B549E" w14:textId="77777777" w:rsidR="00F31931" w:rsidRDefault="00F31931" w:rsidP="00A710C1">
      <w:pPr>
        <w:rPr>
          <w:rFonts w:ascii="Times New Roman" w:hAnsi="Times New Roman" w:cs="Times New Roman"/>
        </w:rPr>
      </w:pPr>
    </w:p>
    <w:p w14:paraId="4E7B0A8F" w14:textId="77777777" w:rsidR="00F31931" w:rsidRDefault="00F31931" w:rsidP="00A710C1">
      <w:pPr>
        <w:rPr>
          <w:rFonts w:ascii="Times New Roman" w:hAnsi="Times New Roman" w:cs="Times New Roman"/>
        </w:rPr>
      </w:pPr>
    </w:p>
    <w:p w14:paraId="785979B9" w14:textId="77777777" w:rsidR="00F31931" w:rsidRDefault="00F31931" w:rsidP="00A710C1">
      <w:pPr>
        <w:rPr>
          <w:rFonts w:ascii="Times New Roman" w:hAnsi="Times New Roman" w:cs="Times New Roman"/>
        </w:rPr>
      </w:pPr>
    </w:p>
    <w:p w14:paraId="58434045" w14:textId="77777777" w:rsidR="00F31931" w:rsidRDefault="00F31931" w:rsidP="00A710C1">
      <w:pPr>
        <w:rPr>
          <w:rFonts w:ascii="Times New Roman" w:hAnsi="Times New Roman" w:cs="Times New Roman"/>
        </w:rPr>
      </w:pPr>
    </w:p>
    <w:p w14:paraId="17B7DB39" w14:textId="77777777" w:rsidR="00F31931" w:rsidRDefault="00F31931" w:rsidP="00A710C1">
      <w:pPr>
        <w:rPr>
          <w:rFonts w:ascii="Times New Roman" w:hAnsi="Times New Roman" w:cs="Times New Roman"/>
        </w:rPr>
      </w:pPr>
    </w:p>
    <w:p w14:paraId="5A73B0F6" w14:textId="77777777" w:rsidR="00F31931" w:rsidRDefault="00F31931" w:rsidP="00A710C1">
      <w:pPr>
        <w:rPr>
          <w:rFonts w:ascii="Times New Roman" w:hAnsi="Times New Roman" w:cs="Times New Roman"/>
        </w:rPr>
      </w:pPr>
    </w:p>
    <w:p w14:paraId="1B278D06" w14:textId="77777777" w:rsidR="00F31931" w:rsidRDefault="00F31931" w:rsidP="00A710C1">
      <w:pPr>
        <w:rPr>
          <w:rFonts w:ascii="Times New Roman" w:hAnsi="Times New Roman" w:cs="Times New Roman"/>
        </w:rPr>
      </w:pPr>
    </w:p>
    <w:p w14:paraId="2D4F190E" w14:textId="77777777" w:rsidR="00F31931" w:rsidRDefault="00F31931" w:rsidP="00A710C1">
      <w:pPr>
        <w:rPr>
          <w:rFonts w:ascii="Times New Roman" w:hAnsi="Times New Roman" w:cs="Times New Roman"/>
        </w:rPr>
      </w:pPr>
    </w:p>
    <w:p w14:paraId="470B816B" w14:textId="77777777" w:rsidR="00F31931" w:rsidRDefault="00F31931" w:rsidP="00A710C1">
      <w:pPr>
        <w:rPr>
          <w:rFonts w:ascii="Times New Roman" w:hAnsi="Times New Roman" w:cs="Times New Roman"/>
        </w:rPr>
      </w:pPr>
    </w:p>
    <w:p w14:paraId="40BCFA37" w14:textId="77777777" w:rsidR="00F31931" w:rsidRDefault="00F31931" w:rsidP="00A710C1">
      <w:pPr>
        <w:rPr>
          <w:rFonts w:ascii="Times New Roman" w:hAnsi="Times New Roman" w:cs="Times New Roman"/>
        </w:rPr>
      </w:pPr>
    </w:p>
    <w:p w14:paraId="72B908E1" w14:textId="77777777" w:rsidR="00F31931" w:rsidRDefault="00F31931" w:rsidP="00A710C1">
      <w:pPr>
        <w:rPr>
          <w:rFonts w:ascii="Times New Roman" w:hAnsi="Times New Roman" w:cs="Times New Roman"/>
        </w:rPr>
      </w:pPr>
    </w:p>
    <w:p w14:paraId="1029963C" w14:textId="77777777" w:rsidR="00F31931" w:rsidRDefault="00F31931" w:rsidP="00A710C1">
      <w:pPr>
        <w:rPr>
          <w:rFonts w:ascii="Times New Roman" w:hAnsi="Times New Roman" w:cs="Times New Roman"/>
        </w:rPr>
      </w:pPr>
    </w:p>
    <w:p w14:paraId="7A77ED05" w14:textId="77777777" w:rsidR="00F31931" w:rsidRDefault="00F31931" w:rsidP="00A710C1">
      <w:pPr>
        <w:rPr>
          <w:rFonts w:ascii="Times New Roman" w:hAnsi="Times New Roman" w:cs="Times New Roman"/>
        </w:rPr>
      </w:pPr>
    </w:p>
    <w:p w14:paraId="7BAEE904" w14:textId="77777777" w:rsidR="00F31931" w:rsidRDefault="00F31931" w:rsidP="00A710C1">
      <w:pPr>
        <w:rPr>
          <w:rFonts w:ascii="Times New Roman" w:hAnsi="Times New Roman" w:cs="Times New Roman"/>
        </w:rPr>
      </w:pPr>
    </w:p>
    <w:p w14:paraId="6E986191" w14:textId="4245122F" w:rsidR="00A710C1" w:rsidRDefault="00A710C1" w:rsidP="00A710C1">
      <w:pPr>
        <w:rPr>
          <w:rFonts w:ascii="Times New Roman" w:hAnsi="Times New Roman" w:cs="Times New Roman"/>
        </w:rPr>
      </w:pPr>
      <w:r>
        <w:rPr>
          <w:rFonts w:ascii="Times New Roman" w:hAnsi="Times New Roman" w:cs="Times New Roman" w:hint="eastAsia"/>
        </w:rPr>
        <w:lastRenderedPageBreak/>
        <w:t xml:space="preserve">[F]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pancreatic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tratified by drug class</w:t>
      </w:r>
    </w:p>
    <w:p w14:paraId="66E3DC87" w14:textId="77777777" w:rsidR="00A710C1" w:rsidRDefault="00A710C1" w:rsidP="00A710C1">
      <w:pPr>
        <w:rPr>
          <w:rFonts w:ascii="Times New Roman" w:hAnsi="Times New Roman" w:cs="Times New Roman"/>
        </w:rPr>
      </w:pPr>
      <w:bookmarkStart w:id="4" w:name="_Hlk198590326"/>
      <w:r>
        <w:rPr>
          <w:rFonts w:ascii="Times New Roman" w:hAnsi="Times New Roman" w:cs="Times New Roman"/>
          <w:noProof/>
        </w:rPr>
        <w:drawing>
          <wp:inline distT="0" distB="0" distL="0" distR="0" wp14:anchorId="6B78A8F6" wp14:editId="772CD551">
            <wp:extent cx="5231765" cy="4665345"/>
            <wp:effectExtent l="0" t="0" r="6985" b="1905"/>
            <wp:docPr id="21337518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751820" name="图片 1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231765" cy="4665345"/>
                    </a:xfrm>
                    <a:prstGeom prst="rect">
                      <a:avLst/>
                    </a:prstGeom>
                  </pic:spPr>
                </pic:pic>
              </a:graphicData>
            </a:graphic>
          </wp:inline>
        </w:drawing>
      </w:r>
    </w:p>
    <w:p w14:paraId="4E9013C3" w14:textId="77777777" w:rsidR="00A710C1" w:rsidRDefault="00A710C1" w:rsidP="00A710C1">
      <w:pPr>
        <w:rPr>
          <w:rFonts w:ascii="Times New Roman" w:hAnsi="Times New Roman" w:cs="Times New Roman"/>
          <w:b/>
          <w:bCs/>
        </w:rPr>
      </w:pPr>
    </w:p>
    <w:p w14:paraId="08530F30" w14:textId="77777777" w:rsidR="00A710C1" w:rsidRDefault="00A710C1" w:rsidP="00A710C1">
      <w:pPr>
        <w:rPr>
          <w:rFonts w:ascii="Times New Roman" w:hAnsi="Times New Roman" w:cs="Times New Roman"/>
          <w:b/>
          <w:bCs/>
        </w:rPr>
      </w:pPr>
    </w:p>
    <w:p w14:paraId="757A54C3" w14:textId="77777777" w:rsidR="00A710C1" w:rsidRDefault="00A710C1" w:rsidP="00A710C1">
      <w:pPr>
        <w:rPr>
          <w:rFonts w:ascii="Times New Roman" w:hAnsi="Times New Roman" w:cs="Times New Roman"/>
          <w:b/>
          <w:bCs/>
        </w:rPr>
      </w:pPr>
    </w:p>
    <w:p w14:paraId="7112C31C" w14:textId="77777777" w:rsidR="00A710C1" w:rsidRDefault="00A710C1" w:rsidP="00A710C1">
      <w:pPr>
        <w:rPr>
          <w:rFonts w:ascii="Times New Roman" w:hAnsi="Times New Roman" w:cs="Times New Roman"/>
          <w:b/>
          <w:bCs/>
        </w:rPr>
      </w:pPr>
    </w:p>
    <w:p w14:paraId="77D3F631" w14:textId="77777777" w:rsidR="00A710C1" w:rsidRDefault="00A710C1" w:rsidP="00A710C1">
      <w:pPr>
        <w:rPr>
          <w:rFonts w:ascii="Times New Roman" w:hAnsi="Times New Roman" w:cs="Times New Roman"/>
          <w:b/>
          <w:bCs/>
        </w:rPr>
      </w:pPr>
    </w:p>
    <w:p w14:paraId="19989ABB" w14:textId="77777777" w:rsidR="00A710C1" w:rsidRDefault="00A710C1" w:rsidP="00A710C1">
      <w:pPr>
        <w:rPr>
          <w:rFonts w:ascii="Times New Roman" w:hAnsi="Times New Roman" w:cs="Times New Roman"/>
          <w:b/>
          <w:bCs/>
        </w:rPr>
      </w:pPr>
    </w:p>
    <w:p w14:paraId="0E74C530" w14:textId="77777777" w:rsidR="00A710C1" w:rsidRDefault="00A710C1" w:rsidP="00A710C1">
      <w:pPr>
        <w:rPr>
          <w:rFonts w:ascii="Times New Roman" w:hAnsi="Times New Roman" w:cs="Times New Roman"/>
          <w:b/>
          <w:bCs/>
        </w:rPr>
      </w:pPr>
    </w:p>
    <w:p w14:paraId="30BD8054" w14:textId="77777777" w:rsidR="00A710C1" w:rsidRDefault="00A710C1" w:rsidP="00A710C1">
      <w:pPr>
        <w:rPr>
          <w:rFonts w:ascii="Times New Roman" w:hAnsi="Times New Roman" w:cs="Times New Roman"/>
          <w:b/>
          <w:bCs/>
        </w:rPr>
      </w:pPr>
    </w:p>
    <w:p w14:paraId="70F0F1B3" w14:textId="77777777" w:rsidR="00A710C1" w:rsidRDefault="00A710C1" w:rsidP="00A710C1">
      <w:pPr>
        <w:rPr>
          <w:rFonts w:ascii="Times New Roman" w:hAnsi="Times New Roman" w:cs="Times New Roman"/>
          <w:b/>
          <w:bCs/>
        </w:rPr>
      </w:pPr>
    </w:p>
    <w:p w14:paraId="66756267" w14:textId="77777777" w:rsidR="00A710C1" w:rsidRDefault="00A710C1" w:rsidP="00A710C1">
      <w:pPr>
        <w:rPr>
          <w:rFonts w:ascii="Times New Roman" w:hAnsi="Times New Roman" w:cs="Times New Roman"/>
          <w:b/>
          <w:bCs/>
        </w:rPr>
      </w:pPr>
    </w:p>
    <w:p w14:paraId="404CE55B" w14:textId="77777777" w:rsidR="00A710C1" w:rsidRDefault="00A710C1" w:rsidP="00A710C1">
      <w:pPr>
        <w:rPr>
          <w:rFonts w:ascii="Times New Roman" w:hAnsi="Times New Roman" w:cs="Times New Roman"/>
          <w:b/>
          <w:bCs/>
        </w:rPr>
      </w:pPr>
    </w:p>
    <w:p w14:paraId="6107A907" w14:textId="77777777" w:rsidR="00A710C1" w:rsidRDefault="00A710C1" w:rsidP="00A710C1">
      <w:pPr>
        <w:rPr>
          <w:rFonts w:ascii="Times New Roman" w:hAnsi="Times New Roman" w:cs="Times New Roman"/>
          <w:b/>
          <w:bCs/>
        </w:rPr>
      </w:pPr>
    </w:p>
    <w:p w14:paraId="7DEC4AA1" w14:textId="77777777" w:rsidR="00A710C1" w:rsidRDefault="00A710C1" w:rsidP="00A710C1">
      <w:pPr>
        <w:rPr>
          <w:rFonts w:ascii="Times New Roman" w:hAnsi="Times New Roman" w:cs="Times New Roman"/>
          <w:b/>
          <w:bCs/>
        </w:rPr>
      </w:pPr>
    </w:p>
    <w:p w14:paraId="6CF80190" w14:textId="77777777" w:rsidR="00A710C1" w:rsidRDefault="00A710C1" w:rsidP="00A710C1">
      <w:pPr>
        <w:rPr>
          <w:rFonts w:ascii="Times New Roman" w:hAnsi="Times New Roman" w:cs="Times New Roman"/>
          <w:b/>
          <w:bCs/>
        </w:rPr>
      </w:pPr>
    </w:p>
    <w:p w14:paraId="0160F3EB" w14:textId="77777777" w:rsidR="00A710C1" w:rsidRDefault="00A710C1" w:rsidP="00A710C1">
      <w:pPr>
        <w:rPr>
          <w:rFonts w:ascii="Times New Roman" w:hAnsi="Times New Roman" w:cs="Times New Roman"/>
          <w:b/>
          <w:bCs/>
        </w:rPr>
      </w:pPr>
    </w:p>
    <w:p w14:paraId="7F7A228F" w14:textId="77777777" w:rsidR="00A710C1" w:rsidRDefault="00A710C1" w:rsidP="00A710C1">
      <w:pPr>
        <w:rPr>
          <w:rFonts w:ascii="Times New Roman" w:hAnsi="Times New Roman" w:cs="Times New Roman"/>
          <w:b/>
          <w:bCs/>
        </w:rPr>
      </w:pPr>
    </w:p>
    <w:p w14:paraId="24FC6493" w14:textId="77777777" w:rsidR="00514B51" w:rsidRDefault="00514B51" w:rsidP="00A710C1">
      <w:pPr>
        <w:rPr>
          <w:rFonts w:ascii="Times New Roman" w:hAnsi="Times New Roman" w:cs="Times New Roman"/>
          <w:b/>
          <w:bCs/>
        </w:rPr>
      </w:pPr>
    </w:p>
    <w:p w14:paraId="315D8F19" w14:textId="6ED76B64" w:rsidR="00A710C1" w:rsidRDefault="00A710C1" w:rsidP="00A710C1">
      <w:pPr>
        <w:rPr>
          <w:rFonts w:ascii="Times New Roman" w:hAnsi="Times New Roman" w:cs="Times New Roman"/>
        </w:rPr>
      </w:pPr>
      <w:proofErr w:type="spellStart"/>
      <w:r>
        <w:rPr>
          <w:rFonts w:ascii="Times New Roman" w:hAnsi="Times New Roman" w:cs="Times New Roman"/>
          <w:b/>
          <w:bCs/>
        </w:rPr>
        <w:lastRenderedPageBreak/>
        <w:t>eFigure</w:t>
      </w:r>
      <w:proofErr w:type="spellEnd"/>
      <w:r>
        <w:rPr>
          <w:rFonts w:ascii="Times New Roman" w:hAnsi="Times New Roman" w:cs="Times New Roman"/>
          <w:b/>
          <w:bCs/>
        </w:rPr>
        <w:t xml:space="preserve"> </w:t>
      </w:r>
      <w:r w:rsidR="00F31931">
        <w:rPr>
          <w:rFonts w:ascii="Times New Roman" w:hAnsi="Times New Roman" w:cs="Times New Roman" w:hint="eastAsia"/>
          <w:b/>
          <w:bCs/>
        </w:rPr>
        <w:t>7</w:t>
      </w:r>
      <w:r>
        <w:rPr>
          <w:rFonts w:ascii="Times New Roman" w:hAnsi="Times New Roman" w:cs="Times New Roman"/>
          <w:b/>
          <w:bCs/>
        </w:rPr>
        <w:t>.</w:t>
      </w:r>
      <w:r>
        <w:rPr>
          <w:rFonts w:ascii="Cambria" w:hAnsi="Cambria"/>
          <w:color w:val="1B1B1B"/>
          <w:sz w:val="26"/>
          <w:szCs w:val="26"/>
          <w:shd w:val="clear" w:color="auto" w:fill="FFFCF0"/>
        </w:rPr>
        <w:t xml:space="preserve"> </w:t>
      </w:r>
      <w:r>
        <w:rPr>
          <w:rFonts w:ascii="Times New Roman" w:hAnsi="Times New Roman" w:cs="Times New Roman"/>
        </w:rPr>
        <w:t xml:space="preserve">Factors and risks of </w:t>
      </w:r>
      <w:r>
        <w:rPr>
          <w:rFonts w:ascii="Times New Roman" w:hAnsi="Times New Roman" w:cs="Times New Roman" w:hint="eastAsia"/>
        </w:rPr>
        <w:t xml:space="preserve">Liver </w:t>
      </w:r>
      <w:r>
        <w:rPr>
          <w:rFonts w:ascii="Times New Roman" w:hAnsi="Times New Roman" w:cs="Times New Roman"/>
        </w:rPr>
        <w:t xml:space="preserve">neoplasms in RCTs of </w:t>
      </w:r>
      <w:r w:rsidR="00032186">
        <w:rPr>
          <w:rFonts w:ascii="Times New Roman" w:hAnsi="Times New Roman" w:cs="Times New Roman"/>
        </w:rPr>
        <w:t>SGLT2 inhibitor</w:t>
      </w:r>
      <w:r w:rsidR="006A00A6">
        <w:rPr>
          <w:rFonts w:ascii="Times New Roman" w:hAnsi="Times New Roman" w:cs="Times New Roman"/>
        </w:rPr>
        <w:t>s</w:t>
      </w:r>
      <w:r w:rsidR="00032186">
        <w:rPr>
          <w:rFonts w:ascii="Times New Roman" w:hAnsi="Times New Roman" w:cs="Times New Roman"/>
        </w:rPr>
        <w:t xml:space="preserve"> use</w:t>
      </w:r>
      <w:r>
        <w:rPr>
          <w:rFonts w:ascii="Times New Roman" w:hAnsi="Times New Roman" w:cs="Times New Roman" w:hint="eastAsia"/>
        </w:rPr>
        <w:t xml:space="preserve"> </w:t>
      </w:r>
    </w:p>
    <w:p w14:paraId="6D477F8E" w14:textId="593FBEC2" w:rsidR="00A710C1" w:rsidRDefault="00A710C1" w:rsidP="00A710C1">
      <w:pPr>
        <w:rPr>
          <w:rFonts w:ascii="Times New Roman" w:hAnsi="Times New Roman" w:cs="Times New Roman"/>
        </w:rPr>
      </w:pPr>
      <w:r>
        <w:rPr>
          <w:rFonts w:ascii="Times New Roman" w:hAnsi="Times New Roman" w:cs="Times New Roman" w:hint="eastAsia"/>
        </w:rPr>
        <w:t xml:space="preserve">[A]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liver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 xml:space="preserve">tratified by </w:t>
      </w:r>
      <w:r>
        <w:rPr>
          <w:rFonts w:ascii="Times New Roman" w:hAnsi="Times New Roman" w:cs="Times New Roman" w:hint="eastAsia"/>
        </w:rPr>
        <w:t>BMI</w:t>
      </w:r>
    </w:p>
    <w:bookmarkEnd w:id="4"/>
    <w:p w14:paraId="6AF563BE" w14:textId="77777777" w:rsidR="00A710C1" w:rsidRDefault="00A710C1" w:rsidP="00A710C1">
      <w:pPr>
        <w:rPr>
          <w:rFonts w:ascii="Times New Roman" w:hAnsi="Times New Roman" w:cs="Times New Roman"/>
        </w:rPr>
      </w:pPr>
      <w:r>
        <w:rPr>
          <w:rFonts w:ascii="Times New Roman" w:hAnsi="Times New Roman" w:cs="Times New Roman"/>
          <w:noProof/>
        </w:rPr>
        <w:drawing>
          <wp:inline distT="0" distB="0" distL="0" distR="0" wp14:anchorId="2C8D94EE" wp14:editId="49CC3FEE">
            <wp:extent cx="5095875" cy="3622207"/>
            <wp:effectExtent l="0" t="0" r="0" b="0"/>
            <wp:docPr id="134167126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671265" name="图片 23"/>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103569" cy="3627676"/>
                    </a:xfrm>
                    <a:prstGeom prst="rect">
                      <a:avLst/>
                    </a:prstGeom>
                  </pic:spPr>
                </pic:pic>
              </a:graphicData>
            </a:graphic>
          </wp:inline>
        </w:drawing>
      </w:r>
    </w:p>
    <w:p w14:paraId="63006549" w14:textId="7D85F3D0" w:rsidR="00A710C1" w:rsidRDefault="00A710C1" w:rsidP="00A710C1">
      <w:pPr>
        <w:rPr>
          <w:rFonts w:ascii="Times New Roman" w:hAnsi="Times New Roman" w:cs="Times New Roman"/>
        </w:rPr>
      </w:pPr>
      <w:r>
        <w:rPr>
          <w:rFonts w:ascii="Times New Roman" w:hAnsi="Times New Roman" w:cs="Times New Roman" w:hint="eastAsia"/>
        </w:rPr>
        <w:t xml:space="preserve">[B]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liver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tratified by treatment duration</w:t>
      </w:r>
    </w:p>
    <w:p w14:paraId="213A85B3" w14:textId="77777777" w:rsidR="00A710C1" w:rsidRDefault="00A710C1" w:rsidP="00A710C1">
      <w:pPr>
        <w:rPr>
          <w:rFonts w:ascii="Times New Roman" w:hAnsi="Times New Roman" w:cs="Times New Roman"/>
        </w:rPr>
      </w:pPr>
    </w:p>
    <w:p w14:paraId="5D27F83F" w14:textId="77777777" w:rsidR="00A710C1" w:rsidRDefault="00A710C1" w:rsidP="00A710C1">
      <w:pPr>
        <w:rPr>
          <w:rFonts w:ascii="Times New Roman" w:hAnsi="Times New Roman" w:cs="Times New Roman"/>
        </w:rPr>
      </w:pPr>
      <w:r>
        <w:rPr>
          <w:rFonts w:ascii="Times New Roman" w:hAnsi="Times New Roman" w:cs="Times New Roman"/>
          <w:noProof/>
        </w:rPr>
        <w:drawing>
          <wp:inline distT="0" distB="0" distL="0" distR="0" wp14:anchorId="1CAF244B" wp14:editId="22391A84">
            <wp:extent cx="5096340" cy="3880237"/>
            <wp:effectExtent l="0" t="0" r="0" b="6350"/>
            <wp:docPr id="56400285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002856" name="图片 2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102265" cy="3884748"/>
                    </a:xfrm>
                    <a:prstGeom prst="rect">
                      <a:avLst/>
                    </a:prstGeom>
                  </pic:spPr>
                </pic:pic>
              </a:graphicData>
            </a:graphic>
          </wp:inline>
        </w:drawing>
      </w:r>
    </w:p>
    <w:p w14:paraId="616B6905" w14:textId="16E75C84" w:rsidR="00A710C1" w:rsidRDefault="00A710C1" w:rsidP="00A710C1">
      <w:pPr>
        <w:rPr>
          <w:rFonts w:ascii="Times New Roman" w:hAnsi="Times New Roman" w:cs="Times New Roman"/>
        </w:rPr>
      </w:pPr>
      <w:r w:rsidRPr="00514B51">
        <w:rPr>
          <w:rFonts w:ascii="Times New Roman" w:hAnsi="Times New Roman" w:cs="Times New Roman"/>
        </w:rPr>
        <w:lastRenderedPageBreak/>
        <w:t>[C] Association between SGLT2 inhibitor</w:t>
      </w:r>
      <w:r w:rsidR="006A00A6">
        <w:rPr>
          <w:rFonts w:ascii="Times New Roman" w:hAnsi="Times New Roman" w:cs="Times New Roman"/>
        </w:rPr>
        <w:t>s</w:t>
      </w:r>
      <w:r w:rsidRPr="00514B51">
        <w:rPr>
          <w:rFonts w:ascii="Times New Roman" w:hAnsi="Times New Roman" w:cs="Times New Roman"/>
        </w:rPr>
        <w:t xml:space="preserve"> use and liver neoplasms risk stratified by age</w:t>
      </w:r>
    </w:p>
    <w:p w14:paraId="70A8C060" w14:textId="44D4E16F" w:rsidR="00A710C1" w:rsidRDefault="00A710C1" w:rsidP="00A710C1">
      <w:pPr>
        <w:rPr>
          <w:rFonts w:ascii="Times New Roman" w:hAnsi="Times New Roman" w:cs="Times New Roman"/>
        </w:rPr>
      </w:pPr>
      <w:r>
        <w:rPr>
          <w:rFonts w:ascii="Times New Roman" w:hAnsi="Times New Roman" w:cs="Times New Roman"/>
          <w:noProof/>
        </w:rPr>
        <w:drawing>
          <wp:inline distT="0" distB="0" distL="0" distR="0" wp14:anchorId="32973C17" wp14:editId="6EE91BB7">
            <wp:extent cx="5274310" cy="3861435"/>
            <wp:effectExtent l="0" t="0" r="2540" b="5715"/>
            <wp:docPr id="186674627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746276" name="图片 22"/>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274310" cy="3861435"/>
                    </a:xfrm>
                    <a:prstGeom prst="rect">
                      <a:avLst/>
                    </a:prstGeom>
                  </pic:spPr>
                </pic:pic>
              </a:graphicData>
            </a:graphic>
          </wp:inline>
        </w:drawing>
      </w:r>
      <w:r>
        <w:rPr>
          <w:rFonts w:ascii="Times New Roman" w:hAnsi="Times New Roman" w:cs="Times New Roman"/>
        </w:rPr>
        <w:br w:type="textWrapping" w:clear="all"/>
      </w:r>
      <w:r w:rsidRPr="00514B51">
        <w:rPr>
          <w:rFonts w:ascii="Times New Roman" w:hAnsi="Times New Roman" w:cs="Times New Roman"/>
        </w:rPr>
        <w:t>[</w:t>
      </w:r>
      <w:r w:rsidR="00514B51" w:rsidRPr="00514B51">
        <w:rPr>
          <w:rFonts w:ascii="Times New Roman" w:hAnsi="Times New Roman" w:cs="Times New Roman" w:hint="eastAsia"/>
        </w:rPr>
        <w:t>D</w:t>
      </w:r>
      <w:r w:rsidRPr="00514B51">
        <w:rPr>
          <w:rFonts w:ascii="Times New Roman" w:hAnsi="Times New Roman" w:cs="Times New Roman"/>
        </w:rPr>
        <w:t>] Association between SGLT2 inhibitor</w:t>
      </w:r>
      <w:r w:rsidR="006A00A6">
        <w:rPr>
          <w:rFonts w:ascii="Times New Roman" w:hAnsi="Times New Roman" w:cs="Times New Roman"/>
        </w:rPr>
        <w:t>s</w:t>
      </w:r>
      <w:r w:rsidRPr="00514B51">
        <w:rPr>
          <w:rFonts w:ascii="Times New Roman" w:hAnsi="Times New Roman" w:cs="Times New Roman"/>
        </w:rPr>
        <w:t xml:space="preserve"> use and liver neoplasms risk stratified by hemoglobin A1c</w:t>
      </w:r>
    </w:p>
    <w:p w14:paraId="14E921BB" w14:textId="77777777" w:rsidR="00A710C1" w:rsidRDefault="00A710C1" w:rsidP="00A710C1">
      <w:pPr>
        <w:rPr>
          <w:rFonts w:ascii="Times New Roman" w:hAnsi="Times New Roman" w:cs="Times New Roman"/>
        </w:rPr>
      </w:pPr>
      <w:r>
        <w:rPr>
          <w:rFonts w:ascii="Times New Roman" w:hAnsi="Times New Roman" w:cs="Times New Roman"/>
          <w:noProof/>
        </w:rPr>
        <w:drawing>
          <wp:inline distT="0" distB="0" distL="0" distR="0" wp14:anchorId="7FD921C1" wp14:editId="47F0E711">
            <wp:extent cx="5274310" cy="3751580"/>
            <wp:effectExtent l="0" t="0" r="2540" b="1270"/>
            <wp:docPr id="163501941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19419" name="图片 2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74310" cy="3751580"/>
                    </a:xfrm>
                    <a:prstGeom prst="rect">
                      <a:avLst/>
                    </a:prstGeom>
                  </pic:spPr>
                </pic:pic>
              </a:graphicData>
            </a:graphic>
          </wp:inline>
        </w:drawing>
      </w:r>
    </w:p>
    <w:p w14:paraId="6A67FECB" w14:textId="77777777" w:rsidR="00514B51" w:rsidRDefault="00514B51" w:rsidP="00A710C1">
      <w:pPr>
        <w:rPr>
          <w:rFonts w:ascii="Times New Roman" w:hAnsi="Times New Roman" w:cs="Times New Roman"/>
        </w:rPr>
      </w:pPr>
    </w:p>
    <w:p w14:paraId="4EBFCA57" w14:textId="35D942FB" w:rsidR="00A710C1" w:rsidRDefault="00A710C1" w:rsidP="00A710C1">
      <w:pPr>
        <w:rPr>
          <w:rFonts w:ascii="Times New Roman" w:hAnsi="Times New Roman" w:cs="Times New Roman"/>
        </w:rPr>
      </w:pPr>
      <w:r>
        <w:rPr>
          <w:rFonts w:ascii="Times New Roman" w:hAnsi="Times New Roman" w:cs="Times New Roman" w:hint="eastAsia"/>
        </w:rPr>
        <w:lastRenderedPageBreak/>
        <w:t>[</w:t>
      </w:r>
      <w:r w:rsidR="00514B51">
        <w:rPr>
          <w:rFonts w:ascii="Times New Roman" w:hAnsi="Times New Roman" w:cs="Times New Roman" w:hint="eastAsia"/>
        </w:rPr>
        <w:t>E</w:t>
      </w:r>
      <w:r>
        <w:rPr>
          <w:rFonts w:ascii="Times New Roman" w:hAnsi="Times New Roman" w:cs="Times New Roman" w:hint="eastAsia"/>
        </w:rPr>
        <w:t xml:space="preserve">]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liver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 xml:space="preserve">tratified by </w:t>
      </w:r>
      <w:r>
        <w:rPr>
          <w:rFonts w:ascii="Times New Roman" w:hAnsi="Times New Roman" w:cs="Times New Roman" w:hint="eastAsia"/>
        </w:rPr>
        <w:t>dosage</w:t>
      </w:r>
    </w:p>
    <w:p w14:paraId="2EC2496B" w14:textId="77777777" w:rsidR="00A710C1" w:rsidRDefault="00A710C1" w:rsidP="00A710C1">
      <w:pPr>
        <w:rPr>
          <w:rFonts w:hint="eastAsia"/>
        </w:rPr>
      </w:pPr>
      <w:r>
        <w:rPr>
          <w:noProof/>
        </w:rPr>
        <w:drawing>
          <wp:inline distT="0" distB="0" distL="0" distR="0" wp14:anchorId="7FDD5E0C" wp14:editId="6A6E019F">
            <wp:extent cx="5231130" cy="3702050"/>
            <wp:effectExtent l="0" t="0" r="7620" b="0"/>
            <wp:docPr id="36217938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79384" name="图片 26"/>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38573" cy="3707240"/>
                    </a:xfrm>
                    <a:prstGeom prst="rect">
                      <a:avLst/>
                    </a:prstGeom>
                  </pic:spPr>
                </pic:pic>
              </a:graphicData>
            </a:graphic>
          </wp:inline>
        </w:drawing>
      </w:r>
      <w:r>
        <w:t xml:space="preserve"> </w:t>
      </w:r>
    </w:p>
    <w:p w14:paraId="6E87513B" w14:textId="6AEB60FC" w:rsidR="00A710C1" w:rsidRDefault="00A710C1" w:rsidP="00A710C1">
      <w:pPr>
        <w:rPr>
          <w:rFonts w:ascii="Times New Roman" w:hAnsi="Times New Roman" w:cs="Times New Roman"/>
        </w:rPr>
      </w:pPr>
      <w:r w:rsidRPr="00514B51">
        <w:rPr>
          <w:rFonts w:ascii="Times New Roman" w:hAnsi="Times New Roman" w:cs="Times New Roman"/>
        </w:rPr>
        <w:t>[</w:t>
      </w:r>
      <w:r w:rsidR="00514B51" w:rsidRPr="00514B51">
        <w:rPr>
          <w:rFonts w:ascii="Times New Roman" w:hAnsi="Times New Roman" w:cs="Times New Roman" w:hint="eastAsia"/>
        </w:rPr>
        <w:t>F</w:t>
      </w:r>
      <w:r w:rsidRPr="00514B51">
        <w:rPr>
          <w:rFonts w:ascii="Times New Roman" w:hAnsi="Times New Roman" w:cs="Times New Roman"/>
        </w:rPr>
        <w:t>] Association between SGLT2 inhibitor</w:t>
      </w:r>
      <w:r w:rsidR="006A00A6">
        <w:rPr>
          <w:rFonts w:ascii="Times New Roman" w:hAnsi="Times New Roman" w:cs="Times New Roman"/>
        </w:rPr>
        <w:t>s</w:t>
      </w:r>
      <w:r w:rsidRPr="00514B51">
        <w:rPr>
          <w:rFonts w:ascii="Times New Roman" w:hAnsi="Times New Roman" w:cs="Times New Roman"/>
        </w:rPr>
        <w:t xml:space="preserve"> use and liver neoplasms risk stratified by drug class</w:t>
      </w:r>
    </w:p>
    <w:p w14:paraId="769059D0" w14:textId="573AC520" w:rsidR="00A710C1" w:rsidRDefault="00A710C1" w:rsidP="00A710C1">
      <w:pPr>
        <w:rPr>
          <w:rFonts w:hint="eastAsia"/>
        </w:rPr>
      </w:pPr>
      <w:r>
        <w:rPr>
          <w:rFonts w:hint="eastAsia"/>
          <w:noProof/>
        </w:rPr>
        <w:drawing>
          <wp:inline distT="0" distB="0" distL="0" distR="0" wp14:anchorId="194115FE" wp14:editId="70F573F5">
            <wp:extent cx="5274310" cy="4117975"/>
            <wp:effectExtent l="0" t="0" r="2540" b="0"/>
            <wp:docPr id="73113751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137516" name="图片 27"/>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274310" cy="4117975"/>
                    </a:xfrm>
                    <a:prstGeom prst="rect">
                      <a:avLst/>
                    </a:prstGeom>
                  </pic:spPr>
                </pic:pic>
              </a:graphicData>
            </a:graphic>
          </wp:inline>
        </w:drawing>
      </w:r>
      <w:bookmarkStart w:id="5" w:name="_Hlk198590335"/>
    </w:p>
    <w:p w14:paraId="229D87AE" w14:textId="77777777" w:rsidR="00514B51" w:rsidRPr="00514B51" w:rsidRDefault="00514B51" w:rsidP="00A710C1">
      <w:pPr>
        <w:rPr>
          <w:rFonts w:hint="eastAsia"/>
        </w:rPr>
      </w:pPr>
    </w:p>
    <w:p w14:paraId="1AD27E98" w14:textId="62F4A087" w:rsidR="00A710C1" w:rsidRDefault="00A710C1" w:rsidP="00A710C1">
      <w:pPr>
        <w:rPr>
          <w:rFonts w:ascii="Times New Roman" w:hAnsi="Times New Roman" w:cs="Times New Roman"/>
        </w:rPr>
      </w:pPr>
      <w:proofErr w:type="spellStart"/>
      <w:r>
        <w:rPr>
          <w:rFonts w:ascii="Times New Roman" w:hAnsi="Times New Roman" w:cs="Times New Roman"/>
          <w:b/>
          <w:bCs/>
        </w:rPr>
        <w:lastRenderedPageBreak/>
        <w:t>eFigure</w:t>
      </w:r>
      <w:proofErr w:type="spellEnd"/>
      <w:r>
        <w:rPr>
          <w:rFonts w:ascii="Times New Roman" w:hAnsi="Times New Roman" w:cs="Times New Roman"/>
          <w:b/>
          <w:bCs/>
        </w:rPr>
        <w:t xml:space="preserve"> </w:t>
      </w:r>
      <w:r w:rsidR="00F31931">
        <w:rPr>
          <w:rFonts w:ascii="Times New Roman" w:hAnsi="Times New Roman" w:cs="Times New Roman" w:hint="eastAsia"/>
          <w:b/>
          <w:bCs/>
        </w:rPr>
        <w:t>8</w:t>
      </w:r>
      <w:r>
        <w:rPr>
          <w:rFonts w:ascii="Times New Roman" w:hAnsi="Times New Roman" w:cs="Times New Roman"/>
          <w:b/>
          <w:bCs/>
        </w:rPr>
        <w:t>.</w:t>
      </w:r>
      <w:r>
        <w:rPr>
          <w:rFonts w:ascii="Cambria" w:hAnsi="Cambria"/>
          <w:color w:val="1B1B1B"/>
          <w:sz w:val="26"/>
          <w:szCs w:val="26"/>
          <w:shd w:val="clear" w:color="auto" w:fill="FFFCF0"/>
        </w:rPr>
        <w:t xml:space="preserve"> </w:t>
      </w:r>
      <w:r>
        <w:rPr>
          <w:rFonts w:ascii="Times New Roman" w:hAnsi="Times New Roman" w:cs="Times New Roman"/>
        </w:rPr>
        <w:t xml:space="preserve">Factors and risks of </w:t>
      </w:r>
      <w:r>
        <w:rPr>
          <w:rFonts w:ascii="Times New Roman" w:hAnsi="Times New Roman" w:cs="Times New Roman" w:hint="eastAsia"/>
        </w:rPr>
        <w:t xml:space="preserve">Colonic </w:t>
      </w:r>
      <w:r>
        <w:rPr>
          <w:rFonts w:ascii="Times New Roman" w:hAnsi="Times New Roman" w:cs="Times New Roman"/>
        </w:rPr>
        <w:t xml:space="preserve">neoplasms in RCTs of </w:t>
      </w:r>
      <w:r w:rsidR="00032186">
        <w:rPr>
          <w:rFonts w:ascii="Times New Roman" w:hAnsi="Times New Roman" w:cs="Times New Roman"/>
        </w:rPr>
        <w:t>SGLT2 inhibitor</w:t>
      </w:r>
      <w:r w:rsidR="006A00A6">
        <w:rPr>
          <w:rFonts w:ascii="Times New Roman" w:hAnsi="Times New Roman" w:cs="Times New Roman"/>
        </w:rPr>
        <w:t>s</w:t>
      </w:r>
      <w:r w:rsidR="00032186">
        <w:rPr>
          <w:rFonts w:ascii="Times New Roman" w:hAnsi="Times New Roman" w:cs="Times New Roman"/>
        </w:rPr>
        <w:t xml:space="preserve"> use</w:t>
      </w:r>
      <w:r>
        <w:rPr>
          <w:rFonts w:ascii="Times New Roman" w:hAnsi="Times New Roman" w:cs="Times New Roman" w:hint="eastAsia"/>
        </w:rPr>
        <w:t xml:space="preserve"> </w:t>
      </w:r>
    </w:p>
    <w:p w14:paraId="184F54C7" w14:textId="5DBF33FB" w:rsidR="00A710C1" w:rsidRDefault="00A710C1" w:rsidP="00A710C1">
      <w:pPr>
        <w:rPr>
          <w:rFonts w:ascii="Times New Roman" w:hAnsi="Times New Roman" w:cs="Times New Roman"/>
        </w:rPr>
      </w:pPr>
      <w:r>
        <w:rPr>
          <w:rFonts w:ascii="Times New Roman" w:hAnsi="Times New Roman" w:cs="Times New Roman"/>
        </w:rPr>
        <w:t>[</w:t>
      </w:r>
      <w:r>
        <w:rPr>
          <w:rFonts w:ascii="Times New Roman" w:hAnsi="Times New Roman" w:cs="Times New Roman" w:hint="eastAsia"/>
        </w:rPr>
        <w:t>A</w:t>
      </w:r>
      <w:r>
        <w:rPr>
          <w:rFonts w:ascii="Times New Roman" w:hAnsi="Times New Roman" w:cs="Times New Roman"/>
        </w:rPr>
        <w:t>] Association between SGLT2 inhibitor</w:t>
      </w:r>
      <w:r w:rsidR="006A00A6">
        <w:rPr>
          <w:rFonts w:ascii="Times New Roman" w:hAnsi="Times New Roman" w:cs="Times New Roman"/>
        </w:rPr>
        <w:t>s</w:t>
      </w:r>
      <w:r>
        <w:rPr>
          <w:rFonts w:ascii="Times New Roman" w:hAnsi="Times New Roman" w:cs="Times New Roman"/>
        </w:rPr>
        <w:t xml:space="preserve"> use and </w:t>
      </w:r>
      <w:r>
        <w:rPr>
          <w:rFonts w:ascii="Times New Roman" w:hAnsi="Times New Roman" w:cs="Times New Roman" w:hint="eastAsia"/>
        </w:rPr>
        <w:t>colonic</w:t>
      </w:r>
      <w:r>
        <w:rPr>
          <w:rFonts w:ascii="Times New Roman" w:hAnsi="Times New Roman" w:cs="Times New Roman"/>
        </w:rPr>
        <w:t xml:space="preserve"> neoplasms risk stratified by BMI</w:t>
      </w:r>
    </w:p>
    <w:bookmarkEnd w:id="5"/>
    <w:p w14:paraId="36741BAD" w14:textId="77777777" w:rsidR="00A710C1" w:rsidRDefault="00A710C1" w:rsidP="00A710C1">
      <w:pPr>
        <w:rPr>
          <w:rFonts w:ascii="Times New Roman" w:hAnsi="Times New Roman" w:cs="Times New Roman"/>
        </w:rPr>
      </w:pPr>
      <w:r>
        <w:rPr>
          <w:rFonts w:ascii="Times New Roman" w:hAnsi="Times New Roman" w:cs="Times New Roman"/>
          <w:noProof/>
        </w:rPr>
        <w:drawing>
          <wp:inline distT="0" distB="0" distL="0" distR="0" wp14:anchorId="136E712C" wp14:editId="46332296">
            <wp:extent cx="4746929" cy="3661636"/>
            <wp:effectExtent l="0" t="0" r="0" b="0"/>
            <wp:docPr id="69783345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833459" name="图片 28"/>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780930" cy="3687863"/>
                    </a:xfrm>
                    <a:prstGeom prst="rect">
                      <a:avLst/>
                    </a:prstGeom>
                  </pic:spPr>
                </pic:pic>
              </a:graphicData>
            </a:graphic>
          </wp:inline>
        </w:drawing>
      </w:r>
    </w:p>
    <w:p w14:paraId="1F569D55" w14:textId="0B3A1554" w:rsidR="00A710C1" w:rsidRDefault="00A710C1" w:rsidP="00A710C1">
      <w:pPr>
        <w:rPr>
          <w:rFonts w:ascii="Times New Roman" w:hAnsi="Times New Roman" w:cs="Times New Roman"/>
        </w:rPr>
      </w:pPr>
      <w:r>
        <w:rPr>
          <w:rFonts w:ascii="Times New Roman" w:hAnsi="Times New Roman" w:cs="Times New Roman" w:hint="eastAsia"/>
        </w:rPr>
        <w:t xml:space="preserve">[B]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colonic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tratified by treatment duration</w:t>
      </w:r>
    </w:p>
    <w:p w14:paraId="668DA448" w14:textId="15FCED5D" w:rsidR="002159CB" w:rsidRDefault="00A710C1" w:rsidP="00A710C1">
      <w:pPr>
        <w:rPr>
          <w:rFonts w:ascii="Times New Roman" w:hAnsi="Times New Roman" w:cs="Times New Roman"/>
        </w:rPr>
      </w:pPr>
      <w:r>
        <w:rPr>
          <w:rFonts w:ascii="Times New Roman" w:hAnsi="Times New Roman" w:cs="Times New Roman"/>
          <w:noProof/>
        </w:rPr>
        <w:drawing>
          <wp:inline distT="0" distB="0" distL="0" distR="0" wp14:anchorId="6974AC61" wp14:editId="6BEBE615">
            <wp:extent cx="4691270" cy="3963802"/>
            <wp:effectExtent l="0" t="0" r="0" b="0"/>
            <wp:docPr id="105506085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060852" name="图片 29"/>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776494" cy="4035810"/>
                    </a:xfrm>
                    <a:prstGeom prst="rect">
                      <a:avLst/>
                    </a:prstGeom>
                  </pic:spPr>
                </pic:pic>
              </a:graphicData>
            </a:graphic>
          </wp:inline>
        </w:drawing>
      </w:r>
    </w:p>
    <w:p w14:paraId="6BB134E8" w14:textId="4E50F5A1" w:rsidR="00A710C1" w:rsidRDefault="00A710C1" w:rsidP="00A710C1">
      <w:pPr>
        <w:rPr>
          <w:rFonts w:ascii="Times New Roman" w:hAnsi="Times New Roman" w:cs="Times New Roman"/>
        </w:rPr>
      </w:pPr>
      <w:r>
        <w:rPr>
          <w:rFonts w:ascii="Times New Roman" w:hAnsi="Times New Roman" w:cs="Times New Roman" w:hint="eastAsia"/>
        </w:rPr>
        <w:lastRenderedPageBreak/>
        <w:t xml:space="preserve">[C]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colonic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 xml:space="preserve">tratified by </w:t>
      </w:r>
      <w:r>
        <w:rPr>
          <w:rFonts w:ascii="Times New Roman" w:hAnsi="Times New Roman" w:cs="Times New Roman" w:hint="eastAsia"/>
        </w:rPr>
        <w:t>age</w:t>
      </w:r>
    </w:p>
    <w:p w14:paraId="08479CB9" w14:textId="77777777" w:rsidR="00A710C1" w:rsidRDefault="00A710C1" w:rsidP="00A710C1">
      <w:pPr>
        <w:rPr>
          <w:rFonts w:ascii="Times New Roman" w:hAnsi="Times New Roman" w:cs="Times New Roman"/>
        </w:rPr>
      </w:pPr>
      <w:r>
        <w:rPr>
          <w:rFonts w:ascii="Times New Roman" w:hAnsi="Times New Roman" w:cs="Times New Roman"/>
          <w:noProof/>
        </w:rPr>
        <w:drawing>
          <wp:inline distT="0" distB="0" distL="0" distR="0" wp14:anchorId="4D6A98F7" wp14:editId="0EC2C985">
            <wp:extent cx="4802588" cy="3933541"/>
            <wp:effectExtent l="0" t="0" r="0" b="0"/>
            <wp:docPr id="63940166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401664" name="图片 30"/>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4825515" cy="3952320"/>
                    </a:xfrm>
                    <a:prstGeom prst="rect">
                      <a:avLst/>
                    </a:prstGeom>
                  </pic:spPr>
                </pic:pic>
              </a:graphicData>
            </a:graphic>
          </wp:inline>
        </w:drawing>
      </w:r>
    </w:p>
    <w:p w14:paraId="3E54232C" w14:textId="12EC1196" w:rsidR="00A710C1" w:rsidRDefault="00A710C1" w:rsidP="00A710C1">
      <w:pPr>
        <w:rPr>
          <w:rFonts w:ascii="Times New Roman" w:hAnsi="Times New Roman" w:cs="Times New Roman"/>
        </w:rPr>
      </w:pPr>
      <w:r>
        <w:rPr>
          <w:rFonts w:ascii="Times New Roman" w:hAnsi="Times New Roman" w:cs="Times New Roman" w:hint="eastAsia"/>
        </w:rPr>
        <w:t xml:space="preserve">[D]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colonic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tratified by hemoglobin A1c</w:t>
      </w:r>
    </w:p>
    <w:p w14:paraId="6B7E414D" w14:textId="790121E6" w:rsidR="005A37F2" w:rsidRDefault="00A710C1" w:rsidP="00A710C1">
      <w:pPr>
        <w:rPr>
          <w:rFonts w:ascii="Times New Roman" w:hAnsi="Times New Roman" w:cs="Times New Roman"/>
        </w:rPr>
      </w:pPr>
      <w:r>
        <w:rPr>
          <w:rFonts w:ascii="Times New Roman" w:hAnsi="Times New Roman" w:cs="Times New Roman"/>
          <w:noProof/>
        </w:rPr>
        <w:drawing>
          <wp:inline distT="0" distB="0" distL="0" distR="0" wp14:anchorId="45FD1374" wp14:editId="316E8C17">
            <wp:extent cx="4858247" cy="3818281"/>
            <wp:effectExtent l="0" t="0" r="0" b="0"/>
            <wp:docPr id="118817092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170928" name="图片 3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72454" cy="3829447"/>
                    </a:xfrm>
                    <a:prstGeom prst="rect">
                      <a:avLst/>
                    </a:prstGeom>
                  </pic:spPr>
                </pic:pic>
              </a:graphicData>
            </a:graphic>
          </wp:inline>
        </w:drawing>
      </w:r>
    </w:p>
    <w:p w14:paraId="1B134B68" w14:textId="056B50C8" w:rsidR="00A710C1" w:rsidRPr="005A37F2" w:rsidRDefault="00A710C1" w:rsidP="00A710C1">
      <w:pPr>
        <w:rPr>
          <w:rFonts w:ascii="Times New Roman" w:hAnsi="Times New Roman" w:cs="Times New Roman"/>
        </w:rPr>
      </w:pPr>
      <w:r>
        <w:rPr>
          <w:rFonts w:ascii="Times New Roman" w:hAnsi="Times New Roman" w:cs="Times New Roman" w:hint="eastAsia"/>
        </w:rPr>
        <w:lastRenderedPageBreak/>
        <w:t xml:space="preserve">[E]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colonic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 xml:space="preserve">tratified by </w:t>
      </w:r>
      <w:r>
        <w:rPr>
          <w:rFonts w:ascii="Times New Roman" w:hAnsi="Times New Roman" w:cs="Times New Roman" w:hint="eastAsia"/>
        </w:rPr>
        <w:t>dosage</w:t>
      </w:r>
    </w:p>
    <w:p w14:paraId="77F69DC5" w14:textId="602BA19D" w:rsidR="005A37F2" w:rsidRDefault="005A37F2" w:rsidP="00A710C1">
      <w:pPr>
        <w:rPr>
          <w:rFonts w:hint="eastAsia"/>
        </w:rPr>
      </w:pPr>
      <w:r>
        <w:rPr>
          <w:noProof/>
        </w:rPr>
        <w:drawing>
          <wp:anchor distT="0" distB="0" distL="114300" distR="114300" simplePos="0" relativeHeight="251659264" behindDoc="0" locked="0" layoutInCell="1" allowOverlap="1" wp14:anchorId="04E3F508" wp14:editId="3A384F58">
            <wp:simplePos x="0" y="0"/>
            <wp:positionH relativeFrom="margin">
              <wp:posOffset>-635</wp:posOffset>
            </wp:positionH>
            <wp:positionV relativeFrom="paragraph">
              <wp:posOffset>199390</wp:posOffset>
            </wp:positionV>
            <wp:extent cx="5541645" cy="4315460"/>
            <wp:effectExtent l="0" t="0" r="1905" b="8890"/>
            <wp:wrapTopAndBottom/>
            <wp:docPr id="182442039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420397" name="图片 3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41645" cy="4315460"/>
                    </a:xfrm>
                    <a:prstGeom prst="rect">
                      <a:avLst/>
                    </a:prstGeom>
                  </pic:spPr>
                </pic:pic>
              </a:graphicData>
            </a:graphic>
            <wp14:sizeRelH relativeFrom="margin">
              <wp14:pctWidth>0</wp14:pctWidth>
            </wp14:sizeRelH>
            <wp14:sizeRelV relativeFrom="margin">
              <wp14:pctHeight>0</wp14:pctHeight>
            </wp14:sizeRelV>
          </wp:anchor>
        </w:drawing>
      </w:r>
    </w:p>
    <w:p w14:paraId="06C0147A" w14:textId="77777777" w:rsidR="005A37F2" w:rsidRDefault="005A37F2" w:rsidP="00A710C1">
      <w:pPr>
        <w:rPr>
          <w:rFonts w:ascii="Times New Roman" w:hAnsi="Times New Roman" w:cs="Times New Roman"/>
        </w:rPr>
      </w:pPr>
    </w:p>
    <w:p w14:paraId="1B0C999B" w14:textId="77777777" w:rsidR="005A37F2" w:rsidRDefault="005A37F2" w:rsidP="00A710C1">
      <w:pPr>
        <w:rPr>
          <w:rFonts w:ascii="Times New Roman" w:hAnsi="Times New Roman" w:cs="Times New Roman"/>
        </w:rPr>
      </w:pPr>
    </w:p>
    <w:p w14:paraId="698F7DD0" w14:textId="77777777" w:rsidR="005A37F2" w:rsidRDefault="005A37F2" w:rsidP="00A710C1">
      <w:pPr>
        <w:rPr>
          <w:rFonts w:ascii="Times New Roman" w:hAnsi="Times New Roman" w:cs="Times New Roman"/>
        </w:rPr>
      </w:pPr>
    </w:p>
    <w:p w14:paraId="16319003" w14:textId="77777777" w:rsidR="005A37F2" w:rsidRDefault="005A37F2" w:rsidP="00A710C1">
      <w:pPr>
        <w:rPr>
          <w:rFonts w:ascii="Times New Roman" w:hAnsi="Times New Roman" w:cs="Times New Roman"/>
        </w:rPr>
      </w:pPr>
    </w:p>
    <w:p w14:paraId="508B8797" w14:textId="77777777" w:rsidR="005A37F2" w:rsidRDefault="005A37F2" w:rsidP="00A710C1">
      <w:pPr>
        <w:rPr>
          <w:rFonts w:ascii="Times New Roman" w:hAnsi="Times New Roman" w:cs="Times New Roman"/>
        </w:rPr>
      </w:pPr>
    </w:p>
    <w:p w14:paraId="1CE27CF7" w14:textId="77777777" w:rsidR="005A37F2" w:rsidRDefault="005A37F2" w:rsidP="00A710C1">
      <w:pPr>
        <w:rPr>
          <w:rFonts w:ascii="Times New Roman" w:hAnsi="Times New Roman" w:cs="Times New Roman"/>
        </w:rPr>
      </w:pPr>
    </w:p>
    <w:p w14:paraId="79B2ABD1" w14:textId="77777777" w:rsidR="005A37F2" w:rsidRDefault="005A37F2" w:rsidP="00A710C1">
      <w:pPr>
        <w:rPr>
          <w:rFonts w:ascii="Times New Roman" w:hAnsi="Times New Roman" w:cs="Times New Roman"/>
        </w:rPr>
      </w:pPr>
    </w:p>
    <w:p w14:paraId="4F719797" w14:textId="77777777" w:rsidR="005A37F2" w:rsidRDefault="005A37F2" w:rsidP="00A710C1">
      <w:pPr>
        <w:rPr>
          <w:rFonts w:ascii="Times New Roman" w:hAnsi="Times New Roman" w:cs="Times New Roman"/>
        </w:rPr>
      </w:pPr>
    </w:p>
    <w:p w14:paraId="631F2E2B" w14:textId="77777777" w:rsidR="005A37F2" w:rsidRDefault="005A37F2" w:rsidP="00A710C1">
      <w:pPr>
        <w:rPr>
          <w:rFonts w:ascii="Times New Roman" w:hAnsi="Times New Roman" w:cs="Times New Roman"/>
        </w:rPr>
      </w:pPr>
    </w:p>
    <w:p w14:paraId="73AB89D2" w14:textId="77777777" w:rsidR="005A37F2" w:rsidRDefault="005A37F2" w:rsidP="00A710C1">
      <w:pPr>
        <w:rPr>
          <w:rFonts w:ascii="Times New Roman" w:hAnsi="Times New Roman" w:cs="Times New Roman"/>
        </w:rPr>
      </w:pPr>
    </w:p>
    <w:p w14:paraId="2B30E82F" w14:textId="77777777" w:rsidR="005A37F2" w:rsidRDefault="005A37F2" w:rsidP="00A710C1">
      <w:pPr>
        <w:rPr>
          <w:rFonts w:ascii="Times New Roman" w:hAnsi="Times New Roman" w:cs="Times New Roman"/>
        </w:rPr>
      </w:pPr>
    </w:p>
    <w:p w14:paraId="7FCDB73F" w14:textId="77777777" w:rsidR="005A37F2" w:rsidRDefault="005A37F2" w:rsidP="00A710C1">
      <w:pPr>
        <w:rPr>
          <w:rFonts w:ascii="Times New Roman" w:hAnsi="Times New Roman" w:cs="Times New Roman"/>
        </w:rPr>
      </w:pPr>
    </w:p>
    <w:p w14:paraId="178830C3" w14:textId="77777777" w:rsidR="005A37F2" w:rsidRDefault="005A37F2" w:rsidP="00A710C1">
      <w:pPr>
        <w:rPr>
          <w:rFonts w:ascii="Times New Roman" w:hAnsi="Times New Roman" w:cs="Times New Roman"/>
        </w:rPr>
      </w:pPr>
    </w:p>
    <w:p w14:paraId="70258A2E" w14:textId="77777777" w:rsidR="005A37F2" w:rsidRDefault="005A37F2" w:rsidP="00A710C1">
      <w:pPr>
        <w:rPr>
          <w:rFonts w:ascii="Times New Roman" w:hAnsi="Times New Roman" w:cs="Times New Roman"/>
        </w:rPr>
      </w:pPr>
    </w:p>
    <w:p w14:paraId="49754CB4" w14:textId="77777777" w:rsidR="005A37F2" w:rsidRDefault="005A37F2" w:rsidP="00A710C1">
      <w:pPr>
        <w:rPr>
          <w:rFonts w:ascii="Times New Roman" w:hAnsi="Times New Roman" w:cs="Times New Roman"/>
        </w:rPr>
      </w:pPr>
    </w:p>
    <w:p w14:paraId="1563D5A1" w14:textId="77777777" w:rsidR="005A37F2" w:rsidRDefault="005A37F2" w:rsidP="00A710C1">
      <w:pPr>
        <w:rPr>
          <w:rFonts w:ascii="Times New Roman" w:hAnsi="Times New Roman" w:cs="Times New Roman"/>
        </w:rPr>
      </w:pPr>
    </w:p>
    <w:p w14:paraId="01F0A674" w14:textId="77777777" w:rsidR="005A37F2" w:rsidRDefault="005A37F2" w:rsidP="00A710C1">
      <w:pPr>
        <w:rPr>
          <w:rFonts w:ascii="Times New Roman" w:hAnsi="Times New Roman" w:cs="Times New Roman"/>
        </w:rPr>
      </w:pPr>
    </w:p>
    <w:p w14:paraId="7D83DB60" w14:textId="77777777" w:rsidR="005A37F2" w:rsidRDefault="005A37F2" w:rsidP="00A710C1">
      <w:pPr>
        <w:rPr>
          <w:rFonts w:ascii="Times New Roman" w:hAnsi="Times New Roman" w:cs="Times New Roman"/>
        </w:rPr>
      </w:pPr>
    </w:p>
    <w:p w14:paraId="62F35FE8" w14:textId="0106BF5C" w:rsidR="002159CB" w:rsidRDefault="00A710C1" w:rsidP="00A710C1">
      <w:pPr>
        <w:rPr>
          <w:rFonts w:ascii="Times New Roman" w:hAnsi="Times New Roman" w:cs="Times New Roman"/>
        </w:rPr>
      </w:pPr>
      <w:r>
        <w:rPr>
          <w:rFonts w:ascii="Times New Roman" w:hAnsi="Times New Roman" w:cs="Times New Roman" w:hint="eastAsia"/>
        </w:rPr>
        <w:t xml:space="preserve">[F]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colonic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tratified by drug class</w:t>
      </w:r>
    </w:p>
    <w:p w14:paraId="4E40A63B" w14:textId="0F4F3B23" w:rsidR="00A710C1" w:rsidRDefault="00FE25F9" w:rsidP="00A710C1">
      <w:pPr>
        <w:rPr>
          <w:rFonts w:hint="eastAsia"/>
        </w:rPr>
      </w:pPr>
      <w:bookmarkStart w:id="6" w:name="_Hlk198590345"/>
      <w:r>
        <w:rPr>
          <w:rFonts w:hint="eastAsia"/>
          <w:noProof/>
        </w:rPr>
        <w:drawing>
          <wp:inline distT="0" distB="0" distL="0" distR="0" wp14:anchorId="6D9C592C" wp14:editId="07C6C41D">
            <wp:extent cx="5731510" cy="5415915"/>
            <wp:effectExtent l="0" t="0" r="2540" b="0"/>
            <wp:docPr id="4247806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780642" name="图片 424780642"/>
                    <pic:cNvPicPr/>
                  </pic:nvPicPr>
                  <pic:blipFill>
                    <a:blip r:embed="rId41">
                      <a:extLst>
                        <a:ext uri="{28A0092B-C50C-407E-A947-70E740481C1C}">
                          <a14:useLocalDpi xmlns:a14="http://schemas.microsoft.com/office/drawing/2010/main" val="0"/>
                        </a:ext>
                      </a:extLst>
                    </a:blip>
                    <a:stretch>
                      <a:fillRect/>
                    </a:stretch>
                  </pic:blipFill>
                  <pic:spPr>
                    <a:xfrm>
                      <a:off x="0" y="0"/>
                      <a:ext cx="5731510" cy="5415915"/>
                    </a:xfrm>
                    <a:prstGeom prst="rect">
                      <a:avLst/>
                    </a:prstGeom>
                  </pic:spPr>
                </pic:pic>
              </a:graphicData>
            </a:graphic>
          </wp:inline>
        </w:drawing>
      </w:r>
    </w:p>
    <w:p w14:paraId="2135F84E" w14:textId="77777777" w:rsidR="00A710C1" w:rsidRDefault="00A710C1" w:rsidP="00A710C1">
      <w:pPr>
        <w:rPr>
          <w:rFonts w:hint="eastAsia"/>
        </w:rPr>
      </w:pPr>
    </w:p>
    <w:p w14:paraId="2E839E21" w14:textId="77777777" w:rsidR="00A710C1" w:rsidRDefault="00A710C1" w:rsidP="00A710C1">
      <w:pPr>
        <w:rPr>
          <w:rFonts w:hint="eastAsia"/>
        </w:rPr>
      </w:pPr>
    </w:p>
    <w:p w14:paraId="0A563102" w14:textId="77777777" w:rsidR="00A710C1" w:rsidRDefault="00A710C1" w:rsidP="00A710C1">
      <w:pPr>
        <w:rPr>
          <w:rFonts w:hint="eastAsia"/>
        </w:rPr>
      </w:pPr>
    </w:p>
    <w:p w14:paraId="27A2C51D" w14:textId="77777777" w:rsidR="00A710C1" w:rsidRDefault="00A710C1" w:rsidP="00A710C1">
      <w:pPr>
        <w:rPr>
          <w:rFonts w:hint="eastAsia"/>
        </w:rPr>
      </w:pPr>
    </w:p>
    <w:p w14:paraId="2A70A388" w14:textId="77777777" w:rsidR="00A710C1" w:rsidRDefault="00A710C1" w:rsidP="00A710C1">
      <w:pPr>
        <w:rPr>
          <w:rFonts w:hint="eastAsia"/>
        </w:rPr>
      </w:pPr>
    </w:p>
    <w:p w14:paraId="3E3E6283" w14:textId="77777777" w:rsidR="00A710C1" w:rsidRDefault="00A710C1" w:rsidP="00A710C1">
      <w:pPr>
        <w:rPr>
          <w:rFonts w:hint="eastAsia"/>
        </w:rPr>
      </w:pPr>
    </w:p>
    <w:p w14:paraId="7A5607B7" w14:textId="77777777" w:rsidR="00A710C1" w:rsidRDefault="00A710C1" w:rsidP="00A710C1">
      <w:pPr>
        <w:rPr>
          <w:rFonts w:hint="eastAsia"/>
        </w:rPr>
      </w:pPr>
    </w:p>
    <w:p w14:paraId="5172E64C" w14:textId="77777777" w:rsidR="00A710C1" w:rsidRDefault="00A710C1" w:rsidP="00A710C1">
      <w:pPr>
        <w:rPr>
          <w:rFonts w:hint="eastAsia"/>
        </w:rPr>
      </w:pPr>
    </w:p>
    <w:p w14:paraId="3FF9E453" w14:textId="77777777" w:rsidR="00A710C1" w:rsidRDefault="00A710C1" w:rsidP="00A710C1">
      <w:pPr>
        <w:rPr>
          <w:rFonts w:hint="eastAsia"/>
        </w:rPr>
      </w:pPr>
    </w:p>
    <w:p w14:paraId="70B92183" w14:textId="77777777" w:rsidR="00A710C1" w:rsidRDefault="00A710C1" w:rsidP="00A710C1">
      <w:pPr>
        <w:rPr>
          <w:rFonts w:hint="eastAsia"/>
        </w:rPr>
      </w:pPr>
    </w:p>
    <w:p w14:paraId="094784DF" w14:textId="77777777" w:rsidR="00A710C1" w:rsidRDefault="00A710C1" w:rsidP="00A710C1">
      <w:pPr>
        <w:rPr>
          <w:rFonts w:hint="eastAsia"/>
        </w:rPr>
      </w:pPr>
    </w:p>
    <w:p w14:paraId="17C1103E" w14:textId="77777777" w:rsidR="00A710C1" w:rsidRDefault="00A710C1" w:rsidP="00A710C1">
      <w:pPr>
        <w:rPr>
          <w:rFonts w:hint="eastAsia"/>
        </w:rPr>
      </w:pPr>
    </w:p>
    <w:p w14:paraId="08EC00AD" w14:textId="77777777" w:rsidR="005A37F2" w:rsidRDefault="005A37F2" w:rsidP="00A710C1">
      <w:pPr>
        <w:rPr>
          <w:rFonts w:hint="eastAsia"/>
        </w:rPr>
      </w:pPr>
    </w:p>
    <w:p w14:paraId="32AB74AE" w14:textId="7AE7D076" w:rsidR="00A710C1" w:rsidRDefault="00A710C1" w:rsidP="00A710C1">
      <w:pPr>
        <w:rPr>
          <w:rFonts w:hint="eastAsia"/>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sidR="00F31931">
        <w:rPr>
          <w:rFonts w:ascii="Times New Roman" w:hAnsi="Times New Roman" w:cs="Times New Roman" w:hint="eastAsia"/>
          <w:b/>
          <w:bCs/>
        </w:rPr>
        <w:t>10</w:t>
      </w:r>
      <w:r>
        <w:rPr>
          <w:rFonts w:ascii="Times New Roman" w:hAnsi="Times New Roman" w:cs="Times New Roman"/>
          <w:b/>
          <w:bCs/>
        </w:rPr>
        <w:t>.</w:t>
      </w:r>
      <w:r>
        <w:rPr>
          <w:rFonts w:ascii="Cambria" w:hAnsi="Cambria"/>
          <w:color w:val="1B1B1B"/>
          <w:sz w:val="26"/>
          <w:szCs w:val="26"/>
          <w:shd w:val="clear" w:color="auto" w:fill="FFFCF0"/>
        </w:rPr>
        <w:t xml:space="preserve"> </w:t>
      </w:r>
      <w:r>
        <w:rPr>
          <w:rFonts w:ascii="Times New Roman" w:hAnsi="Times New Roman" w:cs="Times New Roman"/>
        </w:rPr>
        <w:t xml:space="preserve">Factors and risks of </w:t>
      </w:r>
      <w:r>
        <w:rPr>
          <w:rFonts w:ascii="Times New Roman" w:hAnsi="Times New Roman" w:cs="Times New Roman" w:hint="eastAsia"/>
        </w:rPr>
        <w:t xml:space="preserve">colorectal </w:t>
      </w:r>
      <w:r>
        <w:rPr>
          <w:rFonts w:ascii="Times New Roman" w:hAnsi="Times New Roman" w:cs="Times New Roman"/>
        </w:rPr>
        <w:t xml:space="preserve">neoplasms in RCTs of </w:t>
      </w:r>
      <w:r w:rsidR="00032186">
        <w:rPr>
          <w:rFonts w:ascii="Times New Roman" w:hAnsi="Times New Roman" w:cs="Times New Roman"/>
        </w:rPr>
        <w:t>SGLT2 inhibitor</w:t>
      </w:r>
      <w:r w:rsidR="006A00A6">
        <w:rPr>
          <w:rFonts w:ascii="Times New Roman" w:hAnsi="Times New Roman" w:cs="Times New Roman"/>
        </w:rPr>
        <w:t>s</w:t>
      </w:r>
      <w:r w:rsidR="00032186">
        <w:rPr>
          <w:rFonts w:ascii="Times New Roman" w:hAnsi="Times New Roman" w:cs="Times New Roman"/>
        </w:rPr>
        <w:t xml:space="preserve"> use</w:t>
      </w:r>
      <w:r>
        <w:rPr>
          <w:rFonts w:ascii="Times New Roman" w:hAnsi="Times New Roman" w:cs="Times New Roman" w:hint="eastAsia"/>
        </w:rPr>
        <w:t xml:space="preserve"> </w:t>
      </w:r>
    </w:p>
    <w:p w14:paraId="76A80788" w14:textId="2A3526DF" w:rsidR="00A710C1" w:rsidRDefault="00A710C1" w:rsidP="00A710C1">
      <w:pPr>
        <w:rPr>
          <w:rFonts w:ascii="Times New Roman" w:hAnsi="Times New Roman" w:cs="Times New Roman"/>
        </w:rPr>
      </w:pPr>
      <w:r>
        <w:rPr>
          <w:rFonts w:ascii="Times New Roman" w:hAnsi="Times New Roman" w:cs="Times New Roman" w:hint="eastAsia"/>
        </w:rPr>
        <w:t xml:space="preserve">[A]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colorectal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 xml:space="preserve">tratified by </w:t>
      </w:r>
      <w:r>
        <w:rPr>
          <w:rFonts w:ascii="Times New Roman" w:hAnsi="Times New Roman" w:cs="Times New Roman" w:hint="eastAsia"/>
        </w:rPr>
        <w:t>age</w:t>
      </w:r>
      <w:bookmarkEnd w:id="6"/>
    </w:p>
    <w:p w14:paraId="2735E1D2" w14:textId="77777777" w:rsidR="00A710C1" w:rsidRDefault="00A710C1" w:rsidP="00A710C1">
      <w:pPr>
        <w:rPr>
          <w:rFonts w:hint="eastAsia"/>
        </w:rPr>
      </w:pPr>
      <w:r>
        <w:rPr>
          <w:noProof/>
        </w:rPr>
        <w:drawing>
          <wp:inline distT="0" distB="0" distL="0" distR="0" wp14:anchorId="31D05A3B" wp14:editId="6D750D6E">
            <wp:extent cx="5390984" cy="3815098"/>
            <wp:effectExtent l="0" t="0" r="635" b="0"/>
            <wp:docPr id="75355631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556310" name="图片 37"/>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396657" cy="3819113"/>
                    </a:xfrm>
                    <a:prstGeom prst="rect">
                      <a:avLst/>
                    </a:prstGeom>
                  </pic:spPr>
                </pic:pic>
              </a:graphicData>
            </a:graphic>
          </wp:inline>
        </w:drawing>
      </w:r>
      <w:r>
        <w:t xml:space="preserve"> </w:t>
      </w:r>
    </w:p>
    <w:p w14:paraId="5925010A" w14:textId="5420FC85" w:rsidR="00A710C1" w:rsidRDefault="00A710C1" w:rsidP="00A710C1">
      <w:pPr>
        <w:rPr>
          <w:rFonts w:ascii="Times New Roman" w:hAnsi="Times New Roman" w:cs="Times New Roman"/>
        </w:rPr>
      </w:pPr>
      <w:r>
        <w:rPr>
          <w:rFonts w:ascii="Times New Roman" w:hAnsi="Times New Roman" w:cs="Times New Roman" w:hint="eastAsia"/>
        </w:rPr>
        <w:t xml:space="preserve">[B]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colorectal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 xml:space="preserve">tratified by </w:t>
      </w:r>
      <w:r>
        <w:rPr>
          <w:rFonts w:ascii="Times New Roman" w:hAnsi="Times New Roman" w:cs="Times New Roman" w:hint="eastAsia"/>
        </w:rPr>
        <w:t>treatment duration</w:t>
      </w:r>
    </w:p>
    <w:p w14:paraId="5184FE04" w14:textId="684D1F1C" w:rsidR="005A37F2" w:rsidRDefault="00A710C1" w:rsidP="00A710C1">
      <w:pPr>
        <w:rPr>
          <w:rFonts w:ascii="Times New Roman" w:hAnsi="Times New Roman" w:cs="Times New Roman"/>
        </w:rPr>
      </w:pPr>
      <w:r>
        <w:rPr>
          <w:rFonts w:ascii="Times New Roman" w:hAnsi="Times New Roman" w:cs="Times New Roman"/>
          <w:noProof/>
        </w:rPr>
        <w:lastRenderedPageBreak/>
        <w:drawing>
          <wp:inline distT="0" distB="0" distL="0" distR="0" wp14:anchorId="3C84316B" wp14:editId="2ABA9F48">
            <wp:extent cx="5422790" cy="3837607"/>
            <wp:effectExtent l="0" t="0" r="6985" b="0"/>
            <wp:docPr id="14046744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67444" name="图片 38"/>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25099" cy="3839241"/>
                    </a:xfrm>
                    <a:prstGeom prst="rect">
                      <a:avLst/>
                    </a:prstGeom>
                  </pic:spPr>
                </pic:pic>
              </a:graphicData>
            </a:graphic>
          </wp:inline>
        </w:drawing>
      </w:r>
    </w:p>
    <w:p w14:paraId="23020757" w14:textId="10846D69" w:rsidR="00A710C1" w:rsidRDefault="00A710C1" w:rsidP="00A710C1">
      <w:pPr>
        <w:rPr>
          <w:rFonts w:hint="eastAsia"/>
        </w:rPr>
      </w:pPr>
      <w:r>
        <w:rPr>
          <w:rFonts w:ascii="Times New Roman" w:hAnsi="Times New Roman" w:cs="Times New Roman" w:hint="eastAsia"/>
        </w:rPr>
        <w:t xml:space="preserve">[C]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colorectal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 xml:space="preserve">tratified by </w:t>
      </w:r>
      <w:r>
        <w:rPr>
          <w:rFonts w:ascii="Times New Roman" w:hAnsi="Times New Roman" w:cs="Times New Roman" w:hint="eastAsia"/>
        </w:rPr>
        <w:t>dosage</w:t>
      </w:r>
    </w:p>
    <w:p w14:paraId="1FE06934" w14:textId="77777777" w:rsidR="00A710C1" w:rsidRDefault="00A710C1" w:rsidP="00A710C1">
      <w:pPr>
        <w:rPr>
          <w:rFonts w:hint="eastAsia"/>
        </w:rPr>
      </w:pPr>
      <w:r>
        <w:rPr>
          <w:noProof/>
        </w:rPr>
        <w:drawing>
          <wp:inline distT="0" distB="0" distL="0" distR="0" wp14:anchorId="67FD4857" wp14:editId="7ACD1721">
            <wp:extent cx="5274310" cy="3759200"/>
            <wp:effectExtent l="0" t="0" r="2540" b="0"/>
            <wp:docPr id="104562346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623467" name="图片 36"/>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274310" cy="3759200"/>
                    </a:xfrm>
                    <a:prstGeom prst="rect">
                      <a:avLst/>
                    </a:prstGeom>
                  </pic:spPr>
                </pic:pic>
              </a:graphicData>
            </a:graphic>
          </wp:inline>
        </w:drawing>
      </w:r>
      <w:r>
        <w:t xml:space="preserve"> </w:t>
      </w:r>
    </w:p>
    <w:p w14:paraId="7F30A623" w14:textId="4366089F" w:rsidR="00A710C1" w:rsidRDefault="00A710C1" w:rsidP="00A710C1">
      <w:pPr>
        <w:rPr>
          <w:rFonts w:hint="eastAsia"/>
        </w:rPr>
      </w:pPr>
      <w:r>
        <w:rPr>
          <w:rFonts w:ascii="Times New Roman" w:hAnsi="Times New Roman" w:cs="Times New Roman" w:hint="eastAsia"/>
        </w:rPr>
        <w:t xml:space="preserve">[D]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colorectal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 xml:space="preserve">tratified by </w:t>
      </w:r>
      <w:r>
        <w:rPr>
          <w:rFonts w:ascii="Times New Roman" w:hAnsi="Times New Roman" w:cs="Times New Roman" w:hint="eastAsia"/>
        </w:rPr>
        <w:t>drug class</w:t>
      </w:r>
    </w:p>
    <w:p w14:paraId="08627A0A" w14:textId="77777777" w:rsidR="00A710C1" w:rsidRDefault="00A710C1" w:rsidP="00A710C1">
      <w:pPr>
        <w:rPr>
          <w:rFonts w:hint="eastAsia"/>
        </w:rPr>
      </w:pPr>
      <w:r>
        <w:rPr>
          <w:rFonts w:hint="eastAsia"/>
          <w:noProof/>
        </w:rPr>
        <w:lastRenderedPageBreak/>
        <w:drawing>
          <wp:inline distT="0" distB="0" distL="0" distR="0" wp14:anchorId="28FD51EA" wp14:editId="193C3A7A">
            <wp:extent cx="5274310" cy="3975100"/>
            <wp:effectExtent l="0" t="0" r="2540" b="6350"/>
            <wp:docPr id="206373779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37791" name="图片 39"/>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274310" cy="3975100"/>
                    </a:xfrm>
                    <a:prstGeom prst="rect">
                      <a:avLst/>
                    </a:prstGeom>
                  </pic:spPr>
                </pic:pic>
              </a:graphicData>
            </a:graphic>
          </wp:inline>
        </w:drawing>
      </w:r>
    </w:p>
    <w:p w14:paraId="44F085B5" w14:textId="3C658D6F" w:rsidR="00A710C1" w:rsidRDefault="00A710C1" w:rsidP="00A710C1">
      <w:pPr>
        <w:rPr>
          <w:rFonts w:ascii="Times New Roman" w:hAnsi="Times New Roman" w:cs="Times New Roman"/>
        </w:rPr>
      </w:pPr>
      <w:bookmarkStart w:id="7" w:name="_Hlk198590353"/>
      <w:proofErr w:type="spellStart"/>
      <w:r>
        <w:rPr>
          <w:rFonts w:ascii="Times New Roman" w:hAnsi="Times New Roman" w:cs="Times New Roman"/>
          <w:b/>
          <w:bCs/>
        </w:rPr>
        <w:t>eFigure</w:t>
      </w:r>
      <w:proofErr w:type="spellEnd"/>
      <w:r>
        <w:rPr>
          <w:rFonts w:ascii="Times New Roman" w:hAnsi="Times New Roman" w:cs="Times New Roman"/>
          <w:b/>
          <w:bCs/>
        </w:rPr>
        <w:t xml:space="preserve"> 9.</w:t>
      </w:r>
      <w:r>
        <w:rPr>
          <w:rFonts w:ascii="Cambria" w:hAnsi="Cambria"/>
          <w:color w:val="1B1B1B"/>
          <w:sz w:val="26"/>
          <w:szCs w:val="26"/>
          <w:shd w:val="clear" w:color="auto" w:fill="FFFCF0"/>
        </w:rPr>
        <w:t xml:space="preserve"> </w:t>
      </w:r>
      <w:r>
        <w:rPr>
          <w:rFonts w:ascii="Times New Roman" w:hAnsi="Times New Roman" w:cs="Times New Roman"/>
        </w:rPr>
        <w:t>Factors and risks of r</w:t>
      </w:r>
      <w:r>
        <w:rPr>
          <w:rFonts w:ascii="Times New Roman" w:hAnsi="Times New Roman" w:cs="Times New Roman" w:hint="eastAsia"/>
        </w:rPr>
        <w:t xml:space="preserve">ectal </w:t>
      </w:r>
      <w:r>
        <w:rPr>
          <w:rFonts w:ascii="Times New Roman" w:hAnsi="Times New Roman" w:cs="Times New Roman"/>
        </w:rPr>
        <w:t xml:space="preserve">neoplasms in RCTs of </w:t>
      </w:r>
      <w:r w:rsidR="00032186">
        <w:rPr>
          <w:rFonts w:ascii="Times New Roman" w:hAnsi="Times New Roman" w:cs="Times New Roman"/>
        </w:rPr>
        <w:t>SGLT2 inhibitor</w:t>
      </w:r>
      <w:r w:rsidR="006A00A6">
        <w:rPr>
          <w:rFonts w:ascii="Times New Roman" w:hAnsi="Times New Roman" w:cs="Times New Roman"/>
        </w:rPr>
        <w:t>s</w:t>
      </w:r>
      <w:r w:rsidR="00032186">
        <w:rPr>
          <w:rFonts w:ascii="Times New Roman" w:hAnsi="Times New Roman" w:cs="Times New Roman"/>
        </w:rPr>
        <w:t xml:space="preserve"> use</w:t>
      </w:r>
      <w:bookmarkEnd w:id="7"/>
    </w:p>
    <w:p w14:paraId="5A4653CF" w14:textId="1EEFB4B7" w:rsidR="00A710C1" w:rsidRDefault="00A710C1" w:rsidP="00A710C1">
      <w:pPr>
        <w:rPr>
          <w:rFonts w:hint="eastAsia"/>
        </w:rPr>
      </w:pPr>
      <w:r>
        <w:rPr>
          <w:rFonts w:ascii="Times New Roman" w:hAnsi="Times New Roman" w:cs="Times New Roman" w:hint="eastAsia"/>
        </w:rPr>
        <w:t xml:space="preserve">[A]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rectal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 xml:space="preserve">tratified by </w:t>
      </w:r>
      <w:r>
        <w:rPr>
          <w:rFonts w:ascii="Times New Roman" w:hAnsi="Times New Roman" w:cs="Times New Roman" w:hint="eastAsia"/>
        </w:rPr>
        <w:t>BMI</w:t>
      </w:r>
    </w:p>
    <w:p w14:paraId="570A0AFC" w14:textId="77777777" w:rsidR="00A710C1" w:rsidRDefault="00A710C1" w:rsidP="00A710C1">
      <w:pPr>
        <w:rPr>
          <w:rFonts w:hint="eastAsia"/>
        </w:rPr>
      </w:pPr>
      <w:r>
        <w:rPr>
          <w:noProof/>
        </w:rPr>
        <w:drawing>
          <wp:inline distT="0" distB="0" distL="0" distR="0" wp14:anchorId="369C2433" wp14:editId="69A46FCF">
            <wp:extent cx="5136543" cy="3639364"/>
            <wp:effectExtent l="0" t="0" r="6985" b="0"/>
            <wp:docPr id="52611977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119772" name="图片 40"/>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50920" cy="3649551"/>
                    </a:xfrm>
                    <a:prstGeom prst="rect">
                      <a:avLst/>
                    </a:prstGeom>
                  </pic:spPr>
                </pic:pic>
              </a:graphicData>
            </a:graphic>
          </wp:inline>
        </w:drawing>
      </w:r>
      <w:r>
        <w:t xml:space="preserve"> </w:t>
      </w:r>
    </w:p>
    <w:p w14:paraId="375436C5" w14:textId="6CF49EB4" w:rsidR="00A710C1" w:rsidRDefault="00A710C1" w:rsidP="00A710C1">
      <w:pPr>
        <w:rPr>
          <w:rFonts w:hint="eastAsia"/>
        </w:rPr>
      </w:pPr>
      <w:r>
        <w:rPr>
          <w:rFonts w:ascii="Times New Roman" w:hAnsi="Times New Roman" w:cs="Times New Roman" w:hint="eastAsia"/>
        </w:rPr>
        <w:t xml:space="preserve">[B]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rectal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 xml:space="preserve">tratified by </w:t>
      </w:r>
      <w:r>
        <w:rPr>
          <w:rFonts w:ascii="Times New Roman" w:hAnsi="Times New Roman" w:cs="Times New Roman" w:hint="eastAsia"/>
        </w:rPr>
        <w:t>treatment duration</w:t>
      </w:r>
    </w:p>
    <w:p w14:paraId="34C5F983" w14:textId="77777777" w:rsidR="00A710C1" w:rsidRDefault="00A710C1" w:rsidP="00A710C1">
      <w:pPr>
        <w:rPr>
          <w:rFonts w:hint="eastAsia"/>
        </w:rPr>
      </w:pPr>
      <w:r>
        <w:rPr>
          <w:rFonts w:hint="eastAsia"/>
          <w:noProof/>
        </w:rPr>
        <w:lastRenderedPageBreak/>
        <w:drawing>
          <wp:inline distT="0" distB="0" distL="0" distR="0" wp14:anchorId="7FFCAB5A" wp14:editId="1B468D37">
            <wp:extent cx="5274310" cy="4210050"/>
            <wp:effectExtent l="0" t="0" r="2540" b="0"/>
            <wp:docPr id="132111312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13123" name="图片 41"/>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274310" cy="4210050"/>
                    </a:xfrm>
                    <a:prstGeom prst="rect">
                      <a:avLst/>
                    </a:prstGeom>
                  </pic:spPr>
                </pic:pic>
              </a:graphicData>
            </a:graphic>
          </wp:inline>
        </w:drawing>
      </w:r>
    </w:p>
    <w:p w14:paraId="2A01D72E" w14:textId="5668EFB8" w:rsidR="00A710C1" w:rsidRDefault="00A710C1" w:rsidP="00A710C1">
      <w:pPr>
        <w:rPr>
          <w:rFonts w:hint="eastAsia"/>
        </w:rPr>
      </w:pPr>
      <w:r>
        <w:rPr>
          <w:rFonts w:ascii="Times New Roman" w:hAnsi="Times New Roman" w:cs="Times New Roman" w:hint="eastAsia"/>
        </w:rPr>
        <w:t xml:space="preserve">[C]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rectal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 xml:space="preserve">tratified by </w:t>
      </w:r>
      <w:r>
        <w:rPr>
          <w:rFonts w:ascii="Times New Roman" w:hAnsi="Times New Roman" w:cs="Times New Roman" w:hint="eastAsia"/>
        </w:rPr>
        <w:t>age</w:t>
      </w:r>
    </w:p>
    <w:p w14:paraId="23A8C938" w14:textId="77777777" w:rsidR="00A710C1" w:rsidRDefault="00A710C1" w:rsidP="00A710C1">
      <w:pPr>
        <w:rPr>
          <w:rFonts w:hint="eastAsia"/>
        </w:rPr>
      </w:pPr>
      <w:r>
        <w:rPr>
          <w:noProof/>
        </w:rPr>
        <w:drawing>
          <wp:inline distT="0" distB="0" distL="0" distR="0" wp14:anchorId="7CA431A5" wp14:editId="42118FC3">
            <wp:extent cx="5274310" cy="4074795"/>
            <wp:effectExtent l="0" t="0" r="2540" b="1905"/>
            <wp:docPr id="84961605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616054" name="图片 42"/>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5274310" cy="4074795"/>
                    </a:xfrm>
                    <a:prstGeom prst="rect">
                      <a:avLst/>
                    </a:prstGeom>
                  </pic:spPr>
                </pic:pic>
              </a:graphicData>
            </a:graphic>
          </wp:inline>
        </w:drawing>
      </w:r>
      <w:r>
        <w:t xml:space="preserve"> </w:t>
      </w:r>
    </w:p>
    <w:p w14:paraId="1D3C2417" w14:textId="12C13D4A" w:rsidR="00A710C1" w:rsidRDefault="00A710C1" w:rsidP="00A710C1">
      <w:pPr>
        <w:rPr>
          <w:rFonts w:hint="eastAsia"/>
        </w:rPr>
      </w:pPr>
      <w:r>
        <w:rPr>
          <w:rFonts w:ascii="Times New Roman" w:hAnsi="Times New Roman" w:cs="Times New Roman" w:hint="eastAsia"/>
        </w:rPr>
        <w:lastRenderedPageBreak/>
        <w:t xml:space="preserve">[D]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 xml:space="preserve">rectal </w:t>
      </w:r>
      <w:bookmarkStart w:id="8" w:name="_Hlk210142993"/>
      <w:r>
        <w:rPr>
          <w:rFonts w:ascii="Times New Roman" w:hAnsi="Times New Roman" w:cs="Times New Roman" w:hint="eastAsia"/>
        </w:rPr>
        <w:t>neoplasms</w:t>
      </w:r>
      <w:bookmarkEnd w:id="8"/>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tratified by hemoglobin A1c</w:t>
      </w:r>
    </w:p>
    <w:p w14:paraId="2741496B" w14:textId="77777777" w:rsidR="00A710C1" w:rsidRDefault="00A710C1" w:rsidP="00A710C1">
      <w:pPr>
        <w:rPr>
          <w:rFonts w:hint="eastAsia"/>
        </w:rPr>
      </w:pPr>
      <w:r>
        <w:rPr>
          <w:noProof/>
        </w:rPr>
        <w:drawing>
          <wp:inline distT="0" distB="0" distL="0" distR="0" wp14:anchorId="36C4F964" wp14:editId="3DA04B18">
            <wp:extent cx="5274310" cy="3804920"/>
            <wp:effectExtent l="0" t="0" r="2540" b="5080"/>
            <wp:docPr id="189313852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138521" name="图片 43"/>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5274310" cy="3804920"/>
                    </a:xfrm>
                    <a:prstGeom prst="rect">
                      <a:avLst/>
                    </a:prstGeom>
                  </pic:spPr>
                </pic:pic>
              </a:graphicData>
            </a:graphic>
          </wp:inline>
        </w:drawing>
      </w:r>
      <w:r>
        <w:t xml:space="preserve"> </w:t>
      </w:r>
    </w:p>
    <w:p w14:paraId="0EAA5728" w14:textId="1A58F263" w:rsidR="00A710C1" w:rsidRDefault="00A710C1" w:rsidP="00A710C1">
      <w:pPr>
        <w:rPr>
          <w:rFonts w:hint="eastAsia"/>
        </w:rPr>
      </w:pPr>
      <w:r>
        <w:rPr>
          <w:rFonts w:ascii="Times New Roman" w:hAnsi="Times New Roman" w:cs="Times New Roman" w:hint="eastAsia"/>
        </w:rPr>
        <w:t xml:space="preserve">[E]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rectal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 xml:space="preserve">tratified by </w:t>
      </w:r>
      <w:r>
        <w:rPr>
          <w:rFonts w:ascii="Times New Roman" w:hAnsi="Times New Roman" w:cs="Times New Roman" w:hint="eastAsia"/>
        </w:rPr>
        <w:t>dosage</w:t>
      </w:r>
    </w:p>
    <w:p w14:paraId="21601C64" w14:textId="4861FE12" w:rsidR="00B447BA" w:rsidRPr="00F31931" w:rsidRDefault="00A710C1" w:rsidP="00A710C1">
      <w:pPr>
        <w:rPr>
          <w:rFonts w:hint="eastAsia"/>
        </w:rPr>
      </w:pPr>
      <w:r>
        <w:rPr>
          <w:noProof/>
        </w:rPr>
        <w:drawing>
          <wp:inline distT="0" distB="0" distL="0" distR="0" wp14:anchorId="496DA26C" wp14:editId="6F3A8F34">
            <wp:extent cx="4890649" cy="3927945"/>
            <wp:effectExtent l="0" t="0" r="5715" b="0"/>
            <wp:docPr id="64735376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353764" name="图片 44"/>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4929821" cy="3959406"/>
                    </a:xfrm>
                    <a:prstGeom prst="rect">
                      <a:avLst/>
                    </a:prstGeom>
                  </pic:spPr>
                </pic:pic>
              </a:graphicData>
            </a:graphic>
          </wp:inline>
        </w:drawing>
      </w:r>
      <w:r>
        <w:t xml:space="preserve"> </w:t>
      </w:r>
    </w:p>
    <w:p w14:paraId="45E7FC3C" w14:textId="615783C6" w:rsidR="00A710C1" w:rsidRDefault="00A710C1" w:rsidP="00A710C1">
      <w:pPr>
        <w:rPr>
          <w:rFonts w:hint="eastAsia"/>
        </w:rPr>
      </w:pPr>
      <w:r>
        <w:rPr>
          <w:rFonts w:ascii="Times New Roman" w:hAnsi="Times New Roman" w:cs="Times New Roman" w:hint="eastAsia"/>
        </w:rPr>
        <w:lastRenderedPageBreak/>
        <w:t xml:space="preserve">[F] </w:t>
      </w:r>
      <w:r>
        <w:rPr>
          <w:rFonts w:ascii="Times New Roman" w:hAnsi="Times New Roman" w:cs="Times New Roman"/>
        </w:rPr>
        <w:t xml:space="preserve">Association </w:t>
      </w:r>
      <w:r>
        <w:rPr>
          <w:rFonts w:ascii="Times New Roman" w:hAnsi="Times New Roman" w:cs="Times New Roman" w:hint="eastAsia"/>
        </w:rPr>
        <w:t>b</w:t>
      </w:r>
      <w:r>
        <w:rPr>
          <w:rFonts w:ascii="Times New Roman" w:hAnsi="Times New Roman" w:cs="Times New Roman"/>
        </w:rPr>
        <w:t>etween SGLT2 inhibitor</w:t>
      </w:r>
      <w:r w:rsidR="006A00A6">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hint="eastAsia"/>
        </w:rPr>
        <w:t>u</w:t>
      </w:r>
      <w:r>
        <w:rPr>
          <w:rFonts w:ascii="Times New Roman" w:hAnsi="Times New Roman" w:cs="Times New Roman"/>
        </w:rPr>
        <w:t xml:space="preserve">se and </w:t>
      </w:r>
      <w:r>
        <w:rPr>
          <w:rFonts w:ascii="Times New Roman" w:hAnsi="Times New Roman" w:cs="Times New Roman" w:hint="eastAsia"/>
        </w:rPr>
        <w:t>rectal neoplasms</w:t>
      </w:r>
      <w:r>
        <w:rPr>
          <w:rFonts w:ascii="Times New Roman" w:hAnsi="Times New Roman" w:cs="Times New Roman"/>
        </w:rPr>
        <w:t xml:space="preserve"> </w:t>
      </w:r>
      <w:r>
        <w:rPr>
          <w:rFonts w:ascii="Times New Roman" w:hAnsi="Times New Roman" w:cs="Times New Roman" w:hint="eastAsia"/>
        </w:rPr>
        <w:t>r</w:t>
      </w:r>
      <w:r>
        <w:rPr>
          <w:rFonts w:ascii="Times New Roman" w:hAnsi="Times New Roman" w:cs="Times New Roman"/>
        </w:rPr>
        <w:t xml:space="preserve">isk </w:t>
      </w:r>
      <w:r>
        <w:rPr>
          <w:rFonts w:ascii="Times New Roman" w:hAnsi="Times New Roman" w:cs="Times New Roman" w:hint="eastAsia"/>
        </w:rPr>
        <w:t>s</w:t>
      </w:r>
      <w:r>
        <w:rPr>
          <w:rFonts w:ascii="Times New Roman" w:hAnsi="Times New Roman" w:cs="Times New Roman"/>
        </w:rPr>
        <w:t xml:space="preserve">tratified by </w:t>
      </w:r>
      <w:r>
        <w:rPr>
          <w:rFonts w:ascii="Times New Roman" w:hAnsi="Times New Roman" w:cs="Times New Roman" w:hint="eastAsia"/>
        </w:rPr>
        <w:t>drug class</w:t>
      </w:r>
    </w:p>
    <w:p w14:paraId="43C73D48" w14:textId="3F2E5B83" w:rsidR="00A710C1" w:rsidRDefault="00A710C1" w:rsidP="00F31931">
      <w:pPr>
        <w:rPr>
          <w:rFonts w:ascii="Times New Roman" w:hAnsi="Times New Roman" w:cs="Times New Roman"/>
        </w:rPr>
      </w:pPr>
      <w:r>
        <w:rPr>
          <w:rFonts w:ascii="Times New Roman" w:hAnsi="Times New Roman" w:cs="Times New Roman" w:hint="eastAsia"/>
          <w:noProof/>
        </w:rPr>
        <w:drawing>
          <wp:inline distT="0" distB="0" distL="0" distR="0" wp14:anchorId="3A2CFB3D" wp14:editId="7AEBB291">
            <wp:extent cx="5407742" cy="4509922"/>
            <wp:effectExtent l="0" t="0" r="2540" b="0"/>
            <wp:docPr id="51641620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416205" name="图片 45"/>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467595" cy="4559838"/>
                    </a:xfrm>
                    <a:prstGeom prst="rect">
                      <a:avLst/>
                    </a:prstGeom>
                  </pic:spPr>
                </pic:pic>
              </a:graphicData>
            </a:graphic>
          </wp:inline>
        </w:drawing>
      </w:r>
    </w:p>
    <w:p w14:paraId="70798DB9" w14:textId="023EE9F2" w:rsidR="006A00A6" w:rsidRDefault="006A00A6" w:rsidP="00F31931">
      <w:pPr>
        <w:rPr>
          <w:rFonts w:ascii="Times New Roman" w:hAnsi="Times New Roman" w:cs="Times New Roman"/>
        </w:rPr>
      </w:pPr>
    </w:p>
    <w:p w14:paraId="42A1A695" w14:textId="4E80686A" w:rsidR="006A00A6" w:rsidRDefault="006A00A6" w:rsidP="00F31931">
      <w:pPr>
        <w:rPr>
          <w:rFonts w:ascii="Times New Roman" w:hAnsi="Times New Roman" w:cs="Times New Roman"/>
        </w:rPr>
      </w:pPr>
    </w:p>
    <w:p w14:paraId="2F328386" w14:textId="3FEC7D6D" w:rsidR="006A00A6" w:rsidRDefault="006A00A6" w:rsidP="00F31931">
      <w:pPr>
        <w:rPr>
          <w:rFonts w:ascii="Times New Roman" w:hAnsi="Times New Roman" w:cs="Times New Roman"/>
        </w:rPr>
      </w:pPr>
    </w:p>
    <w:p w14:paraId="6E949EF4" w14:textId="56A2E71B" w:rsidR="006A00A6" w:rsidRDefault="006A00A6" w:rsidP="00F31931">
      <w:pPr>
        <w:rPr>
          <w:rFonts w:ascii="Times New Roman" w:hAnsi="Times New Roman" w:cs="Times New Roman"/>
        </w:rPr>
      </w:pPr>
    </w:p>
    <w:p w14:paraId="4288E960" w14:textId="196DD74D" w:rsidR="006A00A6" w:rsidRDefault="006A00A6" w:rsidP="00F31931">
      <w:pPr>
        <w:rPr>
          <w:rFonts w:ascii="Times New Roman" w:hAnsi="Times New Roman" w:cs="Times New Roman"/>
        </w:rPr>
      </w:pPr>
    </w:p>
    <w:p w14:paraId="25E96D21" w14:textId="070C61C2" w:rsidR="006A00A6" w:rsidRDefault="006A00A6" w:rsidP="00F31931">
      <w:pPr>
        <w:rPr>
          <w:rFonts w:ascii="Times New Roman" w:hAnsi="Times New Roman" w:cs="Times New Roman"/>
        </w:rPr>
      </w:pPr>
    </w:p>
    <w:p w14:paraId="010F0FFE" w14:textId="39E545CF" w:rsidR="006A00A6" w:rsidRDefault="006A00A6" w:rsidP="00F31931">
      <w:pPr>
        <w:rPr>
          <w:rFonts w:ascii="Times New Roman" w:hAnsi="Times New Roman" w:cs="Times New Roman"/>
        </w:rPr>
      </w:pPr>
    </w:p>
    <w:p w14:paraId="2BB3FB6E" w14:textId="32C1791D" w:rsidR="006A00A6" w:rsidRDefault="006A00A6" w:rsidP="00F31931">
      <w:pPr>
        <w:rPr>
          <w:rFonts w:ascii="Times New Roman" w:hAnsi="Times New Roman" w:cs="Times New Roman"/>
        </w:rPr>
      </w:pPr>
    </w:p>
    <w:p w14:paraId="43501252" w14:textId="71DBA3E2" w:rsidR="006A00A6" w:rsidRDefault="006A00A6" w:rsidP="00F31931">
      <w:pPr>
        <w:rPr>
          <w:rFonts w:ascii="Times New Roman" w:hAnsi="Times New Roman" w:cs="Times New Roman"/>
        </w:rPr>
      </w:pPr>
    </w:p>
    <w:p w14:paraId="122B1BFA" w14:textId="1ADCF780" w:rsidR="006A00A6" w:rsidRDefault="006A00A6" w:rsidP="00F31931">
      <w:pPr>
        <w:rPr>
          <w:rFonts w:ascii="Times New Roman" w:hAnsi="Times New Roman" w:cs="Times New Roman"/>
        </w:rPr>
      </w:pPr>
    </w:p>
    <w:p w14:paraId="2A0FAD63" w14:textId="367B782C" w:rsidR="006A00A6" w:rsidRDefault="006A00A6" w:rsidP="00F31931">
      <w:pPr>
        <w:rPr>
          <w:rFonts w:ascii="Times New Roman" w:hAnsi="Times New Roman" w:cs="Times New Roman"/>
        </w:rPr>
      </w:pPr>
    </w:p>
    <w:p w14:paraId="39BDF538" w14:textId="477538E3" w:rsidR="006A00A6" w:rsidRDefault="006A00A6" w:rsidP="00F31931">
      <w:pPr>
        <w:rPr>
          <w:rFonts w:ascii="Times New Roman" w:hAnsi="Times New Roman" w:cs="Times New Roman"/>
        </w:rPr>
      </w:pPr>
    </w:p>
    <w:p w14:paraId="77144A9B" w14:textId="607F1CF5" w:rsidR="006A00A6" w:rsidRDefault="006A00A6" w:rsidP="00F31931">
      <w:pPr>
        <w:rPr>
          <w:rFonts w:ascii="Times New Roman" w:hAnsi="Times New Roman" w:cs="Times New Roman"/>
        </w:rPr>
      </w:pPr>
    </w:p>
    <w:p w14:paraId="0786DE90" w14:textId="5C1501F1" w:rsidR="006A00A6" w:rsidRDefault="006A00A6" w:rsidP="00F31931">
      <w:pPr>
        <w:rPr>
          <w:rFonts w:ascii="Times New Roman" w:hAnsi="Times New Roman" w:cs="Times New Roman"/>
        </w:rPr>
      </w:pPr>
    </w:p>
    <w:p w14:paraId="2CF86D44" w14:textId="5184A710" w:rsidR="006A00A6" w:rsidRDefault="006A00A6" w:rsidP="00F31931">
      <w:pPr>
        <w:rPr>
          <w:rFonts w:ascii="Times New Roman" w:hAnsi="Times New Roman" w:cs="Times New Roman"/>
        </w:rPr>
      </w:pPr>
    </w:p>
    <w:p w14:paraId="6909F716" w14:textId="3E5904DF" w:rsidR="006A00A6" w:rsidRDefault="006A00A6" w:rsidP="00F31931">
      <w:pPr>
        <w:rPr>
          <w:rFonts w:ascii="Times New Roman" w:hAnsi="Times New Roman" w:cs="Times New Roman"/>
        </w:rPr>
      </w:pPr>
    </w:p>
    <w:p w14:paraId="781CBED8" w14:textId="01D24A86" w:rsidR="006A00A6" w:rsidRDefault="006A00A6" w:rsidP="00F31931">
      <w:pPr>
        <w:rPr>
          <w:rFonts w:ascii="Times New Roman" w:hAnsi="Times New Roman" w:cs="Times New Roman"/>
        </w:rPr>
      </w:pPr>
    </w:p>
    <w:p w14:paraId="7B81B970" w14:textId="77777777" w:rsidR="006A00A6" w:rsidRPr="00F31931" w:rsidRDefault="006A00A6" w:rsidP="00F31931">
      <w:pPr>
        <w:rPr>
          <w:rFonts w:ascii="Times New Roman" w:hAnsi="Times New Roman" w:cs="Times New Roman"/>
        </w:rPr>
      </w:pPr>
    </w:p>
    <w:p w14:paraId="4D86DA2F" w14:textId="75672B87"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lastRenderedPageBreak/>
        <w:t>eFigure</w:t>
      </w:r>
      <w:proofErr w:type="spellEnd"/>
      <w:r>
        <w:rPr>
          <w:rFonts w:ascii="Times New Roman" w:hAnsi="Times New Roman" w:cs="Times New Roman"/>
          <w:b/>
          <w:bCs/>
        </w:rPr>
        <w:t xml:space="preserve"> </w:t>
      </w:r>
      <w:r>
        <w:rPr>
          <w:rFonts w:ascii="Times New Roman" w:hAnsi="Times New Roman" w:cs="Times New Roman" w:hint="eastAsia"/>
          <w:b/>
          <w:bCs/>
        </w:rPr>
        <w:t>11</w:t>
      </w:r>
      <w:r>
        <w:rPr>
          <w:rFonts w:ascii="Times New Roman" w:hAnsi="Times New Roman" w:cs="Times New Roman"/>
          <w:b/>
          <w:bCs/>
        </w:rPr>
        <w:t>.</w:t>
      </w:r>
      <w:r>
        <w:rPr>
          <w:rFonts w:ascii="Times New Roman" w:hAnsi="Times New Roman" w:cs="Times New Roman"/>
        </w:rPr>
        <w:t xml:space="preserve"> Sensitivity analysis for overall GI neoplasms (SGLT2 inhibitor</w:t>
      </w:r>
      <w:r w:rsidR="006A00A6">
        <w:rPr>
          <w:rFonts w:ascii="Times New Roman" w:hAnsi="Times New Roman" w:cs="Times New Roman"/>
        </w:rPr>
        <w:t>s</w:t>
      </w:r>
      <w:r>
        <w:rPr>
          <w:rFonts w:ascii="Times New Roman" w:hAnsi="Times New Roman" w:cs="Times New Roman"/>
        </w:rPr>
        <w:t xml:space="preserve"> vs control)</w:t>
      </w:r>
    </w:p>
    <w:p w14:paraId="496D0D8C" w14:textId="77777777" w:rsidR="00A710C1" w:rsidRDefault="00A710C1" w:rsidP="00A710C1">
      <w:pPr>
        <w:spacing w:line="360" w:lineRule="auto"/>
        <w:rPr>
          <w:rFonts w:ascii="Times New Roman" w:hAnsi="Times New Roman" w:cs="Times New Roman"/>
          <w:b/>
          <w:bCs/>
        </w:rPr>
      </w:pPr>
      <w:r>
        <w:rPr>
          <w:rFonts w:ascii="Times New Roman" w:hAnsi="Times New Roman" w:cs="Times New Roman"/>
          <w:b/>
          <w:bCs/>
          <w:noProof/>
        </w:rPr>
        <w:drawing>
          <wp:inline distT="0" distB="0" distL="0" distR="0" wp14:anchorId="5BC8DCE8" wp14:editId="6527F941">
            <wp:extent cx="5555882" cy="4807974"/>
            <wp:effectExtent l="0" t="0" r="0" b="5715"/>
            <wp:docPr id="15566928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92851" name="图片 1"/>
                    <pic:cNvPicPr>
                      <a:picLocks noChangeAspect="1"/>
                    </pic:cNvPicPr>
                  </pic:nvPicPr>
                  <pic:blipFill>
                    <a:blip r:embed="rId52" cstate="print">
                      <a:extLst>
                        <a:ext uri="{28A0092B-C50C-407E-A947-70E740481C1C}">
                          <a14:useLocalDpi xmlns:a14="http://schemas.microsoft.com/office/drawing/2010/main" val="0"/>
                        </a:ext>
                      </a:extLst>
                    </a:blip>
                    <a:srcRect l="12281" t="1986" r="18853" b="8614"/>
                    <a:stretch>
                      <a:fillRect/>
                    </a:stretch>
                  </pic:blipFill>
                  <pic:spPr>
                    <a:xfrm>
                      <a:off x="0" y="0"/>
                      <a:ext cx="5590101" cy="4837586"/>
                    </a:xfrm>
                    <a:prstGeom prst="rect">
                      <a:avLst/>
                    </a:prstGeom>
                    <a:ln>
                      <a:noFill/>
                    </a:ln>
                  </pic:spPr>
                </pic:pic>
              </a:graphicData>
            </a:graphic>
          </wp:inline>
        </w:drawing>
      </w:r>
    </w:p>
    <w:p w14:paraId="77AD90D8" w14:textId="77777777" w:rsidR="00A710C1" w:rsidRDefault="00A710C1" w:rsidP="00A710C1">
      <w:pPr>
        <w:spacing w:line="360" w:lineRule="auto"/>
        <w:rPr>
          <w:rFonts w:ascii="Times New Roman" w:hAnsi="Times New Roman" w:cs="Times New Roman"/>
          <w:b/>
          <w:bCs/>
        </w:rPr>
      </w:pPr>
    </w:p>
    <w:p w14:paraId="589A9844" w14:textId="77777777" w:rsidR="00A710C1" w:rsidRDefault="00A710C1" w:rsidP="00A710C1">
      <w:pPr>
        <w:spacing w:line="360" w:lineRule="auto"/>
        <w:rPr>
          <w:rFonts w:ascii="Times New Roman" w:hAnsi="Times New Roman" w:cs="Times New Roman"/>
          <w:b/>
          <w:bCs/>
        </w:rPr>
      </w:pPr>
    </w:p>
    <w:p w14:paraId="3DD054D3" w14:textId="77777777" w:rsidR="00A710C1" w:rsidRDefault="00A710C1" w:rsidP="00A710C1">
      <w:pPr>
        <w:spacing w:line="360" w:lineRule="auto"/>
        <w:rPr>
          <w:rFonts w:ascii="Times New Roman" w:hAnsi="Times New Roman" w:cs="Times New Roman"/>
          <w:b/>
          <w:bCs/>
        </w:rPr>
      </w:pPr>
    </w:p>
    <w:p w14:paraId="7C53009C" w14:textId="77777777" w:rsidR="00A710C1" w:rsidRDefault="00A710C1" w:rsidP="00A710C1">
      <w:pPr>
        <w:spacing w:line="360" w:lineRule="auto"/>
        <w:rPr>
          <w:rFonts w:ascii="Times New Roman" w:hAnsi="Times New Roman" w:cs="Times New Roman"/>
          <w:b/>
          <w:bCs/>
        </w:rPr>
      </w:pPr>
    </w:p>
    <w:p w14:paraId="174B5856" w14:textId="77777777" w:rsidR="00A710C1" w:rsidRDefault="00A710C1" w:rsidP="00A710C1">
      <w:pPr>
        <w:spacing w:line="360" w:lineRule="auto"/>
        <w:rPr>
          <w:rFonts w:ascii="Times New Roman" w:hAnsi="Times New Roman" w:cs="Times New Roman"/>
          <w:b/>
          <w:bCs/>
        </w:rPr>
      </w:pPr>
    </w:p>
    <w:p w14:paraId="408891DD" w14:textId="77777777" w:rsidR="00A710C1" w:rsidRDefault="00A710C1" w:rsidP="00A710C1">
      <w:pPr>
        <w:spacing w:line="360" w:lineRule="auto"/>
        <w:rPr>
          <w:rFonts w:ascii="Times New Roman" w:hAnsi="Times New Roman" w:cs="Times New Roman"/>
          <w:b/>
          <w:bCs/>
        </w:rPr>
      </w:pPr>
    </w:p>
    <w:p w14:paraId="5250B515" w14:textId="77777777" w:rsidR="00A710C1" w:rsidRDefault="00A710C1" w:rsidP="00A710C1">
      <w:pPr>
        <w:spacing w:line="360" w:lineRule="auto"/>
        <w:rPr>
          <w:rFonts w:ascii="Times New Roman" w:hAnsi="Times New Roman" w:cs="Times New Roman"/>
          <w:b/>
          <w:bCs/>
        </w:rPr>
      </w:pPr>
    </w:p>
    <w:p w14:paraId="7D3FD2BF" w14:textId="77777777" w:rsidR="00A710C1" w:rsidRDefault="00A710C1" w:rsidP="00A710C1">
      <w:pPr>
        <w:spacing w:line="360" w:lineRule="auto"/>
        <w:rPr>
          <w:rFonts w:ascii="Times New Roman" w:hAnsi="Times New Roman" w:cs="Times New Roman"/>
          <w:b/>
          <w:bCs/>
        </w:rPr>
      </w:pPr>
    </w:p>
    <w:p w14:paraId="1484EDB7" w14:textId="77777777" w:rsidR="00A710C1" w:rsidRDefault="00A710C1" w:rsidP="00A710C1">
      <w:pPr>
        <w:spacing w:line="360" w:lineRule="auto"/>
        <w:rPr>
          <w:rFonts w:ascii="Times New Roman" w:hAnsi="Times New Roman" w:cs="Times New Roman"/>
          <w:b/>
          <w:bCs/>
        </w:rPr>
      </w:pPr>
    </w:p>
    <w:p w14:paraId="4AA03090" w14:textId="77777777" w:rsidR="00A710C1" w:rsidRDefault="00A710C1" w:rsidP="00A710C1">
      <w:pPr>
        <w:spacing w:line="360" w:lineRule="auto"/>
        <w:rPr>
          <w:rFonts w:ascii="Times New Roman" w:hAnsi="Times New Roman" w:cs="Times New Roman"/>
          <w:b/>
          <w:bCs/>
        </w:rPr>
      </w:pPr>
    </w:p>
    <w:p w14:paraId="7E73EF28" w14:textId="77777777" w:rsidR="00A710C1" w:rsidRDefault="00A710C1" w:rsidP="00A710C1">
      <w:pPr>
        <w:spacing w:line="360" w:lineRule="auto"/>
        <w:rPr>
          <w:rFonts w:ascii="Times New Roman" w:hAnsi="Times New Roman" w:cs="Times New Roman"/>
          <w:b/>
          <w:bCs/>
        </w:rPr>
      </w:pPr>
    </w:p>
    <w:p w14:paraId="7459A9BF" w14:textId="202E7F01"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lastRenderedPageBreak/>
        <w:t>eFigure</w:t>
      </w:r>
      <w:proofErr w:type="spellEnd"/>
      <w:r>
        <w:rPr>
          <w:rFonts w:ascii="Times New Roman" w:hAnsi="Times New Roman" w:cs="Times New Roman"/>
          <w:b/>
          <w:bCs/>
        </w:rPr>
        <w:t xml:space="preserve"> </w:t>
      </w:r>
      <w:r>
        <w:rPr>
          <w:rFonts w:ascii="Times New Roman" w:hAnsi="Times New Roman" w:cs="Times New Roman" w:hint="eastAsia"/>
          <w:b/>
          <w:bCs/>
        </w:rPr>
        <w:t>1</w:t>
      </w:r>
      <w:r>
        <w:rPr>
          <w:rFonts w:ascii="Times New Roman" w:hAnsi="Times New Roman" w:cs="Times New Roman"/>
          <w:b/>
          <w:bCs/>
        </w:rPr>
        <w:t xml:space="preserve">2. </w:t>
      </w:r>
      <w:r>
        <w:rPr>
          <w:rFonts w:ascii="Times New Roman" w:hAnsi="Times New Roman" w:cs="Times New Roman"/>
        </w:rPr>
        <w:t>Sensitivity analysis for gastric neoplasms</w:t>
      </w:r>
    </w:p>
    <w:p w14:paraId="2ED20843" w14:textId="77777777" w:rsidR="00A710C1" w:rsidRDefault="00A710C1" w:rsidP="00A710C1">
      <w:pPr>
        <w:rPr>
          <w:rFonts w:ascii="Times New Roman" w:hAnsi="Times New Roman" w:cs="Times New Roman"/>
        </w:rPr>
      </w:pPr>
      <w:r>
        <w:rPr>
          <w:rFonts w:ascii="Times New Roman" w:hAnsi="Times New Roman" w:cs="Times New Roman"/>
          <w:noProof/>
        </w:rPr>
        <w:drawing>
          <wp:inline distT="0" distB="0" distL="0" distR="0" wp14:anchorId="0CB8F003" wp14:editId="2DDC6CAC">
            <wp:extent cx="5274310" cy="3722370"/>
            <wp:effectExtent l="0" t="0" r="2540" b="0"/>
            <wp:docPr id="8512373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37339" name="图片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274310" cy="3722370"/>
                    </a:xfrm>
                    <a:prstGeom prst="rect">
                      <a:avLst/>
                    </a:prstGeom>
                    <a:noFill/>
                    <a:ln>
                      <a:noFill/>
                    </a:ln>
                  </pic:spPr>
                </pic:pic>
              </a:graphicData>
            </a:graphic>
          </wp:inline>
        </w:drawing>
      </w:r>
    </w:p>
    <w:p w14:paraId="4A93C031" w14:textId="77777777"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1</w:t>
      </w:r>
      <w:r>
        <w:rPr>
          <w:rFonts w:ascii="Times New Roman" w:hAnsi="Times New Roman" w:cs="Times New Roman"/>
          <w:b/>
          <w:bCs/>
        </w:rPr>
        <w:t xml:space="preserve">3. </w:t>
      </w:r>
      <w:r>
        <w:rPr>
          <w:rFonts w:ascii="Times New Roman" w:hAnsi="Times New Roman" w:cs="Times New Roman"/>
        </w:rPr>
        <w:t>Sensitivity analysis for pancreatic neoplasms</w:t>
      </w:r>
      <w:r>
        <w:rPr>
          <w:rFonts w:hint="eastAsia"/>
          <w:noProof/>
        </w:rPr>
        <w:drawing>
          <wp:inline distT="0" distB="0" distL="0" distR="0" wp14:anchorId="7C41C431" wp14:editId="02109779">
            <wp:extent cx="5212080" cy="3554730"/>
            <wp:effectExtent l="0" t="0" r="762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54" cstate="print">
                      <a:extLst>
                        <a:ext uri="{28A0092B-C50C-407E-A947-70E740481C1C}">
                          <a14:useLocalDpi xmlns:a14="http://schemas.microsoft.com/office/drawing/2010/main" val="0"/>
                        </a:ext>
                      </a:extLst>
                    </a:blip>
                    <a:srcRect l="9468" b="7375"/>
                    <a:stretch>
                      <a:fillRect/>
                    </a:stretch>
                  </pic:blipFill>
                  <pic:spPr>
                    <a:xfrm>
                      <a:off x="0" y="0"/>
                      <a:ext cx="5219855" cy="3560143"/>
                    </a:xfrm>
                    <a:prstGeom prst="rect">
                      <a:avLst/>
                    </a:prstGeom>
                    <a:noFill/>
                    <a:ln>
                      <a:noFill/>
                    </a:ln>
                  </pic:spPr>
                </pic:pic>
              </a:graphicData>
            </a:graphic>
          </wp:inline>
        </w:drawing>
      </w:r>
    </w:p>
    <w:p w14:paraId="2140E714" w14:textId="77777777" w:rsidR="00A710C1" w:rsidRDefault="00A710C1" w:rsidP="00A710C1">
      <w:pPr>
        <w:spacing w:line="360" w:lineRule="auto"/>
        <w:rPr>
          <w:rFonts w:ascii="Times New Roman" w:hAnsi="Times New Roman" w:cs="Times New Roman"/>
        </w:rPr>
      </w:pPr>
      <w:proofErr w:type="spellStart"/>
      <w:r>
        <w:rPr>
          <w:rFonts w:ascii="Times New Roman" w:hAnsi="Times New Roman" w:cs="Times New Roman"/>
          <w:b/>
          <w:bCs/>
        </w:rPr>
        <w:lastRenderedPageBreak/>
        <w:t>eFigure</w:t>
      </w:r>
      <w:proofErr w:type="spellEnd"/>
      <w:r>
        <w:rPr>
          <w:rFonts w:ascii="Times New Roman" w:hAnsi="Times New Roman" w:cs="Times New Roman"/>
          <w:b/>
          <w:bCs/>
        </w:rPr>
        <w:t xml:space="preserve"> </w:t>
      </w:r>
      <w:r>
        <w:rPr>
          <w:rFonts w:ascii="Times New Roman" w:hAnsi="Times New Roman" w:cs="Times New Roman" w:hint="eastAsia"/>
          <w:b/>
          <w:bCs/>
        </w:rPr>
        <w:t>1</w:t>
      </w:r>
      <w:r>
        <w:rPr>
          <w:rFonts w:ascii="Times New Roman" w:hAnsi="Times New Roman" w:cs="Times New Roman"/>
          <w:b/>
          <w:bCs/>
        </w:rPr>
        <w:t xml:space="preserve">4. </w:t>
      </w:r>
      <w:r>
        <w:rPr>
          <w:rFonts w:ascii="Times New Roman" w:hAnsi="Times New Roman" w:cs="Times New Roman"/>
        </w:rPr>
        <w:t xml:space="preserve">Sensitivity analysis for </w:t>
      </w:r>
      <w:r>
        <w:rPr>
          <w:rFonts w:ascii="Times New Roman" w:hAnsi="Times New Roman" w:cs="Times New Roman" w:hint="eastAsia"/>
        </w:rPr>
        <w:t>hepatic neoplasms</w:t>
      </w:r>
      <w:r>
        <w:rPr>
          <w:rFonts w:ascii="Times New Roman" w:hAnsi="Times New Roman" w:cs="Times New Roman"/>
          <w:noProof/>
        </w:rPr>
        <w:drawing>
          <wp:inline distT="0" distB="0" distL="0" distR="0" wp14:anchorId="518FA03F" wp14:editId="0E037FF0">
            <wp:extent cx="5127625" cy="3542665"/>
            <wp:effectExtent l="0" t="0" r="3175" b="13335"/>
            <wp:docPr id="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9"/>
                    <pic:cNvPicPr>
                      <a:picLocks noChangeAspect="1" noChangeArrowheads="1"/>
                    </pic:cNvPicPr>
                  </pic:nvPicPr>
                  <pic:blipFill>
                    <a:blip r:embed="rId55" cstate="print">
                      <a:extLst>
                        <a:ext uri="{28A0092B-C50C-407E-A947-70E740481C1C}">
                          <a14:useLocalDpi xmlns:a14="http://schemas.microsoft.com/office/drawing/2010/main" val="0"/>
                        </a:ext>
                      </a:extLst>
                    </a:blip>
                    <a:srcRect l="9869" b="6575"/>
                    <a:stretch>
                      <a:fillRect/>
                    </a:stretch>
                  </pic:blipFill>
                  <pic:spPr>
                    <a:xfrm>
                      <a:off x="0" y="0"/>
                      <a:ext cx="5136138" cy="3548993"/>
                    </a:xfrm>
                    <a:prstGeom prst="rect">
                      <a:avLst/>
                    </a:prstGeom>
                    <a:noFill/>
                    <a:ln>
                      <a:noFill/>
                    </a:ln>
                  </pic:spPr>
                </pic:pic>
              </a:graphicData>
            </a:graphic>
          </wp:inline>
        </w:drawing>
      </w:r>
    </w:p>
    <w:p w14:paraId="51EDA47C" w14:textId="77777777" w:rsidR="00A710C1" w:rsidRDefault="00A710C1" w:rsidP="00A710C1">
      <w:pPr>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1</w:t>
      </w:r>
      <w:r>
        <w:rPr>
          <w:rFonts w:ascii="Times New Roman" w:hAnsi="Times New Roman" w:cs="Times New Roman"/>
          <w:b/>
          <w:bCs/>
        </w:rPr>
        <w:t xml:space="preserve">5. </w:t>
      </w:r>
      <w:r>
        <w:rPr>
          <w:rFonts w:ascii="Times New Roman" w:hAnsi="Times New Roman" w:cs="Times New Roman"/>
        </w:rPr>
        <w:t xml:space="preserve">Sensitivity analysis for </w:t>
      </w:r>
      <w:r>
        <w:rPr>
          <w:rFonts w:ascii="Times New Roman" w:hAnsi="Times New Roman" w:cs="Times New Roman" w:hint="eastAsia"/>
        </w:rPr>
        <w:t>colonic</w:t>
      </w:r>
      <w:r>
        <w:rPr>
          <w:rFonts w:ascii="Times New Roman" w:hAnsi="Times New Roman" w:cs="Times New Roman"/>
        </w:rPr>
        <w:t xml:space="preserve"> </w:t>
      </w:r>
      <w:r>
        <w:rPr>
          <w:rFonts w:ascii="Times New Roman" w:hAnsi="Times New Roman" w:cs="Times New Roman" w:hint="eastAsia"/>
        </w:rPr>
        <w:t>neoplasms</w:t>
      </w:r>
      <w:r>
        <w:rPr>
          <w:rFonts w:ascii="Times New Roman" w:hAnsi="Times New Roman" w:cs="Times New Roman"/>
          <w:noProof/>
        </w:rPr>
        <w:drawing>
          <wp:inline distT="0" distB="0" distL="0" distR="0" wp14:anchorId="374FC5A6" wp14:editId="0A5E3245">
            <wp:extent cx="5274310" cy="3706495"/>
            <wp:effectExtent l="0" t="0" r="2540" b="8255"/>
            <wp:docPr id="114044018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40186" name="图片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274310" cy="3706495"/>
                    </a:xfrm>
                    <a:prstGeom prst="rect">
                      <a:avLst/>
                    </a:prstGeom>
                    <a:noFill/>
                    <a:ln>
                      <a:noFill/>
                    </a:ln>
                  </pic:spPr>
                </pic:pic>
              </a:graphicData>
            </a:graphic>
          </wp:inline>
        </w:drawing>
      </w:r>
    </w:p>
    <w:p w14:paraId="24CC080F" w14:textId="77777777" w:rsidR="00A710C1" w:rsidRDefault="00A710C1" w:rsidP="00A710C1">
      <w:pPr>
        <w:rPr>
          <w:rFonts w:ascii="Times New Roman" w:hAnsi="Times New Roman" w:cs="Times New Roman"/>
          <w:b/>
          <w:bCs/>
        </w:rPr>
      </w:pPr>
    </w:p>
    <w:p w14:paraId="425DE737" w14:textId="77777777" w:rsidR="00A710C1" w:rsidRDefault="00A710C1" w:rsidP="00A710C1">
      <w:pPr>
        <w:rPr>
          <w:rFonts w:ascii="Times New Roman" w:hAnsi="Times New Roman" w:cs="Times New Roman"/>
          <w:b/>
          <w:bCs/>
        </w:rPr>
      </w:pPr>
    </w:p>
    <w:p w14:paraId="277BF290" w14:textId="77777777" w:rsidR="00A710C1" w:rsidRDefault="00A710C1" w:rsidP="00A710C1">
      <w:pPr>
        <w:rPr>
          <w:rFonts w:ascii="Times New Roman" w:hAnsi="Times New Roman" w:cs="Times New Roman"/>
          <w:b/>
          <w:bCs/>
        </w:rPr>
      </w:pPr>
    </w:p>
    <w:p w14:paraId="3FD1E902" w14:textId="77777777" w:rsidR="00B447BA" w:rsidRDefault="00B447BA" w:rsidP="00A710C1">
      <w:pPr>
        <w:rPr>
          <w:rFonts w:ascii="Times New Roman" w:hAnsi="Times New Roman" w:cs="Times New Roman"/>
          <w:b/>
          <w:bCs/>
        </w:rPr>
      </w:pPr>
    </w:p>
    <w:p w14:paraId="1F460B7C" w14:textId="77777777" w:rsidR="00A710C1" w:rsidRDefault="00A710C1" w:rsidP="00A710C1">
      <w:pPr>
        <w:rPr>
          <w:rFonts w:ascii="Times New Roman" w:hAnsi="Times New Roman" w:cs="Times New Roman"/>
        </w:rPr>
      </w:pPr>
      <w:proofErr w:type="spellStart"/>
      <w:r>
        <w:rPr>
          <w:rFonts w:ascii="Times New Roman" w:hAnsi="Times New Roman" w:cs="Times New Roman"/>
          <w:b/>
          <w:bCs/>
        </w:rPr>
        <w:lastRenderedPageBreak/>
        <w:t>eFigure</w:t>
      </w:r>
      <w:proofErr w:type="spellEnd"/>
      <w:r>
        <w:rPr>
          <w:rFonts w:ascii="Times New Roman" w:hAnsi="Times New Roman" w:cs="Times New Roman"/>
          <w:b/>
          <w:bCs/>
        </w:rPr>
        <w:t xml:space="preserve"> </w:t>
      </w:r>
      <w:r>
        <w:rPr>
          <w:rFonts w:ascii="Times New Roman" w:hAnsi="Times New Roman" w:cs="Times New Roman" w:hint="eastAsia"/>
          <w:b/>
          <w:bCs/>
        </w:rPr>
        <w:t>1</w:t>
      </w:r>
      <w:r>
        <w:rPr>
          <w:rFonts w:ascii="Times New Roman" w:hAnsi="Times New Roman" w:cs="Times New Roman"/>
          <w:b/>
          <w:bCs/>
        </w:rPr>
        <w:t xml:space="preserve">6. </w:t>
      </w:r>
      <w:r>
        <w:rPr>
          <w:rFonts w:ascii="Times New Roman" w:hAnsi="Times New Roman" w:cs="Times New Roman"/>
        </w:rPr>
        <w:t>Sensitivity analysis for r</w:t>
      </w:r>
      <w:r>
        <w:rPr>
          <w:rFonts w:ascii="Times New Roman" w:hAnsi="Times New Roman" w:cs="Times New Roman" w:hint="eastAsia"/>
        </w:rPr>
        <w:t>ectal</w:t>
      </w:r>
      <w:r>
        <w:rPr>
          <w:rFonts w:ascii="Times New Roman" w:hAnsi="Times New Roman" w:cs="Times New Roman"/>
        </w:rPr>
        <w:t xml:space="preserve"> </w:t>
      </w:r>
      <w:r>
        <w:rPr>
          <w:rFonts w:ascii="Times New Roman" w:hAnsi="Times New Roman" w:cs="Times New Roman" w:hint="eastAsia"/>
        </w:rPr>
        <w:t>neoplasms</w:t>
      </w:r>
    </w:p>
    <w:p w14:paraId="5D335DB3" w14:textId="77777777" w:rsidR="00A710C1" w:rsidRDefault="00A710C1" w:rsidP="00A710C1">
      <w:pPr>
        <w:rPr>
          <w:rFonts w:ascii="Times New Roman" w:hAnsi="Times New Roman" w:cs="Times New Roman"/>
          <w:b/>
          <w:bCs/>
        </w:rPr>
      </w:pPr>
      <w:r>
        <w:rPr>
          <w:rFonts w:ascii="Times New Roman" w:hAnsi="Times New Roman" w:cs="Times New Roman"/>
          <w:noProof/>
        </w:rPr>
        <w:drawing>
          <wp:inline distT="0" distB="0" distL="0" distR="0" wp14:anchorId="5ABB470C" wp14:editId="5DA18A39">
            <wp:extent cx="5148580" cy="3435350"/>
            <wp:effectExtent l="0" t="0" r="0" b="0"/>
            <wp:docPr id="13659158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915813" name="图片 20"/>
                    <pic:cNvPicPr>
                      <a:picLocks noChangeAspect="1" noChangeArrowheads="1"/>
                    </pic:cNvPicPr>
                  </pic:nvPicPr>
                  <pic:blipFill>
                    <a:blip r:embed="rId57" cstate="print">
                      <a:extLst>
                        <a:ext uri="{28A0092B-C50C-407E-A947-70E740481C1C}">
                          <a14:useLocalDpi xmlns:a14="http://schemas.microsoft.com/office/drawing/2010/main" val="0"/>
                        </a:ext>
                      </a:extLst>
                    </a:blip>
                    <a:srcRect l="6667" r="1" b="6574"/>
                    <a:stretch>
                      <a:fillRect/>
                    </a:stretch>
                  </pic:blipFill>
                  <pic:spPr>
                    <a:xfrm>
                      <a:off x="0" y="0"/>
                      <a:ext cx="5150410" cy="3436796"/>
                    </a:xfrm>
                    <a:prstGeom prst="rect">
                      <a:avLst/>
                    </a:prstGeom>
                    <a:noFill/>
                    <a:ln>
                      <a:noFill/>
                    </a:ln>
                  </pic:spPr>
                </pic:pic>
              </a:graphicData>
            </a:graphic>
          </wp:inline>
        </w:drawing>
      </w:r>
    </w:p>
    <w:p w14:paraId="169E8B13" w14:textId="77777777" w:rsidR="00A710C1" w:rsidRDefault="00A710C1" w:rsidP="00A710C1">
      <w:pPr>
        <w:rPr>
          <w:rFonts w:ascii="Times New Roman" w:hAnsi="Times New Roman" w:cs="Times New Roman"/>
          <w:b/>
          <w:bCs/>
        </w:rPr>
      </w:pPr>
    </w:p>
    <w:p w14:paraId="5B4A12B8" w14:textId="77777777" w:rsidR="00A710C1" w:rsidRDefault="00A710C1" w:rsidP="00A710C1">
      <w:pPr>
        <w:rPr>
          <w:rFonts w:hint="eastAsia"/>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1</w:t>
      </w:r>
      <w:r>
        <w:rPr>
          <w:rFonts w:ascii="Times New Roman" w:hAnsi="Times New Roman" w:cs="Times New Roman"/>
          <w:b/>
          <w:bCs/>
        </w:rPr>
        <w:t xml:space="preserve">7. </w:t>
      </w:r>
      <w:r>
        <w:rPr>
          <w:rFonts w:ascii="Times New Roman" w:hAnsi="Times New Roman" w:cs="Times New Roman"/>
        </w:rPr>
        <w:t>Funnel plot for overall GI neoplasms</w:t>
      </w:r>
    </w:p>
    <w:p w14:paraId="43BD0D3C" w14:textId="77777777" w:rsidR="00A710C1" w:rsidRDefault="00A710C1" w:rsidP="00A710C1">
      <w:pPr>
        <w:rPr>
          <w:rFonts w:ascii="Times New Roman" w:hAnsi="Times New Roman" w:cs="Times New Roman"/>
          <w:b/>
          <w:bCs/>
        </w:rPr>
      </w:pPr>
      <w:r>
        <w:rPr>
          <w:noProof/>
        </w:rPr>
        <w:drawing>
          <wp:inline distT="0" distB="0" distL="0" distR="0" wp14:anchorId="19409802" wp14:editId="5E143C66">
            <wp:extent cx="5274310" cy="3838575"/>
            <wp:effectExtent l="0" t="0" r="2540" b="9525"/>
            <wp:docPr id="14017683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768364" name="图片 11"/>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5274310" cy="3838575"/>
                    </a:xfrm>
                    <a:prstGeom prst="rect">
                      <a:avLst/>
                    </a:prstGeom>
                  </pic:spPr>
                </pic:pic>
              </a:graphicData>
            </a:graphic>
          </wp:inline>
        </w:drawing>
      </w:r>
    </w:p>
    <w:p w14:paraId="46B1A252" w14:textId="77777777" w:rsidR="00A710C1" w:rsidRDefault="00A710C1" w:rsidP="00A710C1">
      <w:pPr>
        <w:rPr>
          <w:rFonts w:ascii="Times New Roman" w:hAnsi="Times New Roman" w:cs="Times New Roman"/>
          <w:b/>
          <w:bCs/>
        </w:rPr>
      </w:pPr>
    </w:p>
    <w:p w14:paraId="27ACF05E" w14:textId="77777777" w:rsidR="00A710C1" w:rsidRDefault="00A710C1" w:rsidP="00A710C1">
      <w:pPr>
        <w:rPr>
          <w:rFonts w:ascii="Times New Roman" w:hAnsi="Times New Roman" w:cs="Times New Roman"/>
          <w:b/>
          <w:bCs/>
        </w:rPr>
      </w:pPr>
    </w:p>
    <w:p w14:paraId="308E120D" w14:textId="77777777" w:rsidR="00A710C1" w:rsidRDefault="00A710C1" w:rsidP="00A710C1">
      <w:pPr>
        <w:rPr>
          <w:rFonts w:ascii="Times New Roman" w:hAnsi="Times New Roman" w:cs="Times New Roman"/>
          <w:b/>
          <w:bCs/>
        </w:rPr>
      </w:pPr>
    </w:p>
    <w:p w14:paraId="555756A3" w14:textId="77777777" w:rsidR="00A710C1" w:rsidRDefault="00A710C1" w:rsidP="00A710C1">
      <w:pPr>
        <w:rPr>
          <w:rFonts w:hint="eastAsia"/>
        </w:rPr>
      </w:pPr>
      <w:proofErr w:type="spellStart"/>
      <w:r>
        <w:rPr>
          <w:rFonts w:ascii="Times New Roman" w:hAnsi="Times New Roman" w:cs="Times New Roman"/>
          <w:b/>
          <w:bCs/>
        </w:rPr>
        <w:lastRenderedPageBreak/>
        <w:t>eFigure</w:t>
      </w:r>
      <w:proofErr w:type="spellEnd"/>
      <w:r>
        <w:rPr>
          <w:rFonts w:ascii="Times New Roman" w:hAnsi="Times New Roman" w:cs="Times New Roman"/>
          <w:b/>
          <w:bCs/>
        </w:rPr>
        <w:t xml:space="preserve"> </w:t>
      </w:r>
      <w:r>
        <w:rPr>
          <w:rFonts w:ascii="Times New Roman" w:hAnsi="Times New Roman" w:cs="Times New Roman" w:hint="eastAsia"/>
          <w:b/>
          <w:bCs/>
        </w:rPr>
        <w:t>1</w:t>
      </w:r>
      <w:r>
        <w:rPr>
          <w:rFonts w:ascii="Times New Roman" w:hAnsi="Times New Roman" w:cs="Times New Roman"/>
          <w:b/>
          <w:bCs/>
        </w:rPr>
        <w:t xml:space="preserve">8. </w:t>
      </w:r>
      <w:r>
        <w:rPr>
          <w:rFonts w:ascii="Times New Roman" w:hAnsi="Times New Roman" w:cs="Times New Roman"/>
        </w:rPr>
        <w:t>Funnel plot for overall gastric neoplasms</w:t>
      </w:r>
    </w:p>
    <w:p w14:paraId="12A383DC" w14:textId="77777777" w:rsidR="00A710C1" w:rsidRDefault="00A710C1" w:rsidP="00A710C1">
      <w:pPr>
        <w:rPr>
          <w:rFonts w:hint="eastAsia"/>
        </w:rPr>
      </w:pPr>
      <w:r>
        <w:rPr>
          <w:noProof/>
        </w:rPr>
        <w:drawing>
          <wp:inline distT="0" distB="0" distL="0" distR="0" wp14:anchorId="495DED52" wp14:editId="33663B95">
            <wp:extent cx="5274310" cy="3833495"/>
            <wp:effectExtent l="0" t="0" r="8890" b="1905"/>
            <wp:docPr id="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274310" cy="3833495"/>
                    </a:xfrm>
                    <a:prstGeom prst="rect">
                      <a:avLst/>
                    </a:prstGeom>
                  </pic:spPr>
                </pic:pic>
              </a:graphicData>
            </a:graphic>
          </wp:inline>
        </w:drawing>
      </w:r>
    </w:p>
    <w:p w14:paraId="26063DD4" w14:textId="77777777" w:rsidR="00A710C1" w:rsidRDefault="00A710C1" w:rsidP="00A710C1">
      <w:pPr>
        <w:pStyle w:val="af6"/>
      </w:pPr>
      <w:proofErr w:type="spellStart"/>
      <w:r>
        <w:rPr>
          <w:b/>
          <w:bCs/>
        </w:rPr>
        <w:t>eFigure</w:t>
      </w:r>
      <w:proofErr w:type="spellEnd"/>
      <w:r>
        <w:rPr>
          <w:b/>
          <w:bCs/>
        </w:rPr>
        <w:t xml:space="preserve"> </w:t>
      </w:r>
      <w:r>
        <w:rPr>
          <w:rFonts w:hint="eastAsia"/>
          <w:b/>
          <w:bCs/>
        </w:rPr>
        <w:t>1</w:t>
      </w:r>
      <w:r>
        <w:rPr>
          <w:b/>
          <w:bCs/>
        </w:rPr>
        <w:t xml:space="preserve">9. </w:t>
      </w:r>
      <w:r>
        <w:t xml:space="preserve">Funnel plot for overall </w:t>
      </w:r>
      <w:r>
        <w:rPr>
          <w:rFonts w:hint="eastAsia"/>
        </w:rPr>
        <w:t>pancreatic</w:t>
      </w:r>
      <w:r>
        <w:t xml:space="preserve"> neoplasms</w:t>
      </w:r>
    </w:p>
    <w:p w14:paraId="587EBC9D" w14:textId="77777777" w:rsidR="00A710C1" w:rsidRDefault="00A710C1" w:rsidP="00A710C1">
      <w:pPr>
        <w:pStyle w:val="af6"/>
        <w:rPr>
          <w:b/>
          <w:bCs/>
        </w:rPr>
      </w:pPr>
      <w:r>
        <w:rPr>
          <w:rFonts w:hint="eastAsia"/>
          <w:noProof/>
        </w:rPr>
        <w:drawing>
          <wp:inline distT="0" distB="0" distL="0" distR="0" wp14:anchorId="74087FF8" wp14:editId="052239D2">
            <wp:extent cx="5199610" cy="3784210"/>
            <wp:effectExtent l="0" t="0" r="1270" b="6985"/>
            <wp:docPr id="12147669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766924" name="图片 9"/>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232745" cy="3808326"/>
                    </a:xfrm>
                    <a:prstGeom prst="rect">
                      <a:avLst/>
                    </a:prstGeom>
                  </pic:spPr>
                </pic:pic>
              </a:graphicData>
            </a:graphic>
          </wp:inline>
        </w:drawing>
      </w:r>
    </w:p>
    <w:p w14:paraId="512EDEE1" w14:textId="77777777" w:rsidR="00B447BA" w:rsidRDefault="00B447BA" w:rsidP="00A710C1">
      <w:pPr>
        <w:pStyle w:val="af6"/>
        <w:rPr>
          <w:b/>
          <w:bCs/>
        </w:rPr>
      </w:pPr>
    </w:p>
    <w:p w14:paraId="65BF1BE5" w14:textId="77777777" w:rsidR="00B447BA" w:rsidRDefault="00B447BA" w:rsidP="00A710C1">
      <w:pPr>
        <w:pStyle w:val="af6"/>
        <w:rPr>
          <w:b/>
          <w:bCs/>
        </w:rPr>
      </w:pPr>
    </w:p>
    <w:p w14:paraId="1116C1A2" w14:textId="1EE22C02" w:rsidR="00A710C1" w:rsidRDefault="00A710C1" w:rsidP="00A710C1">
      <w:pPr>
        <w:pStyle w:val="af6"/>
      </w:pPr>
      <w:proofErr w:type="spellStart"/>
      <w:r>
        <w:rPr>
          <w:b/>
          <w:bCs/>
        </w:rPr>
        <w:lastRenderedPageBreak/>
        <w:t>eFigure</w:t>
      </w:r>
      <w:proofErr w:type="spellEnd"/>
      <w:r>
        <w:rPr>
          <w:b/>
          <w:bCs/>
        </w:rPr>
        <w:t xml:space="preserve"> 20. </w:t>
      </w:r>
      <w:r>
        <w:t xml:space="preserve">Funnel plot for overall </w:t>
      </w:r>
      <w:r>
        <w:rPr>
          <w:rFonts w:hint="eastAsia"/>
        </w:rPr>
        <w:t>hepatic</w:t>
      </w:r>
      <w:r>
        <w:t xml:space="preserve"> neoplasms</w:t>
      </w:r>
    </w:p>
    <w:p w14:paraId="310F1B3A" w14:textId="77777777" w:rsidR="00A710C1" w:rsidRDefault="00A710C1" w:rsidP="00A710C1">
      <w:pPr>
        <w:rPr>
          <w:rFonts w:ascii="Times New Roman" w:hAnsi="Times New Roman" w:cs="Times New Roman"/>
        </w:rPr>
      </w:pPr>
      <w:r>
        <w:rPr>
          <w:rFonts w:ascii="Times New Roman" w:hAnsi="Times New Roman" w:cs="Times New Roman" w:hint="eastAsia"/>
          <w:noProof/>
        </w:rPr>
        <w:drawing>
          <wp:inline distT="0" distB="0" distL="0" distR="0" wp14:anchorId="0D10CFFC" wp14:editId="5907ADD8">
            <wp:extent cx="5274310" cy="3833495"/>
            <wp:effectExtent l="0" t="0" r="2540" b="0"/>
            <wp:docPr id="13466641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4107" name="图片 5"/>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274310" cy="3833495"/>
                    </a:xfrm>
                    <a:prstGeom prst="rect">
                      <a:avLst/>
                    </a:prstGeom>
                  </pic:spPr>
                </pic:pic>
              </a:graphicData>
            </a:graphic>
          </wp:inline>
        </w:drawing>
      </w:r>
    </w:p>
    <w:p w14:paraId="2B943C77" w14:textId="77777777" w:rsidR="00A710C1" w:rsidRDefault="00A710C1" w:rsidP="00A710C1">
      <w:pPr>
        <w:rPr>
          <w:rFonts w:hint="eastAsia"/>
        </w:rPr>
      </w:pPr>
    </w:p>
    <w:p w14:paraId="70E06424" w14:textId="77777777" w:rsidR="00A710C1" w:rsidRDefault="00A710C1" w:rsidP="00A710C1">
      <w:pPr>
        <w:rPr>
          <w:rFonts w:hint="eastAsia"/>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21</w:t>
      </w:r>
      <w:r>
        <w:rPr>
          <w:rFonts w:ascii="Times New Roman" w:hAnsi="Times New Roman" w:cs="Times New Roman"/>
          <w:b/>
          <w:bCs/>
        </w:rPr>
        <w:t xml:space="preserve">. </w:t>
      </w:r>
      <w:r>
        <w:rPr>
          <w:rFonts w:ascii="Times New Roman" w:hAnsi="Times New Roman" w:cs="Times New Roman"/>
        </w:rPr>
        <w:t xml:space="preserve">Funnel plot for overall </w:t>
      </w:r>
      <w:r>
        <w:rPr>
          <w:rFonts w:ascii="Times New Roman" w:hAnsi="Times New Roman" w:cs="Times New Roman" w:hint="eastAsia"/>
        </w:rPr>
        <w:t>colon</w:t>
      </w:r>
      <w:r>
        <w:rPr>
          <w:rFonts w:ascii="Times New Roman" w:hAnsi="Times New Roman" w:cs="Times New Roman"/>
        </w:rPr>
        <w:t>ic neoplasms</w:t>
      </w:r>
      <w:r>
        <w:rPr>
          <w:rFonts w:hint="eastAsia"/>
          <w:noProof/>
        </w:rPr>
        <w:drawing>
          <wp:inline distT="0" distB="0" distL="0" distR="0" wp14:anchorId="16A51342" wp14:editId="55E09202">
            <wp:extent cx="5274310" cy="3838575"/>
            <wp:effectExtent l="0" t="0" r="2540" b="9525"/>
            <wp:docPr id="10351377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137788" name="图片 6"/>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5274310" cy="3838575"/>
                    </a:xfrm>
                    <a:prstGeom prst="rect">
                      <a:avLst/>
                    </a:prstGeom>
                  </pic:spPr>
                </pic:pic>
              </a:graphicData>
            </a:graphic>
          </wp:inline>
        </w:drawing>
      </w:r>
    </w:p>
    <w:p w14:paraId="6B6E9AC8" w14:textId="77777777" w:rsidR="00A710C1" w:rsidRDefault="00A710C1" w:rsidP="00A710C1">
      <w:pPr>
        <w:rPr>
          <w:rFonts w:ascii="Times New Roman" w:hAnsi="Times New Roman" w:cs="Times New Roman"/>
          <w:b/>
          <w:bCs/>
        </w:rPr>
      </w:pPr>
    </w:p>
    <w:p w14:paraId="0D34E578" w14:textId="77777777" w:rsidR="00A710C1" w:rsidRDefault="00A710C1" w:rsidP="00A710C1">
      <w:pPr>
        <w:rPr>
          <w:rFonts w:hint="eastAsia"/>
        </w:rPr>
      </w:pPr>
      <w:proofErr w:type="spellStart"/>
      <w:r>
        <w:rPr>
          <w:rFonts w:ascii="Times New Roman" w:hAnsi="Times New Roman" w:cs="Times New Roman"/>
          <w:b/>
          <w:bCs/>
        </w:rPr>
        <w:lastRenderedPageBreak/>
        <w:t>eFigure</w:t>
      </w:r>
      <w:proofErr w:type="spellEnd"/>
      <w:r>
        <w:rPr>
          <w:rFonts w:ascii="Times New Roman" w:hAnsi="Times New Roman" w:cs="Times New Roman"/>
          <w:b/>
          <w:bCs/>
        </w:rPr>
        <w:t xml:space="preserve"> </w:t>
      </w:r>
      <w:r>
        <w:rPr>
          <w:rFonts w:ascii="Times New Roman" w:hAnsi="Times New Roman" w:cs="Times New Roman" w:hint="eastAsia"/>
          <w:b/>
          <w:bCs/>
        </w:rPr>
        <w:t>22</w:t>
      </w:r>
      <w:r>
        <w:rPr>
          <w:rFonts w:ascii="Times New Roman" w:hAnsi="Times New Roman" w:cs="Times New Roman"/>
          <w:b/>
          <w:bCs/>
        </w:rPr>
        <w:t xml:space="preserve">. </w:t>
      </w:r>
      <w:r>
        <w:rPr>
          <w:rFonts w:ascii="Times New Roman" w:hAnsi="Times New Roman" w:cs="Times New Roman"/>
        </w:rPr>
        <w:t xml:space="preserve">Funnel plot for overall </w:t>
      </w:r>
      <w:r>
        <w:rPr>
          <w:rFonts w:ascii="Times New Roman" w:hAnsi="Times New Roman" w:cs="Times New Roman" w:hint="eastAsia"/>
        </w:rPr>
        <w:t>rectal</w:t>
      </w:r>
      <w:r>
        <w:rPr>
          <w:rFonts w:ascii="Times New Roman" w:hAnsi="Times New Roman" w:cs="Times New Roman"/>
        </w:rPr>
        <w:t xml:space="preserve"> neoplasms</w:t>
      </w:r>
    </w:p>
    <w:p w14:paraId="4153D4FB" w14:textId="77777777" w:rsidR="00A710C1" w:rsidRDefault="00A710C1" w:rsidP="00A710C1">
      <w:pPr>
        <w:rPr>
          <w:rFonts w:hint="eastAsia"/>
        </w:rPr>
      </w:pPr>
      <w:r>
        <w:rPr>
          <w:rFonts w:hint="eastAsia"/>
          <w:noProof/>
        </w:rPr>
        <w:drawing>
          <wp:inline distT="0" distB="0" distL="0" distR="0" wp14:anchorId="234E380F" wp14:editId="0AC96F6B">
            <wp:extent cx="5274310" cy="3515995"/>
            <wp:effectExtent l="0" t="0" r="2540" b="8255"/>
            <wp:docPr id="182127485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274851" name="图片 4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274310" cy="3515995"/>
                    </a:xfrm>
                    <a:prstGeom prst="rect">
                      <a:avLst/>
                    </a:prstGeom>
                    <a:noFill/>
                    <a:ln>
                      <a:noFill/>
                    </a:ln>
                  </pic:spPr>
                </pic:pic>
              </a:graphicData>
            </a:graphic>
          </wp:inline>
        </w:drawing>
      </w:r>
    </w:p>
    <w:p w14:paraId="481E775A" w14:textId="5F42F9F8" w:rsidR="00A710C1" w:rsidRDefault="00A710C1" w:rsidP="00A710C1">
      <w:pPr>
        <w:spacing w:line="360" w:lineRule="auto"/>
        <w:rPr>
          <w:rFonts w:hint="eastAsia"/>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23</w:t>
      </w:r>
      <w:r>
        <w:rPr>
          <w:rFonts w:ascii="Times New Roman" w:hAnsi="Times New Roman" w:cs="Times New Roman"/>
          <w:b/>
          <w:bCs/>
        </w:rPr>
        <w:t>.</w:t>
      </w:r>
      <w:r w:rsidRPr="00F514F8">
        <w:rPr>
          <w:rFonts w:ascii="Times New Roman" w:hAnsi="Times New Roman" w:cs="Times New Roman"/>
        </w:rPr>
        <w:t xml:space="preserve"> </w:t>
      </w:r>
      <w:r w:rsidR="005A7408">
        <w:rPr>
          <w:rFonts w:ascii="Times New Roman" w:hAnsi="Times New Roman" w:cs="Times New Roman"/>
        </w:rPr>
        <w:t>Egger’s</w:t>
      </w:r>
      <w:r w:rsidRPr="00F514F8">
        <w:rPr>
          <w:rFonts w:ascii="Times New Roman" w:hAnsi="Times New Roman" w:cs="Times New Roman"/>
        </w:rPr>
        <w:t xml:space="preserve"> publication bias plot for </w:t>
      </w:r>
      <w:r>
        <w:rPr>
          <w:rFonts w:ascii="Times New Roman" w:hAnsi="Times New Roman" w:cs="Times New Roman"/>
        </w:rPr>
        <w:t>overall GI neoplasms</w:t>
      </w:r>
    </w:p>
    <w:p w14:paraId="53D58D30" w14:textId="77777777" w:rsidR="00A710C1" w:rsidRPr="00334764" w:rsidRDefault="00A710C1" w:rsidP="00A710C1">
      <w:pPr>
        <w:rPr>
          <w:rFonts w:hint="eastAsia"/>
        </w:rPr>
      </w:pPr>
    </w:p>
    <w:p w14:paraId="42964DF1" w14:textId="77777777" w:rsidR="00A710C1" w:rsidRDefault="00A710C1" w:rsidP="00A710C1">
      <w:pPr>
        <w:rPr>
          <w:rFonts w:hint="eastAsia"/>
        </w:rPr>
      </w:pPr>
      <w:r w:rsidRPr="00846C59">
        <w:rPr>
          <w:rFonts w:hint="eastAsia"/>
          <w:noProof/>
        </w:rPr>
        <w:drawing>
          <wp:inline distT="0" distB="0" distL="0" distR="0" wp14:anchorId="6CC418C9" wp14:editId="39F7CAB6">
            <wp:extent cx="5274310" cy="3515995"/>
            <wp:effectExtent l="0" t="0" r="2540" b="8255"/>
            <wp:docPr id="2994124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4310" cy="3515995"/>
                    </a:xfrm>
                    <a:prstGeom prst="rect">
                      <a:avLst/>
                    </a:prstGeom>
                    <a:noFill/>
                    <a:ln>
                      <a:noFill/>
                    </a:ln>
                  </pic:spPr>
                </pic:pic>
              </a:graphicData>
            </a:graphic>
          </wp:inline>
        </w:drawing>
      </w:r>
    </w:p>
    <w:p w14:paraId="1B38F8C9" w14:textId="77777777" w:rsidR="00A710C1" w:rsidRDefault="00A710C1" w:rsidP="00A710C1">
      <w:pPr>
        <w:spacing w:line="360" w:lineRule="auto"/>
        <w:rPr>
          <w:rFonts w:hint="eastAsia"/>
        </w:rPr>
      </w:pPr>
    </w:p>
    <w:p w14:paraId="73ACEF83" w14:textId="77777777" w:rsidR="00A710C1" w:rsidRDefault="00A710C1" w:rsidP="00A710C1">
      <w:pPr>
        <w:spacing w:line="360" w:lineRule="auto"/>
        <w:rPr>
          <w:rFonts w:hint="eastAsia"/>
        </w:rPr>
      </w:pPr>
    </w:p>
    <w:p w14:paraId="4C6D7325" w14:textId="60ED0E7C" w:rsidR="00A710C1" w:rsidRDefault="00A710C1" w:rsidP="00A710C1">
      <w:pPr>
        <w:spacing w:line="360" w:lineRule="auto"/>
        <w:rPr>
          <w:rFonts w:hint="eastAsia"/>
        </w:rPr>
      </w:pPr>
      <w:proofErr w:type="spellStart"/>
      <w:r>
        <w:rPr>
          <w:rFonts w:ascii="Times New Roman" w:hAnsi="Times New Roman" w:cs="Times New Roman"/>
          <w:b/>
          <w:bCs/>
        </w:rPr>
        <w:lastRenderedPageBreak/>
        <w:t>eFigure</w:t>
      </w:r>
      <w:proofErr w:type="spellEnd"/>
      <w:r>
        <w:rPr>
          <w:rFonts w:ascii="Times New Roman" w:hAnsi="Times New Roman" w:cs="Times New Roman"/>
          <w:b/>
          <w:bCs/>
        </w:rPr>
        <w:t xml:space="preserve"> </w:t>
      </w:r>
      <w:r>
        <w:rPr>
          <w:rFonts w:ascii="Times New Roman" w:hAnsi="Times New Roman" w:cs="Times New Roman" w:hint="eastAsia"/>
          <w:b/>
          <w:bCs/>
        </w:rPr>
        <w:t>24</w:t>
      </w:r>
      <w:r>
        <w:rPr>
          <w:rFonts w:ascii="Times New Roman" w:hAnsi="Times New Roman" w:cs="Times New Roman"/>
          <w:b/>
          <w:bCs/>
        </w:rPr>
        <w:t>.</w:t>
      </w:r>
      <w:r w:rsidRPr="00334764">
        <w:rPr>
          <w:rFonts w:ascii="Times New Roman" w:hAnsi="Times New Roman" w:cs="Times New Roman"/>
          <w:b/>
          <w:bCs/>
        </w:rPr>
        <w:t xml:space="preserve"> </w:t>
      </w:r>
      <w:r w:rsidR="005A7408">
        <w:rPr>
          <w:rFonts w:ascii="Times New Roman" w:hAnsi="Times New Roman" w:cs="Times New Roman"/>
        </w:rPr>
        <w:t>Egger’s</w:t>
      </w:r>
      <w:r w:rsidRPr="00F514F8">
        <w:rPr>
          <w:rFonts w:ascii="Times New Roman" w:hAnsi="Times New Roman" w:cs="Times New Roman"/>
        </w:rPr>
        <w:t xml:space="preserve"> publication bias plot for </w:t>
      </w:r>
      <w:r>
        <w:rPr>
          <w:rFonts w:ascii="Times New Roman" w:hAnsi="Times New Roman" w:cs="Times New Roman"/>
        </w:rPr>
        <w:t xml:space="preserve">overall </w:t>
      </w:r>
      <w:r w:rsidRPr="009E31AE">
        <w:rPr>
          <w:rFonts w:ascii="Times New Roman" w:hAnsi="Times New Roman" w:cs="Times New Roman" w:hint="eastAsia"/>
        </w:rPr>
        <w:t>gastric neoplasms</w:t>
      </w:r>
      <w:r w:rsidRPr="00846C59">
        <w:rPr>
          <w:rFonts w:hint="eastAsia"/>
          <w:noProof/>
        </w:rPr>
        <w:drawing>
          <wp:inline distT="0" distB="0" distL="0" distR="0" wp14:anchorId="72286CF9" wp14:editId="13E989E4">
            <wp:extent cx="5274310" cy="3515995"/>
            <wp:effectExtent l="0" t="0" r="2540" b="8255"/>
            <wp:docPr id="17656309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4310" cy="3515995"/>
                    </a:xfrm>
                    <a:prstGeom prst="rect">
                      <a:avLst/>
                    </a:prstGeom>
                    <a:noFill/>
                    <a:ln>
                      <a:noFill/>
                    </a:ln>
                  </pic:spPr>
                </pic:pic>
              </a:graphicData>
            </a:graphic>
          </wp:inline>
        </w:drawing>
      </w: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25</w:t>
      </w:r>
      <w:r>
        <w:rPr>
          <w:rFonts w:ascii="Times New Roman" w:hAnsi="Times New Roman" w:cs="Times New Roman"/>
          <w:b/>
          <w:bCs/>
        </w:rPr>
        <w:t>.</w:t>
      </w:r>
      <w:r>
        <w:rPr>
          <w:rFonts w:ascii="Times New Roman" w:hAnsi="Times New Roman" w:cs="Times New Roman" w:hint="eastAsia"/>
          <w:b/>
          <w:bCs/>
        </w:rPr>
        <w:t xml:space="preserve"> </w:t>
      </w:r>
      <w:r w:rsidR="005A7408">
        <w:rPr>
          <w:rFonts w:ascii="Times New Roman" w:hAnsi="Times New Roman" w:cs="Times New Roman"/>
        </w:rPr>
        <w:t>Egger’s</w:t>
      </w:r>
      <w:r w:rsidRPr="00F514F8">
        <w:rPr>
          <w:rFonts w:ascii="Times New Roman" w:hAnsi="Times New Roman" w:cs="Times New Roman"/>
        </w:rPr>
        <w:t xml:space="preserve"> publication bias plot for </w:t>
      </w:r>
      <w:r>
        <w:rPr>
          <w:rFonts w:ascii="Times New Roman" w:hAnsi="Times New Roman" w:cs="Times New Roman"/>
        </w:rPr>
        <w:t xml:space="preserve">overall </w:t>
      </w:r>
      <w:r w:rsidRPr="009E31AE">
        <w:rPr>
          <w:rFonts w:ascii="Times New Roman" w:hAnsi="Times New Roman" w:cs="Times New Roman" w:hint="eastAsia"/>
        </w:rPr>
        <w:t xml:space="preserve">pancreatic neoplasms </w:t>
      </w:r>
      <w:r w:rsidRPr="00846C59">
        <w:rPr>
          <w:rFonts w:hint="eastAsia"/>
          <w:noProof/>
        </w:rPr>
        <w:drawing>
          <wp:inline distT="0" distB="0" distL="0" distR="0" wp14:anchorId="015BA601" wp14:editId="33FC345A">
            <wp:extent cx="5274310" cy="3515995"/>
            <wp:effectExtent l="0" t="0" r="2540" b="8255"/>
            <wp:docPr id="11558637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4310" cy="3515995"/>
                    </a:xfrm>
                    <a:prstGeom prst="rect">
                      <a:avLst/>
                    </a:prstGeom>
                    <a:noFill/>
                    <a:ln>
                      <a:noFill/>
                    </a:ln>
                  </pic:spPr>
                </pic:pic>
              </a:graphicData>
            </a:graphic>
          </wp:inline>
        </w:drawing>
      </w:r>
    </w:p>
    <w:p w14:paraId="1DE72457" w14:textId="11FA1A2A" w:rsidR="00A710C1" w:rsidRDefault="00A710C1" w:rsidP="00A710C1">
      <w:pPr>
        <w:rPr>
          <w:rFonts w:hint="eastAsia"/>
        </w:rPr>
      </w:pPr>
      <w:proofErr w:type="spellStart"/>
      <w:r>
        <w:rPr>
          <w:rFonts w:ascii="Times New Roman" w:hAnsi="Times New Roman" w:cs="Times New Roman"/>
          <w:b/>
          <w:bCs/>
        </w:rPr>
        <w:lastRenderedPageBreak/>
        <w:t>eFigure</w:t>
      </w:r>
      <w:proofErr w:type="spellEnd"/>
      <w:r>
        <w:rPr>
          <w:rFonts w:ascii="Times New Roman" w:hAnsi="Times New Roman" w:cs="Times New Roman"/>
          <w:b/>
          <w:bCs/>
        </w:rPr>
        <w:t xml:space="preserve"> </w:t>
      </w:r>
      <w:r>
        <w:rPr>
          <w:rFonts w:ascii="Times New Roman" w:hAnsi="Times New Roman" w:cs="Times New Roman" w:hint="eastAsia"/>
          <w:b/>
          <w:bCs/>
        </w:rPr>
        <w:t>26</w:t>
      </w:r>
      <w:r>
        <w:rPr>
          <w:rFonts w:ascii="Times New Roman" w:hAnsi="Times New Roman" w:cs="Times New Roman"/>
          <w:b/>
          <w:bCs/>
        </w:rPr>
        <w:t>.</w:t>
      </w:r>
      <w:r w:rsidRPr="009E31AE">
        <w:rPr>
          <w:rFonts w:ascii="Times New Roman" w:hAnsi="Times New Roman" w:cs="Times New Roman"/>
        </w:rPr>
        <w:t xml:space="preserve"> </w:t>
      </w:r>
      <w:r w:rsidR="005A7408">
        <w:rPr>
          <w:rFonts w:ascii="Times New Roman" w:hAnsi="Times New Roman" w:cs="Times New Roman"/>
        </w:rPr>
        <w:t>Egger’s</w:t>
      </w:r>
      <w:r w:rsidRPr="00F514F8">
        <w:rPr>
          <w:rFonts w:ascii="Times New Roman" w:hAnsi="Times New Roman" w:cs="Times New Roman"/>
        </w:rPr>
        <w:t xml:space="preserve"> publication bias plot for </w:t>
      </w:r>
      <w:r>
        <w:rPr>
          <w:rFonts w:ascii="Times New Roman" w:hAnsi="Times New Roman" w:cs="Times New Roman"/>
        </w:rPr>
        <w:t>overall</w:t>
      </w:r>
      <w:r w:rsidRPr="009E31AE">
        <w:rPr>
          <w:rFonts w:ascii="Times New Roman" w:hAnsi="Times New Roman" w:cs="Times New Roman" w:hint="eastAsia"/>
        </w:rPr>
        <w:t xml:space="preserve"> hepatic neoplasms</w:t>
      </w:r>
      <w:r w:rsidRPr="009E31AE">
        <w:rPr>
          <w:rFonts w:ascii="Times New Roman" w:hAnsi="Times New Roman" w:cs="Times New Roman"/>
        </w:rPr>
        <w:t xml:space="preserve"> </w:t>
      </w:r>
      <w:r w:rsidRPr="00846C59">
        <w:rPr>
          <w:noProof/>
        </w:rPr>
        <w:drawing>
          <wp:inline distT="0" distB="0" distL="0" distR="0" wp14:anchorId="6D713F2E" wp14:editId="2C91AEED">
            <wp:extent cx="5274310" cy="3515995"/>
            <wp:effectExtent l="0" t="0" r="2540" b="8255"/>
            <wp:docPr id="19313912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4310" cy="3515995"/>
                    </a:xfrm>
                    <a:prstGeom prst="rect">
                      <a:avLst/>
                    </a:prstGeom>
                    <a:noFill/>
                    <a:ln>
                      <a:noFill/>
                    </a:ln>
                  </pic:spPr>
                </pic:pic>
              </a:graphicData>
            </a:graphic>
          </wp:inline>
        </w:drawing>
      </w:r>
    </w:p>
    <w:p w14:paraId="4769E589" w14:textId="00B6ABA5" w:rsidR="00A710C1" w:rsidRPr="00AA0055" w:rsidRDefault="00A710C1" w:rsidP="00A710C1">
      <w:pPr>
        <w:rPr>
          <w:rFonts w:ascii="Times New Roman" w:hAnsi="Times New Roman" w:cs="Times New Roman"/>
        </w:rPr>
      </w:pPr>
      <w:proofErr w:type="spellStart"/>
      <w:r>
        <w:rPr>
          <w:rFonts w:ascii="Times New Roman" w:hAnsi="Times New Roman" w:cs="Times New Roman"/>
          <w:b/>
          <w:bCs/>
        </w:rPr>
        <w:t>eFigure</w:t>
      </w:r>
      <w:proofErr w:type="spellEnd"/>
      <w:r>
        <w:rPr>
          <w:rFonts w:ascii="Times New Roman" w:hAnsi="Times New Roman" w:cs="Times New Roman"/>
          <w:b/>
          <w:bCs/>
        </w:rPr>
        <w:t xml:space="preserve"> </w:t>
      </w:r>
      <w:r>
        <w:rPr>
          <w:rFonts w:ascii="Times New Roman" w:hAnsi="Times New Roman" w:cs="Times New Roman" w:hint="eastAsia"/>
          <w:b/>
          <w:bCs/>
        </w:rPr>
        <w:t>27</w:t>
      </w:r>
      <w:r>
        <w:rPr>
          <w:rFonts w:ascii="Times New Roman" w:hAnsi="Times New Roman" w:cs="Times New Roman"/>
          <w:b/>
          <w:bCs/>
        </w:rPr>
        <w:t>.</w:t>
      </w:r>
      <w:r>
        <w:rPr>
          <w:rFonts w:ascii="Times New Roman" w:hAnsi="Times New Roman" w:cs="Times New Roman" w:hint="eastAsia"/>
          <w:b/>
          <w:bCs/>
        </w:rPr>
        <w:t xml:space="preserve"> </w:t>
      </w:r>
      <w:r w:rsidR="005A7408">
        <w:rPr>
          <w:rFonts w:ascii="Times New Roman" w:hAnsi="Times New Roman" w:cs="Times New Roman" w:hint="eastAsia"/>
        </w:rPr>
        <w:t>Egger</w:t>
      </w:r>
      <w:r w:rsidR="005A7408">
        <w:rPr>
          <w:rFonts w:ascii="Times New Roman" w:hAnsi="Times New Roman" w:cs="Times New Roman"/>
        </w:rPr>
        <w:t>’</w:t>
      </w:r>
      <w:r w:rsidR="005A7408">
        <w:rPr>
          <w:rFonts w:ascii="Times New Roman" w:hAnsi="Times New Roman" w:cs="Times New Roman" w:hint="eastAsia"/>
        </w:rPr>
        <w:t>s</w:t>
      </w:r>
      <w:r w:rsidRPr="00AA0055">
        <w:rPr>
          <w:rFonts w:ascii="Times New Roman" w:hAnsi="Times New Roman" w:cs="Times New Roman" w:hint="eastAsia"/>
        </w:rPr>
        <w:t xml:space="preserve"> publication bias plot for colonic neoplasms</w:t>
      </w:r>
    </w:p>
    <w:p w14:paraId="4497A0FF" w14:textId="77777777" w:rsidR="00A710C1" w:rsidRDefault="00A710C1" w:rsidP="00A710C1">
      <w:pPr>
        <w:rPr>
          <w:rFonts w:hint="eastAsia"/>
        </w:rPr>
      </w:pPr>
      <w:r w:rsidRPr="00846C59">
        <w:rPr>
          <w:rFonts w:hint="eastAsia"/>
          <w:noProof/>
        </w:rPr>
        <w:drawing>
          <wp:inline distT="0" distB="0" distL="0" distR="0" wp14:anchorId="6BF088D8" wp14:editId="05BEC301">
            <wp:extent cx="5274310" cy="3515995"/>
            <wp:effectExtent l="0" t="0" r="2540" b="8255"/>
            <wp:docPr id="18277933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4310" cy="3515995"/>
                    </a:xfrm>
                    <a:prstGeom prst="rect">
                      <a:avLst/>
                    </a:prstGeom>
                    <a:noFill/>
                    <a:ln>
                      <a:noFill/>
                    </a:ln>
                  </pic:spPr>
                </pic:pic>
              </a:graphicData>
            </a:graphic>
          </wp:inline>
        </w:drawing>
      </w:r>
    </w:p>
    <w:p w14:paraId="08082384" w14:textId="77777777" w:rsidR="00A710C1" w:rsidRDefault="00A710C1" w:rsidP="00A710C1">
      <w:pPr>
        <w:rPr>
          <w:rFonts w:ascii="Times New Roman" w:hAnsi="Times New Roman" w:cs="Times New Roman"/>
          <w:b/>
          <w:bCs/>
        </w:rPr>
      </w:pPr>
    </w:p>
    <w:p w14:paraId="3B47405E" w14:textId="77777777" w:rsidR="00A710C1" w:rsidRDefault="00A710C1" w:rsidP="00A710C1">
      <w:pPr>
        <w:rPr>
          <w:rFonts w:ascii="Times New Roman" w:hAnsi="Times New Roman" w:cs="Times New Roman"/>
          <w:b/>
          <w:bCs/>
        </w:rPr>
      </w:pPr>
    </w:p>
    <w:p w14:paraId="377D1F94" w14:textId="77777777" w:rsidR="00A710C1" w:rsidRDefault="00A710C1" w:rsidP="00A710C1">
      <w:pPr>
        <w:rPr>
          <w:rFonts w:ascii="Times New Roman" w:hAnsi="Times New Roman" w:cs="Times New Roman"/>
          <w:b/>
          <w:bCs/>
        </w:rPr>
      </w:pPr>
    </w:p>
    <w:p w14:paraId="7125C8EA" w14:textId="77777777" w:rsidR="00B447BA" w:rsidRDefault="00B447BA" w:rsidP="00A710C1">
      <w:pPr>
        <w:rPr>
          <w:rFonts w:ascii="Times New Roman" w:hAnsi="Times New Roman" w:cs="Times New Roman"/>
          <w:b/>
          <w:bCs/>
        </w:rPr>
      </w:pPr>
    </w:p>
    <w:p w14:paraId="3C136D77" w14:textId="608FA9BC" w:rsidR="00A710C1" w:rsidRPr="00AA0055" w:rsidRDefault="00A710C1" w:rsidP="00A710C1">
      <w:pPr>
        <w:rPr>
          <w:rFonts w:ascii="Times New Roman" w:hAnsi="Times New Roman" w:cs="Times New Roman"/>
        </w:rPr>
      </w:pPr>
      <w:proofErr w:type="spellStart"/>
      <w:r>
        <w:rPr>
          <w:rFonts w:ascii="Times New Roman" w:hAnsi="Times New Roman" w:cs="Times New Roman"/>
          <w:b/>
          <w:bCs/>
        </w:rPr>
        <w:lastRenderedPageBreak/>
        <w:t>eFigure</w:t>
      </w:r>
      <w:proofErr w:type="spellEnd"/>
      <w:r>
        <w:rPr>
          <w:rFonts w:ascii="Times New Roman" w:hAnsi="Times New Roman" w:cs="Times New Roman"/>
          <w:b/>
          <w:bCs/>
        </w:rPr>
        <w:t xml:space="preserve"> </w:t>
      </w:r>
      <w:r>
        <w:rPr>
          <w:rFonts w:ascii="Times New Roman" w:hAnsi="Times New Roman" w:cs="Times New Roman" w:hint="eastAsia"/>
          <w:b/>
          <w:bCs/>
        </w:rPr>
        <w:t>28</w:t>
      </w:r>
      <w:r>
        <w:rPr>
          <w:rFonts w:ascii="Times New Roman" w:hAnsi="Times New Roman" w:cs="Times New Roman"/>
          <w:b/>
          <w:bCs/>
        </w:rPr>
        <w:t>.</w:t>
      </w:r>
      <w:r>
        <w:rPr>
          <w:rFonts w:ascii="Times New Roman" w:hAnsi="Times New Roman" w:cs="Times New Roman" w:hint="eastAsia"/>
          <w:b/>
          <w:bCs/>
        </w:rPr>
        <w:t xml:space="preserve"> </w:t>
      </w:r>
      <w:r w:rsidR="005A7408">
        <w:rPr>
          <w:rFonts w:ascii="Times New Roman" w:hAnsi="Times New Roman" w:cs="Times New Roman" w:hint="eastAsia"/>
        </w:rPr>
        <w:t>Egger</w:t>
      </w:r>
      <w:r w:rsidR="005A7408">
        <w:rPr>
          <w:rFonts w:ascii="Times New Roman" w:hAnsi="Times New Roman" w:cs="Times New Roman"/>
        </w:rPr>
        <w:t>’</w:t>
      </w:r>
      <w:r w:rsidR="005A7408">
        <w:rPr>
          <w:rFonts w:ascii="Times New Roman" w:hAnsi="Times New Roman" w:cs="Times New Roman" w:hint="eastAsia"/>
        </w:rPr>
        <w:t>s</w:t>
      </w:r>
      <w:r w:rsidRPr="00AA0055">
        <w:rPr>
          <w:rFonts w:ascii="Times New Roman" w:hAnsi="Times New Roman" w:cs="Times New Roman" w:hint="eastAsia"/>
        </w:rPr>
        <w:t xml:space="preserve"> publication bias plot for rectal neoplasms</w:t>
      </w:r>
    </w:p>
    <w:p w14:paraId="505B3723" w14:textId="77777777" w:rsidR="00A710C1" w:rsidRDefault="00A710C1" w:rsidP="00A710C1">
      <w:pPr>
        <w:rPr>
          <w:rFonts w:hint="eastAsia"/>
        </w:rPr>
      </w:pPr>
      <w:r w:rsidRPr="00846C59">
        <w:rPr>
          <w:rFonts w:hint="eastAsia"/>
          <w:noProof/>
        </w:rPr>
        <w:drawing>
          <wp:inline distT="0" distB="0" distL="0" distR="0" wp14:anchorId="024BACA6" wp14:editId="2C2B0105">
            <wp:extent cx="5274310" cy="3515995"/>
            <wp:effectExtent l="0" t="0" r="2540" b="8255"/>
            <wp:docPr id="10053695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74310" cy="3515995"/>
                    </a:xfrm>
                    <a:prstGeom prst="rect">
                      <a:avLst/>
                    </a:prstGeom>
                    <a:noFill/>
                    <a:ln>
                      <a:noFill/>
                    </a:ln>
                  </pic:spPr>
                </pic:pic>
              </a:graphicData>
            </a:graphic>
          </wp:inline>
        </w:drawing>
      </w:r>
    </w:p>
    <w:p w14:paraId="767C6A53" w14:textId="77777777" w:rsidR="0066656E" w:rsidRPr="00A710C1" w:rsidRDefault="0066656E" w:rsidP="00A710C1">
      <w:pPr>
        <w:rPr>
          <w:rFonts w:hint="eastAsia"/>
        </w:rPr>
      </w:pPr>
    </w:p>
    <w:sectPr w:rsidR="0066656E" w:rsidRPr="00A710C1" w:rsidSect="002B62EA">
      <w:footerReference w:type="default" r:id="rId70"/>
      <w:type w:val="continuous"/>
      <w:pgSz w:w="11906" w:h="16838"/>
      <w:pgMar w:top="1440" w:right="1440" w:bottom="1440" w:left="144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2B6D39" w14:textId="77777777" w:rsidR="00253C25" w:rsidRDefault="00253C25" w:rsidP="00A710C1">
      <w:pPr>
        <w:rPr>
          <w:rFonts w:hint="eastAsia"/>
        </w:rPr>
      </w:pPr>
      <w:r>
        <w:separator/>
      </w:r>
    </w:p>
  </w:endnote>
  <w:endnote w:type="continuationSeparator" w:id="0">
    <w:p w14:paraId="62269C88" w14:textId="77777777" w:rsidR="00253C25" w:rsidRDefault="00253C25" w:rsidP="00A710C1">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Bold">
    <w:altName w:val="Times New Roman"/>
    <w:panose1 w:val="02020803070505020304"/>
    <w:charset w:val="00"/>
    <w:family w:val="auto"/>
    <w:pitch w:val="default"/>
    <w:sig w:usb0="E0000AFF" w:usb1="00007843" w:usb2="00000001" w:usb3="00000000" w:csb0="400001BF" w:csb1="DFF7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8227672"/>
      <w:docPartObj>
        <w:docPartGallery w:val="Page Numbers (Bottom of Page)"/>
        <w:docPartUnique/>
      </w:docPartObj>
    </w:sdtPr>
    <w:sdtContent>
      <w:p w14:paraId="3158DE26" w14:textId="77C7AB78" w:rsidR="00D10898" w:rsidRDefault="00D10898">
        <w:pPr>
          <w:pStyle w:val="af0"/>
          <w:jc w:val="center"/>
          <w:rPr>
            <w:rFonts w:hint="eastAsia"/>
          </w:rPr>
        </w:pPr>
        <w:r>
          <w:fldChar w:fldCharType="begin"/>
        </w:r>
        <w:r>
          <w:instrText>PAGE   \* MERGEFORMAT</w:instrText>
        </w:r>
        <w:r>
          <w:fldChar w:fldCharType="separate"/>
        </w:r>
        <w:r>
          <w:rPr>
            <w:lang w:val="zh-CN"/>
          </w:rPr>
          <w:t>2</w:t>
        </w:r>
        <w:r>
          <w:fldChar w:fldCharType="end"/>
        </w:r>
      </w:p>
    </w:sdtContent>
  </w:sdt>
  <w:p w14:paraId="588CF3EC" w14:textId="77777777" w:rsidR="00D10898" w:rsidRDefault="00D10898">
    <w:pPr>
      <w:pStyle w:val="af0"/>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70410925"/>
    </w:sdtPr>
    <w:sdtContent>
      <w:p w14:paraId="3847098C" w14:textId="77777777" w:rsidR="00A710C1" w:rsidRDefault="00A710C1">
        <w:pPr>
          <w:pStyle w:val="af0"/>
          <w:jc w:val="center"/>
          <w:rPr>
            <w:rFonts w:hint="eastAsia"/>
          </w:rPr>
        </w:pPr>
        <w:r>
          <w:fldChar w:fldCharType="begin"/>
        </w:r>
        <w:r>
          <w:instrText>PAGE   \* MERGEFORMAT</w:instrText>
        </w:r>
        <w:r>
          <w:fldChar w:fldCharType="separate"/>
        </w:r>
        <w:r w:rsidRPr="00724532">
          <w:rPr>
            <w:noProof/>
            <w:lang w:val="zh-CN"/>
          </w:rPr>
          <w:t>26</w:t>
        </w:r>
        <w:r>
          <w:fldChar w:fldCharType="end"/>
        </w:r>
      </w:p>
    </w:sdtContent>
  </w:sdt>
  <w:p w14:paraId="18461BF3" w14:textId="77777777" w:rsidR="00A710C1" w:rsidRDefault="00A710C1">
    <w:pPr>
      <w:pStyle w:val="af0"/>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AEE1EE" w14:textId="77777777" w:rsidR="00253C25" w:rsidRDefault="00253C25" w:rsidP="00A710C1">
      <w:pPr>
        <w:rPr>
          <w:rFonts w:hint="eastAsia"/>
        </w:rPr>
      </w:pPr>
      <w:r>
        <w:separator/>
      </w:r>
    </w:p>
  </w:footnote>
  <w:footnote w:type="continuationSeparator" w:id="0">
    <w:p w14:paraId="3DB45E18" w14:textId="77777777" w:rsidR="00253C25" w:rsidRDefault="00253C25" w:rsidP="00A710C1">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8F5C0F"/>
    <w:multiLevelType w:val="multilevel"/>
    <w:tmpl w:val="098F5C0F"/>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5085549E"/>
    <w:multiLevelType w:val="multilevel"/>
    <w:tmpl w:val="5085549E"/>
    <w:lvl w:ilvl="0">
      <w:start w:val="1"/>
      <w:numFmt w:val="decimal"/>
      <w:lvlText w:val="(%1)"/>
      <w:lvlJc w:val="left"/>
      <w:pPr>
        <w:ind w:left="720" w:hanging="360"/>
      </w:pPr>
      <w:rPr>
        <w:rFonts w:hint="default"/>
      </w:rPr>
    </w:lvl>
    <w:lvl w:ilvl="1">
      <w:start w:val="1"/>
      <w:numFmt w:val="lowerLetter"/>
      <w:lvlText w:val="%2)"/>
      <w:lvlJc w:val="left"/>
      <w:pPr>
        <w:ind w:left="1240" w:hanging="440"/>
      </w:pPr>
    </w:lvl>
    <w:lvl w:ilvl="2">
      <w:start w:val="1"/>
      <w:numFmt w:val="lowerRoman"/>
      <w:lvlText w:val="%3."/>
      <w:lvlJc w:val="right"/>
      <w:pPr>
        <w:ind w:left="1680" w:hanging="440"/>
      </w:pPr>
    </w:lvl>
    <w:lvl w:ilvl="3">
      <w:start w:val="1"/>
      <w:numFmt w:val="decimal"/>
      <w:lvlText w:val="%4."/>
      <w:lvlJc w:val="left"/>
      <w:pPr>
        <w:ind w:left="2120" w:hanging="440"/>
      </w:pPr>
    </w:lvl>
    <w:lvl w:ilvl="4">
      <w:start w:val="1"/>
      <w:numFmt w:val="lowerLetter"/>
      <w:lvlText w:val="%5)"/>
      <w:lvlJc w:val="left"/>
      <w:pPr>
        <w:ind w:left="2560" w:hanging="440"/>
      </w:pPr>
    </w:lvl>
    <w:lvl w:ilvl="5">
      <w:start w:val="1"/>
      <w:numFmt w:val="lowerRoman"/>
      <w:lvlText w:val="%6."/>
      <w:lvlJc w:val="right"/>
      <w:pPr>
        <w:ind w:left="3000" w:hanging="440"/>
      </w:pPr>
    </w:lvl>
    <w:lvl w:ilvl="6">
      <w:start w:val="1"/>
      <w:numFmt w:val="decimal"/>
      <w:lvlText w:val="%7."/>
      <w:lvlJc w:val="left"/>
      <w:pPr>
        <w:ind w:left="3440" w:hanging="440"/>
      </w:pPr>
    </w:lvl>
    <w:lvl w:ilvl="7">
      <w:start w:val="1"/>
      <w:numFmt w:val="lowerLetter"/>
      <w:lvlText w:val="%8)"/>
      <w:lvlJc w:val="left"/>
      <w:pPr>
        <w:ind w:left="3880" w:hanging="440"/>
      </w:pPr>
    </w:lvl>
    <w:lvl w:ilvl="8">
      <w:start w:val="1"/>
      <w:numFmt w:val="lowerRoman"/>
      <w:lvlText w:val="%9."/>
      <w:lvlJc w:val="right"/>
      <w:pPr>
        <w:ind w:left="4320" w:hanging="440"/>
      </w:pPr>
    </w:lvl>
  </w:abstractNum>
  <w:num w:numId="1" w16cid:durableId="666320614">
    <w:abstractNumId w:val="0"/>
  </w:num>
  <w:num w:numId="2" w16cid:durableId="109027897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6"/>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3156"/>
    <w:rsid w:val="00032186"/>
    <w:rsid w:val="0003486F"/>
    <w:rsid w:val="00065144"/>
    <w:rsid w:val="00073156"/>
    <w:rsid w:val="0007388F"/>
    <w:rsid w:val="000B2CF9"/>
    <w:rsid w:val="000C2C89"/>
    <w:rsid w:val="000D2FC5"/>
    <w:rsid w:val="000E5066"/>
    <w:rsid w:val="0010496F"/>
    <w:rsid w:val="00167B30"/>
    <w:rsid w:val="001828E5"/>
    <w:rsid w:val="0019622F"/>
    <w:rsid w:val="0019750E"/>
    <w:rsid w:val="001A1279"/>
    <w:rsid w:val="001F6745"/>
    <w:rsid w:val="002064DA"/>
    <w:rsid w:val="002159CB"/>
    <w:rsid w:val="002259A4"/>
    <w:rsid w:val="00253C25"/>
    <w:rsid w:val="002A6C02"/>
    <w:rsid w:val="002B62EA"/>
    <w:rsid w:val="002F47C5"/>
    <w:rsid w:val="003612BB"/>
    <w:rsid w:val="003713E9"/>
    <w:rsid w:val="003913F7"/>
    <w:rsid w:val="003A55B8"/>
    <w:rsid w:val="003B587D"/>
    <w:rsid w:val="003F7E41"/>
    <w:rsid w:val="004104F9"/>
    <w:rsid w:val="0043578F"/>
    <w:rsid w:val="00482612"/>
    <w:rsid w:val="00486EC9"/>
    <w:rsid w:val="0049216B"/>
    <w:rsid w:val="004D26F2"/>
    <w:rsid w:val="004E41AA"/>
    <w:rsid w:val="004E42B8"/>
    <w:rsid w:val="004F6F98"/>
    <w:rsid w:val="00504389"/>
    <w:rsid w:val="00507AB2"/>
    <w:rsid w:val="00514B51"/>
    <w:rsid w:val="005A37F2"/>
    <w:rsid w:val="005A7408"/>
    <w:rsid w:val="005C6386"/>
    <w:rsid w:val="005C6E93"/>
    <w:rsid w:val="005D4BBF"/>
    <w:rsid w:val="005F0F76"/>
    <w:rsid w:val="005F7761"/>
    <w:rsid w:val="00621114"/>
    <w:rsid w:val="0064035C"/>
    <w:rsid w:val="0066656E"/>
    <w:rsid w:val="006A00A6"/>
    <w:rsid w:val="006F2DEE"/>
    <w:rsid w:val="006F3CB1"/>
    <w:rsid w:val="0071789D"/>
    <w:rsid w:val="00725832"/>
    <w:rsid w:val="0077540E"/>
    <w:rsid w:val="007B003E"/>
    <w:rsid w:val="00823AFF"/>
    <w:rsid w:val="00836E51"/>
    <w:rsid w:val="00837DA8"/>
    <w:rsid w:val="00844B8E"/>
    <w:rsid w:val="0084513C"/>
    <w:rsid w:val="0085466D"/>
    <w:rsid w:val="008769FE"/>
    <w:rsid w:val="008F76EB"/>
    <w:rsid w:val="00941939"/>
    <w:rsid w:val="00980B49"/>
    <w:rsid w:val="009A0081"/>
    <w:rsid w:val="009F3BFD"/>
    <w:rsid w:val="00A11F10"/>
    <w:rsid w:val="00A16C43"/>
    <w:rsid w:val="00A278AE"/>
    <w:rsid w:val="00A65A34"/>
    <w:rsid w:val="00A710C1"/>
    <w:rsid w:val="00AC6E9E"/>
    <w:rsid w:val="00AC7310"/>
    <w:rsid w:val="00B014D0"/>
    <w:rsid w:val="00B1275E"/>
    <w:rsid w:val="00B33193"/>
    <w:rsid w:val="00B447BA"/>
    <w:rsid w:val="00B56ACD"/>
    <w:rsid w:val="00B60471"/>
    <w:rsid w:val="00B64D08"/>
    <w:rsid w:val="00BB2AE5"/>
    <w:rsid w:val="00BF5309"/>
    <w:rsid w:val="00C7368F"/>
    <w:rsid w:val="00CF7DB2"/>
    <w:rsid w:val="00D10898"/>
    <w:rsid w:val="00D239A8"/>
    <w:rsid w:val="00DD3784"/>
    <w:rsid w:val="00DE33FE"/>
    <w:rsid w:val="00E26EB0"/>
    <w:rsid w:val="00E33C20"/>
    <w:rsid w:val="00EF75D9"/>
    <w:rsid w:val="00F31931"/>
    <w:rsid w:val="00F32BAD"/>
    <w:rsid w:val="00F7209E"/>
    <w:rsid w:val="00F85545"/>
    <w:rsid w:val="00FE25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AFF05C"/>
  <w15:chartTrackingRefBased/>
  <w15:docId w15:val="{4D2389E9-4233-4C0A-ADDC-CEAE47CD8C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710C1"/>
    <w:rPr>
      <w:rFonts w:ascii="宋体" w:eastAsia="宋体" w:hAnsi="宋体" w:cs="宋体"/>
      <w:kern w:val="0"/>
      <w:sz w:val="24"/>
      <w:szCs w:val="24"/>
    </w:rPr>
  </w:style>
  <w:style w:type="paragraph" w:styleId="1">
    <w:name w:val="heading 1"/>
    <w:basedOn w:val="a"/>
    <w:next w:val="a"/>
    <w:link w:val="10"/>
    <w:uiPriority w:val="9"/>
    <w:qFormat/>
    <w:rsid w:val="00073156"/>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unhideWhenUsed/>
    <w:qFormat/>
    <w:rsid w:val="00073156"/>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unhideWhenUsed/>
    <w:qFormat/>
    <w:rsid w:val="00073156"/>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073156"/>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073156"/>
    <w:pPr>
      <w:keepNext/>
      <w:keepLines/>
      <w:spacing w:before="80" w:after="40"/>
      <w:outlineLvl w:val="4"/>
    </w:pPr>
    <w:rPr>
      <w:rFonts w:cstheme="majorBidi"/>
      <w:color w:val="0F4761" w:themeColor="accent1" w:themeShade="BF"/>
    </w:rPr>
  </w:style>
  <w:style w:type="paragraph" w:styleId="6">
    <w:name w:val="heading 6"/>
    <w:basedOn w:val="a"/>
    <w:next w:val="a"/>
    <w:link w:val="60"/>
    <w:uiPriority w:val="9"/>
    <w:semiHidden/>
    <w:unhideWhenUsed/>
    <w:qFormat/>
    <w:rsid w:val="00073156"/>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073156"/>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073156"/>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073156"/>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073156"/>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rsid w:val="00073156"/>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rsid w:val="00073156"/>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073156"/>
    <w:rPr>
      <w:rFonts w:cstheme="majorBidi"/>
      <w:color w:val="0F4761" w:themeColor="accent1" w:themeShade="BF"/>
      <w:sz w:val="28"/>
      <w:szCs w:val="28"/>
    </w:rPr>
  </w:style>
  <w:style w:type="character" w:customStyle="1" w:styleId="50">
    <w:name w:val="标题 5 字符"/>
    <w:basedOn w:val="a0"/>
    <w:link w:val="5"/>
    <w:uiPriority w:val="9"/>
    <w:semiHidden/>
    <w:rsid w:val="00073156"/>
    <w:rPr>
      <w:rFonts w:cstheme="majorBidi"/>
      <w:color w:val="0F4761" w:themeColor="accent1" w:themeShade="BF"/>
      <w:sz w:val="24"/>
      <w:szCs w:val="24"/>
    </w:rPr>
  </w:style>
  <w:style w:type="character" w:customStyle="1" w:styleId="60">
    <w:name w:val="标题 6 字符"/>
    <w:basedOn w:val="a0"/>
    <w:link w:val="6"/>
    <w:uiPriority w:val="9"/>
    <w:semiHidden/>
    <w:rsid w:val="00073156"/>
    <w:rPr>
      <w:rFonts w:cstheme="majorBidi"/>
      <w:b/>
      <w:bCs/>
      <w:color w:val="0F4761" w:themeColor="accent1" w:themeShade="BF"/>
    </w:rPr>
  </w:style>
  <w:style w:type="character" w:customStyle="1" w:styleId="70">
    <w:name w:val="标题 7 字符"/>
    <w:basedOn w:val="a0"/>
    <w:link w:val="7"/>
    <w:uiPriority w:val="9"/>
    <w:semiHidden/>
    <w:rsid w:val="00073156"/>
    <w:rPr>
      <w:rFonts w:cstheme="majorBidi"/>
      <w:b/>
      <w:bCs/>
      <w:color w:val="595959" w:themeColor="text1" w:themeTint="A6"/>
    </w:rPr>
  </w:style>
  <w:style w:type="character" w:customStyle="1" w:styleId="80">
    <w:name w:val="标题 8 字符"/>
    <w:basedOn w:val="a0"/>
    <w:link w:val="8"/>
    <w:uiPriority w:val="9"/>
    <w:semiHidden/>
    <w:rsid w:val="00073156"/>
    <w:rPr>
      <w:rFonts w:cstheme="majorBidi"/>
      <w:color w:val="595959" w:themeColor="text1" w:themeTint="A6"/>
    </w:rPr>
  </w:style>
  <w:style w:type="character" w:customStyle="1" w:styleId="90">
    <w:name w:val="标题 9 字符"/>
    <w:basedOn w:val="a0"/>
    <w:link w:val="9"/>
    <w:uiPriority w:val="9"/>
    <w:semiHidden/>
    <w:rsid w:val="00073156"/>
    <w:rPr>
      <w:rFonts w:eastAsiaTheme="majorEastAsia" w:cstheme="majorBidi"/>
      <w:color w:val="595959" w:themeColor="text1" w:themeTint="A6"/>
    </w:rPr>
  </w:style>
  <w:style w:type="paragraph" w:styleId="a3">
    <w:name w:val="Title"/>
    <w:basedOn w:val="a"/>
    <w:next w:val="a"/>
    <w:link w:val="a4"/>
    <w:uiPriority w:val="10"/>
    <w:qFormat/>
    <w:rsid w:val="00073156"/>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07315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073156"/>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073156"/>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073156"/>
    <w:pPr>
      <w:spacing w:before="160" w:after="160"/>
      <w:jc w:val="center"/>
    </w:pPr>
    <w:rPr>
      <w:i/>
      <w:iCs/>
      <w:color w:val="404040" w:themeColor="text1" w:themeTint="BF"/>
    </w:rPr>
  </w:style>
  <w:style w:type="character" w:customStyle="1" w:styleId="a8">
    <w:name w:val="引用 字符"/>
    <w:basedOn w:val="a0"/>
    <w:link w:val="a7"/>
    <w:uiPriority w:val="29"/>
    <w:rsid w:val="00073156"/>
    <w:rPr>
      <w:i/>
      <w:iCs/>
      <w:color w:val="404040" w:themeColor="text1" w:themeTint="BF"/>
    </w:rPr>
  </w:style>
  <w:style w:type="paragraph" w:styleId="a9">
    <w:name w:val="List Paragraph"/>
    <w:basedOn w:val="a"/>
    <w:uiPriority w:val="34"/>
    <w:qFormat/>
    <w:rsid w:val="00073156"/>
    <w:pPr>
      <w:ind w:left="720"/>
      <w:contextualSpacing/>
    </w:pPr>
  </w:style>
  <w:style w:type="character" w:styleId="aa">
    <w:name w:val="Intense Emphasis"/>
    <w:basedOn w:val="a0"/>
    <w:uiPriority w:val="21"/>
    <w:qFormat/>
    <w:rsid w:val="00073156"/>
    <w:rPr>
      <w:i/>
      <w:iCs/>
      <w:color w:val="0F4761" w:themeColor="accent1" w:themeShade="BF"/>
    </w:rPr>
  </w:style>
  <w:style w:type="paragraph" w:styleId="ab">
    <w:name w:val="Intense Quote"/>
    <w:basedOn w:val="a"/>
    <w:next w:val="a"/>
    <w:link w:val="ac"/>
    <w:uiPriority w:val="30"/>
    <w:qFormat/>
    <w:rsid w:val="0007315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073156"/>
    <w:rPr>
      <w:i/>
      <w:iCs/>
      <w:color w:val="0F4761" w:themeColor="accent1" w:themeShade="BF"/>
    </w:rPr>
  </w:style>
  <w:style w:type="character" w:styleId="ad">
    <w:name w:val="Intense Reference"/>
    <w:basedOn w:val="a0"/>
    <w:uiPriority w:val="32"/>
    <w:qFormat/>
    <w:rsid w:val="00073156"/>
    <w:rPr>
      <w:b/>
      <w:bCs/>
      <w:smallCaps/>
      <w:color w:val="0F4761" w:themeColor="accent1" w:themeShade="BF"/>
      <w:spacing w:val="5"/>
    </w:rPr>
  </w:style>
  <w:style w:type="paragraph" w:styleId="ae">
    <w:name w:val="header"/>
    <w:basedOn w:val="a"/>
    <w:link w:val="af"/>
    <w:uiPriority w:val="99"/>
    <w:unhideWhenUsed/>
    <w:rsid w:val="00A710C1"/>
    <w:pPr>
      <w:tabs>
        <w:tab w:val="center" w:pos="4153"/>
        <w:tab w:val="right" w:pos="8306"/>
      </w:tabs>
      <w:snapToGrid w:val="0"/>
      <w:jc w:val="center"/>
    </w:pPr>
    <w:rPr>
      <w:sz w:val="18"/>
      <w:szCs w:val="18"/>
    </w:rPr>
  </w:style>
  <w:style w:type="character" w:customStyle="1" w:styleId="af">
    <w:name w:val="页眉 字符"/>
    <w:basedOn w:val="a0"/>
    <w:link w:val="ae"/>
    <w:uiPriority w:val="99"/>
    <w:rsid w:val="00A710C1"/>
    <w:rPr>
      <w:sz w:val="18"/>
      <w:szCs w:val="18"/>
    </w:rPr>
  </w:style>
  <w:style w:type="paragraph" w:styleId="af0">
    <w:name w:val="footer"/>
    <w:basedOn w:val="a"/>
    <w:link w:val="af1"/>
    <w:uiPriority w:val="99"/>
    <w:unhideWhenUsed/>
    <w:rsid w:val="00A710C1"/>
    <w:pPr>
      <w:tabs>
        <w:tab w:val="center" w:pos="4153"/>
        <w:tab w:val="right" w:pos="8306"/>
      </w:tabs>
      <w:snapToGrid w:val="0"/>
    </w:pPr>
    <w:rPr>
      <w:sz w:val="18"/>
      <w:szCs w:val="18"/>
    </w:rPr>
  </w:style>
  <w:style w:type="character" w:customStyle="1" w:styleId="af1">
    <w:name w:val="页脚 字符"/>
    <w:basedOn w:val="a0"/>
    <w:link w:val="af0"/>
    <w:uiPriority w:val="99"/>
    <w:rsid w:val="00A710C1"/>
    <w:rPr>
      <w:sz w:val="18"/>
      <w:szCs w:val="18"/>
    </w:rPr>
  </w:style>
  <w:style w:type="paragraph" w:styleId="af2">
    <w:name w:val="annotation text"/>
    <w:basedOn w:val="a"/>
    <w:link w:val="af3"/>
    <w:uiPriority w:val="99"/>
    <w:unhideWhenUsed/>
    <w:rsid w:val="00A710C1"/>
    <w:pPr>
      <w:spacing w:after="160" w:line="278" w:lineRule="auto"/>
    </w:pPr>
    <w:rPr>
      <w:sz w:val="22"/>
      <w14:ligatures w14:val="standardContextual"/>
    </w:rPr>
  </w:style>
  <w:style w:type="character" w:customStyle="1" w:styleId="af3">
    <w:name w:val="批注文字 字符"/>
    <w:basedOn w:val="a0"/>
    <w:link w:val="af2"/>
    <w:uiPriority w:val="99"/>
    <w:rsid w:val="00A710C1"/>
    <w:rPr>
      <w:sz w:val="22"/>
      <w:szCs w:val="24"/>
      <w14:ligatures w14:val="standardContextual"/>
    </w:rPr>
  </w:style>
  <w:style w:type="paragraph" w:styleId="af4">
    <w:name w:val="Balloon Text"/>
    <w:basedOn w:val="a"/>
    <w:link w:val="af5"/>
    <w:uiPriority w:val="99"/>
    <w:semiHidden/>
    <w:unhideWhenUsed/>
    <w:rsid w:val="00A710C1"/>
    <w:rPr>
      <w:sz w:val="18"/>
      <w:szCs w:val="18"/>
    </w:rPr>
  </w:style>
  <w:style w:type="character" w:customStyle="1" w:styleId="af5">
    <w:name w:val="批注框文本 字符"/>
    <w:basedOn w:val="a0"/>
    <w:link w:val="af4"/>
    <w:uiPriority w:val="99"/>
    <w:semiHidden/>
    <w:rsid w:val="00A710C1"/>
    <w:rPr>
      <w:sz w:val="18"/>
      <w:szCs w:val="18"/>
    </w:rPr>
  </w:style>
  <w:style w:type="paragraph" w:styleId="HTML">
    <w:name w:val="HTML Preformatted"/>
    <w:basedOn w:val="a"/>
    <w:link w:val="HTML0"/>
    <w:uiPriority w:val="99"/>
    <w:semiHidden/>
    <w:unhideWhenUsed/>
    <w:rsid w:val="00A710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cs="Times New Roman" w:hint="eastAsia"/>
    </w:rPr>
  </w:style>
  <w:style w:type="character" w:customStyle="1" w:styleId="HTML0">
    <w:name w:val="HTML 预设格式 字符"/>
    <w:basedOn w:val="a0"/>
    <w:link w:val="HTML"/>
    <w:uiPriority w:val="99"/>
    <w:semiHidden/>
    <w:rsid w:val="00A710C1"/>
    <w:rPr>
      <w:rFonts w:ascii="宋体" w:eastAsia="宋体" w:hAnsi="宋体" w:cs="Times New Roman"/>
      <w:kern w:val="0"/>
      <w:sz w:val="24"/>
      <w:szCs w:val="24"/>
    </w:rPr>
  </w:style>
  <w:style w:type="paragraph" w:styleId="af6">
    <w:name w:val="Normal (Web)"/>
    <w:basedOn w:val="a"/>
    <w:link w:val="af7"/>
    <w:uiPriority w:val="99"/>
    <w:unhideWhenUsed/>
    <w:rsid w:val="00A710C1"/>
    <w:rPr>
      <w:rFonts w:ascii="Times New Roman" w:hAnsi="Times New Roman" w:cs="Times New Roman"/>
    </w:rPr>
  </w:style>
  <w:style w:type="paragraph" w:styleId="af8">
    <w:name w:val="annotation subject"/>
    <w:basedOn w:val="af2"/>
    <w:next w:val="af2"/>
    <w:link w:val="af9"/>
    <w:uiPriority w:val="99"/>
    <w:semiHidden/>
    <w:unhideWhenUsed/>
    <w:rsid w:val="00A710C1"/>
    <w:pPr>
      <w:spacing w:after="0" w:line="240" w:lineRule="auto"/>
    </w:pPr>
    <w:rPr>
      <w:b/>
      <w:bCs/>
      <w:sz w:val="21"/>
      <w:szCs w:val="22"/>
      <w14:ligatures w14:val="none"/>
    </w:rPr>
  </w:style>
  <w:style w:type="character" w:customStyle="1" w:styleId="af9">
    <w:name w:val="批注主题 字符"/>
    <w:basedOn w:val="af3"/>
    <w:link w:val="af8"/>
    <w:uiPriority w:val="99"/>
    <w:semiHidden/>
    <w:rsid w:val="00A710C1"/>
    <w:rPr>
      <w:b/>
      <w:bCs/>
      <w:sz w:val="22"/>
      <w:szCs w:val="24"/>
      <w14:ligatures w14:val="standardContextual"/>
    </w:rPr>
  </w:style>
  <w:style w:type="table" w:styleId="afa">
    <w:name w:val="Table Grid"/>
    <w:basedOn w:val="a1"/>
    <w:uiPriority w:val="39"/>
    <w:rsid w:val="00A710C1"/>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FollowedHyperlink"/>
    <w:basedOn w:val="a0"/>
    <w:uiPriority w:val="99"/>
    <w:semiHidden/>
    <w:unhideWhenUsed/>
    <w:rsid w:val="00A710C1"/>
    <w:rPr>
      <w:color w:val="954F72"/>
      <w:u w:val="single"/>
    </w:rPr>
  </w:style>
  <w:style w:type="character" w:styleId="afc">
    <w:name w:val="line number"/>
    <w:basedOn w:val="a0"/>
    <w:uiPriority w:val="99"/>
    <w:semiHidden/>
    <w:unhideWhenUsed/>
    <w:rsid w:val="00A710C1"/>
  </w:style>
  <w:style w:type="character" w:styleId="afd">
    <w:name w:val="Hyperlink"/>
    <w:basedOn w:val="a0"/>
    <w:uiPriority w:val="99"/>
    <w:unhideWhenUsed/>
    <w:rsid w:val="00A710C1"/>
    <w:rPr>
      <w:color w:val="467886" w:themeColor="hyperlink"/>
      <w:u w:val="single"/>
    </w:rPr>
  </w:style>
  <w:style w:type="character" w:styleId="afe">
    <w:name w:val="annotation reference"/>
    <w:basedOn w:val="a0"/>
    <w:uiPriority w:val="99"/>
    <w:semiHidden/>
    <w:unhideWhenUsed/>
    <w:rsid w:val="00A710C1"/>
    <w:rPr>
      <w:sz w:val="21"/>
      <w:szCs w:val="21"/>
    </w:rPr>
  </w:style>
  <w:style w:type="character" w:customStyle="1" w:styleId="11">
    <w:name w:val="明显强调1"/>
    <w:basedOn w:val="a0"/>
    <w:uiPriority w:val="21"/>
    <w:qFormat/>
    <w:rsid w:val="00A710C1"/>
    <w:rPr>
      <w:i/>
      <w:iCs/>
      <w:color w:val="0F4761" w:themeColor="accent1" w:themeShade="BF"/>
    </w:rPr>
  </w:style>
  <w:style w:type="character" w:customStyle="1" w:styleId="12">
    <w:name w:val="明显参考1"/>
    <w:basedOn w:val="a0"/>
    <w:uiPriority w:val="32"/>
    <w:qFormat/>
    <w:rsid w:val="00A710C1"/>
    <w:rPr>
      <w:b/>
      <w:bCs/>
      <w:smallCaps/>
      <w:color w:val="0F4761" w:themeColor="accent1" w:themeShade="BF"/>
      <w:spacing w:val="5"/>
    </w:rPr>
  </w:style>
  <w:style w:type="character" w:customStyle="1" w:styleId="110">
    <w:name w:val="明显强调11"/>
    <w:basedOn w:val="a0"/>
    <w:uiPriority w:val="21"/>
    <w:qFormat/>
    <w:rsid w:val="00A710C1"/>
    <w:rPr>
      <w:i/>
      <w:iCs/>
      <w:color w:val="0F4761" w:themeColor="accent1" w:themeShade="BF"/>
    </w:rPr>
  </w:style>
  <w:style w:type="character" w:customStyle="1" w:styleId="111">
    <w:name w:val="明显参考11"/>
    <w:basedOn w:val="a0"/>
    <w:uiPriority w:val="32"/>
    <w:qFormat/>
    <w:rsid w:val="00A710C1"/>
    <w:rPr>
      <w:b/>
      <w:bCs/>
      <w:smallCaps/>
      <w:color w:val="0F4761" w:themeColor="accent1" w:themeShade="BF"/>
      <w:spacing w:val="5"/>
    </w:rPr>
  </w:style>
  <w:style w:type="character" w:customStyle="1" w:styleId="13">
    <w:name w:val="未处理的提及1"/>
    <w:basedOn w:val="a0"/>
    <w:uiPriority w:val="99"/>
    <w:semiHidden/>
    <w:unhideWhenUsed/>
    <w:rsid w:val="00A710C1"/>
    <w:rPr>
      <w:color w:val="605E5C"/>
      <w:shd w:val="clear" w:color="auto" w:fill="E1DFDD"/>
    </w:rPr>
  </w:style>
  <w:style w:type="paragraph" w:customStyle="1" w:styleId="14">
    <w:name w:val="书目1"/>
    <w:basedOn w:val="a"/>
    <w:next w:val="a"/>
    <w:uiPriority w:val="37"/>
    <w:unhideWhenUsed/>
    <w:rsid w:val="00A710C1"/>
    <w:pPr>
      <w:tabs>
        <w:tab w:val="left" w:pos="264"/>
      </w:tabs>
      <w:spacing w:after="240"/>
      <w:ind w:left="264" w:hanging="264"/>
    </w:pPr>
  </w:style>
  <w:style w:type="paragraph" w:customStyle="1" w:styleId="EndNoteBibliographyTitle">
    <w:name w:val="EndNote Bibliography Title"/>
    <w:basedOn w:val="a"/>
    <w:link w:val="EndNoteBibliographyTitle0"/>
    <w:rsid w:val="00A710C1"/>
    <w:pPr>
      <w:jc w:val="center"/>
    </w:pPr>
    <w:rPr>
      <w:rFonts w:ascii="等线" w:eastAsia="等线" w:hAnsi="等线"/>
      <w:sz w:val="20"/>
    </w:rPr>
  </w:style>
  <w:style w:type="character" w:customStyle="1" w:styleId="EndNoteBibliographyTitle0">
    <w:name w:val="EndNote Bibliography Title 字符"/>
    <w:basedOn w:val="a0"/>
    <w:link w:val="EndNoteBibliographyTitle"/>
    <w:rsid w:val="00A710C1"/>
    <w:rPr>
      <w:rFonts w:ascii="等线" w:eastAsia="等线" w:hAnsi="等线"/>
      <w:sz w:val="20"/>
    </w:rPr>
  </w:style>
  <w:style w:type="paragraph" w:customStyle="1" w:styleId="EndNoteBibliography">
    <w:name w:val="EndNote Bibliography"/>
    <w:basedOn w:val="a"/>
    <w:link w:val="EndNoteBibliography0"/>
    <w:rsid w:val="00A710C1"/>
    <w:rPr>
      <w:rFonts w:ascii="等线" w:eastAsia="等线" w:hAnsi="等线"/>
      <w:sz w:val="20"/>
    </w:rPr>
  </w:style>
  <w:style w:type="character" w:customStyle="1" w:styleId="EndNoteBibliography0">
    <w:name w:val="EndNote Bibliography 字符"/>
    <w:basedOn w:val="a0"/>
    <w:link w:val="EndNoteBibliography"/>
    <w:rsid w:val="00A710C1"/>
    <w:rPr>
      <w:rFonts w:ascii="等线" w:eastAsia="等线" w:hAnsi="等线"/>
      <w:sz w:val="20"/>
    </w:rPr>
  </w:style>
  <w:style w:type="table" w:customStyle="1" w:styleId="4-61">
    <w:name w:val="网格表 4 - 着色 61"/>
    <w:basedOn w:val="a1"/>
    <w:uiPriority w:val="49"/>
    <w:rsid w:val="00A710C1"/>
    <w:rPr>
      <w:rFonts w:ascii="Times New Roman" w:eastAsia="宋体" w:hAnsi="Times New Roman" w:cs="Times New Roman"/>
      <w:kern w:val="0"/>
      <w:sz w:val="20"/>
      <w:szCs w:val="20"/>
    </w:rPr>
    <w:tblPr>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paragraph" w:customStyle="1" w:styleId="Default">
    <w:name w:val="Default"/>
    <w:rsid w:val="00A710C1"/>
    <w:pPr>
      <w:widowControl w:val="0"/>
      <w:autoSpaceDE w:val="0"/>
      <w:autoSpaceDN w:val="0"/>
      <w:adjustRightInd w:val="0"/>
    </w:pPr>
    <w:rPr>
      <w:rFonts w:ascii="Times New Roman" w:hAnsi="Times New Roman" w:cs="Times New Roman"/>
      <w:color w:val="000000"/>
      <w:kern w:val="0"/>
      <w:sz w:val="24"/>
      <w:szCs w:val="24"/>
    </w:rPr>
  </w:style>
  <w:style w:type="paragraph" w:customStyle="1" w:styleId="CM1">
    <w:name w:val="CM1"/>
    <w:basedOn w:val="Default"/>
    <w:next w:val="Default"/>
    <w:rsid w:val="00A710C1"/>
    <w:rPr>
      <w:rFonts w:ascii="Calibri" w:hAnsi="Calibri"/>
      <w:color w:val="auto"/>
      <w:lang w:val="en-CA" w:eastAsia="en-CA"/>
    </w:rPr>
  </w:style>
  <w:style w:type="paragraph" w:customStyle="1" w:styleId="msonormal0">
    <w:name w:val="msonormal"/>
    <w:basedOn w:val="a"/>
    <w:rsid w:val="00A710C1"/>
    <w:pPr>
      <w:spacing w:before="100" w:beforeAutospacing="1" w:after="100" w:afterAutospacing="1"/>
    </w:pPr>
  </w:style>
  <w:style w:type="paragraph" w:customStyle="1" w:styleId="font5">
    <w:name w:val="font5"/>
    <w:basedOn w:val="a"/>
    <w:rsid w:val="00A710C1"/>
    <w:pPr>
      <w:spacing w:before="100" w:beforeAutospacing="1" w:after="100" w:afterAutospacing="1"/>
    </w:pPr>
    <w:rPr>
      <w:rFonts w:ascii="等线" w:eastAsia="等线" w:hAnsi="等线"/>
      <w:sz w:val="18"/>
      <w:szCs w:val="18"/>
    </w:rPr>
  </w:style>
  <w:style w:type="paragraph" w:customStyle="1" w:styleId="font6">
    <w:name w:val="font6"/>
    <w:basedOn w:val="a"/>
    <w:rsid w:val="00A710C1"/>
    <w:pPr>
      <w:spacing w:before="100" w:beforeAutospacing="1" w:after="100" w:afterAutospacing="1"/>
    </w:pPr>
    <w:rPr>
      <w:rFonts w:ascii="等线" w:eastAsia="等线" w:hAnsi="等线"/>
      <w:sz w:val="18"/>
      <w:szCs w:val="18"/>
    </w:rPr>
  </w:style>
  <w:style w:type="paragraph" w:customStyle="1" w:styleId="font7">
    <w:name w:val="font7"/>
    <w:basedOn w:val="a"/>
    <w:rsid w:val="00A710C1"/>
    <w:pPr>
      <w:spacing w:before="100" w:beforeAutospacing="1" w:after="100" w:afterAutospacing="1"/>
    </w:pPr>
    <w:rPr>
      <w:rFonts w:ascii="等线" w:eastAsia="等线" w:hAnsi="等线"/>
      <w:sz w:val="18"/>
      <w:szCs w:val="18"/>
    </w:rPr>
  </w:style>
  <w:style w:type="paragraph" w:customStyle="1" w:styleId="font8">
    <w:name w:val="font8"/>
    <w:basedOn w:val="a"/>
    <w:qFormat/>
    <w:rsid w:val="00A710C1"/>
    <w:pPr>
      <w:spacing w:before="100" w:beforeAutospacing="1" w:after="100" w:afterAutospacing="1"/>
    </w:pPr>
    <w:rPr>
      <w:b/>
      <w:bCs/>
      <w:color w:val="000000"/>
      <w:sz w:val="22"/>
    </w:rPr>
  </w:style>
  <w:style w:type="paragraph" w:customStyle="1" w:styleId="xl65">
    <w:name w:val="xl65"/>
    <w:basedOn w:val="a"/>
    <w:rsid w:val="00A710C1"/>
    <w:pPr>
      <w:pBdr>
        <w:top w:val="single" w:sz="4" w:space="0" w:color="A9D08E"/>
        <w:left w:val="single" w:sz="4" w:space="0" w:color="A9D08E"/>
        <w:bottom w:val="single" w:sz="4" w:space="0" w:color="A9D08E"/>
        <w:right w:val="single" w:sz="4" w:space="0" w:color="A9D08E"/>
      </w:pBdr>
      <w:spacing w:before="100" w:beforeAutospacing="1" w:after="100" w:afterAutospacing="1"/>
      <w:textAlignment w:val="center"/>
    </w:pPr>
  </w:style>
  <w:style w:type="paragraph" w:customStyle="1" w:styleId="xl66">
    <w:name w:val="xl66"/>
    <w:basedOn w:val="a"/>
    <w:rsid w:val="00A710C1"/>
    <w:pPr>
      <w:pBdr>
        <w:top w:val="single" w:sz="4" w:space="0" w:color="A9D08E"/>
        <w:left w:val="single" w:sz="4" w:space="0" w:color="A9D08E"/>
        <w:bottom w:val="single" w:sz="4" w:space="0" w:color="A9D08E"/>
        <w:right w:val="single" w:sz="4" w:space="0" w:color="A9D08E"/>
      </w:pBdr>
      <w:shd w:val="clear" w:color="000000" w:fill="70AD47"/>
      <w:spacing w:before="100" w:beforeAutospacing="1" w:after="100" w:afterAutospacing="1"/>
      <w:textAlignment w:val="center"/>
    </w:pPr>
  </w:style>
  <w:style w:type="paragraph" w:customStyle="1" w:styleId="xl67">
    <w:name w:val="xl67"/>
    <w:basedOn w:val="a"/>
    <w:rsid w:val="00A710C1"/>
    <w:pPr>
      <w:pBdr>
        <w:top w:val="single" w:sz="4" w:space="0" w:color="A9D08E"/>
        <w:left w:val="single" w:sz="4" w:space="0" w:color="A9D08E"/>
        <w:bottom w:val="single" w:sz="4" w:space="0" w:color="A9D08E"/>
        <w:right w:val="single" w:sz="4" w:space="0" w:color="A9D08E"/>
      </w:pBdr>
      <w:shd w:val="clear" w:color="000000" w:fill="70AD47"/>
      <w:spacing w:before="100" w:beforeAutospacing="1" w:after="100" w:afterAutospacing="1"/>
      <w:jc w:val="center"/>
      <w:textAlignment w:val="center"/>
    </w:pPr>
    <w:rPr>
      <w:rFonts w:ascii="Times New Roman" w:hAnsi="Times New Roman" w:cs="Times New Roman"/>
      <w:b/>
      <w:bCs/>
    </w:rPr>
  </w:style>
  <w:style w:type="paragraph" w:customStyle="1" w:styleId="xl68">
    <w:name w:val="xl68"/>
    <w:basedOn w:val="a"/>
    <w:rsid w:val="00A710C1"/>
    <w:pPr>
      <w:pBdr>
        <w:top w:val="single" w:sz="4" w:space="0" w:color="A9D08E"/>
        <w:left w:val="single" w:sz="4" w:space="0" w:color="A9D08E"/>
        <w:bottom w:val="single" w:sz="4" w:space="0" w:color="A9D08E"/>
        <w:right w:val="single" w:sz="4" w:space="0" w:color="A9D08E"/>
      </w:pBdr>
      <w:shd w:val="clear" w:color="000000" w:fill="70AD47"/>
      <w:spacing w:before="100" w:beforeAutospacing="1" w:after="100" w:afterAutospacing="1"/>
      <w:jc w:val="center"/>
      <w:textAlignment w:val="center"/>
    </w:pPr>
    <w:rPr>
      <w:rFonts w:ascii="Times New Roman" w:hAnsi="Times New Roman" w:cs="Times New Roman"/>
      <w:b/>
      <w:bCs/>
    </w:rPr>
  </w:style>
  <w:style w:type="paragraph" w:customStyle="1" w:styleId="xl69">
    <w:name w:val="xl69"/>
    <w:basedOn w:val="a"/>
    <w:rsid w:val="00A710C1"/>
    <w:pPr>
      <w:pBdr>
        <w:top w:val="single" w:sz="4" w:space="0" w:color="A9D08E"/>
        <w:left w:val="single" w:sz="4" w:space="0" w:color="A9D08E"/>
        <w:bottom w:val="single" w:sz="4" w:space="0" w:color="A9D08E"/>
        <w:right w:val="single" w:sz="4" w:space="0" w:color="A9D08E"/>
      </w:pBdr>
      <w:shd w:val="clear" w:color="000000" w:fill="70AD47"/>
      <w:spacing w:before="100" w:beforeAutospacing="1" w:after="100" w:afterAutospacing="1"/>
      <w:textAlignment w:val="center"/>
    </w:pPr>
    <w:rPr>
      <w:rFonts w:ascii="Times New Roman" w:hAnsi="Times New Roman" w:cs="Times New Roman"/>
      <w:b/>
      <w:bCs/>
    </w:rPr>
  </w:style>
  <w:style w:type="paragraph" w:customStyle="1" w:styleId="xl70">
    <w:name w:val="xl70"/>
    <w:basedOn w:val="a"/>
    <w:rsid w:val="00A710C1"/>
    <w:pPr>
      <w:pBdr>
        <w:top w:val="single" w:sz="4" w:space="0" w:color="A9D08E"/>
        <w:left w:val="single" w:sz="4" w:space="0" w:color="A9D08E"/>
        <w:bottom w:val="single" w:sz="4" w:space="0" w:color="A9D08E"/>
        <w:right w:val="single" w:sz="4" w:space="0" w:color="A9D08E"/>
      </w:pBdr>
      <w:shd w:val="clear" w:color="000000" w:fill="E2EFDA"/>
      <w:spacing w:before="100" w:beforeAutospacing="1" w:after="100" w:afterAutospacing="1"/>
      <w:jc w:val="center"/>
      <w:textAlignment w:val="center"/>
    </w:pPr>
    <w:rPr>
      <w:rFonts w:ascii="Times New Roman" w:hAnsi="Times New Roman" w:cs="Times New Roman"/>
      <w:b/>
      <w:bCs/>
    </w:rPr>
  </w:style>
  <w:style w:type="paragraph" w:customStyle="1" w:styleId="xl71">
    <w:name w:val="xl71"/>
    <w:basedOn w:val="a"/>
    <w:rsid w:val="00A710C1"/>
    <w:pPr>
      <w:pBdr>
        <w:top w:val="single" w:sz="4" w:space="0" w:color="A9D08E"/>
        <w:left w:val="single" w:sz="4" w:space="0" w:color="A9D08E"/>
        <w:bottom w:val="single" w:sz="4" w:space="0" w:color="A9D08E"/>
        <w:right w:val="single" w:sz="4" w:space="0" w:color="A9D08E"/>
      </w:pBdr>
      <w:shd w:val="clear" w:color="000000" w:fill="E2EFDA"/>
      <w:spacing w:before="100" w:beforeAutospacing="1" w:after="100" w:afterAutospacing="1"/>
      <w:jc w:val="center"/>
      <w:textAlignment w:val="center"/>
    </w:pPr>
    <w:rPr>
      <w:rFonts w:ascii="Times New Roman" w:hAnsi="Times New Roman" w:cs="Times New Roman"/>
    </w:rPr>
  </w:style>
  <w:style w:type="paragraph" w:customStyle="1" w:styleId="xl72">
    <w:name w:val="xl72"/>
    <w:basedOn w:val="a"/>
    <w:rsid w:val="00A710C1"/>
    <w:pPr>
      <w:pBdr>
        <w:top w:val="single" w:sz="4" w:space="0" w:color="A9D08E"/>
        <w:left w:val="single" w:sz="4" w:space="0" w:color="A9D08E"/>
        <w:bottom w:val="single" w:sz="4" w:space="0" w:color="A9D08E"/>
        <w:right w:val="single" w:sz="4" w:space="0" w:color="A9D08E"/>
      </w:pBdr>
      <w:shd w:val="clear" w:color="000000" w:fill="E2EFDA"/>
      <w:spacing w:before="100" w:beforeAutospacing="1" w:after="100" w:afterAutospacing="1"/>
      <w:textAlignment w:val="center"/>
    </w:pPr>
  </w:style>
  <w:style w:type="paragraph" w:customStyle="1" w:styleId="xl73">
    <w:name w:val="xl73"/>
    <w:basedOn w:val="a"/>
    <w:rsid w:val="00A710C1"/>
    <w:pPr>
      <w:pBdr>
        <w:top w:val="single" w:sz="4" w:space="0" w:color="A9D08E"/>
        <w:left w:val="single" w:sz="4" w:space="0" w:color="A9D08E"/>
        <w:bottom w:val="single" w:sz="4" w:space="0" w:color="A9D08E"/>
        <w:right w:val="single" w:sz="4" w:space="0" w:color="A9D08E"/>
      </w:pBdr>
      <w:spacing w:before="100" w:beforeAutospacing="1" w:after="100" w:afterAutospacing="1"/>
      <w:jc w:val="center"/>
      <w:textAlignment w:val="center"/>
    </w:pPr>
    <w:rPr>
      <w:rFonts w:ascii="Times New Roman" w:hAnsi="Times New Roman" w:cs="Times New Roman"/>
      <w:b/>
      <w:bCs/>
    </w:rPr>
  </w:style>
  <w:style w:type="paragraph" w:customStyle="1" w:styleId="xl74">
    <w:name w:val="xl74"/>
    <w:basedOn w:val="a"/>
    <w:rsid w:val="00A710C1"/>
    <w:pPr>
      <w:pBdr>
        <w:top w:val="single" w:sz="4" w:space="0" w:color="A9D08E"/>
        <w:left w:val="single" w:sz="4" w:space="0" w:color="A9D08E"/>
        <w:bottom w:val="single" w:sz="4" w:space="0" w:color="A9D08E"/>
        <w:right w:val="single" w:sz="4" w:space="0" w:color="A9D08E"/>
      </w:pBdr>
      <w:spacing w:before="100" w:beforeAutospacing="1" w:after="100" w:afterAutospacing="1"/>
      <w:jc w:val="center"/>
      <w:textAlignment w:val="center"/>
    </w:pPr>
    <w:rPr>
      <w:rFonts w:ascii="Times New Roman" w:hAnsi="Times New Roman" w:cs="Times New Roman"/>
    </w:rPr>
  </w:style>
  <w:style w:type="paragraph" w:customStyle="1" w:styleId="xl75">
    <w:name w:val="xl75"/>
    <w:basedOn w:val="a"/>
    <w:rsid w:val="00A710C1"/>
    <w:pPr>
      <w:pBdr>
        <w:top w:val="single" w:sz="4" w:space="0" w:color="A9D08E"/>
        <w:left w:val="single" w:sz="4" w:space="0" w:color="A9D08E"/>
        <w:bottom w:val="single" w:sz="4" w:space="0" w:color="A9D08E"/>
        <w:right w:val="single" w:sz="4" w:space="0" w:color="A9D08E"/>
      </w:pBdr>
      <w:spacing w:before="100" w:beforeAutospacing="1" w:after="100" w:afterAutospacing="1"/>
      <w:textAlignment w:val="center"/>
    </w:pPr>
    <w:rPr>
      <w:rFonts w:ascii="Times New Roman" w:hAnsi="Times New Roman" w:cs="Times New Roman"/>
    </w:rPr>
  </w:style>
  <w:style w:type="paragraph" w:customStyle="1" w:styleId="xl76">
    <w:name w:val="xl76"/>
    <w:basedOn w:val="a"/>
    <w:rsid w:val="00A710C1"/>
    <w:pPr>
      <w:pBdr>
        <w:top w:val="single" w:sz="4" w:space="0" w:color="A9D08E"/>
        <w:left w:val="single" w:sz="4" w:space="0" w:color="A9D08E"/>
        <w:bottom w:val="single" w:sz="4" w:space="0" w:color="A9D08E"/>
        <w:right w:val="single" w:sz="4" w:space="0" w:color="A9D08E"/>
      </w:pBdr>
      <w:spacing w:before="100" w:beforeAutospacing="1" w:after="100" w:afterAutospacing="1"/>
      <w:textAlignment w:val="center"/>
    </w:pPr>
    <w:rPr>
      <w:b/>
      <w:bCs/>
    </w:rPr>
  </w:style>
  <w:style w:type="character" w:customStyle="1" w:styleId="af7">
    <w:name w:val="普通(网站) 字符"/>
    <w:basedOn w:val="a0"/>
    <w:link w:val="af6"/>
    <w:uiPriority w:val="99"/>
    <w:rsid w:val="00A710C1"/>
    <w:rPr>
      <w:rFonts w:ascii="Times New Roman" w:hAnsi="Times New Roman" w:cs="Times New Roman"/>
      <w:sz w:val="24"/>
      <w:szCs w:val="24"/>
    </w:rPr>
  </w:style>
  <w:style w:type="paragraph" w:customStyle="1" w:styleId="15">
    <w:name w:val="修订1"/>
    <w:hidden/>
    <w:uiPriority w:val="99"/>
    <w:semiHidden/>
    <w:rsid w:val="00A710C1"/>
  </w:style>
  <w:style w:type="character" w:customStyle="1" w:styleId="21">
    <w:name w:val="未处理的提及2"/>
    <w:basedOn w:val="a0"/>
    <w:uiPriority w:val="99"/>
    <w:semiHidden/>
    <w:unhideWhenUsed/>
    <w:rsid w:val="00A710C1"/>
    <w:rPr>
      <w:color w:val="605E5C"/>
      <w:shd w:val="clear" w:color="auto" w:fill="E1DFDD"/>
    </w:rPr>
  </w:style>
  <w:style w:type="paragraph" w:customStyle="1" w:styleId="22">
    <w:name w:val="修订2"/>
    <w:uiPriority w:val="99"/>
    <w:semiHidden/>
    <w:rsid w:val="00A710C1"/>
    <w:rPr>
      <w:rFonts w:ascii="等线" w:eastAsia="等线" w:hAnsi="等线" w:cs="Times New Roman"/>
    </w:rPr>
  </w:style>
  <w:style w:type="paragraph" w:customStyle="1" w:styleId="23">
    <w:name w:val="书目2"/>
    <w:basedOn w:val="a"/>
    <w:next w:val="a"/>
    <w:uiPriority w:val="37"/>
    <w:semiHidden/>
    <w:unhideWhenUsed/>
    <w:rsid w:val="00A710C1"/>
    <w:pPr>
      <w:tabs>
        <w:tab w:val="left" w:pos="264"/>
      </w:tabs>
      <w:spacing w:after="240"/>
      <w:ind w:left="264" w:hanging="264"/>
    </w:pPr>
    <w:rPr>
      <w:rFonts w:ascii="等线" w:eastAsia="等线" w:hAnsi="等线" w:cs="Times New Roman"/>
    </w:rPr>
  </w:style>
  <w:style w:type="character" w:customStyle="1" w:styleId="24">
    <w:name w:val="明显强调2"/>
    <w:basedOn w:val="a0"/>
    <w:uiPriority w:val="21"/>
    <w:qFormat/>
    <w:rsid w:val="00A710C1"/>
    <w:rPr>
      <w:i/>
      <w:iCs/>
      <w:color w:val="0F4761"/>
    </w:rPr>
  </w:style>
  <w:style w:type="character" w:customStyle="1" w:styleId="25">
    <w:name w:val="明显参考2"/>
    <w:basedOn w:val="a0"/>
    <w:uiPriority w:val="32"/>
    <w:qFormat/>
    <w:rsid w:val="00A710C1"/>
    <w:rPr>
      <w:b/>
      <w:bCs/>
      <w:smallCaps/>
      <w:color w:val="0F4761"/>
      <w:spacing w:val="5"/>
    </w:rPr>
  </w:style>
  <w:style w:type="table" w:customStyle="1" w:styleId="16">
    <w:name w:val="网格型1"/>
    <w:basedOn w:val="a1"/>
    <w:uiPriority w:val="39"/>
    <w:rsid w:val="00A710C1"/>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2">
    <w:name w:val="网格表 4 - 着色 62"/>
    <w:basedOn w:val="a1"/>
    <w:uiPriority w:val="49"/>
    <w:rsid w:val="00A710C1"/>
    <w:rPr>
      <w:rFonts w:ascii="等线" w:eastAsia="等线" w:hAnsi="等线" w:cs="Times New Roman"/>
      <w:kern w:val="0"/>
      <w:sz w:val="20"/>
      <w:szCs w:val="20"/>
    </w:rPr>
    <w:tblPr>
      <w:tblBorders>
        <w:top w:val="single" w:sz="4" w:space="0" w:color="8DD873"/>
        <w:left w:val="single" w:sz="4" w:space="0" w:color="8DD873"/>
        <w:bottom w:val="single" w:sz="4" w:space="0" w:color="8DD873"/>
        <w:right w:val="single" w:sz="4" w:space="0" w:color="8DD873"/>
        <w:insideH w:val="single" w:sz="4" w:space="0" w:color="8DD873"/>
        <w:insideV w:val="single" w:sz="4" w:space="0" w:color="8DD873"/>
      </w:tblBorders>
    </w:tblPr>
    <w:tblStylePr w:type="firstRow">
      <w:rPr>
        <w:b/>
        <w:bCs/>
        <w:color w:val="FFFFFF"/>
      </w:rPr>
      <w:tblPr/>
      <w:tcPr>
        <w:tcBorders>
          <w:top w:val="single" w:sz="4" w:space="0" w:color="4EA72E"/>
          <w:left w:val="single" w:sz="4" w:space="0" w:color="4EA72E"/>
          <w:bottom w:val="single" w:sz="4" w:space="0" w:color="4EA72E"/>
          <w:right w:val="single" w:sz="4" w:space="0" w:color="4EA72E"/>
          <w:insideH w:val="nil"/>
          <w:insideV w:val="nil"/>
        </w:tcBorders>
        <w:shd w:val="clear" w:color="auto" w:fill="4EA72E"/>
      </w:tcPr>
    </w:tblStylePr>
    <w:tblStylePr w:type="lastRow">
      <w:rPr>
        <w:b/>
        <w:bCs/>
      </w:rPr>
      <w:tblPr/>
      <w:tcPr>
        <w:tcBorders>
          <w:top w:val="double" w:sz="4" w:space="0" w:color="4EA72E"/>
        </w:tcBorders>
      </w:tcPr>
    </w:tblStylePr>
    <w:tblStylePr w:type="firstCol">
      <w:rPr>
        <w:b/>
        <w:bCs/>
      </w:rPr>
    </w:tblStylePr>
    <w:tblStylePr w:type="lastCol">
      <w:rPr>
        <w:b/>
        <w:bCs/>
      </w:rPr>
    </w:tblStylePr>
    <w:tblStylePr w:type="band1Vert">
      <w:tblPr/>
      <w:tcPr>
        <w:shd w:val="clear" w:color="auto" w:fill="D9F2D0"/>
      </w:tcPr>
    </w:tblStylePr>
    <w:tblStylePr w:type="band1Horz">
      <w:tblPr/>
      <w:tcPr>
        <w:shd w:val="clear" w:color="auto" w:fill="D9F2D0"/>
      </w:tcPr>
    </w:tblStylePr>
  </w:style>
  <w:style w:type="table" w:customStyle="1" w:styleId="4-63">
    <w:name w:val="网格表 4 - 着色 63"/>
    <w:basedOn w:val="a1"/>
    <w:uiPriority w:val="49"/>
    <w:rsid w:val="00A710C1"/>
    <w:rPr>
      <w:rFonts w:ascii="Times New Roman" w:eastAsia="宋体" w:hAnsi="Times New Roman" w:cs="Times New Roman"/>
      <w:kern w:val="0"/>
      <w:sz w:val="20"/>
      <w:szCs w:val="20"/>
    </w:rPr>
    <w:tblPr>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character" w:customStyle="1" w:styleId="31">
    <w:name w:val="未处理的提及3"/>
    <w:basedOn w:val="a0"/>
    <w:uiPriority w:val="99"/>
    <w:semiHidden/>
    <w:unhideWhenUsed/>
    <w:rsid w:val="00A710C1"/>
    <w:rPr>
      <w:color w:val="605E5C"/>
      <w:shd w:val="clear" w:color="auto" w:fill="E1DFDD"/>
    </w:rPr>
  </w:style>
  <w:style w:type="paragraph" w:styleId="aff">
    <w:name w:val="Revision"/>
    <w:hidden/>
    <w:uiPriority w:val="99"/>
    <w:rsid w:val="00A710C1"/>
  </w:style>
  <w:style w:type="character" w:styleId="aff0">
    <w:name w:val="Unresolved Mention"/>
    <w:basedOn w:val="a0"/>
    <w:uiPriority w:val="99"/>
    <w:semiHidden/>
    <w:unhideWhenUsed/>
    <w:rsid w:val="008769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tiff"/><Relationship Id="rId26" Type="http://schemas.openxmlformats.org/officeDocument/2006/relationships/image" Target="media/image16.tiff"/><Relationship Id="rId39" Type="http://schemas.openxmlformats.org/officeDocument/2006/relationships/image" Target="media/image29.tiff"/><Relationship Id="rId21" Type="http://schemas.openxmlformats.org/officeDocument/2006/relationships/image" Target="media/image11.tiff"/><Relationship Id="rId34" Type="http://schemas.openxmlformats.org/officeDocument/2006/relationships/image" Target="media/image24.tiff"/><Relationship Id="rId42" Type="http://schemas.openxmlformats.org/officeDocument/2006/relationships/image" Target="media/image32.tiff"/><Relationship Id="rId47" Type="http://schemas.openxmlformats.org/officeDocument/2006/relationships/image" Target="media/image37.tiff"/><Relationship Id="rId50" Type="http://schemas.openxmlformats.org/officeDocument/2006/relationships/image" Target="media/image40.tiff"/><Relationship Id="rId55" Type="http://schemas.openxmlformats.org/officeDocument/2006/relationships/image" Target="media/image45.emf"/><Relationship Id="rId63" Type="http://schemas.openxmlformats.org/officeDocument/2006/relationships/image" Target="media/image53.emf"/><Relationship Id="rId68" Type="http://schemas.openxmlformats.org/officeDocument/2006/relationships/image" Target="media/image58.emf"/><Relationship Id="rId7" Type="http://schemas.openxmlformats.org/officeDocument/2006/relationships/hyperlink" Target="mailto:tengfangyuan383@swmu.edu.cn" TargetMode="External"/><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tiff"/><Relationship Id="rId29" Type="http://schemas.openxmlformats.org/officeDocument/2006/relationships/image" Target="media/image19.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image" Target="media/image14.tiff"/><Relationship Id="rId32" Type="http://schemas.openxmlformats.org/officeDocument/2006/relationships/image" Target="media/image22.tiff"/><Relationship Id="rId37" Type="http://schemas.openxmlformats.org/officeDocument/2006/relationships/image" Target="media/image27.tiff"/><Relationship Id="rId40" Type="http://schemas.openxmlformats.org/officeDocument/2006/relationships/image" Target="media/image30.tiff"/><Relationship Id="rId45" Type="http://schemas.openxmlformats.org/officeDocument/2006/relationships/image" Target="media/image35.tiff"/><Relationship Id="rId53" Type="http://schemas.openxmlformats.org/officeDocument/2006/relationships/image" Target="media/image43.png"/><Relationship Id="rId58" Type="http://schemas.openxmlformats.org/officeDocument/2006/relationships/image" Target="media/image48.tiff"/><Relationship Id="rId66" Type="http://schemas.openxmlformats.org/officeDocument/2006/relationships/image" Target="media/image56.emf"/><Relationship Id="rId5" Type="http://schemas.openxmlformats.org/officeDocument/2006/relationships/footnotes" Target="footnotes.xml"/><Relationship Id="rId15" Type="http://schemas.openxmlformats.org/officeDocument/2006/relationships/image" Target="media/image5.tiff"/><Relationship Id="rId23" Type="http://schemas.openxmlformats.org/officeDocument/2006/relationships/image" Target="media/image13.tiff"/><Relationship Id="rId28" Type="http://schemas.openxmlformats.org/officeDocument/2006/relationships/image" Target="media/image18.tiff"/><Relationship Id="rId36" Type="http://schemas.openxmlformats.org/officeDocument/2006/relationships/image" Target="media/image26.tiff"/><Relationship Id="rId49" Type="http://schemas.openxmlformats.org/officeDocument/2006/relationships/image" Target="media/image39.tiff"/><Relationship Id="rId57" Type="http://schemas.openxmlformats.org/officeDocument/2006/relationships/image" Target="media/image47.emf"/><Relationship Id="rId61" Type="http://schemas.openxmlformats.org/officeDocument/2006/relationships/image" Target="media/image51.tiff"/><Relationship Id="rId10" Type="http://schemas.openxmlformats.org/officeDocument/2006/relationships/chart" Target="charts/chart1.xml"/><Relationship Id="rId19" Type="http://schemas.openxmlformats.org/officeDocument/2006/relationships/image" Target="media/image9.tiff"/><Relationship Id="rId31" Type="http://schemas.openxmlformats.org/officeDocument/2006/relationships/image" Target="media/image21.tiff"/><Relationship Id="rId44" Type="http://schemas.openxmlformats.org/officeDocument/2006/relationships/image" Target="media/image34.tiff"/><Relationship Id="rId52" Type="http://schemas.openxmlformats.org/officeDocument/2006/relationships/image" Target="media/image42.tiff"/><Relationship Id="rId60" Type="http://schemas.openxmlformats.org/officeDocument/2006/relationships/image" Target="media/image50.tiff"/><Relationship Id="rId65" Type="http://schemas.openxmlformats.org/officeDocument/2006/relationships/image" Target="media/image55.emf"/><Relationship Id="rId4" Type="http://schemas.openxmlformats.org/officeDocument/2006/relationships/webSettings" Target="webSettings.xml"/><Relationship Id="rId9" Type="http://schemas.openxmlformats.org/officeDocument/2006/relationships/hyperlink" Target="http://www.prisma-statement.org/" TargetMode="External"/><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image" Target="media/image17.tiff"/><Relationship Id="rId30" Type="http://schemas.openxmlformats.org/officeDocument/2006/relationships/image" Target="media/image20.tiff"/><Relationship Id="rId35" Type="http://schemas.openxmlformats.org/officeDocument/2006/relationships/image" Target="media/image25.tiff"/><Relationship Id="rId43" Type="http://schemas.openxmlformats.org/officeDocument/2006/relationships/image" Target="media/image33.tiff"/><Relationship Id="rId48" Type="http://schemas.openxmlformats.org/officeDocument/2006/relationships/image" Target="media/image38.tiff"/><Relationship Id="rId56" Type="http://schemas.openxmlformats.org/officeDocument/2006/relationships/image" Target="media/image46.png"/><Relationship Id="rId64" Type="http://schemas.openxmlformats.org/officeDocument/2006/relationships/image" Target="media/image54.emf"/><Relationship Id="rId69" Type="http://schemas.openxmlformats.org/officeDocument/2006/relationships/image" Target="media/image59.emf"/><Relationship Id="rId8" Type="http://schemas.openxmlformats.org/officeDocument/2006/relationships/footer" Target="footer1.xml"/><Relationship Id="rId51" Type="http://schemas.openxmlformats.org/officeDocument/2006/relationships/image" Target="media/image41.tiff"/><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tiff"/><Relationship Id="rId25" Type="http://schemas.openxmlformats.org/officeDocument/2006/relationships/image" Target="media/image15.tiff"/><Relationship Id="rId33" Type="http://schemas.openxmlformats.org/officeDocument/2006/relationships/image" Target="media/image23.tiff"/><Relationship Id="rId38" Type="http://schemas.openxmlformats.org/officeDocument/2006/relationships/image" Target="media/image28.tiff"/><Relationship Id="rId46" Type="http://schemas.openxmlformats.org/officeDocument/2006/relationships/image" Target="media/image36.tiff"/><Relationship Id="rId59" Type="http://schemas.openxmlformats.org/officeDocument/2006/relationships/image" Target="media/image49.tiff"/><Relationship Id="rId67" Type="http://schemas.openxmlformats.org/officeDocument/2006/relationships/image" Target="media/image57.emf"/><Relationship Id="rId20" Type="http://schemas.openxmlformats.org/officeDocument/2006/relationships/image" Target="media/image10.tiff"/><Relationship Id="rId41" Type="http://schemas.openxmlformats.org/officeDocument/2006/relationships/image" Target="media/image31.tif"/><Relationship Id="rId54" Type="http://schemas.openxmlformats.org/officeDocument/2006/relationships/image" Target="media/image44.emf"/><Relationship Id="rId62" Type="http://schemas.openxmlformats.org/officeDocument/2006/relationships/image" Target="media/image52.tiff"/><Relationship Id="rId70" Type="http://schemas.openxmlformats.org/officeDocument/2006/relationships/footer" Target="footer2.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35100\Desktop\&#32456;&#32467;meta&#25968;&#25454;\&#21103;&#26412;eTable%204(&#24050;&#33258;&#21160;&#36824;&#21407;).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en-GB" altLang="zh-CN" sz="1400" b="1" i="0" u="none" strike="noStrike" kern="1200" baseline="0">
                <a:solidFill>
                  <a:sysClr val="windowText" lastClr="000000"/>
                </a:solidFill>
                <a:latin typeface="Times New Roman" panose="02020503050405090304" charset="0"/>
                <a:cs typeface="Times New Roman" panose="02020503050405090304" charset="0"/>
              </a:rPr>
              <a:t>As percentage</a:t>
            </a:r>
            <a:endParaRPr lang="zh-CN" altLang="zh-CN" sz="1400" b="1" i="0" u="none" strike="noStrike" kern="1200" baseline="0">
              <a:solidFill>
                <a:sysClr val="windowText" lastClr="000000"/>
              </a:solidFill>
              <a:latin typeface="Times New Roman" panose="02020503050405090304" charset="0"/>
              <a:cs typeface="Times New Roman" panose="02020503050405090304" charset="0"/>
            </a:endParaRPr>
          </a:p>
        </c:rich>
      </c:tx>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zh-CN" altLang="zh-CN"/>
        </a:p>
      </c:txPr>
    </c:title>
    <c:autoTitleDeleted val="0"/>
    <c:plotArea>
      <c:layout/>
      <c:barChart>
        <c:barDir val="bar"/>
        <c:grouping val="stacked"/>
        <c:varyColors val="0"/>
        <c:ser>
          <c:idx val="0"/>
          <c:order val="0"/>
          <c:tx>
            <c:strRef>
              <c:f>bias!$E$77</c:f>
              <c:strCache>
                <c:ptCount val="1"/>
                <c:pt idx="0">
                  <c:v>Low risk</c:v>
                </c:pt>
              </c:strCache>
            </c:strRef>
          </c:tx>
          <c:spPr>
            <a:solidFill>
              <a:srgbClr val="33D95B"/>
            </a:solidFill>
            <a:ln>
              <a:noFill/>
            </a:ln>
            <a:effectLst/>
          </c:spPr>
          <c:invertIfNegative val="0"/>
          <c:cat>
            <c:strRef>
              <c:f>bias!$F$76:$K$76</c:f>
              <c:strCache>
                <c:ptCount val="6"/>
                <c:pt idx="0">
                  <c:v>Randomisation</c:v>
                </c:pt>
                <c:pt idx="1">
                  <c:v>Deviations fromintended
interventions</c:v>
                </c:pt>
                <c:pt idx="2">
                  <c:v>Missing outcomedata</c:v>
                </c:pt>
                <c:pt idx="3">
                  <c:v>Measurement of the
outcome</c:v>
                </c:pt>
                <c:pt idx="4">
                  <c:v>Selection of the
reported result</c:v>
                </c:pt>
                <c:pt idx="5">
                  <c:v>Overall risk ofbias</c:v>
                </c:pt>
              </c:strCache>
            </c:strRef>
          </c:cat>
          <c:val>
            <c:numRef>
              <c:f>bias!$F$77:$K$77</c:f>
              <c:numCache>
                <c:formatCode>General</c:formatCode>
                <c:ptCount val="6"/>
                <c:pt idx="0">
                  <c:v>46</c:v>
                </c:pt>
                <c:pt idx="1">
                  <c:v>44</c:v>
                </c:pt>
                <c:pt idx="2">
                  <c:v>38</c:v>
                </c:pt>
                <c:pt idx="3">
                  <c:v>49</c:v>
                </c:pt>
                <c:pt idx="4">
                  <c:v>49</c:v>
                </c:pt>
                <c:pt idx="5">
                  <c:v>32</c:v>
                </c:pt>
              </c:numCache>
            </c:numRef>
          </c:val>
          <c:extLst>
            <c:ext xmlns:c16="http://schemas.microsoft.com/office/drawing/2014/chart" uri="{C3380CC4-5D6E-409C-BE32-E72D297353CC}">
              <c16:uniqueId val="{00000000-FD2B-43E1-B754-48EFD45EAC79}"/>
            </c:ext>
          </c:extLst>
        </c:ser>
        <c:ser>
          <c:idx val="1"/>
          <c:order val="1"/>
          <c:tx>
            <c:strRef>
              <c:f>bias!$E$78</c:f>
              <c:strCache>
                <c:ptCount val="1"/>
                <c:pt idx="0">
                  <c:v>Moderate risk</c:v>
                </c:pt>
              </c:strCache>
            </c:strRef>
          </c:tx>
          <c:spPr>
            <a:solidFill>
              <a:srgbClr val="FFD653"/>
            </a:solidFill>
            <a:ln>
              <a:noFill/>
            </a:ln>
            <a:effectLst/>
          </c:spPr>
          <c:invertIfNegative val="0"/>
          <c:cat>
            <c:strRef>
              <c:f>bias!$F$76:$K$76</c:f>
              <c:strCache>
                <c:ptCount val="6"/>
                <c:pt idx="0">
                  <c:v>Randomisation</c:v>
                </c:pt>
                <c:pt idx="1">
                  <c:v>Deviations fromintended
interventions</c:v>
                </c:pt>
                <c:pt idx="2">
                  <c:v>Missing outcomedata</c:v>
                </c:pt>
                <c:pt idx="3">
                  <c:v>Measurement of the
outcome</c:v>
                </c:pt>
                <c:pt idx="4">
                  <c:v>Selection of the
reported result</c:v>
                </c:pt>
                <c:pt idx="5">
                  <c:v>Overall risk ofbias</c:v>
                </c:pt>
              </c:strCache>
            </c:strRef>
          </c:cat>
          <c:val>
            <c:numRef>
              <c:f>bias!$F$78:$K$78</c:f>
              <c:numCache>
                <c:formatCode>General</c:formatCode>
                <c:ptCount val="6"/>
                <c:pt idx="0">
                  <c:v>3</c:v>
                </c:pt>
                <c:pt idx="1">
                  <c:v>5</c:v>
                </c:pt>
                <c:pt idx="2">
                  <c:v>9</c:v>
                </c:pt>
                <c:pt idx="3">
                  <c:v>0</c:v>
                </c:pt>
                <c:pt idx="4">
                  <c:v>0</c:v>
                </c:pt>
                <c:pt idx="5">
                  <c:v>13</c:v>
                </c:pt>
              </c:numCache>
            </c:numRef>
          </c:val>
          <c:extLst>
            <c:ext xmlns:c16="http://schemas.microsoft.com/office/drawing/2014/chart" uri="{C3380CC4-5D6E-409C-BE32-E72D297353CC}">
              <c16:uniqueId val="{00000001-FD2B-43E1-B754-48EFD45EAC79}"/>
            </c:ext>
          </c:extLst>
        </c:ser>
        <c:ser>
          <c:idx val="2"/>
          <c:order val="2"/>
          <c:tx>
            <c:strRef>
              <c:f>bias!$E$79</c:f>
              <c:strCache>
                <c:ptCount val="1"/>
                <c:pt idx="0">
                  <c:v>High risk</c:v>
                </c:pt>
              </c:strCache>
            </c:strRef>
          </c:tx>
          <c:spPr>
            <a:solidFill>
              <a:srgbClr val="FF0000"/>
            </a:solidFill>
            <a:ln>
              <a:noFill/>
            </a:ln>
            <a:effectLst/>
          </c:spPr>
          <c:invertIfNegative val="0"/>
          <c:cat>
            <c:strRef>
              <c:f>bias!$F$76:$K$76</c:f>
              <c:strCache>
                <c:ptCount val="6"/>
                <c:pt idx="0">
                  <c:v>Randomisation</c:v>
                </c:pt>
                <c:pt idx="1">
                  <c:v>Deviations fromintended
interventions</c:v>
                </c:pt>
                <c:pt idx="2">
                  <c:v>Missing outcomedata</c:v>
                </c:pt>
                <c:pt idx="3">
                  <c:v>Measurement of the
outcome</c:v>
                </c:pt>
                <c:pt idx="4">
                  <c:v>Selection of the
reported result</c:v>
                </c:pt>
                <c:pt idx="5">
                  <c:v>Overall risk ofbias</c:v>
                </c:pt>
              </c:strCache>
            </c:strRef>
          </c:cat>
          <c:val>
            <c:numRef>
              <c:f>bias!$F$79:$K$79</c:f>
              <c:numCache>
                <c:formatCode>General</c:formatCode>
                <c:ptCount val="6"/>
                <c:pt idx="0">
                  <c:v>0</c:v>
                </c:pt>
                <c:pt idx="1">
                  <c:v>0</c:v>
                </c:pt>
                <c:pt idx="2">
                  <c:v>3</c:v>
                </c:pt>
                <c:pt idx="3">
                  <c:v>0</c:v>
                </c:pt>
                <c:pt idx="4">
                  <c:v>0</c:v>
                </c:pt>
                <c:pt idx="5">
                  <c:v>4</c:v>
                </c:pt>
              </c:numCache>
            </c:numRef>
          </c:val>
          <c:extLst>
            <c:ext xmlns:c16="http://schemas.microsoft.com/office/drawing/2014/chart" uri="{C3380CC4-5D6E-409C-BE32-E72D297353CC}">
              <c16:uniqueId val="{00000002-FD2B-43E1-B754-48EFD45EAC79}"/>
            </c:ext>
          </c:extLst>
        </c:ser>
        <c:dLbls>
          <c:showLegendKey val="0"/>
          <c:showVal val="0"/>
          <c:showCatName val="0"/>
          <c:showSerName val="0"/>
          <c:showPercent val="0"/>
          <c:showBubbleSize val="0"/>
        </c:dLbls>
        <c:gapWidth val="150"/>
        <c:overlap val="100"/>
        <c:axId val="-1866549488"/>
        <c:axId val="-1866547312"/>
      </c:barChart>
      <c:catAx>
        <c:axId val="-18665494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t" anchorCtr="0"/>
          <a:lstStyle/>
          <a:p>
            <a:pPr>
              <a:defRPr lang="zh-CN"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crossAx val="-1866547312"/>
        <c:crosses val="autoZero"/>
        <c:auto val="1"/>
        <c:lblAlgn val="ctr"/>
        <c:lblOffset val="100"/>
        <c:noMultiLvlLbl val="0"/>
      </c:catAx>
      <c:valAx>
        <c:axId val="-1866547312"/>
        <c:scaling>
          <c:orientation val="minMax"/>
          <c:max val="49"/>
          <c:min val="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1866549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legend>
    <c:plotVisOnly val="1"/>
    <c:dispBlanksAs val="gap"/>
    <c:showDLblsOverMax val="0"/>
    <c:extLst>
      <c:ext uri="{0b15fc19-7d7d-44ad-8c2d-2c3a37ce22c3}">
        <chartProps xmlns="https://web.wps.cn/et/2018/main" chartId="{697efe5f-3c59-4485-a1bd-db54ff781ac5}"/>
      </c:ext>
    </c:extLst>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60</Pages>
  <Words>9710</Words>
  <Characters>55350</Characters>
  <Application>Microsoft Office Word</Application>
  <DocSecurity>0</DocSecurity>
  <Lines>461</Lines>
  <Paragraphs>129</Paragraphs>
  <ScaleCrop>false</ScaleCrop>
  <Company/>
  <LinksUpToDate>false</LinksUpToDate>
  <CharactersWithSpaces>64931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YUFAN ZHANG</dc:creator>
  <cp:keywords/>
  <dc:description/>
  <cp:lastModifiedBy>YUFAN ZHANG</cp:lastModifiedBy>
  <cp:revision>4</cp:revision>
  <cp:lastPrinted>2025-10-15T15:03:00Z</cp:lastPrinted>
  <dcterms:created xsi:type="dcterms:W3CDTF">2025-10-21T11:27:00Z</dcterms:created>
  <dcterms:modified xsi:type="dcterms:W3CDTF">2025-10-22T07:25:00Z</dcterms:modified>
</cp:coreProperties>
</file>