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27E2A" w14:textId="779BBEA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</w:t>
      </w:r>
      <w:r w:rsidR="00BF5207">
        <w:rPr>
          <w:rFonts w:ascii="Arial" w:hAnsi="Arial" w:cs="Arial" w:hint="eastAsia"/>
        </w:rPr>
        <w:t>S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ab/>
        <w:t xml:space="preserve"> Procedure characteristics.</w:t>
      </w:r>
    </w:p>
    <w:p w14:paraId="74CEC209" w14:textId="77777777" w:rsidR="00403C5E" w:rsidRPr="009F1ED1" w:rsidRDefault="00403C5E" w:rsidP="00403C5E">
      <w:pPr>
        <w:rPr>
          <w:rFonts w:ascii="Arial" w:hAnsi="Arial" w:cs="Arial"/>
          <w:u w:val="thick"/>
        </w:rPr>
      </w:pP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</w:p>
    <w:p w14:paraId="3AF6B6A0" w14:textId="77777777" w:rsidR="00403C5E" w:rsidRPr="00C32221" w:rsidRDefault="00403C5E" w:rsidP="00403C5E">
      <w:pPr>
        <w:rPr>
          <w:rFonts w:ascii="Arial" w:hAnsi="Arial" w:cs="Arial"/>
          <w:u w:val="single"/>
        </w:rPr>
      </w:pPr>
      <w:r w:rsidRPr="00C32221">
        <w:rPr>
          <w:rFonts w:ascii="Arial" w:hAnsi="Arial" w:cs="Arial" w:hint="eastAsia"/>
          <w:u w:val="single"/>
        </w:rPr>
        <w:t>N</w:t>
      </w:r>
      <w:r w:rsidRPr="00C32221">
        <w:rPr>
          <w:rFonts w:ascii="Arial" w:hAnsi="Arial" w:cs="Arial"/>
          <w:u w:val="single"/>
        </w:rPr>
        <w:t>umber of procedures</w:t>
      </w:r>
      <w:r>
        <w:rPr>
          <w:rFonts w:ascii="Arial" w:hAnsi="Arial" w:cs="Arial"/>
          <w:u w:val="single"/>
        </w:rPr>
        <w:t xml:space="preserve"> (%)</w:t>
      </w:r>
      <w:r w:rsidRPr="00C32221">
        <w:rPr>
          <w:rFonts w:ascii="Arial" w:hAnsi="Arial" w:cs="Arial"/>
          <w:u w:val="single"/>
        </w:rPr>
        <w:tab/>
      </w:r>
      <w:r w:rsidRPr="00C32221">
        <w:rPr>
          <w:rFonts w:ascii="Arial" w:hAnsi="Arial" w:cs="Arial"/>
          <w:u w:val="single"/>
        </w:rPr>
        <w:tab/>
      </w:r>
      <w:r w:rsidRPr="00C32221">
        <w:rPr>
          <w:rFonts w:ascii="Arial" w:hAnsi="Arial" w:cs="Arial"/>
          <w:u w:val="single"/>
        </w:rPr>
        <w:tab/>
        <w:t>93 (100)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5C8F7F6" w14:textId="77777777" w:rsidR="00403C5E" w:rsidRPr="00CD2089" w:rsidRDefault="00403C5E" w:rsidP="00403C5E">
      <w:pPr>
        <w:rPr>
          <w:rFonts w:ascii="Arial" w:hAnsi="Arial" w:cs="Arial"/>
          <w:u w:val="single"/>
        </w:rPr>
      </w:pPr>
      <w:r w:rsidRPr="00CD2089">
        <w:rPr>
          <w:rFonts w:ascii="Arial" w:hAnsi="Arial" w:cs="Arial" w:hint="eastAsia"/>
          <w:u w:val="single"/>
        </w:rPr>
        <w:t>C</w:t>
      </w:r>
      <w:r w:rsidRPr="00CD2089">
        <w:rPr>
          <w:rFonts w:ascii="Arial" w:hAnsi="Arial" w:cs="Arial"/>
          <w:u w:val="single"/>
        </w:rPr>
        <w:t>haracteristics</w:t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  <w:t>Value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9DD580F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 w:hint="eastAsia"/>
        </w:rPr>
        <w:t>N</w:t>
      </w:r>
      <w:r>
        <w:rPr>
          <w:rFonts w:ascii="Arial" w:hAnsi="Arial" w:cs="Arial"/>
        </w:rPr>
        <w:t>umber of tumors treated per procedure</w:t>
      </w:r>
    </w:p>
    <w:p w14:paraId="2B87FA10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69 (74)</w:t>
      </w:r>
    </w:p>
    <w:p w14:paraId="1A90FDA6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20 (22)</w:t>
      </w:r>
    </w:p>
    <w:p w14:paraId="475F87DF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4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(4)</w:t>
      </w:r>
    </w:p>
    <w:p w14:paraId="36EC4330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 w:hint="eastAsia"/>
        </w:rPr>
        <w:t>N</w:t>
      </w:r>
      <w:r>
        <w:rPr>
          <w:rFonts w:ascii="Arial" w:hAnsi="Arial" w:cs="Arial"/>
        </w:rPr>
        <w:t>umber of needles used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per procedure</w:t>
      </w:r>
    </w:p>
    <w:p w14:paraId="20DA65BA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64 (69)</w:t>
      </w:r>
    </w:p>
    <w:p w14:paraId="757D4983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25 (27)</w:t>
      </w:r>
    </w:p>
    <w:p w14:paraId="627A2897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4 (4)</w:t>
      </w:r>
    </w:p>
    <w:p w14:paraId="03740865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 w:hint="eastAsia"/>
        </w:rPr>
        <w:t>F</w:t>
      </w:r>
      <w:r>
        <w:rPr>
          <w:rFonts w:ascii="Arial" w:hAnsi="Arial" w:cs="Arial"/>
        </w:rPr>
        <w:t>reezing cycles</w:t>
      </w:r>
    </w:p>
    <w:p w14:paraId="1572AE83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52 (56)</w:t>
      </w:r>
    </w:p>
    <w:p w14:paraId="6B9D8452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4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28 (30)</w:t>
      </w:r>
    </w:p>
    <w:p w14:paraId="14EA287D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5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7 (8)</w:t>
      </w:r>
    </w:p>
    <w:p w14:paraId="7620100F" w14:textId="77777777" w:rsidR="00403C5E" w:rsidRDefault="00403C5E" w:rsidP="00403C5E">
      <w:pPr>
        <w:rPr>
          <w:rFonts w:ascii="Arial" w:hAnsi="Arial" w:cs="Arial"/>
        </w:rPr>
      </w:pPr>
      <w:r>
        <w:rPr>
          <w:rFonts w:ascii="Arial" w:hAnsi="Arial" w:cs="Arial"/>
        </w:rPr>
        <w:tab/>
        <w:t>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5 (5)</w:t>
      </w:r>
    </w:p>
    <w:p w14:paraId="471508AF" w14:textId="77777777" w:rsidR="00403C5E" w:rsidRPr="009F1ED1" w:rsidRDefault="00403C5E" w:rsidP="00403C5E">
      <w:pPr>
        <w:rPr>
          <w:rFonts w:ascii="Arial" w:hAnsi="Arial" w:cs="Arial"/>
          <w:u w:val="thick"/>
        </w:rPr>
      </w:pPr>
      <w:r w:rsidRPr="009F1ED1">
        <w:rPr>
          <w:rFonts w:ascii="Arial" w:hAnsi="Arial" w:cs="Arial"/>
          <w:u w:val="thick"/>
        </w:rPr>
        <w:tab/>
        <w:t>7</w:t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  <w:t xml:space="preserve"> 1 (1)</w:t>
      </w:r>
      <w:r w:rsidRPr="009F1ED1">
        <w:rPr>
          <w:rFonts w:ascii="Arial" w:hAnsi="Arial" w:cs="Arial"/>
          <w:u w:val="thick"/>
        </w:rPr>
        <w:tab/>
      </w:r>
      <w:r w:rsidRPr="009F1ED1">
        <w:rPr>
          <w:rFonts w:ascii="Arial" w:hAnsi="Arial" w:cs="Arial"/>
          <w:u w:val="thick"/>
        </w:rPr>
        <w:tab/>
      </w:r>
    </w:p>
    <w:p w14:paraId="0CFAF785" w14:textId="77777777" w:rsidR="00403C5E" w:rsidRDefault="00403C5E" w:rsidP="00403C5E">
      <w:pPr>
        <w:rPr>
          <w:rFonts w:ascii="Arial" w:hAnsi="Arial" w:cs="Arial"/>
        </w:rPr>
      </w:pPr>
    </w:p>
    <w:p w14:paraId="641A5134" w14:textId="4B2C191C" w:rsidR="00652FED" w:rsidRDefault="00652FED">
      <w:pPr>
        <w:widowControl/>
        <w:jc w:val="left"/>
        <w:rPr>
          <w:rFonts w:ascii="Arial" w:hAnsi="Arial" w:cs="Arial"/>
          <w:sz w:val="22"/>
        </w:rPr>
      </w:pPr>
    </w:p>
    <w:sectPr w:rsidR="00652F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5EE15" w14:textId="77777777" w:rsidR="00CC7AAE" w:rsidRDefault="00CC7AAE" w:rsidP="00CF3CAE">
      <w:r>
        <w:separator/>
      </w:r>
    </w:p>
  </w:endnote>
  <w:endnote w:type="continuationSeparator" w:id="0">
    <w:p w14:paraId="0F9A6E76" w14:textId="77777777" w:rsidR="00CC7AAE" w:rsidRDefault="00CC7AAE" w:rsidP="00CF3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02D39" w14:textId="77777777" w:rsidR="00CC7AAE" w:rsidRDefault="00CC7AAE" w:rsidP="00CF3CAE">
      <w:r>
        <w:separator/>
      </w:r>
    </w:p>
  </w:footnote>
  <w:footnote w:type="continuationSeparator" w:id="0">
    <w:p w14:paraId="05A40ABF" w14:textId="77777777" w:rsidR="00CC7AAE" w:rsidRDefault="00CC7AAE" w:rsidP="00CF3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22A6A"/>
    <w:multiLevelType w:val="hybridMultilevel"/>
    <w:tmpl w:val="CEE822E8"/>
    <w:lvl w:ilvl="0" w:tplc="87C64106">
      <w:start w:val="1"/>
      <w:numFmt w:val="decimal"/>
      <w:lvlText w:val="%1"/>
      <w:lvlJc w:val="left"/>
      <w:pPr>
        <w:ind w:left="4200" w:hanging="4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425548"/>
    <w:multiLevelType w:val="hybridMultilevel"/>
    <w:tmpl w:val="2004AE10"/>
    <w:lvl w:ilvl="0" w:tplc="39D8836A">
      <w:start w:val="3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1B18EC"/>
    <w:multiLevelType w:val="hybridMultilevel"/>
    <w:tmpl w:val="AE1AA71C"/>
    <w:lvl w:ilvl="0" w:tplc="4EE2BA68">
      <w:start w:val="1"/>
      <w:numFmt w:val="decimal"/>
      <w:lvlText w:val="%1"/>
      <w:lvlJc w:val="left"/>
      <w:pPr>
        <w:ind w:left="2520" w:hanging="16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2E4D73F8"/>
    <w:multiLevelType w:val="hybridMultilevel"/>
    <w:tmpl w:val="7EF4D4D0"/>
    <w:lvl w:ilvl="0" w:tplc="FD1EF0EE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39512AA1"/>
    <w:multiLevelType w:val="hybridMultilevel"/>
    <w:tmpl w:val="508EC5B6"/>
    <w:lvl w:ilvl="0" w:tplc="4B86A248">
      <w:start w:val="3"/>
      <w:numFmt w:val="bullet"/>
      <w:lvlText w:val=""/>
      <w:lvlJc w:val="left"/>
      <w:pPr>
        <w:ind w:left="120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3D873453"/>
    <w:multiLevelType w:val="hybridMultilevel"/>
    <w:tmpl w:val="8956368C"/>
    <w:lvl w:ilvl="0" w:tplc="A64C3CD8">
      <w:start w:val="1"/>
      <w:numFmt w:val="decimal"/>
      <w:lvlText w:val="%1"/>
      <w:lvlJc w:val="left"/>
      <w:pPr>
        <w:ind w:left="4200" w:hanging="4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32C308C"/>
    <w:multiLevelType w:val="hybridMultilevel"/>
    <w:tmpl w:val="C3F2C12E"/>
    <w:lvl w:ilvl="0" w:tplc="848A498A">
      <w:start w:val="3"/>
      <w:numFmt w:val="bullet"/>
      <w:lvlText w:val=""/>
      <w:lvlJc w:val="left"/>
      <w:pPr>
        <w:ind w:left="15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7" w15:restartNumberingAfterBreak="0">
    <w:nsid w:val="5C3E7DD9"/>
    <w:multiLevelType w:val="hybridMultilevel"/>
    <w:tmpl w:val="16344B78"/>
    <w:lvl w:ilvl="0" w:tplc="D310CD3C">
      <w:start w:val="3"/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76F6203C"/>
    <w:multiLevelType w:val="hybridMultilevel"/>
    <w:tmpl w:val="795C1D96"/>
    <w:lvl w:ilvl="0" w:tplc="69182018">
      <w:start w:val="3"/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82"/>
    <w:rsid w:val="00001E60"/>
    <w:rsid w:val="00016D05"/>
    <w:rsid w:val="00025CCF"/>
    <w:rsid w:val="00056EC8"/>
    <w:rsid w:val="00082D5E"/>
    <w:rsid w:val="000B06CE"/>
    <w:rsid w:val="000B0AA0"/>
    <w:rsid w:val="000B2A32"/>
    <w:rsid w:val="000F006E"/>
    <w:rsid w:val="0010048C"/>
    <w:rsid w:val="001100A6"/>
    <w:rsid w:val="001126AA"/>
    <w:rsid w:val="0016652E"/>
    <w:rsid w:val="00196F0E"/>
    <w:rsid w:val="001A3CF2"/>
    <w:rsid w:val="001B6D6C"/>
    <w:rsid w:val="001E65A3"/>
    <w:rsid w:val="002423E3"/>
    <w:rsid w:val="00282300"/>
    <w:rsid w:val="002A3736"/>
    <w:rsid w:val="002A3773"/>
    <w:rsid w:val="002B48D7"/>
    <w:rsid w:val="0033591D"/>
    <w:rsid w:val="003730DD"/>
    <w:rsid w:val="00383C09"/>
    <w:rsid w:val="00393591"/>
    <w:rsid w:val="003A298D"/>
    <w:rsid w:val="003D5516"/>
    <w:rsid w:val="00403C5E"/>
    <w:rsid w:val="00407FE1"/>
    <w:rsid w:val="004533C4"/>
    <w:rsid w:val="0046117E"/>
    <w:rsid w:val="004752D7"/>
    <w:rsid w:val="004E1DB6"/>
    <w:rsid w:val="004F3E2B"/>
    <w:rsid w:val="005133CE"/>
    <w:rsid w:val="0051476C"/>
    <w:rsid w:val="00521DD8"/>
    <w:rsid w:val="00550B4A"/>
    <w:rsid w:val="00582A56"/>
    <w:rsid w:val="00595720"/>
    <w:rsid w:val="005A7163"/>
    <w:rsid w:val="005B64CF"/>
    <w:rsid w:val="005E0C1F"/>
    <w:rsid w:val="005E0D00"/>
    <w:rsid w:val="0064251A"/>
    <w:rsid w:val="0064505E"/>
    <w:rsid w:val="00652FED"/>
    <w:rsid w:val="006748E5"/>
    <w:rsid w:val="00674FD2"/>
    <w:rsid w:val="006A2592"/>
    <w:rsid w:val="006A279C"/>
    <w:rsid w:val="006B0E16"/>
    <w:rsid w:val="006B3968"/>
    <w:rsid w:val="00705168"/>
    <w:rsid w:val="00705A49"/>
    <w:rsid w:val="00712C82"/>
    <w:rsid w:val="00733BB8"/>
    <w:rsid w:val="00775BA7"/>
    <w:rsid w:val="00780924"/>
    <w:rsid w:val="0078794F"/>
    <w:rsid w:val="0079201E"/>
    <w:rsid w:val="007B1AA8"/>
    <w:rsid w:val="007F69D5"/>
    <w:rsid w:val="00807AA0"/>
    <w:rsid w:val="0081021D"/>
    <w:rsid w:val="008205B2"/>
    <w:rsid w:val="00875D1F"/>
    <w:rsid w:val="00886BA3"/>
    <w:rsid w:val="008910DD"/>
    <w:rsid w:val="008B27E8"/>
    <w:rsid w:val="008D7249"/>
    <w:rsid w:val="008F2EB6"/>
    <w:rsid w:val="00915ADA"/>
    <w:rsid w:val="009221DB"/>
    <w:rsid w:val="00941578"/>
    <w:rsid w:val="00941DFE"/>
    <w:rsid w:val="009652D6"/>
    <w:rsid w:val="00976E38"/>
    <w:rsid w:val="00993450"/>
    <w:rsid w:val="00995703"/>
    <w:rsid w:val="009B7D8D"/>
    <w:rsid w:val="009E0498"/>
    <w:rsid w:val="009E2661"/>
    <w:rsid w:val="009F1ED1"/>
    <w:rsid w:val="00A30A5F"/>
    <w:rsid w:val="00A45468"/>
    <w:rsid w:val="00A7745B"/>
    <w:rsid w:val="00A93BF2"/>
    <w:rsid w:val="00AA7964"/>
    <w:rsid w:val="00AB4D6F"/>
    <w:rsid w:val="00B0275A"/>
    <w:rsid w:val="00B37407"/>
    <w:rsid w:val="00B76306"/>
    <w:rsid w:val="00BE0A1D"/>
    <w:rsid w:val="00BE1023"/>
    <w:rsid w:val="00BE5ED2"/>
    <w:rsid w:val="00BF5207"/>
    <w:rsid w:val="00C12E8F"/>
    <w:rsid w:val="00C32221"/>
    <w:rsid w:val="00C3237B"/>
    <w:rsid w:val="00C46028"/>
    <w:rsid w:val="00CA6434"/>
    <w:rsid w:val="00CC7AAE"/>
    <w:rsid w:val="00CD2089"/>
    <w:rsid w:val="00CE2D82"/>
    <w:rsid w:val="00CF3CAE"/>
    <w:rsid w:val="00D07B91"/>
    <w:rsid w:val="00D10393"/>
    <w:rsid w:val="00D13187"/>
    <w:rsid w:val="00D15282"/>
    <w:rsid w:val="00D331CA"/>
    <w:rsid w:val="00D4586A"/>
    <w:rsid w:val="00D726C4"/>
    <w:rsid w:val="00D8257E"/>
    <w:rsid w:val="00D83E89"/>
    <w:rsid w:val="00DB21E3"/>
    <w:rsid w:val="00DB284F"/>
    <w:rsid w:val="00DD2468"/>
    <w:rsid w:val="00DD275C"/>
    <w:rsid w:val="00DD4DA8"/>
    <w:rsid w:val="00DF5FF3"/>
    <w:rsid w:val="00DF6CBC"/>
    <w:rsid w:val="00E25247"/>
    <w:rsid w:val="00E43FF7"/>
    <w:rsid w:val="00E94B50"/>
    <w:rsid w:val="00EB7E3D"/>
    <w:rsid w:val="00EE4624"/>
    <w:rsid w:val="00F03B76"/>
    <w:rsid w:val="00F25C46"/>
    <w:rsid w:val="00F449FA"/>
    <w:rsid w:val="00F450CD"/>
    <w:rsid w:val="00F519B6"/>
    <w:rsid w:val="00F568C5"/>
    <w:rsid w:val="00FB5BDC"/>
    <w:rsid w:val="00FB6D00"/>
    <w:rsid w:val="00FC07CB"/>
    <w:rsid w:val="00FD0BCC"/>
    <w:rsid w:val="00F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DA3423"/>
  <w15:chartTrackingRefBased/>
  <w15:docId w15:val="{16A5AFF4-6DC9-41B1-87C8-4C4A4D764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51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F3C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F3CAE"/>
  </w:style>
  <w:style w:type="paragraph" w:styleId="a6">
    <w:name w:val="footer"/>
    <w:basedOn w:val="a"/>
    <w:link w:val="a7"/>
    <w:uiPriority w:val="99"/>
    <w:unhideWhenUsed/>
    <w:rsid w:val="00CF3C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F3CAE"/>
  </w:style>
  <w:style w:type="paragraph" w:styleId="a8">
    <w:name w:val="Balloon Text"/>
    <w:basedOn w:val="a"/>
    <w:link w:val="a9"/>
    <w:uiPriority w:val="99"/>
    <w:semiHidden/>
    <w:unhideWhenUsed/>
    <w:rsid w:val="00D0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07B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3C31D-F900-492B-A79E-CC08F2BA1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cp:lastPrinted>2021-02-10T04:24:00Z</cp:lastPrinted>
  <dcterms:created xsi:type="dcterms:W3CDTF">2021-02-28T07:31:00Z</dcterms:created>
  <dcterms:modified xsi:type="dcterms:W3CDTF">2021-09-22T01:50:00Z</dcterms:modified>
</cp:coreProperties>
</file>