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2D51D" w14:textId="05D5DB32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Table </w:t>
      </w:r>
      <w:r w:rsidR="00474E14">
        <w:rPr>
          <w:rFonts w:ascii="Arial" w:hAnsi="Arial" w:cs="Arial" w:hint="eastAsia"/>
        </w:rPr>
        <w:t>S</w:t>
      </w:r>
      <w:r w:rsidR="00025CCF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 Histolog</w:t>
      </w:r>
      <w:r w:rsidR="00CD2089">
        <w:rPr>
          <w:rFonts w:ascii="Arial" w:hAnsi="Arial" w:cs="Arial"/>
        </w:rPr>
        <w:t>ical type</w:t>
      </w:r>
      <w:r>
        <w:rPr>
          <w:rFonts w:ascii="Arial" w:hAnsi="Arial" w:cs="Arial"/>
        </w:rPr>
        <w:t xml:space="preserve"> of tumors</w:t>
      </w:r>
    </w:p>
    <w:p w14:paraId="703B5979" w14:textId="4A1207F4" w:rsidR="00D83E89" w:rsidRPr="00282300" w:rsidRDefault="00D83E89" w:rsidP="00D83E89">
      <w:pPr>
        <w:rPr>
          <w:rFonts w:ascii="Arial" w:hAnsi="Arial" w:cs="Arial"/>
          <w:u w:val="thick"/>
        </w:rPr>
      </w:pP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</w:p>
    <w:p w14:paraId="7C799406" w14:textId="30C7FD03" w:rsidR="00CD2089" w:rsidRPr="00CD2089" w:rsidRDefault="00CD2089" w:rsidP="00D83E89">
      <w:pPr>
        <w:rPr>
          <w:rFonts w:ascii="Arial" w:hAnsi="Arial" w:cs="Arial"/>
          <w:u w:val="single"/>
        </w:rPr>
      </w:pPr>
      <w:r w:rsidRPr="00CD2089">
        <w:rPr>
          <w:rFonts w:ascii="Arial" w:hAnsi="Arial" w:cs="Arial" w:hint="eastAsia"/>
          <w:u w:val="single"/>
        </w:rPr>
        <w:t>H</w:t>
      </w:r>
      <w:r w:rsidRPr="00CD2089">
        <w:rPr>
          <w:rFonts w:ascii="Arial" w:hAnsi="Arial" w:cs="Arial"/>
          <w:u w:val="single"/>
        </w:rPr>
        <w:t>istological type</w:t>
      </w:r>
      <w:r w:rsidRPr="00CD2089">
        <w:rPr>
          <w:rFonts w:ascii="Arial" w:hAnsi="Arial" w:cs="Arial"/>
          <w:u w:val="single"/>
        </w:rPr>
        <w:tab/>
      </w:r>
      <w:r w:rsidRPr="00CD2089">
        <w:rPr>
          <w:rFonts w:ascii="Arial" w:hAnsi="Arial" w:cs="Arial"/>
          <w:u w:val="single"/>
        </w:rPr>
        <w:tab/>
      </w:r>
      <w:r w:rsidRPr="00CD2089">
        <w:rPr>
          <w:rFonts w:ascii="Arial" w:hAnsi="Arial" w:cs="Arial"/>
          <w:u w:val="single"/>
        </w:rPr>
        <w:tab/>
      </w:r>
      <w:r w:rsidRPr="00CD2089">
        <w:rPr>
          <w:rFonts w:ascii="Arial" w:hAnsi="Arial" w:cs="Arial"/>
          <w:u w:val="single"/>
        </w:rPr>
        <w:tab/>
        <w:t>Number of patients (%)</w:t>
      </w:r>
      <w:r>
        <w:rPr>
          <w:rFonts w:ascii="Arial" w:hAnsi="Arial" w:cs="Arial"/>
          <w:u w:val="single"/>
        </w:rPr>
        <w:tab/>
      </w:r>
    </w:p>
    <w:p w14:paraId="75C9EF7C" w14:textId="5D8618FD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>Carcinoma (n=53)</w:t>
      </w:r>
    </w:p>
    <w:p w14:paraId="5EF5506C" w14:textId="77777777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Colon/</w:t>
      </w:r>
      <w:r>
        <w:rPr>
          <w:rFonts w:ascii="Arial" w:hAnsi="Arial" w:cs="Arial" w:hint="eastAsia"/>
        </w:rPr>
        <w:t xml:space="preserve">rectal </w:t>
      </w:r>
      <w:r>
        <w:rPr>
          <w:rFonts w:ascii="Arial" w:hAnsi="Arial" w:cs="Arial"/>
        </w:rPr>
        <w:t>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18 (26.9)</w:t>
      </w:r>
    </w:p>
    <w:p w14:paraId="041B1A20" w14:textId="77777777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Lung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13 (19.4)</w:t>
      </w:r>
    </w:p>
    <w:p w14:paraId="1EC5FDC4" w14:textId="77777777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Renal cell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4 (6.0)</w:t>
      </w:r>
      <w:r>
        <w:rPr>
          <w:rFonts w:ascii="Arial" w:hAnsi="Arial" w:cs="Arial"/>
        </w:rPr>
        <w:tab/>
      </w:r>
    </w:p>
    <w:p w14:paraId="2CA50E43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/>
        </w:rPr>
        <w:t>Breast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3 (4.5)</w:t>
      </w:r>
    </w:p>
    <w:p w14:paraId="5320F3CF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 w:hint="eastAsia"/>
        </w:rPr>
        <w:t>H</w:t>
      </w:r>
      <w:r>
        <w:rPr>
          <w:rFonts w:ascii="Arial" w:hAnsi="Arial" w:cs="Arial"/>
        </w:rPr>
        <w:t>ypopharyngeal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32363360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/>
        </w:rPr>
        <w:t>Stomach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645DC848" w14:textId="77777777" w:rsidR="00D83E89" w:rsidRPr="00712C82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 w:hint="eastAsia"/>
        </w:rPr>
        <w:t>O</w:t>
      </w:r>
      <w:r>
        <w:rPr>
          <w:rFonts w:ascii="Arial" w:hAnsi="Arial" w:cs="Arial"/>
        </w:rPr>
        <w:t>varian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7CD96D43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 w:hint="eastAsia"/>
        </w:rPr>
        <w:t>U</w:t>
      </w:r>
      <w:r>
        <w:rPr>
          <w:rFonts w:ascii="Arial" w:hAnsi="Arial" w:cs="Arial"/>
        </w:rPr>
        <w:t>rachal cancer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3C418DE3" w14:textId="77777777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Others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 w:hint="eastAsia"/>
        </w:rPr>
        <w:t>6</w:t>
      </w:r>
      <w:r>
        <w:rPr>
          <w:rFonts w:ascii="Arial" w:hAnsi="Arial" w:cs="Arial"/>
        </w:rPr>
        <w:t xml:space="preserve"> (9.0)</w:t>
      </w:r>
    </w:p>
    <w:p w14:paraId="45215C92" w14:textId="5BE8EE61" w:rsidR="00E43FF7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Sarcoma (n=14)</w:t>
      </w:r>
    </w:p>
    <w:p w14:paraId="5958C959" w14:textId="77777777" w:rsidR="00D83E89" w:rsidRDefault="00D83E89" w:rsidP="00D83E89">
      <w:pPr>
        <w:rPr>
          <w:rFonts w:ascii="Arial" w:hAnsi="Arial" w:cs="Arial"/>
        </w:rPr>
      </w:pPr>
      <w:r>
        <w:rPr>
          <w:rFonts w:ascii="Arial" w:hAnsi="Arial" w:cs="Arial"/>
        </w:rPr>
        <w:tab/>
        <w:t>Leiomyosarcoma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11 (16.4)</w:t>
      </w:r>
    </w:p>
    <w:p w14:paraId="3E314E7F" w14:textId="77777777" w:rsidR="00D83E89" w:rsidRDefault="00D83E89" w:rsidP="00D83E89">
      <w:pPr>
        <w:ind w:firstLine="840"/>
        <w:rPr>
          <w:rFonts w:ascii="Arial" w:hAnsi="Arial" w:cs="Arial"/>
        </w:rPr>
      </w:pPr>
      <w:r>
        <w:rPr>
          <w:rFonts w:ascii="Arial" w:hAnsi="Arial" w:cs="Arial" w:hint="eastAsia"/>
        </w:rPr>
        <w:t>O</w:t>
      </w:r>
      <w:r>
        <w:rPr>
          <w:rFonts w:ascii="Arial" w:hAnsi="Arial" w:cs="Arial"/>
        </w:rPr>
        <w:t>steosarcoma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2 (3.0)</w:t>
      </w:r>
    </w:p>
    <w:p w14:paraId="006ABD40" w14:textId="03422453" w:rsidR="00D83E89" w:rsidRPr="00282300" w:rsidRDefault="00D83E89" w:rsidP="00D83E89">
      <w:pPr>
        <w:widowControl/>
        <w:jc w:val="left"/>
        <w:rPr>
          <w:rFonts w:ascii="Arial" w:hAnsi="Arial" w:cs="Arial"/>
          <w:u w:val="thick"/>
        </w:rPr>
      </w:pPr>
      <w:r w:rsidRPr="00282300">
        <w:rPr>
          <w:rFonts w:ascii="Arial" w:hAnsi="Arial" w:cs="Arial"/>
          <w:u w:val="thick"/>
        </w:rPr>
        <w:t xml:space="preserve">        Synovial sarcoma</w:t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  <w:t xml:space="preserve"> 1 (1.5)</w:t>
      </w:r>
      <w:r w:rsidRPr="00282300">
        <w:rPr>
          <w:rFonts w:ascii="Arial" w:hAnsi="Arial" w:cs="Arial"/>
          <w:u w:val="thick"/>
        </w:rPr>
        <w:tab/>
      </w:r>
      <w:r w:rsidRPr="00282300">
        <w:rPr>
          <w:rFonts w:ascii="Arial" w:hAnsi="Arial" w:cs="Arial"/>
          <w:u w:val="thick"/>
        </w:rPr>
        <w:tab/>
      </w:r>
    </w:p>
    <w:p w14:paraId="1249B2CA" w14:textId="2912D847" w:rsidR="00403C5E" w:rsidRDefault="00403C5E">
      <w:pPr>
        <w:widowControl/>
        <w:jc w:val="left"/>
        <w:rPr>
          <w:rFonts w:ascii="Arial" w:hAnsi="Arial" w:cs="Arial"/>
        </w:rPr>
      </w:pPr>
    </w:p>
    <w:sectPr w:rsidR="00403C5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DE9F7" w14:textId="77777777" w:rsidR="00517B29" w:rsidRDefault="00517B29" w:rsidP="00CF3CAE">
      <w:r>
        <w:separator/>
      </w:r>
    </w:p>
  </w:endnote>
  <w:endnote w:type="continuationSeparator" w:id="0">
    <w:p w14:paraId="0908C126" w14:textId="77777777" w:rsidR="00517B29" w:rsidRDefault="00517B29" w:rsidP="00CF3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DCF08" w14:textId="77777777" w:rsidR="00517B29" w:rsidRDefault="00517B29" w:rsidP="00CF3CAE">
      <w:r>
        <w:separator/>
      </w:r>
    </w:p>
  </w:footnote>
  <w:footnote w:type="continuationSeparator" w:id="0">
    <w:p w14:paraId="0323593C" w14:textId="77777777" w:rsidR="00517B29" w:rsidRDefault="00517B29" w:rsidP="00CF3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22A6A"/>
    <w:multiLevelType w:val="hybridMultilevel"/>
    <w:tmpl w:val="CEE822E8"/>
    <w:lvl w:ilvl="0" w:tplc="87C64106">
      <w:start w:val="1"/>
      <w:numFmt w:val="decimal"/>
      <w:lvlText w:val="%1"/>
      <w:lvlJc w:val="left"/>
      <w:pPr>
        <w:ind w:left="4200" w:hanging="4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425548"/>
    <w:multiLevelType w:val="hybridMultilevel"/>
    <w:tmpl w:val="2004AE10"/>
    <w:lvl w:ilvl="0" w:tplc="39D8836A">
      <w:start w:val="3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1B18EC"/>
    <w:multiLevelType w:val="hybridMultilevel"/>
    <w:tmpl w:val="AE1AA71C"/>
    <w:lvl w:ilvl="0" w:tplc="4EE2BA68">
      <w:start w:val="1"/>
      <w:numFmt w:val="decimal"/>
      <w:lvlText w:val="%1"/>
      <w:lvlJc w:val="left"/>
      <w:pPr>
        <w:ind w:left="2520" w:hanging="16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2E4D73F8"/>
    <w:multiLevelType w:val="hybridMultilevel"/>
    <w:tmpl w:val="7EF4D4D0"/>
    <w:lvl w:ilvl="0" w:tplc="FD1EF0EE">
      <w:start w:val="3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39512AA1"/>
    <w:multiLevelType w:val="hybridMultilevel"/>
    <w:tmpl w:val="508EC5B6"/>
    <w:lvl w:ilvl="0" w:tplc="4B86A248">
      <w:start w:val="3"/>
      <w:numFmt w:val="bullet"/>
      <w:lvlText w:val=""/>
      <w:lvlJc w:val="left"/>
      <w:pPr>
        <w:ind w:left="1200" w:hanging="360"/>
      </w:pPr>
      <w:rPr>
        <w:rFonts w:ascii="Wingdings" w:eastAsia="ＭＳ 明朝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3D873453"/>
    <w:multiLevelType w:val="hybridMultilevel"/>
    <w:tmpl w:val="8956368C"/>
    <w:lvl w:ilvl="0" w:tplc="A64C3CD8">
      <w:start w:val="1"/>
      <w:numFmt w:val="decimal"/>
      <w:lvlText w:val="%1"/>
      <w:lvlJc w:val="left"/>
      <w:pPr>
        <w:ind w:left="4200" w:hanging="42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32C308C"/>
    <w:multiLevelType w:val="hybridMultilevel"/>
    <w:tmpl w:val="C3F2C12E"/>
    <w:lvl w:ilvl="0" w:tplc="848A498A">
      <w:start w:val="3"/>
      <w:numFmt w:val="bullet"/>
      <w:lvlText w:val=""/>
      <w:lvlJc w:val="left"/>
      <w:pPr>
        <w:ind w:left="15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7" w15:restartNumberingAfterBreak="0">
    <w:nsid w:val="5C3E7DD9"/>
    <w:multiLevelType w:val="hybridMultilevel"/>
    <w:tmpl w:val="16344B78"/>
    <w:lvl w:ilvl="0" w:tplc="D310CD3C">
      <w:start w:val="3"/>
      <w:numFmt w:val="bullet"/>
      <w:lvlText w:val=""/>
      <w:lvlJc w:val="left"/>
      <w:pPr>
        <w:ind w:left="120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76F6203C"/>
    <w:multiLevelType w:val="hybridMultilevel"/>
    <w:tmpl w:val="795C1D96"/>
    <w:lvl w:ilvl="0" w:tplc="69182018">
      <w:start w:val="3"/>
      <w:numFmt w:val="bullet"/>
      <w:lvlText w:val=""/>
      <w:lvlJc w:val="left"/>
      <w:pPr>
        <w:ind w:left="120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8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C82"/>
    <w:rsid w:val="00001E60"/>
    <w:rsid w:val="00016D05"/>
    <w:rsid w:val="00025CCF"/>
    <w:rsid w:val="00056EC8"/>
    <w:rsid w:val="00082D5E"/>
    <w:rsid w:val="000B06CE"/>
    <w:rsid w:val="000B0AA0"/>
    <w:rsid w:val="000B2A32"/>
    <w:rsid w:val="000F006E"/>
    <w:rsid w:val="0010048C"/>
    <w:rsid w:val="001100A6"/>
    <w:rsid w:val="001126AA"/>
    <w:rsid w:val="0016652E"/>
    <w:rsid w:val="00196F0E"/>
    <w:rsid w:val="001A3CF2"/>
    <w:rsid w:val="001B6D6C"/>
    <w:rsid w:val="001E65A3"/>
    <w:rsid w:val="002423E3"/>
    <w:rsid w:val="00282300"/>
    <w:rsid w:val="002A3736"/>
    <w:rsid w:val="002B48D7"/>
    <w:rsid w:val="0033591D"/>
    <w:rsid w:val="003730DD"/>
    <w:rsid w:val="00383C09"/>
    <w:rsid w:val="00393591"/>
    <w:rsid w:val="003A298D"/>
    <w:rsid w:val="003D5516"/>
    <w:rsid w:val="00403C5E"/>
    <w:rsid w:val="00407FE1"/>
    <w:rsid w:val="004533C4"/>
    <w:rsid w:val="0046117E"/>
    <w:rsid w:val="00474E14"/>
    <w:rsid w:val="004752D7"/>
    <w:rsid w:val="004F3E2B"/>
    <w:rsid w:val="005133CE"/>
    <w:rsid w:val="0051476C"/>
    <w:rsid w:val="00517B29"/>
    <w:rsid w:val="00521DD8"/>
    <w:rsid w:val="00550B4A"/>
    <w:rsid w:val="00582A56"/>
    <w:rsid w:val="00595720"/>
    <w:rsid w:val="005A7163"/>
    <w:rsid w:val="005B64CF"/>
    <w:rsid w:val="005E0C1F"/>
    <w:rsid w:val="005E0D00"/>
    <w:rsid w:val="00606573"/>
    <w:rsid w:val="0064251A"/>
    <w:rsid w:val="0064505E"/>
    <w:rsid w:val="00652FED"/>
    <w:rsid w:val="006748E5"/>
    <w:rsid w:val="00674FD2"/>
    <w:rsid w:val="006A2592"/>
    <w:rsid w:val="006A279C"/>
    <w:rsid w:val="006B0E16"/>
    <w:rsid w:val="006B3968"/>
    <w:rsid w:val="00705A49"/>
    <w:rsid w:val="00712C82"/>
    <w:rsid w:val="00733BB8"/>
    <w:rsid w:val="00775BA7"/>
    <w:rsid w:val="00780924"/>
    <w:rsid w:val="0078794F"/>
    <w:rsid w:val="0079201E"/>
    <w:rsid w:val="007B1AA8"/>
    <w:rsid w:val="007F69D5"/>
    <w:rsid w:val="00807AA0"/>
    <w:rsid w:val="0081021D"/>
    <w:rsid w:val="008205B2"/>
    <w:rsid w:val="00875D1F"/>
    <w:rsid w:val="00886BA3"/>
    <w:rsid w:val="008910DD"/>
    <w:rsid w:val="008B27E8"/>
    <w:rsid w:val="008D7249"/>
    <w:rsid w:val="008F2EB6"/>
    <w:rsid w:val="00915ADA"/>
    <w:rsid w:val="009221DB"/>
    <w:rsid w:val="00941578"/>
    <w:rsid w:val="00941DFE"/>
    <w:rsid w:val="009652D6"/>
    <w:rsid w:val="00976E38"/>
    <w:rsid w:val="00993450"/>
    <w:rsid w:val="00995703"/>
    <w:rsid w:val="009B7D8D"/>
    <w:rsid w:val="009E0498"/>
    <w:rsid w:val="009E2661"/>
    <w:rsid w:val="009F1ED1"/>
    <w:rsid w:val="00A30A5F"/>
    <w:rsid w:val="00A45468"/>
    <w:rsid w:val="00A7745B"/>
    <w:rsid w:val="00A93BF2"/>
    <w:rsid w:val="00AA7964"/>
    <w:rsid w:val="00AB4D6F"/>
    <w:rsid w:val="00B0275A"/>
    <w:rsid w:val="00B37407"/>
    <w:rsid w:val="00B76306"/>
    <w:rsid w:val="00BA69C9"/>
    <w:rsid w:val="00BE0A1D"/>
    <w:rsid w:val="00BE1023"/>
    <w:rsid w:val="00BE5ED2"/>
    <w:rsid w:val="00C12E8F"/>
    <w:rsid w:val="00C32221"/>
    <w:rsid w:val="00C3237B"/>
    <w:rsid w:val="00C46028"/>
    <w:rsid w:val="00CA6434"/>
    <w:rsid w:val="00CD2089"/>
    <w:rsid w:val="00CE2D82"/>
    <w:rsid w:val="00CF3CAE"/>
    <w:rsid w:val="00D07B91"/>
    <w:rsid w:val="00D10393"/>
    <w:rsid w:val="00D13187"/>
    <w:rsid w:val="00D15282"/>
    <w:rsid w:val="00D331CA"/>
    <w:rsid w:val="00D4586A"/>
    <w:rsid w:val="00D8257E"/>
    <w:rsid w:val="00D83E89"/>
    <w:rsid w:val="00DB21E3"/>
    <w:rsid w:val="00DB284F"/>
    <w:rsid w:val="00DD2468"/>
    <w:rsid w:val="00DD275C"/>
    <w:rsid w:val="00DD4DA8"/>
    <w:rsid w:val="00DF5FF3"/>
    <w:rsid w:val="00DF6CBC"/>
    <w:rsid w:val="00E25247"/>
    <w:rsid w:val="00E43FF7"/>
    <w:rsid w:val="00E94B50"/>
    <w:rsid w:val="00EB7E3D"/>
    <w:rsid w:val="00EE4624"/>
    <w:rsid w:val="00F03B76"/>
    <w:rsid w:val="00F25C46"/>
    <w:rsid w:val="00F449FA"/>
    <w:rsid w:val="00F450CD"/>
    <w:rsid w:val="00F519B6"/>
    <w:rsid w:val="00F568C5"/>
    <w:rsid w:val="00FA52E1"/>
    <w:rsid w:val="00FB5BDC"/>
    <w:rsid w:val="00FB6D00"/>
    <w:rsid w:val="00FC07CB"/>
    <w:rsid w:val="00FD0BCC"/>
    <w:rsid w:val="00F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DA3423"/>
  <w15:chartTrackingRefBased/>
  <w15:docId w15:val="{16A5AFF4-6DC9-41B1-87C8-4C4A4D764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51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F3C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F3CAE"/>
  </w:style>
  <w:style w:type="paragraph" w:styleId="a6">
    <w:name w:val="footer"/>
    <w:basedOn w:val="a"/>
    <w:link w:val="a7"/>
    <w:uiPriority w:val="99"/>
    <w:unhideWhenUsed/>
    <w:rsid w:val="00CF3C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F3CAE"/>
  </w:style>
  <w:style w:type="paragraph" w:styleId="a8">
    <w:name w:val="Balloon Text"/>
    <w:basedOn w:val="a"/>
    <w:link w:val="a9"/>
    <w:uiPriority w:val="99"/>
    <w:semiHidden/>
    <w:unhideWhenUsed/>
    <w:rsid w:val="00D07B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07B9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3C31D-F900-492B-A79E-CC08F2BA1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4</cp:revision>
  <cp:lastPrinted>2021-02-10T04:24:00Z</cp:lastPrinted>
  <dcterms:created xsi:type="dcterms:W3CDTF">2021-02-28T07:31:00Z</dcterms:created>
  <dcterms:modified xsi:type="dcterms:W3CDTF">2021-09-22T01:50:00Z</dcterms:modified>
</cp:coreProperties>
</file>